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5434965</wp:posOffset>
                </wp:positionH>
                <wp:positionV relativeFrom="paragraph">
                  <wp:posOffset>30480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C37D9A" w:rsidP="00C37D9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N-7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427.95pt;margin-top:2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" fillcolor="white [3201]" strokeweight=".5pt">
                <v:textbox>
                  <w:txbxContent>
                    <w:p w:rsidR="00885B89" w:rsidRDefault="00C37D9A" w:rsidP="00C37D9A">
                      <w:pPr>
                        <w:jc w:val="center"/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N-7</w:t>
                      </w:r>
                    </w:p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3D49D7" w:rsidRDefault="00885B89" w:rsidP="00885B89">
      <w:pPr>
        <w:ind w:left="550"/>
        <w:jc w:val="center"/>
        <w:rPr>
          <w:bCs/>
          <w:w w:val="105"/>
          <w:lang w:val="es-GT"/>
        </w:rPr>
      </w:pPr>
      <w:r w:rsidRPr="003D49D7">
        <w:rPr>
          <w:bCs/>
          <w:w w:val="105"/>
          <w:lang w:val="es-GT"/>
        </w:rPr>
        <w:t>Entidad XXXXXXX</w:t>
      </w:r>
    </w:p>
    <w:p w:rsidR="00885B89" w:rsidRPr="003D49D7" w:rsidRDefault="008B2F4E" w:rsidP="00885B89">
      <w:pPr>
        <w:ind w:left="550"/>
        <w:jc w:val="center"/>
        <w:rPr>
          <w:bCs/>
          <w:w w:val="105"/>
          <w:lang w:val="es-GT"/>
        </w:rPr>
      </w:pPr>
      <w:r w:rsidRPr="003D49D7">
        <w:rPr>
          <w:bCs/>
          <w:w w:val="105"/>
          <w:lang w:val="es-GT"/>
        </w:rPr>
        <w:t>Auditoría de Procesos</w:t>
      </w:r>
    </w:p>
    <w:p w:rsidR="008B2F4E" w:rsidRPr="003D49D7" w:rsidRDefault="00885B89" w:rsidP="008B2F4E">
      <w:pPr>
        <w:ind w:left="550"/>
        <w:jc w:val="center"/>
        <w:rPr>
          <w:bCs/>
          <w:w w:val="105"/>
          <w:lang w:val="es-GT"/>
        </w:rPr>
      </w:pPr>
      <w:r w:rsidRPr="003D49D7">
        <w:rPr>
          <w:bCs/>
          <w:w w:val="105"/>
          <w:lang w:val="es-GT"/>
        </w:rPr>
        <w:t xml:space="preserve">Del 01 de </w:t>
      </w:r>
      <w:proofErr w:type="gramStart"/>
      <w:r w:rsidRPr="003D49D7">
        <w:rPr>
          <w:bCs/>
          <w:w w:val="105"/>
          <w:lang w:val="es-GT"/>
        </w:rPr>
        <w:t>Enero</w:t>
      </w:r>
      <w:proofErr w:type="gramEnd"/>
      <w:r w:rsidRPr="003D49D7">
        <w:rPr>
          <w:bCs/>
          <w:w w:val="105"/>
          <w:lang w:val="es-GT"/>
        </w:rPr>
        <w:t xml:space="preserve"> al 31 de Diciembre de 202</w:t>
      </w:r>
      <w:r w:rsidR="008B2F4E" w:rsidRPr="003D49D7">
        <w:rPr>
          <w:bCs/>
          <w:w w:val="105"/>
          <w:lang w:val="es-GT"/>
        </w:rPr>
        <w:t>4</w:t>
      </w:r>
    </w:p>
    <w:p w:rsidR="00B66D4E" w:rsidRPr="003D49D7" w:rsidRDefault="008B2F4E" w:rsidP="008B2F4E">
      <w:pPr>
        <w:ind w:left="550"/>
        <w:jc w:val="center"/>
        <w:rPr>
          <w:b/>
          <w:bCs/>
          <w:w w:val="105"/>
          <w:lang w:val="es-GT"/>
        </w:rPr>
      </w:pPr>
      <w:r w:rsidRPr="003D49D7">
        <w:rPr>
          <w:b/>
          <w:lang w:eastAsia="es-GT"/>
        </w:rPr>
        <w:t xml:space="preserve">Revisar el sistema de recepción y seguimiento de reclamos y sugerencias </w:t>
      </w:r>
    </w:p>
    <w:p w:rsidR="00B270D5" w:rsidRPr="003D49D7" w:rsidRDefault="00B270D5" w:rsidP="00B270D5">
      <w:pPr>
        <w:pStyle w:val="NormalWeb"/>
      </w:pPr>
    </w:p>
    <w:tbl>
      <w:tblPr>
        <w:tblW w:w="10343" w:type="dxa"/>
        <w:tblCellSpacing w:w="15" w:type="dxa"/>
        <w:tblInd w:w="-43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"/>
        <w:gridCol w:w="1214"/>
        <w:gridCol w:w="1280"/>
        <w:gridCol w:w="1067"/>
        <w:gridCol w:w="2333"/>
        <w:gridCol w:w="1121"/>
        <w:gridCol w:w="1374"/>
        <w:gridCol w:w="1589"/>
      </w:tblGrid>
      <w:tr w:rsidR="00CF0F2F" w:rsidRPr="003D49D7" w:rsidTr="00CF0F2F">
        <w:trPr>
          <w:trHeight w:val="1339"/>
          <w:tblHeader/>
          <w:tblCellSpacing w:w="15" w:type="dxa"/>
        </w:trPr>
        <w:tc>
          <w:tcPr>
            <w:tcW w:w="320" w:type="dxa"/>
            <w:vAlign w:val="center"/>
            <w:hideMark/>
          </w:tcPr>
          <w:p w:rsidR="00B270D5" w:rsidRPr="003D49D7" w:rsidRDefault="00B270D5">
            <w:pPr>
              <w:jc w:val="center"/>
              <w:rPr>
                <w:b/>
                <w:bCs/>
              </w:rPr>
            </w:pPr>
            <w:r w:rsidRPr="003D49D7">
              <w:rPr>
                <w:rStyle w:val="Textoennegrita"/>
              </w:rPr>
              <w:t>N°</w:t>
            </w:r>
          </w:p>
        </w:tc>
        <w:tc>
          <w:tcPr>
            <w:tcW w:w="1184" w:type="dxa"/>
            <w:vAlign w:val="center"/>
            <w:hideMark/>
          </w:tcPr>
          <w:p w:rsidR="00B270D5" w:rsidRPr="003D49D7" w:rsidRDefault="00B270D5">
            <w:pPr>
              <w:jc w:val="center"/>
              <w:rPr>
                <w:b/>
                <w:bCs/>
              </w:rPr>
            </w:pPr>
            <w:r w:rsidRPr="003D49D7">
              <w:rPr>
                <w:rStyle w:val="Textoennegrita"/>
              </w:rPr>
              <w:t>ID Reclamo / Sugerencia</w:t>
            </w:r>
          </w:p>
        </w:tc>
        <w:tc>
          <w:tcPr>
            <w:tcW w:w="0" w:type="auto"/>
            <w:vAlign w:val="center"/>
            <w:hideMark/>
          </w:tcPr>
          <w:p w:rsidR="00B270D5" w:rsidRPr="003D49D7" w:rsidRDefault="00B270D5">
            <w:pPr>
              <w:jc w:val="center"/>
              <w:rPr>
                <w:b/>
                <w:bCs/>
              </w:rPr>
            </w:pPr>
            <w:r w:rsidRPr="003D49D7">
              <w:rPr>
                <w:rStyle w:val="Textoennegrita"/>
              </w:rPr>
              <w:t>Fecha Recepción</w:t>
            </w:r>
          </w:p>
        </w:tc>
        <w:tc>
          <w:tcPr>
            <w:tcW w:w="0" w:type="auto"/>
            <w:vAlign w:val="center"/>
            <w:hideMark/>
          </w:tcPr>
          <w:p w:rsidR="00B270D5" w:rsidRPr="003D49D7" w:rsidRDefault="00B270D5">
            <w:pPr>
              <w:jc w:val="center"/>
              <w:rPr>
                <w:b/>
                <w:bCs/>
              </w:rPr>
            </w:pPr>
            <w:r w:rsidRPr="003D49D7">
              <w:rPr>
                <w:rStyle w:val="Textoennegrita"/>
              </w:rPr>
              <w:t>Canal</w:t>
            </w:r>
          </w:p>
        </w:tc>
        <w:tc>
          <w:tcPr>
            <w:tcW w:w="0" w:type="auto"/>
            <w:vAlign w:val="center"/>
            <w:hideMark/>
          </w:tcPr>
          <w:p w:rsidR="00B270D5" w:rsidRPr="003D49D7" w:rsidRDefault="00B270D5">
            <w:pPr>
              <w:jc w:val="center"/>
              <w:rPr>
                <w:b/>
                <w:bCs/>
              </w:rPr>
            </w:pPr>
            <w:r w:rsidRPr="003D49D7">
              <w:rPr>
                <w:rStyle w:val="Textoennegrita"/>
              </w:rPr>
              <w:t>Categoría</w:t>
            </w:r>
            <w:r w:rsidRPr="003D49D7">
              <w:rPr>
                <w:b/>
                <w:bCs/>
              </w:rPr>
              <w:t xml:space="preserve"> (Reclamo/Sugerencia)</w:t>
            </w:r>
          </w:p>
        </w:tc>
        <w:tc>
          <w:tcPr>
            <w:tcW w:w="0" w:type="auto"/>
            <w:vAlign w:val="center"/>
            <w:hideMark/>
          </w:tcPr>
          <w:p w:rsidR="00B270D5" w:rsidRPr="003D49D7" w:rsidRDefault="00B270D5">
            <w:pPr>
              <w:jc w:val="center"/>
              <w:rPr>
                <w:b/>
                <w:bCs/>
              </w:rPr>
            </w:pPr>
            <w:r w:rsidRPr="003D49D7">
              <w:rPr>
                <w:rStyle w:val="Textoennegrita"/>
              </w:rPr>
              <w:t>Tiempo de Respuesta</w:t>
            </w:r>
          </w:p>
        </w:tc>
        <w:tc>
          <w:tcPr>
            <w:tcW w:w="0" w:type="auto"/>
            <w:vAlign w:val="center"/>
            <w:hideMark/>
          </w:tcPr>
          <w:p w:rsidR="00B270D5" w:rsidRPr="003D49D7" w:rsidRDefault="00B270D5">
            <w:pPr>
              <w:jc w:val="center"/>
              <w:rPr>
                <w:b/>
                <w:bCs/>
              </w:rPr>
            </w:pPr>
            <w:r w:rsidRPr="003D49D7">
              <w:rPr>
                <w:rStyle w:val="Textoennegrita"/>
              </w:rPr>
              <w:t>Respuesta Satisfactoria</w:t>
            </w:r>
          </w:p>
        </w:tc>
        <w:tc>
          <w:tcPr>
            <w:tcW w:w="0" w:type="auto"/>
            <w:vAlign w:val="center"/>
            <w:hideMark/>
          </w:tcPr>
          <w:p w:rsidR="00B270D5" w:rsidRPr="003D49D7" w:rsidRDefault="00B270D5">
            <w:pPr>
              <w:jc w:val="center"/>
              <w:rPr>
                <w:b/>
                <w:bCs/>
              </w:rPr>
            </w:pPr>
            <w:r w:rsidRPr="003D49D7">
              <w:rPr>
                <w:rStyle w:val="Textoennegrita"/>
              </w:rPr>
              <w:t>Observaciones</w:t>
            </w:r>
          </w:p>
        </w:tc>
      </w:tr>
      <w:tr w:rsidR="00CF0F2F" w:rsidRPr="003D49D7" w:rsidTr="00CF0F2F">
        <w:trPr>
          <w:trHeight w:val="1325"/>
          <w:tblCellSpacing w:w="15" w:type="dxa"/>
        </w:trPr>
        <w:tc>
          <w:tcPr>
            <w:tcW w:w="320" w:type="dxa"/>
            <w:vAlign w:val="center"/>
            <w:hideMark/>
          </w:tcPr>
          <w:p w:rsidR="00B270D5" w:rsidRPr="003D49D7" w:rsidRDefault="00B270D5">
            <w:r w:rsidRPr="003D49D7">
              <w:t>1</w:t>
            </w:r>
          </w:p>
        </w:tc>
        <w:tc>
          <w:tcPr>
            <w:tcW w:w="1184" w:type="dxa"/>
            <w:vAlign w:val="center"/>
            <w:hideMark/>
          </w:tcPr>
          <w:p w:rsidR="00B270D5" w:rsidRPr="003D49D7" w:rsidRDefault="00B270D5">
            <w:r w:rsidRPr="003D49D7">
              <w:t>RQ-001</w:t>
            </w:r>
          </w:p>
        </w:tc>
        <w:tc>
          <w:tcPr>
            <w:tcW w:w="0" w:type="auto"/>
            <w:vAlign w:val="center"/>
            <w:hideMark/>
          </w:tcPr>
          <w:p w:rsidR="00B270D5" w:rsidRPr="003D49D7" w:rsidRDefault="00B270D5">
            <w:r w:rsidRPr="003D49D7">
              <w:t>05/04/20XX</w:t>
            </w:r>
          </w:p>
        </w:tc>
        <w:tc>
          <w:tcPr>
            <w:tcW w:w="0" w:type="auto"/>
            <w:vAlign w:val="center"/>
            <w:hideMark/>
          </w:tcPr>
          <w:p w:rsidR="00B270D5" w:rsidRPr="003D49D7" w:rsidRDefault="00B270D5">
            <w:r w:rsidRPr="003D49D7">
              <w:t>Teléfono</w:t>
            </w:r>
          </w:p>
        </w:tc>
        <w:tc>
          <w:tcPr>
            <w:tcW w:w="0" w:type="auto"/>
            <w:vAlign w:val="center"/>
            <w:hideMark/>
          </w:tcPr>
          <w:p w:rsidR="00B270D5" w:rsidRPr="003D49D7" w:rsidRDefault="00B270D5">
            <w:r w:rsidRPr="003D49D7">
              <w:t>Reclamo (envío tardío)</w:t>
            </w:r>
          </w:p>
        </w:tc>
        <w:tc>
          <w:tcPr>
            <w:tcW w:w="0" w:type="auto"/>
            <w:vAlign w:val="center"/>
            <w:hideMark/>
          </w:tcPr>
          <w:p w:rsidR="00B270D5" w:rsidRPr="003D49D7" w:rsidRDefault="00B270D5">
            <w:r w:rsidRPr="003D49D7">
              <w:t>1 día</w:t>
            </w:r>
          </w:p>
        </w:tc>
        <w:tc>
          <w:tcPr>
            <w:tcW w:w="0" w:type="auto"/>
            <w:vAlign w:val="center"/>
            <w:hideMark/>
          </w:tcPr>
          <w:p w:rsidR="00B270D5" w:rsidRPr="003D49D7" w:rsidRDefault="00B270D5">
            <w:r w:rsidRPr="003D49D7">
              <w:t>Sí</w:t>
            </w:r>
          </w:p>
        </w:tc>
        <w:tc>
          <w:tcPr>
            <w:tcW w:w="0" w:type="auto"/>
            <w:vAlign w:val="center"/>
            <w:hideMark/>
          </w:tcPr>
          <w:p w:rsidR="00B270D5" w:rsidRPr="003D49D7" w:rsidRDefault="00B270D5">
            <w:r w:rsidRPr="003D49D7">
              <w:t xml:space="preserve">Gestión rápida, se compensó con envío </w:t>
            </w:r>
            <w:proofErr w:type="spellStart"/>
            <w:r w:rsidRPr="003D49D7">
              <w:t>express</w:t>
            </w:r>
            <w:proofErr w:type="spellEnd"/>
            <w:r w:rsidRPr="003D49D7">
              <w:t>.</w:t>
            </w:r>
          </w:p>
        </w:tc>
      </w:tr>
      <w:tr w:rsidR="00CF0F2F" w:rsidRPr="003D49D7" w:rsidTr="00CF0F2F">
        <w:trPr>
          <w:trHeight w:val="1601"/>
          <w:tblCellSpacing w:w="15" w:type="dxa"/>
        </w:trPr>
        <w:tc>
          <w:tcPr>
            <w:tcW w:w="320" w:type="dxa"/>
            <w:vAlign w:val="center"/>
            <w:hideMark/>
          </w:tcPr>
          <w:p w:rsidR="00B270D5" w:rsidRPr="003D49D7" w:rsidRDefault="00B270D5">
            <w:r w:rsidRPr="003D49D7">
              <w:t>2</w:t>
            </w:r>
          </w:p>
        </w:tc>
        <w:tc>
          <w:tcPr>
            <w:tcW w:w="1184" w:type="dxa"/>
            <w:vAlign w:val="center"/>
            <w:hideMark/>
          </w:tcPr>
          <w:p w:rsidR="00B270D5" w:rsidRPr="003D49D7" w:rsidRDefault="00B270D5">
            <w:r w:rsidRPr="003D49D7">
              <w:t>RQ-010</w:t>
            </w:r>
          </w:p>
        </w:tc>
        <w:tc>
          <w:tcPr>
            <w:tcW w:w="0" w:type="auto"/>
            <w:vAlign w:val="center"/>
            <w:hideMark/>
          </w:tcPr>
          <w:p w:rsidR="00B270D5" w:rsidRPr="003D49D7" w:rsidRDefault="00B270D5">
            <w:r w:rsidRPr="003D49D7">
              <w:t>12/04/20XX</w:t>
            </w:r>
          </w:p>
        </w:tc>
        <w:tc>
          <w:tcPr>
            <w:tcW w:w="0" w:type="auto"/>
            <w:vAlign w:val="center"/>
            <w:hideMark/>
          </w:tcPr>
          <w:p w:rsidR="00B270D5" w:rsidRPr="003D49D7" w:rsidRDefault="00B270D5">
            <w:r w:rsidRPr="003D49D7">
              <w:t>Email</w:t>
            </w:r>
          </w:p>
        </w:tc>
        <w:tc>
          <w:tcPr>
            <w:tcW w:w="0" w:type="auto"/>
            <w:vAlign w:val="center"/>
            <w:hideMark/>
          </w:tcPr>
          <w:p w:rsidR="00B270D5" w:rsidRPr="003D49D7" w:rsidRDefault="00B270D5">
            <w:r w:rsidRPr="003D49D7">
              <w:t>Reclamo (producto defectuoso)</w:t>
            </w:r>
          </w:p>
        </w:tc>
        <w:tc>
          <w:tcPr>
            <w:tcW w:w="0" w:type="auto"/>
            <w:vAlign w:val="center"/>
            <w:hideMark/>
          </w:tcPr>
          <w:p w:rsidR="00B270D5" w:rsidRPr="003D49D7" w:rsidRDefault="00B270D5">
            <w:r w:rsidRPr="003D49D7">
              <w:t>3 días</w:t>
            </w:r>
          </w:p>
        </w:tc>
        <w:tc>
          <w:tcPr>
            <w:tcW w:w="0" w:type="auto"/>
            <w:vAlign w:val="center"/>
            <w:hideMark/>
          </w:tcPr>
          <w:p w:rsidR="00B270D5" w:rsidRPr="003D49D7" w:rsidRDefault="00B270D5">
            <w:r w:rsidRPr="003D49D7">
              <w:t>No</w:t>
            </w:r>
          </w:p>
        </w:tc>
        <w:tc>
          <w:tcPr>
            <w:tcW w:w="0" w:type="auto"/>
            <w:vAlign w:val="center"/>
            <w:hideMark/>
          </w:tcPr>
          <w:p w:rsidR="00B270D5" w:rsidRPr="003D49D7" w:rsidRDefault="00B270D5">
            <w:r w:rsidRPr="003D49D7">
              <w:t>Falta de stock para reposición inmediata. Cliente inconforme.</w:t>
            </w:r>
          </w:p>
        </w:tc>
      </w:tr>
      <w:tr w:rsidR="00CF0F2F" w:rsidRPr="003D49D7" w:rsidTr="00CF0F2F">
        <w:trPr>
          <w:trHeight w:val="1325"/>
          <w:tblCellSpacing w:w="15" w:type="dxa"/>
        </w:trPr>
        <w:tc>
          <w:tcPr>
            <w:tcW w:w="320" w:type="dxa"/>
            <w:vAlign w:val="center"/>
            <w:hideMark/>
          </w:tcPr>
          <w:p w:rsidR="00B270D5" w:rsidRPr="003D49D7" w:rsidRDefault="00B270D5">
            <w:r w:rsidRPr="003D49D7">
              <w:t>3</w:t>
            </w:r>
          </w:p>
        </w:tc>
        <w:tc>
          <w:tcPr>
            <w:tcW w:w="1184" w:type="dxa"/>
            <w:vAlign w:val="center"/>
            <w:hideMark/>
          </w:tcPr>
          <w:p w:rsidR="00B270D5" w:rsidRPr="003D49D7" w:rsidRDefault="00B270D5">
            <w:r w:rsidRPr="003D49D7">
              <w:t>SG-005</w:t>
            </w:r>
          </w:p>
        </w:tc>
        <w:tc>
          <w:tcPr>
            <w:tcW w:w="0" w:type="auto"/>
            <w:vAlign w:val="center"/>
            <w:hideMark/>
          </w:tcPr>
          <w:p w:rsidR="00B270D5" w:rsidRPr="003D49D7" w:rsidRDefault="00B270D5">
            <w:r w:rsidRPr="003D49D7">
              <w:t>20/04/20XX</w:t>
            </w:r>
          </w:p>
        </w:tc>
        <w:tc>
          <w:tcPr>
            <w:tcW w:w="0" w:type="auto"/>
            <w:vAlign w:val="center"/>
            <w:hideMark/>
          </w:tcPr>
          <w:p w:rsidR="00B270D5" w:rsidRPr="003D49D7" w:rsidRDefault="00B270D5">
            <w:proofErr w:type="spellStart"/>
            <w:r w:rsidRPr="003D49D7">
              <w:t>Form</w:t>
            </w:r>
            <w:proofErr w:type="spellEnd"/>
            <w:r w:rsidRPr="003D49D7">
              <w:t>. Web</w:t>
            </w:r>
          </w:p>
        </w:tc>
        <w:tc>
          <w:tcPr>
            <w:tcW w:w="0" w:type="auto"/>
            <w:vAlign w:val="center"/>
            <w:hideMark/>
          </w:tcPr>
          <w:p w:rsidR="00B270D5" w:rsidRPr="003D49D7" w:rsidRDefault="00B270D5">
            <w:r w:rsidRPr="003D49D7">
              <w:t>Sugerencia (mejora de empaques)</w:t>
            </w:r>
          </w:p>
        </w:tc>
        <w:tc>
          <w:tcPr>
            <w:tcW w:w="0" w:type="auto"/>
            <w:vAlign w:val="center"/>
            <w:hideMark/>
          </w:tcPr>
          <w:p w:rsidR="00B270D5" w:rsidRPr="003D49D7" w:rsidRDefault="00B270D5">
            <w:r w:rsidRPr="003D49D7">
              <w:t>2 días</w:t>
            </w:r>
          </w:p>
        </w:tc>
        <w:tc>
          <w:tcPr>
            <w:tcW w:w="0" w:type="auto"/>
            <w:vAlign w:val="center"/>
            <w:hideMark/>
          </w:tcPr>
          <w:p w:rsidR="00B270D5" w:rsidRPr="003D49D7" w:rsidRDefault="00B270D5">
            <w:r w:rsidRPr="003D49D7">
              <w:t>Parcial</w:t>
            </w:r>
          </w:p>
        </w:tc>
        <w:tc>
          <w:tcPr>
            <w:tcW w:w="0" w:type="auto"/>
            <w:vAlign w:val="center"/>
            <w:hideMark/>
          </w:tcPr>
          <w:p w:rsidR="00B270D5" w:rsidRPr="003D49D7" w:rsidRDefault="00B270D5">
            <w:r w:rsidRPr="003D49D7">
              <w:t>Se agradeció la sugerencia pero no se detallaron acciones.</w:t>
            </w:r>
          </w:p>
        </w:tc>
      </w:tr>
      <w:tr w:rsidR="00CF0F2F" w:rsidRPr="003D49D7" w:rsidTr="00CF0F2F">
        <w:trPr>
          <w:trHeight w:val="1339"/>
          <w:tblCellSpacing w:w="15" w:type="dxa"/>
        </w:trPr>
        <w:tc>
          <w:tcPr>
            <w:tcW w:w="320" w:type="dxa"/>
            <w:vAlign w:val="center"/>
            <w:hideMark/>
          </w:tcPr>
          <w:p w:rsidR="00B270D5" w:rsidRPr="003D49D7" w:rsidRDefault="00B270D5">
            <w:r w:rsidRPr="003D49D7">
              <w:t>4</w:t>
            </w:r>
          </w:p>
        </w:tc>
        <w:tc>
          <w:tcPr>
            <w:tcW w:w="1184" w:type="dxa"/>
            <w:vAlign w:val="center"/>
            <w:hideMark/>
          </w:tcPr>
          <w:p w:rsidR="00B270D5" w:rsidRPr="003D49D7" w:rsidRDefault="00B270D5">
            <w:r w:rsidRPr="003D49D7">
              <w:t>RQ-022</w:t>
            </w:r>
          </w:p>
        </w:tc>
        <w:tc>
          <w:tcPr>
            <w:tcW w:w="0" w:type="auto"/>
            <w:vAlign w:val="center"/>
            <w:hideMark/>
          </w:tcPr>
          <w:p w:rsidR="00B270D5" w:rsidRPr="003D49D7" w:rsidRDefault="00B270D5">
            <w:r w:rsidRPr="003D49D7">
              <w:t>28/04/20XX</w:t>
            </w:r>
          </w:p>
        </w:tc>
        <w:tc>
          <w:tcPr>
            <w:tcW w:w="0" w:type="auto"/>
            <w:vAlign w:val="center"/>
            <w:hideMark/>
          </w:tcPr>
          <w:p w:rsidR="00B270D5" w:rsidRPr="003D49D7" w:rsidRDefault="00B270D5">
            <w:r w:rsidRPr="003D49D7">
              <w:t>Presencial</w:t>
            </w:r>
          </w:p>
        </w:tc>
        <w:tc>
          <w:tcPr>
            <w:tcW w:w="0" w:type="auto"/>
            <w:vAlign w:val="center"/>
            <w:hideMark/>
          </w:tcPr>
          <w:p w:rsidR="00B270D5" w:rsidRPr="003D49D7" w:rsidRDefault="00B270D5">
            <w:r w:rsidRPr="003D49D7">
              <w:t>Reclamo (cobro duplicado)</w:t>
            </w:r>
          </w:p>
        </w:tc>
        <w:tc>
          <w:tcPr>
            <w:tcW w:w="0" w:type="auto"/>
            <w:vAlign w:val="center"/>
            <w:hideMark/>
          </w:tcPr>
          <w:p w:rsidR="00B270D5" w:rsidRPr="003D49D7" w:rsidRDefault="00B270D5">
            <w:r w:rsidRPr="003D49D7">
              <w:t>5 días</w:t>
            </w:r>
          </w:p>
        </w:tc>
        <w:tc>
          <w:tcPr>
            <w:tcW w:w="0" w:type="auto"/>
            <w:vAlign w:val="center"/>
            <w:hideMark/>
          </w:tcPr>
          <w:p w:rsidR="00B270D5" w:rsidRPr="003D49D7" w:rsidRDefault="00B270D5">
            <w:r w:rsidRPr="003D49D7">
              <w:t>Sí</w:t>
            </w:r>
          </w:p>
        </w:tc>
        <w:tc>
          <w:tcPr>
            <w:tcW w:w="0" w:type="auto"/>
            <w:vAlign w:val="center"/>
            <w:hideMark/>
          </w:tcPr>
          <w:p w:rsidR="00B270D5" w:rsidRPr="003D49D7" w:rsidRDefault="00B270D5">
            <w:r w:rsidRPr="003D49D7">
              <w:t>Se devolvió importe y se corrigió en el sistema de facturación.</w:t>
            </w:r>
          </w:p>
        </w:tc>
      </w:tr>
      <w:tr w:rsidR="00CF0F2F" w:rsidRPr="003D49D7" w:rsidTr="00CF0F2F">
        <w:trPr>
          <w:trHeight w:val="1587"/>
          <w:tblCellSpacing w:w="15" w:type="dxa"/>
        </w:trPr>
        <w:tc>
          <w:tcPr>
            <w:tcW w:w="320" w:type="dxa"/>
            <w:vAlign w:val="center"/>
            <w:hideMark/>
          </w:tcPr>
          <w:p w:rsidR="00B270D5" w:rsidRPr="003D49D7" w:rsidRDefault="00B270D5">
            <w:r w:rsidRPr="003D49D7">
              <w:t>5</w:t>
            </w:r>
          </w:p>
        </w:tc>
        <w:tc>
          <w:tcPr>
            <w:tcW w:w="1184" w:type="dxa"/>
            <w:vAlign w:val="center"/>
            <w:hideMark/>
          </w:tcPr>
          <w:p w:rsidR="00B270D5" w:rsidRPr="003D49D7" w:rsidRDefault="00B270D5">
            <w:r w:rsidRPr="003D49D7">
              <w:t>SG-012</w:t>
            </w:r>
          </w:p>
        </w:tc>
        <w:tc>
          <w:tcPr>
            <w:tcW w:w="0" w:type="auto"/>
            <w:vAlign w:val="center"/>
            <w:hideMark/>
          </w:tcPr>
          <w:p w:rsidR="00B270D5" w:rsidRPr="003D49D7" w:rsidRDefault="00B270D5">
            <w:r w:rsidRPr="003D49D7">
              <w:t>02/05/20XX</w:t>
            </w:r>
          </w:p>
        </w:tc>
        <w:tc>
          <w:tcPr>
            <w:tcW w:w="0" w:type="auto"/>
            <w:vAlign w:val="center"/>
            <w:hideMark/>
          </w:tcPr>
          <w:p w:rsidR="00B270D5" w:rsidRPr="003D49D7" w:rsidRDefault="00B270D5">
            <w:r w:rsidRPr="003D49D7">
              <w:t>Teléfono</w:t>
            </w:r>
          </w:p>
        </w:tc>
        <w:tc>
          <w:tcPr>
            <w:tcW w:w="0" w:type="auto"/>
            <w:vAlign w:val="center"/>
            <w:hideMark/>
          </w:tcPr>
          <w:p w:rsidR="00B270D5" w:rsidRPr="003D49D7" w:rsidRDefault="00B270D5">
            <w:r w:rsidRPr="003D49D7">
              <w:t>Sugerencia (nuevo horario de atención)</w:t>
            </w:r>
          </w:p>
        </w:tc>
        <w:tc>
          <w:tcPr>
            <w:tcW w:w="0" w:type="auto"/>
            <w:vAlign w:val="center"/>
            <w:hideMark/>
          </w:tcPr>
          <w:p w:rsidR="00B270D5" w:rsidRPr="003D49D7" w:rsidRDefault="00B270D5">
            <w:r w:rsidRPr="003D49D7">
              <w:t>1 día</w:t>
            </w:r>
          </w:p>
        </w:tc>
        <w:tc>
          <w:tcPr>
            <w:tcW w:w="0" w:type="auto"/>
            <w:vAlign w:val="center"/>
            <w:hideMark/>
          </w:tcPr>
          <w:p w:rsidR="00B270D5" w:rsidRPr="003D49D7" w:rsidRDefault="00B270D5">
            <w:r w:rsidRPr="003D49D7">
              <w:t>Sí</w:t>
            </w:r>
          </w:p>
        </w:tc>
        <w:tc>
          <w:tcPr>
            <w:tcW w:w="0" w:type="auto"/>
            <w:vAlign w:val="center"/>
            <w:hideMark/>
          </w:tcPr>
          <w:p w:rsidR="00B270D5" w:rsidRPr="003D49D7" w:rsidRDefault="00B270D5">
            <w:r w:rsidRPr="003D49D7">
              <w:t>La sugerencia fue elevada a Dirección, respuesta positiva.</w:t>
            </w:r>
          </w:p>
        </w:tc>
      </w:tr>
    </w:tbl>
    <w:p w:rsidR="00CF0F2F" w:rsidRPr="003D49D7" w:rsidRDefault="00CF0F2F" w:rsidP="00B270D5">
      <w:pPr>
        <w:pStyle w:val="Ttulo3"/>
      </w:pPr>
    </w:p>
    <w:p w:rsidR="00B270D5" w:rsidRPr="003D49D7" w:rsidRDefault="00B270D5" w:rsidP="00B270D5">
      <w:pPr>
        <w:pStyle w:val="Ttulo3"/>
      </w:pPr>
      <w:r w:rsidRPr="003D49D7">
        <w:lastRenderedPageBreak/>
        <w:t>Hallazgos (</w:t>
      </w:r>
      <w:proofErr w:type="spellStart"/>
      <w:r w:rsidRPr="003D49D7">
        <w:t>Findings</w:t>
      </w:r>
      <w:proofErr w:type="spellEnd"/>
      <w:r w:rsidRPr="003D49D7">
        <w:t>)</w:t>
      </w:r>
    </w:p>
    <w:p w:rsidR="00B270D5" w:rsidRPr="003D49D7" w:rsidRDefault="00B270D5" w:rsidP="00AC1697">
      <w:pPr>
        <w:pStyle w:val="NormalWeb"/>
        <w:numPr>
          <w:ilvl w:val="0"/>
          <w:numId w:val="1"/>
        </w:numPr>
      </w:pPr>
      <w:r w:rsidRPr="003D49D7">
        <w:rPr>
          <w:rStyle w:val="Textoennegrita"/>
        </w:rPr>
        <w:t>Incumplimiento de tiempos de respuesta en casos complejos</w:t>
      </w:r>
    </w:p>
    <w:p w:rsidR="00B270D5" w:rsidRPr="003D49D7" w:rsidRDefault="00B270D5" w:rsidP="00AC1697">
      <w:pPr>
        <w:numPr>
          <w:ilvl w:val="1"/>
          <w:numId w:val="1"/>
        </w:numPr>
        <w:spacing w:before="100" w:beforeAutospacing="1" w:after="100" w:afterAutospacing="1"/>
      </w:pPr>
      <w:r w:rsidRPr="003D49D7">
        <w:t>4 de los 25 reclamos excedieron los plazos establecidos (&gt;5 días de respuesta).</w:t>
      </w:r>
    </w:p>
    <w:p w:rsidR="00B270D5" w:rsidRPr="003D49D7" w:rsidRDefault="00B270D5" w:rsidP="00AC1697">
      <w:pPr>
        <w:numPr>
          <w:ilvl w:val="1"/>
          <w:numId w:val="1"/>
        </w:numPr>
        <w:spacing w:before="100" w:beforeAutospacing="1" w:after="100" w:afterAutospacing="1"/>
      </w:pPr>
      <w:r w:rsidRPr="003D49D7">
        <w:t>Efecto: Insatisfacción del cliente, reputación negativa.</w:t>
      </w:r>
    </w:p>
    <w:p w:rsidR="00B270D5" w:rsidRPr="003D49D7" w:rsidRDefault="00B270D5" w:rsidP="00AC1697">
      <w:pPr>
        <w:numPr>
          <w:ilvl w:val="1"/>
          <w:numId w:val="1"/>
        </w:numPr>
        <w:spacing w:before="100" w:beforeAutospacing="1" w:after="100" w:afterAutospacing="1"/>
      </w:pPr>
      <w:r w:rsidRPr="003D49D7">
        <w:t>Causa: Falta de un procedimiento de escalamiento claro para casos urgentes o complejos.</w:t>
      </w:r>
    </w:p>
    <w:p w:rsidR="00B270D5" w:rsidRPr="003D49D7" w:rsidRDefault="00B270D5" w:rsidP="00AC1697">
      <w:pPr>
        <w:pStyle w:val="NormalWeb"/>
        <w:numPr>
          <w:ilvl w:val="0"/>
          <w:numId w:val="1"/>
        </w:numPr>
      </w:pPr>
      <w:r w:rsidRPr="003D49D7">
        <w:rPr>
          <w:rStyle w:val="Textoennegrita"/>
        </w:rPr>
        <w:t>Falta de seguimiento a sugerencias</w:t>
      </w:r>
    </w:p>
    <w:p w:rsidR="00B270D5" w:rsidRPr="003D49D7" w:rsidRDefault="00B270D5" w:rsidP="00AC1697">
      <w:pPr>
        <w:numPr>
          <w:ilvl w:val="1"/>
          <w:numId w:val="1"/>
        </w:numPr>
        <w:spacing w:before="100" w:beforeAutospacing="1" w:after="100" w:afterAutospacing="1"/>
      </w:pPr>
      <w:r w:rsidRPr="003D49D7">
        <w:t>De las 15 sugerencias revisadas, 5 no cuentan con evidencia de respuesta formalizada ni plan de acción.</w:t>
      </w:r>
    </w:p>
    <w:p w:rsidR="00B270D5" w:rsidRPr="003D49D7" w:rsidRDefault="00B270D5" w:rsidP="00AC1697">
      <w:pPr>
        <w:numPr>
          <w:ilvl w:val="1"/>
          <w:numId w:val="1"/>
        </w:numPr>
        <w:spacing w:before="100" w:beforeAutospacing="1" w:after="100" w:afterAutospacing="1"/>
      </w:pPr>
      <w:r w:rsidRPr="003D49D7">
        <w:t>Efecto: Desaprovechamiento de propuestas de mejora y posible desmotivación de los usuarios para participar en el futuro.</w:t>
      </w:r>
    </w:p>
    <w:p w:rsidR="00B270D5" w:rsidRPr="003D49D7" w:rsidRDefault="00B270D5" w:rsidP="00AC1697">
      <w:pPr>
        <w:numPr>
          <w:ilvl w:val="1"/>
          <w:numId w:val="1"/>
        </w:numPr>
        <w:spacing w:before="100" w:beforeAutospacing="1" w:after="100" w:afterAutospacing="1"/>
      </w:pPr>
      <w:r w:rsidRPr="003D49D7">
        <w:t>Causa: El sistema de registro no contempla un proceso de cierre para las sugerencias, solo las marca como “recibidas”.</w:t>
      </w:r>
    </w:p>
    <w:p w:rsidR="00B270D5" w:rsidRPr="003D49D7" w:rsidRDefault="00B270D5" w:rsidP="00AC1697">
      <w:pPr>
        <w:pStyle w:val="NormalWeb"/>
        <w:numPr>
          <w:ilvl w:val="0"/>
          <w:numId w:val="1"/>
        </w:numPr>
      </w:pPr>
      <w:r w:rsidRPr="003D49D7">
        <w:rPr>
          <w:rStyle w:val="Textoennegrita"/>
        </w:rPr>
        <w:t>Registro incompleto de reclamos</w:t>
      </w:r>
    </w:p>
    <w:p w:rsidR="00B270D5" w:rsidRPr="003D49D7" w:rsidRDefault="00B270D5" w:rsidP="00AC1697">
      <w:pPr>
        <w:numPr>
          <w:ilvl w:val="1"/>
          <w:numId w:val="1"/>
        </w:numPr>
        <w:spacing w:before="100" w:beforeAutospacing="1" w:after="100" w:afterAutospacing="1"/>
      </w:pPr>
      <w:r w:rsidRPr="003D49D7">
        <w:t>En 3 casos no se capturó el correo electrónico o teléfono del cliente, dificultando la comunicación de la solución.</w:t>
      </w:r>
    </w:p>
    <w:p w:rsidR="00B270D5" w:rsidRPr="003D49D7" w:rsidRDefault="00B270D5" w:rsidP="00AC1697">
      <w:pPr>
        <w:numPr>
          <w:ilvl w:val="1"/>
          <w:numId w:val="1"/>
        </w:numPr>
        <w:spacing w:before="100" w:beforeAutospacing="1" w:after="100" w:afterAutospacing="1"/>
      </w:pPr>
      <w:r w:rsidRPr="003D49D7">
        <w:t>Efecto: Demoras en la resolución y potencial duplicidad de reclamos.</w:t>
      </w:r>
    </w:p>
    <w:p w:rsidR="00B270D5" w:rsidRPr="003D49D7" w:rsidRDefault="00B270D5" w:rsidP="00AC1697">
      <w:pPr>
        <w:numPr>
          <w:ilvl w:val="1"/>
          <w:numId w:val="1"/>
        </w:numPr>
        <w:spacing w:before="100" w:beforeAutospacing="1" w:after="100" w:afterAutospacing="1"/>
      </w:pPr>
      <w:r w:rsidRPr="003D49D7">
        <w:t>Causa: Falta de obligatoriedad de datos de contacto en el sistema, o campos mal configurados.</w:t>
      </w:r>
    </w:p>
    <w:p w:rsidR="00B270D5" w:rsidRPr="003D49D7" w:rsidRDefault="00B270D5" w:rsidP="00B270D5"/>
    <w:p w:rsidR="00B270D5" w:rsidRPr="003D49D7" w:rsidRDefault="00B270D5" w:rsidP="00B270D5">
      <w:pPr>
        <w:pStyle w:val="Ttulo3"/>
      </w:pPr>
      <w:r w:rsidRPr="003D49D7">
        <w:t>Conclusiones</w:t>
      </w:r>
    </w:p>
    <w:p w:rsidR="00B270D5" w:rsidRPr="003D49D7" w:rsidRDefault="00B270D5" w:rsidP="00AC1697">
      <w:pPr>
        <w:numPr>
          <w:ilvl w:val="0"/>
          <w:numId w:val="2"/>
        </w:numPr>
        <w:spacing w:before="100" w:beforeAutospacing="1" w:after="100" w:afterAutospacing="1"/>
      </w:pPr>
      <w:r w:rsidRPr="003D49D7">
        <w:t xml:space="preserve">El sistema de recepción y seguimiento de reclamos y sugerencias </w:t>
      </w:r>
      <w:r w:rsidRPr="003D49D7">
        <w:rPr>
          <w:rStyle w:val="Textoennegrita"/>
        </w:rPr>
        <w:t>existe y se aplica</w:t>
      </w:r>
      <w:r w:rsidRPr="003D49D7">
        <w:t xml:space="preserve"> de forma general; sin embargo, </w:t>
      </w:r>
      <w:r w:rsidRPr="003D49D7">
        <w:rPr>
          <w:rStyle w:val="Textoennegrita"/>
        </w:rPr>
        <w:t>no se cumplen</w:t>
      </w:r>
      <w:r w:rsidRPr="003D49D7">
        <w:t xml:space="preserve"> íntegramente los tiempos de respuesta establecidos, sobre todo en reclamos complejos.</w:t>
      </w:r>
    </w:p>
    <w:p w:rsidR="00B270D5" w:rsidRPr="003D49D7" w:rsidRDefault="00B270D5" w:rsidP="00AC1697">
      <w:pPr>
        <w:numPr>
          <w:ilvl w:val="0"/>
          <w:numId w:val="2"/>
        </w:numPr>
        <w:spacing w:before="100" w:beforeAutospacing="1" w:after="100" w:afterAutospacing="1"/>
      </w:pPr>
      <w:r w:rsidRPr="003D49D7">
        <w:t xml:space="preserve">La </w:t>
      </w:r>
      <w:r w:rsidRPr="003D49D7">
        <w:rPr>
          <w:rStyle w:val="Textoennegrita"/>
        </w:rPr>
        <w:t>falta de seguimiento en sugerencias</w:t>
      </w:r>
      <w:r w:rsidRPr="003D49D7">
        <w:t xml:space="preserve"> refleja la necesidad de un procedimiento formal de gestión (acusar recibo, analizar, responder y cerrar).</w:t>
      </w:r>
    </w:p>
    <w:p w:rsidR="00B270D5" w:rsidRPr="003D49D7" w:rsidRDefault="00B270D5" w:rsidP="00AC1697">
      <w:pPr>
        <w:numPr>
          <w:ilvl w:val="0"/>
          <w:numId w:val="2"/>
        </w:numPr>
        <w:spacing w:before="100" w:beforeAutospacing="1" w:after="100" w:afterAutospacing="1"/>
      </w:pPr>
      <w:r w:rsidRPr="003D49D7">
        <w:t xml:space="preserve">Se requiere </w:t>
      </w:r>
      <w:r w:rsidRPr="003D49D7">
        <w:rPr>
          <w:rStyle w:val="Textoennegrita"/>
        </w:rPr>
        <w:t>mejorar la captura de datos obligatorios</w:t>
      </w:r>
      <w:r w:rsidRPr="003D49D7">
        <w:t xml:space="preserve"> para asegurar una comunicación eficiente con el usuario.</w:t>
      </w:r>
    </w:p>
    <w:p w:rsidR="00B270D5" w:rsidRPr="003D49D7" w:rsidRDefault="00B270D5" w:rsidP="00B270D5"/>
    <w:p w:rsidR="00B270D5" w:rsidRPr="003D49D7" w:rsidRDefault="00B270D5" w:rsidP="00B270D5">
      <w:pPr>
        <w:pStyle w:val="Ttulo3"/>
      </w:pPr>
      <w:r w:rsidRPr="003D49D7">
        <w:t>Recomendaciones</w:t>
      </w:r>
    </w:p>
    <w:p w:rsidR="00B270D5" w:rsidRPr="003D49D7" w:rsidRDefault="00B270D5" w:rsidP="00AC1697">
      <w:pPr>
        <w:pStyle w:val="NormalWeb"/>
        <w:numPr>
          <w:ilvl w:val="0"/>
          <w:numId w:val="3"/>
        </w:numPr>
      </w:pPr>
      <w:r w:rsidRPr="003D49D7">
        <w:rPr>
          <w:rStyle w:val="Textoennegrita"/>
        </w:rPr>
        <w:t>Establecer un procedimiento de escalamiento para reclamos complejos</w:t>
      </w:r>
    </w:p>
    <w:p w:rsidR="00B270D5" w:rsidRPr="003D49D7" w:rsidRDefault="00B270D5" w:rsidP="00AC1697">
      <w:pPr>
        <w:numPr>
          <w:ilvl w:val="1"/>
          <w:numId w:val="3"/>
        </w:numPr>
        <w:spacing w:before="100" w:beforeAutospacing="1" w:after="100" w:afterAutospacing="1"/>
      </w:pPr>
      <w:r w:rsidRPr="003D49D7">
        <w:t>Definir criterios de urgencia y responsables de segundo o tercer nivel.</w:t>
      </w:r>
    </w:p>
    <w:p w:rsidR="00B270D5" w:rsidRPr="003D49D7" w:rsidRDefault="00B270D5" w:rsidP="00AC1697">
      <w:pPr>
        <w:numPr>
          <w:ilvl w:val="1"/>
          <w:numId w:val="3"/>
        </w:numPr>
        <w:spacing w:before="100" w:beforeAutospacing="1" w:after="100" w:afterAutospacing="1"/>
      </w:pPr>
      <w:r w:rsidRPr="003D49D7">
        <w:t>Configurar alertas automáticas en el sistema cuando un reclamo supere X días sin solución.</w:t>
      </w:r>
    </w:p>
    <w:p w:rsidR="00B270D5" w:rsidRPr="003D49D7" w:rsidRDefault="00B270D5" w:rsidP="00AC1697">
      <w:pPr>
        <w:pStyle w:val="NormalWeb"/>
        <w:numPr>
          <w:ilvl w:val="0"/>
          <w:numId w:val="3"/>
        </w:numPr>
      </w:pPr>
      <w:r w:rsidRPr="003D49D7">
        <w:rPr>
          <w:rStyle w:val="Textoennegrita"/>
        </w:rPr>
        <w:t>Formalizar la atención a sugerencias</w:t>
      </w:r>
    </w:p>
    <w:p w:rsidR="00B270D5" w:rsidRPr="003D49D7" w:rsidRDefault="00B270D5" w:rsidP="00AC1697">
      <w:pPr>
        <w:numPr>
          <w:ilvl w:val="1"/>
          <w:numId w:val="3"/>
        </w:numPr>
        <w:spacing w:before="100" w:beforeAutospacing="1" w:after="100" w:afterAutospacing="1"/>
      </w:pPr>
      <w:r w:rsidRPr="003D49D7">
        <w:t>Incluir las sugerencias en el mismo flujo de registro y seguimiento que los reclamos, con campos específicos para la respuesta y plan de acción.</w:t>
      </w:r>
    </w:p>
    <w:p w:rsidR="00B270D5" w:rsidRPr="003D49D7" w:rsidRDefault="00B270D5" w:rsidP="00AC1697">
      <w:pPr>
        <w:numPr>
          <w:ilvl w:val="1"/>
          <w:numId w:val="3"/>
        </w:numPr>
        <w:spacing w:before="100" w:beforeAutospacing="1" w:after="100" w:afterAutospacing="1"/>
      </w:pPr>
      <w:r w:rsidRPr="003D49D7">
        <w:lastRenderedPageBreak/>
        <w:t>Asegurar que el personal responsable comunique de manera oportuna la viabilidad y/o adopción de la sugerencia.</w:t>
      </w:r>
    </w:p>
    <w:p w:rsidR="00B270D5" w:rsidRPr="003D49D7" w:rsidRDefault="00B270D5" w:rsidP="00AC1697">
      <w:pPr>
        <w:pStyle w:val="NormalWeb"/>
        <w:numPr>
          <w:ilvl w:val="0"/>
          <w:numId w:val="3"/>
        </w:numPr>
      </w:pPr>
      <w:r w:rsidRPr="003D49D7">
        <w:rPr>
          <w:rStyle w:val="Textoennegrita"/>
        </w:rPr>
        <w:t>Incorporar campos obligatorios de contacto en el sistema</w:t>
      </w:r>
    </w:p>
    <w:p w:rsidR="00B270D5" w:rsidRPr="003D49D7" w:rsidRDefault="00B270D5" w:rsidP="00AC1697">
      <w:pPr>
        <w:numPr>
          <w:ilvl w:val="1"/>
          <w:numId w:val="3"/>
        </w:numPr>
        <w:spacing w:before="100" w:beforeAutospacing="1" w:after="100" w:afterAutospacing="1"/>
      </w:pPr>
      <w:r w:rsidRPr="003D49D7">
        <w:t>Hacer que teléfono y/o correo electrónico sean obligatorios para reclamos y sugerencias.</w:t>
      </w:r>
    </w:p>
    <w:p w:rsidR="00B270D5" w:rsidRPr="003D49D7" w:rsidRDefault="00B270D5" w:rsidP="00AC1697">
      <w:pPr>
        <w:numPr>
          <w:ilvl w:val="1"/>
          <w:numId w:val="3"/>
        </w:numPr>
        <w:spacing w:before="100" w:beforeAutospacing="1" w:after="100" w:afterAutospacing="1"/>
      </w:pPr>
      <w:r w:rsidRPr="003D49D7">
        <w:t>Programar validaciones que impidan continuar sin dichos datos, minimizando registros incompletos.</w:t>
      </w:r>
    </w:p>
    <w:p w:rsidR="00B270D5" w:rsidRPr="003D49D7" w:rsidRDefault="00B270D5" w:rsidP="00AC1697">
      <w:pPr>
        <w:pStyle w:val="NormalWeb"/>
        <w:numPr>
          <w:ilvl w:val="0"/>
          <w:numId w:val="3"/>
        </w:numPr>
      </w:pPr>
      <w:r w:rsidRPr="003D49D7">
        <w:rPr>
          <w:rStyle w:val="Textoennegrita"/>
        </w:rPr>
        <w:t>Capacitar al personal</w:t>
      </w:r>
    </w:p>
    <w:p w:rsidR="00B270D5" w:rsidRPr="003D49D7" w:rsidRDefault="00B270D5" w:rsidP="00AC1697">
      <w:pPr>
        <w:numPr>
          <w:ilvl w:val="1"/>
          <w:numId w:val="3"/>
        </w:numPr>
        <w:spacing w:before="100" w:beforeAutospacing="1" w:after="100" w:afterAutospacing="1"/>
      </w:pPr>
      <w:r w:rsidRPr="003D49D7">
        <w:t>Realizar sesiones de formación sobre la importancia del cumplimiento de plazos y la adecuada documentación.</w:t>
      </w:r>
    </w:p>
    <w:p w:rsidR="00B270D5" w:rsidRPr="003D49D7" w:rsidRDefault="00B270D5" w:rsidP="00AC1697">
      <w:pPr>
        <w:numPr>
          <w:ilvl w:val="1"/>
          <w:numId w:val="3"/>
        </w:numPr>
        <w:spacing w:before="100" w:beforeAutospacing="1" w:after="100" w:afterAutospacing="1"/>
      </w:pPr>
      <w:r w:rsidRPr="003D49D7">
        <w:t>Explicar las consecuencias de no brindar una respuesta efectiva (sanciones, pérdida de confianza del cliente, etc.).</w:t>
      </w:r>
    </w:p>
    <w:p w:rsidR="00B270D5" w:rsidRPr="003D49D7" w:rsidRDefault="00B270D5" w:rsidP="00B270D5"/>
    <w:p w:rsidR="00B270D5" w:rsidRPr="003D49D7" w:rsidRDefault="00B270D5" w:rsidP="00B270D5">
      <w:pPr>
        <w:pStyle w:val="Ttulo3"/>
      </w:pPr>
      <w:r w:rsidRPr="003D49D7">
        <w:t>9. Evidencia Adjunta</w:t>
      </w:r>
    </w:p>
    <w:p w:rsidR="00B270D5" w:rsidRPr="003D49D7" w:rsidRDefault="00B270D5" w:rsidP="00AC1697">
      <w:pPr>
        <w:numPr>
          <w:ilvl w:val="0"/>
          <w:numId w:val="4"/>
        </w:numPr>
        <w:spacing w:before="100" w:beforeAutospacing="1" w:after="100" w:afterAutospacing="1"/>
      </w:pPr>
      <w:r w:rsidRPr="003D49D7">
        <w:rPr>
          <w:rStyle w:val="Textoennegrita"/>
        </w:rPr>
        <w:t>Anexo 1</w:t>
      </w:r>
      <w:r w:rsidRPr="003D49D7">
        <w:t>: Capturas de pantalla del sistema de registro de reclamos y sugerencias.</w:t>
      </w:r>
    </w:p>
    <w:p w:rsidR="00B270D5" w:rsidRPr="003D49D7" w:rsidRDefault="00B270D5" w:rsidP="00AC1697">
      <w:pPr>
        <w:numPr>
          <w:ilvl w:val="0"/>
          <w:numId w:val="4"/>
        </w:numPr>
        <w:spacing w:before="100" w:beforeAutospacing="1" w:after="100" w:afterAutospacing="1"/>
      </w:pPr>
      <w:r w:rsidRPr="003D49D7">
        <w:rPr>
          <w:rStyle w:val="Textoennegrita"/>
        </w:rPr>
        <w:t>Anexo 2</w:t>
      </w:r>
      <w:r w:rsidRPr="003D49D7">
        <w:t>: Políticas y manuales de procedimientos de atención y seguimiento.</w:t>
      </w:r>
    </w:p>
    <w:p w:rsidR="00B270D5" w:rsidRPr="003D49D7" w:rsidRDefault="00B270D5" w:rsidP="00AC1697">
      <w:pPr>
        <w:numPr>
          <w:ilvl w:val="0"/>
          <w:numId w:val="4"/>
        </w:numPr>
        <w:spacing w:before="100" w:beforeAutospacing="1" w:after="100" w:afterAutospacing="1"/>
      </w:pPr>
      <w:r w:rsidRPr="003D49D7">
        <w:rPr>
          <w:rStyle w:val="Textoennegrita"/>
        </w:rPr>
        <w:t>Anexo 3</w:t>
      </w:r>
      <w:r w:rsidRPr="003D49D7">
        <w:t>: Muestra de 25 reclamos y 15 sugerencias con detalles de seguimiento.</w:t>
      </w:r>
    </w:p>
    <w:p w:rsidR="00B270D5" w:rsidRPr="003D49D7" w:rsidRDefault="00B270D5" w:rsidP="00AC1697">
      <w:pPr>
        <w:numPr>
          <w:ilvl w:val="0"/>
          <w:numId w:val="4"/>
        </w:numPr>
        <w:spacing w:before="100" w:beforeAutospacing="1" w:after="100" w:afterAutospacing="1"/>
      </w:pPr>
      <w:r w:rsidRPr="003D49D7">
        <w:rPr>
          <w:rStyle w:val="Textoennegrita"/>
        </w:rPr>
        <w:t>Anexo 4</w:t>
      </w:r>
      <w:r w:rsidRPr="003D49D7">
        <w:t>: Entrevistas con los responsables de atención y coordinación de calidad.</w:t>
      </w:r>
    </w:p>
    <w:p w:rsidR="00B270D5" w:rsidRPr="003D49D7" w:rsidRDefault="00B270D5" w:rsidP="00B270D5"/>
    <w:p w:rsidR="00137B41" w:rsidRPr="003D49D7" w:rsidRDefault="00137B41" w:rsidP="00137B41">
      <w:pPr>
        <w:pStyle w:val="Ttulo3"/>
      </w:pPr>
    </w:p>
    <w:p w:rsidR="00B270D5" w:rsidRPr="003D49D7" w:rsidRDefault="00B270D5" w:rsidP="00137B41">
      <w:pPr>
        <w:spacing w:before="100" w:beforeAutospacing="1" w:after="100" w:afterAutospacing="1"/>
        <w:rPr>
          <w:lang w:val="es-GT"/>
        </w:rPr>
      </w:pPr>
    </w:p>
    <w:p w:rsidR="00BF5697" w:rsidRPr="003D49D7" w:rsidRDefault="00BF5697" w:rsidP="00137B41">
      <w:pPr>
        <w:spacing w:before="100" w:beforeAutospacing="1" w:after="100" w:afterAutospacing="1"/>
      </w:pPr>
      <w:r w:rsidRPr="003D49D7">
        <w:t>Firma</w:t>
      </w:r>
    </w:p>
    <w:p w:rsidR="00BF5697" w:rsidRPr="003D49D7" w:rsidRDefault="00BF5697" w:rsidP="00137B41">
      <w:pPr>
        <w:spacing w:before="100" w:beforeAutospacing="1" w:after="100" w:afterAutospacing="1"/>
      </w:pPr>
      <w:r w:rsidRPr="003D49D7">
        <w:t>Auditor</w:t>
      </w:r>
    </w:p>
    <w:p w:rsidR="00BF5697" w:rsidRPr="003D49D7" w:rsidRDefault="00BF5697" w:rsidP="00137B41">
      <w:pPr>
        <w:spacing w:before="100" w:beforeAutospacing="1" w:after="100" w:afterAutospacing="1"/>
      </w:pPr>
      <w:r w:rsidRPr="003D49D7">
        <w:t>Fecha</w:t>
      </w:r>
    </w:p>
    <w:p w:rsidR="00BF5697" w:rsidRPr="003D49D7" w:rsidRDefault="00BF5697" w:rsidP="00137B41">
      <w:pPr>
        <w:spacing w:before="100" w:beforeAutospacing="1" w:after="100" w:afterAutospacing="1"/>
      </w:pPr>
    </w:p>
    <w:sectPr w:rsidR="00BF5697" w:rsidRPr="003D49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2C8F"/>
    <w:multiLevelType w:val="multilevel"/>
    <w:tmpl w:val="389A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21A57"/>
    <w:multiLevelType w:val="multilevel"/>
    <w:tmpl w:val="86C6C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E22B3E"/>
    <w:multiLevelType w:val="multilevel"/>
    <w:tmpl w:val="39E09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001CB0"/>
    <w:multiLevelType w:val="multilevel"/>
    <w:tmpl w:val="6A68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81724"/>
    <w:rsid w:val="000931CC"/>
    <w:rsid w:val="00114CC7"/>
    <w:rsid w:val="00137B41"/>
    <w:rsid w:val="001444B4"/>
    <w:rsid w:val="001616E4"/>
    <w:rsid w:val="00183E56"/>
    <w:rsid w:val="00195F43"/>
    <w:rsid w:val="001B7E3B"/>
    <w:rsid w:val="001D1CDE"/>
    <w:rsid w:val="002051F5"/>
    <w:rsid w:val="002D1F80"/>
    <w:rsid w:val="002E4D69"/>
    <w:rsid w:val="002F38B0"/>
    <w:rsid w:val="00362427"/>
    <w:rsid w:val="003718B5"/>
    <w:rsid w:val="00376411"/>
    <w:rsid w:val="00395FE9"/>
    <w:rsid w:val="003A0973"/>
    <w:rsid w:val="003A4E8C"/>
    <w:rsid w:val="003D49D7"/>
    <w:rsid w:val="004011D2"/>
    <w:rsid w:val="0040401B"/>
    <w:rsid w:val="00435C62"/>
    <w:rsid w:val="00463AA2"/>
    <w:rsid w:val="004758FF"/>
    <w:rsid w:val="00497672"/>
    <w:rsid w:val="004B3160"/>
    <w:rsid w:val="004E4BC9"/>
    <w:rsid w:val="004F7653"/>
    <w:rsid w:val="00561461"/>
    <w:rsid w:val="0056614A"/>
    <w:rsid w:val="0058638A"/>
    <w:rsid w:val="005B5F86"/>
    <w:rsid w:val="00613254"/>
    <w:rsid w:val="006237A4"/>
    <w:rsid w:val="006B53D6"/>
    <w:rsid w:val="006B6F59"/>
    <w:rsid w:val="006B7D24"/>
    <w:rsid w:val="006C519F"/>
    <w:rsid w:val="007D68A8"/>
    <w:rsid w:val="00812663"/>
    <w:rsid w:val="008149A7"/>
    <w:rsid w:val="0081534E"/>
    <w:rsid w:val="0083713D"/>
    <w:rsid w:val="0084673B"/>
    <w:rsid w:val="00860DF5"/>
    <w:rsid w:val="00885B89"/>
    <w:rsid w:val="008B2F4E"/>
    <w:rsid w:val="008E36F9"/>
    <w:rsid w:val="008F4094"/>
    <w:rsid w:val="0093777B"/>
    <w:rsid w:val="00964204"/>
    <w:rsid w:val="009A61FF"/>
    <w:rsid w:val="009C0990"/>
    <w:rsid w:val="009F0550"/>
    <w:rsid w:val="00A97060"/>
    <w:rsid w:val="00AC1697"/>
    <w:rsid w:val="00AC1971"/>
    <w:rsid w:val="00AF5C69"/>
    <w:rsid w:val="00B129A7"/>
    <w:rsid w:val="00B1767D"/>
    <w:rsid w:val="00B17A46"/>
    <w:rsid w:val="00B2529D"/>
    <w:rsid w:val="00B270D5"/>
    <w:rsid w:val="00B4120C"/>
    <w:rsid w:val="00B66D4E"/>
    <w:rsid w:val="00BA3D7C"/>
    <w:rsid w:val="00BD410A"/>
    <w:rsid w:val="00BF5697"/>
    <w:rsid w:val="00C107EA"/>
    <w:rsid w:val="00C22FFB"/>
    <w:rsid w:val="00C37D9A"/>
    <w:rsid w:val="00CC448B"/>
    <w:rsid w:val="00CE7284"/>
    <w:rsid w:val="00CF0F2F"/>
    <w:rsid w:val="00CF1638"/>
    <w:rsid w:val="00D04A0D"/>
    <w:rsid w:val="00D44D11"/>
    <w:rsid w:val="00D44D22"/>
    <w:rsid w:val="00D46FD0"/>
    <w:rsid w:val="00D552A7"/>
    <w:rsid w:val="00D73C28"/>
    <w:rsid w:val="00D85C3C"/>
    <w:rsid w:val="00D95288"/>
    <w:rsid w:val="00DA397E"/>
    <w:rsid w:val="00DA4095"/>
    <w:rsid w:val="00E40795"/>
    <w:rsid w:val="00E44B27"/>
    <w:rsid w:val="00E50C6E"/>
    <w:rsid w:val="00E61E1A"/>
    <w:rsid w:val="00EB6363"/>
    <w:rsid w:val="00EC2309"/>
    <w:rsid w:val="00EC7E56"/>
    <w:rsid w:val="00F0056E"/>
    <w:rsid w:val="00F32609"/>
    <w:rsid w:val="00F362C6"/>
    <w:rsid w:val="00F407F4"/>
    <w:rsid w:val="00F40DEF"/>
    <w:rsid w:val="00F669FC"/>
    <w:rsid w:val="00F74976"/>
    <w:rsid w:val="00F769E8"/>
    <w:rsid w:val="00F90B05"/>
    <w:rsid w:val="00FC2657"/>
    <w:rsid w:val="00FC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68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8E36F9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68A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8E36F9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68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68A8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s-ES" w:eastAsia="es-ES"/>
    </w:rPr>
  </w:style>
  <w:style w:type="character" w:customStyle="1" w:styleId="overflow-hidden">
    <w:name w:val="overflow-hidden"/>
    <w:basedOn w:val="Fuentedeprrafopredeter"/>
    <w:rsid w:val="007D6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28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31490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7018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71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0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899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543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243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5432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22823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6827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4559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573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095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062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548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314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900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2243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037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861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109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5113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24142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2847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8972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065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746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393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007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557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58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9925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92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412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020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640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67444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0479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572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444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53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176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572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035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415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7811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956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71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710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825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6909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958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7583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522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282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591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554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888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37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5673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922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549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946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666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20095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4251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1528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07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11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160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861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1101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941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092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203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967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28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8084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54607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6161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1191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389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672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21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466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703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093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1972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709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925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067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2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8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4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76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1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90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30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16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21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4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32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6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7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15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9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99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3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5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84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742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52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9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10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61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79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89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2284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0099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4834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026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1900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737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252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776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50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1880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061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9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586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113</cp:revision>
  <dcterms:created xsi:type="dcterms:W3CDTF">2024-02-14T00:27:00Z</dcterms:created>
  <dcterms:modified xsi:type="dcterms:W3CDTF">2025-04-08T20:31:00Z</dcterms:modified>
</cp:coreProperties>
</file>