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42D" w:rsidRDefault="00BB042D" w:rsidP="001F2A0F">
      <w:pPr>
        <w:jc w:val="center"/>
        <w:rPr>
          <w:b/>
          <w:sz w:val="32"/>
          <w:szCs w:val="32"/>
          <w:lang w:val="lt-LT"/>
        </w:rPr>
      </w:pPr>
    </w:p>
    <w:p w:rsidR="00BB042D" w:rsidRDefault="00BB042D" w:rsidP="001F2A0F">
      <w:pPr>
        <w:jc w:val="center"/>
        <w:rPr>
          <w:b/>
          <w:sz w:val="32"/>
          <w:szCs w:val="32"/>
          <w:lang w:val="lt-LT"/>
        </w:rPr>
      </w:pPr>
    </w:p>
    <w:p w:rsidR="00BB042D" w:rsidRDefault="00BB042D" w:rsidP="001F2A0F">
      <w:pPr>
        <w:jc w:val="center"/>
        <w:rPr>
          <w:b/>
          <w:sz w:val="32"/>
          <w:szCs w:val="32"/>
          <w:lang w:val="lt-LT"/>
        </w:rPr>
      </w:pPr>
    </w:p>
    <w:p w:rsidR="00BB042D" w:rsidRDefault="00BB042D" w:rsidP="001F2A0F">
      <w:pPr>
        <w:jc w:val="center"/>
        <w:rPr>
          <w:b/>
          <w:sz w:val="32"/>
          <w:szCs w:val="32"/>
          <w:lang w:val="lt-LT"/>
        </w:rPr>
      </w:pPr>
    </w:p>
    <w:p w:rsidR="00BB042D" w:rsidRDefault="00BB042D" w:rsidP="001F2A0F">
      <w:pPr>
        <w:jc w:val="center"/>
        <w:rPr>
          <w:b/>
          <w:sz w:val="32"/>
          <w:szCs w:val="32"/>
          <w:lang w:val="lt-LT"/>
        </w:rPr>
      </w:pPr>
    </w:p>
    <w:p w:rsidR="00BB042D" w:rsidRDefault="00BB042D" w:rsidP="001F2A0F">
      <w:pPr>
        <w:jc w:val="center"/>
        <w:rPr>
          <w:b/>
          <w:sz w:val="32"/>
          <w:szCs w:val="32"/>
          <w:lang w:val="lt-LT"/>
        </w:rPr>
      </w:pPr>
    </w:p>
    <w:p w:rsidR="00BB042D" w:rsidRDefault="00BB042D" w:rsidP="001F2A0F">
      <w:pPr>
        <w:jc w:val="center"/>
        <w:rPr>
          <w:b/>
          <w:sz w:val="32"/>
          <w:szCs w:val="32"/>
          <w:lang w:val="lt-LT"/>
        </w:rPr>
      </w:pPr>
    </w:p>
    <w:p w:rsidR="00BB042D" w:rsidRDefault="00BB042D" w:rsidP="001F2A0F">
      <w:pPr>
        <w:jc w:val="center"/>
        <w:rPr>
          <w:b/>
          <w:sz w:val="32"/>
          <w:szCs w:val="32"/>
          <w:lang w:val="lt-LT"/>
        </w:rPr>
      </w:pPr>
    </w:p>
    <w:p w:rsidR="00BB042D" w:rsidRDefault="00BB042D" w:rsidP="001F2A0F">
      <w:pPr>
        <w:jc w:val="center"/>
        <w:rPr>
          <w:b/>
          <w:sz w:val="32"/>
          <w:szCs w:val="32"/>
          <w:lang w:val="lt-LT"/>
        </w:rPr>
      </w:pPr>
    </w:p>
    <w:p w:rsidR="00BB042D" w:rsidRDefault="00BB042D" w:rsidP="001F2A0F">
      <w:pPr>
        <w:jc w:val="center"/>
        <w:rPr>
          <w:b/>
          <w:sz w:val="32"/>
          <w:szCs w:val="32"/>
          <w:lang w:val="lt-LT"/>
        </w:rPr>
      </w:pPr>
    </w:p>
    <w:p w:rsidR="00BB042D" w:rsidRDefault="00BB042D" w:rsidP="001F2A0F">
      <w:pPr>
        <w:jc w:val="center"/>
        <w:rPr>
          <w:b/>
          <w:sz w:val="32"/>
          <w:szCs w:val="32"/>
          <w:lang w:val="lt-LT"/>
        </w:rPr>
      </w:pPr>
    </w:p>
    <w:p w:rsidR="00BB042D" w:rsidRDefault="00BB042D" w:rsidP="001F2A0F">
      <w:pPr>
        <w:jc w:val="center"/>
        <w:rPr>
          <w:b/>
          <w:sz w:val="32"/>
          <w:szCs w:val="32"/>
          <w:lang w:val="lt-LT"/>
        </w:rPr>
      </w:pPr>
    </w:p>
    <w:p w:rsidR="00BB042D" w:rsidRDefault="00BB042D" w:rsidP="001F2A0F">
      <w:pPr>
        <w:jc w:val="center"/>
        <w:rPr>
          <w:b/>
          <w:sz w:val="32"/>
          <w:szCs w:val="32"/>
          <w:lang w:val="lt-LT"/>
        </w:rPr>
      </w:pPr>
    </w:p>
    <w:p w:rsidR="00BB042D" w:rsidRDefault="00BB042D" w:rsidP="001F2A0F">
      <w:pPr>
        <w:jc w:val="center"/>
        <w:rPr>
          <w:b/>
          <w:sz w:val="32"/>
          <w:szCs w:val="32"/>
          <w:lang w:val="lt-LT"/>
        </w:rPr>
      </w:pPr>
    </w:p>
    <w:p w:rsidR="00BB042D" w:rsidRDefault="00BB042D" w:rsidP="001F2A0F">
      <w:pPr>
        <w:jc w:val="center"/>
        <w:rPr>
          <w:b/>
          <w:sz w:val="32"/>
          <w:szCs w:val="32"/>
          <w:lang w:val="lt-LT"/>
        </w:rPr>
      </w:pPr>
    </w:p>
    <w:p w:rsidR="00BB042D" w:rsidRDefault="00BB042D" w:rsidP="001F2A0F">
      <w:pPr>
        <w:jc w:val="center"/>
        <w:rPr>
          <w:b/>
          <w:sz w:val="32"/>
          <w:szCs w:val="32"/>
          <w:lang w:val="lt-LT"/>
        </w:rPr>
      </w:pPr>
    </w:p>
    <w:p w:rsidR="0056354D" w:rsidRPr="00BB042D" w:rsidRDefault="001F2A0F" w:rsidP="001F2A0F">
      <w:pPr>
        <w:jc w:val="center"/>
        <w:rPr>
          <w:b/>
          <w:sz w:val="32"/>
          <w:szCs w:val="32"/>
          <w:lang w:val="lt-LT"/>
        </w:rPr>
      </w:pPr>
      <w:r w:rsidRPr="00BB042D">
        <w:rPr>
          <w:b/>
          <w:sz w:val="32"/>
          <w:szCs w:val="32"/>
          <w:lang w:val="lt-LT"/>
        </w:rPr>
        <w:t>Programų kūrimo procesas</w:t>
      </w:r>
    </w:p>
    <w:p w:rsidR="001F2A0F" w:rsidRPr="00BB042D" w:rsidRDefault="00BB042D" w:rsidP="001F2A0F">
      <w:pPr>
        <w:jc w:val="center"/>
        <w:rPr>
          <w:b/>
          <w:lang w:val="lt-LT"/>
        </w:rPr>
      </w:pPr>
      <w:r w:rsidRPr="00BB042D">
        <w:rPr>
          <w:b/>
          <w:lang w:val="lt-LT"/>
        </w:rPr>
        <w:t>Testavimo planas</w:t>
      </w:r>
    </w:p>
    <w:p w:rsidR="001F2A0F" w:rsidRDefault="001F2A0F" w:rsidP="001F2A0F">
      <w:pPr>
        <w:jc w:val="center"/>
        <w:rPr>
          <w:lang w:val="lt-LT"/>
        </w:rPr>
      </w:pPr>
      <w:r>
        <w:rPr>
          <w:lang w:val="lt-LT"/>
        </w:rPr>
        <w:t>2020-04-06</w:t>
      </w:r>
    </w:p>
    <w:p w:rsidR="00827114" w:rsidRDefault="00827114" w:rsidP="001F2A0F">
      <w:pPr>
        <w:jc w:val="center"/>
        <w:rPr>
          <w:lang w:val="lt-LT"/>
        </w:rPr>
      </w:pPr>
    </w:p>
    <w:p w:rsidR="00827114" w:rsidRDefault="00827114" w:rsidP="001F2A0F">
      <w:pPr>
        <w:jc w:val="center"/>
        <w:rPr>
          <w:lang w:val="lt-LT"/>
        </w:rPr>
      </w:pPr>
    </w:p>
    <w:p w:rsidR="00B26106" w:rsidRDefault="00827114" w:rsidP="001F2A0F">
      <w:pPr>
        <w:jc w:val="center"/>
        <w:rPr>
          <w:lang w:val="lt-LT"/>
        </w:rPr>
      </w:pPr>
      <w:r>
        <w:rPr>
          <w:lang w:val="lt-LT"/>
        </w:rPr>
        <w:lastRenderedPageBreak/>
        <w:t>TURINYS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73143641"/>
        <w:docPartObj>
          <w:docPartGallery w:val="Table of Contents"/>
          <w:docPartUnique/>
        </w:docPartObj>
      </w:sdtPr>
      <w:sdtContent>
        <w:p w:rsidR="00BB042D" w:rsidRDefault="00BB042D">
          <w:pPr>
            <w:pStyle w:val="Turinioantrat"/>
          </w:pPr>
        </w:p>
        <w:p w:rsidR="00BB042D" w:rsidRDefault="000A446B">
          <w:pPr>
            <w:pStyle w:val="Turinys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BB042D">
            <w:instrText xml:space="preserve"> TOC \o "1-3" \h \z \u </w:instrText>
          </w:r>
          <w:r>
            <w:fldChar w:fldCharType="separate"/>
          </w:r>
          <w:hyperlink w:anchor="_Toc37094773" w:history="1">
            <w:r w:rsidR="00BB042D" w:rsidRPr="00127DD4">
              <w:rPr>
                <w:rStyle w:val="Hipersaitas"/>
                <w:noProof/>
                <w:lang w:val="lt-LT"/>
              </w:rPr>
              <w:t>Projekto santrauka</w:t>
            </w:r>
            <w:r w:rsidR="00BB04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042D">
              <w:rPr>
                <w:noProof/>
                <w:webHidden/>
              </w:rPr>
              <w:instrText xml:space="preserve"> PAGEREF _Toc37094773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42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2D" w:rsidRDefault="000A446B">
          <w:pPr>
            <w:pStyle w:val="Turinys1"/>
            <w:tabs>
              <w:tab w:val="right" w:leader="dot" w:pos="9350"/>
            </w:tabs>
            <w:rPr>
              <w:noProof/>
            </w:rPr>
          </w:pPr>
          <w:hyperlink w:anchor="_Toc37094774" w:history="1">
            <w:r w:rsidR="00BB042D" w:rsidRPr="00127DD4">
              <w:rPr>
                <w:rStyle w:val="Hipersaitas"/>
                <w:noProof/>
                <w:lang w:val="lt-LT"/>
              </w:rPr>
              <w:t>Testavimo strategija</w:t>
            </w:r>
            <w:r w:rsidR="00BB04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042D">
              <w:rPr>
                <w:noProof/>
                <w:webHidden/>
              </w:rPr>
              <w:instrText xml:space="preserve"> PAGEREF _Toc37094774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42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2D" w:rsidRDefault="000A446B">
          <w:pPr>
            <w:pStyle w:val="Turinys2"/>
            <w:tabs>
              <w:tab w:val="right" w:leader="dot" w:pos="9350"/>
            </w:tabs>
            <w:rPr>
              <w:noProof/>
            </w:rPr>
          </w:pPr>
          <w:hyperlink w:anchor="_Toc37094775" w:history="1">
            <w:r w:rsidR="00BB042D" w:rsidRPr="00127DD4">
              <w:rPr>
                <w:rStyle w:val="Hipersaitas"/>
                <w:noProof/>
                <w:lang w:val="lt-LT"/>
              </w:rPr>
              <w:t>Testavimo tikslai</w:t>
            </w:r>
            <w:r w:rsidR="00BB04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042D">
              <w:rPr>
                <w:noProof/>
                <w:webHidden/>
              </w:rPr>
              <w:instrText xml:space="preserve"> PAGEREF _Toc37094775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42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2D" w:rsidRDefault="000A446B">
          <w:pPr>
            <w:pStyle w:val="Turinys2"/>
            <w:tabs>
              <w:tab w:val="right" w:leader="dot" w:pos="9350"/>
            </w:tabs>
            <w:rPr>
              <w:noProof/>
            </w:rPr>
          </w:pPr>
          <w:hyperlink w:anchor="_Toc37094776" w:history="1">
            <w:r w:rsidR="00BB042D" w:rsidRPr="00127DD4">
              <w:rPr>
                <w:rStyle w:val="Hipersaitas"/>
                <w:noProof/>
                <w:lang w:val="lt-LT"/>
              </w:rPr>
              <w:t>Testavimo aplinka</w:t>
            </w:r>
            <w:r w:rsidR="00BB04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042D">
              <w:rPr>
                <w:noProof/>
                <w:webHidden/>
              </w:rPr>
              <w:instrText xml:space="preserve"> PAGEREF _Toc37094776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42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2D" w:rsidRDefault="000A446B">
          <w:pPr>
            <w:pStyle w:val="Turinys2"/>
            <w:tabs>
              <w:tab w:val="right" w:leader="dot" w:pos="9350"/>
            </w:tabs>
            <w:rPr>
              <w:noProof/>
            </w:rPr>
          </w:pPr>
          <w:hyperlink w:anchor="_Toc37094777" w:history="1">
            <w:r w:rsidR="00BB042D" w:rsidRPr="00127DD4">
              <w:rPr>
                <w:rStyle w:val="Hipersaitas"/>
                <w:noProof/>
                <w:lang w:val="lt-LT"/>
              </w:rPr>
              <w:t>Testavimo proceso žingsniai</w:t>
            </w:r>
            <w:r w:rsidR="00BB04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042D">
              <w:rPr>
                <w:noProof/>
                <w:webHidden/>
              </w:rPr>
              <w:instrText xml:space="preserve"> PAGEREF _Toc37094777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42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2D" w:rsidRDefault="000A446B">
          <w:pPr>
            <w:pStyle w:val="Turinys2"/>
            <w:tabs>
              <w:tab w:val="right" w:leader="dot" w:pos="9350"/>
            </w:tabs>
            <w:rPr>
              <w:noProof/>
            </w:rPr>
          </w:pPr>
          <w:hyperlink w:anchor="_Toc37094778" w:history="1">
            <w:r w:rsidR="00BB042D" w:rsidRPr="00127DD4">
              <w:rPr>
                <w:rStyle w:val="Hipersaitas"/>
                <w:noProof/>
                <w:lang w:val="lt-LT"/>
              </w:rPr>
              <w:t>Testavimo įrankiai</w:t>
            </w:r>
            <w:r w:rsidR="00BB04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042D">
              <w:rPr>
                <w:noProof/>
                <w:webHidden/>
              </w:rPr>
              <w:instrText xml:space="preserve"> PAGEREF _Toc37094778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42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2D" w:rsidRDefault="000A446B">
          <w:pPr>
            <w:pStyle w:val="Turinys2"/>
            <w:tabs>
              <w:tab w:val="right" w:leader="dot" w:pos="9350"/>
            </w:tabs>
            <w:rPr>
              <w:noProof/>
            </w:rPr>
          </w:pPr>
          <w:hyperlink w:anchor="_Toc37094779" w:history="1">
            <w:r w:rsidR="00BB042D" w:rsidRPr="00127DD4">
              <w:rPr>
                <w:rStyle w:val="Hipersaitas"/>
                <w:noProof/>
                <w:lang w:val="lt-LT"/>
              </w:rPr>
              <w:t>Atsekamumo matrica</w:t>
            </w:r>
            <w:r w:rsidR="00BB04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042D">
              <w:rPr>
                <w:noProof/>
                <w:webHidden/>
              </w:rPr>
              <w:instrText xml:space="preserve"> PAGEREF _Toc37094779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42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2D" w:rsidRDefault="000A446B">
          <w:pPr>
            <w:pStyle w:val="Turinys2"/>
            <w:tabs>
              <w:tab w:val="right" w:leader="dot" w:pos="9350"/>
            </w:tabs>
            <w:rPr>
              <w:noProof/>
            </w:rPr>
          </w:pPr>
          <w:hyperlink w:anchor="_Toc37094780" w:history="1">
            <w:r w:rsidR="00BB042D" w:rsidRPr="00127DD4">
              <w:rPr>
                <w:rStyle w:val="Hipersaitas"/>
                <w:noProof/>
                <w:lang w:val="lt-LT"/>
              </w:rPr>
              <w:t>Testavimo atvejo pavyzdys</w:t>
            </w:r>
            <w:r w:rsidR="00BB04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042D">
              <w:rPr>
                <w:noProof/>
                <w:webHidden/>
              </w:rPr>
              <w:instrText xml:space="preserve"> PAGEREF _Toc37094780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4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2D" w:rsidRDefault="000A446B">
          <w:pPr>
            <w:pStyle w:val="Turinys1"/>
            <w:tabs>
              <w:tab w:val="right" w:leader="dot" w:pos="9350"/>
            </w:tabs>
            <w:rPr>
              <w:noProof/>
            </w:rPr>
          </w:pPr>
          <w:hyperlink w:anchor="_Toc37094781" w:history="1">
            <w:r w:rsidR="00BB042D" w:rsidRPr="00127DD4">
              <w:rPr>
                <w:rStyle w:val="Hipersaitas"/>
                <w:noProof/>
                <w:lang w:val="lt-LT"/>
              </w:rPr>
              <w:t>PS projekto realizacija</w:t>
            </w:r>
            <w:r w:rsidR="00BB04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042D">
              <w:rPr>
                <w:noProof/>
                <w:webHidden/>
              </w:rPr>
              <w:instrText xml:space="preserve"> PAGEREF _Toc37094781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4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2D" w:rsidRDefault="000A446B">
          <w:pPr>
            <w:pStyle w:val="Turinys1"/>
            <w:tabs>
              <w:tab w:val="right" w:leader="dot" w:pos="9350"/>
            </w:tabs>
            <w:rPr>
              <w:noProof/>
            </w:rPr>
          </w:pPr>
          <w:hyperlink w:anchor="_Toc37094782" w:history="1">
            <w:r w:rsidR="00BB042D" w:rsidRPr="00127DD4">
              <w:rPr>
                <w:rStyle w:val="Hipersaitas"/>
                <w:noProof/>
                <w:lang w:val="lt-LT"/>
              </w:rPr>
              <w:t>Išvados</w:t>
            </w:r>
            <w:r w:rsidR="00BB04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042D">
              <w:rPr>
                <w:noProof/>
                <w:webHidden/>
              </w:rPr>
              <w:instrText xml:space="preserve"> PAGEREF _Toc37094782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4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2D" w:rsidRDefault="000A446B">
          <w:r>
            <w:fldChar w:fldCharType="end"/>
          </w:r>
        </w:p>
      </w:sdtContent>
    </w:sdt>
    <w:p w:rsidR="00827114" w:rsidRDefault="0082711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lt-LT"/>
        </w:rPr>
      </w:pPr>
      <w:bookmarkStart w:id="0" w:name="_Toc37094773"/>
      <w:r>
        <w:rPr>
          <w:lang w:val="lt-LT"/>
        </w:rPr>
        <w:br w:type="page"/>
      </w:r>
    </w:p>
    <w:p w:rsidR="00B26106" w:rsidRDefault="00827114" w:rsidP="00B26106">
      <w:pPr>
        <w:pStyle w:val="Antrat1"/>
        <w:jc w:val="center"/>
        <w:rPr>
          <w:lang w:val="lt-LT"/>
        </w:rPr>
      </w:pPr>
      <w:r>
        <w:rPr>
          <w:lang w:val="lt-LT"/>
        </w:rPr>
        <w:lastRenderedPageBreak/>
        <w:t xml:space="preserve">Programų sistemų projekto </w:t>
      </w:r>
      <w:r w:rsidR="00B26106">
        <w:rPr>
          <w:lang w:val="lt-LT"/>
        </w:rPr>
        <w:t>santrauka</w:t>
      </w:r>
      <w:bookmarkEnd w:id="0"/>
    </w:p>
    <w:p w:rsidR="001F2A0F" w:rsidRDefault="001F2A0F" w:rsidP="001F2A0F">
      <w:pPr>
        <w:jc w:val="center"/>
        <w:rPr>
          <w:lang w:val="lt-LT"/>
        </w:rPr>
      </w:pPr>
    </w:p>
    <w:p w:rsidR="001F2A0F" w:rsidRDefault="001F2A0F" w:rsidP="00B26106">
      <w:pPr>
        <w:spacing w:after="0"/>
        <w:rPr>
          <w:lang w:val="lt-LT"/>
        </w:rPr>
      </w:pPr>
      <w:r>
        <w:rPr>
          <w:lang w:val="lt-LT"/>
        </w:rPr>
        <w:t>Komandos nariai:</w:t>
      </w:r>
    </w:p>
    <w:tbl>
      <w:tblPr>
        <w:tblStyle w:val="Lentelstinklelis"/>
        <w:tblW w:w="9606" w:type="dxa"/>
        <w:tblLook w:val="04A0"/>
      </w:tblPr>
      <w:tblGrid>
        <w:gridCol w:w="4077"/>
        <w:gridCol w:w="5529"/>
      </w:tblGrid>
      <w:tr w:rsidR="001F2A0F" w:rsidTr="009D1A8B">
        <w:tc>
          <w:tcPr>
            <w:tcW w:w="4077" w:type="dxa"/>
          </w:tcPr>
          <w:p w:rsidR="001F2A0F" w:rsidRDefault="00827114" w:rsidP="00827114">
            <w:pPr>
              <w:rPr>
                <w:lang w:val="lt-LT"/>
              </w:rPr>
            </w:pPr>
            <w:r>
              <w:rPr>
                <w:lang w:val="lt-LT"/>
              </w:rPr>
              <w:t>PS projekto nuoroda:</w:t>
            </w:r>
          </w:p>
        </w:tc>
        <w:tc>
          <w:tcPr>
            <w:tcW w:w="5529" w:type="dxa"/>
          </w:tcPr>
          <w:p w:rsidR="001F2A0F" w:rsidRDefault="001F2A0F" w:rsidP="00B26106">
            <w:pPr>
              <w:jc w:val="center"/>
              <w:rPr>
                <w:lang w:val="lt-LT"/>
              </w:rPr>
            </w:pPr>
          </w:p>
        </w:tc>
      </w:tr>
      <w:tr w:rsidR="00827114" w:rsidTr="009D1A8B">
        <w:tc>
          <w:tcPr>
            <w:tcW w:w="4077" w:type="dxa"/>
          </w:tcPr>
          <w:p w:rsidR="00827114" w:rsidRDefault="00827114" w:rsidP="00827114">
            <w:pPr>
              <w:rPr>
                <w:lang w:val="lt-LT"/>
              </w:rPr>
            </w:pPr>
            <w:r>
              <w:rPr>
                <w:lang w:val="lt-LT"/>
              </w:rPr>
              <w:t>PS nuoroda</w:t>
            </w:r>
          </w:p>
        </w:tc>
        <w:tc>
          <w:tcPr>
            <w:tcW w:w="5529" w:type="dxa"/>
          </w:tcPr>
          <w:p w:rsidR="00827114" w:rsidRDefault="00827114" w:rsidP="00912BF1">
            <w:pPr>
              <w:jc w:val="center"/>
              <w:rPr>
                <w:lang w:val="lt-LT"/>
              </w:rPr>
            </w:pPr>
          </w:p>
        </w:tc>
      </w:tr>
      <w:tr w:rsidR="00827114" w:rsidTr="009D1A8B">
        <w:tc>
          <w:tcPr>
            <w:tcW w:w="4077" w:type="dxa"/>
          </w:tcPr>
          <w:p w:rsidR="00827114" w:rsidRDefault="00827114" w:rsidP="00827114">
            <w:pPr>
              <w:rPr>
                <w:lang w:val="lt-LT"/>
              </w:rPr>
            </w:pPr>
            <w:r>
              <w:rPr>
                <w:lang w:val="lt-LT"/>
              </w:rPr>
              <w:t>PS baigtumas %</w:t>
            </w:r>
          </w:p>
        </w:tc>
        <w:tc>
          <w:tcPr>
            <w:tcW w:w="5529" w:type="dxa"/>
          </w:tcPr>
          <w:p w:rsidR="00827114" w:rsidRDefault="00827114" w:rsidP="00B26106">
            <w:pPr>
              <w:jc w:val="center"/>
              <w:rPr>
                <w:lang w:val="lt-LT"/>
              </w:rPr>
            </w:pPr>
          </w:p>
        </w:tc>
      </w:tr>
      <w:tr w:rsidR="00827114" w:rsidTr="009D1A8B">
        <w:tc>
          <w:tcPr>
            <w:tcW w:w="4077" w:type="dxa"/>
          </w:tcPr>
          <w:p w:rsidR="00827114" w:rsidRDefault="00827114" w:rsidP="00827114">
            <w:pPr>
              <w:rPr>
                <w:lang w:val="lt-LT"/>
              </w:rPr>
            </w:pPr>
            <w:r>
              <w:rPr>
                <w:lang w:val="lt-LT"/>
              </w:rPr>
              <w:t xml:space="preserve">PS išleidimo </w:t>
            </w:r>
            <w:r w:rsidR="00DE257B">
              <w:rPr>
                <w:lang w:val="lt-LT"/>
              </w:rPr>
              <w:t xml:space="preserve"># </w:t>
            </w:r>
            <w:r>
              <w:rPr>
                <w:lang w:val="lt-LT"/>
              </w:rPr>
              <w:t>versija</w:t>
            </w:r>
          </w:p>
        </w:tc>
        <w:tc>
          <w:tcPr>
            <w:tcW w:w="5529" w:type="dxa"/>
          </w:tcPr>
          <w:p w:rsidR="00827114" w:rsidRDefault="00827114" w:rsidP="00B26106">
            <w:pPr>
              <w:jc w:val="center"/>
              <w:rPr>
                <w:lang w:val="lt-LT"/>
              </w:rPr>
            </w:pPr>
          </w:p>
        </w:tc>
      </w:tr>
      <w:tr w:rsidR="00827114" w:rsidTr="009D1A8B">
        <w:tc>
          <w:tcPr>
            <w:tcW w:w="4077" w:type="dxa"/>
          </w:tcPr>
          <w:p w:rsidR="00827114" w:rsidRDefault="00827114" w:rsidP="00E6504F">
            <w:pPr>
              <w:rPr>
                <w:lang w:val="lt-LT"/>
              </w:rPr>
            </w:pPr>
            <w:r>
              <w:rPr>
                <w:lang w:val="lt-LT"/>
              </w:rPr>
              <w:t>Vartotojų istorijų kiekis</w:t>
            </w:r>
          </w:p>
        </w:tc>
        <w:tc>
          <w:tcPr>
            <w:tcW w:w="5529" w:type="dxa"/>
          </w:tcPr>
          <w:p w:rsidR="00827114" w:rsidRDefault="00827114" w:rsidP="00B26106">
            <w:pPr>
              <w:jc w:val="center"/>
              <w:rPr>
                <w:lang w:val="lt-LT"/>
              </w:rPr>
            </w:pPr>
          </w:p>
        </w:tc>
      </w:tr>
      <w:tr w:rsidR="00827114" w:rsidTr="009D1A8B">
        <w:tc>
          <w:tcPr>
            <w:tcW w:w="4077" w:type="dxa"/>
          </w:tcPr>
          <w:p w:rsidR="00827114" w:rsidRDefault="00827114" w:rsidP="00E6504F">
            <w:pPr>
              <w:rPr>
                <w:lang w:val="lt-LT"/>
              </w:rPr>
            </w:pPr>
            <w:r>
              <w:rPr>
                <w:lang w:val="lt-LT"/>
              </w:rPr>
              <w:t>Išleidimų kiekis</w:t>
            </w:r>
          </w:p>
        </w:tc>
        <w:tc>
          <w:tcPr>
            <w:tcW w:w="5529" w:type="dxa"/>
          </w:tcPr>
          <w:p w:rsidR="00827114" w:rsidRDefault="00827114" w:rsidP="00B26106">
            <w:pPr>
              <w:jc w:val="center"/>
              <w:rPr>
                <w:lang w:val="lt-LT"/>
              </w:rPr>
            </w:pPr>
          </w:p>
        </w:tc>
      </w:tr>
      <w:tr w:rsidR="00827114" w:rsidTr="009D1A8B">
        <w:tc>
          <w:tcPr>
            <w:tcW w:w="4077" w:type="dxa"/>
          </w:tcPr>
          <w:p w:rsidR="00827114" w:rsidRDefault="00827114" w:rsidP="00B26106">
            <w:pPr>
              <w:rPr>
                <w:lang w:val="lt-LT"/>
              </w:rPr>
            </w:pPr>
            <w:r>
              <w:rPr>
                <w:lang w:val="lt-LT"/>
              </w:rPr>
              <w:t>Testo plano pavadinimas</w:t>
            </w:r>
          </w:p>
        </w:tc>
        <w:tc>
          <w:tcPr>
            <w:tcW w:w="5529" w:type="dxa"/>
          </w:tcPr>
          <w:p w:rsidR="00827114" w:rsidRDefault="00827114" w:rsidP="00B26106">
            <w:pPr>
              <w:jc w:val="center"/>
              <w:rPr>
                <w:lang w:val="lt-LT"/>
              </w:rPr>
            </w:pPr>
          </w:p>
        </w:tc>
      </w:tr>
      <w:tr w:rsidR="00827114" w:rsidTr="009D1A8B">
        <w:tc>
          <w:tcPr>
            <w:tcW w:w="4077" w:type="dxa"/>
          </w:tcPr>
          <w:p w:rsidR="00827114" w:rsidRDefault="00827114" w:rsidP="00B26106">
            <w:pPr>
              <w:rPr>
                <w:lang w:val="lt-LT"/>
              </w:rPr>
            </w:pPr>
            <w:r>
              <w:rPr>
                <w:lang w:val="lt-LT"/>
              </w:rPr>
              <w:t>Testų kiekis</w:t>
            </w:r>
          </w:p>
        </w:tc>
        <w:tc>
          <w:tcPr>
            <w:tcW w:w="5529" w:type="dxa"/>
          </w:tcPr>
          <w:p w:rsidR="00827114" w:rsidRDefault="00827114" w:rsidP="00B26106">
            <w:pPr>
              <w:jc w:val="center"/>
              <w:rPr>
                <w:lang w:val="lt-LT"/>
              </w:rPr>
            </w:pPr>
          </w:p>
        </w:tc>
      </w:tr>
      <w:tr w:rsidR="00827114" w:rsidTr="009D1A8B">
        <w:tc>
          <w:tcPr>
            <w:tcW w:w="4077" w:type="dxa"/>
          </w:tcPr>
          <w:p w:rsidR="00827114" w:rsidRDefault="00827114" w:rsidP="00B26106">
            <w:pPr>
              <w:rPr>
                <w:lang w:val="lt-LT"/>
              </w:rPr>
            </w:pPr>
            <w:r>
              <w:rPr>
                <w:lang w:val="lt-LT"/>
              </w:rPr>
              <w:t>Automatizuotų testų kiekis</w:t>
            </w:r>
          </w:p>
        </w:tc>
        <w:tc>
          <w:tcPr>
            <w:tcW w:w="5529" w:type="dxa"/>
          </w:tcPr>
          <w:p w:rsidR="00827114" w:rsidRDefault="00827114" w:rsidP="00B26106">
            <w:pPr>
              <w:jc w:val="center"/>
              <w:rPr>
                <w:lang w:val="lt-LT"/>
              </w:rPr>
            </w:pPr>
          </w:p>
        </w:tc>
      </w:tr>
      <w:tr w:rsidR="00827114" w:rsidTr="009D1A8B">
        <w:tc>
          <w:tcPr>
            <w:tcW w:w="4077" w:type="dxa"/>
          </w:tcPr>
          <w:p w:rsidR="00827114" w:rsidRDefault="00827114" w:rsidP="00B26106">
            <w:pPr>
              <w:rPr>
                <w:lang w:val="lt-LT"/>
              </w:rPr>
            </w:pPr>
            <w:r>
              <w:rPr>
                <w:lang w:val="lt-LT"/>
              </w:rPr>
              <w:t>Ištestuota TA praktiškai</w:t>
            </w:r>
          </w:p>
        </w:tc>
        <w:tc>
          <w:tcPr>
            <w:tcW w:w="5529" w:type="dxa"/>
          </w:tcPr>
          <w:p w:rsidR="00827114" w:rsidRDefault="00827114" w:rsidP="00B26106">
            <w:pPr>
              <w:jc w:val="center"/>
              <w:rPr>
                <w:lang w:val="lt-LT"/>
              </w:rPr>
            </w:pPr>
          </w:p>
        </w:tc>
      </w:tr>
      <w:tr w:rsidR="00827114" w:rsidTr="009D1A8B">
        <w:tc>
          <w:tcPr>
            <w:tcW w:w="4077" w:type="dxa"/>
          </w:tcPr>
          <w:p w:rsidR="00827114" w:rsidRDefault="00827114" w:rsidP="00B26106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Unit</w:t>
            </w:r>
            <w:proofErr w:type="spellEnd"/>
            <w:r>
              <w:rPr>
                <w:lang w:val="lt-LT"/>
              </w:rPr>
              <w:t xml:space="preserve"> testų išeities kodo failų pavadinimai</w:t>
            </w:r>
          </w:p>
        </w:tc>
        <w:tc>
          <w:tcPr>
            <w:tcW w:w="5529" w:type="dxa"/>
          </w:tcPr>
          <w:p w:rsidR="00827114" w:rsidRDefault="00827114" w:rsidP="00B26106">
            <w:pPr>
              <w:jc w:val="center"/>
              <w:rPr>
                <w:lang w:val="lt-LT"/>
              </w:rPr>
            </w:pPr>
          </w:p>
        </w:tc>
      </w:tr>
    </w:tbl>
    <w:p w:rsidR="001F2A0F" w:rsidRDefault="00B26106" w:rsidP="00B26106">
      <w:pPr>
        <w:pStyle w:val="Antrat1"/>
        <w:jc w:val="center"/>
        <w:rPr>
          <w:lang w:val="lt-LT"/>
        </w:rPr>
      </w:pPr>
      <w:bookmarkStart w:id="1" w:name="_Toc37094774"/>
      <w:r>
        <w:rPr>
          <w:lang w:val="lt-LT"/>
        </w:rPr>
        <w:t>T</w:t>
      </w:r>
      <w:r w:rsidR="001F2A0F" w:rsidRPr="001F2A0F">
        <w:rPr>
          <w:lang w:val="lt-LT"/>
        </w:rPr>
        <w:t>estavimo strategija</w:t>
      </w:r>
      <w:bookmarkEnd w:id="1"/>
    </w:p>
    <w:p w:rsidR="00BB042D" w:rsidRDefault="00BB042D" w:rsidP="00B26106">
      <w:pPr>
        <w:pStyle w:val="Antrat2"/>
        <w:rPr>
          <w:lang w:val="lt-LT"/>
        </w:rPr>
      </w:pPr>
      <w:bookmarkStart w:id="2" w:name="_Toc37094775"/>
      <w:r>
        <w:rPr>
          <w:lang w:val="lt-LT"/>
        </w:rPr>
        <w:t>Testavimo tikslai</w:t>
      </w:r>
      <w:bookmarkEnd w:id="2"/>
    </w:p>
    <w:p w:rsidR="00BB042D" w:rsidRPr="00BB042D" w:rsidRDefault="00BB042D" w:rsidP="00BB042D">
      <w:pPr>
        <w:rPr>
          <w:i/>
          <w:lang w:val="lt-LT"/>
        </w:rPr>
      </w:pPr>
      <w:r w:rsidRPr="00BB042D">
        <w:rPr>
          <w:i/>
          <w:lang w:val="lt-LT"/>
        </w:rPr>
        <w:t>Pateikti bent 2-n iškeltus testavimo tikslus sukurtai PS</w:t>
      </w:r>
    </w:p>
    <w:p w:rsidR="00BB042D" w:rsidRDefault="00BB042D" w:rsidP="00B26106">
      <w:pPr>
        <w:pStyle w:val="Antrat2"/>
        <w:rPr>
          <w:lang w:val="lt-LT"/>
        </w:rPr>
      </w:pPr>
      <w:bookmarkStart w:id="3" w:name="_Toc37094776"/>
      <w:r>
        <w:rPr>
          <w:lang w:val="lt-LT"/>
        </w:rPr>
        <w:t>Testavimo aplinka</w:t>
      </w:r>
      <w:bookmarkEnd w:id="3"/>
    </w:p>
    <w:p w:rsidR="00827114" w:rsidRDefault="00BB042D" w:rsidP="00BB042D">
      <w:pPr>
        <w:rPr>
          <w:i/>
          <w:lang w:val="lt-LT"/>
        </w:rPr>
      </w:pPr>
      <w:r w:rsidRPr="00BB042D">
        <w:rPr>
          <w:i/>
          <w:lang w:val="lt-LT"/>
        </w:rPr>
        <w:t>Testav</w:t>
      </w:r>
      <w:r w:rsidR="00827114">
        <w:rPr>
          <w:i/>
          <w:lang w:val="lt-LT"/>
        </w:rPr>
        <w:t>imui taikyta TĮ ir PĮ, versijos</w:t>
      </w:r>
    </w:p>
    <w:p w:rsidR="00BB042D" w:rsidRDefault="00827114" w:rsidP="00BB042D">
      <w:pPr>
        <w:rPr>
          <w:i/>
          <w:lang w:val="lt-LT"/>
        </w:rPr>
      </w:pPr>
      <w:r>
        <w:rPr>
          <w:i/>
          <w:lang w:val="lt-LT"/>
        </w:rPr>
        <w:t>A</w:t>
      </w:r>
      <w:r w:rsidR="00BB042D" w:rsidRPr="00BB042D">
        <w:rPr>
          <w:i/>
          <w:lang w:val="lt-LT"/>
        </w:rPr>
        <w:t>pribojimai</w:t>
      </w:r>
      <w:r>
        <w:rPr>
          <w:i/>
          <w:lang w:val="lt-LT"/>
        </w:rPr>
        <w:t xml:space="preserve"> t.y. nusakomi įvesties/išvesties apribojimai, tinklo parametrų apribojimai, sąsajų su išorinėmis sistemomis/DB</w:t>
      </w:r>
    </w:p>
    <w:p w:rsidR="00827114" w:rsidRPr="00BB042D" w:rsidRDefault="00827114" w:rsidP="00BB042D">
      <w:pPr>
        <w:rPr>
          <w:i/>
          <w:lang w:val="lt-LT"/>
        </w:rPr>
      </w:pPr>
      <w:r>
        <w:rPr>
          <w:i/>
          <w:lang w:val="lt-LT"/>
        </w:rPr>
        <w:t>Galima minėti kas netestuojama šiame etape (kodėl pagrindimo nereikia)</w:t>
      </w:r>
    </w:p>
    <w:p w:rsidR="00B26106" w:rsidRDefault="00B26106" w:rsidP="00B26106">
      <w:pPr>
        <w:pStyle w:val="Antrat2"/>
        <w:rPr>
          <w:i/>
          <w:lang w:val="lt-LT"/>
        </w:rPr>
      </w:pPr>
      <w:bookmarkStart w:id="4" w:name="_Toc37094777"/>
      <w:r>
        <w:rPr>
          <w:lang w:val="lt-LT"/>
        </w:rPr>
        <w:t>Testavimo proceso žingsniai</w:t>
      </w:r>
      <w:bookmarkEnd w:id="4"/>
      <w:r w:rsidRPr="00B26106">
        <w:rPr>
          <w:i/>
          <w:lang w:val="lt-LT"/>
        </w:rPr>
        <w:t xml:space="preserve"> </w:t>
      </w:r>
    </w:p>
    <w:p w:rsidR="00B26106" w:rsidRDefault="00B26106" w:rsidP="00B26106">
      <w:pPr>
        <w:rPr>
          <w:i/>
          <w:lang w:val="lt-LT"/>
        </w:rPr>
      </w:pPr>
      <w:r>
        <w:rPr>
          <w:i/>
          <w:lang w:val="lt-LT"/>
        </w:rPr>
        <w:t>Pateikti žingsniai kaip planuojamas ir vykdomas testavimo procesas sukurtam PS</w:t>
      </w:r>
    </w:p>
    <w:p w:rsidR="00B26106" w:rsidRDefault="00B26106" w:rsidP="00B26106">
      <w:pPr>
        <w:pStyle w:val="Antrat2"/>
        <w:rPr>
          <w:lang w:val="lt-LT"/>
        </w:rPr>
      </w:pPr>
      <w:bookmarkStart w:id="5" w:name="_Toc37094778"/>
      <w:r>
        <w:rPr>
          <w:lang w:val="lt-LT"/>
        </w:rPr>
        <w:t>Testavimo įrankiai</w:t>
      </w:r>
      <w:bookmarkEnd w:id="5"/>
    </w:p>
    <w:p w:rsidR="001F2A0F" w:rsidRPr="001F2A0F" w:rsidRDefault="001F2A0F" w:rsidP="001F2A0F">
      <w:pPr>
        <w:rPr>
          <w:i/>
          <w:lang w:val="lt-LT"/>
        </w:rPr>
      </w:pPr>
      <w:r>
        <w:rPr>
          <w:i/>
          <w:lang w:val="lt-LT"/>
        </w:rPr>
        <w:t>Kokie įrankiai pasirenkami ir kodėl</w:t>
      </w:r>
    </w:p>
    <w:p w:rsidR="00B26106" w:rsidRDefault="001F2A0F" w:rsidP="00B26106">
      <w:pPr>
        <w:pStyle w:val="Antrat2"/>
        <w:rPr>
          <w:lang w:val="lt-LT"/>
        </w:rPr>
      </w:pPr>
      <w:bookmarkStart w:id="6" w:name="_Toc37094779"/>
      <w:proofErr w:type="spellStart"/>
      <w:r w:rsidRPr="001F2A0F">
        <w:rPr>
          <w:lang w:val="lt-LT"/>
        </w:rPr>
        <w:t>Atsekamumo</w:t>
      </w:r>
      <w:proofErr w:type="spellEnd"/>
      <w:r w:rsidRPr="001F2A0F">
        <w:rPr>
          <w:lang w:val="lt-LT"/>
        </w:rPr>
        <w:t xml:space="preserve"> matrica</w:t>
      </w:r>
      <w:bookmarkEnd w:id="6"/>
    </w:p>
    <w:p w:rsidR="001F2A0F" w:rsidRPr="00B26106" w:rsidRDefault="00B26106" w:rsidP="001F2A0F">
      <w:pPr>
        <w:rPr>
          <w:i/>
          <w:lang w:val="lt-LT"/>
        </w:rPr>
      </w:pPr>
      <w:r>
        <w:rPr>
          <w:i/>
          <w:lang w:val="lt-LT"/>
        </w:rPr>
        <w:t xml:space="preserve">naudoti numeracija iš </w:t>
      </w:r>
      <w:proofErr w:type="spellStart"/>
      <w:r>
        <w:rPr>
          <w:i/>
          <w:lang w:val="lt-LT"/>
        </w:rPr>
        <w:t>Jira</w:t>
      </w:r>
      <w:proofErr w:type="spellEnd"/>
      <w:r>
        <w:rPr>
          <w:i/>
          <w:lang w:val="lt-LT"/>
        </w:rPr>
        <w:t>/</w:t>
      </w:r>
      <w:proofErr w:type="spellStart"/>
      <w:r>
        <w:rPr>
          <w:i/>
          <w:lang w:val="lt-LT"/>
        </w:rPr>
        <w:t>AzureDevOps</w:t>
      </w:r>
      <w:proofErr w:type="spellEnd"/>
      <w:r>
        <w:rPr>
          <w:i/>
          <w:lang w:val="lt-LT"/>
        </w:rPr>
        <w:t xml:space="preserve"> ar kt. projekto valdymo aplinkos. Galima susigeneruoti iš aplinkos </w:t>
      </w:r>
    </w:p>
    <w:tbl>
      <w:tblPr>
        <w:tblStyle w:val="Lentelstinklelis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F2A0F" w:rsidTr="001F2A0F">
        <w:tc>
          <w:tcPr>
            <w:tcW w:w="1915" w:type="dxa"/>
          </w:tcPr>
          <w:p w:rsidR="001F2A0F" w:rsidRPr="001F2A0F" w:rsidRDefault="001F2A0F" w:rsidP="001F2A0F">
            <w:pPr>
              <w:rPr>
                <w:b/>
                <w:lang w:val="lt-LT"/>
              </w:rPr>
            </w:pPr>
            <w:r w:rsidRPr="001F2A0F">
              <w:rPr>
                <w:b/>
                <w:lang w:val="lt-LT"/>
              </w:rPr>
              <w:t>Vartotojo istorijos (US) nr.</w:t>
            </w:r>
          </w:p>
        </w:tc>
        <w:tc>
          <w:tcPr>
            <w:tcW w:w="1915" w:type="dxa"/>
          </w:tcPr>
          <w:p w:rsidR="001F2A0F" w:rsidRPr="001F2A0F" w:rsidRDefault="001F2A0F" w:rsidP="001F2A0F">
            <w:pPr>
              <w:rPr>
                <w:b/>
                <w:lang w:val="lt-LT"/>
              </w:rPr>
            </w:pPr>
            <w:r w:rsidRPr="001F2A0F">
              <w:rPr>
                <w:b/>
                <w:lang w:val="lt-LT"/>
              </w:rPr>
              <w:t>Priėmimo kriterijus (AC) nr.</w:t>
            </w:r>
          </w:p>
        </w:tc>
        <w:tc>
          <w:tcPr>
            <w:tcW w:w="1915" w:type="dxa"/>
          </w:tcPr>
          <w:p w:rsidR="001F2A0F" w:rsidRPr="001F2A0F" w:rsidRDefault="001F2A0F" w:rsidP="001F2A0F">
            <w:pPr>
              <w:rPr>
                <w:b/>
                <w:lang w:val="lt-LT"/>
              </w:rPr>
            </w:pPr>
            <w:r w:rsidRPr="001F2A0F">
              <w:rPr>
                <w:b/>
                <w:lang w:val="lt-LT"/>
              </w:rPr>
              <w:t>Testinio atvejo nr.</w:t>
            </w:r>
          </w:p>
        </w:tc>
        <w:tc>
          <w:tcPr>
            <w:tcW w:w="1915" w:type="dxa"/>
          </w:tcPr>
          <w:p w:rsidR="001F2A0F" w:rsidRPr="001F2A0F" w:rsidRDefault="001F2A0F" w:rsidP="001F2A0F">
            <w:pPr>
              <w:rPr>
                <w:b/>
                <w:lang w:val="lt-LT"/>
              </w:rPr>
            </w:pPr>
            <w:r w:rsidRPr="001F2A0F">
              <w:rPr>
                <w:b/>
                <w:lang w:val="lt-LT"/>
              </w:rPr>
              <w:t>TA Rezultatas</w:t>
            </w:r>
          </w:p>
        </w:tc>
        <w:tc>
          <w:tcPr>
            <w:tcW w:w="1916" w:type="dxa"/>
          </w:tcPr>
          <w:p w:rsidR="001F2A0F" w:rsidRPr="001F2A0F" w:rsidRDefault="001F2A0F" w:rsidP="001F2A0F">
            <w:pPr>
              <w:rPr>
                <w:b/>
                <w:lang w:val="lt-LT"/>
              </w:rPr>
            </w:pPr>
            <w:r w:rsidRPr="001F2A0F">
              <w:rPr>
                <w:b/>
                <w:lang w:val="lt-LT"/>
              </w:rPr>
              <w:t xml:space="preserve">Pastabos </w:t>
            </w:r>
          </w:p>
        </w:tc>
      </w:tr>
      <w:tr w:rsidR="001F2A0F" w:rsidTr="001F2A0F">
        <w:tc>
          <w:tcPr>
            <w:tcW w:w="1915" w:type="dxa"/>
          </w:tcPr>
          <w:p w:rsidR="001F2A0F" w:rsidRDefault="001F2A0F" w:rsidP="001F2A0F">
            <w:pPr>
              <w:rPr>
                <w:lang w:val="lt-LT"/>
              </w:rPr>
            </w:pPr>
          </w:p>
        </w:tc>
        <w:tc>
          <w:tcPr>
            <w:tcW w:w="1915" w:type="dxa"/>
          </w:tcPr>
          <w:p w:rsidR="001F2A0F" w:rsidRDefault="001F2A0F" w:rsidP="001F2A0F">
            <w:pPr>
              <w:rPr>
                <w:lang w:val="lt-LT"/>
              </w:rPr>
            </w:pPr>
          </w:p>
        </w:tc>
        <w:tc>
          <w:tcPr>
            <w:tcW w:w="1915" w:type="dxa"/>
          </w:tcPr>
          <w:p w:rsidR="001F2A0F" w:rsidRDefault="001F2A0F" w:rsidP="001F2A0F">
            <w:pPr>
              <w:rPr>
                <w:lang w:val="lt-LT"/>
              </w:rPr>
            </w:pPr>
          </w:p>
        </w:tc>
        <w:tc>
          <w:tcPr>
            <w:tcW w:w="1915" w:type="dxa"/>
          </w:tcPr>
          <w:p w:rsidR="001F2A0F" w:rsidRDefault="001F2A0F" w:rsidP="001F2A0F">
            <w:pPr>
              <w:rPr>
                <w:lang w:val="lt-LT"/>
              </w:rPr>
            </w:pPr>
          </w:p>
        </w:tc>
        <w:tc>
          <w:tcPr>
            <w:tcW w:w="1916" w:type="dxa"/>
          </w:tcPr>
          <w:p w:rsidR="001F2A0F" w:rsidRDefault="001F2A0F" w:rsidP="001F2A0F">
            <w:pPr>
              <w:rPr>
                <w:lang w:val="lt-LT"/>
              </w:rPr>
            </w:pPr>
          </w:p>
        </w:tc>
      </w:tr>
      <w:tr w:rsidR="001F2A0F" w:rsidTr="001F2A0F">
        <w:tc>
          <w:tcPr>
            <w:tcW w:w="1915" w:type="dxa"/>
          </w:tcPr>
          <w:p w:rsidR="001F2A0F" w:rsidRDefault="001F2A0F" w:rsidP="001F2A0F">
            <w:pPr>
              <w:rPr>
                <w:lang w:val="lt-LT"/>
              </w:rPr>
            </w:pPr>
          </w:p>
        </w:tc>
        <w:tc>
          <w:tcPr>
            <w:tcW w:w="1915" w:type="dxa"/>
          </w:tcPr>
          <w:p w:rsidR="001F2A0F" w:rsidRDefault="001F2A0F" w:rsidP="001F2A0F">
            <w:pPr>
              <w:rPr>
                <w:lang w:val="lt-LT"/>
              </w:rPr>
            </w:pPr>
          </w:p>
        </w:tc>
        <w:tc>
          <w:tcPr>
            <w:tcW w:w="1915" w:type="dxa"/>
          </w:tcPr>
          <w:p w:rsidR="001F2A0F" w:rsidRDefault="001F2A0F" w:rsidP="001F2A0F">
            <w:pPr>
              <w:rPr>
                <w:lang w:val="lt-LT"/>
              </w:rPr>
            </w:pPr>
          </w:p>
        </w:tc>
        <w:tc>
          <w:tcPr>
            <w:tcW w:w="1915" w:type="dxa"/>
          </w:tcPr>
          <w:p w:rsidR="001F2A0F" w:rsidRDefault="001F2A0F" w:rsidP="001F2A0F">
            <w:pPr>
              <w:rPr>
                <w:lang w:val="lt-LT"/>
              </w:rPr>
            </w:pPr>
          </w:p>
        </w:tc>
        <w:tc>
          <w:tcPr>
            <w:tcW w:w="1916" w:type="dxa"/>
          </w:tcPr>
          <w:p w:rsidR="001F2A0F" w:rsidRDefault="001F2A0F" w:rsidP="001F2A0F">
            <w:pPr>
              <w:rPr>
                <w:lang w:val="lt-LT"/>
              </w:rPr>
            </w:pPr>
          </w:p>
        </w:tc>
      </w:tr>
    </w:tbl>
    <w:p w:rsidR="00BB042D" w:rsidRDefault="00BB042D" w:rsidP="001F2A0F">
      <w:pPr>
        <w:rPr>
          <w:i/>
          <w:lang w:val="lt-LT"/>
        </w:rPr>
      </w:pPr>
    </w:p>
    <w:p w:rsidR="00B26106" w:rsidRPr="00B26106" w:rsidRDefault="00B26106" w:rsidP="00B26106">
      <w:pPr>
        <w:pStyle w:val="Antrat1"/>
        <w:jc w:val="center"/>
        <w:rPr>
          <w:lang w:val="lt-LT"/>
        </w:rPr>
      </w:pPr>
      <w:bookmarkStart w:id="7" w:name="_Toc37094781"/>
      <w:r>
        <w:rPr>
          <w:lang w:val="lt-LT"/>
        </w:rPr>
        <w:lastRenderedPageBreak/>
        <w:t>PS projekto realizacija</w:t>
      </w:r>
      <w:bookmarkEnd w:id="7"/>
    </w:p>
    <w:p w:rsidR="001F2A0F" w:rsidRPr="00BB042D" w:rsidRDefault="00B26106" w:rsidP="001F2A0F">
      <w:pPr>
        <w:rPr>
          <w:i/>
          <w:lang w:val="lt-LT"/>
        </w:rPr>
      </w:pPr>
      <w:r w:rsidRPr="00B26106">
        <w:rPr>
          <w:b/>
          <w:lang w:val="lt-LT"/>
        </w:rPr>
        <w:t>PS projekto realizacijos santrauka</w:t>
      </w:r>
      <w:r>
        <w:rPr>
          <w:b/>
          <w:lang w:val="lt-LT"/>
        </w:rPr>
        <w:t xml:space="preserve">: </w:t>
      </w:r>
      <w:r w:rsidRPr="00BB042D">
        <w:rPr>
          <w:i/>
          <w:lang w:val="lt-LT"/>
        </w:rPr>
        <w:t>pateikti santrauka kokie išleidimai/sprintai/vartotojų istorijos realizuotos. Pateikimo principai galimi (rinktis vieną):</w:t>
      </w:r>
    </w:p>
    <w:p w:rsidR="00B26106" w:rsidRPr="00BB042D" w:rsidRDefault="00B26106" w:rsidP="00B26106">
      <w:pPr>
        <w:pStyle w:val="Sraopastraipa"/>
        <w:numPr>
          <w:ilvl w:val="0"/>
          <w:numId w:val="1"/>
        </w:numPr>
        <w:rPr>
          <w:i/>
          <w:lang w:val="lt-LT"/>
        </w:rPr>
      </w:pPr>
      <w:r w:rsidRPr="00BB042D">
        <w:rPr>
          <w:i/>
          <w:lang w:val="lt-LT"/>
        </w:rPr>
        <w:t>Ekrano vaizdas -&gt;US nr. sąrašas</w:t>
      </w:r>
    </w:p>
    <w:p w:rsidR="00B26106" w:rsidRPr="00BB042D" w:rsidRDefault="00B26106" w:rsidP="00B26106">
      <w:pPr>
        <w:pStyle w:val="Sraopastraipa"/>
        <w:numPr>
          <w:ilvl w:val="0"/>
          <w:numId w:val="1"/>
        </w:numPr>
        <w:rPr>
          <w:i/>
          <w:lang w:val="lt-LT"/>
        </w:rPr>
      </w:pPr>
      <w:r w:rsidRPr="00BB042D">
        <w:rPr>
          <w:i/>
          <w:lang w:val="lt-LT"/>
        </w:rPr>
        <w:t xml:space="preserve">Lango, funkcijos pavadinimas – US </w:t>
      </w:r>
      <w:proofErr w:type="spellStart"/>
      <w:r w:rsidRPr="00BB042D">
        <w:rPr>
          <w:i/>
          <w:lang w:val="lt-LT"/>
        </w:rPr>
        <w:t>nr</w:t>
      </w:r>
      <w:proofErr w:type="spellEnd"/>
      <w:r w:rsidRPr="00BB042D">
        <w:rPr>
          <w:i/>
          <w:lang w:val="lt-LT"/>
        </w:rPr>
        <w:t xml:space="preserve"> .</w:t>
      </w:r>
      <w:r w:rsidR="00BA53E8" w:rsidRPr="00BB042D">
        <w:rPr>
          <w:i/>
          <w:lang w:val="lt-LT"/>
        </w:rPr>
        <w:t xml:space="preserve"> PS URL (prisijungimai)</w:t>
      </w:r>
    </w:p>
    <w:tbl>
      <w:tblPr>
        <w:tblStyle w:val="Lentelstinklelis"/>
        <w:tblW w:w="0" w:type="auto"/>
        <w:tblLook w:val="04A0"/>
      </w:tblPr>
      <w:tblGrid>
        <w:gridCol w:w="3085"/>
        <w:gridCol w:w="3260"/>
        <w:gridCol w:w="2835"/>
      </w:tblGrid>
      <w:tr w:rsidR="00B26106" w:rsidRPr="00B26106" w:rsidTr="00B26106">
        <w:tc>
          <w:tcPr>
            <w:tcW w:w="3085" w:type="dxa"/>
          </w:tcPr>
          <w:p w:rsidR="00B26106" w:rsidRPr="00B26106" w:rsidRDefault="00B26106" w:rsidP="0072333B">
            <w:pPr>
              <w:rPr>
                <w:b/>
                <w:lang w:val="lt-LT"/>
              </w:rPr>
            </w:pPr>
            <w:r w:rsidRPr="00B26106">
              <w:rPr>
                <w:b/>
                <w:lang w:val="lt-LT"/>
              </w:rPr>
              <w:t>Lango, funkcijos pavadinimas</w:t>
            </w:r>
          </w:p>
        </w:tc>
        <w:tc>
          <w:tcPr>
            <w:tcW w:w="3260" w:type="dxa"/>
          </w:tcPr>
          <w:p w:rsidR="00B26106" w:rsidRPr="00B26106" w:rsidRDefault="00B26106" w:rsidP="0072333B">
            <w:pPr>
              <w:rPr>
                <w:b/>
                <w:lang w:val="lt-LT"/>
              </w:rPr>
            </w:pPr>
            <w:r w:rsidRPr="00B26106">
              <w:rPr>
                <w:b/>
                <w:lang w:val="lt-LT"/>
              </w:rPr>
              <w:t>Vartotojo istorijos (US) nr.</w:t>
            </w:r>
          </w:p>
        </w:tc>
        <w:tc>
          <w:tcPr>
            <w:tcW w:w="2835" w:type="dxa"/>
          </w:tcPr>
          <w:p w:rsidR="00B26106" w:rsidRPr="00B26106" w:rsidRDefault="00B26106" w:rsidP="0072333B">
            <w:pPr>
              <w:rPr>
                <w:b/>
                <w:lang w:val="lt-LT"/>
              </w:rPr>
            </w:pPr>
            <w:r w:rsidRPr="001F2A0F">
              <w:rPr>
                <w:b/>
                <w:lang w:val="lt-LT"/>
              </w:rPr>
              <w:t>Testinio atvejo nr.</w:t>
            </w:r>
          </w:p>
        </w:tc>
      </w:tr>
      <w:tr w:rsidR="00B26106" w:rsidTr="00B26106">
        <w:tc>
          <w:tcPr>
            <w:tcW w:w="3085" w:type="dxa"/>
          </w:tcPr>
          <w:p w:rsidR="00B26106" w:rsidRDefault="00B26106" w:rsidP="0072333B">
            <w:pPr>
              <w:rPr>
                <w:lang w:val="lt-LT"/>
              </w:rPr>
            </w:pPr>
          </w:p>
        </w:tc>
        <w:tc>
          <w:tcPr>
            <w:tcW w:w="3260" w:type="dxa"/>
          </w:tcPr>
          <w:p w:rsidR="00B26106" w:rsidRDefault="00B26106" w:rsidP="0072333B">
            <w:pPr>
              <w:rPr>
                <w:lang w:val="lt-LT"/>
              </w:rPr>
            </w:pPr>
          </w:p>
        </w:tc>
        <w:tc>
          <w:tcPr>
            <w:tcW w:w="2835" w:type="dxa"/>
          </w:tcPr>
          <w:p w:rsidR="00B26106" w:rsidRDefault="00B26106" w:rsidP="0072333B">
            <w:pPr>
              <w:rPr>
                <w:lang w:val="lt-LT"/>
              </w:rPr>
            </w:pPr>
          </w:p>
        </w:tc>
      </w:tr>
      <w:tr w:rsidR="00B26106" w:rsidTr="00B26106">
        <w:tc>
          <w:tcPr>
            <w:tcW w:w="3085" w:type="dxa"/>
          </w:tcPr>
          <w:p w:rsidR="00B26106" w:rsidRDefault="00B26106" w:rsidP="0072333B">
            <w:pPr>
              <w:rPr>
                <w:lang w:val="lt-LT"/>
              </w:rPr>
            </w:pPr>
          </w:p>
        </w:tc>
        <w:tc>
          <w:tcPr>
            <w:tcW w:w="3260" w:type="dxa"/>
          </w:tcPr>
          <w:p w:rsidR="00B26106" w:rsidRDefault="00B26106" w:rsidP="0072333B">
            <w:pPr>
              <w:rPr>
                <w:lang w:val="lt-LT"/>
              </w:rPr>
            </w:pPr>
          </w:p>
        </w:tc>
        <w:tc>
          <w:tcPr>
            <w:tcW w:w="2835" w:type="dxa"/>
          </w:tcPr>
          <w:p w:rsidR="00B26106" w:rsidRDefault="00B26106" w:rsidP="0072333B">
            <w:pPr>
              <w:rPr>
                <w:lang w:val="lt-LT"/>
              </w:rPr>
            </w:pPr>
          </w:p>
        </w:tc>
      </w:tr>
    </w:tbl>
    <w:p w:rsidR="00B26106" w:rsidRDefault="00B26106" w:rsidP="001F2A0F">
      <w:pPr>
        <w:rPr>
          <w:lang w:val="lt-LT"/>
        </w:rPr>
      </w:pPr>
    </w:p>
    <w:p w:rsidR="0004319A" w:rsidRDefault="00BB042D" w:rsidP="00BB042D">
      <w:pPr>
        <w:pStyle w:val="Antrat1"/>
        <w:jc w:val="center"/>
        <w:rPr>
          <w:lang w:val="lt-LT"/>
        </w:rPr>
      </w:pPr>
      <w:bookmarkStart w:id="8" w:name="_Toc37094782"/>
      <w:r>
        <w:rPr>
          <w:lang w:val="lt-LT"/>
        </w:rPr>
        <w:t>Išvados</w:t>
      </w:r>
      <w:bookmarkEnd w:id="8"/>
    </w:p>
    <w:p w:rsidR="00827114" w:rsidRPr="00827114" w:rsidRDefault="00827114" w:rsidP="00827114">
      <w:pPr>
        <w:ind w:firstLine="720"/>
        <w:jc w:val="both"/>
        <w:rPr>
          <w:i/>
          <w:lang w:val="lt-LT"/>
        </w:rPr>
      </w:pPr>
      <w:r w:rsidRPr="00827114">
        <w:rPr>
          <w:i/>
          <w:lang w:val="lt-LT"/>
        </w:rPr>
        <w:t xml:space="preserve">5-n sakiniai/teiginiai, kurie leidžia daryti išvadas apie testavimo rezultatus ir jų įtaka PS diegimui, perdavimui, priežiūrai ir tobulinimui. Įvardinti konkrečius testinių atvejų ar vartotojų istorijų/reikalavimų nr., </w:t>
      </w:r>
      <w:proofErr w:type="spellStart"/>
      <w:r w:rsidRPr="00827114">
        <w:rPr>
          <w:i/>
          <w:lang w:val="lt-LT"/>
        </w:rPr>
        <w:t>pvz</w:t>
      </w:r>
      <w:proofErr w:type="spellEnd"/>
      <w:r w:rsidRPr="00827114">
        <w:rPr>
          <w:i/>
          <w:lang w:val="lt-LT"/>
        </w:rPr>
        <w:t>: #134 ir pan.</w:t>
      </w:r>
    </w:p>
    <w:p w:rsidR="00827114" w:rsidRDefault="00827114" w:rsidP="00827114">
      <w:pPr>
        <w:pStyle w:val="Antrat1"/>
        <w:jc w:val="center"/>
        <w:rPr>
          <w:lang w:val="lt-LT"/>
        </w:rPr>
      </w:pPr>
      <w:r>
        <w:rPr>
          <w:lang w:val="lt-LT"/>
        </w:rPr>
        <w:t>Priedai</w:t>
      </w:r>
    </w:p>
    <w:p w:rsidR="009D1A8B" w:rsidRDefault="009D1A8B" w:rsidP="00827114">
      <w:pPr>
        <w:rPr>
          <w:i/>
          <w:lang w:val="lt-LT"/>
        </w:rPr>
      </w:pPr>
      <w:r>
        <w:rPr>
          <w:i/>
          <w:lang w:val="lt-LT"/>
        </w:rPr>
        <w:t>Privalomi</w:t>
      </w:r>
      <w:r w:rsidR="00827114" w:rsidRPr="001E4EE4">
        <w:rPr>
          <w:i/>
          <w:lang w:val="lt-LT"/>
        </w:rPr>
        <w:t>: US sąrašas, TA sąrašas</w:t>
      </w:r>
    </w:p>
    <w:p w:rsidR="009D1A8B" w:rsidRDefault="009D1A8B" w:rsidP="00827114">
      <w:pPr>
        <w:rPr>
          <w:i/>
          <w:lang w:val="lt-LT"/>
        </w:rPr>
      </w:pPr>
    </w:p>
    <w:p w:rsidR="00827114" w:rsidRPr="00827114" w:rsidRDefault="00827114" w:rsidP="00827114">
      <w:pPr>
        <w:rPr>
          <w:lang w:val="lt-LT"/>
        </w:rPr>
      </w:pPr>
    </w:p>
    <w:sectPr w:rsidR="00827114" w:rsidRPr="00827114" w:rsidSect="00DD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875CA"/>
    <w:multiLevelType w:val="hybridMultilevel"/>
    <w:tmpl w:val="4B64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1F2A0F"/>
    <w:rsid w:val="0004319A"/>
    <w:rsid w:val="000A446B"/>
    <w:rsid w:val="001E4EE4"/>
    <w:rsid w:val="001F2A0F"/>
    <w:rsid w:val="00524AE7"/>
    <w:rsid w:val="00827114"/>
    <w:rsid w:val="009D1A8B"/>
    <w:rsid w:val="00A21533"/>
    <w:rsid w:val="00B26106"/>
    <w:rsid w:val="00BA53E8"/>
    <w:rsid w:val="00BB042D"/>
    <w:rsid w:val="00DD5FBB"/>
    <w:rsid w:val="00DE2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DD5FBB"/>
  </w:style>
  <w:style w:type="paragraph" w:styleId="Antrat1">
    <w:name w:val="heading 1"/>
    <w:basedOn w:val="prastasis"/>
    <w:next w:val="prastasis"/>
    <w:link w:val="Antrat1Diagrama"/>
    <w:uiPriority w:val="9"/>
    <w:qFormat/>
    <w:rsid w:val="00B261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B261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59"/>
    <w:rsid w:val="001F2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raopastraipa">
    <w:name w:val="List Paragraph"/>
    <w:basedOn w:val="prastasis"/>
    <w:uiPriority w:val="34"/>
    <w:qFormat/>
    <w:rsid w:val="00B26106"/>
    <w:pPr>
      <w:ind w:left="720"/>
      <w:contextualSpacing/>
    </w:pPr>
  </w:style>
  <w:style w:type="character" w:customStyle="1" w:styleId="Antrat1Diagrama">
    <w:name w:val="Antraštė 1 Diagrama"/>
    <w:basedOn w:val="Numatytasispastraiposriftas"/>
    <w:link w:val="Antrat1"/>
    <w:uiPriority w:val="9"/>
    <w:rsid w:val="00B261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B261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BA53E8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BA53E8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BA53E8"/>
    <w:rPr>
      <w:sz w:val="20"/>
      <w:szCs w:val="20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BA53E8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BA53E8"/>
    <w:rPr>
      <w:b/>
      <w:bCs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BA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BA53E8"/>
    <w:rPr>
      <w:rFonts w:ascii="Tahoma" w:hAnsi="Tahoma" w:cs="Tahoma"/>
      <w:sz w:val="16"/>
      <w:szCs w:val="16"/>
    </w:rPr>
  </w:style>
  <w:style w:type="paragraph" w:styleId="Turinioantrat">
    <w:name w:val="TOC Heading"/>
    <w:basedOn w:val="Antrat1"/>
    <w:next w:val="prastasis"/>
    <w:uiPriority w:val="39"/>
    <w:semiHidden/>
    <w:unhideWhenUsed/>
    <w:qFormat/>
    <w:rsid w:val="00BB042D"/>
    <w:pPr>
      <w:outlineLvl w:val="9"/>
    </w:pPr>
  </w:style>
  <w:style w:type="paragraph" w:styleId="Turinys1">
    <w:name w:val="toc 1"/>
    <w:basedOn w:val="prastasis"/>
    <w:next w:val="prastasis"/>
    <w:autoRedefine/>
    <w:uiPriority w:val="39"/>
    <w:unhideWhenUsed/>
    <w:rsid w:val="00BB042D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BB042D"/>
    <w:pPr>
      <w:spacing w:after="100"/>
      <w:ind w:left="220"/>
    </w:pPr>
  </w:style>
  <w:style w:type="character" w:styleId="Hipersaitas">
    <w:name w:val="Hyperlink"/>
    <w:basedOn w:val="Numatytasispastraiposriftas"/>
    <w:uiPriority w:val="99"/>
    <w:unhideWhenUsed/>
    <w:rsid w:val="00BB04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543728-97ED-4168-B233-606729BB7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2020-04-06T16:19:00Z</dcterms:created>
  <dcterms:modified xsi:type="dcterms:W3CDTF">2020-04-07T05:19:00Z</dcterms:modified>
</cp:coreProperties>
</file>