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24F" w:rsidRDefault="0078224F" w:rsidP="0078224F">
      <w:pPr>
        <w:pBdr>
          <w:bottom w:val="single" w:sz="12" w:space="1" w:color="000000"/>
        </w:pBdr>
        <w:jc w:val="center"/>
        <w:rPr>
          <w:b/>
          <w:bCs/>
          <w:sz w:val="36"/>
          <w:szCs w:val="36"/>
        </w:rPr>
      </w:pPr>
      <w:r>
        <w:rPr>
          <w:b/>
          <w:bCs/>
          <w:sz w:val="36"/>
          <w:szCs w:val="36"/>
        </w:rPr>
        <w:t>Universidad Tecnológica Nacional</w:t>
      </w:r>
    </w:p>
    <w:p w:rsidR="0078224F" w:rsidRDefault="0078224F" w:rsidP="0078224F">
      <w:pPr>
        <w:pBdr>
          <w:bottom w:val="single" w:sz="12" w:space="1" w:color="000000"/>
        </w:pBdr>
        <w:jc w:val="center"/>
        <w:rPr>
          <w:rFonts w:ascii="TimesNewRomanPS-BoldMT" w:hAnsi="TimesNewRomanPS-BoldMT" w:cs="TimesNewRomanPS-BoldMT"/>
          <w:sz w:val="16"/>
          <w:szCs w:val="16"/>
        </w:rPr>
      </w:pPr>
      <w:r>
        <w:rPr>
          <w:rFonts w:ascii="TimesNewRomanPS-BoldMT" w:hAnsi="TimesNewRomanPS-BoldMT" w:cs="TimesNewRomanPS-BoldMT"/>
          <w:sz w:val="16"/>
          <w:szCs w:val="16"/>
        </w:rPr>
        <w:t>FACULTAD REGIONAL BUENOS AIRES</w:t>
      </w:r>
    </w:p>
    <w:p w:rsidR="0078224F" w:rsidRDefault="0078224F" w:rsidP="0078224F">
      <w:pPr>
        <w:jc w:val="center"/>
        <w:rPr>
          <w:sz w:val="40"/>
          <w:szCs w:val="40"/>
        </w:rPr>
      </w:pPr>
    </w:p>
    <w:p w:rsidR="0078224F" w:rsidRDefault="0078224F" w:rsidP="0078224F">
      <w:pPr>
        <w:jc w:val="center"/>
        <w:rPr>
          <w:sz w:val="40"/>
          <w:szCs w:val="40"/>
        </w:rPr>
      </w:pPr>
      <w:r>
        <w:rPr>
          <w:sz w:val="40"/>
          <w:szCs w:val="40"/>
        </w:rPr>
        <w:t>Trabajo Práctico N°2</w:t>
      </w:r>
    </w:p>
    <w:p w:rsidR="0078224F" w:rsidRDefault="0078224F" w:rsidP="0078224F">
      <w:pPr>
        <w:jc w:val="center"/>
        <w:rPr>
          <w:sz w:val="32"/>
          <w:szCs w:val="32"/>
        </w:rPr>
      </w:pPr>
      <w:r>
        <w:rPr>
          <w:sz w:val="32"/>
          <w:szCs w:val="32"/>
        </w:rPr>
        <w:t>Robot Móvil: Dinámica del N6</w:t>
      </w:r>
    </w:p>
    <w:p w:rsidR="0078224F" w:rsidRDefault="0078224F" w:rsidP="0078224F">
      <w:pPr>
        <w:jc w:val="center"/>
        <w:rPr>
          <w:rFonts w:ascii="Arial" w:hAnsi="Arial"/>
          <w:noProof/>
          <w:sz w:val="28"/>
          <w:szCs w:val="28"/>
          <w:lang w:eastAsia="de-DE"/>
        </w:rPr>
      </w:pPr>
    </w:p>
    <w:p w:rsidR="0078224F" w:rsidRDefault="0078224F" w:rsidP="0078224F">
      <w:pPr>
        <w:jc w:val="center"/>
        <w:rPr>
          <w:rFonts w:ascii="Arial" w:hAnsi="Arial" w:cs="Arial"/>
          <w:sz w:val="16"/>
          <w:szCs w:val="16"/>
        </w:rPr>
      </w:pPr>
      <w:r>
        <w:rPr>
          <w:rFonts w:ascii="Arial" w:hAnsi="Arial"/>
          <w:noProof/>
          <w:sz w:val="28"/>
          <w:szCs w:val="28"/>
          <w:lang w:val="es-419" w:eastAsia="es-419" w:bidi="he-IL"/>
        </w:rPr>
        <w:drawing>
          <wp:inline distT="0" distB="0" distL="0" distR="0" wp14:anchorId="66E8B22D" wp14:editId="08084A35">
            <wp:extent cx="1724025" cy="1762125"/>
            <wp:effectExtent l="0" t="0" r="9525" b="9525"/>
            <wp:docPr id="1" name="Imagen 1" descr="Descrip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s"/>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1724025" cy="1762125"/>
                    </a:xfrm>
                    <a:prstGeom prst="rect">
                      <a:avLst/>
                    </a:prstGeom>
                    <a:noFill/>
                    <a:ln>
                      <a:noFill/>
                    </a:ln>
                  </pic:spPr>
                </pic:pic>
              </a:graphicData>
            </a:graphic>
          </wp:inline>
        </w:drawing>
      </w:r>
    </w:p>
    <w:p w:rsidR="0078224F" w:rsidRDefault="0078224F" w:rsidP="0078224F">
      <w:pPr>
        <w:ind w:left="284"/>
        <w:jc w:val="center"/>
        <w:rPr>
          <w:sz w:val="18"/>
          <w:szCs w:val="16"/>
        </w:rPr>
      </w:pPr>
    </w:p>
    <w:p w:rsidR="0078224F" w:rsidRDefault="0078224F" w:rsidP="0078224F">
      <w:pPr>
        <w:ind w:left="284"/>
        <w:rPr>
          <w:rStyle w:val="Fuentedeprrafopredeter1"/>
          <w:b/>
          <w:sz w:val="28"/>
        </w:rPr>
      </w:pPr>
    </w:p>
    <w:p w:rsidR="0078224F" w:rsidRDefault="0078224F" w:rsidP="0078224F">
      <w:pPr>
        <w:ind w:left="284"/>
      </w:pPr>
      <w:r>
        <w:rPr>
          <w:rStyle w:val="Fuentedeprrafopredeter1"/>
          <w:b/>
          <w:sz w:val="28"/>
        </w:rPr>
        <w:t>Materia:</w:t>
      </w:r>
      <w:r>
        <w:rPr>
          <w:rStyle w:val="Fuentedeprrafopredeter1"/>
          <w:sz w:val="28"/>
        </w:rPr>
        <w:t xml:space="preserve"> </w:t>
      </w:r>
      <w:r>
        <w:rPr>
          <w:rStyle w:val="Fuentedeprrafopredeter1"/>
          <w:sz w:val="28"/>
        </w:rPr>
        <w:tab/>
      </w:r>
      <w:r>
        <w:rPr>
          <w:rStyle w:val="Fuentedeprrafopredeter1"/>
          <w:sz w:val="28"/>
        </w:rPr>
        <w:tab/>
        <w:t>Robótica</w:t>
      </w:r>
      <w:r>
        <w:rPr>
          <w:rStyle w:val="Fuentedeprrafopredeter1"/>
          <w:sz w:val="28"/>
        </w:rPr>
        <w:tab/>
      </w:r>
    </w:p>
    <w:p w:rsidR="0078224F" w:rsidRDefault="0078224F" w:rsidP="0078224F">
      <w:pPr>
        <w:ind w:left="284"/>
        <w:rPr>
          <w:sz w:val="28"/>
        </w:rPr>
      </w:pPr>
    </w:p>
    <w:p w:rsidR="0078224F" w:rsidRDefault="0078224F" w:rsidP="0078224F">
      <w:pPr>
        <w:ind w:left="284"/>
        <w:rPr>
          <w:sz w:val="28"/>
        </w:rPr>
      </w:pPr>
    </w:p>
    <w:p w:rsidR="0078224F" w:rsidRDefault="0078224F" w:rsidP="0078224F">
      <w:pPr>
        <w:ind w:left="284"/>
      </w:pPr>
      <w:r>
        <w:rPr>
          <w:rStyle w:val="Fuentedeprrafopredeter1"/>
          <w:b/>
          <w:sz w:val="28"/>
        </w:rPr>
        <w:t>Profesor:</w:t>
      </w:r>
      <w:r>
        <w:rPr>
          <w:rStyle w:val="Fuentedeprrafopredeter1"/>
          <w:b/>
          <w:sz w:val="28"/>
        </w:rPr>
        <w:tab/>
      </w:r>
      <w:r>
        <w:rPr>
          <w:rStyle w:val="Fuentedeprrafopredeter1"/>
          <w:b/>
          <w:sz w:val="28"/>
        </w:rPr>
        <w:tab/>
      </w:r>
      <w:r>
        <w:rPr>
          <w:rStyle w:val="Fuentedeprrafopredeter1"/>
          <w:sz w:val="28"/>
        </w:rPr>
        <w:t xml:space="preserve">Ing. </w:t>
      </w:r>
      <w:proofErr w:type="spellStart"/>
      <w:r>
        <w:rPr>
          <w:rStyle w:val="Fuentedeprrafopredeter1"/>
          <w:sz w:val="28"/>
        </w:rPr>
        <w:t>Gianetta</w:t>
      </w:r>
      <w:proofErr w:type="spellEnd"/>
      <w:r>
        <w:rPr>
          <w:rStyle w:val="Fuentedeprrafopredeter1"/>
          <w:sz w:val="28"/>
        </w:rPr>
        <w:t>, Hernán</w:t>
      </w:r>
    </w:p>
    <w:p w:rsidR="0078224F" w:rsidRDefault="0078224F" w:rsidP="0078224F">
      <w:pPr>
        <w:ind w:left="284"/>
        <w:rPr>
          <w:sz w:val="28"/>
        </w:rPr>
      </w:pPr>
    </w:p>
    <w:p w:rsidR="0078224F" w:rsidRDefault="0078224F" w:rsidP="0078224F">
      <w:pPr>
        <w:ind w:left="284"/>
        <w:rPr>
          <w:sz w:val="28"/>
        </w:rPr>
      </w:pPr>
    </w:p>
    <w:p w:rsidR="0078224F" w:rsidRDefault="0078224F" w:rsidP="0078224F">
      <w:pPr>
        <w:ind w:left="284"/>
      </w:pPr>
      <w:r>
        <w:rPr>
          <w:rStyle w:val="Fuentedeprrafopredeter1"/>
          <w:b/>
          <w:sz w:val="28"/>
        </w:rPr>
        <w:t>Ayudante:</w:t>
      </w:r>
      <w:r>
        <w:rPr>
          <w:rStyle w:val="Fuentedeprrafopredeter1"/>
          <w:b/>
          <w:sz w:val="28"/>
        </w:rPr>
        <w:tab/>
      </w:r>
      <w:r>
        <w:rPr>
          <w:rStyle w:val="Fuentedeprrafopredeter1"/>
          <w:sz w:val="28"/>
        </w:rPr>
        <w:t xml:space="preserve">Ing. </w:t>
      </w:r>
      <w:proofErr w:type="spellStart"/>
      <w:r>
        <w:rPr>
          <w:rStyle w:val="Fuentedeprrafopredeter1"/>
          <w:sz w:val="28"/>
        </w:rPr>
        <w:t>Granzella</w:t>
      </w:r>
      <w:proofErr w:type="spellEnd"/>
      <w:r>
        <w:rPr>
          <w:rStyle w:val="Fuentedeprrafopredeter1"/>
          <w:sz w:val="28"/>
        </w:rPr>
        <w:t>, Eduardo Damián</w:t>
      </w:r>
    </w:p>
    <w:p w:rsidR="0078224F" w:rsidRDefault="0078224F" w:rsidP="0078224F">
      <w:pPr>
        <w:ind w:left="284"/>
        <w:rPr>
          <w:sz w:val="28"/>
        </w:rPr>
      </w:pPr>
    </w:p>
    <w:p w:rsidR="0078224F" w:rsidRDefault="0078224F" w:rsidP="0078224F">
      <w:pPr>
        <w:ind w:left="284"/>
        <w:rPr>
          <w:sz w:val="28"/>
        </w:rPr>
      </w:pPr>
      <w:r>
        <w:rPr>
          <w:sz w:val="28"/>
        </w:rPr>
        <w:tab/>
      </w:r>
      <w:r>
        <w:rPr>
          <w:sz w:val="28"/>
        </w:rPr>
        <w:tab/>
      </w:r>
    </w:p>
    <w:p w:rsidR="0078224F" w:rsidRDefault="0078224F" w:rsidP="0078224F">
      <w:pPr>
        <w:ind w:left="284"/>
        <w:rPr>
          <w:sz w:val="28"/>
          <w:szCs w:val="28"/>
        </w:rPr>
      </w:pPr>
      <w:r>
        <w:rPr>
          <w:b/>
          <w:sz w:val="28"/>
        </w:rPr>
        <w:t xml:space="preserve">Alumnos: </w:t>
      </w:r>
      <w:r>
        <w:rPr>
          <w:sz w:val="28"/>
        </w:rPr>
        <w:tab/>
        <w:t>Paglia, Lucas</w:t>
      </w:r>
      <w:r>
        <w:rPr>
          <w:sz w:val="28"/>
        </w:rPr>
        <w:tab/>
      </w:r>
      <w:r>
        <w:rPr>
          <w:sz w:val="28"/>
        </w:rPr>
        <w:tab/>
      </w:r>
      <w:r>
        <w:rPr>
          <w:sz w:val="28"/>
        </w:rPr>
        <w:tab/>
      </w:r>
      <w:r>
        <w:rPr>
          <w:sz w:val="28"/>
          <w:szCs w:val="28"/>
        </w:rPr>
        <w:t>143.421-4</w:t>
      </w:r>
    </w:p>
    <w:p w:rsidR="0078224F" w:rsidRDefault="0078224F" w:rsidP="0078224F">
      <w:pPr>
        <w:ind w:left="284"/>
        <w:rPr>
          <w:sz w:val="28"/>
          <w:szCs w:val="28"/>
        </w:rPr>
      </w:pPr>
      <w:r>
        <w:rPr>
          <w:sz w:val="28"/>
        </w:rPr>
        <w:tab/>
      </w:r>
      <w:r>
        <w:rPr>
          <w:sz w:val="28"/>
        </w:rPr>
        <w:tab/>
      </w:r>
      <w:r>
        <w:rPr>
          <w:sz w:val="28"/>
        </w:rPr>
        <w:tab/>
        <w:t>Sankowicz, Javier</w:t>
      </w:r>
      <w:r>
        <w:rPr>
          <w:sz w:val="28"/>
        </w:rPr>
        <w:tab/>
      </w:r>
      <w:r>
        <w:rPr>
          <w:sz w:val="28"/>
        </w:rPr>
        <w:tab/>
      </w:r>
      <w:r>
        <w:rPr>
          <w:sz w:val="28"/>
        </w:rPr>
        <w:tab/>
      </w:r>
      <w:r>
        <w:rPr>
          <w:sz w:val="28"/>
          <w:szCs w:val="28"/>
        </w:rPr>
        <w:t>143.556-5</w:t>
      </w:r>
    </w:p>
    <w:p w:rsidR="0078224F" w:rsidRDefault="0078224F" w:rsidP="0078224F">
      <w:pPr>
        <w:ind w:left="284"/>
      </w:pPr>
    </w:p>
    <w:p w:rsidR="0078224F" w:rsidRDefault="0078224F" w:rsidP="0078224F">
      <w:pPr>
        <w:ind w:left="284"/>
        <w:rPr>
          <w:rStyle w:val="Fuentedeprrafopredeter1"/>
          <w:b/>
          <w:sz w:val="28"/>
        </w:rPr>
      </w:pPr>
    </w:p>
    <w:p w:rsidR="0078224F" w:rsidRDefault="0078224F" w:rsidP="0078224F">
      <w:pPr>
        <w:spacing w:after="160" w:line="259" w:lineRule="auto"/>
        <w:rPr>
          <w:rStyle w:val="Fuentedeprrafopredeter1"/>
          <w:b/>
          <w:sz w:val="28"/>
        </w:rPr>
      </w:pPr>
      <w:r>
        <w:rPr>
          <w:rStyle w:val="Fuentedeprrafopredeter1"/>
          <w:b/>
          <w:sz w:val="28"/>
        </w:rPr>
        <w:br w:type="page"/>
      </w:r>
    </w:p>
    <w:p w:rsidR="0078224F" w:rsidRPr="00C77C0E" w:rsidRDefault="0078224F" w:rsidP="0078224F">
      <w:pPr>
        <w:jc w:val="center"/>
        <w:rPr>
          <w:sz w:val="36"/>
          <w:u w:val="single"/>
        </w:rPr>
      </w:pPr>
      <w:r w:rsidRPr="00C77C0E">
        <w:rPr>
          <w:sz w:val="36"/>
          <w:u w:val="single"/>
        </w:rPr>
        <w:lastRenderedPageBreak/>
        <w:t>Introducción</w:t>
      </w:r>
    </w:p>
    <w:p w:rsidR="0078224F" w:rsidRDefault="0078224F" w:rsidP="0078224F">
      <w:pPr>
        <w:jc w:val="both"/>
      </w:pPr>
      <w:r>
        <w:br/>
        <w:t xml:space="preserve">Haciendo base en el modelo dinámico para robot diferencial de dos ruedas visto en clase, se pretende realizar una serie de pruebas y simulaciones según las consignas planteadas a continuación, que permitan la validación parcial o total de este modelo. </w:t>
      </w:r>
    </w:p>
    <w:p w:rsidR="0078224F" w:rsidRPr="00407BCD" w:rsidRDefault="0078224F" w:rsidP="0078224F">
      <w:pPr>
        <w:jc w:val="both"/>
      </w:pPr>
      <w:r>
        <w:t>Una vez realizadas las mismas, se pretende sacar conclusiones sobre las trayectorias, velocidades y aceleraciones más adecuadas para el robot, y en particular, para el conjunto rueda-motor del mismo.</w:t>
      </w:r>
    </w:p>
    <w:p w:rsidR="0078224F" w:rsidRDefault="0078224F" w:rsidP="0078224F">
      <w:pPr>
        <w:jc w:val="both"/>
        <w:rPr>
          <w:u w:val="single"/>
        </w:rPr>
      </w:pPr>
    </w:p>
    <w:p w:rsidR="0078224F" w:rsidRDefault="0078224F" w:rsidP="0078224F">
      <w:pPr>
        <w:jc w:val="both"/>
      </w:pPr>
      <w:r>
        <w:t xml:space="preserve">A continuación, se exponen las consignas para el trabajo: </w:t>
      </w:r>
    </w:p>
    <w:p w:rsidR="0078224F" w:rsidRDefault="0078224F" w:rsidP="0078224F">
      <w:pPr>
        <w:jc w:val="both"/>
      </w:pPr>
    </w:p>
    <w:p w:rsidR="0078224F" w:rsidRDefault="0078224F" w:rsidP="0078224F">
      <w:pPr>
        <w:pStyle w:val="Prrafodelista"/>
        <w:numPr>
          <w:ilvl w:val="0"/>
          <w:numId w:val="1"/>
        </w:numPr>
        <w:jc w:val="both"/>
      </w:pPr>
      <w:r>
        <w:t>Calcular el modelo dinámico en Matlab para una trayectoria establecida.</w:t>
      </w:r>
    </w:p>
    <w:p w:rsidR="0078224F" w:rsidRDefault="0078224F" w:rsidP="0078224F">
      <w:pPr>
        <w:pStyle w:val="Prrafodelista"/>
        <w:numPr>
          <w:ilvl w:val="0"/>
          <w:numId w:val="1"/>
        </w:numPr>
        <w:jc w:val="both"/>
      </w:pPr>
      <w:r>
        <w:t>Implementar dicho modelo en el N6.</w:t>
      </w:r>
    </w:p>
    <w:p w:rsidR="0078224F" w:rsidRPr="00C77C0E" w:rsidRDefault="0078224F" w:rsidP="0078224F">
      <w:pPr>
        <w:pStyle w:val="Prrafodelista"/>
        <w:numPr>
          <w:ilvl w:val="0"/>
          <w:numId w:val="1"/>
        </w:numPr>
        <w:jc w:val="both"/>
      </w:pPr>
      <w:r>
        <w:t>Comparar El modelo Matlab con la programación real y extraer conclusiones y gráficos.</w:t>
      </w:r>
    </w:p>
    <w:p w:rsidR="00FF7A32" w:rsidRDefault="00FF7A32"/>
    <w:p w:rsidR="0078224F" w:rsidRPr="004548B0" w:rsidRDefault="0078224F" w:rsidP="0078224F">
      <w:pPr>
        <w:jc w:val="center"/>
        <w:rPr>
          <w:sz w:val="36"/>
          <w:u w:val="single"/>
        </w:rPr>
      </w:pPr>
      <w:r>
        <w:rPr>
          <w:sz w:val="36"/>
          <w:u w:val="single"/>
        </w:rPr>
        <w:t>M</w:t>
      </w:r>
      <w:r w:rsidRPr="004548B0">
        <w:rPr>
          <w:sz w:val="36"/>
          <w:u w:val="single"/>
        </w:rPr>
        <w:t xml:space="preserve">ateriales y </w:t>
      </w:r>
      <w:r>
        <w:rPr>
          <w:sz w:val="36"/>
          <w:u w:val="single"/>
        </w:rPr>
        <w:t>Mé</w:t>
      </w:r>
      <w:r w:rsidRPr="004548B0">
        <w:rPr>
          <w:sz w:val="36"/>
          <w:u w:val="single"/>
        </w:rPr>
        <w:t>todos</w:t>
      </w:r>
    </w:p>
    <w:p w:rsidR="0078224F" w:rsidRDefault="0078224F" w:rsidP="0078224F">
      <w:pPr>
        <w:jc w:val="both"/>
      </w:pPr>
    </w:p>
    <w:p w:rsidR="0078224F" w:rsidRDefault="0078224F" w:rsidP="0078224F">
      <w:pPr>
        <w:jc w:val="both"/>
      </w:pPr>
      <w:r>
        <w:t xml:space="preserve">Para el trabajo se utilizó el robot diferencial de dos ruedas “Múltiplo N6”, que cuenta con dos motores de corriente continua de 200 RPM con 12V de tensión nominal, ruedas de 6cm de diámetro separadas 13cm una de otra y </w:t>
      </w:r>
      <w:proofErr w:type="spellStart"/>
      <w:r>
        <w:t>encoders</w:t>
      </w:r>
      <w:proofErr w:type="spellEnd"/>
      <w:r>
        <w:t xml:space="preserve"> de 16 pasos con sus sensores infrarrojos pertinentes. </w:t>
      </w:r>
    </w:p>
    <w:p w:rsidR="0078224F" w:rsidRDefault="0078224F"/>
    <w:p w:rsidR="0078224F" w:rsidRDefault="0078224F">
      <w:r>
        <w:t>El modelo dinámico del Robot N6 es el siguiente:</w:t>
      </w:r>
    </w:p>
    <w:p w:rsidR="0078224F" w:rsidRDefault="0078224F"/>
    <w:p w:rsidR="0078224F" w:rsidRPr="0078224F" w:rsidRDefault="00B64885">
      <m:oMathPara>
        <m:oMath>
          <m:sSub>
            <m:sSubPr>
              <m:ctrlPr>
                <w:rPr>
                  <w:rFonts w:ascii="Cambria Math" w:hAnsi="Cambria Math"/>
                  <w:i/>
                </w:rPr>
              </m:ctrlPr>
            </m:sSubPr>
            <m:e>
              <m:r>
                <w:rPr>
                  <w:rFonts w:ascii="Cambria Math" w:hAnsi="Cambria Math"/>
                </w:rPr>
                <m:t>D</m:t>
              </m:r>
            </m:e>
            <m:sub>
              <m:r>
                <w:rPr>
                  <w:rFonts w:ascii="Cambria Math" w:hAnsi="Cambria Math"/>
                </w:rPr>
                <m:t>11</m:t>
              </m:r>
            </m:sub>
          </m:sSub>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bSup>
            <m:sSubSupPr>
              <m:ctrlPr>
                <w:rPr>
                  <w:rFonts w:ascii="Cambria Math" w:hAnsi="Cambria Math"/>
                  <w:i/>
                </w:rPr>
              </m:ctrlPr>
            </m:sSubSupPr>
            <m:e>
              <m:r>
                <w:rPr>
                  <w:rFonts w:ascii="Cambria Math" w:hAnsi="Cambria Math"/>
                </w:rPr>
                <m:t>θ</m:t>
              </m:r>
            </m:e>
            <m:sub>
              <m:r>
                <w:rPr>
                  <w:rFonts w:ascii="Cambria Math" w:hAnsi="Cambria Math"/>
                </w:rPr>
                <m:t>L</m:t>
              </m:r>
            </m:sub>
            <m:sup>
              <m:r>
                <w:rPr>
                  <w:rFonts w:ascii="Cambria Math" w:hAnsi="Cambria Math"/>
                </w:rPr>
                <m:t>''</m:t>
              </m:r>
            </m:sup>
          </m:sSubSup>
          <m:r>
            <w:rPr>
              <w:rFonts w:ascii="Cambria Math" w:hAnsi="Cambria Math"/>
            </w:rPr>
            <m:t>+β</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78224F" w:rsidRPr="0078224F" w:rsidRDefault="0078224F"/>
    <w:p w:rsidR="0078224F" w:rsidRPr="005D7ADD" w:rsidRDefault="00B64885" w:rsidP="0078224F">
      <m:oMathPara>
        <m:oMath>
          <m:sSub>
            <m:sSubPr>
              <m:ctrlPr>
                <w:rPr>
                  <w:rFonts w:ascii="Cambria Math" w:hAnsi="Cambria Math"/>
                  <w:i/>
                </w:rPr>
              </m:ctrlPr>
            </m:sSubPr>
            <m:e>
              <m:r>
                <w:rPr>
                  <w:rFonts w:ascii="Cambria Math" w:hAnsi="Cambria Math"/>
                </w:rPr>
                <m:t>D</m:t>
              </m:r>
            </m:e>
            <m:sub>
              <m:r>
                <w:rPr>
                  <w:rFonts w:ascii="Cambria Math" w:hAnsi="Cambria Math"/>
                </w:rPr>
                <m:t>21</m:t>
              </m:r>
            </m:sub>
          </m:sSub>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22</m:t>
              </m:r>
            </m:sub>
          </m:sSub>
          <m:sSubSup>
            <m:sSubSupPr>
              <m:ctrlPr>
                <w:rPr>
                  <w:rFonts w:ascii="Cambria Math" w:hAnsi="Cambria Math"/>
                  <w:i/>
                </w:rPr>
              </m:ctrlPr>
            </m:sSubSupPr>
            <m:e>
              <m:r>
                <w:rPr>
                  <w:rFonts w:ascii="Cambria Math" w:hAnsi="Cambria Math"/>
                </w:rPr>
                <m:t>θ</m:t>
              </m:r>
            </m:e>
            <m:sub>
              <m:r>
                <w:rPr>
                  <w:rFonts w:ascii="Cambria Math" w:hAnsi="Cambria Math"/>
                </w:rPr>
                <m:t>L</m:t>
              </m:r>
            </m:sub>
            <m:sup>
              <m:r>
                <w:rPr>
                  <w:rFonts w:ascii="Cambria Math" w:hAnsi="Cambria Math"/>
                </w:rPr>
                <m:t>''</m:t>
              </m:r>
            </m:sup>
          </m:sSubSup>
          <m:r>
            <w:rPr>
              <w:rFonts w:ascii="Cambria Math" w:hAnsi="Cambria Math"/>
            </w:rPr>
            <m:t>+β</m:t>
          </m:r>
          <m:sSubSup>
            <m:sSubSupPr>
              <m:ctrlPr>
                <w:rPr>
                  <w:rFonts w:ascii="Cambria Math" w:hAnsi="Cambria Math"/>
                  <w:i/>
                </w:rPr>
              </m:ctrlPr>
            </m:sSubSupPr>
            <m:e>
              <m:r>
                <w:rPr>
                  <w:rFonts w:ascii="Cambria Math" w:hAnsi="Cambria Math"/>
                </w:rPr>
                <m:t>θ</m:t>
              </m:r>
            </m:e>
            <m:sub>
              <m:r>
                <w:rPr>
                  <w:rFonts w:ascii="Cambria Math" w:hAnsi="Cambria Math"/>
                </w:rPr>
                <m:t>L</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L</m:t>
              </m:r>
            </m:sub>
          </m:sSub>
        </m:oMath>
      </m:oMathPara>
    </w:p>
    <w:p w:rsidR="005D7ADD" w:rsidRPr="005D7ADD" w:rsidRDefault="005D7ADD" w:rsidP="0078224F"/>
    <w:p w:rsidR="0078224F" w:rsidRPr="005D7ADD" w:rsidRDefault="00B64885">
      <m:oMathPara>
        <m:oMath>
          <m:sSub>
            <m:sSubPr>
              <m:ctrlPr>
                <w:rPr>
                  <w:rFonts w:ascii="Cambria Math" w:hAnsi="Cambria Math"/>
                  <w:i/>
                </w:rPr>
              </m:ctrlPr>
            </m:sSubPr>
            <m:e>
              <m:r>
                <w:rPr>
                  <w:rFonts w:ascii="Cambria Math" w:hAnsi="Cambria Math"/>
                </w:rPr>
                <m:t>D</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e>
          </m:d>
        </m:oMath>
      </m:oMathPara>
    </w:p>
    <w:p w:rsidR="005D7ADD" w:rsidRPr="005D7ADD" w:rsidRDefault="005D7ADD"/>
    <w:p w:rsidR="005D7ADD" w:rsidRPr="0078224F" w:rsidRDefault="00B64885" w:rsidP="005D7ADD">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2</m:t>
                      </m:r>
                    </m:sup>
                  </m:sSup>
                </m:den>
              </m:f>
            </m:e>
          </m:d>
        </m:oMath>
      </m:oMathPara>
    </w:p>
    <w:p w:rsidR="00E51355" w:rsidRDefault="00E51355"/>
    <w:p w:rsidR="005D7ADD" w:rsidRDefault="00E51355" w:rsidP="00235E1B">
      <w:pPr>
        <w:jc w:val="both"/>
      </w:pPr>
      <w:r>
        <w:t>En el presente trabajo se tomó la trayectoria del robot de la figura 1, analizada con el modelo cinemático directo del N6. Se pretende realizar un análisis de las velocidades, aceleraciones y torques necesarios para la trayectoria pedida y comparar con los valores de torque nominal y a rotor bloqueado de los motores del robot. Se plantearán diferentes interpolaciones para mejorar las funciones de aceleración, así como también realizar un análisis con la variación de los parámetros m (masa) y β (coeficiente de fricción)</w:t>
      </w:r>
      <w:r w:rsidR="00235E1B">
        <w:t>.</w:t>
      </w:r>
    </w:p>
    <w:p w:rsidR="00E51355" w:rsidRDefault="00485118" w:rsidP="002D4699">
      <w:pPr>
        <w:jc w:val="both"/>
      </w:pPr>
      <w:r>
        <w:t xml:space="preserve">Se realizó el modelo del robot N6 en </w:t>
      </w:r>
      <w:proofErr w:type="spellStart"/>
      <w:r>
        <w:t>solidworks</w:t>
      </w:r>
      <w:proofErr w:type="spellEnd"/>
      <w:r>
        <w:t>, del cual se extrajeron los valores del centro de gravedad y momentos de inercia del robot y del conjunto ruedas-motores.</w:t>
      </w:r>
      <w:r w:rsidR="002D4699">
        <w:t xml:space="preserve"> Estos valores obtenidos son la primera fuente de error para el modelo dinámico, puesto que no se incluyeron todos los componentes del N6 en el modelado 3D. A modo de ejemplo, no se </w:t>
      </w:r>
      <w:r w:rsidR="002D4699">
        <w:lastRenderedPageBreak/>
        <w:t xml:space="preserve">introdujeron los tornillos, tuercas y sensores. Además, las ruedas utilizadas en el modelo no son las mismas que posee dicho robot. </w:t>
      </w:r>
    </w:p>
    <w:p w:rsidR="002D4699" w:rsidRDefault="002D4699" w:rsidP="002D4699">
      <w:pPr>
        <w:jc w:val="both"/>
      </w:pPr>
    </w:p>
    <w:p w:rsidR="00E51355" w:rsidRDefault="00E51355" w:rsidP="00E51355">
      <w:pPr>
        <w:keepNext/>
        <w:jc w:val="center"/>
      </w:pPr>
      <w:r>
        <w:rPr>
          <w:noProof/>
          <w:lang w:val="es-419" w:eastAsia="es-419" w:bidi="he-IL"/>
        </w:rPr>
        <w:drawing>
          <wp:inline distT="0" distB="0" distL="0" distR="0" wp14:anchorId="33EFCDB7" wp14:editId="11B3AC71">
            <wp:extent cx="3867150" cy="31084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a:ext>
                      </a:extLst>
                    </a:blip>
                    <a:srcRect/>
                    <a:stretch/>
                  </pic:blipFill>
                  <pic:spPr bwMode="auto">
                    <a:xfrm>
                      <a:off x="0" y="0"/>
                      <a:ext cx="3879105" cy="3118014"/>
                    </a:xfrm>
                    <a:prstGeom prst="rect">
                      <a:avLst/>
                    </a:prstGeom>
                    <a:ln>
                      <a:noFill/>
                    </a:ln>
                    <a:extLst>
                      <a:ext uri="{53640926-AAD7-44D8-BBD7-CCE9431645EC}">
                        <a14:shadowObscured xmlns:a14="http://schemas.microsoft.com/office/drawing/2010/main"/>
                      </a:ext>
                    </a:extLst>
                  </pic:spPr>
                </pic:pic>
              </a:graphicData>
            </a:graphic>
          </wp:inline>
        </w:drawing>
      </w:r>
    </w:p>
    <w:p w:rsidR="00E51355" w:rsidRDefault="00E51355" w:rsidP="00E51355">
      <w:pPr>
        <w:pStyle w:val="Descripcin"/>
        <w:jc w:val="center"/>
      </w:pPr>
      <w:r>
        <w:t xml:space="preserve">Figura </w:t>
      </w:r>
      <w:r>
        <w:fldChar w:fldCharType="begin"/>
      </w:r>
      <w:r>
        <w:instrText xml:space="preserve"> SEQ Figura \* ARABIC </w:instrText>
      </w:r>
      <w:r>
        <w:fldChar w:fldCharType="separate"/>
      </w:r>
      <w:r w:rsidR="00E00859">
        <w:rPr>
          <w:noProof/>
        </w:rPr>
        <w:t>1</w:t>
      </w:r>
      <w:r>
        <w:fldChar w:fldCharType="end"/>
      </w:r>
      <w:r>
        <w:t>: Trayectoria analizada para el modelo dinámico del Robot N6</w:t>
      </w:r>
    </w:p>
    <w:p w:rsidR="00235E1B" w:rsidRDefault="00235E1B" w:rsidP="00235E1B">
      <w:pPr>
        <w:jc w:val="center"/>
        <w:rPr>
          <w:sz w:val="36"/>
          <w:u w:val="single"/>
        </w:rPr>
      </w:pPr>
    </w:p>
    <w:p w:rsidR="00235E1B" w:rsidRDefault="00922746" w:rsidP="00235E1B">
      <w:pPr>
        <w:jc w:val="center"/>
        <w:rPr>
          <w:sz w:val="36"/>
          <w:u w:val="single"/>
        </w:rPr>
      </w:pPr>
      <w:r>
        <w:rPr>
          <w:sz w:val="36"/>
          <w:u w:val="single"/>
        </w:rPr>
        <w:t xml:space="preserve">Procedimiento y </w:t>
      </w:r>
      <w:r w:rsidR="00235E1B">
        <w:rPr>
          <w:sz w:val="36"/>
          <w:u w:val="single"/>
        </w:rPr>
        <w:t>Resultados</w:t>
      </w:r>
    </w:p>
    <w:p w:rsidR="00E51355" w:rsidRDefault="00E51355" w:rsidP="00E51355"/>
    <w:p w:rsidR="00F80B95" w:rsidRDefault="00F80B95" w:rsidP="00E51355">
      <w:r>
        <w:t>Para la trayectoria deseada, las correspondientes velocidades de los motores derecho e izquierdo del motor deberían ser, de forma ideal,</w:t>
      </w:r>
      <w:r w:rsidR="0001744B">
        <w:t xml:space="preserve"> las graficadas en la figura 2.</w:t>
      </w:r>
    </w:p>
    <w:p w:rsidR="0001744B" w:rsidRDefault="0001744B" w:rsidP="00E51355"/>
    <w:p w:rsidR="00F80B95" w:rsidRDefault="00F80B95" w:rsidP="00F80B95">
      <w:pPr>
        <w:keepNext/>
        <w:jc w:val="center"/>
      </w:pPr>
      <w:r>
        <w:rPr>
          <w:noProof/>
          <w:lang w:val="es-419" w:eastAsia="es-419" w:bidi="he-IL"/>
        </w:rPr>
        <w:drawing>
          <wp:inline distT="0" distB="0" distL="0" distR="0" wp14:anchorId="58EEF62A" wp14:editId="6266984D">
            <wp:extent cx="3838575" cy="28789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dades_Ideales.jpg"/>
                    <pic:cNvPicPr/>
                  </pic:nvPicPr>
                  <pic:blipFill>
                    <a:blip r:embed="rId7">
                      <a:extLst>
                        <a:ext uri="{28A0092B-C50C-407E-A947-70E740481C1C}">
                          <a14:useLocalDpi xmlns:a14="http://schemas.microsoft.com/office/drawing/2010/main" val="0"/>
                        </a:ext>
                      </a:extLst>
                    </a:blip>
                    <a:stretch>
                      <a:fillRect/>
                    </a:stretch>
                  </pic:blipFill>
                  <pic:spPr>
                    <a:xfrm>
                      <a:off x="0" y="0"/>
                      <a:ext cx="3864954" cy="2898715"/>
                    </a:xfrm>
                    <a:prstGeom prst="rect">
                      <a:avLst/>
                    </a:prstGeom>
                  </pic:spPr>
                </pic:pic>
              </a:graphicData>
            </a:graphic>
          </wp:inline>
        </w:drawing>
      </w:r>
    </w:p>
    <w:p w:rsidR="00F80B95" w:rsidRDefault="00F80B95" w:rsidP="00F80B95">
      <w:pPr>
        <w:pStyle w:val="Descripcin"/>
        <w:jc w:val="center"/>
      </w:pPr>
      <w:r>
        <w:t xml:space="preserve">Figura </w:t>
      </w:r>
      <w:r>
        <w:fldChar w:fldCharType="begin"/>
      </w:r>
      <w:r>
        <w:instrText xml:space="preserve"> SEQ Figura \* ARABIC </w:instrText>
      </w:r>
      <w:r>
        <w:fldChar w:fldCharType="separate"/>
      </w:r>
      <w:r w:rsidR="00E00859">
        <w:rPr>
          <w:noProof/>
        </w:rPr>
        <w:t>2</w:t>
      </w:r>
      <w:r>
        <w:fldChar w:fldCharType="end"/>
      </w:r>
      <w:r>
        <w:t>: Velocidades ideales para el Robot</w:t>
      </w:r>
    </w:p>
    <w:p w:rsidR="00F80B95" w:rsidRPr="00B64885" w:rsidRDefault="00F80B95" w:rsidP="00B64885">
      <w:pPr>
        <w:jc w:val="both"/>
        <w:rPr>
          <w:lang w:val="es-AR"/>
        </w:rPr>
      </w:pPr>
      <w:r>
        <w:lastRenderedPageBreak/>
        <w:t xml:space="preserve">Estos valores son teóricos, no es posible realizar saltos de velocidad instantáneos. Por lo tanto, se plantearon las velocidades graficadas en la figura 3. Junto con esto, se extraen las aceleraciones en la figura 4 y los torques obtenidos del modelo en la figura 5. En la tabla 1, se pueden visualizar los parámetros utilizados en dicho modelo. </w:t>
      </w:r>
      <w:r w:rsidR="00B64885">
        <w:t>Para ilustrar lo ya mencionado sobre el modelado del robot de forma incompleta, se menciona sobre el parámetro real y obtenido de la masa. Mientras que la masa del motor es de 720 gramos, se obtuvo una masa de 600 gramos.</w:t>
      </w:r>
    </w:p>
    <w:p w:rsidR="00F80B95" w:rsidRDefault="00F80B95" w:rsidP="00F80B95">
      <w:pPr>
        <w:keepNext/>
        <w:jc w:val="center"/>
      </w:pPr>
      <w:r>
        <w:rPr>
          <w:noProof/>
          <w:lang w:val="es-419" w:eastAsia="es-419" w:bidi="he-IL"/>
        </w:rPr>
        <w:drawing>
          <wp:inline distT="0" distB="0" distL="0" distR="0" wp14:anchorId="2A744F4E" wp14:editId="4B132FB0">
            <wp:extent cx="4324350" cy="32432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_1.jpg"/>
                    <pic:cNvPicPr/>
                  </pic:nvPicPr>
                  <pic:blipFill>
                    <a:blip r:embed="rId8">
                      <a:extLst>
                        <a:ext uri="{28A0092B-C50C-407E-A947-70E740481C1C}">
                          <a14:useLocalDpi xmlns:a14="http://schemas.microsoft.com/office/drawing/2010/main" val="0"/>
                        </a:ext>
                      </a:extLst>
                    </a:blip>
                    <a:stretch>
                      <a:fillRect/>
                    </a:stretch>
                  </pic:blipFill>
                  <pic:spPr>
                    <a:xfrm>
                      <a:off x="0" y="0"/>
                      <a:ext cx="4328962" cy="3246722"/>
                    </a:xfrm>
                    <a:prstGeom prst="rect">
                      <a:avLst/>
                    </a:prstGeom>
                  </pic:spPr>
                </pic:pic>
              </a:graphicData>
            </a:graphic>
          </wp:inline>
        </w:drawing>
      </w:r>
    </w:p>
    <w:p w:rsidR="00F80B95" w:rsidRDefault="00F80B95" w:rsidP="00F80B95">
      <w:pPr>
        <w:pStyle w:val="Descripcin"/>
        <w:jc w:val="center"/>
      </w:pPr>
      <w:r>
        <w:t xml:space="preserve">Figura </w:t>
      </w:r>
      <w:r>
        <w:fldChar w:fldCharType="begin"/>
      </w:r>
      <w:r>
        <w:instrText xml:space="preserve"> SEQ Figura \* ARABIC </w:instrText>
      </w:r>
      <w:r>
        <w:fldChar w:fldCharType="separate"/>
      </w:r>
      <w:r w:rsidR="00E00859">
        <w:rPr>
          <w:noProof/>
        </w:rPr>
        <w:t>3</w:t>
      </w:r>
      <w:r>
        <w:fldChar w:fldCharType="end"/>
      </w:r>
      <w:r>
        <w:t>: Velocidades reales del Robot</w:t>
      </w:r>
    </w:p>
    <w:p w:rsidR="00E453A1" w:rsidRDefault="00C773AE" w:rsidP="00E453A1">
      <w:pPr>
        <w:keepNext/>
        <w:jc w:val="center"/>
      </w:pPr>
      <w:r>
        <w:rPr>
          <w:noProof/>
          <w:lang w:val="es-419" w:eastAsia="es-419" w:bidi="he-IL"/>
        </w:rPr>
        <w:drawing>
          <wp:inline distT="0" distB="0" distL="0" distR="0" wp14:anchorId="323CA974" wp14:editId="5C3DA579">
            <wp:extent cx="4381501" cy="3286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el_1.jpg"/>
                    <pic:cNvPicPr/>
                  </pic:nvPicPr>
                  <pic:blipFill>
                    <a:blip r:embed="rId9">
                      <a:extLst>
                        <a:ext uri="{28A0092B-C50C-407E-A947-70E740481C1C}">
                          <a14:useLocalDpi xmlns:a14="http://schemas.microsoft.com/office/drawing/2010/main" val="0"/>
                        </a:ext>
                      </a:extLst>
                    </a:blip>
                    <a:stretch>
                      <a:fillRect/>
                    </a:stretch>
                  </pic:blipFill>
                  <pic:spPr>
                    <a:xfrm>
                      <a:off x="0" y="0"/>
                      <a:ext cx="4401137" cy="3300852"/>
                    </a:xfrm>
                    <a:prstGeom prst="rect">
                      <a:avLst/>
                    </a:prstGeom>
                  </pic:spPr>
                </pic:pic>
              </a:graphicData>
            </a:graphic>
          </wp:inline>
        </w:drawing>
      </w:r>
    </w:p>
    <w:p w:rsidR="00E453A1" w:rsidRPr="00B64885" w:rsidRDefault="00E453A1" w:rsidP="00B64885">
      <w:pPr>
        <w:pStyle w:val="Descripcin"/>
        <w:jc w:val="center"/>
      </w:pPr>
      <w:r>
        <w:t xml:space="preserve">Figura </w:t>
      </w:r>
      <w:r>
        <w:fldChar w:fldCharType="begin"/>
      </w:r>
      <w:r>
        <w:instrText xml:space="preserve"> SEQ Figura \* ARABIC </w:instrText>
      </w:r>
      <w:r>
        <w:fldChar w:fldCharType="separate"/>
      </w:r>
      <w:r w:rsidR="00E00859">
        <w:rPr>
          <w:noProof/>
        </w:rPr>
        <w:t>4</w:t>
      </w:r>
      <w:r>
        <w:fldChar w:fldCharType="end"/>
      </w:r>
      <w:r>
        <w:t>: Aceleraciones reales del Robot</w:t>
      </w:r>
      <w:bookmarkStart w:id="0" w:name="_GoBack"/>
      <w:bookmarkEnd w:id="0"/>
    </w:p>
    <w:p w:rsidR="00E453A1" w:rsidRDefault="00485118" w:rsidP="00E453A1">
      <w:pPr>
        <w:pStyle w:val="Descripcin"/>
        <w:keepNext/>
        <w:jc w:val="center"/>
      </w:pPr>
      <w:r>
        <w:rPr>
          <w:noProof/>
          <w:lang w:val="es-419" w:eastAsia="es-419" w:bidi="he-IL"/>
        </w:rPr>
        <w:lastRenderedPageBreak/>
        <w:drawing>
          <wp:inline distT="0" distB="0" distL="0" distR="0">
            <wp:extent cx="4152900" cy="3114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rq_1.jpg"/>
                    <pic:cNvPicPr/>
                  </pic:nvPicPr>
                  <pic:blipFill>
                    <a:blip r:embed="rId10">
                      <a:extLst>
                        <a:ext uri="{28A0092B-C50C-407E-A947-70E740481C1C}">
                          <a14:useLocalDpi xmlns:a14="http://schemas.microsoft.com/office/drawing/2010/main" val="0"/>
                        </a:ext>
                      </a:extLst>
                    </a:blip>
                    <a:stretch>
                      <a:fillRect/>
                    </a:stretch>
                  </pic:blipFill>
                  <pic:spPr>
                    <a:xfrm>
                      <a:off x="0" y="0"/>
                      <a:ext cx="4165903" cy="3124427"/>
                    </a:xfrm>
                    <a:prstGeom prst="rect">
                      <a:avLst/>
                    </a:prstGeom>
                  </pic:spPr>
                </pic:pic>
              </a:graphicData>
            </a:graphic>
          </wp:inline>
        </w:drawing>
      </w:r>
    </w:p>
    <w:p w:rsidR="00F80B95" w:rsidRDefault="00E453A1" w:rsidP="00E453A1">
      <w:pPr>
        <w:pStyle w:val="Descripcin"/>
        <w:jc w:val="center"/>
      </w:pPr>
      <w:r>
        <w:t xml:space="preserve">Figura </w:t>
      </w:r>
      <w:r>
        <w:fldChar w:fldCharType="begin"/>
      </w:r>
      <w:r>
        <w:instrText xml:space="preserve"> SEQ Figura \* ARABIC </w:instrText>
      </w:r>
      <w:r>
        <w:fldChar w:fldCharType="separate"/>
      </w:r>
      <w:r w:rsidR="00E00859">
        <w:rPr>
          <w:noProof/>
        </w:rPr>
        <w:t>5</w:t>
      </w:r>
      <w:r>
        <w:fldChar w:fldCharType="end"/>
      </w:r>
      <w:r>
        <w:t>: Torques reales del Robot</w:t>
      </w:r>
    </w:p>
    <w:p w:rsidR="005950D9" w:rsidRDefault="005950D9" w:rsidP="005950D9"/>
    <w:tbl>
      <w:tblPr>
        <w:tblStyle w:val="Tablaconcuadrcula"/>
        <w:tblW w:w="0" w:type="auto"/>
        <w:jc w:val="center"/>
        <w:tblLook w:val="04A0" w:firstRow="1" w:lastRow="0" w:firstColumn="1" w:lastColumn="0" w:noHBand="0" w:noVBand="1"/>
      </w:tblPr>
      <w:tblGrid>
        <w:gridCol w:w="2942"/>
        <w:gridCol w:w="2943"/>
        <w:gridCol w:w="2943"/>
      </w:tblGrid>
      <w:tr w:rsidR="005950D9" w:rsidRPr="005950D9" w:rsidTr="007A4906">
        <w:trPr>
          <w:jc w:val="center"/>
        </w:trPr>
        <w:tc>
          <w:tcPr>
            <w:tcW w:w="2942" w:type="dxa"/>
          </w:tcPr>
          <w:p w:rsidR="005950D9" w:rsidRPr="005950D9" w:rsidRDefault="005950D9" w:rsidP="007A4906">
            <w:pPr>
              <w:jc w:val="center"/>
              <w:rPr>
                <w:b/>
              </w:rPr>
            </w:pPr>
            <w:r w:rsidRPr="005950D9">
              <w:rPr>
                <w:b/>
              </w:rPr>
              <w:t>Parámetro</w:t>
            </w:r>
          </w:p>
        </w:tc>
        <w:tc>
          <w:tcPr>
            <w:tcW w:w="2943" w:type="dxa"/>
          </w:tcPr>
          <w:p w:rsidR="005950D9" w:rsidRPr="005950D9" w:rsidRDefault="005950D9" w:rsidP="007A4906">
            <w:pPr>
              <w:jc w:val="center"/>
              <w:rPr>
                <w:b/>
              </w:rPr>
            </w:pPr>
            <w:r w:rsidRPr="005950D9">
              <w:rPr>
                <w:b/>
              </w:rPr>
              <w:t>Valor</w:t>
            </w:r>
          </w:p>
        </w:tc>
        <w:tc>
          <w:tcPr>
            <w:tcW w:w="2943" w:type="dxa"/>
          </w:tcPr>
          <w:p w:rsidR="005950D9" w:rsidRPr="005950D9" w:rsidRDefault="005950D9" w:rsidP="007A4906">
            <w:pPr>
              <w:jc w:val="center"/>
              <w:rPr>
                <w:b/>
              </w:rPr>
            </w:pPr>
            <w:r w:rsidRPr="005950D9">
              <w:rPr>
                <w:b/>
              </w:rPr>
              <w:t>Unidad</w:t>
            </w:r>
          </w:p>
        </w:tc>
      </w:tr>
      <w:tr w:rsidR="005950D9" w:rsidTr="007A4906">
        <w:trPr>
          <w:jc w:val="center"/>
        </w:trPr>
        <w:tc>
          <w:tcPr>
            <w:tcW w:w="2942" w:type="dxa"/>
          </w:tcPr>
          <w:p w:rsidR="005950D9" w:rsidRDefault="005950D9" w:rsidP="007A4906">
            <w:pPr>
              <w:jc w:val="center"/>
            </w:pPr>
            <w:r>
              <w:t>m</w:t>
            </w:r>
            <w:r w:rsidR="00485118">
              <w:t xml:space="preserve"> (masa)</w:t>
            </w:r>
          </w:p>
        </w:tc>
        <w:tc>
          <w:tcPr>
            <w:tcW w:w="2943" w:type="dxa"/>
          </w:tcPr>
          <w:p w:rsidR="005950D9" w:rsidRDefault="007A4906" w:rsidP="007A4906">
            <w:pPr>
              <w:jc w:val="center"/>
            </w:pPr>
            <w:r>
              <w:t>0.6</w:t>
            </w:r>
          </w:p>
        </w:tc>
        <w:tc>
          <w:tcPr>
            <w:tcW w:w="2943" w:type="dxa"/>
          </w:tcPr>
          <w:p w:rsidR="005950D9" w:rsidRDefault="007A4906" w:rsidP="007A4906">
            <w:pPr>
              <w:jc w:val="center"/>
            </w:pPr>
            <w:r>
              <w:t>Kg</w:t>
            </w:r>
          </w:p>
        </w:tc>
      </w:tr>
      <w:tr w:rsidR="005950D9" w:rsidTr="007A4906">
        <w:trPr>
          <w:jc w:val="center"/>
        </w:trPr>
        <w:tc>
          <w:tcPr>
            <w:tcW w:w="2942" w:type="dxa"/>
          </w:tcPr>
          <w:p w:rsidR="005950D9" w:rsidRDefault="005950D9" w:rsidP="007A4906">
            <w:pPr>
              <w:jc w:val="center"/>
            </w:pPr>
            <w:r>
              <w:t>r</w:t>
            </w:r>
            <w:r w:rsidR="00485118">
              <w:t xml:space="preserve"> (radio ruedas)</w:t>
            </w:r>
          </w:p>
        </w:tc>
        <w:tc>
          <w:tcPr>
            <w:tcW w:w="2943" w:type="dxa"/>
          </w:tcPr>
          <w:p w:rsidR="005950D9" w:rsidRDefault="007A4906" w:rsidP="007A4906">
            <w:pPr>
              <w:jc w:val="center"/>
            </w:pPr>
            <w:r>
              <w:t>30</w:t>
            </w:r>
          </w:p>
        </w:tc>
        <w:tc>
          <w:tcPr>
            <w:tcW w:w="2943" w:type="dxa"/>
          </w:tcPr>
          <w:p w:rsidR="005950D9" w:rsidRDefault="007A4906" w:rsidP="007A4906">
            <w:pPr>
              <w:jc w:val="center"/>
            </w:pPr>
            <w:r>
              <w:t>mm</w:t>
            </w:r>
          </w:p>
        </w:tc>
      </w:tr>
      <w:tr w:rsidR="005950D9" w:rsidTr="007A4906">
        <w:trPr>
          <w:jc w:val="center"/>
        </w:trPr>
        <w:tc>
          <w:tcPr>
            <w:tcW w:w="2942" w:type="dxa"/>
          </w:tcPr>
          <w:p w:rsidR="005950D9" w:rsidRDefault="005950D9" w:rsidP="007A4906">
            <w:pPr>
              <w:jc w:val="center"/>
            </w:pPr>
            <w:r>
              <w:t>b</w:t>
            </w:r>
            <w:r w:rsidR="00485118">
              <w:t xml:space="preserve"> (distancia al COG)</w:t>
            </w:r>
          </w:p>
        </w:tc>
        <w:tc>
          <w:tcPr>
            <w:tcW w:w="2943" w:type="dxa"/>
          </w:tcPr>
          <w:p w:rsidR="005950D9" w:rsidRDefault="007A4906" w:rsidP="007A4906">
            <w:pPr>
              <w:jc w:val="center"/>
            </w:pPr>
            <w:r>
              <w:t>27.36</w:t>
            </w:r>
          </w:p>
        </w:tc>
        <w:tc>
          <w:tcPr>
            <w:tcW w:w="2943" w:type="dxa"/>
          </w:tcPr>
          <w:p w:rsidR="005950D9" w:rsidRDefault="007A4906" w:rsidP="007A4906">
            <w:pPr>
              <w:jc w:val="center"/>
            </w:pPr>
            <w:r>
              <w:t>mm</w:t>
            </w:r>
          </w:p>
        </w:tc>
      </w:tr>
      <w:tr w:rsidR="005950D9" w:rsidTr="007A4906">
        <w:trPr>
          <w:jc w:val="center"/>
        </w:trPr>
        <w:tc>
          <w:tcPr>
            <w:tcW w:w="2942" w:type="dxa"/>
          </w:tcPr>
          <w:p w:rsidR="005950D9" w:rsidRDefault="00485118" w:rsidP="00485118">
            <w:pPr>
              <w:jc w:val="center"/>
            </w:pPr>
            <w:r>
              <w:t>2*</w:t>
            </w:r>
            <w:r w:rsidR="005950D9">
              <w:t>a</w:t>
            </w:r>
            <w:r>
              <w:t xml:space="preserve"> (</w:t>
            </w:r>
            <w:proofErr w:type="spellStart"/>
            <w:r>
              <w:t>dist</w:t>
            </w:r>
            <w:proofErr w:type="spellEnd"/>
            <w:r>
              <w:t>. entre ruedas)</w:t>
            </w:r>
          </w:p>
        </w:tc>
        <w:tc>
          <w:tcPr>
            <w:tcW w:w="2943" w:type="dxa"/>
          </w:tcPr>
          <w:p w:rsidR="005950D9" w:rsidRDefault="00485118" w:rsidP="007A4906">
            <w:pPr>
              <w:jc w:val="center"/>
            </w:pPr>
            <w:r>
              <w:t>130</w:t>
            </w:r>
          </w:p>
        </w:tc>
        <w:tc>
          <w:tcPr>
            <w:tcW w:w="2943" w:type="dxa"/>
          </w:tcPr>
          <w:p w:rsidR="005950D9" w:rsidRDefault="007A4906" w:rsidP="007A4906">
            <w:pPr>
              <w:jc w:val="center"/>
            </w:pPr>
            <w:r>
              <w:t>mm</w:t>
            </w:r>
          </w:p>
        </w:tc>
      </w:tr>
      <w:tr w:rsidR="005950D9" w:rsidTr="007A4906">
        <w:trPr>
          <w:jc w:val="center"/>
        </w:trPr>
        <w:tc>
          <w:tcPr>
            <w:tcW w:w="2942" w:type="dxa"/>
          </w:tcPr>
          <w:p w:rsidR="005950D9" w:rsidRPr="00485118" w:rsidRDefault="005950D9" w:rsidP="007A4906">
            <w:pPr>
              <w:jc w:val="center"/>
            </w:pPr>
            <w:r>
              <w:t>I</w:t>
            </w:r>
            <w:r>
              <w:rPr>
                <w:vertAlign w:val="subscript"/>
              </w:rPr>
              <w:t>Q</w:t>
            </w:r>
            <w:r w:rsidR="00485118">
              <w:t xml:space="preserve"> (inercia del robot)</w:t>
            </w:r>
          </w:p>
        </w:tc>
        <w:tc>
          <w:tcPr>
            <w:tcW w:w="2943" w:type="dxa"/>
          </w:tcPr>
          <w:p w:rsidR="005950D9" w:rsidRPr="00506BE2" w:rsidRDefault="00506BE2" w:rsidP="007A4906">
            <w:pPr>
              <w:jc w:val="center"/>
              <w:rPr>
                <w:vertAlign w:val="superscript"/>
              </w:rPr>
            </w:pPr>
            <w:r>
              <w:t>3.47*10</w:t>
            </w:r>
            <w:r>
              <w:rPr>
                <w:vertAlign w:val="superscript"/>
              </w:rPr>
              <w:t>6</w:t>
            </w:r>
          </w:p>
        </w:tc>
        <w:tc>
          <w:tcPr>
            <w:tcW w:w="2943" w:type="dxa"/>
          </w:tcPr>
          <w:p w:rsidR="005950D9" w:rsidRPr="007A4906" w:rsidRDefault="007A4906" w:rsidP="007A4906">
            <w:pPr>
              <w:jc w:val="center"/>
              <w:rPr>
                <w:vertAlign w:val="superscript"/>
              </w:rPr>
            </w:pPr>
            <w:r>
              <w:t>Kgmm</w:t>
            </w:r>
            <w:r>
              <w:rPr>
                <w:vertAlign w:val="superscript"/>
              </w:rPr>
              <w:t>2</w:t>
            </w:r>
          </w:p>
        </w:tc>
      </w:tr>
      <w:tr w:rsidR="005950D9" w:rsidTr="007A4906">
        <w:trPr>
          <w:jc w:val="center"/>
        </w:trPr>
        <w:tc>
          <w:tcPr>
            <w:tcW w:w="2942" w:type="dxa"/>
          </w:tcPr>
          <w:p w:rsidR="005950D9" w:rsidRPr="00485118" w:rsidRDefault="005950D9" w:rsidP="007A4906">
            <w:pPr>
              <w:jc w:val="center"/>
            </w:pPr>
            <w:r>
              <w:t>I</w:t>
            </w:r>
            <w:r w:rsidR="007A4906">
              <w:rPr>
                <w:vertAlign w:val="subscript"/>
              </w:rPr>
              <w:t>O</w:t>
            </w:r>
            <w:r w:rsidR="00485118">
              <w:t xml:space="preserve"> (inercia ruedas-motores)</w:t>
            </w:r>
          </w:p>
        </w:tc>
        <w:tc>
          <w:tcPr>
            <w:tcW w:w="2943" w:type="dxa"/>
          </w:tcPr>
          <w:p w:rsidR="005950D9" w:rsidRDefault="00506BE2" w:rsidP="00506BE2">
            <w:pPr>
              <w:jc w:val="center"/>
            </w:pPr>
            <w:r>
              <w:t>1.5*10</w:t>
            </w:r>
            <w:r>
              <w:rPr>
                <w:vertAlign w:val="superscript"/>
              </w:rPr>
              <w:t>6</w:t>
            </w:r>
            <w:r>
              <w:t xml:space="preserve"> </w:t>
            </w:r>
          </w:p>
        </w:tc>
        <w:tc>
          <w:tcPr>
            <w:tcW w:w="2943" w:type="dxa"/>
          </w:tcPr>
          <w:p w:rsidR="005950D9" w:rsidRDefault="007A4906" w:rsidP="007A4906">
            <w:pPr>
              <w:jc w:val="center"/>
            </w:pPr>
            <w:r>
              <w:t>Kgmm</w:t>
            </w:r>
            <w:r>
              <w:rPr>
                <w:vertAlign w:val="superscript"/>
              </w:rPr>
              <w:t>2</w:t>
            </w:r>
          </w:p>
        </w:tc>
      </w:tr>
      <w:tr w:rsidR="005950D9" w:rsidTr="007A4906">
        <w:trPr>
          <w:jc w:val="center"/>
        </w:trPr>
        <w:tc>
          <w:tcPr>
            <w:tcW w:w="2942" w:type="dxa"/>
          </w:tcPr>
          <w:p w:rsidR="005950D9" w:rsidRDefault="007A4906" w:rsidP="007A4906">
            <w:pPr>
              <w:jc w:val="center"/>
            </w:pPr>
            <w:r>
              <w:t>β</w:t>
            </w:r>
            <w:r w:rsidR="00485118">
              <w:t xml:space="preserve"> (</w:t>
            </w:r>
            <w:proofErr w:type="spellStart"/>
            <w:r w:rsidR="00485118">
              <w:t>friccion</w:t>
            </w:r>
            <w:proofErr w:type="spellEnd"/>
            <w:r w:rsidR="00485118">
              <w:t>)</w:t>
            </w:r>
          </w:p>
        </w:tc>
        <w:tc>
          <w:tcPr>
            <w:tcW w:w="2943" w:type="dxa"/>
          </w:tcPr>
          <w:p w:rsidR="005950D9" w:rsidRPr="00506BE2" w:rsidRDefault="00506BE2" w:rsidP="007A4906">
            <w:pPr>
              <w:jc w:val="center"/>
              <w:rPr>
                <w:vertAlign w:val="superscript"/>
              </w:rPr>
            </w:pPr>
            <w:r>
              <w:t>35*10</w:t>
            </w:r>
            <w:r>
              <w:rPr>
                <w:vertAlign w:val="superscript"/>
              </w:rPr>
              <w:t>-7</w:t>
            </w:r>
          </w:p>
        </w:tc>
        <w:tc>
          <w:tcPr>
            <w:tcW w:w="2943" w:type="dxa"/>
          </w:tcPr>
          <w:p w:rsidR="005950D9" w:rsidRDefault="007A4906" w:rsidP="00B220FF">
            <w:pPr>
              <w:keepNext/>
              <w:jc w:val="center"/>
            </w:pPr>
            <w:proofErr w:type="spellStart"/>
            <w:r>
              <w:t>Nms</w:t>
            </w:r>
            <w:proofErr w:type="spellEnd"/>
            <w:r>
              <w:t>/rad</w:t>
            </w:r>
          </w:p>
        </w:tc>
      </w:tr>
    </w:tbl>
    <w:p w:rsidR="005950D9" w:rsidRDefault="00B220FF" w:rsidP="00B220FF">
      <w:pPr>
        <w:pStyle w:val="Descripcin"/>
        <w:jc w:val="center"/>
      </w:pPr>
      <w:r>
        <w:t xml:space="preserve">Tabla </w:t>
      </w:r>
      <w:r>
        <w:fldChar w:fldCharType="begin"/>
      </w:r>
      <w:r>
        <w:instrText xml:space="preserve"> SEQ Tabla \* ARABIC </w:instrText>
      </w:r>
      <w:r>
        <w:fldChar w:fldCharType="separate"/>
      </w:r>
      <w:r>
        <w:rPr>
          <w:noProof/>
        </w:rPr>
        <w:t>1</w:t>
      </w:r>
      <w:r>
        <w:fldChar w:fldCharType="end"/>
      </w:r>
      <w:r>
        <w:t>: Parámetros del Robot</w:t>
      </w:r>
    </w:p>
    <w:p w:rsidR="005A72C0" w:rsidRDefault="005A72C0" w:rsidP="005950D9"/>
    <w:p w:rsidR="00761947" w:rsidRDefault="005A72C0" w:rsidP="005950D9">
      <w:r>
        <w:t xml:space="preserve">En cuanto al motor se </w:t>
      </w:r>
      <w:r w:rsidR="00761947">
        <w:t>tienen los siguientes datos:</w:t>
      </w:r>
    </w:p>
    <w:p w:rsidR="00761947" w:rsidRDefault="00761947" w:rsidP="005950D9">
      <w:pPr>
        <w:pStyle w:val="Prrafodelista"/>
        <w:numPr>
          <w:ilvl w:val="0"/>
          <w:numId w:val="2"/>
        </w:numPr>
      </w:pPr>
      <w:proofErr w:type="spellStart"/>
      <w:r>
        <w:t>Cupla</w:t>
      </w:r>
      <w:proofErr w:type="spellEnd"/>
      <w:r>
        <w:t xml:space="preserve"> Nominal=0.58 kgf.cm</w:t>
      </w:r>
    </w:p>
    <w:p w:rsidR="00761947" w:rsidRPr="00485118" w:rsidRDefault="00761947" w:rsidP="00761947">
      <w:pPr>
        <w:pStyle w:val="Prrafodelista"/>
        <w:numPr>
          <w:ilvl w:val="0"/>
          <w:numId w:val="2"/>
        </w:numPr>
      </w:pPr>
      <w:proofErr w:type="spellStart"/>
      <w:r>
        <w:t>Cupla</w:t>
      </w:r>
      <w:proofErr w:type="spellEnd"/>
      <w:r>
        <w:t xml:space="preserve"> de Arranque / Bloqueo = </w:t>
      </w:r>
      <w:proofErr w:type="spellStart"/>
      <w:r>
        <w:t>Cupla</w:t>
      </w:r>
      <w:proofErr w:type="spellEnd"/>
      <w:r>
        <w:t xml:space="preserve"> Nominal * 4 = 2.32 kgf.cm</w:t>
      </w:r>
    </w:p>
    <w:p w:rsidR="00E453A1" w:rsidRDefault="00E453A1" w:rsidP="00761947"/>
    <w:p w:rsidR="00922746" w:rsidRDefault="00922746" w:rsidP="00922746">
      <w:r w:rsidRPr="00115DEB">
        <w:t>De la figura 5 se extrajeron los siguientes valores de torque:</w:t>
      </w:r>
    </w:p>
    <w:p w:rsidR="00B220FF" w:rsidRPr="00115DEB" w:rsidRDefault="00B220FF" w:rsidP="00922746"/>
    <w:p w:rsidR="00922746" w:rsidRPr="00115DEB" w:rsidRDefault="00B64885" w:rsidP="00922746">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=2.184 kgf.cm</m:t>
          </m:r>
        </m:oMath>
      </m:oMathPara>
    </w:p>
    <w:p w:rsidR="00922746" w:rsidRPr="00115DEB" w:rsidRDefault="00922746" w:rsidP="00922746"/>
    <w:p w:rsidR="00922746" w:rsidRPr="00115DEB" w:rsidRDefault="00B64885" w:rsidP="00922746">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=-2.178 kgf.cm</m:t>
          </m:r>
        </m:oMath>
      </m:oMathPara>
    </w:p>
    <w:p w:rsidR="00922746" w:rsidRPr="00115DEB" w:rsidRDefault="00922746" w:rsidP="00922746"/>
    <w:p w:rsidR="00922746" w:rsidRPr="005950D9" w:rsidRDefault="00B64885" w:rsidP="00922746">
      <m:oMathPara>
        <m:oMath>
          <m:sSub>
            <m:sSubPr>
              <m:ctrlPr>
                <w:rPr>
                  <w:rFonts w:ascii="Cambria Math" w:hAnsi="Cambria Math"/>
                  <w:i/>
                </w:rPr>
              </m:ctrlPr>
            </m:sSubPr>
            <m:e>
              <m:r>
                <w:rPr>
                  <w:rFonts w:ascii="Cambria Math" w:hAnsi="Cambria Math"/>
                </w:rPr>
                <m:t>τ</m:t>
              </m:r>
            </m:e>
            <m:sub>
              <m:r>
                <w:rPr>
                  <w:rFonts w:ascii="Cambria Math" w:hAnsi="Cambria Math"/>
                </w:rPr>
                <m:t>3</m:t>
              </m:r>
            </m:sub>
          </m:sSub>
          <m:r>
            <w:rPr>
              <w:rFonts w:ascii="Cambria Math" w:hAnsi="Cambria Math"/>
            </w:rPr>
            <m:t>=2.48 kgf.cm</m:t>
          </m:r>
        </m:oMath>
      </m:oMathPara>
    </w:p>
    <w:p w:rsidR="00922746" w:rsidRDefault="00922746" w:rsidP="00761947"/>
    <w:p w:rsidR="002D4699" w:rsidRDefault="00E00859" w:rsidP="00BC5603">
      <w:pPr>
        <w:spacing w:after="160" w:line="259" w:lineRule="auto"/>
        <w:jc w:val="both"/>
      </w:pPr>
      <w:r>
        <w:t xml:space="preserve">Para los valores </w:t>
      </w:r>
      <w:r w:rsidRPr="00E00859">
        <w:rPr>
          <w:sz w:val="28"/>
          <w:szCs w:val="28"/>
        </w:rPr>
        <w:t>τ</w:t>
      </w:r>
      <w:r>
        <w:rPr>
          <w:vertAlign w:val="subscript"/>
        </w:rPr>
        <w:t>1</w:t>
      </w:r>
      <w:r>
        <w:t xml:space="preserve"> y </w:t>
      </w:r>
      <w:r w:rsidRPr="00E00859">
        <w:rPr>
          <w:sz w:val="28"/>
          <w:szCs w:val="28"/>
        </w:rPr>
        <w:t>τ</w:t>
      </w:r>
      <w:r>
        <w:rPr>
          <w:vertAlign w:val="subscript"/>
        </w:rPr>
        <w:t>2</w:t>
      </w:r>
      <w:r>
        <w:t xml:space="preserve"> no es necesario realizar modificaciones. Pero para el valor </w:t>
      </w:r>
      <w:r w:rsidRPr="00E00859">
        <w:rPr>
          <w:sz w:val="28"/>
          <w:szCs w:val="28"/>
        </w:rPr>
        <w:t>τ</w:t>
      </w:r>
      <w:r>
        <w:rPr>
          <w:vertAlign w:val="subscript"/>
        </w:rPr>
        <w:t>3</w:t>
      </w:r>
      <w:r>
        <w:t xml:space="preserve"> se debe realizar alguna modificación en la trayectoria para que cambien las velocidades y </w:t>
      </w:r>
      <w:r>
        <w:lastRenderedPageBreak/>
        <w:t>aceleraciones en ese tramo y que el torque necesario no supere al de arranque del motor utilizado.</w:t>
      </w:r>
      <w:r w:rsidR="002D4699">
        <w:t xml:space="preserve"> Esta es una de las posibles fuentes de error que no se visualiza en el modelo cinemático, por lo cual las grandes diferencias en la trayectoria del robot que fue analizada con el modelo cinemático y graficada en la figura 1, pueden deberse en gran parte a este motivo.</w:t>
      </w:r>
    </w:p>
    <w:p w:rsidR="007B7F24" w:rsidRPr="002D4699" w:rsidRDefault="007B7F24" w:rsidP="007B7F24">
      <w:pPr>
        <w:rPr>
          <w:sz w:val="22"/>
          <w:szCs w:val="22"/>
        </w:rPr>
      </w:pPr>
      <w:r w:rsidRPr="002D4699">
        <w:rPr>
          <w:sz w:val="28"/>
          <w:szCs w:val="28"/>
          <w:u w:val="single"/>
        </w:rPr>
        <w:t>Variación de la masa y del coeficiente de fricción</w:t>
      </w:r>
    </w:p>
    <w:p w:rsidR="007B7F24" w:rsidRPr="007B7F24" w:rsidRDefault="007B7F24" w:rsidP="007B7F24"/>
    <w:p w:rsidR="00F2645D" w:rsidRDefault="00F2645D" w:rsidP="007B7F24">
      <w:pPr>
        <w:jc w:val="both"/>
      </w:pPr>
      <w:r>
        <w:t>A continuación, se experimentó con la variación del coeficiente del rozamiento y de la masa del robot, realizando el mismo análisis, y con el fin de verificar el modelo dinámico y la respuesta de torque.</w:t>
      </w:r>
    </w:p>
    <w:p w:rsidR="00F2645D" w:rsidRDefault="00F2645D" w:rsidP="007B7F24">
      <w:r>
        <w:t>Los resultados fueron los siguientes:</w:t>
      </w:r>
    </w:p>
    <w:p w:rsidR="007B7F24" w:rsidRDefault="007B7F24" w:rsidP="007B7F24">
      <w:pPr>
        <w:jc w:val="both"/>
      </w:pPr>
      <w:r>
        <w:t>En las figuras 6 a 11 se graficó la variación de la masa en una constante k.</w:t>
      </w:r>
      <w:r w:rsidRPr="007B7F24">
        <w:t xml:space="preserve"> </w:t>
      </w:r>
      <w:r>
        <w:t xml:space="preserve">Se puede observar que se requiere un torque cada vez más significativo para mover masas cada vez más grandes. </w:t>
      </w:r>
    </w:p>
    <w:p w:rsidR="007B7F24" w:rsidRDefault="007B7F24" w:rsidP="007B7F24">
      <w:pPr>
        <w:keepNext/>
        <w:jc w:val="center"/>
      </w:pPr>
      <w:r>
        <w:rPr>
          <w:noProof/>
          <w:lang w:val="es-419" w:eastAsia="es-419" w:bidi="he-IL"/>
        </w:rPr>
        <w:drawing>
          <wp:inline distT="0" distB="0" distL="0" distR="0" wp14:anchorId="5F63F566" wp14:editId="18CA2818">
            <wp:extent cx="4248150" cy="31861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a_k1.jpg"/>
                    <pic:cNvPicPr/>
                  </pic:nvPicPr>
                  <pic:blipFill>
                    <a:blip r:embed="rId11">
                      <a:extLst>
                        <a:ext uri="{28A0092B-C50C-407E-A947-70E740481C1C}">
                          <a14:useLocalDpi xmlns:a14="http://schemas.microsoft.com/office/drawing/2010/main" val="0"/>
                        </a:ext>
                      </a:extLst>
                    </a:blip>
                    <a:stretch>
                      <a:fillRect/>
                    </a:stretch>
                  </pic:blipFill>
                  <pic:spPr>
                    <a:xfrm>
                      <a:off x="0" y="0"/>
                      <a:ext cx="4253989" cy="3190492"/>
                    </a:xfrm>
                    <a:prstGeom prst="rect">
                      <a:avLst/>
                    </a:prstGeom>
                  </pic:spPr>
                </pic:pic>
              </a:graphicData>
            </a:graphic>
          </wp:inline>
        </w:drawing>
      </w:r>
    </w:p>
    <w:p w:rsidR="007B7F24" w:rsidRDefault="007B7F24" w:rsidP="007B7F24">
      <w:pPr>
        <w:pStyle w:val="Descripcin"/>
        <w:jc w:val="center"/>
      </w:pPr>
      <w:r>
        <w:t xml:space="preserve">Figura </w:t>
      </w:r>
      <w:r>
        <w:fldChar w:fldCharType="begin"/>
      </w:r>
      <w:r>
        <w:instrText xml:space="preserve"> SEQ Figura \* ARABIC </w:instrText>
      </w:r>
      <w:r>
        <w:fldChar w:fldCharType="separate"/>
      </w:r>
      <w:r w:rsidR="00E00859">
        <w:rPr>
          <w:noProof/>
        </w:rPr>
        <w:t>6</w:t>
      </w:r>
      <w:r>
        <w:fldChar w:fldCharType="end"/>
      </w:r>
      <w:r>
        <w:t>: Torques para k=0.5</w:t>
      </w:r>
    </w:p>
    <w:p w:rsidR="007B7F24" w:rsidRDefault="007B7F24" w:rsidP="007B7F24">
      <w:pPr>
        <w:keepNext/>
        <w:jc w:val="center"/>
      </w:pPr>
      <w:r>
        <w:rPr>
          <w:noProof/>
          <w:lang w:val="es-419" w:eastAsia="es-419" w:bidi="he-IL"/>
        </w:rPr>
        <w:lastRenderedPageBreak/>
        <w:drawing>
          <wp:inline distT="0" distB="0" distL="0" distR="0" wp14:anchorId="76CF7C36" wp14:editId="10DD28EB">
            <wp:extent cx="4410075" cy="330755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sa_k2.jpg"/>
                    <pic:cNvPicPr/>
                  </pic:nvPicPr>
                  <pic:blipFill>
                    <a:blip r:embed="rId12">
                      <a:extLst>
                        <a:ext uri="{28A0092B-C50C-407E-A947-70E740481C1C}">
                          <a14:useLocalDpi xmlns:a14="http://schemas.microsoft.com/office/drawing/2010/main" val="0"/>
                        </a:ext>
                      </a:extLst>
                    </a:blip>
                    <a:stretch>
                      <a:fillRect/>
                    </a:stretch>
                  </pic:blipFill>
                  <pic:spPr>
                    <a:xfrm>
                      <a:off x="0" y="0"/>
                      <a:ext cx="4420686" cy="3315514"/>
                    </a:xfrm>
                    <a:prstGeom prst="rect">
                      <a:avLst/>
                    </a:prstGeom>
                  </pic:spPr>
                </pic:pic>
              </a:graphicData>
            </a:graphic>
          </wp:inline>
        </w:drawing>
      </w:r>
    </w:p>
    <w:p w:rsidR="007B7F24" w:rsidRDefault="007B7F24" w:rsidP="007B7F24">
      <w:pPr>
        <w:pStyle w:val="Descripcin"/>
        <w:jc w:val="center"/>
      </w:pPr>
      <w:r>
        <w:t xml:space="preserve">Figura </w:t>
      </w:r>
      <w:r>
        <w:fldChar w:fldCharType="begin"/>
      </w:r>
      <w:r>
        <w:instrText xml:space="preserve"> SEQ Figura \* ARABIC </w:instrText>
      </w:r>
      <w:r>
        <w:fldChar w:fldCharType="separate"/>
      </w:r>
      <w:r w:rsidR="00E00859">
        <w:rPr>
          <w:noProof/>
        </w:rPr>
        <w:t>7</w:t>
      </w:r>
      <w:r>
        <w:fldChar w:fldCharType="end"/>
      </w:r>
      <w:r>
        <w:t>: Torques para k=1</w:t>
      </w:r>
    </w:p>
    <w:p w:rsidR="007B7F24" w:rsidRDefault="007B7F24" w:rsidP="007B7F24">
      <w:pPr>
        <w:keepNext/>
        <w:jc w:val="center"/>
      </w:pPr>
      <w:r>
        <w:rPr>
          <w:noProof/>
          <w:lang w:val="es-419" w:eastAsia="es-419" w:bidi="he-IL"/>
        </w:rPr>
        <w:drawing>
          <wp:inline distT="0" distB="0" distL="0" distR="0" wp14:anchorId="3ACB1A36" wp14:editId="1CB966C2">
            <wp:extent cx="3990975" cy="299323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sa_k3.jpg"/>
                    <pic:cNvPicPr/>
                  </pic:nvPicPr>
                  <pic:blipFill>
                    <a:blip r:embed="rId13">
                      <a:extLst>
                        <a:ext uri="{28A0092B-C50C-407E-A947-70E740481C1C}">
                          <a14:useLocalDpi xmlns:a14="http://schemas.microsoft.com/office/drawing/2010/main" val="0"/>
                        </a:ext>
                      </a:extLst>
                    </a:blip>
                    <a:stretch>
                      <a:fillRect/>
                    </a:stretch>
                  </pic:blipFill>
                  <pic:spPr>
                    <a:xfrm>
                      <a:off x="0" y="0"/>
                      <a:ext cx="3997148" cy="2997861"/>
                    </a:xfrm>
                    <a:prstGeom prst="rect">
                      <a:avLst/>
                    </a:prstGeom>
                  </pic:spPr>
                </pic:pic>
              </a:graphicData>
            </a:graphic>
          </wp:inline>
        </w:drawing>
      </w:r>
    </w:p>
    <w:p w:rsidR="007B7F24" w:rsidRDefault="007B7F24" w:rsidP="007B7F24">
      <w:pPr>
        <w:pStyle w:val="Descripcin"/>
        <w:jc w:val="center"/>
      </w:pPr>
      <w:r>
        <w:t xml:space="preserve">Figura </w:t>
      </w:r>
      <w:r>
        <w:fldChar w:fldCharType="begin"/>
      </w:r>
      <w:r>
        <w:instrText xml:space="preserve"> SEQ Figura \* ARABIC </w:instrText>
      </w:r>
      <w:r>
        <w:fldChar w:fldCharType="separate"/>
      </w:r>
      <w:r w:rsidR="00E00859">
        <w:rPr>
          <w:noProof/>
        </w:rPr>
        <w:t>8</w:t>
      </w:r>
      <w:r>
        <w:fldChar w:fldCharType="end"/>
      </w:r>
      <w:r>
        <w:t>: Torques para k=2</w:t>
      </w:r>
    </w:p>
    <w:p w:rsidR="007B7F24" w:rsidRDefault="007B7F24" w:rsidP="007B7F24">
      <w:pPr>
        <w:keepNext/>
        <w:jc w:val="center"/>
      </w:pPr>
      <w:r>
        <w:rPr>
          <w:noProof/>
          <w:lang w:val="es-419" w:eastAsia="es-419" w:bidi="he-IL"/>
        </w:rPr>
        <w:lastRenderedPageBreak/>
        <w:drawing>
          <wp:inline distT="0" distB="0" distL="0" distR="0" wp14:anchorId="559145CA" wp14:editId="412F48CD">
            <wp:extent cx="4095750" cy="307181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a_k4.jpg"/>
                    <pic:cNvPicPr/>
                  </pic:nvPicPr>
                  <pic:blipFill>
                    <a:blip r:embed="rId14">
                      <a:extLst>
                        <a:ext uri="{28A0092B-C50C-407E-A947-70E740481C1C}">
                          <a14:useLocalDpi xmlns:a14="http://schemas.microsoft.com/office/drawing/2010/main" val="0"/>
                        </a:ext>
                      </a:extLst>
                    </a:blip>
                    <a:stretch>
                      <a:fillRect/>
                    </a:stretch>
                  </pic:blipFill>
                  <pic:spPr>
                    <a:xfrm>
                      <a:off x="0" y="0"/>
                      <a:ext cx="4111452" cy="3083589"/>
                    </a:xfrm>
                    <a:prstGeom prst="rect">
                      <a:avLst/>
                    </a:prstGeom>
                  </pic:spPr>
                </pic:pic>
              </a:graphicData>
            </a:graphic>
          </wp:inline>
        </w:drawing>
      </w:r>
    </w:p>
    <w:p w:rsidR="007B7F24" w:rsidRDefault="007B7F24" w:rsidP="007B7F24">
      <w:pPr>
        <w:pStyle w:val="Descripcin"/>
        <w:jc w:val="center"/>
      </w:pPr>
      <w:r>
        <w:t xml:space="preserve">Figura </w:t>
      </w:r>
      <w:r>
        <w:fldChar w:fldCharType="begin"/>
      </w:r>
      <w:r>
        <w:instrText xml:space="preserve"> SEQ Figura \* ARABIC </w:instrText>
      </w:r>
      <w:r>
        <w:fldChar w:fldCharType="separate"/>
      </w:r>
      <w:r w:rsidR="00E00859">
        <w:rPr>
          <w:noProof/>
        </w:rPr>
        <w:t>9</w:t>
      </w:r>
      <w:r>
        <w:fldChar w:fldCharType="end"/>
      </w:r>
      <w:r>
        <w:t>: Torques para k=5</w:t>
      </w:r>
    </w:p>
    <w:p w:rsidR="007B7F24" w:rsidRDefault="007B7F24" w:rsidP="007B7F24">
      <w:pPr>
        <w:keepNext/>
        <w:jc w:val="center"/>
      </w:pPr>
      <w:r>
        <w:rPr>
          <w:noProof/>
          <w:lang w:val="es-419" w:eastAsia="es-419" w:bidi="he-IL"/>
        </w:rPr>
        <w:drawing>
          <wp:inline distT="0" distB="0" distL="0" distR="0" wp14:anchorId="34F5638A" wp14:editId="44F87947">
            <wp:extent cx="4029075" cy="3021806"/>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sa_k5.jpg"/>
                    <pic:cNvPicPr/>
                  </pic:nvPicPr>
                  <pic:blipFill>
                    <a:blip r:embed="rId15">
                      <a:extLst>
                        <a:ext uri="{28A0092B-C50C-407E-A947-70E740481C1C}">
                          <a14:useLocalDpi xmlns:a14="http://schemas.microsoft.com/office/drawing/2010/main" val="0"/>
                        </a:ext>
                      </a:extLst>
                    </a:blip>
                    <a:stretch>
                      <a:fillRect/>
                    </a:stretch>
                  </pic:blipFill>
                  <pic:spPr>
                    <a:xfrm>
                      <a:off x="0" y="0"/>
                      <a:ext cx="4036698" cy="3027523"/>
                    </a:xfrm>
                    <a:prstGeom prst="rect">
                      <a:avLst/>
                    </a:prstGeom>
                  </pic:spPr>
                </pic:pic>
              </a:graphicData>
            </a:graphic>
          </wp:inline>
        </w:drawing>
      </w:r>
    </w:p>
    <w:p w:rsidR="007B7F24" w:rsidRDefault="007B7F24" w:rsidP="007B7F24">
      <w:pPr>
        <w:pStyle w:val="Descripcin"/>
        <w:jc w:val="center"/>
      </w:pPr>
      <w:r>
        <w:t xml:space="preserve">Figura </w:t>
      </w:r>
      <w:r>
        <w:fldChar w:fldCharType="begin"/>
      </w:r>
      <w:r>
        <w:instrText xml:space="preserve"> SEQ Figura \* ARABIC </w:instrText>
      </w:r>
      <w:r>
        <w:fldChar w:fldCharType="separate"/>
      </w:r>
      <w:r w:rsidR="00E00859">
        <w:rPr>
          <w:noProof/>
        </w:rPr>
        <w:t>10</w:t>
      </w:r>
      <w:r>
        <w:fldChar w:fldCharType="end"/>
      </w:r>
      <w:r>
        <w:t>: Torques para k=10</w:t>
      </w:r>
    </w:p>
    <w:p w:rsidR="007B7F24" w:rsidRDefault="007B7F24" w:rsidP="007B7F24">
      <w:pPr>
        <w:keepNext/>
        <w:jc w:val="center"/>
      </w:pPr>
      <w:r>
        <w:rPr>
          <w:noProof/>
          <w:lang w:val="es-419" w:eastAsia="es-419" w:bidi="he-IL"/>
        </w:rPr>
        <w:lastRenderedPageBreak/>
        <w:drawing>
          <wp:inline distT="0" distB="0" distL="0" distR="0" wp14:anchorId="4E3CF43A" wp14:editId="13722EEA">
            <wp:extent cx="3975100" cy="2981325"/>
            <wp:effectExtent l="0" t="0" r="635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sa_k6.jpg"/>
                    <pic:cNvPicPr/>
                  </pic:nvPicPr>
                  <pic:blipFill>
                    <a:blip r:embed="rId16">
                      <a:extLst>
                        <a:ext uri="{28A0092B-C50C-407E-A947-70E740481C1C}">
                          <a14:useLocalDpi xmlns:a14="http://schemas.microsoft.com/office/drawing/2010/main" val="0"/>
                        </a:ext>
                      </a:extLst>
                    </a:blip>
                    <a:stretch>
                      <a:fillRect/>
                    </a:stretch>
                  </pic:blipFill>
                  <pic:spPr>
                    <a:xfrm>
                      <a:off x="0" y="0"/>
                      <a:ext cx="3984285" cy="2988214"/>
                    </a:xfrm>
                    <a:prstGeom prst="rect">
                      <a:avLst/>
                    </a:prstGeom>
                  </pic:spPr>
                </pic:pic>
              </a:graphicData>
            </a:graphic>
          </wp:inline>
        </w:drawing>
      </w:r>
    </w:p>
    <w:p w:rsidR="007B7F24" w:rsidRDefault="007B7F24" w:rsidP="007B7F24">
      <w:pPr>
        <w:pStyle w:val="Descripcin"/>
        <w:jc w:val="center"/>
      </w:pPr>
      <w:r>
        <w:t xml:space="preserve">Figura </w:t>
      </w:r>
      <w:r>
        <w:fldChar w:fldCharType="begin"/>
      </w:r>
      <w:r>
        <w:instrText xml:space="preserve"> SEQ Figura \* ARABIC </w:instrText>
      </w:r>
      <w:r>
        <w:fldChar w:fldCharType="separate"/>
      </w:r>
      <w:r w:rsidR="00E00859">
        <w:rPr>
          <w:noProof/>
        </w:rPr>
        <w:t>11</w:t>
      </w:r>
      <w:r>
        <w:fldChar w:fldCharType="end"/>
      </w:r>
      <w:r>
        <w:t>: Torques para k=100</w:t>
      </w:r>
    </w:p>
    <w:p w:rsidR="00D2057E" w:rsidRDefault="00D2057E" w:rsidP="00761947"/>
    <w:p w:rsidR="00E00859" w:rsidRDefault="00A444B3" w:rsidP="00E00859">
      <w:pPr>
        <w:jc w:val="both"/>
      </w:pPr>
      <w:r>
        <w:t>En las figuras 12 a 17</w:t>
      </w:r>
      <w:r w:rsidR="00E00859">
        <w:t xml:space="preserve"> se graficó la variación de la masa en una constante k.</w:t>
      </w:r>
      <w:r w:rsidR="00E00859" w:rsidRPr="007B7F24">
        <w:t xml:space="preserve"> </w:t>
      </w:r>
      <w:r w:rsidR="00E00859">
        <w:t>Podemos observar que la variación de torque es poco sensible a la variación del coeficiente de fricción siempre y cuando el mismo no supere valores muy groseros. Para valores mayores a 10000 veces el original, la respuesta empieza a deteriorarse groseramente.</w:t>
      </w:r>
    </w:p>
    <w:p w:rsidR="00E00859" w:rsidRDefault="00E00859" w:rsidP="00E00859">
      <w:pPr>
        <w:jc w:val="both"/>
      </w:pPr>
    </w:p>
    <w:p w:rsidR="00E00859" w:rsidRDefault="00E00859" w:rsidP="00E00859">
      <w:pPr>
        <w:keepNext/>
        <w:jc w:val="center"/>
      </w:pPr>
      <w:r>
        <w:rPr>
          <w:noProof/>
          <w:lang w:val="es-419" w:eastAsia="es-419" w:bidi="he-IL"/>
        </w:rPr>
        <w:drawing>
          <wp:inline distT="0" distB="0" distL="0" distR="0" wp14:anchorId="6F5B6433" wp14:editId="201FFE80">
            <wp:extent cx="4381500" cy="3286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rq_k1.jpg"/>
                    <pic:cNvPicPr/>
                  </pic:nvPicPr>
                  <pic:blipFill>
                    <a:blip r:embed="rId17">
                      <a:extLst>
                        <a:ext uri="{28A0092B-C50C-407E-A947-70E740481C1C}">
                          <a14:useLocalDpi xmlns:a14="http://schemas.microsoft.com/office/drawing/2010/main" val="0"/>
                        </a:ext>
                      </a:extLst>
                    </a:blip>
                    <a:stretch>
                      <a:fillRect/>
                    </a:stretch>
                  </pic:blipFill>
                  <pic:spPr>
                    <a:xfrm>
                      <a:off x="0" y="0"/>
                      <a:ext cx="4391314" cy="3293486"/>
                    </a:xfrm>
                    <a:prstGeom prst="rect">
                      <a:avLst/>
                    </a:prstGeom>
                  </pic:spPr>
                </pic:pic>
              </a:graphicData>
            </a:graphic>
          </wp:inline>
        </w:drawing>
      </w:r>
    </w:p>
    <w:p w:rsidR="00E00859" w:rsidRDefault="00E00859" w:rsidP="00E00859">
      <w:pPr>
        <w:pStyle w:val="Descripcin"/>
        <w:jc w:val="center"/>
      </w:pPr>
      <w:r>
        <w:t xml:space="preserve">Figura </w:t>
      </w:r>
      <w:r>
        <w:fldChar w:fldCharType="begin"/>
      </w:r>
      <w:r>
        <w:instrText xml:space="preserve"> SEQ Figura \* ARABIC </w:instrText>
      </w:r>
      <w:r>
        <w:fldChar w:fldCharType="separate"/>
      </w:r>
      <w:r>
        <w:rPr>
          <w:noProof/>
        </w:rPr>
        <w:t>12</w:t>
      </w:r>
      <w:r>
        <w:fldChar w:fldCharType="end"/>
      </w:r>
      <w:r>
        <w:t>: Torques para k=0.01</w:t>
      </w:r>
    </w:p>
    <w:p w:rsidR="00E00859" w:rsidRDefault="00E00859" w:rsidP="00E00859">
      <w:pPr>
        <w:keepNext/>
        <w:jc w:val="center"/>
      </w:pPr>
      <w:r>
        <w:rPr>
          <w:noProof/>
          <w:lang w:val="es-419" w:eastAsia="es-419" w:bidi="he-IL"/>
        </w:rPr>
        <w:lastRenderedPageBreak/>
        <w:drawing>
          <wp:inline distT="0" distB="0" distL="0" distR="0" wp14:anchorId="58D19E0E" wp14:editId="7CA95B65">
            <wp:extent cx="4219575" cy="31646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rq_k2.jpg"/>
                    <pic:cNvPicPr/>
                  </pic:nvPicPr>
                  <pic:blipFill>
                    <a:blip r:embed="rId18">
                      <a:extLst>
                        <a:ext uri="{28A0092B-C50C-407E-A947-70E740481C1C}">
                          <a14:useLocalDpi xmlns:a14="http://schemas.microsoft.com/office/drawing/2010/main" val="0"/>
                        </a:ext>
                      </a:extLst>
                    </a:blip>
                    <a:stretch>
                      <a:fillRect/>
                    </a:stretch>
                  </pic:blipFill>
                  <pic:spPr>
                    <a:xfrm>
                      <a:off x="0" y="0"/>
                      <a:ext cx="4229155" cy="3171866"/>
                    </a:xfrm>
                    <a:prstGeom prst="rect">
                      <a:avLst/>
                    </a:prstGeom>
                  </pic:spPr>
                </pic:pic>
              </a:graphicData>
            </a:graphic>
          </wp:inline>
        </w:drawing>
      </w:r>
    </w:p>
    <w:p w:rsidR="00E00859" w:rsidRDefault="00E00859" w:rsidP="00E00859">
      <w:pPr>
        <w:pStyle w:val="Descripcin"/>
        <w:jc w:val="center"/>
      </w:pPr>
      <w:r>
        <w:t xml:space="preserve">Figura </w:t>
      </w:r>
      <w:r>
        <w:fldChar w:fldCharType="begin"/>
      </w:r>
      <w:r>
        <w:instrText xml:space="preserve"> SEQ Figura \* ARABIC </w:instrText>
      </w:r>
      <w:r>
        <w:fldChar w:fldCharType="separate"/>
      </w:r>
      <w:r>
        <w:rPr>
          <w:noProof/>
        </w:rPr>
        <w:t>13</w:t>
      </w:r>
      <w:r>
        <w:fldChar w:fldCharType="end"/>
      </w:r>
      <w:r>
        <w:t>: Torques para k=0.1</w:t>
      </w:r>
    </w:p>
    <w:p w:rsidR="00E00859" w:rsidRDefault="00E00859" w:rsidP="00E00859">
      <w:pPr>
        <w:keepNext/>
        <w:jc w:val="center"/>
      </w:pPr>
      <w:r>
        <w:rPr>
          <w:noProof/>
          <w:lang w:val="es-419" w:eastAsia="es-419" w:bidi="he-IL"/>
        </w:rPr>
        <w:drawing>
          <wp:inline distT="0" distB="0" distL="0" distR="0" wp14:anchorId="755461DB" wp14:editId="413B15BB">
            <wp:extent cx="4191000" cy="3143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rq_k3.jpg"/>
                    <pic:cNvPicPr/>
                  </pic:nvPicPr>
                  <pic:blipFill>
                    <a:blip r:embed="rId12">
                      <a:extLst>
                        <a:ext uri="{28A0092B-C50C-407E-A947-70E740481C1C}">
                          <a14:useLocalDpi xmlns:a14="http://schemas.microsoft.com/office/drawing/2010/main" val="0"/>
                        </a:ext>
                      </a:extLst>
                    </a:blip>
                    <a:stretch>
                      <a:fillRect/>
                    </a:stretch>
                  </pic:blipFill>
                  <pic:spPr>
                    <a:xfrm>
                      <a:off x="0" y="0"/>
                      <a:ext cx="4205585" cy="3154189"/>
                    </a:xfrm>
                    <a:prstGeom prst="rect">
                      <a:avLst/>
                    </a:prstGeom>
                  </pic:spPr>
                </pic:pic>
              </a:graphicData>
            </a:graphic>
          </wp:inline>
        </w:drawing>
      </w:r>
    </w:p>
    <w:p w:rsidR="00E00859" w:rsidRDefault="00E00859" w:rsidP="00E00859">
      <w:pPr>
        <w:pStyle w:val="Descripcin"/>
        <w:jc w:val="center"/>
      </w:pPr>
      <w:r>
        <w:t xml:space="preserve">Figura </w:t>
      </w:r>
      <w:r>
        <w:fldChar w:fldCharType="begin"/>
      </w:r>
      <w:r>
        <w:instrText xml:space="preserve"> SEQ Figura \* ARABIC </w:instrText>
      </w:r>
      <w:r>
        <w:fldChar w:fldCharType="separate"/>
      </w:r>
      <w:r>
        <w:rPr>
          <w:noProof/>
        </w:rPr>
        <w:t>14</w:t>
      </w:r>
      <w:r>
        <w:fldChar w:fldCharType="end"/>
      </w:r>
      <w:r>
        <w:t>: Torques para k=1</w:t>
      </w:r>
    </w:p>
    <w:p w:rsidR="00E00859" w:rsidRDefault="00E00859" w:rsidP="00E00859">
      <w:pPr>
        <w:jc w:val="center"/>
        <w:rPr>
          <w:noProof/>
          <w:lang w:val="es-AR" w:eastAsia="es-AR" w:bidi="he-IL"/>
        </w:rPr>
      </w:pPr>
    </w:p>
    <w:p w:rsidR="00E00859" w:rsidRDefault="00E00859" w:rsidP="00E00859">
      <w:pPr>
        <w:keepNext/>
        <w:jc w:val="center"/>
      </w:pPr>
      <w:r>
        <w:rPr>
          <w:noProof/>
          <w:lang w:val="es-419" w:eastAsia="es-419" w:bidi="he-IL"/>
        </w:rPr>
        <w:lastRenderedPageBreak/>
        <w:drawing>
          <wp:inline distT="0" distB="0" distL="0" distR="0">
            <wp:extent cx="4276725" cy="32075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rq_k4.jpg"/>
                    <pic:cNvPicPr/>
                  </pic:nvPicPr>
                  <pic:blipFill>
                    <a:blip r:embed="rId19">
                      <a:extLst>
                        <a:ext uri="{28A0092B-C50C-407E-A947-70E740481C1C}">
                          <a14:useLocalDpi xmlns:a14="http://schemas.microsoft.com/office/drawing/2010/main" val="0"/>
                        </a:ext>
                      </a:extLst>
                    </a:blip>
                    <a:stretch>
                      <a:fillRect/>
                    </a:stretch>
                  </pic:blipFill>
                  <pic:spPr>
                    <a:xfrm>
                      <a:off x="0" y="0"/>
                      <a:ext cx="4288643" cy="3216483"/>
                    </a:xfrm>
                    <a:prstGeom prst="rect">
                      <a:avLst/>
                    </a:prstGeom>
                  </pic:spPr>
                </pic:pic>
              </a:graphicData>
            </a:graphic>
          </wp:inline>
        </w:drawing>
      </w:r>
    </w:p>
    <w:p w:rsidR="00E00859" w:rsidRDefault="00E00859" w:rsidP="00E00859">
      <w:pPr>
        <w:pStyle w:val="Descripcin"/>
        <w:jc w:val="center"/>
      </w:pPr>
      <w:r>
        <w:t xml:space="preserve">Figura </w:t>
      </w:r>
      <w:r>
        <w:fldChar w:fldCharType="begin"/>
      </w:r>
      <w:r>
        <w:instrText xml:space="preserve"> SEQ Figura \* ARABIC </w:instrText>
      </w:r>
      <w:r>
        <w:fldChar w:fldCharType="separate"/>
      </w:r>
      <w:r>
        <w:rPr>
          <w:noProof/>
        </w:rPr>
        <w:t>15</w:t>
      </w:r>
      <w:r>
        <w:fldChar w:fldCharType="end"/>
      </w:r>
      <w:r>
        <w:t>: Torques para k=100</w:t>
      </w:r>
    </w:p>
    <w:p w:rsidR="00E00859" w:rsidRDefault="00E00859" w:rsidP="00E00859">
      <w:pPr>
        <w:keepNext/>
        <w:jc w:val="center"/>
      </w:pPr>
      <w:r>
        <w:rPr>
          <w:noProof/>
          <w:lang w:val="es-419" w:eastAsia="es-419" w:bidi="he-IL"/>
        </w:rPr>
        <w:drawing>
          <wp:inline distT="0" distB="0" distL="0" distR="0" wp14:anchorId="7F7CA626" wp14:editId="6BFEF211">
            <wp:extent cx="4127500" cy="3095625"/>
            <wp:effectExtent l="0" t="0" r="635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rq_k5.jpg"/>
                    <pic:cNvPicPr/>
                  </pic:nvPicPr>
                  <pic:blipFill>
                    <a:blip r:embed="rId20">
                      <a:extLst>
                        <a:ext uri="{28A0092B-C50C-407E-A947-70E740481C1C}">
                          <a14:useLocalDpi xmlns:a14="http://schemas.microsoft.com/office/drawing/2010/main" val="0"/>
                        </a:ext>
                      </a:extLst>
                    </a:blip>
                    <a:stretch>
                      <a:fillRect/>
                    </a:stretch>
                  </pic:blipFill>
                  <pic:spPr>
                    <a:xfrm>
                      <a:off x="0" y="0"/>
                      <a:ext cx="4132882" cy="3099662"/>
                    </a:xfrm>
                    <a:prstGeom prst="rect">
                      <a:avLst/>
                    </a:prstGeom>
                  </pic:spPr>
                </pic:pic>
              </a:graphicData>
            </a:graphic>
          </wp:inline>
        </w:drawing>
      </w:r>
    </w:p>
    <w:p w:rsidR="00E00859" w:rsidRDefault="00E00859" w:rsidP="00E00859">
      <w:pPr>
        <w:pStyle w:val="Descripcin"/>
        <w:jc w:val="center"/>
      </w:pPr>
      <w:r>
        <w:t xml:space="preserve">Figura </w:t>
      </w:r>
      <w:r>
        <w:fldChar w:fldCharType="begin"/>
      </w:r>
      <w:r>
        <w:instrText xml:space="preserve"> SEQ Figura \* ARABIC </w:instrText>
      </w:r>
      <w:r>
        <w:fldChar w:fldCharType="separate"/>
      </w:r>
      <w:r>
        <w:rPr>
          <w:noProof/>
        </w:rPr>
        <w:t>16</w:t>
      </w:r>
      <w:r>
        <w:fldChar w:fldCharType="end"/>
      </w:r>
      <w:r>
        <w:t>: Torques para k=10000</w:t>
      </w:r>
    </w:p>
    <w:p w:rsidR="00E00859" w:rsidRDefault="00E00859" w:rsidP="00E00859">
      <w:pPr>
        <w:keepNext/>
        <w:jc w:val="center"/>
      </w:pPr>
      <w:r>
        <w:rPr>
          <w:noProof/>
          <w:lang w:val="es-419" w:eastAsia="es-419" w:bidi="he-IL"/>
        </w:rPr>
        <w:lastRenderedPageBreak/>
        <w:drawing>
          <wp:inline distT="0" distB="0" distL="0" distR="0" wp14:anchorId="2613D401" wp14:editId="61B8DE36">
            <wp:extent cx="4495801" cy="3371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rq_k6.jpg"/>
                    <pic:cNvPicPr/>
                  </pic:nvPicPr>
                  <pic:blipFill>
                    <a:blip r:embed="rId21">
                      <a:extLst>
                        <a:ext uri="{28A0092B-C50C-407E-A947-70E740481C1C}">
                          <a14:useLocalDpi xmlns:a14="http://schemas.microsoft.com/office/drawing/2010/main" val="0"/>
                        </a:ext>
                      </a:extLst>
                    </a:blip>
                    <a:stretch>
                      <a:fillRect/>
                    </a:stretch>
                  </pic:blipFill>
                  <pic:spPr>
                    <a:xfrm>
                      <a:off x="0" y="0"/>
                      <a:ext cx="4508118" cy="3381088"/>
                    </a:xfrm>
                    <a:prstGeom prst="rect">
                      <a:avLst/>
                    </a:prstGeom>
                  </pic:spPr>
                </pic:pic>
              </a:graphicData>
            </a:graphic>
          </wp:inline>
        </w:drawing>
      </w:r>
    </w:p>
    <w:p w:rsidR="00E00859" w:rsidRDefault="00E00859" w:rsidP="00E00859">
      <w:pPr>
        <w:pStyle w:val="Descripcin"/>
        <w:jc w:val="center"/>
      </w:pPr>
      <w:r>
        <w:t xml:space="preserve">Figura </w:t>
      </w:r>
      <w:r>
        <w:fldChar w:fldCharType="begin"/>
      </w:r>
      <w:r>
        <w:instrText xml:space="preserve"> SEQ Figura \* ARABIC </w:instrText>
      </w:r>
      <w:r>
        <w:fldChar w:fldCharType="separate"/>
      </w:r>
      <w:r>
        <w:rPr>
          <w:noProof/>
        </w:rPr>
        <w:t>17</w:t>
      </w:r>
      <w:r>
        <w:fldChar w:fldCharType="end"/>
      </w:r>
      <w:r>
        <w:t>: Torques para k=1000000</w:t>
      </w:r>
    </w:p>
    <w:p w:rsidR="009E0E60" w:rsidRPr="009E0E60" w:rsidRDefault="009E0E60" w:rsidP="009E0E60"/>
    <w:p w:rsidR="003D54F9" w:rsidRDefault="003D54F9" w:rsidP="00761947"/>
    <w:p w:rsidR="003D54F9" w:rsidRDefault="003D54F9" w:rsidP="00761947"/>
    <w:p w:rsidR="00F2645D" w:rsidRPr="00E00859" w:rsidRDefault="00E00859" w:rsidP="00E00859">
      <w:pPr>
        <w:jc w:val="center"/>
        <w:rPr>
          <w:sz w:val="36"/>
          <w:szCs w:val="36"/>
          <w:u w:val="single"/>
        </w:rPr>
      </w:pPr>
      <w:r w:rsidRPr="00E00859">
        <w:rPr>
          <w:sz w:val="36"/>
          <w:szCs w:val="36"/>
          <w:u w:val="single"/>
        </w:rPr>
        <w:t>Conclusiones</w:t>
      </w:r>
    </w:p>
    <w:p w:rsidR="00F2645D" w:rsidRDefault="00F2645D" w:rsidP="00761947"/>
    <w:p w:rsidR="002D4699" w:rsidRPr="002D4699" w:rsidRDefault="002D4699" w:rsidP="002D4699">
      <w:pPr>
        <w:jc w:val="both"/>
        <w:rPr>
          <w:lang w:val="es-419" w:eastAsia="es-419" w:bidi="he-IL"/>
        </w:rPr>
      </w:pPr>
      <w:r>
        <w:rPr>
          <w:rStyle w:val="5yl5"/>
        </w:rPr>
        <w:t>Mediante el presente trabajo hemos demostrado la utilidad de los modelos dinámicos matriciales aplicados a robótica, y al mismo tiempo hemos podido caracterizar el robot bajo ensayo, pudiendo de esta manera determinar</w:t>
      </w:r>
      <w:r>
        <w:rPr>
          <w:rStyle w:val="5yl5"/>
        </w:rPr>
        <w:t xml:space="preserve"> </w:t>
      </w:r>
      <w:r>
        <w:rPr>
          <w:lang w:val="es-419" w:eastAsia="es-419" w:bidi="he-IL"/>
        </w:rPr>
        <w:t>aproxim</w:t>
      </w:r>
      <w:r w:rsidRPr="002D4699">
        <w:rPr>
          <w:lang w:val="es-419" w:eastAsia="es-419" w:bidi="he-IL"/>
        </w:rPr>
        <w:t>adamente las aceleraciones máximas para las cuales el motor puede responder con el torque del que dispone.</w:t>
      </w:r>
    </w:p>
    <w:p w:rsidR="002D4699" w:rsidRPr="002D4699" w:rsidRDefault="002D4699" w:rsidP="002D4699">
      <w:pPr>
        <w:jc w:val="both"/>
        <w:rPr>
          <w:lang w:val="es-419" w:eastAsia="es-419" w:bidi="he-IL"/>
        </w:rPr>
      </w:pPr>
      <w:r>
        <w:rPr>
          <w:lang w:val="es-419" w:eastAsia="es-419" w:bidi="he-IL"/>
        </w:rPr>
        <w:t>Existen diversas fuentes de error que condicionan tanto el análisis</w:t>
      </w:r>
      <w:r w:rsidRPr="002D4699">
        <w:rPr>
          <w:lang w:val="es-419" w:eastAsia="es-419" w:bidi="he-IL"/>
        </w:rPr>
        <w:t xml:space="preserve"> </w:t>
      </w:r>
      <w:r>
        <w:rPr>
          <w:lang w:val="es-419" w:eastAsia="es-419" w:bidi="he-IL"/>
        </w:rPr>
        <w:t xml:space="preserve">como el funcionamiento del robot. Entre estas se encuentran el modelado mecánico incompleto hecho en </w:t>
      </w:r>
      <w:proofErr w:type="spellStart"/>
      <w:r>
        <w:rPr>
          <w:lang w:val="es-419" w:eastAsia="es-419" w:bidi="he-IL"/>
        </w:rPr>
        <w:t>solidworks</w:t>
      </w:r>
      <w:proofErr w:type="spellEnd"/>
      <w:r>
        <w:rPr>
          <w:lang w:val="es-419" w:eastAsia="es-419" w:bidi="he-IL"/>
        </w:rPr>
        <w:t xml:space="preserve">, el desconocimiento del coeficiente de rozamiento del robot y el uso de uno comparable, así como también, la posible variación del mismo en un terreno irregular. </w:t>
      </w:r>
    </w:p>
    <w:p w:rsidR="002D4699" w:rsidRDefault="002D4699" w:rsidP="002D4699">
      <w:pPr>
        <w:jc w:val="both"/>
        <w:rPr>
          <w:lang w:val="es-419" w:eastAsia="es-419" w:bidi="he-IL"/>
        </w:rPr>
      </w:pPr>
      <w:r w:rsidRPr="002D4699">
        <w:rPr>
          <w:lang w:val="es-419" w:eastAsia="es-419" w:bidi="he-IL"/>
        </w:rPr>
        <w:t>Se espera que a futuro este trabajo forme parte de un análisis de mayor envergadura</w:t>
      </w:r>
      <w:r>
        <w:rPr>
          <w:lang w:val="es-419" w:eastAsia="es-419" w:bidi="he-IL"/>
        </w:rPr>
        <w:t xml:space="preserve"> e</w:t>
      </w:r>
      <w:r w:rsidRPr="002D4699">
        <w:rPr>
          <w:lang w:val="es-419" w:eastAsia="es-419" w:bidi="he-IL"/>
        </w:rPr>
        <w:t xml:space="preserve">n </w:t>
      </w:r>
      <w:r>
        <w:rPr>
          <w:lang w:val="es-419" w:eastAsia="es-419" w:bidi="he-IL"/>
        </w:rPr>
        <w:t>donde pueda complementarse con e</w:t>
      </w:r>
      <w:r w:rsidRPr="002D4699">
        <w:rPr>
          <w:lang w:val="es-419" w:eastAsia="es-419" w:bidi="he-IL"/>
        </w:rPr>
        <w:t xml:space="preserve">l análisis cinemático del mismo y culminar el proceso con la síntesis de un compilador para </w:t>
      </w:r>
      <w:r>
        <w:rPr>
          <w:lang w:val="es-419" w:eastAsia="es-419" w:bidi="he-IL"/>
        </w:rPr>
        <w:t>que el usuario lo pueda programar</w:t>
      </w:r>
      <w:r w:rsidRPr="002D4699">
        <w:rPr>
          <w:lang w:val="es-419" w:eastAsia="es-419" w:bidi="he-IL"/>
        </w:rPr>
        <w:t>.</w:t>
      </w:r>
    </w:p>
    <w:p w:rsidR="002D4699" w:rsidRPr="002D4699" w:rsidRDefault="002D4699" w:rsidP="002D4699">
      <w:pPr>
        <w:jc w:val="both"/>
        <w:rPr>
          <w:lang w:val="es-419" w:eastAsia="es-419" w:bidi="he-IL"/>
        </w:rPr>
      </w:pPr>
    </w:p>
    <w:p w:rsidR="00BC5603" w:rsidRDefault="00BC5603">
      <w:pPr>
        <w:spacing w:after="160" w:line="259" w:lineRule="auto"/>
        <w:rPr>
          <w:sz w:val="36"/>
          <w:u w:val="single"/>
          <w:lang w:val="en-US"/>
        </w:rPr>
      </w:pPr>
      <w:r>
        <w:rPr>
          <w:sz w:val="36"/>
          <w:u w:val="single"/>
          <w:lang w:val="en-US"/>
        </w:rPr>
        <w:br w:type="page"/>
      </w:r>
    </w:p>
    <w:p w:rsidR="00BC5603" w:rsidRDefault="00BC5603" w:rsidP="00BC5603">
      <w:pPr>
        <w:jc w:val="center"/>
        <w:rPr>
          <w:sz w:val="36"/>
          <w:u w:val="single"/>
          <w:lang w:val="en-US"/>
        </w:rPr>
      </w:pPr>
      <w:proofErr w:type="spellStart"/>
      <w:r w:rsidRPr="00BC5603">
        <w:rPr>
          <w:sz w:val="36"/>
          <w:u w:val="single"/>
          <w:lang w:val="en-US"/>
        </w:rPr>
        <w:lastRenderedPageBreak/>
        <w:t>Referencias</w:t>
      </w:r>
      <w:proofErr w:type="spellEnd"/>
    </w:p>
    <w:p w:rsidR="00BC5603" w:rsidRPr="00BC5603" w:rsidRDefault="00BC5603" w:rsidP="00BC5603">
      <w:pPr>
        <w:jc w:val="center"/>
        <w:rPr>
          <w:sz w:val="36"/>
          <w:u w:val="single"/>
          <w:lang w:val="en-US"/>
        </w:rPr>
      </w:pPr>
    </w:p>
    <w:p w:rsidR="00BC5603" w:rsidRPr="00BC5603" w:rsidRDefault="00BC5603" w:rsidP="00BC5603">
      <w:pPr>
        <w:rPr>
          <w:lang w:val="en-US"/>
        </w:rPr>
      </w:pPr>
      <w:r w:rsidRPr="00BC5603">
        <w:rPr>
          <w:lang w:val="en-US"/>
        </w:rPr>
        <w:t>[</w:t>
      </w:r>
      <w:proofErr w:type="spellStart"/>
      <w:r w:rsidRPr="00BC5603">
        <w:rPr>
          <w:lang w:val="en-US"/>
        </w:rPr>
        <w:t>Tzafestas</w:t>
      </w:r>
      <w:proofErr w:type="spellEnd"/>
      <w:r w:rsidRPr="00BC5603">
        <w:rPr>
          <w:lang w:val="en-US"/>
        </w:rPr>
        <w:t xml:space="preserve">]: Introduction to Mobile Robot Control, Spyros G </w:t>
      </w:r>
      <w:proofErr w:type="spellStart"/>
      <w:r w:rsidRPr="00BC5603">
        <w:rPr>
          <w:lang w:val="en-US"/>
        </w:rPr>
        <w:t>Tzafestas</w:t>
      </w:r>
      <w:proofErr w:type="spellEnd"/>
      <w:r w:rsidRPr="00BC5603">
        <w:rPr>
          <w:lang w:val="en-US"/>
        </w:rPr>
        <w:t>, Elsevier,</w:t>
      </w:r>
    </w:p>
    <w:p w:rsidR="00E00859" w:rsidRPr="00BC5603" w:rsidRDefault="00BC5603" w:rsidP="00BC5603">
      <w:pPr>
        <w:jc w:val="both"/>
        <w:rPr>
          <w:lang w:val="en-US"/>
        </w:rPr>
      </w:pPr>
      <w:r w:rsidRPr="00BC5603">
        <w:rPr>
          <w:lang w:val="en-US"/>
        </w:rPr>
        <w:t>2013,</w:t>
      </w:r>
      <w:r w:rsidRPr="00BC5603">
        <w:rPr>
          <w:lang w:val="en-US"/>
        </w:rPr>
        <w:t xml:space="preserve"> ISBN 0124171036, 9780124171039.</w:t>
      </w:r>
    </w:p>
    <w:p w:rsidR="00BC5603" w:rsidRDefault="00BC5603" w:rsidP="00BC5603">
      <w:pPr>
        <w:rPr>
          <w:lang w:val="en-US"/>
        </w:rPr>
      </w:pPr>
    </w:p>
    <w:p w:rsidR="00BC5603" w:rsidRPr="00BC5603" w:rsidRDefault="00BC5603" w:rsidP="00BC5603">
      <w:pPr>
        <w:rPr>
          <w:lang w:val="en-US"/>
        </w:rPr>
      </w:pPr>
      <w:r w:rsidRPr="00BC5603">
        <w:rPr>
          <w:lang w:val="en-US"/>
        </w:rPr>
        <w:t>[</w:t>
      </w:r>
      <w:proofErr w:type="spellStart"/>
      <w:r w:rsidRPr="00BC5603">
        <w:rPr>
          <w:lang w:val="en-US"/>
        </w:rPr>
        <w:t>Ivanjko</w:t>
      </w:r>
      <w:proofErr w:type="spellEnd"/>
      <w:r w:rsidRPr="00BC5603">
        <w:rPr>
          <w:lang w:val="en-US"/>
        </w:rPr>
        <w:t xml:space="preserve">]: </w:t>
      </w:r>
      <w:proofErr w:type="spellStart"/>
      <w:r w:rsidRPr="00BC5603">
        <w:rPr>
          <w:lang w:val="en-US"/>
        </w:rPr>
        <w:t>Ivanjko</w:t>
      </w:r>
      <w:proofErr w:type="spellEnd"/>
      <w:r w:rsidRPr="00BC5603">
        <w:rPr>
          <w:lang w:val="en-US"/>
        </w:rPr>
        <w:t xml:space="preserve">, E., </w:t>
      </w:r>
      <w:proofErr w:type="spellStart"/>
      <w:r w:rsidRPr="00BC5603">
        <w:rPr>
          <w:lang w:val="en-US"/>
        </w:rPr>
        <w:t>Petrinić</w:t>
      </w:r>
      <w:proofErr w:type="spellEnd"/>
      <w:r w:rsidRPr="00BC5603">
        <w:rPr>
          <w:lang w:val="en-US"/>
        </w:rPr>
        <w:t xml:space="preserve">, T., </w:t>
      </w:r>
      <w:proofErr w:type="spellStart"/>
      <w:r w:rsidRPr="00BC5603">
        <w:rPr>
          <w:lang w:val="en-US"/>
        </w:rPr>
        <w:t>Petrović</w:t>
      </w:r>
      <w:proofErr w:type="spellEnd"/>
      <w:r w:rsidRPr="00BC5603">
        <w:rPr>
          <w:lang w:val="en-US"/>
        </w:rPr>
        <w:t>, I., Modelling of Mobile Robot Dynamics</w:t>
      </w:r>
    </w:p>
    <w:p w:rsidR="00BC5603" w:rsidRPr="00BC5603" w:rsidRDefault="00BC5603" w:rsidP="00BC5603">
      <w:pPr>
        <w:rPr>
          <w:lang w:val="en-US"/>
        </w:rPr>
      </w:pPr>
      <w:r w:rsidRPr="00BC5603">
        <w:rPr>
          <w:lang w:val="en-US"/>
        </w:rPr>
        <w:t xml:space="preserve">Proceedings of the 7th EUROSIM </w:t>
      </w:r>
      <w:proofErr w:type="spellStart"/>
      <w:r w:rsidRPr="00BC5603">
        <w:rPr>
          <w:lang w:val="en-US"/>
        </w:rPr>
        <w:t>Congrees</w:t>
      </w:r>
      <w:proofErr w:type="spellEnd"/>
      <w:r w:rsidRPr="00BC5603">
        <w:rPr>
          <w:lang w:val="en-US"/>
        </w:rPr>
        <w:t xml:space="preserve"> on Modelling and Simulation Vol. 2</w:t>
      </w:r>
      <w:r>
        <w:rPr>
          <w:lang w:val="en-US"/>
        </w:rPr>
        <w:t>.</w:t>
      </w:r>
    </w:p>
    <w:p w:rsidR="00BC5603" w:rsidRDefault="00BC5603" w:rsidP="00BC5603">
      <w:pPr>
        <w:jc w:val="both"/>
        <w:rPr>
          <w:lang w:val="es-419"/>
        </w:rPr>
      </w:pPr>
    </w:p>
    <w:p w:rsidR="00BC5603" w:rsidRPr="00BC5603" w:rsidRDefault="00BC5603" w:rsidP="00BC5603">
      <w:pPr>
        <w:rPr>
          <w:lang w:val="en-US" w:bidi="he-IL"/>
        </w:rPr>
      </w:pPr>
      <w:r>
        <w:rPr>
          <w:lang w:val="en-US" w:bidi="he-IL"/>
        </w:rPr>
        <w:t>[</w:t>
      </w:r>
      <w:proofErr w:type="spellStart"/>
      <w:r>
        <w:rPr>
          <w:lang w:val="en-US" w:bidi="he-IL"/>
        </w:rPr>
        <w:t>Dhaouadi</w:t>
      </w:r>
      <w:proofErr w:type="spellEnd"/>
      <w:r>
        <w:rPr>
          <w:lang w:val="en-US" w:bidi="he-IL"/>
        </w:rPr>
        <w:t xml:space="preserve">] </w:t>
      </w:r>
      <w:r w:rsidRPr="00BC5603">
        <w:rPr>
          <w:lang w:val="en-US" w:bidi="he-IL"/>
        </w:rPr>
        <w:t>Dynamic Modelling of Differential-Drive Mobile Robots using Lagrange and</w:t>
      </w:r>
    </w:p>
    <w:p w:rsidR="00BC5603" w:rsidRPr="00BC5603" w:rsidRDefault="00BC5603" w:rsidP="00BC5603">
      <w:pPr>
        <w:jc w:val="both"/>
        <w:rPr>
          <w:lang w:val="en-US" w:bidi="he-IL"/>
        </w:rPr>
      </w:pPr>
      <w:r w:rsidRPr="00BC5603">
        <w:rPr>
          <w:lang w:val="en-US" w:bidi="he-IL"/>
        </w:rPr>
        <w:t>Newton-Euler Methodologies: A Unified Framework</w:t>
      </w:r>
      <w:r>
        <w:rPr>
          <w:lang w:val="en-US" w:bidi="he-IL"/>
        </w:rPr>
        <w:t xml:space="preserve">. </w:t>
      </w:r>
      <w:proofErr w:type="spellStart"/>
      <w:r>
        <w:rPr>
          <w:lang w:val="en-US" w:bidi="he-IL"/>
        </w:rPr>
        <w:t>Rached</w:t>
      </w:r>
      <w:proofErr w:type="spellEnd"/>
      <w:r>
        <w:rPr>
          <w:lang w:val="en-US" w:bidi="he-IL"/>
        </w:rPr>
        <w:t xml:space="preserve"> </w:t>
      </w:r>
      <w:proofErr w:type="spellStart"/>
      <w:r>
        <w:rPr>
          <w:lang w:val="en-US" w:bidi="he-IL"/>
        </w:rPr>
        <w:t>Dhaouadi</w:t>
      </w:r>
      <w:proofErr w:type="spellEnd"/>
      <w:r>
        <w:rPr>
          <w:lang w:val="en-US" w:bidi="he-IL"/>
        </w:rPr>
        <w:t xml:space="preserve">, </w:t>
      </w:r>
      <w:r w:rsidRPr="00BC5603">
        <w:rPr>
          <w:lang w:val="en-US" w:bidi="he-IL"/>
        </w:rPr>
        <w:t xml:space="preserve">Ahmad Abu </w:t>
      </w:r>
      <w:proofErr w:type="spellStart"/>
      <w:r w:rsidRPr="00BC5603">
        <w:rPr>
          <w:lang w:val="en-US" w:bidi="he-IL"/>
        </w:rPr>
        <w:t>Hatab</w:t>
      </w:r>
      <w:proofErr w:type="spellEnd"/>
      <w:r>
        <w:rPr>
          <w:lang w:val="en-US" w:bidi="he-IL"/>
        </w:rPr>
        <w:t>. 2013.</w:t>
      </w:r>
    </w:p>
    <w:p w:rsidR="00F2645D" w:rsidRPr="00BC5603" w:rsidRDefault="00F2645D" w:rsidP="00761947">
      <w:pPr>
        <w:rPr>
          <w:lang w:val="en-US"/>
        </w:rPr>
      </w:pPr>
      <w:r w:rsidRPr="00BC5603">
        <w:rPr>
          <w:lang w:val="en-US"/>
        </w:rPr>
        <w:t xml:space="preserve">  </w:t>
      </w:r>
    </w:p>
    <w:p w:rsidR="00C773AE" w:rsidRPr="00BC5603" w:rsidRDefault="00C773AE" w:rsidP="00C773AE">
      <w:pPr>
        <w:jc w:val="center"/>
        <w:rPr>
          <w:lang w:val="en-US"/>
        </w:rPr>
      </w:pPr>
    </w:p>
    <w:sectPr w:rsidR="00C773AE" w:rsidRPr="00BC56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NewRomanPS-BoldM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4673D"/>
    <w:multiLevelType w:val="hybridMultilevel"/>
    <w:tmpl w:val="3BE675A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6C303B49"/>
    <w:multiLevelType w:val="hybridMultilevel"/>
    <w:tmpl w:val="45A8D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D6731BA"/>
    <w:multiLevelType w:val="hybridMultilevel"/>
    <w:tmpl w:val="AC90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4F"/>
    <w:rsid w:val="0001744B"/>
    <w:rsid w:val="00115DEB"/>
    <w:rsid w:val="00235E1B"/>
    <w:rsid w:val="002D4699"/>
    <w:rsid w:val="003D54F9"/>
    <w:rsid w:val="00485118"/>
    <w:rsid w:val="00506BE2"/>
    <w:rsid w:val="005950D9"/>
    <w:rsid w:val="005A72C0"/>
    <w:rsid w:val="005D7ADD"/>
    <w:rsid w:val="00666556"/>
    <w:rsid w:val="00761947"/>
    <w:rsid w:val="0078224F"/>
    <w:rsid w:val="007A4906"/>
    <w:rsid w:val="007B7F24"/>
    <w:rsid w:val="00922746"/>
    <w:rsid w:val="009E0E60"/>
    <w:rsid w:val="00A444B3"/>
    <w:rsid w:val="00B220FF"/>
    <w:rsid w:val="00B64885"/>
    <w:rsid w:val="00BC5603"/>
    <w:rsid w:val="00C773AE"/>
    <w:rsid w:val="00D2057E"/>
    <w:rsid w:val="00E00859"/>
    <w:rsid w:val="00E453A1"/>
    <w:rsid w:val="00E51355"/>
    <w:rsid w:val="00F2645D"/>
    <w:rsid w:val="00F80B95"/>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F5ED"/>
  <w15:chartTrackingRefBased/>
  <w15:docId w15:val="{735CE36E-320C-41B1-8CCD-D33BF082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24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78224F"/>
  </w:style>
  <w:style w:type="paragraph" w:styleId="Prrafodelista">
    <w:name w:val="List Paragraph"/>
    <w:basedOn w:val="Normal"/>
    <w:uiPriority w:val="34"/>
    <w:qFormat/>
    <w:rsid w:val="0078224F"/>
    <w:pPr>
      <w:ind w:left="720"/>
      <w:contextualSpacing/>
    </w:pPr>
  </w:style>
  <w:style w:type="character" w:styleId="Textodelmarcadordeposicin">
    <w:name w:val="Placeholder Text"/>
    <w:basedOn w:val="Fuentedeprrafopredeter"/>
    <w:uiPriority w:val="99"/>
    <w:semiHidden/>
    <w:rsid w:val="0078224F"/>
    <w:rPr>
      <w:color w:val="808080"/>
    </w:rPr>
  </w:style>
  <w:style w:type="paragraph" w:styleId="Descripcin">
    <w:name w:val="caption"/>
    <w:basedOn w:val="Normal"/>
    <w:next w:val="Normal"/>
    <w:uiPriority w:val="35"/>
    <w:unhideWhenUsed/>
    <w:qFormat/>
    <w:rsid w:val="00E51355"/>
    <w:pPr>
      <w:spacing w:after="200"/>
    </w:pPr>
    <w:rPr>
      <w:i/>
      <w:iCs/>
      <w:color w:val="44546A" w:themeColor="text2"/>
      <w:sz w:val="18"/>
      <w:szCs w:val="18"/>
    </w:rPr>
  </w:style>
  <w:style w:type="table" w:styleId="Tablaconcuadrcula">
    <w:name w:val="Table Grid"/>
    <w:basedOn w:val="Tablanormal"/>
    <w:uiPriority w:val="39"/>
    <w:rsid w:val="0059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Fuentedeprrafopredeter"/>
    <w:rsid w:val="002D4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718731">
      <w:bodyDiv w:val="1"/>
      <w:marLeft w:val="0"/>
      <w:marRight w:val="0"/>
      <w:marTop w:val="0"/>
      <w:marBottom w:val="0"/>
      <w:divBdr>
        <w:top w:val="none" w:sz="0" w:space="0" w:color="auto"/>
        <w:left w:val="none" w:sz="0" w:space="0" w:color="auto"/>
        <w:bottom w:val="none" w:sz="0" w:space="0" w:color="auto"/>
        <w:right w:val="none" w:sz="0" w:space="0" w:color="auto"/>
      </w:divBdr>
      <w:divsChild>
        <w:div w:id="1352410747">
          <w:marLeft w:val="0"/>
          <w:marRight w:val="0"/>
          <w:marTop w:val="0"/>
          <w:marBottom w:val="0"/>
          <w:divBdr>
            <w:top w:val="none" w:sz="0" w:space="0" w:color="auto"/>
            <w:left w:val="none" w:sz="0" w:space="0" w:color="auto"/>
            <w:bottom w:val="none" w:sz="0" w:space="0" w:color="auto"/>
            <w:right w:val="none" w:sz="0" w:space="0" w:color="auto"/>
          </w:divBdr>
          <w:divsChild>
            <w:div w:id="1838883194">
              <w:marLeft w:val="0"/>
              <w:marRight w:val="0"/>
              <w:marTop w:val="0"/>
              <w:marBottom w:val="0"/>
              <w:divBdr>
                <w:top w:val="none" w:sz="0" w:space="0" w:color="auto"/>
                <w:left w:val="none" w:sz="0" w:space="0" w:color="auto"/>
                <w:bottom w:val="none" w:sz="0" w:space="0" w:color="auto"/>
                <w:right w:val="none" w:sz="0" w:space="0" w:color="auto"/>
              </w:divBdr>
              <w:divsChild>
                <w:div w:id="422386132">
                  <w:marLeft w:val="0"/>
                  <w:marRight w:val="0"/>
                  <w:marTop w:val="0"/>
                  <w:marBottom w:val="0"/>
                  <w:divBdr>
                    <w:top w:val="none" w:sz="0" w:space="0" w:color="auto"/>
                    <w:left w:val="none" w:sz="0" w:space="0" w:color="auto"/>
                    <w:bottom w:val="none" w:sz="0" w:space="0" w:color="auto"/>
                    <w:right w:val="none" w:sz="0" w:space="0" w:color="auto"/>
                  </w:divBdr>
                  <w:divsChild>
                    <w:div w:id="279071913">
                      <w:marLeft w:val="0"/>
                      <w:marRight w:val="0"/>
                      <w:marTop w:val="0"/>
                      <w:marBottom w:val="0"/>
                      <w:divBdr>
                        <w:top w:val="none" w:sz="0" w:space="0" w:color="auto"/>
                        <w:left w:val="none" w:sz="0" w:space="0" w:color="auto"/>
                        <w:bottom w:val="none" w:sz="0" w:space="0" w:color="auto"/>
                        <w:right w:val="none" w:sz="0" w:space="0" w:color="auto"/>
                      </w:divBdr>
                      <w:divsChild>
                        <w:div w:id="256986918">
                          <w:marLeft w:val="0"/>
                          <w:marRight w:val="0"/>
                          <w:marTop w:val="0"/>
                          <w:marBottom w:val="0"/>
                          <w:divBdr>
                            <w:top w:val="none" w:sz="0" w:space="0" w:color="auto"/>
                            <w:left w:val="none" w:sz="0" w:space="0" w:color="auto"/>
                            <w:bottom w:val="none" w:sz="0" w:space="0" w:color="auto"/>
                            <w:right w:val="none" w:sz="0" w:space="0" w:color="auto"/>
                          </w:divBdr>
                          <w:divsChild>
                            <w:div w:id="1459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5009">
          <w:marLeft w:val="0"/>
          <w:marRight w:val="0"/>
          <w:marTop w:val="0"/>
          <w:marBottom w:val="0"/>
          <w:divBdr>
            <w:top w:val="none" w:sz="0" w:space="0" w:color="auto"/>
            <w:left w:val="none" w:sz="0" w:space="0" w:color="auto"/>
            <w:bottom w:val="none" w:sz="0" w:space="0" w:color="auto"/>
            <w:right w:val="none" w:sz="0" w:space="0" w:color="auto"/>
          </w:divBdr>
          <w:divsChild>
            <w:div w:id="1073821954">
              <w:marLeft w:val="0"/>
              <w:marRight w:val="0"/>
              <w:marTop w:val="0"/>
              <w:marBottom w:val="0"/>
              <w:divBdr>
                <w:top w:val="none" w:sz="0" w:space="0" w:color="auto"/>
                <w:left w:val="none" w:sz="0" w:space="0" w:color="auto"/>
                <w:bottom w:val="none" w:sz="0" w:space="0" w:color="auto"/>
                <w:right w:val="none" w:sz="0" w:space="0" w:color="auto"/>
              </w:divBdr>
              <w:divsChild>
                <w:div w:id="180239769">
                  <w:marLeft w:val="0"/>
                  <w:marRight w:val="0"/>
                  <w:marTop w:val="0"/>
                  <w:marBottom w:val="0"/>
                  <w:divBdr>
                    <w:top w:val="none" w:sz="0" w:space="0" w:color="auto"/>
                    <w:left w:val="none" w:sz="0" w:space="0" w:color="auto"/>
                    <w:bottom w:val="none" w:sz="0" w:space="0" w:color="auto"/>
                    <w:right w:val="none" w:sz="0" w:space="0" w:color="auto"/>
                  </w:divBdr>
                  <w:divsChild>
                    <w:div w:id="4094077">
                      <w:marLeft w:val="0"/>
                      <w:marRight w:val="0"/>
                      <w:marTop w:val="0"/>
                      <w:marBottom w:val="0"/>
                      <w:divBdr>
                        <w:top w:val="none" w:sz="0" w:space="0" w:color="auto"/>
                        <w:left w:val="none" w:sz="0" w:space="0" w:color="auto"/>
                        <w:bottom w:val="none" w:sz="0" w:space="0" w:color="auto"/>
                        <w:right w:val="none" w:sz="0" w:space="0" w:color="auto"/>
                      </w:divBdr>
                      <w:divsChild>
                        <w:div w:id="194275595">
                          <w:marLeft w:val="0"/>
                          <w:marRight w:val="0"/>
                          <w:marTop w:val="0"/>
                          <w:marBottom w:val="0"/>
                          <w:divBdr>
                            <w:top w:val="none" w:sz="0" w:space="0" w:color="auto"/>
                            <w:left w:val="none" w:sz="0" w:space="0" w:color="auto"/>
                            <w:bottom w:val="none" w:sz="0" w:space="0" w:color="auto"/>
                            <w:right w:val="none" w:sz="0" w:space="0" w:color="auto"/>
                          </w:divBdr>
                          <w:divsChild>
                            <w:div w:id="15041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1063">
          <w:marLeft w:val="0"/>
          <w:marRight w:val="0"/>
          <w:marTop w:val="0"/>
          <w:marBottom w:val="0"/>
          <w:divBdr>
            <w:top w:val="none" w:sz="0" w:space="0" w:color="auto"/>
            <w:left w:val="none" w:sz="0" w:space="0" w:color="auto"/>
            <w:bottom w:val="none" w:sz="0" w:space="0" w:color="auto"/>
            <w:right w:val="none" w:sz="0" w:space="0" w:color="auto"/>
          </w:divBdr>
          <w:divsChild>
            <w:div w:id="1606188927">
              <w:marLeft w:val="0"/>
              <w:marRight w:val="0"/>
              <w:marTop w:val="0"/>
              <w:marBottom w:val="0"/>
              <w:divBdr>
                <w:top w:val="none" w:sz="0" w:space="0" w:color="auto"/>
                <w:left w:val="none" w:sz="0" w:space="0" w:color="auto"/>
                <w:bottom w:val="none" w:sz="0" w:space="0" w:color="auto"/>
                <w:right w:val="none" w:sz="0" w:space="0" w:color="auto"/>
              </w:divBdr>
              <w:divsChild>
                <w:div w:id="1985498910">
                  <w:marLeft w:val="0"/>
                  <w:marRight w:val="0"/>
                  <w:marTop w:val="0"/>
                  <w:marBottom w:val="0"/>
                  <w:divBdr>
                    <w:top w:val="none" w:sz="0" w:space="0" w:color="auto"/>
                    <w:left w:val="none" w:sz="0" w:space="0" w:color="auto"/>
                    <w:bottom w:val="none" w:sz="0" w:space="0" w:color="auto"/>
                    <w:right w:val="none" w:sz="0" w:space="0" w:color="auto"/>
                  </w:divBdr>
                  <w:divsChild>
                    <w:div w:id="62217035">
                      <w:marLeft w:val="0"/>
                      <w:marRight w:val="0"/>
                      <w:marTop w:val="0"/>
                      <w:marBottom w:val="0"/>
                      <w:divBdr>
                        <w:top w:val="none" w:sz="0" w:space="0" w:color="auto"/>
                        <w:left w:val="none" w:sz="0" w:space="0" w:color="auto"/>
                        <w:bottom w:val="none" w:sz="0" w:space="0" w:color="auto"/>
                        <w:right w:val="none" w:sz="0" w:space="0" w:color="auto"/>
                      </w:divBdr>
                      <w:divsChild>
                        <w:div w:id="477039834">
                          <w:marLeft w:val="0"/>
                          <w:marRight w:val="0"/>
                          <w:marTop w:val="0"/>
                          <w:marBottom w:val="0"/>
                          <w:divBdr>
                            <w:top w:val="none" w:sz="0" w:space="0" w:color="auto"/>
                            <w:left w:val="none" w:sz="0" w:space="0" w:color="auto"/>
                            <w:bottom w:val="none" w:sz="0" w:space="0" w:color="auto"/>
                            <w:right w:val="none" w:sz="0" w:space="0" w:color="auto"/>
                          </w:divBdr>
                          <w:divsChild>
                            <w:div w:id="8034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1202</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19</cp:revision>
  <dcterms:created xsi:type="dcterms:W3CDTF">2016-07-03T21:32:00Z</dcterms:created>
  <dcterms:modified xsi:type="dcterms:W3CDTF">2016-07-07T20:41:00Z</dcterms:modified>
</cp:coreProperties>
</file>