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120" w:rsidRDefault="00545969" w:rsidP="00545969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Proyecto PSIAPP – TU PSI</w:t>
      </w:r>
    </w:p>
    <w:p w:rsidR="00FC4120" w:rsidRDefault="00FC4120">
      <w:pPr>
        <w:spacing w:after="0" w:line="240" w:lineRule="auto"/>
        <w:ind w:left="360"/>
        <w:rPr>
          <w:rFonts w:ascii="Arial" w:eastAsia="Arial" w:hAnsi="Arial" w:cs="Arial"/>
          <w:i/>
          <w:color w:val="365F91"/>
          <w:sz w:val="20"/>
          <w:szCs w:val="20"/>
        </w:rPr>
      </w:pPr>
    </w:p>
    <w:p w:rsidR="00FC4120" w:rsidRDefault="00FC4120">
      <w:pPr>
        <w:spacing w:after="0" w:line="240" w:lineRule="auto"/>
        <w:ind w:left="360"/>
        <w:rPr>
          <w:rFonts w:ascii="Arial" w:eastAsia="Arial" w:hAnsi="Arial" w:cs="Arial"/>
          <w:i/>
          <w:color w:val="365F91"/>
          <w:sz w:val="20"/>
          <w:szCs w:val="20"/>
        </w:rPr>
      </w:pPr>
    </w:p>
    <w:p w:rsidR="00FC4120" w:rsidRDefault="00FD2F63">
      <w:pPr>
        <w:spacing w:after="0" w:line="240" w:lineRule="auto"/>
        <w:ind w:left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Ficha del documento</w:t>
      </w:r>
    </w:p>
    <w:p w:rsidR="00FC4120" w:rsidRDefault="00FC412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C4120" w:rsidRDefault="00FC412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612" w:type="dxa"/>
        <w:tblInd w:w="98" w:type="dxa"/>
        <w:tblLayout w:type="fixed"/>
        <w:tblLook w:val="0000"/>
      </w:tblPr>
      <w:tblGrid>
        <w:gridCol w:w="1185"/>
        <w:gridCol w:w="1080"/>
        <w:gridCol w:w="3045"/>
        <w:gridCol w:w="3302"/>
      </w:tblGrid>
      <w:tr w:rsidR="00FC4120">
        <w:trPr>
          <w:cantSplit/>
          <w:trHeight w:val="1"/>
          <w:tblHeader/>
        </w:trPr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3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3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 Calidad.</w:t>
            </w:r>
          </w:p>
        </w:tc>
      </w:tr>
      <w:tr w:rsidR="00FC4120">
        <w:trPr>
          <w:cantSplit/>
          <w:tblHeader/>
        </w:trPr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6676" w:rsidRPr="00226676" w:rsidRDefault="00FD2F6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</w:t>
            </w:r>
            <w:r w:rsidR="0022667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4120" w:rsidRDefault="001A45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  <w:r w:rsidR="00226676">
              <w:rPr>
                <w:rFonts w:ascii="Arial" w:eastAsia="Arial" w:hAnsi="Arial" w:cs="Arial"/>
                <w:sz w:val="20"/>
                <w:szCs w:val="20"/>
              </w:rPr>
              <w:t>/6/23</w:t>
            </w:r>
          </w:p>
        </w:tc>
        <w:tc>
          <w:tcPr>
            <w:tcW w:w="3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4120" w:rsidRDefault="00FD2F6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Grupo N 59</w:t>
            </w:r>
          </w:p>
        </w:tc>
        <w:tc>
          <w:tcPr>
            <w:tcW w:w="33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4120" w:rsidRDefault="00FC4120">
            <w:pPr>
              <w:spacing w:after="0" w:line="240" w:lineRule="auto"/>
            </w:pPr>
          </w:p>
        </w:tc>
      </w:tr>
    </w:tbl>
    <w:p w:rsidR="00FC4120" w:rsidRDefault="00FC412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C4120" w:rsidRDefault="00FC412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C4120" w:rsidRDefault="00FC4120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C4120" w:rsidRDefault="00FD2F63">
      <w:pPr>
        <w:numPr>
          <w:ilvl w:val="0"/>
          <w:numId w:val="10"/>
        </w:numPr>
        <w:spacing w:before="120" w:after="60" w:line="240" w:lineRule="auto"/>
        <w:ind w:left="357" w:hanging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Introducción</w:t>
      </w:r>
    </w:p>
    <w:p w:rsidR="00FC4120" w:rsidRDefault="00FC4120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:rsidR="00FC4120" w:rsidRDefault="00FD2F63">
      <w:pPr>
        <w:numPr>
          <w:ilvl w:val="0"/>
          <w:numId w:val="11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Propósito</w:t>
      </w:r>
    </w:p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color w:val="365F91"/>
          <w:sz w:val="20"/>
          <w:szCs w:val="20"/>
        </w:rPr>
      </w:pPr>
    </w:p>
    <w:p w:rsidR="00FC4120" w:rsidRDefault="00FD2F63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365F91"/>
          <w:sz w:val="20"/>
          <w:szCs w:val="20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000001"/>
          <w:sz w:val="20"/>
          <w:szCs w:val="20"/>
        </w:rPr>
        <w:t xml:space="preserve">El presente documento tiene como propósito definir las especificaciones funcionales para el desarrollo de un sistema de información web que permitirá vincular psicólogos y psicólogas con pacientes que buscan dicho servicio. El sistema ofrecerá la posibilidad de que el/la paciente pueda </w:t>
      </w:r>
      <w:r w:rsidRPr="00226676">
        <w:rPr>
          <w:rFonts w:ascii="Arial" w:eastAsia="Arial" w:hAnsi="Arial" w:cs="Arial"/>
          <w:color w:val="000001"/>
          <w:sz w:val="20"/>
          <w:szCs w:val="20"/>
        </w:rPr>
        <w:t>contratar y abonar previamente las sesiones,</w:t>
      </w:r>
      <w:r>
        <w:rPr>
          <w:rFonts w:ascii="Arial" w:eastAsia="Arial" w:hAnsi="Arial" w:cs="Arial"/>
          <w:color w:val="000001"/>
          <w:sz w:val="20"/>
          <w:szCs w:val="20"/>
        </w:rPr>
        <w:t xml:space="preserve"> contactarse con el/la profesional para concretar un turno, eligiéndolo/la según la ubicación geográfica y corriente teórica. Asimismo, el/la profesional tendrá que registrarse y crear un perfil. </w:t>
      </w:r>
      <w:r>
        <w:rPr>
          <w:rFonts w:ascii="Arial" w:eastAsia="Arial" w:hAnsi="Arial" w:cs="Arial"/>
          <w:color w:val="365F91"/>
          <w:sz w:val="20"/>
          <w:szCs w:val="20"/>
        </w:rPr>
        <w:t xml:space="preserve">  </w:t>
      </w:r>
    </w:p>
    <w:p w:rsidR="00FC4120" w:rsidRDefault="00FD2F63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365F91"/>
          <w:sz w:val="20"/>
          <w:szCs w:val="20"/>
        </w:rPr>
      </w:pPr>
      <w:r>
        <w:rPr>
          <w:rFonts w:ascii="Arial" w:eastAsia="Arial" w:hAnsi="Arial" w:cs="Arial"/>
          <w:color w:val="365F91"/>
          <w:sz w:val="20"/>
          <w:szCs w:val="20"/>
        </w:rPr>
        <w:t xml:space="preserve"> </w:t>
      </w:r>
    </w:p>
    <w:p w:rsidR="00FC4120" w:rsidRDefault="00FC4120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365F91"/>
          <w:sz w:val="20"/>
          <w:szCs w:val="20"/>
        </w:rPr>
      </w:pPr>
    </w:p>
    <w:p w:rsidR="00FC4120" w:rsidRDefault="00FD2F63">
      <w:pPr>
        <w:numPr>
          <w:ilvl w:val="0"/>
          <w:numId w:val="12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Alcance</w:t>
      </w:r>
    </w:p>
    <w:p w:rsidR="00FC4120" w:rsidRDefault="00FD2F63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FC4120" w:rsidRDefault="00FD2F63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Como psicólogo/a, permitirá registrarse en el sitio web para poder ser contactado por posibles pacientes. Para ello, deberá indicar sus datos personales y matrícula profesional, además de indicar la zona en la que trabaja. </w:t>
      </w:r>
    </w:p>
    <w:p w:rsidR="00FC4120" w:rsidRDefault="00FD2F63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000001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Los/las futuros pacientes podrán visitar el perfil del profesional y contactarlo/a, mediante un mensaje privado, para concretar un turno </w:t>
      </w:r>
      <w:r w:rsidRPr="00226676">
        <w:rPr>
          <w:rFonts w:ascii="Arial" w:eastAsia="Arial" w:hAnsi="Arial" w:cs="Arial"/>
          <w:sz w:val="20"/>
          <w:szCs w:val="20"/>
          <w:highlight w:val="white"/>
        </w:rPr>
        <w:t>una vez abonada la suscripción elegida</w:t>
      </w:r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:rsidR="00FC4120" w:rsidRDefault="00FC4120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000001"/>
          <w:sz w:val="20"/>
          <w:szCs w:val="20"/>
        </w:rPr>
      </w:pPr>
    </w:p>
    <w:p w:rsidR="00FC4120" w:rsidRDefault="00FD2F63">
      <w:pPr>
        <w:numPr>
          <w:ilvl w:val="0"/>
          <w:numId w:val="1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Personal involucrado</w:t>
      </w:r>
    </w:p>
    <w:p w:rsidR="00DE71F9" w:rsidRDefault="00DE71F9" w:rsidP="00DE71F9">
      <w:pPr>
        <w:spacing w:before="120" w:after="60" w:line="240" w:lineRule="auto"/>
        <w:ind w:left="601"/>
        <w:rPr>
          <w:rFonts w:ascii="Arial" w:eastAsia="Arial" w:hAnsi="Arial" w:cs="Arial"/>
          <w:b/>
          <w:sz w:val="28"/>
          <w:szCs w:val="28"/>
        </w:rPr>
      </w:pPr>
    </w:p>
    <w:p w:rsidR="00DE71F9" w:rsidRDefault="00DE71F9" w:rsidP="00DE71F9">
      <w:pPr>
        <w:spacing w:before="120" w:after="60" w:line="240" w:lineRule="auto"/>
        <w:ind w:left="601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7870" w:type="dxa"/>
        <w:jc w:val="center"/>
        <w:tblInd w:w="0" w:type="dxa"/>
        <w:tblLayout w:type="fixed"/>
        <w:tblLook w:val="0000"/>
      </w:tblPr>
      <w:tblGrid>
        <w:gridCol w:w="2626"/>
        <w:gridCol w:w="5244"/>
      </w:tblGrid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 xml:space="preserve">Emiliano </w:t>
            </w:r>
            <w:proofErr w:type="spellStart"/>
            <w:r>
              <w:t>Guazzetti</w:t>
            </w:r>
            <w:proofErr w:type="spellEnd"/>
          </w:p>
        </w:tc>
      </w:tr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Desarrollador</w:t>
            </w:r>
          </w:p>
        </w:tc>
      </w:tr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Estudiante</w:t>
            </w:r>
          </w:p>
        </w:tc>
      </w:tr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Realizar la tarea de desarrollo de la aplicación web</w:t>
            </w:r>
          </w:p>
        </w:tc>
      </w:tr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edguazzetti@gmail.com</w:t>
            </w:r>
          </w:p>
        </w:tc>
      </w:tr>
    </w:tbl>
    <w:p w:rsidR="00DE71F9" w:rsidRDefault="00DE71F9" w:rsidP="00DE71F9">
      <w:pPr>
        <w:spacing w:before="120" w:after="6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tbl>
      <w:tblPr>
        <w:tblStyle w:val="a4"/>
        <w:tblW w:w="7870" w:type="dxa"/>
        <w:jc w:val="center"/>
        <w:tblInd w:w="0" w:type="dxa"/>
        <w:tblLayout w:type="fixed"/>
        <w:tblLook w:val="0000"/>
      </w:tblPr>
      <w:tblGrid>
        <w:gridCol w:w="2626"/>
        <w:gridCol w:w="5244"/>
      </w:tblGrid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 xml:space="preserve">Priscila </w:t>
            </w:r>
            <w:proofErr w:type="spellStart"/>
            <w:r>
              <w:t>Johanna</w:t>
            </w:r>
            <w:proofErr w:type="spellEnd"/>
            <w:r>
              <w:t xml:space="preserve"> Teruel </w:t>
            </w:r>
            <w:proofErr w:type="spellStart"/>
            <w:r>
              <w:t>Schenfeld</w:t>
            </w:r>
            <w:proofErr w:type="spellEnd"/>
          </w:p>
        </w:tc>
      </w:tr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Desarrollador</w:t>
            </w:r>
            <w:r w:rsidR="00D457DD">
              <w:t>a</w:t>
            </w:r>
          </w:p>
        </w:tc>
      </w:tr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Estudiante</w:t>
            </w:r>
          </w:p>
        </w:tc>
      </w:tr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Realizar la tarea de desarrollo de la aplicación web</w:t>
            </w:r>
          </w:p>
        </w:tc>
      </w:tr>
      <w:tr w:rsidR="00DE71F9" w:rsidTr="00A35C51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1F9" w:rsidRDefault="00DE71F9" w:rsidP="00A35C51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priscilateruel93@gmail.com</w:t>
            </w:r>
          </w:p>
        </w:tc>
      </w:tr>
    </w:tbl>
    <w:p w:rsidR="00DE71F9" w:rsidRDefault="00DE71F9" w:rsidP="00DE71F9">
      <w:pPr>
        <w:spacing w:before="120" w:after="60" w:line="240" w:lineRule="auto"/>
        <w:rPr>
          <w:rFonts w:ascii="Arial" w:eastAsia="Arial" w:hAnsi="Arial" w:cs="Arial"/>
          <w:b/>
          <w:sz w:val="28"/>
          <w:szCs w:val="28"/>
        </w:rPr>
      </w:pPr>
    </w:p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7870" w:type="dxa"/>
        <w:jc w:val="center"/>
        <w:tblInd w:w="0" w:type="dxa"/>
        <w:tblLayout w:type="fixed"/>
        <w:tblLook w:val="0000"/>
      </w:tblPr>
      <w:tblGrid>
        <w:gridCol w:w="2626"/>
        <w:gridCol w:w="5244"/>
      </w:tblGrid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Gabriela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Seligmann</w:t>
            </w:r>
            <w:proofErr w:type="spellEnd"/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Desarrolladora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Estudiante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Realizar la tarea del desarrollo de la aplicación web</w:t>
            </w:r>
          </w:p>
        </w:tc>
      </w:tr>
      <w:tr w:rsidR="00FC4120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gabyseligmann@gmail.com</w:t>
            </w:r>
          </w:p>
        </w:tc>
      </w:tr>
    </w:tbl>
    <w:p w:rsidR="00FC4120" w:rsidRDefault="00FC4120">
      <w:pPr>
        <w:spacing w:after="0" w:line="240" w:lineRule="auto"/>
        <w:ind w:left="708"/>
        <w:jc w:val="center"/>
        <w:rPr>
          <w:rFonts w:ascii="Arial" w:eastAsia="Arial" w:hAnsi="Arial" w:cs="Arial"/>
          <w:i/>
          <w:sz w:val="20"/>
          <w:szCs w:val="20"/>
        </w:rPr>
      </w:pPr>
    </w:p>
    <w:p w:rsidR="00FC4120" w:rsidRDefault="00FC4120">
      <w:p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7870" w:type="dxa"/>
        <w:jc w:val="center"/>
        <w:tblInd w:w="0" w:type="dxa"/>
        <w:tblLayout w:type="fixed"/>
        <w:tblLook w:val="0000"/>
      </w:tblPr>
      <w:tblGrid>
        <w:gridCol w:w="2626"/>
        <w:gridCol w:w="5244"/>
      </w:tblGrid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Natalia Tapia</w:t>
            </w:r>
          </w:p>
        </w:tc>
      </w:tr>
      <w:tr w:rsidR="00FC4120">
        <w:trPr>
          <w:cantSplit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Desarrolladora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Estudiante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Realizar la tarea de desarrollo de la aplicación web 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natuu.nt2325@gmail.com</w:t>
            </w:r>
          </w:p>
        </w:tc>
      </w:tr>
    </w:tbl>
    <w:p w:rsidR="00FC4120" w:rsidRDefault="00FC4120" w:rsidP="00DE71F9">
      <w:p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7870" w:type="dxa"/>
        <w:jc w:val="center"/>
        <w:tblInd w:w="0" w:type="dxa"/>
        <w:tblLayout w:type="fixed"/>
        <w:tblLook w:val="0000"/>
      </w:tblPr>
      <w:tblGrid>
        <w:gridCol w:w="2626"/>
        <w:gridCol w:w="5244"/>
      </w:tblGrid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Priscila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Nahir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Díaz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Desarrolladora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Estudiante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Realizar la tarea del desarrollo de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app</w:t>
            </w:r>
            <w:proofErr w:type="spellEnd"/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priscidiaz13@gmail.com</w:t>
            </w:r>
          </w:p>
        </w:tc>
      </w:tr>
    </w:tbl>
    <w:p w:rsidR="00FC4120" w:rsidRDefault="00FC4120">
      <w:pPr>
        <w:spacing w:after="0" w:line="240" w:lineRule="auto"/>
        <w:ind w:left="708"/>
        <w:jc w:val="center"/>
        <w:rPr>
          <w:rFonts w:ascii="Arial" w:eastAsia="Arial" w:hAnsi="Arial" w:cs="Arial"/>
          <w:i/>
          <w:sz w:val="20"/>
          <w:szCs w:val="20"/>
        </w:rPr>
      </w:pPr>
    </w:p>
    <w:p w:rsidR="00FC4120" w:rsidRDefault="00FC4120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3"/>
        <w:tblW w:w="7870" w:type="dxa"/>
        <w:jc w:val="center"/>
        <w:tblInd w:w="0" w:type="dxa"/>
        <w:tblLayout w:type="fixed"/>
        <w:tblLook w:val="0000"/>
      </w:tblPr>
      <w:tblGrid>
        <w:gridCol w:w="2626"/>
        <w:gridCol w:w="5244"/>
      </w:tblGrid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 xml:space="preserve">Claudio </w:t>
            </w:r>
            <w:proofErr w:type="spellStart"/>
            <w:r>
              <w:t>Ranses</w:t>
            </w:r>
            <w:proofErr w:type="spellEnd"/>
            <w:r>
              <w:t xml:space="preserve"> </w:t>
            </w:r>
            <w:r w:rsidR="00DE71F9">
              <w:t>Fernández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Desarrollador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Estudiante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Realizar la tarea de desarrollo de la aplicación web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t>cc.rr.ff.2014@gmail.com</w:t>
            </w:r>
          </w:p>
        </w:tc>
      </w:tr>
    </w:tbl>
    <w:p w:rsidR="00FC4120" w:rsidRDefault="00FC4120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p w:rsidR="00FC4120" w:rsidRDefault="00FC412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C4120" w:rsidRDefault="00FC4120">
      <w:pPr>
        <w:spacing w:after="0" w:line="240" w:lineRule="auto"/>
        <w:ind w:left="708"/>
        <w:jc w:val="center"/>
        <w:rPr>
          <w:rFonts w:ascii="Arial" w:eastAsia="Arial" w:hAnsi="Arial" w:cs="Arial"/>
          <w:i/>
          <w:sz w:val="20"/>
          <w:szCs w:val="20"/>
        </w:rPr>
      </w:pPr>
    </w:p>
    <w:p w:rsidR="00FC4120" w:rsidRDefault="00FC4120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FC4120" w:rsidRDefault="00FD2F63">
      <w:pPr>
        <w:numPr>
          <w:ilvl w:val="0"/>
          <w:numId w:val="2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Definiciones, acrónimos y abreviaturas</w:t>
      </w:r>
    </w:p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6373" w:type="dxa"/>
        <w:jc w:val="center"/>
        <w:tblInd w:w="0" w:type="dxa"/>
        <w:tblLayout w:type="fixed"/>
        <w:tblLook w:val="0000"/>
      </w:tblPr>
      <w:tblGrid>
        <w:gridCol w:w="823"/>
        <w:gridCol w:w="5550"/>
      </w:tblGrid>
      <w:tr w:rsidR="00FC4120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Descripción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Persona que usará el sistema para gestionar procesos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before="28" w:after="28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Especificación de Requisitos Software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 Funcional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 No Funcional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Protocolo de Transferencia de Archivos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Aula Virtual </w:t>
            </w:r>
          </w:p>
        </w:tc>
      </w:tr>
    </w:tbl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FC4120" w:rsidRDefault="00FD2F63">
      <w:pPr>
        <w:numPr>
          <w:ilvl w:val="0"/>
          <w:numId w:val="3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Referencias</w:t>
      </w:r>
    </w:p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5926" w:type="dxa"/>
        <w:jc w:val="center"/>
        <w:tblInd w:w="0" w:type="dxa"/>
        <w:tblLayout w:type="fixed"/>
        <w:tblLook w:val="0000"/>
      </w:tblPr>
      <w:tblGrid>
        <w:gridCol w:w="2411"/>
        <w:gridCol w:w="3515"/>
      </w:tblGrid>
      <w:tr w:rsidR="00FC4120">
        <w:trPr>
          <w:cantSplit/>
          <w:trHeight w:val="1"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Referencia</w:t>
            </w:r>
          </w:p>
        </w:tc>
      </w:tr>
      <w:tr w:rsidR="00FC4120">
        <w:trPr>
          <w:cantSplit/>
          <w:trHeight w:val="1"/>
          <w:tblHeader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FC4120" w:rsidRDefault="00FD2F63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IEEE </w:t>
            </w:r>
          </w:p>
        </w:tc>
      </w:tr>
    </w:tbl>
    <w:p w:rsidR="00FC4120" w:rsidRDefault="00FC4120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FC4120" w:rsidRDefault="00FC4120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FC4120" w:rsidRDefault="00FD2F63">
      <w:pPr>
        <w:numPr>
          <w:ilvl w:val="0"/>
          <w:numId w:val="4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Resumen</w:t>
      </w:r>
    </w:p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sz w:val="20"/>
          <w:szCs w:val="20"/>
        </w:rPr>
      </w:pPr>
    </w:p>
    <w:p w:rsidR="00FC4120" w:rsidRDefault="00FD2F63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documento contará con tres secciones: la primera contendrá una breve introducción sobre el alcance y propósito del sitio web de psicólogos/as.</w:t>
      </w:r>
    </w:p>
    <w:p w:rsidR="00FC4120" w:rsidRDefault="00FD2F63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En la segunda sección, se realizará una descripción de dicho sistema con el fin de conocer las principales funciones que este debe realizar, los datos asociados y los factores, restricciones, supuestos y dependencias que afectan al desarrollo. </w:t>
      </w:r>
    </w:p>
    <w:p w:rsidR="00FC4120" w:rsidRDefault="00FD2F63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 último, la tercera sección del documento es en la que se define detalladamente los requisitos que deben satisfacer las necesidades de los usuarios y del sistema. </w:t>
      </w:r>
    </w:p>
    <w:p w:rsidR="00FC4120" w:rsidRDefault="00FC4120">
      <w:pPr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  <w:szCs w:val="20"/>
        </w:rPr>
      </w:pPr>
    </w:p>
    <w:p w:rsidR="00FC4120" w:rsidRDefault="00FD2F63">
      <w:pPr>
        <w:numPr>
          <w:ilvl w:val="0"/>
          <w:numId w:val="6"/>
        </w:numPr>
        <w:spacing w:before="120" w:after="60" w:line="240" w:lineRule="auto"/>
        <w:ind w:left="360" w:hanging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Descripción general</w:t>
      </w:r>
    </w:p>
    <w:p w:rsidR="00FC4120" w:rsidRDefault="00FC4120">
      <w:pPr>
        <w:spacing w:after="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:rsidR="00FC4120" w:rsidRDefault="00FD2F63">
      <w:pPr>
        <w:numPr>
          <w:ilvl w:val="0"/>
          <w:numId w:val="8"/>
        </w:numPr>
        <w:spacing w:before="12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Perspectiva del producto</w:t>
      </w:r>
    </w:p>
    <w:p w:rsidR="00FC4120" w:rsidRDefault="00FD2F63">
      <w:pPr>
        <w:spacing w:after="0" w:line="240" w:lineRule="auto"/>
        <w:ind w:left="600" w:firstLine="1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El sistema de servicios psicólogo-a/paciente será un producto diseñado para trabajar en entornos WEB, lo que permitirá su utilización de forma rápida y eficaz,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9"/>
          <w:szCs w:val="19"/>
          <w:highlight w:val="white"/>
        </w:rPr>
        <w:t>además posibilitará al profesional detallar su perfil y ofrecer sus servicios.</w:t>
      </w:r>
      <w:r w:rsidR="00DE71F9">
        <w:rPr>
          <w:rFonts w:ascii="Arial" w:eastAsia="Arial" w:hAnsi="Arial" w:cs="Arial"/>
          <w:sz w:val="19"/>
          <w:szCs w:val="19"/>
          <w:highlight w:val="white"/>
        </w:rPr>
        <w:t xml:space="preserve"> </w:t>
      </w:r>
      <w:r>
        <w:rPr>
          <w:rFonts w:ascii="Arial" w:eastAsia="Arial" w:hAnsi="Arial" w:cs="Arial"/>
          <w:sz w:val="19"/>
          <w:szCs w:val="19"/>
          <w:highlight w:val="white"/>
        </w:rPr>
        <w:t>En cuanto al usuario podrá registrarse o ingresar como invitado, en el caso de la primera puede elegir un plan de servicios acorde a sus necesidades.  El producto es independiente de otros programas.</w:t>
      </w:r>
    </w:p>
    <w:p w:rsidR="00FC4120" w:rsidRDefault="00FC4120">
      <w:pPr>
        <w:spacing w:after="0" w:line="240" w:lineRule="auto"/>
        <w:ind w:left="600" w:firstLine="107"/>
        <w:jc w:val="both"/>
        <w:rPr>
          <w:rFonts w:ascii="Arial" w:eastAsia="Arial" w:hAnsi="Arial" w:cs="Arial"/>
          <w:sz w:val="18"/>
          <w:szCs w:val="18"/>
        </w:rPr>
      </w:pPr>
    </w:p>
    <w:p w:rsidR="00FC4120" w:rsidRDefault="00FC4120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FC4120" w:rsidRDefault="00FD2F63">
      <w:pPr>
        <w:numPr>
          <w:ilvl w:val="0"/>
          <w:numId w:val="5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Características de los usuarios</w:t>
      </w:r>
    </w:p>
    <w:tbl>
      <w:tblPr>
        <w:tblStyle w:val="a8"/>
        <w:tblW w:w="7840" w:type="dxa"/>
        <w:tblInd w:w="703" w:type="dxa"/>
        <w:tblLayout w:type="fixed"/>
        <w:tblLook w:val="0000"/>
      </w:tblPr>
      <w:tblGrid>
        <w:gridCol w:w="2488"/>
        <w:gridCol w:w="5352"/>
      </w:tblGrid>
      <w:tr w:rsidR="00FC4120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</w:tr>
      <w:tr w:rsidR="00FC4120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Manejo de herramientas informáticas</w:t>
            </w:r>
          </w:p>
        </w:tc>
      </w:tr>
      <w:tr w:rsidR="00FC4120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Control y manejo del sistema en general, así como de la base de datos.</w:t>
            </w:r>
          </w:p>
        </w:tc>
      </w:tr>
    </w:tbl>
    <w:p w:rsidR="00FC4120" w:rsidRDefault="00FC4120" w:rsidP="00DE71F9">
      <w:p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:rsidR="00FC4120" w:rsidRDefault="00FC4120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9"/>
        <w:tblW w:w="7840" w:type="dxa"/>
        <w:tblInd w:w="703" w:type="dxa"/>
        <w:tblLayout w:type="fixed"/>
        <w:tblLook w:val="0000"/>
      </w:tblPr>
      <w:tblGrid>
        <w:gridCol w:w="2488"/>
        <w:gridCol w:w="5352"/>
      </w:tblGrid>
      <w:tr w:rsidR="00FC4120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Visitante (sin registro)</w:t>
            </w:r>
          </w:p>
        </w:tc>
      </w:tr>
      <w:tr w:rsidR="00FC4120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Manejo de entornos web</w:t>
            </w:r>
          </w:p>
        </w:tc>
      </w:tr>
      <w:tr w:rsidR="00FC4120">
        <w:trPr>
          <w:cantSplit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 w:rsidP="00385EC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Observa e indaga información </w:t>
            </w:r>
            <w:r w:rsidR="00385EC1">
              <w:rPr>
                <w:rFonts w:ascii="Arial" w:eastAsia="Arial" w:hAnsi="Arial" w:cs="Arial"/>
                <w:sz w:val="20"/>
                <w:szCs w:val="20"/>
              </w:rPr>
              <w:t xml:space="preserve">pública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 la web. </w:t>
            </w:r>
            <w:r w:rsidR="00385EC1">
              <w:rPr>
                <w:rFonts w:ascii="Arial" w:eastAsia="Arial" w:hAnsi="Arial" w:cs="Arial"/>
                <w:sz w:val="20"/>
                <w:szCs w:val="20"/>
              </w:rPr>
              <w:t xml:space="preserve"> No puede contactar al Profesional</w:t>
            </w:r>
          </w:p>
        </w:tc>
      </w:tr>
    </w:tbl>
    <w:p w:rsidR="00FC4120" w:rsidRDefault="00FC4120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a"/>
        <w:tblW w:w="7840" w:type="dxa"/>
        <w:tblInd w:w="703" w:type="dxa"/>
        <w:tblLayout w:type="fixed"/>
        <w:tblLook w:val="0000"/>
      </w:tblPr>
      <w:tblGrid>
        <w:gridCol w:w="2488"/>
        <w:gridCol w:w="5352"/>
      </w:tblGrid>
      <w:tr w:rsidR="00FC4120">
        <w:trPr>
          <w:cantSplit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 w:rsidP="001A45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1A4513">
              <w:rPr>
                <w:rFonts w:ascii="Arial" w:eastAsia="Arial" w:hAnsi="Arial" w:cs="Arial"/>
                <w:sz w:val="20"/>
                <w:szCs w:val="20"/>
              </w:rPr>
              <w:t>PACIENTE</w:t>
            </w:r>
          </w:p>
        </w:tc>
      </w:tr>
      <w:tr w:rsidR="00FC4120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Manejo de entornos web</w:t>
            </w:r>
          </w:p>
        </w:tc>
      </w:tr>
      <w:tr w:rsidR="00FC4120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C4120" w:rsidRDefault="00FD2F63" w:rsidP="001A45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Observa e indaga información de la web, pu</w:t>
            </w:r>
            <w:r w:rsidR="001A4513">
              <w:rPr>
                <w:rFonts w:ascii="Arial" w:eastAsia="Arial" w:hAnsi="Arial" w:cs="Arial"/>
                <w:sz w:val="20"/>
                <w:szCs w:val="20"/>
              </w:rPr>
              <w:t xml:space="preserve">ede registrarse como </w:t>
            </w:r>
            <w:r w:rsidR="00385EC1">
              <w:rPr>
                <w:rFonts w:ascii="Arial" w:eastAsia="Arial" w:hAnsi="Arial" w:cs="Arial"/>
                <w:sz w:val="20"/>
                <w:szCs w:val="20"/>
              </w:rPr>
              <w:t>paciente</w:t>
            </w:r>
            <w:r>
              <w:rPr>
                <w:rFonts w:ascii="Arial" w:eastAsia="Arial" w:hAnsi="Arial" w:cs="Arial"/>
                <w:sz w:val="20"/>
                <w:szCs w:val="20"/>
              </w:rPr>
              <w:t>, cargar sus dat</w:t>
            </w:r>
            <w:r w:rsidR="001A4513">
              <w:rPr>
                <w:rFonts w:ascii="Arial" w:eastAsia="Arial" w:hAnsi="Arial" w:cs="Arial"/>
                <w:sz w:val="20"/>
                <w:szCs w:val="20"/>
              </w:rPr>
              <w:t>os personales y características. 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ueden además eliminar sus cuentas y contratar un plan mensual de servicios. </w:t>
            </w:r>
          </w:p>
        </w:tc>
      </w:tr>
    </w:tbl>
    <w:p w:rsidR="00FC4120" w:rsidRDefault="00FC4120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a"/>
        <w:tblW w:w="7840" w:type="dxa"/>
        <w:tblInd w:w="703" w:type="dxa"/>
        <w:tblLayout w:type="fixed"/>
        <w:tblLook w:val="0000"/>
      </w:tblPr>
      <w:tblGrid>
        <w:gridCol w:w="2488"/>
        <w:gridCol w:w="5352"/>
      </w:tblGrid>
      <w:tr w:rsidR="001A4513" w:rsidTr="00A35C51">
        <w:trPr>
          <w:cantSplit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4513" w:rsidRDefault="001A4513" w:rsidP="00A35C5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4513" w:rsidRDefault="001A4513" w:rsidP="001A4513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>
              <w:rPr>
                <w:rFonts w:ascii="Arial" w:eastAsia="Arial" w:hAnsi="Arial" w:cs="Arial"/>
                <w:sz w:val="20"/>
                <w:szCs w:val="20"/>
              </w:rPr>
              <w:t>PROFESIONAL</w:t>
            </w:r>
          </w:p>
        </w:tc>
      </w:tr>
      <w:tr w:rsidR="001A4513" w:rsidTr="00A35C51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4513" w:rsidRDefault="001A4513" w:rsidP="00A35C5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4513" w:rsidRDefault="001A4513" w:rsidP="00A35C5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Manejo de entornos web</w:t>
            </w:r>
          </w:p>
        </w:tc>
      </w:tr>
      <w:tr w:rsidR="001A4513" w:rsidTr="00A35C51">
        <w:trPr>
          <w:cantSplit/>
          <w:trHeight w:val="1"/>
          <w:tblHeader/>
        </w:trPr>
        <w:tc>
          <w:tcPr>
            <w:tcW w:w="248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4513" w:rsidRDefault="001A4513" w:rsidP="00A35C5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35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4513" w:rsidRDefault="001A4513" w:rsidP="00E62969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Observa e indaga información de la web, puede registrarse como psicólogo/a, cargar sus datos personales y características para poder ser contactado/a; pueden además eliminar sus cuentas </w:t>
            </w:r>
            <w:r w:rsidR="00E62969">
              <w:rPr>
                <w:rFonts w:ascii="Arial" w:eastAsia="Arial" w:hAnsi="Arial" w:cs="Arial"/>
                <w:sz w:val="20"/>
                <w:szCs w:val="20"/>
              </w:rPr>
              <w:t>o modificarlas.</w:t>
            </w:r>
          </w:p>
        </w:tc>
      </w:tr>
    </w:tbl>
    <w:p w:rsidR="001A4513" w:rsidRDefault="001A4513">
      <w:pPr>
        <w:spacing w:after="0" w:line="240" w:lineRule="auto"/>
        <w:ind w:left="708"/>
        <w:rPr>
          <w:rFonts w:ascii="Arial" w:eastAsia="Arial" w:hAnsi="Arial" w:cs="Arial"/>
          <w:i/>
          <w:sz w:val="20"/>
          <w:szCs w:val="20"/>
        </w:rPr>
      </w:pPr>
    </w:p>
    <w:p w:rsidR="00FC4120" w:rsidRDefault="00FD2F63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:rsidR="00FC4120" w:rsidRDefault="00FC4120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FC4120" w:rsidRDefault="00FD2F63">
      <w:pPr>
        <w:numPr>
          <w:ilvl w:val="0"/>
          <w:numId w:val="7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Restricciones</w:t>
      </w:r>
    </w:p>
    <w:p w:rsidR="00FC4120" w:rsidRDefault="00FD2F63">
      <w:pPr>
        <w:numPr>
          <w:ilvl w:val="0"/>
          <w:numId w:val="7"/>
        </w:numPr>
        <w:spacing w:after="0" w:line="240" w:lineRule="auto"/>
        <w:ind w:left="13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Interfaz para ser usada con internet. </w:t>
      </w:r>
    </w:p>
    <w:p w:rsidR="00FC4120" w:rsidRDefault="00FD2F63">
      <w:pPr>
        <w:numPr>
          <w:ilvl w:val="0"/>
          <w:numId w:val="7"/>
        </w:numPr>
        <w:spacing w:after="0" w:line="240" w:lineRule="auto"/>
        <w:ind w:left="13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Lenguajes</w:t>
      </w:r>
      <w:r w:rsidR="00385EC1">
        <w:rPr>
          <w:rFonts w:ascii="Arial" w:eastAsia="Arial" w:hAnsi="Arial" w:cs="Arial"/>
          <w:sz w:val="20"/>
          <w:szCs w:val="20"/>
        </w:rPr>
        <w:t xml:space="preserve"> y tecnologías en uso: HTML, CSS</w:t>
      </w:r>
      <w:r>
        <w:rPr>
          <w:rFonts w:ascii="Arial" w:eastAsia="Arial" w:hAnsi="Arial" w:cs="Arial"/>
          <w:sz w:val="20"/>
          <w:szCs w:val="20"/>
        </w:rPr>
        <w:t>,</w:t>
      </w:r>
      <w:r w:rsidR="00385EC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Python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MySQL</w:t>
      </w:r>
      <w:proofErr w:type="spellEnd"/>
      <w:r>
        <w:rPr>
          <w:rFonts w:ascii="Arial" w:eastAsia="Arial" w:hAnsi="Arial" w:cs="Arial"/>
          <w:sz w:val="20"/>
          <w:szCs w:val="20"/>
        </w:rPr>
        <w:t>, VSC, GITHUB, GIT, Angular</w:t>
      </w:r>
      <w:r w:rsidR="00385EC1">
        <w:rPr>
          <w:rFonts w:ascii="Arial" w:eastAsia="Arial" w:hAnsi="Arial" w:cs="Arial"/>
          <w:sz w:val="20"/>
          <w:szCs w:val="20"/>
        </w:rPr>
        <w:t>, Django</w:t>
      </w:r>
      <w:r>
        <w:rPr>
          <w:rFonts w:ascii="Arial" w:eastAsia="Arial" w:hAnsi="Arial" w:cs="Arial"/>
          <w:sz w:val="20"/>
          <w:szCs w:val="20"/>
        </w:rPr>
        <w:t xml:space="preserve">.  </w:t>
      </w:r>
    </w:p>
    <w:p w:rsidR="00FC4120" w:rsidRDefault="00FC4120">
      <w:pPr>
        <w:spacing w:after="0" w:line="240" w:lineRule="auto"/>
        <w:ind w:left="600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FC4120" w:rsidRDefault="00FC4120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FC4120" w:rsidRDefault="00FC4120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1A4513" w:rsidRDefault="001A4513" w:rsidP="001A4513">
      <w:pPr>
        <w:spacing w:before="120" w:after="60" w:line="240" w:lineRule="auto"/>
        <w:ind w:left="357"/>
        <w:rPr>
          <w:rFonts w:ascii="Arial" w:eastAsia="Arial" w:hAnsi="Arial" w:cs="Arial"/>
          <w:b/>
          <w:sz w:val="32"/>
          <w:szCs w:val="32"/>
        </w:rPr>
      </w:pPr>
    </w:p>
    <w:p w:rsidR="001A4513" w:rsidRDefault="001A4513" w:rsidP="001A4513">
      <w:pPr>
        <w:spacing w:before="120" w:after="60" w:line="240" w:lineRule="auto"/>
        <w:ind w:left="357"/>
        <w:rPr>
          <w:rFonts w:ascii="Arial" w:eastAsia="Arial" w:hAnsi="Arial" w:cs="Arial"/>
          <w:b/>
          <w:sz w:val="32"/>
          <w:szCs w:val="32"/>
        </w:rPr>
      </w:pPr>
    </w:p>
    <w:p w:rsidR="001A4513" w:rsidRDefault="001A4513" w:rsidP="001A4513">
      <w:pPr>
        <w:spacing w:before="120" w:after="60" w:line="240" w:lineRule="auto"/>
        <w:ind w:left="357"/>
        <w:rPr>
          <w:rFonts w:ascii="Arial" w:eastAsia="Arial" w:hAnsi="Arial" w:cs="Arial"/>
          <w:b/>
          <w:sz w:val="32"/>
          <w:szCs w:val="32"/>
        </w:rPr>
      </w:pPr>
    </w:p>
    <w:p w:rsidR="001A4513" w:rsidRDefault="001A4513" w:rsidP="001A4513">
      <w:pPr>
        <w:spacing w:before="120" w:after="60" w:line="240" w:lineRule="auto"/>
        <w:ind w:left="357"/>
        <w:rPr>
          <w:rFonts w:ascii="Arial" w:eastAsia="Arial" w:hAnsi="Arial" w:cs="Arial"/>
          <w:b/>
          <w:sz w:val="32"/>
          <w:szCs w:val="32"/>
        </w:rPr>
      </w:pPr>
    </w:p>
    <w:p w:rsidR="00FC4120" w:rsidRDefault="00FD2F63">
      <w:pPr>
        <w:numPr>
          <w:ilvl w:val="0"/>
          <w:numId w:val="9"/>
        </w:numPr>
        <w:spacing w:before="120" w:after="60" w:line="240" w:lineRule="auto"/>
        <w:ind w:left="357" w:hanging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Requisitos específicos</w:t>
      </w:r>
    </w:p>
    <w:p w:rsidR="001A4513" w:rsidRDefault="001A4513" w:rsidP="001A4513">
      <w:pPr>
        <w:spacing w:before="120" w:after="60" w:line="240" w:lineRule="auto"/>
        <w:ind w:left="-3"/>
        <w:rPr>
          <w:rFonts w:ascii="Arial" w:eastAsia="Arial" w:hAnsi="Arial" w:cs="Arial"/>
          <w:b/>
          <w:sz w:val="32"/>
          <w:szCs w:val="32"/>
        </w:rPr>
      </w:pPr>
    </w:p>
    <w:p w:rsidR="001A4513" w:rsidRDefault="001A4513" w:rsidP="001A451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2023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#US01 Como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Paciente necesito registrarme.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#TK01 Crear un módulo  en Angular donde el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P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>a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ciente se pueda registrar mediante un formulario. Dicho formulario debe validar  y almacenar en la base de datos la información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#US02 Como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Profesional  necesito registrarme.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#TK02 Crear un módulo  en Angular donde el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Profesional se pueda registrar mediante un formulario. Dicho formulario debe validar  y almacenar en la base de datos la información.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#US03 Como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Paciente quiero poder iniciar sesión.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#TK03 Crear un módulo para el </w:t>
      </w:r>
      <w:proofErr w:type="spellStart"/>
      <w:r>
        <w:rPr>
          <w:rFonts w:ascii="Arial" w:eastAsia="Arial" w:hAnsi="Arial" w:cs="Arial"/>
          <w:sz w:val="20"/>
          <w:szCs w:val="20"/>
          <w:shd w:val="clear" w:color="auto" w:fill="F6F8FA"/>
        </w:rPr>
        <w:t>Login</w:t>
      </w:r>
      <w:proofErr w:type="spellEnd"/>
      <w:r>
        <w:rPr>
          <w:rFonts w:ascii="Arial" w:eastAsia="Arial" w:hAnsi="Arial" w:cs="Arial"/>
          <w:sz w:val="20"/>
          <w:szCs w:val="20"/>
          <w:shd w:val="clear" w:color="auto" w:fill="F6F8FA"/>
        </w:rPr>
        <w:t>, que se validen los datos ingresados con los almacenados en la base de datos para poder autenticar el ingreso.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#US04 Como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Profesional quiero poder iniciar sesión.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#TK04 Crear un módulo para el </w:t>
      </w:r>
      <w:proofErr w:type="spellStart"/>
      <w:r>
        <w:rPr>
          <w:rFonts w:ascii="Arial" w:eastAsia="Arial" w:hAnsi="Arial" w:cs="Arial"/>
          <w:sz w:val="20"/>
          <w:szCs w:val="20"/>
          <w:shd w:val="clear" w:color="auto" w:fill="F6F8FA"/>
        </w:rPr>
        <w:t>Login</w:t>
      </w:r>
      <w:proofErr w:type="spellEnd"/>
      <w:r>
        <w:rPr>
          <w:rFonts w:ascii="Arial" w:eastAsia="Arial" w:hAnsi="Arial" w:cs="Arial"/>
          <w:sz w:val="20"/>
          <w:szCs w:val="20"/>
          <w:shd w:val="clear" w:color="auto" w:fill="F6F8FA"/>
        </w:rPr>
        <w:t>, que se validen los datos ingresados con los almacenados en la base de datos para poder autenticar el ingreso.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#US05 Como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Paciente quiero poder visualizar y  seleccionar un plan de suscripción.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#TK05 Crear un módulo donde se visualicen los planes, beneficios y valores de los mismos.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#US06 Como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Paciente  quiero poder abonar un plan de suscripción.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#TK06 Se utilizará una API de </w:t>
      </w:r>
      <w:proofErr w:type="spellStart"/>
      <w:r>
        <w:rPr>
          <w:rFonts w:ascii="Arial" w:eastAsia="Arial" w:hAnsi="Arial" w:cs="Arial"/>
          <w:sz w:val="20"/>
          <w:szCs w:val="20"/>
          <w:shd w:val="clear" w:color="auto" w:fill="F6F8FA"/>
        </w:rPr>
        <w:t>MercadoPago</w:t>
      </w:r>
      <w:proofErr w:type="spellEnd"/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donde el usuario puede abonar su plan de suscripción.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#US07 Como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administrador, quiero poder añadir, editar o eliminar planes de suscripción en el sistema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#US07 Se creará un módulo donde el administrador podrá modificar los planes vigentes y serán actualizadas en la base de datos mediante un CRUD.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#US08 Como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administrador necesito poder añadir, eliminar o modificar usuarios.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lastRenderedPageBreak/>
        <w:t xml:space="preserve">#US08 Se creará una funcionalidad para que el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Usuario 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administrador pueda gestionar modificaciones en usuarios mediante un CRUD a la base de datos.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#US09 Como 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Usuario  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>administrador quiero poder tener la información de los usuarios en general, de los pagos y las suscripciones elegidas.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#US09 Los movimientos de los usuarios se registrarán en la Base de datos de la plataforma donde el administrador puede consultarlas como desee.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>#US10 Como usuario necesito que los tiempos de respuesta de la plataforma sean inmediatos, que la funcionalidad de la plataforma sea intuitiva, y fácil de usar.</w:t>
      </w:r>
    </w:p>
    <w:p w:rsidR="001A4513" w:rsidRDefault="001A4513" w:rsidP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#US10 Tanto </w:t>
      </w:r>
      <w:proofErr w:type="spellStart"/>
      <w:r>
        <w:rPr>
          <w:rFonts w:ascii="Arial" w:eastAsia="Arial" w:hAnsi="Arial" w:cs="Arial"/>
          <w:sz w:val="20"/>
          <w:szCs w:val="20"/>
          <w:shd w:val="clear" w:color="auto" w:fill="F6F8FA"/>
        </w:rPr>
        <w:t>Frontend</w:t>
      </w:r>
      <w:proofErr w:type="spellEnd"/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como </w:t>
      </w:r>
      <w:proofErr w:type="spellStart"/>
      <w:r>
        <w:rPr>
          <w:rFonts w:ascii="Arial" w:eastAsia="Arial" w:hAnsi="Arial" w:cs="Arial"/>
          <w:sz w:val="20"/>
          <w:szCs w:val="20"/>
          <w:shd w:val="clear" w:color="auto" w:fill="F6F8FA"/>
        </w:rPr>
        <w:t>Backend</w:t>
      </w:r>
      <w:proofErr w:type="spellEnd"/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estarán integrados. El Front será sencillo de utilizar,</w:t>
      </w:r>
      <w:r w:rsidR="00BF1037"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responsivo, y mostrará</w:t>
      </w:r>
      <w:r>
        <w:rPr>
          <w:rFonts w:ascii="Arial" w:eastAsia="Arial" w:hAnsi="Arial" w:cs="Arial"/>
          <w:sz w:val="20"/>
          <w:szCs w:val="20"/>
          <w:shd w:val="clear" w:color="auto" w:fill="F6F8FA"/>
        </w:rPr>
        <w:t xml:space="preserve"> la información de manera accesible. </w:t>
      </w:r>
    </w:p>
    <w:p w:rsidR="001A4513" w:rsidRDefault="001A4513" w:rsidP="001A4513">
      <w:pPr>
        <w:spacing w:before="120" w:after="60" w:line="240" w:lineRule="auto"/>
        <w:ind w:left="-3"/>
        <w:rPr>
          <w:rFonts w:ascii="Arial" w:eastAsia="Arial" w:hAnsi="Arial" w:cs="Arial"/>
          <w:b/>
          <w:sz w:val="32"/>
          <w:szCs w:val="32"/>
        </w:rPr>
      </w:pPr>
    </w:p>
    <w:p w:rsidR="00FC4120" w:rsidRDefault="00FC412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C4120" w:rsidRDefault="00FC4120">
      <w:pPr>
        <w:spacing w:after="0" w:line="240" w:lineRule="auto"/>
        <w:ind w:left="300"/>
        <w:rPr>
          <w:rFonts w:ascii="Arial" w:eastAsia="Arial" w:hAnsi="Arial" w:cs="Arial"/>
          <w:sz w:val="24"/>
          <w:szCs w:val="24"/>
        </w:rPr>
      </w:pPr>
    </w:p>
    <w:p w:rsidR="00FC4120" w:rsidRDefault="00FD2F6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2022</w:t>
      </w:r>
    </w:p>
    <w:p w:rsidR="00FC4120" w:rsidRDefault="00FC412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C4120" w:rsidRDefault="00FD2F6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#US01 Como usuario quiero ver el fondo de pantalla claro combinado con el azul.</w:t>
      </w:r>
    </w:p>
    <w:p w:rsidR="00FC4120" w:rsidRPr="001A4513" w:rsidRDefault="00FD2F6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>#TK01 Como desarrollador voy a crear el diseño del fondo de pantalla del sitio acorde a las necesidades del usuario.</w:t>
      </w:r>
    </w:p>
    <w:p w:rsidR="00FC4120" w:rsidRPr="001A4513" w:rsidRDefault="00FC412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#US02 Como usuario quiero ver cómo pueden contactarse los pacientes con los y las </w:t>
      </w:r>
      <w:r w:rsidR="00385EC1" w:rsidRPr="001A4513">
        <w:rPr>
          <w:rFonts w:ascii="Arial" w:eastAsia="Arial" w:hAnsi="Arial" w:cs="Arial"/>
          <w:sz w:val="20"/>
          <w:szCs w:val="20"/>
        </w:rPr>
        <w:t>profesionales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385EC1" w:rsidRPr="001A4513" w:rsidRDefault="00385EC1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>#TK2 Se debe crear un entorno de mensajería para la comunicación en ambas partes.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#US03 Como administrador quiero poder agregar una base de datos de pacientes y psicólogos/as. </w:t>
      </w: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#TK03 Crear base de datos en </w:t>
      </w:r>
      <w:proofErr w:type="spellStart"/>
      <w:r w:rsidRPr="001A4513">
        <w:rPr>
          <w:rFonts w:ascii="Arial" w:eastAsia="Arial" w:hAnsi="Arial" w:cs="Arial"/>
          <w:sz w:val="20"/>
          <w:szCs w:val="20"/>
        </w:rPr>
        <w:t>MySQL</w:t>
      </w:r>
      <w:proofErr w:type="spellEnd"/>
      <w:r w:rsidRPr="001A4513">
        <w:rPr>
          <w:rFonts w:ascii="Arial" w:eastAsia="Arial" w:hAnsi="Arial" w:cs="Arial"/>
          <w:sz w:val="20"/>
          <w:szCs w:val="20"/>
        </w:rPr>
        <w:t xml:space="preserve">. 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#US04 Como usuario quiero registrarme en el sitio web. </w:t>
      </w: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>#TK04 Como desarrollador voy a crear un formulario de registro.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#US05 Como </w:t>
      </w:r>
      <w:r w:rsidR="00385EC1" w:rsidRPr="001A4513">
        <w:rPr>
          <w:rFonts w:ascii="Arial" w:eastAsia="Arial" w:hAnsi="Arial" w:cs="Arial"/>
          <w:sz w:val="20"/>
          <w:szCs w:val="20"/>
        </w:rPr>
        <w:t>paciente quiero poder abonar un plan de suscripción.</w:t>
      </w:r>
    </w:p>
    <w:p w:rsidR="00385EC1" w:rsidRPr="001A4513" w:rsidRDefault="00385EC1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>#TK05 Como desarrollador se deben crear módulos donde se visualicen los planes de suscripción.</w:t>
      </w: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 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#US06 Como usuario quiero poder ver el sitio web desde cualquier dispositivo. </w:t>
      </w: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#TK06 Como desarrollador voy a implementar diseño responsivo para el sitio. 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#US07 Como usuario quiero que la página sea accesible para personas con discapacidad. </w:t>
      </w: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#TK07 Como desarrollador voy a aplicar buenas prácticas de accesibilidad en CSS y </w:t>
      </w:r>
      <w:proofErr w:type="spellStart"/>
      <w:r w:rsidRPr="001A4513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01A4513">
        <w:rPr>
          <w:rFonts w:ascii="Arial" w:eastAsia="Arial" w:hAnsi="Arial" w:cs="Arial"/>
          <w:sz w:val="20"/>
          <w:szCs w:val="20"/>
        </w:rPr>
        <w:t>.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#US08 Como usuario quiero poder buscar psicólogos/as y ver sus características. </w:t>
      </w:r>
    </w:p>
    <w:p w:rsidR="00FC4120" w:rsidRPr="001A4513" w:rsidRDefault="00385EC1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#TK08 Como desarrollador </w:t>
      </w:r>
      <w:r w:rsidR="00E35385" w:rsidRPr="001A4513">
        <w:rPr>
          <w:rFonts w:ascii="Arial" w:eastAsia="Arial" w:hAnsi="Arial" w:cs="Arial"/>
          <w:sz w:val="20"/>
          <w:szCs w:val="20"/>
        </w:rPr>
        <w:t>voy a crear</w:t>
      </w:r>
      <w:r w:rsidRPr="001A4513">
        <w:rPr>
          <w:rFonts w:ascii="Arial" w:eastAsia="Arial" w:hAnsi="Arial" w:cs="Arial"/>
          <w:sz w:val="20"/>
          <w:szCs w:val="20"/>
        </w:rPr>
        <w:t xml:space="preserve"> un módulo para buscar profesionales y poder visualizarlos.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lastRenderedPageBreak/>
        <w:t>#US09 Como usuario quiero poder eliminar mi cuenta.</w:t>
      </w: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#TK09 Como desarrollador voy a agregar la función “eliminar cuenta”. 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E35385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>#US</w:t>
      </w:r>
      <w:r w:rsidR="00FD2F63" w:rsidRPr="001A4513">
        <w:rPr>
          <w:rFonts w:ascii="Arial" w:eastAsia="Arial" w:hAnsi="Arial" w:cs="Arial"/>
          <w:sz w:val="20"/>
          <w:szCs w:val="20"/>
        </w:rPr>
        <w:t>10 Como usuario quiero un servicio 24hs de atención al cliente para pedir ayuda en el caso que la aplicación no funcionase correctamente</w:t>
      </w: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>#US10 cómo desarrollar crearé una sección para asistencia con datos de contacto para que se comuniquen las 24hs</w:t>
      </w:r>
    </w:p>
    <w:p w:rsidR="00FC4120" w:rsidRPr="001A4513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 xml:space="preserve">#US11 cómo usuario quiero que se pueda cambiar a distintos idiomas para que le sea más accesible a mis futuros clientes </w:t>
      </w:r>
    </w:p>
    <w:p w:rsidR="00FC4120" w:rsidRPr="001A4513" w:rsidRDefault="00FD2F63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1A4513">
        <w:rPr>
          <w:rFonts w:ascii="Arial" w:eastAsia="Arial" w:hAnsi="Arial" w:cs="Arial"/>
          <w:sz w:val="20"/>
          <w:szCs w:val="20"/>
        </w:rPr>
        <w:t>#TK11 cómo desarrollar quiero que la página tenga varios idiomas</w:t>
      </w:r>
    </w:p>
    <w:p w:rsidR="00FC4120" w:rsidRDefault="00FC412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:rsidR="001A4513" w:rsidRDefault="001A4513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E35385" w:rsidRDefault="00E35385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6F8FA"/>
        </w:rPr>
      </w:pPr>
    </w:p>
    <w:p w:rsidR="00FC4120" w:rsidRPr="00E35385" w:rsidRDefault="00FC4120">
      <w:pPr>
        <w:spacing w:after="0" w:line="360" w:lineRule="auto"/>
        <w:rPr>
          <w:rFonts w:ascii="Arial" w:eastAsia="Arial" w:hAnsi="Arial" w:cs="Arial"/>
          <w:color w:val="FF0000"/>
          <w:sz w:val="20"/>
          <w:szCs w:val="20"/>
          <w:shd w:val="clear" w:color="auto" w:fill="F6F8FA"/>
        </w:rPr>
      </w:pPr>
    </w:p>
    <w:sectPr w:rsidR="00FC4120" w:rsidRPr="00E35385" w:rsidSect="00FC412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0EFF"/>
    <w:multiLevelType w:val="multilevel"/>
    <w:tmpl w:val="038C73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0F123A5"/>
    <w:multiLevelType w:val="multilevel"/>
    <w:tmpl w:val="839C85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BCB62E1"/>
    <w:multiLevelType w:val="multilevel"/>
    <w:tmpl w:val="3C0638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F1F2635"/>
    <w:multiLevelType w:val="multilevel"/>
    <w:tmpl w:val="FE1E65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2A996EB2"/>
    <w:multiLevelType w:val="multilevel"/>
    <w:tmpl w:val="CB82CA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307D6DCE"/>
    <w:multiLevelType w:val="multilevel"/>
    <w:tmpl w:val="A35212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3C2C16C0"/>
    <w:multiLevelType w:val="multilevel"/>
    <w:tmpl w:val="F764772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69E96741"/>
    <w:multiLevelType w:val="multilevel"/>
    <w:tmpl w:val="CBE47D2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6A201463"/>
    <w:multiLevelType w:val="multilevel"/>
    <w:tmpl w:val="BBEAB3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6B2247D6"/>
    <w:multiLevelType w:val="multilevel"/>
    <w:tmpl w:val="3E8C12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75CB36A6"/>
    <w:multiLevelType w:val="multilevel"/>
    <w:tmpl w:val="66D454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7B623923"/>
    <w:multiLevelType w:val="multilevel"/>
    <w:tmpl w:val="509CF0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C4120"/>
    <w:rsid w:val="001A4513"/>
    <w:rsid w:val="00226676"/>
    <w:rsid w:val="00337FC3"/>
    <w:rsid w:val="00385EC1"/>
    <w:rsid w:val="004156D0"/>
    <w:rsid w:val="00545969"/>
    <w:rsid w:val="005A0F52"/>
    <w:rsid w:val="006D6CB4"/>
    <w:rsid w:val="00BF1037"/>
    <w:rsid w:val="00D457DD"/>
    <w:rsid w:val="00DE71F9"/>
    <w:rsid w:val="00E35385"/>
    <w:rsid w:val="00E354E5"/>
    <w:rsid w:val="00E62969"/>
    <w:rsid w:val="00FC4120"/>
    <w:rsid w:val="00FD2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20"/>
  </w:style>
  <w:style w:type="paragraph" w:styleId="Ttulo1">
    <w:name w:val="heading 1"/>
    <w:basedOn w:val="normal0"/>
    <w:next w:val="normal0"/>
    <w:rsid w:val="00FC41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C41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C41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C41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C412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C41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C4120"/>
  </w:style>
  <w:style w:type="table" w:customStyle="1" w:styleId="TableNormal">
    <w:name w:val="Table Normal"/>
    <w:rsid w:val="00FC41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C412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C41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FC412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UmSwNtpokkitmODSlxOhNaixdw==">AMUW2mW0f2MaWEVCd+mdD7MUvXnDIcxDy/6Z1l+vqH1/P4bW0m2bO4iOyz4Pk5U/QmIdwbJy3jDKjSndU6zJ84whS8VQ5V0wdZRjXq4f403fP4uH+cgUayM=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6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Priscila Teruel S.</cp:lastModifiedBy>
  <cp:revision>6</cp:revision>
  <dcterms:created xsi:type="dcterms:W3CDTF">2023-04-16T15:06:00Z</dcterms:created>
  <dcterms:modified xsi:type="dcterms:W3CDTF">2023-06-19T00:48:00Z</dcterms:modified>
</cp:coreProperties>
</file>