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EF1" w:rsidRDefault="00C16EF1" w:rsidP="00C16EF1">
      <w:pPr>
        <w:spacing w:before="100" w:beforeAutospacing="1" w:after="100" w:afterAutospacing="1"/>
        <w:jc w:val="center"/>
        <w:rPr>
          <w:rFonts w:ascii="Times New Roman" w:hAnsi="Times New Roman"/>
          <w:b/>
          <w:sz w:val="36"/>
          <w:szCs w:val="36"/>
        </w:rPr>
      </w:pPr>
      <w:r>
        <w:rPr>
          <w:noProof/>
          <w:lang w:eastAsia="es-PE"/>
        </w:rPr>
        <w:drawing>
          <wp:inline distT="0" distB="0" distL="0" distR="0" wp14:anchorId="4120723B" wp14:editId="14CB27F0">
            <wp:extent cx="3390900" cy="1152525"/>
            <wp:effectExtent l="0" t="0" r="0" b="9525"/>
            <wp:docPr id="6" name="1 Imagen"/>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8" cstate="print">
                      <a:extLst>
                        <a:ext uri="{28A0092B-C50C-407E-A947-70E740481C1C}">
                          <a14:useLocalDpi xmlns:a14="http://schemas.microsoft.com/office/drawing/2010/main" val="0"/>
                        </a:ext>
                      </a:extLst>
                    </a:blip>
                    <a:srcRect l="4134" t="10981" r="3876" b="10853"/>
                    <a:stretch/>
                  </pic:blipFill>
                  <pic:spPr bwMode="auto">
                    <a:xfrm>
                      <a:off x="0" y="0"/>
                      <a:ext cx="3395281" cy="1154014"/>
                    </a:xfrm>
                    <a:prstGeom prst="rect">
                      <a:avLst/>
                    </a:prstGeom>
                    <a:ln>
                      <a:noFill/>
                    </a:ln>
                    <a:extLst>
                      <a:ext uri="{53640926-AAD7-44D8-BBD7-CCE9431645EC}">
                        <a14:shadowObscured xmlns:a14="http://schemas.microsoft.com/office/drawing/2010/main"/>
                      </a:ext>
                    </a:extLst>
                  </pic:spPr>
                </pic:pic>
              </a:graphicData>
            </a:graphic>
          </wp:inline>
        </w:drawing>
      </w:r>
    </w:p>
    <w:p w:rsidR="00C16EF1" w:rsidRPr="00C463BA" w:rsidRDefault="00C16EF1" w:rsidP="00C16EF1">
      <w:pPr>
        <w:jc w:val="center"/>
        <w:rPr>
          <w:b/>
          <w:sz w:val="32"/>
        </w:rPr>
      </w:pPr>
      <w:r w:rsidRPr="00C463BA">
        <w:rPr>
          <w:b/>
          <w:sz w:val="32"/>
        </w:rPr>
        <w:t>FACULTAD DE INGENIERÍA</w:t>
      </w:r>
    </w:p>
    <w:p w:rsidR="00C16EF1" w:rsidRPr="00C463BA" w:rsidRDefault="00C16EF1" w:rsidP="00C16EF1">
      <w:pPr>
        <w:rPr>
          <w:b/>
          <w:sz w:val="28"/>
        </w:rPr>
      </w:pPr>
      <w:r w:rsidRPr="00C463BA">
        <w:rPr>
          <w:b/>
          <w:sz w:val="28"/>
        </w:rPr>
        <w:t>CARRERA DE INGENIERÍA EN SISTEMAS COMPUTACIONALES</w:t>
      </w:r>
    </w:p>
    <w:p w:rsidR="00C16EF1" w:rsidRDefault="00C16EF1" w:rsidP="00C16EF1"/>
    <w:p w:rsidR="00C16EF1" w:rsidRDefault="00C16EF1" w:rsidP="00C16EF1"/>
    <w:p w:rsidR="00C16EF1" w:rsidRPr="00CF0ABD" w:rsidRDefault="00C16EF1" w:rsidP="00C16EF1"/>
    <w:p w:rsidR="00C16EF1" w:rsidRPr="00CB5DE7" w:rsidRDefault="00C16EF1" w:rsidP="00C16EF1">
      <w:r>
        <w:rPr>
          <w:noProof/>
          <w:lang w:eastAsia="es-PE"/>
        </w:rPr>
        <mc:AlternateContent>
          <mc:Choice Requires="wps">
            <w:drawing>
              <wp:anchor distT="0" distB="0" distL="114300" distR="114300" simplePos="0" relativeHeight="251659264" behindDoc="0" locked="0" layoutInCell="1" allowOverlap="1" wp14:anchorId="1A275130" wp14:editId="716264B8">
                <wp:simplePos x="0" y="0"/>
                <wp:positionH relativeFrom="column">
                  <wp:posOffset>-99060</wp:posOffset>
                </wp:positionH>
                <wp:positionV relativeFrom="paragraph">
                  <wp:posOffset>76200</wp:posOffset>
                </wp:positionV>
                <wp:extent cx="5772150" cy="1447800"/>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447800"/>
                        </a:xfrm>
                        <a:prstGeom prst="rect">
                          <a:avLst/>
                        </a:prstGeom>
                        <a:noFill/>
                        <a:ln w="9525">
                          <a:noFill/>
                          <a:miter lim="800000"/>
                          <a:headEnd/>
                          <a:tailEnd/>
                        </a:ln>
                      </wps:spPr>
                      <wps:txbx>
                        <w:txbxContent>
                          <w:p w:rsidR="00F624B6" w:rsidRPr="00C463BA" w:rsidRDefault="00F624B6" w:rsidP="00C16EF1">
                            <w:pPr>
                              <w:jc w:val="center"/>
                              <w:rPr>
                                <w:rFonts w:cs="Arial"/>
                                <w:b/>
                              </w:rPr>
                            </w:pPr>
                            <w:r>
                              <w:rPr>
                                <w:rFonts w:cs="Arial"/>
                                <w:b/>
                              </w:rPr>
                              <w:t>“SISTEMA DE GESTION DE TRAZABILIDAD PARA PROCESOS AGROINDUSTRIALES”</w:t>
                            </w:r>
                          </w:p>
                          <w:p w:rsidR="00F624B6" w:rsidRPr="00424637" w:rsidRDefault="00F624B6" w:rsidP="00C16EF1">
                            <w:pPr>
                              <w:rPr>
                                <w:rFonts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275130" id="_x0000_t202" coordsize="21600,21600" o:spt="202" path="m,l,21600r21600,l21600,xe">
                <v:stroke joinstyle="miter"/>
                <v:path gradientshapeok="t" o:connecttype="rect"/>
              </v:shapetype>
              <v:shape id="Cuadro de texto 2" o:spid="_x0000_s1026" type="#_x0000_t202" style="position:absolute;left:0;text-align:left;margin-left:-7.8pt;margin-top:6pt;width:454.5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" filled="f" stroked="f">
                <v:textbox>
                  <w:txbxContent>
                    <w:p w:rsidR="00F624B6" w:rsidRPr="00C463BA" w:rsidRDefault="00F624B6" w:rsidP="00C16EF1">
                      <w:pPr>
                        <w:jc w:val="center"/>
                        <w:rPr>
                          <w:rFonts w:cs="Arial"/>
                          <w:b/>
                        </w:rPr>
                      </w:pPr>
                      <w:r>
                        <w:rPr>
                          <w:rFonts w:cs="Arial"/>
                          <w:b/>
                        </w:rPr>
                        <w:t>“SISTEMA DE GESTION DE TRAZABILIDAD PARA PROCESOS AGROINDUSTRIALES”</w:t>
                      </w:r>
                    </w:p>
                    <w:p w:rsidR="00F624B6" w:rsidRPr="00424637" w:rsidRDefault="00F624B6" w:rsidP="00C16EF1">
                      <w:pPr>
                        <w:rPr>
                          <w:rFonts w:cs="Arial"/>
                        </w:rPr>
                      </w:pPr>
                    </w:p>
                  </w:txbxContent>
                </v:textbox>
              </v:shape>
            </w:pict>
          </mc:Fallback>
        </mc:AlternateContent>
      </w:r>
    </w:p>
    <w:p w:rsidR="00C16EF1" w:rsidRDefault="00C16EF1" w:rsidP="00C16EF1"/>
    <w:p w:rsidR="00C16EF1" w:rsidRDefault="00C16EF1" w:rsidP="00C16EF1"/>
    <w:p w:rsidR="00C16EF1" w:rsidRDefault="00C16EF1" w:rsidP="00C16EF1"/>
    <w:p w:rsidR="00C16EF1" w:rsidRDefault="00C16EF1" w:rsidP="00C16EF1"/>
    <w:p w:rsidR="00C16EF1" w:rsidRDefault="00C16EF1" w:rsidP="00C16EF1"/>
    <w:p w:rsidR="00C16EF1" w:rsidRDefault="00C16EF1" w:rsidP="00C16EF1"/>
    <w:p w:rsidR="00C16EF1" w:rsidRDefault="00C16EF1" w:rsidP="00C16EF1"/>
    <w:p w:rsidR="00C16EF1" w:rsidRPr="007C6D64" w:rsidRDefault="00C16EF1" w:rsidP="007C6D64">
      <w:pPr>
        <w:jc w:val="center"/>
        <w:rPr>
          <w:b/>
          <w:sz w:val="24"/>
        </w:rPr>
      </w:pPr>
      <w:r w:rsidRPr="007C6D64">
        <w:rPr>
          <w:b/>
          <w:sz w:val="24"/>
        </w:rPr>
        <w:t>PROYECTO DE TESIS</w:t>
      </w:r>
    </w:p>
    <w:p w:rsidR="00C16EF1" w:rsidRDefault="00C16EF1" w:rsidP="00C16EF1"/>
    <w:p w:rsidR="00C16EF1" w:rsidRDefault="00C16EF1" w:rsidP="00C16EF1"/>
    <w:p w:rsidR="00C16EF1" w:rsidRDefault="00C16EF1" w:rsidP="00C16EF1">
      <w:pPr>
        <w:spacing w:before="100" w:beforeAutospacing="1" w:after="100" w:afterAutospacing="1"/>
        <w:rPr>
          <w:rFonts w:cs="Arial"/>
          <w:sz w:val="24"/>
          <w:szCs w:val="24"/>
        </w:rPr>
      </w:pPr>
      <w:r>
        <w:rPr>
          <w:rFonts w:cs="Arial"/>
          <w:b/>
          <w:sz w:val="24"/>
          <w:szCs w:val="24"/>
        </w:rPr>
        <w:t>Autor(es)</w:t>
      </w:r>
      <w:r>
        <w:rPr>
          <w:rFonts w:cs="Arial"/>
          <w:b/>
          <w:sz w:val="24"/>
          <w:szCs w:val="24"/>
        </w:rPr>
        <w:tab/>
        <w:t>:</w:t>
      </w:r>
      <w:r w:rsidRPr="008664D8">
        <w:rPr>
          <w:rFonts w:cs="Arial"/>
          <w:sz w:val="24"/>
          <w:szCs w:val="24"/>
        </w:rPr>
        <w:t xml:space="preserve"> </w:t>
      </w:r>
      <w:r w:rsidR="00FA6A39">
        <w:rPr>
          <w:rFonts w:cs="Arial"/>
          <w:sz w:val="24"/>
          <w:szCs w:val="24"/>
        </w:rPr>
        <w:t xml:space="preserve">Br. </w:t>
      </w:r>
      <w:r w:rsidR="00462C58">
        <w:rPr>
          <w:rFonts w:cs="Arial"/>
          <w:sz w:val="24"/>
          <w:szCs w:val="24"/>
        </w:rPr>
        <w:t>Jerry Randy Guzmán Valderrama</w:t>
      </w:r>
    </w:p>
    <w:p w:rsidR="00C9328F" w:rsidRDefault="00C9328F" w:rsidP="00C9328F">
      <w:pPr>
        <w:spacing w:before="100" w:beforeAutospacing="1" w:after="100" w:afterAutospacing="1"/>
        <w:ind w:left="1416"/>
        <w:rPr>
          <w:rFonts w:cs="Arial"/>
          <w:sz w:val="24"/>
          <w:szCs w:val="24"/>
        </w:rPr>
      </w:pPr>
      <w:r>
        <w:rPr>
          <w:rFonts w:cs="Arial"/>
          <w:sz w:val="24"/>
          <w:szCs w:val="24"/>
        </w:rPr>
        <w:t xml:space="preserve">  Br. Julio Agustín Peláez Vera</w:t>
      </w:r>
    </w:p>
    <w:p w:rsidR="00C16EF1" w:rsidRPr="00EA2161" w:rsidRDefault="00C9328F" w:rsidP="00C9328F">
      <w:pPr>
        <w:ind w:left="1416"/>
        <w:rPr>
          <w:sz w:val="24"/>
          <w:szCs w:val="24"/>
        </w:rPr>
      </w:pPr>
      <w:r>
        <w:t xml:space="preserve">  </w:t>
      </w:r>
      <w:r w:rsidRPr="00EA2161">
        <w:rPr>
          <w:sz w:val="24"/>
          <w:szCs w:val="24"/>
        </w:rPr>
        <w:t>Br. Eder Martin Haro Araujo</w:t>
      </w:r>
    </w:p>
    <w:p w:rsidR="00C16EF1" w:rsidRDefault="00C16EF1" w:rsidP="00C16EF1">
      <w:pPr>
        <w:spacing w:before="100" w:beforeAutospacing="1" w:after="100" w:afterAutospacing="1"/>
        <w:rPr>
          <w:rFonts w:cs="Arial"/>
          <w:sz w:val="24"/>
          <w:szCs w:val="24"/>
        </w:rPr>
      </w:pPr>
      <w:r w:rsidRPr="001D1B73">
        <w:rPr>
          <w:rFonts w:cs="Arial"/>
          <w:b/>
          <w:sz w:val="24"/>
          <w:szCs w:val="24"/>
        </w:rPr>
        <w:t>Asesor</w:t>
      </w:r>
      <w:r>
        <w:rPr>
          <w:rFonts w:cs="Arial"/>
          <w:sz w:val="24"/>
          <w:szCs w:val="24"/>
        </w:rPr>
        <w:tab/>
      </w:r>
      <w:r w:rsidRPr="008664D8">
        <w:rPr>
          <w:rFonts w:cs="Arial"/>
          <w:b/>
          <w:sz w:val="24"/>
          <w:szCs w:val="24"/>
        </w:rPr>
        <w:t>:</w:t>
      </w:r>
      <w:r w:rsidR="00FA6A39">
        <w:rPr>
          <w:rFonts w:cs="Arial"/>
          <w:sz w:val="24"/>
          <w:szCs w:val="24"/>
        </w:rPr>
        <w:t xml:space="preserve"> Ing. </w:t>
      </w:r>
      <w:r w:rsidR="003C77C7">
        <w:rPr>
          <w:rFonts w:cs="Arial"/>
          <w:sz w:val="24"/>
          <w:szCs w:val="24"/>
        </w:rPr>
        <w:t>Alberto</w:t>
      </w:r>
      <w:r w:rsidR="00462C58">
        <w:rPr>
          <w:rFonts w:cs="Arial"/>
          <w:sz w:val="24"/>
          <w:szCs w:val="24"/>
        </w:rPr>
        <w:t xml:space="preserve"> Mendoza de los Santos</w:t>
      </w:r>
    </w:p>
    <w:p w:rsidR="00C16EF1" w:rsidRDefault="00C16EF1" w:rsidP="00C16EF1"/>
    <w:p w:rsidR="00C16EF1" w:rsidRDefault="00C16EF1" w:rsidP="00C16EF1"/>
    <w:p w:rsidR="00B90C41" w:rsidRPr="00CF0ABD" w:rsidRDefault="00B90C41" w:rsidP="00C16EF1"/>
    <w:p w:rsidR="00C16EF1" w:rsidRPr="007C6D64" w:rsidRDefault="00C16EF1" w:rsidP="007C6D64">
      <w:pPr>
        <w:jc w:val="center"/>
        <w:rPr>
          <w:b/>
          <w:sz w:val="24"/>
        </w:rPr>
      </w:pPr>
      <w:r w:rsidRPr="007C6D64">
        <w:rPr>
          <w:b/>
          <w:sz w:val="24"/>
        </w:rPr>
        <w:t>TRUJILLO – PERÚ</w:t>
      </w:r>
    </w:p>
    <w:p w:rsidR="007C6D64" w:rsidRPr="007C6D64" w:rsidRDefault="00184B10" w:rsidP="007C6D64">
      <w:pPr>
        <w:jc w:val="center"/>
      </w:pPr>
      <w:r>
        <w:rPr>
          <w:b/>
          <w:sz w:val="24"/>
        </w:rPr>
        <w:lastRenderedPageBreak/>
        <w:t>2015</w:t>
      </w:r>
    </w:p>
    <w:p w:rsidR="00C16EF1" w:rsidRPr="00AA7FE4" w:rsidRDefault="00C16EF1" w:rsidP="00C16EF1">
      <w:pPr>
        <w:pStyle w:val="Puesto"/>
      </w:pPr>
      <w:bookmarkStart w:id="0" w:name="_Toc379540430"/>
      <w:r>
        <w:t>ÍNDICE DE CONTENIDOS</w:t>
      </w:r>
      <w:bookmarkEnd w:id="0"/>
    </w:p>
    <w:p w:rsidR="00CC457F" w:rsidRDefault="00CC457F"/>
    <w:p w:rsidR="009F77A8" w:rsidRDefault="009F77A8" w:rsidP="00DF025D">
      <w:pPr>
        <w:pStyle w:val="TDC1"/>
        <w:rPr>
          <w:rFonts w:asciiTheme="minorHAnsi" w:eastAsiaTheme="minorEastAsia" w:hAnsiTheme="minorHAnsi"/>
          <w:noProof/>
          <w:lang w:eastAsia="es-PE"/>
        </w:rPr>
      </w:pPr>
      <w:r>
        <w:fldChar w:fldCharType="begin"/>
      </w:r>
      <w:r>
        <w:instrText xml:space="preserve"> TOC \o "1-4" \h \z \t "Título,1" </w:instrText>
      </w:r>
      <w:r>
        <w:fldChar w:fldCharType="separate"/>
      </w:r>
      <w:hyperlink w:anchor="_Toc379540430" w:history="1">
        <w:r w:rsidRPr="00DA56AD">
          <w:rPr>
            <w:rStyle w:val="Hipervnculo"/>
            <w:noProof/>
          </w:rPr>
          <w:t>ÍNDICE DE CONTENIDOS</w:t>
        </w:r>
        <w:r>
          <w:rPr>
            <w:noProof/>
            <w:webHidden/>
          </w:rPr>
          <w:tab/>
        </w:r>
        <w:r>
          <w:rPr>
            <w:noProof/>
            <w:webHidden/>
          </w:rPr>
          <w:fldChar w:fldCharType="begin"/>
        </w:r>
        <w:r>
          <w:rPr>
            <w:noProof/>
            <w:webHidden/>
          </w:rPr>
          <w:instrText xml:space="preserve"> PAGEREF _Toc379540430 \h </w:instrText>
        </w:r>
        <w:r>
          <w:rPr>
            <w:noProof/>
            <w:webHidden/>
          </w:rPr>
        </w:r>
        <w:r>
          <w:rPr>
            <w:noProof/>
            <w:webHidden/>
          </w:rPr>
          <w:fldChar w:fldCharType="separate"/>
        </w:r>
        <w:r w:rsidR="00F84EC4">
          <w:rPr>
            <w:noProof/>
            <w:webHidden/>
          </w:rPr>
          <w:t>ii</w:t>
        </w:r>
        <w:r>
          <w:rPr>
            <w:noProof/>
            <w:webHidden/>
          </w:rPr>
          <w:fldChar w:fldCharType="end"/>
        </w:r>
      </w:hyperlink>
    </w:p>
    <w:p w:rsidR="009F77A8" w:rsidRDefault="006D7F85" w:rsidP="00DF025D">
      <w:pPr>
        <w:pStyle w:val="TDC1"/>
        <w:rPr>
          <w:rFonts w:asciiTheme="minorHAnsi" w:eastAsiaTheme="minorEastAsia" w:hAnsiTheme="minorHAnsi"/>
          <w:noProof/>
          <w:lang w:eastAsia="es-PE"/>
        </w:rPr>
      </w:pPr>
      <w:hyperlink w:anchor="_Toc379540431" w:history="1">
        <w:r w:rsidR="009F77A8" w:rsidRPr="00DA56AD">
          <w:rPr>
            <w:rStyle w:val="Hipervnculo"/>
            <w:noProof/>
          </w:rPr>
          <w:t>1.</w:t>
        </w:r>
        <w:r w:rsidR="009F77A8">
          <w:rPr>
            <w:rFonts w:asciiTheme="minorHAnsi" w:eastAsiaTheme="minorEastAsia" w:hAnsiTheme="minorHAnsi"/>
            <w:noProof/>
            <w:lang w:eastAsia="es-PE"/>
          </w:rPr>
          <w:tab/>
        </w:r>
        <w:r w:rsidR="009F77A8" w:rsidRPr="00DA56AD">
          <w:rPr>
            <w:rStyle w:val="Hipervnculo"/>
            <w:noProof/>
          </w:rPr>
          <w:t>DATOS PRELIMINARES</w:t>
        </w:r>
        <w:r w:rsidR="009F77A8">
          <w:rPr>
            <w:noProof/>
            <w:webHidden/>
          </w:rPr>
          <w:tab/>
        </w:r>
        <w:r w:rsidR="009F77A8">
          <w:rPr>
            <w:noProof/>
            <w:webHidden/>
          </w:rPr>
          <w:fldChar w:fldCharType="begin"/>
        </w:r>
        <w:r w:rsidR="009F77A8">
          <w:rPr>
            <w:noProof/>
            <w:webHidden/>
          </w:rPr>
          <w:instrText xml:space="preserve"> PAGEREF _Toc379540431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6D7F85" w:rsidP="00DF025D">
      <w:pPr>
        <w:pStyle w:val="TDC2"/>
        <w:rPr>
          <w:rFonts w:asciiTheme="minorHAnsi" w:eastAsiaTheme="minorEastAsia" w:hAnsiTheme="minorHAnsi"/>
          <w:noProof/>
          <w:lang w:eastAsia="es-PE"/>
        </w:rPr>
      </w:pPr>
      <w:hyperlink w:anchor="_Toc379540432" w:history="1">
        <w:r w:rsidR="009F77A8" w:rsidRPr="00DA56AD">
          <w:rPr>
            <w:rStyle w:val="Hipervnculo"/>
            <w:noProof/>
          </w:rPr>
          <w:t>1.1.</w:t>
        </w:r>
        <w:r w:rsidR="009F77A8">
          <w:rPr>
            <w:rFonts w:asciiTheme="minorHAnsi" w:eastAsiaTheme="minorEastAsia" w:hAnsiTheme="minorHAnsi"/>
            <w:noProof/>
            <w:lang w:eastAsia="es-PE"/>
          </w:rPr>
          <w:tab/>
        </w:r>
        <w:r w:rsidR="009F77A8" w:rsidRPr="00DA56AD">
          <w:rPr>
            <w:rStyle w:val="Hipervnculo"/>
            <w:noProof/>
          </w:rPr>
          <w:t>Facultad</w:t>
        </w:r>
        <w:r w:rsidR="009F77A8">
          <w:rPr>
            <w:noProof/>
            <w:webHidden/>
          </w:rPr>
          <w:tab/>
        </w:r>
        <w:r w:rsidR="009F77A8">
          <w:rPr>
            <w:noProof/>
            <w:webHidden/>
          </w:rPr>
          <w:fldChar w:fldCharType="begin"/>
        </w:r>
        <w:r w:rsidR="009F77A8">
          <w:rPr>
            <w:noProof/>
            <w:webHidden/>
          </w:rPr>
          <w:instrText xml:space="preserve"> PAGEREF _Toc379540432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6D7F85" w:rsidP="00DF025D">
      <w:pPr>
        <w:pStyle w:val="TDC2"/>
        <w:rPr>
          <w:rFonts w:asciiTheme="minorHAnsi" w:eastAsiaTheme="minorEastAsia" w:hAnsiTheme="minorHAnsi"/>
          <w:noProof/>
          <w:lang w:eastAsia="es-PE"/>
        </w:rPr>
      </w:pPr>
      <w:hyperlink w:anchor="_Toc379540433" w:history="1">
        <w:r w:rsidR="009F77A8" w:rsidRPr="00DA56AD">
          <w:rPr>
            <w:rStyle w:val="Hipervnculo"/>
            <w:noProof/>
          </w:rPr>
          <w:t>1.2.</w:t>
        </w:r>
        <w:r w:rsidR="009F77A8">
          <w:rPr>
            <w:rFonts w:asciiTheme="minorHAnsi" w:eastAsiaTheme="minorEastAsia" w:hAnsiTheme="minorHAnsi"/>
            <w:noProof/>
            <w:lang w:eastAsia="es-PE"/>
          </w:rPr>
          <w:tab/>
        </w:r>
        <w:r w:rsidR="009F77A8" w:rsidRPr="00DA56AD">
          <w:rPr>
            <w:rStyle w:val="Hipervnculo"/>
            <w:noProof/>
          </w:rPr>
          <w:t>Carrera profesional</w:t>
        </w:r>
        <w:r w:rsidR="009F77A8">
          <w:rPr>
            <w:noProof/>
            <w:webHidden/>
          </w:rPr>
          <w:tab/>
        </w:r>
        <w:r w:rsidR="009F77A8">
          <w:rPr>
            <w:noProof/>
            <w:webHidden/>
          </w:rPr>
          <w:fldChar w:fldCharType="begin"/>
        </w:r>
        <w:r w:rsidR="009F77A8">
          <w:rPr>
            <w:noProof/>
            <w:webHidden/>
          </w:rPr>
          <w:instrText xml:space="preserve"> PAGEREF _Toc379540433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6D7F85" w:rsidP="00DF025D">
      <w:pPr>
        <w:pStyle w:val="TDC2"/>
        <w:rPr>
          <w:rFonts w:asciiTheme="minorHAnsi" w:eastAsiaTheme="minorEastAsia" w:hAnsiTheme="minorHAnsi"/>
          <w:noProof/>
          <w:lang w:eastAsia="es-PE"/>
        </w:rPr>
      </w:pPr>
      <w:hyperlink w:anchor="_Toc379540434" w:history="1">
        <w:r w:rsidR="009F77A8" w:rsidRPr="00DA56AD">
          <w:rPr>
            <w:rStyle w:val="Hipervnculo"/>
            <w:noProof/>
          </w:rPr>
          <w:t>1.3.</w:t>
        </w:r>
        <w:r w:rsidR="009F77A8">
          <w:rPr>
            <w:rFonts w:asciiTheme="minorHAnsi" w:eastAsiaTheme="minorEastAsia" w:hAnsiTheme="minorHAnsi"/>
            <w:noProof/>
            <w:lang w:eastAsia="es-PE"/>
          </w:rPr>
          <w:tab/>
        </w:r>
        <w:r w:rsidR="009F77A8" w:rsidRPr="00DA56AD">
          <w:rPr>
            <w:rStyle w:val="Hipervnculo"/>
            <w:noProof/>
          </w:rPr>
          <w:t>Título de la investigación</w:t>
        </w:r>
        <w:r w:rsidR="009F77A8">
          <w:rPr>
            <w:noProof/>
            <w:webHidden/>
          </w:rPr>
          <w:tab/>
        </w:r>
        <w:r w:rsidR="009F77A8">
          <w:rPr>
            <w:noProof/>
            <w:webHidden/>
          </w:rPr>
          <w:fldChar w:fldCharType="begin"/>
        </w:r>
        <w:r w:rsidR="009F77A8">
          <w:rPr>
            <w:noProof/>
            <w:webHidden/>
          </w:rPr>
          <w:instrText xml:space="preserve"> PAGEREF _Toc379540434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6D7F85" w:rsidP="00DF025D">
      <w:pPr>
        <w:pStyle w:val="TDC2"/>
        <w:rPr>
          <w:rFonts w:asciiTheme="minorHAnsi" w:eastAsiaTheme="minorEastAsia" w:hAnsiTheme="minorHAnsi"/>
          <w:noProof/>
          <w:lang w:eastAsia="es-PE"/>
        </w:rPr>
      </w:pPr>
      <w:hyperlink w:anchor="_Toc379540435" w:history="1">
        <w:r w:rsidR="009F77A8" w:rsidRPr="00DA56AD">
          <w:rPr>
            <w:rStyle w:val="Hipervnculo"/>
            <w:noProof/>
          </w:rPr>
          <w:t>1.4.</w:t>
        </w:r>
        <w:r w:rsidR="009F77A8">
          <w:rPr>
            <w:rFonts w:asciiTheme="minorHAnsi" w:eastAsiaTheme="minorEastAsia" w:hAnsiTheme="minorHAnsi"/>
            <w:noProof/>
            <w:lang w:eastAsia="es-PE"/>
          </w:rPr>
          <w:tab/>
        </w:r>
        <w:r w:rsidR="009F77A8" w:rsidRPr="00DA56AD">
          <w:rPr>
            <w:rStyle w:val="Hipervnculo"/>
            <w:noProof/>
          </w:rPr>
          <w:t>Autor(es)</w:t>
        </w:r>
        <w:r w:rsidR="009F77A8">
          <w:rPr>
            <w:noProof/>
            <w:webHidden/>
          </w:rPr>
          <w:tab/>
        </w:r>
        <w:r w:rsidR="009F77A8">
          <w:rPr>
            <w:noProof/>
            <w:webHidden/>
          </w:rPr>
          <w:fldChar w:fldCharType="begin"/>
        </w:r>
        <w:r w:rsidR="009F77A8">
          <w:rPr>
            <w:noProof/>
            <w:webHidden/>
          </w:rPr>
          <w:instrText xml:space="preserve"> PAGEREF _Toc379540435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6D7F85" w:rsidP="00DF025D">
      <w:pPr>
        <w:pStyle w:val="TDC2"/>
        <w:rPr>
          <w:rFonts w:asciiTheme="minorHAnsi" w:eastAsiaTheme="minorEastAsia" w:hAnsiTheme="minorHAnsi"/>
          <w:noProof/>
          <w:lang w:eastAsia="es-PE"/>
        </w:rPr>
      </w:pPr>
      <w:hyperlink w:anchor="_Toc379540436" w:history="1">
        <w:r w:rsidR="009F77A8" w:rsidRPr="00DA56AD">
          <w:rPr>
            <w:rStyle w:val="Hipervnculo"/>
            <w:noProof/>
          </w:rPr>
          <w:t>1.5.</w:t>
        </w:r>
        <w:r w:rsidR="009F77A8">
          <w:rPr>
            <w:rFonts w:asciiTheme="minorHAnsi" w:eastAsiaTheme="minorEastAsia" w:hAnsiTheme="minorHAnsi"/>
            <w:noProof/>
            <w:lang w:eastAsia="es-PE"/>
          </w:rPr>
          <w:tab/>
        </w:r>
        <w:r w:rsidR="009F77A8" w:rsidRPr="00DA56AD">
          <w:rPr>
            <w:rStyle w:val="Hipervnculo"/>
            <w:noProof/>
          </w:rPr>
          <w:t>Asesor</w:t>
        </w:r>
        <w:r w:rsidR="009F77A8">
          <w:rPr>
            <w:noProof/>
            <w:webHidden/>
          </w:rPr>
          <w:tab/>
        </w:r>
        <w:r w:rsidR="009F77A8">
          <w:rPr>
            <w:noProof/>
            <w:webHidden/>
          </w:rPr>
          <w:fldChar w:fldCharType="begin"/>
        </w:r>
        <w:r w:rsidR="009F77A8">
          <w:rPr>
            <w:noProof/>
            <w:webHidden/>
          </w:rPr>
          <w:instrText xml:space="preserve"> PAGEREF _Toc379540436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6D7F85" w:rsidP="00DF025D">
      <w:pPr>
        <w:pStyle w:val="TDC2"/>
        <w:rPr>
          <w:rFonts w:asciiTheme="minorHAnsi" w:eastAsiaTheme="minorEastAsia" w:hAnsiTheme="minorHAnsi"/>
          <w:noProof/>
          <w:lang w:eastAsia="es-PE"/>
        </w:rPr>
      </w:pPr>
      <w:hyperlink w:anchor="_Toc379540437" w:history="1">
        <w:r w:rsidR="009F77A8" w:rsidRPr="00DA56AD">
          <w:rPr>
            <w:rStyle w:val="Hipervnculo"/>
            <w:noProof/>
          </w:rPr>
          <w:t>1.6.</w:t>
        </w:r>
        <w:r w:rsidR="009F77A8">
          <w:rPr>
            <w:rFonts w:asciiTheme="minorHAnsi" w:eastAsiaTheme="minorEastAsia" w:hAnsiTheme="minorHAnsi"/>
            <w:noProof/>
            <w:lang w:eastAsia="es-PE"/>
          </w:rPr>
          <w:tab/>
        </w:r>
        <w:r w:rsidR="009F77A8" w:rsidRPr="00DA56AD">
          <w:rPr>
            <w:rStyle w:val="Hipervnculo"/>
            <w:noProof/>
          </w:rPr>
          <w:t>Tipo de investigación</w:t>
        </w:r>
        <w:r w:rsidR="009F77A8">
          <w:rPr>
            <w:noProof/>
            <w:webHidden/>
          </w:rPr>
          <w:tab/>
        </w:r>
        <w:r w:rsidR="009F77A8">
          <w:rPr>
            <w:noProof/>
            <w:webHidden/>
          </w:rPr>
          <w:fldChar w:fldCharType="begin"/>
        </w:r>
        <w:r w:rsidR="009F77A8">
          <w:rPr>
            <w:noProof/>
            <w:webHidden/>
          </w:rPr>
          <w:instrText xml:space="preserve"> PAGEREF _Toc379540437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6D7F85" w:rsidP="00DF025D">
      <w:pPr>
        <w:pStyle w:val="TDC3"/>
        <w:rPr>
          <w:rFonts w:asciiTheme="minorHAnsi" w:eastAsiaTheme="minorEastAsia" w:hAnsiTheme="minorHAnsi"/>
          <w:noProof/>
          <w:lang w:eastAsia="es-PE"/>
        </w:rPr>
      </w:pPr>
      <w:hyperlink w:anchor="_Toc379540438" w:history="1">
        <w:r w:rsidR="009F77A8" w:rsidRPr="00DA56AD">
          <w:rPr>
            <w:rStyle w:val="Hipervnculo"/>
            <w:noProof/>
          </w:rPr>
          <w:t>1.6.1.</w:t>
        </w:r>
        <w:r w:rsidR="009F77A8">
          <w:rPr>
            <w:rFonts w:asciiTheme="minorHAnsi" w:eastAsiaTheme="minorEastAsia" w:hAnsiTheme="minorHAnsi"/>
            <w:noProof/>
            <w:lang w:eastAsia="es-PE"/>
          </w:rPr>
          <w:tab/>
        </w:r>
        <w:r w:rsidR="009F77A8" w:rsidRPr="00DA56AD">
          <w:rPr>
            <w:rStyle w:val="Hipervnculo"/>
            <w:noProof/>
          </w:rPr>
          <w:t>Según el propósito.</w:t>
        </w:r>
        <w:r w:rsidR="009F77A8">
          <w:rPr>
            <w:noProof/>
            <w:webHidden/>
          </w:rPr>
          <w:tab/>
        </w:r>
        <w:r w:rsidR="009F77A8">
          <w:rPr>
            <w:noProof/>
            <w:webHidden/>
          </w:rPr>
          <w:fldChar w:fldCharType="begin"/>
        </w:r>
        <w:r w:rsidR="009F77A8">
          <w:rPr>
            <w:noProof/>
            <w:webHidden/>
          </w:rPr>
          <w:instrText xml:space="preserve"> PAGEREF _Toc379540438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6D7F85" w:rsidP="00DF025D">
      <w:pPr>
        <w:pStyle w:val="TDC3"/>
        <w:rPr>
          <w:rFonts w:asciiTheme="minorHAnsi" w:eastAsiaTheme="minorEastAsia" w:hAnsiTheme="minorHAnsi"/>
          <w:noProof/>
          <w:lang w:eastAsia="es-PE"/>
        </w:rPr>
      </w:pPr>
      <w:hyperlink w:anchor="_Toc379540439" w:history="1">
        <w:r w:rsidR="009F77A8" w:rsidRPr="00DA56AD">
          <w:rPr>
            <w:rStyle w:val="Hipervnculo"/>
            <w:noProof/>
          </w:rPr>
          <w:t>1.6.2.</w:t>
        </w:r>
        <w:r w:rsidR="009F77A8">
          <w:rPr>
            <w:rFonts w:asciiTheme="minorHAnsi" w:eastAsiaTheme="minorEastAsia" w:hAnsiTheme="minorHAnsi"/>
            <w:noProof/>
            <w:lang w:eastAsia="es-PE"/>
          </w:rPr>
          <w:tab/>
        </w:r>
        <w:r w:rsidR="009F77A8" w:rsidRPr="00DA56AD">
          <w:rPr>
            <w:rStyle w:val="Hipervnculo"/>
            <w:noProof/>
          </w:rPr>
          <w:t>Según el diseño de investigación.</w:t>
        </w:r>
        <w:r w:rsidR="009F77A8">
          <w:rPr>
            <w:noProof/>
            <w:webHidden/>
          </w:rPr>
          <w:tab/>
        </w:r>
        <w:r w:rsidR="009F77A8">
          <w:rPr>
            <w:noProof/>
            <w:webHidden/>
          </w:rPr>
          <w:fldChar w:fldCharType="begin"/>
        </w:r>
        <w:r w:rsidR="009F77A8">
          <w:rPr>
            <w:noProof/>
            <w:webHidden/>
          </w:rPr>
          <w:instrText xml:space="preserve"> PAGEREF _Toc379540439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6D7F85" w:rsidP="00DF025D">
      <w:pPr>
        <w:pStyle w:val="TDC2"/>
        <w:rPr>
          <w:rFonts w:asciiTheme="minorHAnsi" w:eastAsiaTheme="minorEastAsia" w:hAnsiTheme="minorHAnsi"/>
          <w:noProof/>
          <w:lang w:eastAsia="es-PE"/>
        </w:rPr>
      </w:pPr>
      <w:hyperlink w:anchor="_Toc379540440" w:history="1">
        <w:r w:rsidR="009F77A8" w:rsidRPr="00DA56AD">
          <w:rPr>
            <w:rStyle w:val="Hipervnculo"/>
            <w:noProof/>
          </w:rPr>
          <w:t>1.7.</w:t>
        </w:r>
        <w:r w:rsidR="009F77A8">
          <w:rPr>
            <w:rFonts w:asciiTheme="minorHAnsi" w:eastAsiaTheme="minorEastAsia" w:hAnsiTheme="minorHAnsi"/>
            <w:noProof/>
            <w:lang w:eastAsia="es-PE"/>
          </w:rPr>
          <w:tab/>
        </w:r>
        <w:r w:rsidR="009F77A8" w:rsidRPr="00DA56AD">
          <w:rPr>
            <w:rStyle w:val="Hipervnculo"/>
            <w:noProof/>
          </w:rPr>
          <w:t>Localización</w:t>
        </w:r>
        <w:r w:rsidR="009F77A8">
          <w:rPr>
            <w:noProof/>
            <w:webHidden/>
          </w:rPr>
          <w:tab/>
        </w:r>
        <w:r w:rsidR="009F77A8">
          <w:rPr>
            <w:noProof/>
            <w:webHidden/>
          </w:rPr>
          <w:fldChar w:fldCharType="begin"/>
        </w:r>
        <w:r w:rsidR="009F77A8">
          <w:rPr>
            <w:noProof/>
            <w:webHidden/>
          </w:rPr>
          <w:instrText xml:space="preserve"> PAGEREF _Toc379540440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6D7F85" w:rsidP="00DF025D">
      <w:pPr>
        <w:pStyle w:val="TDC3"/>
        <w:rPr>
          <w:rFonts w:asciiTheme="minorHAnsi" w:eastAsiaTheme="minorEastAsia" w:hAnsiTheme="minorHAnsi"/>
          <w:noProof/>
          <w:lang w:eastAsia="es-PE"/>
        </w:rPr>
      </w:pPr>
      <w:hyperlink w:anchor="_Toc379540441" w:history="1">
        <w:r w:rsidR="009F77A8" w:rsidRPr="00DA56AD">
          <w:rPr>
            <w:rStyle w:val="Hipervnculo"/>
            <w:noProof/>
          </w:rPr>
          <w:t>1.7.1.</w:t>
        </w:r>
        <w:r w:rsidR="009F77A8">
          <w:rPr>
            <w:rFonts w:asciiTheme="minorHAnsi" w:eastAsiaTheme="minorEastAsia" w:hAnsiTheme="minorHAnsi"/>
            <w:noProof/>
            <w:lang w:eastAsia="es-PE"/>
          </w:rPr>
          <w:tab/>
        </w:r>
        <w:r w:rsidR="009F77A8" w:rsidRPr="00DA56AD">
          <w:rPr>
            <w:rStyle w:val="Hipervnculo"/>
            <w:noProof/>
          </w:rPr>
          <w:t>Institución donde se desarrollará el proyecto.</w:t>
        </w:r>
        <w:r w:rsidR="009F77A8">
          <w:rPr>
            <w:noProof/>
            <w:webHidden/>
          </w:rPr>
          <w:tab/>
        </w:r>
        <w:r w:rsidR="009F77A8">
          <w:rPr>
            <w:noProof/>
            <w:webHidden/>
          </w:rPr>
          <w:fldChar w:fldCharType="begin"/>
        </w:r>
        <w:r w:rsidR="009F77A8">
          <w:rPr>
            <w:noProof/>
            <w:webHidden/>
          </w:rPr>
          <w:instrText xml:space="preserve"> PAGEREF _Toc379540441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6D7F85" w:rsidP="00DF025D">
      <w:pPr>
        <w:pStyle w:val="TDC4"/>
        <w:rPr>
          <w:rFonts w:asciiTheme="minorHAnsi" w:eastAsiaTheme="minorEastAsia" w:hAnsiTheme="minorHAnsi"/>
          <w:noProof/>
          <w:lang w:eastAsia="es-PE"/>
        </w:rPr>
      </w:pPr>
      <w:hyperlink w:anchor="_Toc379540442" w:history="1">
        <w:r w:rsidR="009F77A8" w:rsidRPr="00DA56AD">
          <w:rPr>
            <w:rStyle w:val="Hipervnculo"/>
            <w:noProof/>
            <w:lang w:val="es-ES_tradnl"/>
          </w:rPr>
          <w:t>1.7.1.1.</w:t>
        </w:r>
        <w:r w:rsidR="009F77A8">
          <w:rPr>
            <w:rFonts w:asciiTheme="minorHAnsi" w:eastAsiaTheme="minorEastAsia" w:hAnsiTheme="minorHAnsi"/>
            <w:noProof/>
            <w:lang w:eastAsia="es-PE"/>
          </w:rPr>
          <w:tab/>
        </w:r>
        <w:r w:rsidR="009F77A8" w:rsidRPr="00DA56AD">
          <w:rPr>
            <w:rStyle w:val="Hipervnculo"/>
            <w:noProof/>
            <w:lang w:val="es-ES_tradnl"/>
          </w:rPr>
          <w:t>El trabajo de campo o aplicación:</w:t>
        </w:r>
        <w:r w:rsidR="009F77A8">
          <w:rPr>
            <w:noProof/>
            <w:webHidden/>
          </w:rPr>
          <w:tab/>
        </w:r>
        <w:r w:rsidR="009F77A8">
          <w:rPr>
            <w:noProof/>
            <w:webHidden/>
          </w:rPr>
          <w:fldChar w:fldCharType="begin"/>
        </w:r>
        <w:r w:rsidR="009F77A8">
          <w:rPr>
            <w:noProof/>
            <w:webHidden/>
          </w:rPr>
          <w:instrText xml:space="preserve"> PAGEREF _Toc379540442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6D7F85" w:rsidP="00DF025D">
      <w:pPr>
        <w:pStyle w:val="TDC4"/>
        <w:rPr>
          <w:rFonts w:asciiTheme="minorHAnsi" w:eastAsiaTheme="minorEastAsia" w:hAnsiTheme="minorHAnsi"/>
          <w:noProof/>
          <w:lang w:eastAsia="es-PE"/>
        </w:rPr>
      </w:pPr>
      <w:hyperlink w:anchor="_Toc379540443" w:history="1">
        <w:r w:rsidR="009F77A8" w:rsidRPr="00DA56AD">
          <w:rPr>
            <w:rStyle w:val="Hipervnculo"/>
            <w:noProof/>
          </w:rPr>
          <w:t>1.7.1.2.</w:t>
        </w:r>
        <w:r w:rsidR="009F77A8">
          <w:rPr>
            <w:rFonts w:asciiTheme="minorHAnsi" w:eastAsiaTheme="minorEastAsia" w:hAnsiTheme="minorHAnsi"/>
            <w:noProof/>
            <w:lang w:eastAsia="es-PE"/>
          </w:rPr>
          <w:tab/>
        </w:r>
        <w:r w:rsidR="009F77A8" w:rsidRPr="00DA56AD">
          <w:rPr>
            <w:rStyle w:val="Hipervnculo"/>
            <w:noProof/>
          </w:rPr>
          <w:t>Las tareas de gabinete</w:t>
        </w:r>
        <w:r w:rsidR="009F77A8">
          <w:rPr>
            <w:noProof/>
            <w:webHidden/>
          </w:rPr>
          <w:tab/>
        </w:r>
        <w:r w:rsidR="009F77A8">
          <w:rPr>
            <w:noProof/>
            <w:webHidden/>
          </w:rPr>
          <w:fldChar w:fldCharType="begin"/>
        </w:r>
        <w:r w:rsidR="009F77A8">
          <w:rPr>
            <w:noProof/>
            <w:webHidden/>
          </w:rPr>
          <w:instrText xml:space="preserve"> PAGEREF _Toc379540443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6D7F85" w:rsidP="00DF025D">
      <w:pPr>
        <w:pStyle w:val="TDC3"/>
        <w:rPr>
          <w:rFonts w:asciiTheme="minorHAnsi" w:eastAsiaTheme="minorEastAsia" w:hAnsiTheme="minorHAnsi"/>
          <w:noProof/>
          <w:lang w:eastAsia="es-PE"/>
        </w:rPr>
      </w:pPr>
      <w:hyperlink w:anchor="_Toc379540444" w:history="1">
        <w:r w:rsidR="009F77A8" w:rsidRPr="00DA56AD">
          <w:rPr>
            <w:rStyle w:val="Hipervnculo"/>
            <w:noProof/>
          </w:rPr>
          <w:t>1.7.2.</w:t>
        </w:r>
        <w:r w:rsidR="009F77A8">
          <w:rPr>
            <w:rFonts w:asciiTheme="minorHAnsi" w:eastAsiaTheme="minorEastAsia" w:hAnsiTheme="minorHAnsi"/>
            <w:noProof/>
            <w:lang w:eastAsia="es-PE"/>
          </w:rPr>
          <w:tab/>
        </w:r>
        <w:r w:rsidR="009F77A8" w:rsidRPr="00DA56AD">
          <w:rPr>
            <w:rStyle w:val="Hipervnculo"/>
            <w:noProof/>
          </w:rPr>
          <w:t>Distrito, Provincia, Región.</w:t>
        </w:r>
        <w:r w:rsidR="009F77A8">
          <w:rPr>
            <w:noProof/>
            <w:webHidden/>
          </w:rPr>
          <w:tab/>
        </w:r>
        <w:r w:rsidR="009F77A8">
          <w:rPr>
            <w:noProof/>
            <w:webHidden/>
          </w:rPr>
          <w:fldChar w:fldCharType="begin"/>
        </w:r>
        <w:r w:rsidR="009F77A8">
          <w:rPr>
            <w:noProof/>
            <w:webHidden/>
          </w:rPr>
          <w:instrText xml:space="preserve"> PAGEREF _Toc379540444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6D7F85" w:rsidP="00DF025D">
      <w:pPr>
        <w:pStyle w:val="TDC2"/>
        <w:rPr>
          <w:rFonts w:asciiTheme="minorHAnsi" w:eastAsiaTheme="minorEastAsia" w:hAnsiTheme="minorHAnsi"/>
          <w:noProof/>
          <w:lang w:eastAsia="es-PE"/>
        </w:rPr>
      </w:pPr>
      <w:hyperlink w:anchor="_Toc379540445" w:history="1">
        <w:r w:rsidR="009F77A8" w:rsidRPr="00DA56AD">
          <w:rPr>
            <w:rStyle w:val="Hipervnculo"/>
            <w:noProof/>
          </w:rPr>
          <w:t>1.8.</w:t>
        </w:r>
        <w:r w:rsidR="009F77A8">
          <w:rPr>
            <w:rFonts w:asciiTheme="minorHAnsi" w:eastAsiaTheme="minorEastAsia" w:hAnsiTheme="minorHAnsi"/>
            <w:noProof/>
            <w:lang w:eastAsia="es-PE"/>
          </w:rPr>
          <w:tab/>
        </w:r>
        <w:r w:rsidR="009F77A8" w:rsidRPr="00DA56AD">
          <w:rPr>
            <w:rStyle w:val="Hipervnculo"/>
            <w:noProof/>
          </w:rPr>
          <w:t>Alcance</w:t>
        </w:r>
        <w:r w:rsidR="009F77A8">
          <w:rPr>
            <w:noProof/>
            <w:webHidden/>
          </w:rPr>
          <w:tab/>
        </w:r>
        <w:r w:rsidR="009F77A8">
          <w:rPr>
            <w:noProof/>
            <w:webHidden/>
          </w:rPr>
          <w:fldChar w:fldCharType="begin"/>
        </w:r>
        <w:r w:rsidR="009F77A8">
          <w:rPr>
            <w:noProof/>
            <w:webHidden/>
          </w:rPr>
          <w:instrText xml:space="preserve"> PAGEREF _Toc379540445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6D7F85" w:rsidP="00DF025D">
      <w:pPr>
        <w:pStyle w:val="TDC2"/>
        <w:rPr>
          <w:rFonts w:asciiTheme="minorHAnsi" w:eastAsiaTheme="minorEastAsia" w:hAnsiTheme="minorHAnsi"/>
          <w:noProof/>
          <w:lang w:eastAsia="es-PE"/>
        </w:rPr>
      </w:pPr>
      <w:hyperlink w:anchor="_Toc379540446" w:history="1">
        <w:r w:rsidR="009F77A8" w:rsidRPr="00DA56AD">
          <w:rPr>
            <w:rStyle w:val="Hipervnculo"/>
            <w:noProof/>
          </w:rPr>
          <w:t>1.9.</w:t>
        </w:r>
        <w:r w:rsidR="009F77A8">
          <w:rPr>
            <w:rFonts w:asciiTheme="minorHAnsi" w:eastAsiaTheme="minorEastAsia" w:hAnsiTheme="minorHAnsi"/>
            <w:noProof/>
            <w:lang w:eastAsia="es-PE"/>
          </w:rPr>
          <w:tab/>
        </w:r>
        <w:r w:rsidR="009F77A8" w:rsidRPr="00DA56AD">
          <w:rPr>
            <w:rStyle w:val="Hipervnculo"/>
            <w:noProof/>
          </w:rPr>
          <w:t>Recursos</w:t>
        </w:r>
        <w:r w:rsidR="009F77A8">
          <w:rPr>
            <w:noProof/>
            <w:webHidden/>
          </w:rPr>
          <w:tab/>
        </w:r>
        <w:r w:rsidR="009F77A8">
          <w:rPr>
            <w:noProof/>
            <w:webHidden/>
          </w:rPr>
          <w:fldChar w:fldCharType="begin"/>
        </w:r>
        <w:r w:rsidR="009F77A8">
          <w:rPr>
            <w:noProof/>
            <w:webHidden/>
          </w:rPr>
          <w:instrText xml:space="preserve"> PAGEREF _Toc379540446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6D7F85" w:rsidP="00DF025D">
      <w:pPr>
        <w:pStyle w:val="TDC3"/>
        <w:rPr>
          <w:rFonts w:asciiTheme="minorHAnsi" w:eastAsiaTheme="minorEastAsia" w:hAnsiTheme="minorHAnsi"/>
          <w:noProof/>
          <w:lang w:eastAsia="es-PE"/>
        </w:rPr>
      </w:pPr>
      <w:hyperlink w:anchor="_Toc379540447" w:history="1">
        <w:r w:rsidR="009F77A8" w:rsidRPr="00DA56AD">
          <w:rPr>
            <w:rStyle w:val="Hipervnculo"/>
            <w:noProof/>
          </w:rPr>
          <w:t>1.9.1.</w:t>
        </w:r>
        <w:r w:rsidR="009F77A8">
          <w:rPr>
            <w:rFonts w:asciiTheme="minorHAnsi" w:eastAsiaTheme="minorEastAsia" w:hAnsiTheme="minorHAnsi"/>
            <w:noProof/>
            <w:lang w:eastAsia="es-PE"/>
          </w:rPr>
          <w:tab/>
        </w:r>
        <w:r w:rsidR="009F77A8" w:rsidRPr="00DA56AD">
          <w:rPr>
            <w:rStyle w:val="Hipervnculo"/>
            <w:noProof/>
          </w:rPr>
          <w:t>Humanos.</w:t>
        </w:r>
        <w:r w:rsidR="009F77A8">
          <w:rPr>
            <w:noProof/>
            <w:webHidden/>
          </w:rPr>
          <w:tab/>
        </w:r>
        <w:r w:rsidR="009F77A8">
          <w:rPr>
            <w:noProof/>
            <w:webHidden/>
          </w:rPr>
          <w:fldChar w:fldCharType="begin"/>
        </w:r>
        <w:r w:rsidR="009F77A8">
          <w:rPr>
            <w:noProof/>
            <w:webHidden/>
          </w:rPr>
          <w:instrText xml:space="preserve"> PAGEREF _Toc379540447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6D7F85" w:rsidP="00DF025D">
      <w:pPr>
        <w:pStyle w:val="TDC3"/>
        <w:rPr>
          <w:rFonts w:asciiTheme="minorHAnsi" w:eastAsiaTheme="minorEastAsia" w:hAnsiTheme="minorHAnsi"/>
          <w:noProof/>
          <w:lang w:eastAsia="es-PE"/>
        </w:rPr>
      </w:pPr>
      <w:hyperlink w:anchor="_Toc379540448" w:history="1">
        <w:r w:rsidR="009F77A8" w:rsidRPr="00DA56AD">
          <w:rPr>
            <w:rStyle w:val="Hipervnculo"/>
            <w:noProof/>
          </w:rPr>
          <w:t>1.9.2.</w:t>
        </w:r>
        <w:r w:rsidR="009F77A8">
          <w:rPr>
            <w:rFonts w:asciiTheme="minorHAnsi" w:eastAsiaTheme="minorEastAsia" w:hAnsiTheme="minorHAnsi"/>
            <w:noProof/>
            <w:lang w:eastAsia="es-PE"/>
          </w:rPr>
          <w:tab/>
        </w:r>
        <w:r w:rsidR="009F77A8" w:rsidRPr="00DA56AD">
          <w:rPr>
            <w:rStyle w:val="Hipervnculo"/>
            <w:noProof/>
          </w:rPr>
          <w:t>Materiales.</w:t>
        </w:r>
        <w:r w:rsidR="009F77A8">
          <w:rPr>
            <w:noProof/>
            <w:webHidden/>
          </w:rPr>
          <w:tab/>
        </w:r>
        <w:r w:rsidR="009F77A8">
          <w:rPr>
            <w:noProof/>
            <w:webHidden/>
          </w:rPr>
          <w:fldChar w:fldCharType="begin"/>
        </w:r>
        <w:r w:rsidR="009F77A8">
          <w:rPr>
            <w:noProof/>
            <w:webHidden/>
          </w:rPr>
          <w:instrText xml:space="preserve"> PAGEREF _Toc379540448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6D7F85" w:rsidP="00DF025D">
      <w:pPr>
        <w:pStyle w:val="TDC3"/>
        <w:rPr>
          <w:rFonts w:asciiTheme="minorHAnsi" w:eastAsiaTheme="minorEastAsia" w:hAnsiTheme="minorHAnsi"/>
          <w:noProof/>
          <w:lang w:eastAsia="es-PE"/>
        </w:rPr>
      </w:pPr>
      <w:hyperlink w:anchor="_Toc379540449" w:history="1">
        <w:r w:rsidR="009F77A8" w:rsidRPr="00DA56AD">
          <w:rPr>
            <w:rStyle w:val="Hipervnculo"/>
            <w:noProof/>
          </w:rPr>
          <w:t>1.9.3.</w:t>
        </w:r>
        <w:r w:rsidR="009F77A8">
          <w:rPr>
            <w:rFonts w:asciiTheme="minorHAnsi" w:eastAsiaTheme="minorEastAsia" w:hAnsiTheme="minorHAnsi"/>
            <w:noProof/>
            <w:lang w:eastAsia="es-PE"/>
          </w:rPr>
          <w:tab/>
        </w:r>
        <w:r w:rsidR="009F77A8" w:rsidRPr="00DA56AD">
          <w:rPr>
            <w:rStyle w:val="Hipervnculo"/>
            <w:noProof/>
          </w:rPr>
          <w:t>Servicios.</w:t>
        </w:r>
        <w:r w:rsidR="009F77A8">
          <w:rPr>
            <w:noProof/>
            <w:webHidden/>
          </w:rPr>
          <w:tab/>
        </w:r>
        <w:r w:rsidR="009F77A8">
          <w:rPr>
            <w:noProof/>
            <w:webHidden/>
          </w:rPr>
          <w:fldChar w:fldCharType="begin"/>
        </w:r>
        <w:r w:rsidR="009F77A8">
          <w:rPr>
            <w:noProof/>
            <w:webHidden/>
          </w:rPr>
          <w:instrText xml:space="preserve"> PAGEREF _Toc379540449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6D7F85" w:rsidP="00DF025D">
      <w:pPr>
        <w:pStyle w:val="TDC2"/>
        <w:rPr>
          <w:rFonts w:asciiTheme="minorHAnsi" w:eastAsiaTheme="minorEastAsia" w:hAnsiTheme="minorHAnsi"/>
          <w:noProof/>
          <w:lang w:eastAsia="es-PE"/>
        </w:rPr>
      </w:pPr>
      <w:hyperlink w:anchor="_Toc379540450" w:history="1">
        <w:r w:rsidR="009F77A8" w:rsidRPr="00DA56AD">
          <w:rPr>
            <w:rStyle w:val="Hipervnculo"/>
            <w:noProof/>
          </w:rPr>
          <w:t>1.10.</w:t>
        </w:r>
        <w:r w:rsidR="009F77A8">
          <w:rPr>
            <w:rFonts w:asciiTheme="minorHAnsi" w:eastAsiaTheme="minorEastAsia" w:hAnsiTheme="minorHAnsi"/>
            <w:noProof/>
            <w:lang w:eastAsia="es-PE"/>
          </w:rPr>
          <w:tab/>
        </w:r>
        <w:r w:rsidR="009F77A8" w:rsidRPr="00DA56AD">
          <w:rPr>
            <w:rStyle w:val="Hipervnculo"/>
            <w:noProof/>
          </w:rPr>
          <w:t>Presupuesto</w:t>
        </w:r>
        <w:r w:rsidR="009F77A8">
          <w:rPr>
            <w:noProof/>
            <w:webHidden/>
          </w:rPr>
          <w:tab/>
        </w:r>
        <w:r w:rsidR="009F77A8">
          <w:rPr>
            <w:noProof/>
            <w:webHidden/>
          </w:rPr>
          <w:fldChar w:fldCharType="begin"/>
        </w:r>
        <w:r w:rsidR="009F77A8">
          <w:rPr>
            <w:noProof/>
            <w:webHidden/>
          </w:rPr>
          <w:instrText xml:space="preserve"> PAGEREF _Toc379540450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6D7F85" w:rsidP="00DF025D">
      <w:pPr>
        <w:pStyle w:val="TDC2"/>
        <w:rPr>
          <w:rFonts w:asciiTheme="minorHAnsi" w:eastAsiaTheme="minorEastAsia" w:hAnsiTheme="minorHAnsi"/>
          <w:noProof/>
          <w:lang w:eastAsia="es-PE"/>
        </w:rPr>
      </w:pPr>
      <w:hyperlink w:anchor="_Toc379540451" w:history="1">
        <w:r w:rsidR="009F77A8" w:rsidRPr="00DA56AD">
          <w:rPr>
            <w:rStyle w:val="Hipervnculo"/>
            <w:noProof/>
          </w:rPr>
          <w:t>1.11.</w:t>
        </w:r>
        <w:r w:rsidR="009F77A8">
          <w:rPr>
            <w:rFonts w:asciiTheme="minorHAnsi" w:eastAsiaTheme="minorEastAsia" w:hAnsiTheme="minorHAnsi"/>
            <w:noProof/>
            <w:lang w:eastAsia="es-PE"/>
          </w:rPr>
          <w:tab/>
        </w:r>
        <w:r w:rsidR="009F77A8" w:rsidRPr="00DA56AD">
          <w:rPr>
            <w:rStyle w:val="Hipervnculo"/>
            <w:noProof/>
          </w:rPr>
          <w:t>Financiamiento</w:t>
        </w:r>
        <w:r w:rsidR="009F77A8">
          <w:rPr>
            <w:noProof/>
            <w:webHidden/>
          </w:rPr>
          <w:tab/>
        </w:r>
        <w:r w:rsidR="009F77A8">
          <w:rPr>
            <w:noProof/>
            <w:webHidden/>
          </w:rPr>
          <w:fldChar w:fldCharType="begin"/>
        </w:r>
        <w:r w:rsidR="009F77A8">
          <w:rPr>
            <w:noProof/>
            <w:webHidden/>
          </w:rPr>
          <w:instrText xml:space="preserve"> PAGEREF _Toc379540451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6D7F85" w:rsidP="00DF025D">
      <w:pPr>
        <w:pStyle w:val="TDC2"/>
        <w:rPr>
          <w:rFonts w:asciiTheme="minorHAnsi" w:eastAsiaTheme="minorEastAsia" w:hAnsiTheme="minorHAnsi"/>
          <w:noProof/>
          <w:lang w:eastAsia="es-PE"/>
        </w:rPr>
      </w:pPr>
      <w:hyperlink w:anchor="_Toc379540452" w:history="1">
        <w:r w:rsidR="009F77A8" w:rsidRPr="00DA56AD">
          <w:rPr>
            <w:rStyle w:val="Hipervnculo"/>
            <w:noProof/>
          </w:rPr>
          <w:t>1.12.</w:t>
        </w:r>
        <w:r w:rsidR="009F77A8">
          <w:rPr>
            <w:rFonts w:asciiTheme="minorHAnsi" w:eastAsiaTheme="minorEastAsia" w:hAnsiTheme="minorHAnsi"/>
            <w:noProof/>
            <w:lang w:eastAsia="es-PE"/>
          </w:rPr>
          <w:tab/>
        </w:r>
        <w:r w:rsidR="009F77A8" w:rsidRPr="00DA56AD">
          <w:rPr>
            <w:rStyle w:val="Hipervnculo"/>
            <w:noProof/>
          </w:rPr>
          <w:t>Cronograma</w:t>
        </w:r>
        <w:r w:rsidR="009F77A8">
          <w:rPr>
            <w:noProof/>
            <w:webHidden/>
          </w:rPr>
          <w:tab/>
        </w:r>
        <w:r w:rsidR="009F77A8">
          <w:rPr>
            <w:noProof/>
            <w:webHidden/>
          </w:rPr>
          <w:fldChar w:fldCharType="begin"/>
        </w:r>
        <w:r w:rsidR="009F77A8">
          <w:rPr>
            <w:noProof/>
            <w:webHidden/>
          </w:rPr>
          <w:instrText xml:space="preserve"> PAGEREF _Toc379540452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6D7F85" w:rsidP="00DF025D">
      <w:pPr>
        <w:pStyle w:val="TDC1"/>
        <w:rPr>
          <w:rFonts w:asciiTheme="minorHAnsi" w:eastAsiaTheme="minorEastAsia" w:hAnsiTheme="minorHAnsi"/>
          <w:noProof/>
          <w:lang w:eastAsia="es-PE"/>
        </w:rPr>
      </w:pPr>
      <w:hyperlink w:anchor="_Toc379540453" w:history="1">
        <w:r w:rsidR="009F77A8" w:rsidRPr="00DA56AD">
          <w:rPr>
            <w:rStyle w:val="Hipervnculo"/>
            <w:noProof/>
          </w:rPr>
          <w:t>2.</w:t>
        </w:r>
        <w:r w:rsidR="009F77A8">
          <w:rPr>
            <w:rFonts w:asciiTheme="minorHAnsi" w:eastAsiaTheme="minorEastAsia" w:hAnsiTheme="minorHAnsi"/>
            <w:noProof/>
            <w:lang w:eastAsia="es-PE"/>
          </w:rPr>
          <w:tab/>
        </w:r>
        <w:r w:rsidR="009F77A8" w:rsidRPr="00DA56AD">
          <w:rPr>
            <w:rStyle w:val="Hipervnculo"/>
            <w:noProof/>
          </w:rPr>
          <w:t>PLAN DE INVESTIGACIÓN</w:t>
        </w:r>
        <w:r w:rsidR="009F77A8">
          <w:rPr>
            <w:noProof/>
            <w:webHidden/>
          </w:rPr>
          <w:tab/>
        </w:r>
        <w:r w:rsidR="009F77A8">
          <w:rPr>
            <w:noProof/>
            <w:webHidden/>
          </w:rPr>
          <w:fldChar w:fldCharType="begin"/>
        </w:r>
        <w:r w:rsidR="009F77A8">
          <w:rPr>
            <w:noProof/>
            <w:webHidden/>
          </w:rPr>
          <w:instrText xml:space="preserve"> PAGEREF _Toc379540453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6D7F85" w:rsidP="00DF025D">
      <w:pPr>
        <w:pStyle w:val="TDC2"/>
        <w:rPr>
          <w:rFonts w:asciiTheme="minorHAnsi" w:eastAsiaTheme="minorEastAsia" w:hAnsiTheme="minorHAnsi"/>
          <w:noProof/>
          <w:lang w:eastAsia="es-PE"/>
        </w:rPr>
      </w:pPr>
      <w:hyperlink w:anchor="_Toc379540454" w:history="1">
        <w:r w:rsidR="009F77A8" w:rsidRPr="00DA56AD">
          <w:rPr>
            <w:rStyle w:val="Hipervnculo"/>
            <w:noProof/>
          </w:rPr>
          <w:t>2.1.</w:t>
        </w:r>
        <w:r w:rsidR="009F77A8">
          <w:rPr>
            <w:rFonts w:asciiTheme="minorHAnsi" w:eastAsiaTheme="minorEastAsia" w:hAnsiTheme="minorHAnsi"/>
            <w:noProof/>
            <w:lang w:eastAsia="es-PE"/>
          </w:rPr>
          <w:tab/>
        </w:r>
        <w:r w:rsidR="009F77A8" w:rsidRPr="00DA56AD">
          <w:rPr>
            <w:rStyle w:val="Hipervnculo"/>
            <w:noProof/>
          </w:rPr>
          <w:t>Problema de Investigación</w:t>
        </w:r>
        <w:r w:rsidR="009F77A8">
          <w:rPr>
            <w:noProof/>
            <w:webHidden/>
          </w:rPr>
          <w:tab/>
        </w:r>
        <w:r w:rsidR="009F77A8">
          <w:rPr>
            <w:noProof/>
            <w:webHidden/>
          </w:rPr>
          <w:fldChar w:fldCharType="begin"/>
        </w:r>
        <w:r w:rsidR="009F77A8">
          <w:rPr>
            <w:noProof/>
            <w:webHidden/>
          </w:rPr>
          <w:instrText xml:space="preserve"> PAGEREF _Toc379540454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6D7F85" w:rsidP="00DF025D">
      <w:pPr>
        <w:pStyle w:val="TDC3"/>
        <w:rPr>
          <w:rFonts w:asciiTheme="minorHAnsi" w:eastAsiaTheme="minorEastAsia" w:hAnsiTheme="minorHAnsi"/>
          <w:noProof/>
          <w:lang w:eastAsia="es-PE"/>
        </w:rPr>
      </w:pPr>
      <w:hyperlink w:anchor="_Toc379540455" w:history="1">
        <w:r w:rsidR="009F77A8" w:rsidRPr="00DA56AD">
          <w:rPr>
            <w:rStyle w:val="Hipervnculo"/>
            <w:noProof/>
          </w:rPr>
          <w:t>2.1.1.</w:t>
        </w:r>
        <w:r w:rsidR="009F77A8">
          <w:rPr>
            <w:rFonts w:asciiTheme="minorHAnsi" w:eastAsiaTheme="minorEastAsia" w:hAnsiTheme="minorHAnsi"/>
            <w:noProof/>
            <w:lang w:eastAsia="es-PE"/>
          </w:rPr>
          <w:tab/>
        </w:r>
        <w:r w:rsidR="009F77A8" w:rsidRPr="00DA56AD">
          <w:rPr>
            <w:rStyle w:val="Hipervnculo"/>
            <w:noProof/>
          </w:rPr>
          <w:t>Realidad Problemática</w:t>
        </w:r>
        <w:r w:rsidR="009F77A8">
          <w:rPr>
            <w:noProof/>
            <w:webHidden/>
          </w:rPr>
          <w:tab/>
        </w:r>
        <w:r w:rsidR="009F77A8">
          <w:rPr>
            <w:noProof/>
            <w:webHidden/>
          </w:rPr>
          <w:fldChar w:fldCharType="begin"/>
        </w:r>
        <w:r w:rsidR="009F77A8">
          <w:rPr>
            <w:noProof/>
            <w:webHidden/>
          </w:rPr>
          <w:instrText xml:space="preserve"> PAGEREF _Toc379540455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6D7F85" w:rsidP="00DF025D">
      <w:pPr>
        <w:pStyle w:val="TDC3"/>
        <w:rPr>
          <w:rFonts w:asciiTheme="minorHAnsi" w:eastAsiaTheme="minorEastAsia" w:hAnsiTheme="minorHAnsi"/>
          <w:noProof/>
          <w:lang w:eastAsia="es-PE"/>
        </w:rPr>
      </w:pPr>
      <w:hyperlink w:anchor="_Toc379540456" w:history="1">
        <w:r w:rsidR="009F77A8" w:rsidRPr="00DA56AD">
          <w:rPr>
            <w:rStyle w:val="Hipervnculo"/>
            <w:noProof/>
          </w:rPr>
          <w:t>2.1.2.</w:t>
        </w:r>
        <w:r w:rsidR="009F77A8">
          <w:rPr>
            <w:rFonts w:asciiTheme="minorHAnsi" w:eastAsiaTheme="minorEastAsia" w:hAnsiTheme="minorHAnsi"/>
            <w:noProof/>
            <w:lang w:eastAsia="es-PE"/>
          </w:rPr>
          <w:tab/>
        </w:r>
        <w:r w:rsidR="009F77A8" w:rsidRPr="00DA56AD">
          <w:rPr>
            <w:rStyle w:val="Hipervnculo"/>
            <w:noProof/>
          </w:rPr>
          <w:t>Formulación del problema</w:t>
        </w:r>
        <w:r w:rsidR="009F77A8">
          <w:rPr>
            <w:noProof/>
            <w:webHidden/>
          </w:rPr>
          <w:tab/>
        </w:r>
        <w:r w:rsidR="009F77A8">
          <w:rPr>
            <w:noProof/>
            <w:webHidden/>
          </w:rPr>
          <w:fldChar w:fldCharType="begin"/>
        </w:r>
        <w:r w:rsidR="009F77A8">
          <w:rPr>
            <w:noProof/>
            <w:webHidden/>
          </w:rPr>
          <w:instrText xml:space="preserve"> PAGEREF _Toc379540456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6D7F85" w:rsidP="00DF025D">
      <w:pPr>
        <w:pStyle w:val="TDC3"/>
        <w:rPr>
          <w:rFonts w:asciiTheme="minorHAnsi" w:eastAsiaTheme="minorEastAsia" w:hAnsiTheme="minorHAnsi"/>
          <w:noProof/>
          <w:lang w:eastAsia="es-PE"/>
        </w:rPr>
      </w:pPr>
      <w:hyperlink w:anchor="_Toc379540457" w:history="1">
        <w:r w:rsidR="009F77A8" w:rsidRPr="00DA56AD">
          <w:rPr>
            <w:rStyle w:val="Hipervnculo"/>
            <w:noProof/>
          </w:rPr>
          <w:t>2.1.3.</w:t>
        </w:r>
        <w:r w:rsidR="009F77A8">
          <w:rPr>
            <w:rFonts w:asciiTheme="minorHAnsi" w:eastAsiaTheme="minorEastAsia" w:hAnsiTheme="minorHAnsi"/>
            <w:noProof/>
            <w:lang w:eastAsia="es-PE"/>
          </w:rPr>
          <w:tab/>
        </w:r>
        <w:r w:rsidR="009F77A8" w:rsidRPr="00DA56AD">
          <w:rPr>
            <w:rStyle w:val="Hipervnculo"/>
            <w:noProof/>
          </w:rPr>
          <w:t>Justificación del problema</w:t>
        </w:r>
        <w:r w:rsidR="009F77A8">
          <w:rPr>
            <w:noProof/>
            <w:webHidden/>
          </w:rPr>
          <w:tab/>
        </w:r>
        <w:r w:rsidR="009F77A8">
          <w:rPr>
            <w:noProof/>
            <w:webHidden/>
          </w:rPr>
          <w:fldChar w:fldCharType="begin"/>
        </w:r>
        <w:r w:rsidR="009F77A8">
          <w:rPr>
            <w:noProof/>
            <w:webHidden/>
          </w:rPr>
          <w:instrText xml:space="preserve"> PAGEREF _Toc379540457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6D7F85" w:rsidP="00DF025D">
      <w:pPr>
        <w:pStyle w:val="TDC4"/>
        <w:rPr>
          <w:rFonts w:asciiTheme="minorHAnsi" w:eastAsiaTheme="minorEastAsia" w:hAnsiTheme="minorHAnsi"/>
          <w:noProof/>
          <w:lang w:eastAsia="es-PE"/>
        </w:rPr>
      </w:pPr>
      <w:hyperlink w:anchor="_Toc379540458" w:history="1">
        <w:r w:rsidR="009F77A8" w:rsidRPr="00DA56AD">
          <w:rPr>
            <w:rStyle w:val="Hipervnculo"/>
            <w:noProof/>
          </w:rPr>
          <w:t>2.1.3.1.</w:t>
        </w:r>
        <w:r w:rsidR="009F77A8">
          <w:rPr>
            <w:rFonts w:asciiTheme="minorHAnsi" w:eastAsiaTheme="minorEastAsia" w:hAnsiTheme="minorHAnsi"/>
            <w:noProof/>
            <w:lang w:eastAsia="es-PE"/>
          </w:rPr>
          <w:tab/>
        </w:r>
        <w:r w:rsidR="009F77A8" w:rsidRPr="00DA56AD">
          <w:rPr>
            <w:rStyle w:val="Hipervnculo"/>
            <w:noProof/>
          </w:rPr>
          <w:t>Justificación teórica</w:t>
        </w:r>
        <w:r w:rsidR="009F77A8">
          <w:rPr>
            <w:noProof/>
            <w:webHidden/>
          </w:rPr>
          <w:tab/>
        </w:r>
        <w:r w:rsidR="009F77A8">
          <w:rPr>
            <w:noProof/>
            <w:webHidden/>
          </w:rPr>
          <w:fldChar w:fldCharType="begin"/>
        </w:r>
        <w:r w:rsidR="009F77A8">
          <w:rPr>
            <w:noProof/>
            <w:webHidden/>
          </w:rPr>
          <w:instrText xml:space="preserve"> PAGEREF _Toc379540458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6D7F85" w:rsidP="00DF025D">
      <w:pPr>
        <w:pStyle w:val="TDC4"/>
        <w:rPr>
          <w:rFonts w:asciiTheme="minorHAnsi" w:eastAsiaTheme="minorEastAsia" w:hAnsiTheme="minorHAnsi"/>
          <w:noProof/>
          <w:lang w:eastAsia="es-PE"/>
        </w:rPr>
      </w:pPr>
      <w:hyperlink w:anchor="_Toc379540459" w:history="1">
        <w:r w:rsidR="009F77A8" w:rsidRPr="00DA56AD">
          <w:rPr>
            <w:rStyle w:val="Hipervnculo"/>
            <w:noProof/>
          </w:rPr>
          <w:t>2.1.3.2.</w:t>
        </w:r>
        <w:r w:rsidR="009F77A8">
          <w:rPr>
            <w:rFonts w:asciiTheme="minorHAnsi" w:eastAsiaTheme="minorEastAsia" w:hAnsiTheme="minorHAnsi"/>
            <w:noProof/>
            <w:lang w:eastAsia="es-PE"/>
          </w:rPr>
          <w:tab/>
        </w:r>
        <w:r w:rsidR="009F77A8" w:rsidRPr="00DA56AD">
          <w:rPr>
            <w:rStyle w:val="Hipervnculo"/>
            <w:noProof/>
          </w:rPr>
          <w:t>Justificación aplicativa o práctica</w:t>
        </w:r>
        <w:r w:rsidR="009F77A8">
          <w:rPr>
            <w:noProof/>
            <w:webHidden/>
          </w:rPr>
          <w:tab/>
        </w:r>
        <w:r w:rsidR="009F77A8">
          <w:rPr>
            <w:noProof/>
            <w:webHidden/>
          </w:rPr>
          <w:fldChar w:fldCharType="begin"/>
        </w:r>
        <w:r w:rsidR="009F77A8">
          <w:rPr>
            <w:noProof/>
            <w:webHidden/>
          </w:rPr>
          <w:instrText xml:space="preserve"> PAGEREF _Toc379540459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6D7F85" w:rsidP="00DF025D">
      <w:pPr>
        <w:pStyle w:val="TDC4"/>
        <w:rPr>
          <w:rFonts w:asciiTheme="minorHAnsi" w:eastAsiaTheme="minorEastAsia" w:hAnsiTheme="minorHAnsi"/>
          <w:noProof/>
          <w:lang w:eastAsia="es-PE"/>
        </w:rPr>
      </w:pPr>
      <w:hyperlink w:anchor="_Toc379540460" w:history="1">
        <w:r w:rsidR="009F77A8" w:rsidRPr="00DA56AD">
          <w:rPr>
            <w:rStyle w:val="Hipervnculo"/>
            <w:noProof/>
          </w:rPr>
          <w:t>2.1.3.3.</w:t>
        </w:r>
        <w:r w:rsidR="009F77A8">
          <w:rPr>
            <w:rFonts w:asciiTheme="minorHAnsi" w:eastAsiaTheme="minorEastAsia" w:hAnsiTheme="minorHAnsi"/>
            <w:noProof/>
            <w:lang w:eastAsia="es-PE"/>
          </w:rPr>
          <w:tab/>
        </w:r>
        <w:r w:rsidR="009F77A8" w:rsidRPr="00DA56AD">
          <w:rPr>
            <w:rStyle w:val="Hipervnculo"/>
            <w:noProof/>
          </w:rPr>
          <w:t>Justificación valorativa</w:t>
        </w:r>
        <w:r w:rsidR="009F77A8">
          <w:rPr>
            <w:noProof/>
            <w:webHidden/>
          </w:rPr>
          <w:tab/>
        </w:r>
        <w:r w:rsidR="009F77A8">
          <w:rPr>
            <w:noProof/>
            <w:webHidden/>
          </w:rPr>
          <w:fldChar w:fldCharType="begin"/>
        </w:r>
        <w:r w:rsidR="009F77A8">
          <w:rPr>
            <w:noProof/>
            <w:webHidden/>
          </w:rPr>
          <w:instrText xml:space="preserve"> PAGEREF _Toc379540460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6D7F85" w:rsidP="00DF025D">
      <w:pPr>
        <w:pStyle w:val="TDC4"/>
        <w:rPr>
          <w:rFonts w:asciiTheme="minorHAnsi" w:eastAsiaTheme="minorEastAsia" w:hAnsiTheme="minorHAnsi"/>
          <w:noProof/>
          <w:lang w:eastAsia="es-PE"/>
        </w:rPr>
      </w:pPr>
      <w:hyperlink w:anchor="_Toc379540461" w:history="1">
        <w:r w:rsidR="009F77A8" w:rsidRPr="00DA56AD">
          <w:rPr>
            <w:rStyle w:val="Hipervnculo"/>
            <w:noProof/>
          </w:rPr>
          <w:t>2.1.3.4.</w:t>
        </w:r>
        <w:r w:rsidR="009F77A8">
          <w:rPr>
            <w:rFonts w:asciiTheme="minorHAnsi" w:eastAsiaTheme="minorEastAsia" w:hAnsiTheme="minorHAnsi"/>
            <w:noProof/>
            <w:lang w:eastAsia="es-PE"/>
          </w:rPr>
          <w:tab/>
        </w:r>
        <w:r w:rsidR="009F77A8" w:rsidRPr="00DA56AD">
          <w:rPr>
            <w:rStyle w:val="Hipervnculo"/>
            <w:noProof/>
          </w:rPr>
          <w:t>Justificación académica</w:t>
        </w:r>
        <w:r w:rsidR="009F77A8">
          <w:rPr>
            <w:noProof/>
            <w:webHidden/>
          </w:rPr>
          <w:tab/>
        </w:r>
        <w:r w:rsidR="009F77A8">
          <w:rPr>
            <w:noProof/>
            <w:webHidden/>
          </w:rPr>
          <w:fldChar w:fldCharType="begin"/>
        </w:r>
        <w:r w:rsidR="009F77A8">
          <w:rPr>
            <w:noProof/>
            <w:webHidden/>
          </w:rPr>
          <w:instrText xml:space="preserve"> PAGEREF _Toc379540461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6D7F85" w:rsidP="00DF025D">
      <w:pPr>
        <w:pStyle w:val="TDC3"/>
        <w:rPr>
          <w:rFonts w:asciiTheme="minorHAnsi" w:eastAsiaTheme="minorEastAsia" w:hAnsiTheme="minorHAnsi"/>
          <w:noProof/>
          <w:lang w:eastAsia="es-PE"/>
        </w:rPr>
      </w:pPr>
      <w:hyperlink w:anchor="_Toc379540462" w:history="1">
        <w:r w:rsidR="009F77A8" w:rsidRPr="00DA56AD">
          <w:rPr>
            <w:rStyle w:val="Hipervnculo"/>
            <w:noProof/>
          </w:rPr>
          <w:t>2.1.4.</w:t>
        </w:r>
        <w:r w:rsidR="009F77A8">
          <w:rPr>
            <w:rFonts w:asciiTheme="minorHAnsi" w:eastAsiaTheme="minorEastAsia" w:hAnsiTheme="minorHAnsi"/>
            <w:noProof/>
            <w:lang w:eastAsia="es-PE"/>
          </w:rPr>
          <w:tab/>
        </w:r>
        <w:r w:rsidR="009F77A8" w:rsidRPr="00DA56AD">
          <w:rPr>
            <w:rStyle w:val="Hipervnculo"/>
            <w:noProof/>
          </w:rPr>
          <w:t>Limitaciones</w:t>
        </w:r>
        <w:r w:rsidR="009F77A8">
          <w:rPr>
            <w:noProof/>
            <w:webHidden/>
          </w:rPr>
          <w:tab/>
        </w:r>
        <w:r w:rsidR="009F77A8">
          <w:rPr>
            <w:noProof/>
            <w:webHidden/>
          </w:rPr>
          <w:fldChar w:fldCharType="begin"/>
        </w:r>
        <w:r w:rsidR="009F77A8">
          <w:rPr>
            <w:noProof/>
            <w:webHidden/>
          </w:rPr>
          <w:instrText xml:space="preserve"> PAGEREF _Toc379540462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6D7F85" w:rsidP="00DF025D">
      <w:pPr>
        <w:pStyle w:val="TDC3"/>
        <w:rPr>
          <w:rFonts w:asciiTheme="minorHAnsi" w:eastAsiaTheme="minorEastAsia" w:hAnsiTheme="minorHAnsi"/>
          <w:noProof/>
          <w:lang w:eastAsia="es-PE"/>
        </w:rPr>
      </w:pPr>
      <w:hyperlink w:anchor="_Toc379540463" w:history="1">
        <w:r w:rsidR="009F77A8" w:rsidRPr="00DA56AD">
          <w:rPr>
            <w:rStyle w:val="Hipervnculo"/>
            <w:noProof/>
          </w:rPr>
          <w:t>2.1.5.</w:t>
        </w:r>
        <w:r w:rsidR="009F77A8">
          <w:rPr>
            <w:rFonts w:asciiTheme="minorHAnsi" w:eastAsiaTheme="minorEastAsia" w:hAnsiTheme="minorHAnsi"/>
            <w:noProof/>
            <w:lang w:eastAsia="es-PE"/>
          </w:rPr>
          <w:tab/>
        </w:r>
        <w:r w:rsidR="009F77A8" w:rsidRPr="00DA56AD">
          <w:rPr>
            <w:rStyle w:val="Hipervnculo"/>
            <w:noProof/>
          </w:rPr>
          <w:t>Objetivos</w:t>
        </w:r>
        <w:r w:rsidR="009F77A8">
          <w:rPr>
            <w:noProof/>
            <w:webHidden/>
          </w:rPr>
          <w:tab/>
        </w:r>
        <w:r w:rsidR="009F77A8">
          <w:rPr>
            <w:noProof/>
            <w:webHidden/>
          </w:rPr>
          <w:fldChar w:fldCharType="begin"/>
        </w:r>
        <w:r w:rsidR="009F77A8">
          <w:rPr>
            <w:noProof/>
            <w:webHidden/>
          </w:rPr>
          <w:instrText xml:space="preserve"> PAGEREF _Toc379540463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6D7F85" w:rsidP="00DF025D">
      <w:pPr>
        <w:pStyle w:val="TDC4"/>
        <w:rPr>
          <w:rFonts w:asciiTheme="minorHAnsi" w:eastAsiaTheme="minorEastAsia" w:hAnsiTheme="minorHAnsi"/>
          <w:noProof/>
          <w:lang w:eastAsia="es-PE"/>
        </w:rPr>
      </w:pPr>
      <w:hyperlink w:anchor="_Toc379540464" w:history="1">
        <w:r w:rsidR="009F77A8" w:rsidRPr="00DA56AD">
          <w:rPr>
            <w:rStyle w:val="Hipervnculo"/>
            <w:noProof/>
          </w:rPr>
          <w:t>2.1.5.1.</w:t>
        </w:r>
        <w:r w:rsidR="009F77A8">
          <w:rPr>
            <w:rFonts w:asciiTheme="minorHAnsi" w:eastAsiaTheme="minorEastAsia" w:hAnsiTheme="minorHAnsi"/>
            <w:noProof/>
            <w:lang w:eastAsia="es-PE"/>
          </w:rPr>
          <w:tab/>
        </w:r>
        <w:r w:rsidR="009F77A8" w:rsidRPr="00DA56AD">
          <w:rPr>
            <w:rStyle w:val="Hipervnculo"/>
            <w:noProof/>
          </w:rPr>
          <w:t>Objetivo General</w:t>
        </w:r>
        <w:r w:rsidR="009F77A8">
          <w:rPr>
            <w:noProof/>
            <w:webHidden/>
          </w:rPr>
          <w:tab/>
        </w:r>
        <w:r w:rsidR="009F77A8">
          <w:rPr>
            <w:noProof/>
            <w:webHidden/>
          </w:rPr>
          <w:fldChar w:fldCharType="begin"/>
        </w:r>
        <w:r w:rsidR="009F77A8">
          <w:rPr>
            <w:noProof/>
            <w:webHidden/>
          </w:rPr>
          <w:instrText xml:space="preserve"> PAGEREF _Toc379540464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6D7F85" w:rsidP="00DF025D">
      <w:pPr>
        <w:pStyle w:val="TDC4"/>
        <w:rPr>
          <w:rFonts w:asciiTheme="minorHAnsi" w:eastAsiaTheme="minorEastAsia" w:hAnsiTheme="minorHAnsi"/>
          <w:noProof/>
          <w:lang w:eastAsia="es-PE"/>
        </w:rPr>
      </w:pPr>
      <w:hyperlink w:anchor="_Toc379540465" w:history="1">
        <w:r w:rsidR="009F77A8" w:rsidRPr="00DA56AD">
          <w:rPr>
            <w:rStyle w:val="Hipervnculo"/>
            <w:noProof/>
          </w:rPr>
          <w:t>2.1.5.2.</w:t>
        </w:r>
        <w:r w:rsidR="009F77A8">
          <w:rPr>
            <w:rFonts w:asciiTheme="minorHAnsi" w:eastAsiaTheme="minorEastAsia" w:hAnsiTheme="minorHAnsi"/>
            <w:noProof/>
            <w:lang w:eastAsia="es-PE"/>
          </w:rPr>
          <w:tab/>
        </w:r>
        <w:r w:rsidR="009F77A8" w:rsidRPr="00DA56AD">
          <w:rPr>
            <w:rStyle w:val="Hipervnculo"/>
            <w:noProof/>
          </w:rPr>
          <w:t>Objetivos Específicos</w:t>
        </w:r>
        <w:r w:rsidR="009F77A8">
          <w:rPr>
            <w:noProof/>
            <w:webHidden/>
          </w:rPr>
          <w:tab/>
        </w:r>
        <w:r w:rsidR="009F77A8">
          <w:rPr>
            <w:noProof/>
            <w:webHidden/>
          </w:rPr>
          <w:fldChar w:fldCharType="begin"/>
        </w:r>
        <w:r w:rsidR="009F77A8">
          <w:rPr>
            <w:noProof/>
            <w:webHidden/>
          </w:rPr>
          <w:instrText xml:space="preserve"> PAGEREF _Toc379540465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6D7F85" w:rsidP="00DF025D">
      <w:pPr>
        <w:pStyle w:val="TDC2"/>
        <w:rPr>
          <w:rFonts w:asciiTheme="minorHAnsi" w:eastAsiaTheme="minorEastAsia" w:hAnsiTheme="minorHAnsi"/>
          <w:noProof/>
          <w:lang w:eastAsia="es-PE"/>
        </w:rPr>
      </w:pPr>
      <w:hyperlink w:anchor="_Toc379540466" w:history="1">
        <w:r w:rsidR="009F77A8" w:rsidRPr="00DA56AD">
          <w:rPr>
            <w:rStyle w:val="Hipervnculo"/>
            <w:noProof/>
          </w:rPr>
          <w:t>2.2.</w:t>
        </w:r>
        <w:r w:rsidR="009F77A8">
          <w:rPr>
            <w:rFonts w:asciiTheme="minorHAnsi" w:eastAsiaTheme="minorEastAsia" w:hAnsiTheme="minorHAnsi"/>
            <w:noProof/>
            <w:lang w:eastAsia="es-PE"/>
          </w:rPr>
          <w:tab/>
        </w:r>
        <w:r w:rsidR="009F77A8" w:rsidRPr="00DA56AD">
          <w:rPr>
            <w:rStyle w:val="Hipervnculo"/>
            <w:noProof/>
          </w:rPr>
          <w:t>Marco Teórico</w:t>
        </w:r>
        <w:r w:rsidR="009F77A8">
          <w:rPr>
            <w:noProof/>
            <w:webHidden/>
          </w:rPr>
          <w:tab/>
        </w:r>
        <w:r w:rsidR="009F77A8">
          <w:rPr>
            <w:noProof/>
            <w:webHidden/>
          </w:rPr>
          <w:fldChar w:fldCharType="begin"/>
        </w:r>
        <w:r w:rsidR="009F77A8">
          <w:rPr>
            <w:noProof/>
            <w:webHidden/>
          </w:rPr>
          <w:instrText xml:space="preserve"> PAGEREF _Toc379540466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6D7F85" w:rsidP="00DF025D">
      <w:pPr>
        <w:pStyle w:val="TDC3"/>
        <w:rPr>
          <w:rFonts w:asciiTheme="minorHAnsi" w:eastAsiaTheme="minorEastAsia" w:hAnsiTheme="minorHAnsi"/>
          <w:noProof/>
          <w:lang w:eastAsia="es-PE"/>
        </w:rPr>
      </w:pPr>
      <w:hyperlink w:anchor="_Toc379540467" w:history="1">
        <w:r w:rsidR="009F77A8" w:rsidRPr="00DA56AD">
          <w:rPr>
            <w:rStyle w:val="Hipervnculo"/>
            <w:noProof/>
          </w:rPr>
          <w:t>2.2.1.</w:t>
        </w:r>
        <w:r w:rsidR="009F77A8">
          <w:rPr>
            <w:rFonts w:asciiTheme="minorHAnsi" w:eastAsiaTheme="minorEastAsia" w:hAnsiTheme="minorHAnsi"/>
            <w:noProof/>
            <w:lang w:eastAsia="es-PE"/>
          </w:rPr>
          <w:tab/>
        </w:r>
        <w:r w:rsidR="009F77A8" w:rsidRPr="00DA56AD">
          <w:rPr>
            <w:rStyle w:val="Hipervnculo"/>
            <w:noProof/>
          </w:rPr>
          <w:t>Antecedentes</w:t>
        </w:r>
        <w:r w:rsidR="009F77A8">
          <w:rPr>
            <w:noProof/>
            <w:webHidden/>
          </w:rPr>
          <w:tab/>
        </w:r>
        <w:r w:rsidR="009F77A8">
          <w:rPr>
            <w:noProof/>
            <w:webHidden/>
          </w:rPr>
          <w:fldChar w:fldCharType="begin"/>
        </w:r>
        <w:r w:rsidR="009F77A8">
          <w:rPr>
            <w:noProof/>
            <w:webHidden/>
          </w:rPr>
          <w:instrText xml:space="preserve"> PAGEREF _Toc379540467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6D7F85" w:rsidP="00DF025D">
      <w:pPr>
        <w:pStyle w:val="TDC3"/>
        <w:rPr>
          <w:rFonts w:asciiTheme="minorHAnsi" w:eastAsiaTheme="minorEastAsia" w:hAnsiTheme="minorHAnsi"/>
          <w:noProof/>
          <w:lang w:eastAsia="es-PE"/>
        </w:rPr>
      </w:pPr>
      <w:hyperlink w:anchor="_Toc379540468" w:history="1">
        <w:r w:rsidR="009F77A8" w:rsidRPr="00DA56AD">
          <w:rPr>
            <w:rStyle w:val="Hipervnculo"/>
            <w:noProof/>
          </w:rPr>
          <w:t>2.2.2.</w:t>
        </w:r>
        <w:r w:rsidR="009F77A8">
          <w:rPr>
            <w:rFonts w:asciiTheme="minorHAnsi" w:eastAsiaTheme="minorEastAsia" w:hAnsiTheme="minorHAnsi"/>
            <w:noProof/>
            <w:lang w:eastAsia="es-PE"/>
          </w:rPr>
          <w:tab/>
        </w:r>
        <w:r w:rsidR="009F77A8" w:rsidRPr="00DA56AD">
          <w:rPr>
            <w:rStyle w:val="Hipervnculo"/>
            <w:noProof/>
          </w:rPr>
          <w:t>Bases Teóricas</w:t>
        </w:r>
        <w:r w:rsidR="009F77A8">
          <w:rPr>
            <w:noProof/>
            <w:webHidden/>
          </w:rPr>
          <w:tab/>
        </w:r>
        <w:r w:rsidR="009F77A8">
          <w:rPr>
            <w:noProof/>
            <w:webHidden/>
          </w:rPr>
          <w:fldChar w:fldCharType="begin"/>
        </w:r>
        <w:r w:rsidR="009F77A8">
          <w:rPr>
            <w:noProof/>
            <w:webHidden/>
          </w:rPr>
          <w:instrText xml:space="preserve"> PAGEREF _Toc379540468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6D7F85" w:rsidP="00DF025D">
      <w:pPr>
        <w:pStyle w:val="TDC3"/>
        <w:rPr>
          <w:rFonts w:asciiTheme="minorHAnsi" w:eastAsiaTheme="minorEastAsia" w:hAnsiTheme="minorHAnsi"/>
          <w:noProof/>
          <w:lang w:eastAsia="es-PE"/>
        </w:rPr>
      </w:pPr>
      <w:hyperlink w:anchor="_Toc379540469" w:history="1">
        <w:r w:rsidR="009F77A8" w:rsidRPr="00DA56AD">
          <w:rPr>
            <w:rStyle w:val="Hipervnculo"/>
            <w:noProof/>
          </w:rPr>
          <w:t>2.2.3.</w:t>
        </w:r>
        <w:r w:rsidR="009F77A8">
          <w:rPr>
            <w:rFonts w:asciiTheme="minorHAnsi" w:eastAsiaTheme="minorEastAsia" w:hAnsiTheme="minorHAnsi"/>
            <w:noProof/>
            <w:lang w:eastAsia="es-PE"/>
          </w:rPr>
          <w:tab/>
        </w:r>
        <w:r w:rsidR="009F77A8" w:rsidRPr="00DA56AD">
          <w:rPr>
            <w:rStyle w:val="Hipervnculo"/>
            <w:noProof/>
          </w:rPr>
          <w:t>Definición de términos básicos</w:t>
        </w:r>
        <w:r w:rsidR="009F77A8">
          <w:rPr>
            <w:noProof/>
            <w:webHidden/>
          </w:rPr>
          <w:tab/>
        </w:r>
        <w:r w:rsidR="009F77A8">
          <w:rPr>
            <w:noProof/>
            <w:webHidden/>
          </w:rPr>
          <w:fldChar w:fldCharType="begin"/>
        </w:r>
        <w:r w:rsidR="009F77A8">
          <w:rPr>
            <w:noProof/>
            <w:webHidden/>
          </w:rPr>
          <w:instrText xml:space="preserve"> PAGEREF _Toc379540469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6D7F85" w:rsidP="00DF025D">
      <w:pPr>
        <w:pStyle w:val="TDC2"/>
        <w:rPr>
          <w:rFonts w:asciiTheme="minorHAnsi" w:eastAsiaTheme="minorEastAsia" w:hAnsiTheme="minorHAnsi"/>
          <w:noProof/>
          <w:lang w:eastAsia="es-PE"/>
        </w:rPr>
      </w:pPr>
      <w:hyperlink w:anchor="_Toc379540470" w:history="1">
        <w:r w:rsidR="009F77A8" w:rsidRPr="00DA56AD">
          <w:rPr>
            <w:rStyle w:val="Hipervnculo"/>
            <w:noProof/>
          </w:rPr>
          <w:t>2.3.</w:t>
        </w:r>
        <w:r w:rsidR="009F77A8">
          <w:rPr>
            <w:rFonts w:asciiTheme="minorHAnsi" w:eastAsiaTheme="minorEastAsia" w:hAnsiTheme="minorHAnsi"/>
            <w:noProof/>
            <w:lang w:eastAsia="es-PE"/>
          </w:rPr>
          <w:tab/>
        </w:r>
        <w:r w:rsidR="009F77A8" w:rsidRPr="00DA56AD">
          <w:rPr>
            <w:rStyle w:val="Hipervnculo"/>
            <w:noProof/>
          </w:rPr>
          <w:t>Hipótesis</w:t>
        </w:r>
        <w:r w:rsidR="009F77A8">
          <w:rPr>
            <w:noProof/>
            <w:webHidden/>
          </w:rPr>
          <w:tab/>
        </w:r>
        <w:r w:rsidR="009F77A8">
          <w:rPr>
            <w:noProof/>
            <w:webHidden/>
          </w:rPr>
          <w:fldChar w:fldCharType="begin"/>
        </w:r>
        <w:r w:rsidR="009F77A8">
          <w:rPr>
            <w:noProof/>
            <w:webHidden/>
          </w:rPr>
          <w:instrText xml:space="preserve"> PAGEREF _Toc379540470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6D7F85" w:rsidP="00DF025D">
      <w:pPr>
        <w:pStyle w:val="TDC3"/>
        <w:rPr>
          <w:rFonts w:asciiTheme="minorHAnsi" w:eastAsiaTheme="minorEastAsia" w:hAnsiTheme="minorHAnsi"/>
          <w:noProof/>
          <w:lang w:eastAsia="es-PE"/>
        </w:rPr>
      </w:pPr>
      <w:hyperlink w:anchor="_Toc379540471" w:history="1">
        <w:r w:rsidR="009F77A8" w:rsidRPr="00DA56AD">
          <w:rPr>
            <w:rStyle w:val="Hipervnculo"/>
            <w:noProof/>
          </w:rPr>
          <w:t>2.3.1.</w:t>
        </w:r>
        <w:r w:rsidR="009F77A8">
          <w:rPr>
            <w:rFonts w:asciiTheme="minorHAnsi" w:eastAsiaTheme="minorEastAsia" w:hAnsiTheme="minorHAnsi"/>
            <w:noProof/>
            <w:lang w:eastAsia="es-PE"/>
          </w:rPr>
          <w:tab/>
        </w:r>
        <w:r w:rsidR="009F77A8" w:rsidRPr="00DA56AD">
          <w:rPr>
            <w:rStyle w:val="Hipervnculo"/>
            <w:noProof/>
          </w:rPr>
          <w:t>Planteamiento de la hipótesis</w:t>
        </w:r>
        <w:r w:rsidR="009F77A8">
          <w:rPr>
            <w:noProof/>
            <w:webHidden/>
          </w:rPr>
          <w:tab/>
        </w:r>
        <w:r w:rsidR="009F77A8">
          <w:rPr>
            <w:noProof/>
            <w:webHidden/>
          </w:rPr>
          <w:fldChar w:fldCharType="begin"/>
        </w:r>
        <w:r w:rsidR="009F77A8">
          <w:rPr>
            <w:noProof/>
            <w:webHidden/>
          </w:rPr>
          <w:instrText xml:space="preserve"> PAGEREF _Toc379540471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6D7F85" w:rsidP="00DF025D">
      <w:pPr>
        <w:pStyle w:val="TDC3"/>
        <w:rPr>
          <w:rFonts w:asciiTheme="minorHAnsi" w:eastAsiaTheme="minorEastAsia" w:hAnsiTheme="minorHAnsi"/>
          <w:noProof/>
          <w:lang w:eastAsia="es-PE"/>
        </w:rPr>
      </w:pPr>
      <w:hyperlink w:anchor="_Toc379540472" w:history="1">
        <w:r w:rsidR="009F77A8" w:rsidRPr="00DA56AD">
          <w:rPr>
            <w:rStyle w:val="Hipervnculo"/>
            <w:noProof/>
          </w:rPr>
          <w:t>2.3.2.</w:t>
        </w:r>
        <w:r w:rsidR="009F77A8">
          <w:rPr>
            <w:rFonts w:asciiTheme="minorHAnsi" w:eastAsiaTheme="minorEastAsia" w:hAnsiTheme="minorHAnsi"/>
            <w:noProof/>
            <w:lang w:eastAsia="es-PE"/>
          </w:rPr>
          <w:tab/>
        </w:r>
        <w:r w:rsidR="009F77A8" w:rsidRPr="00DA56AD">
          <w:rPr>
            <w:rStyle w:val="Hipervnculo"/>
            <w:noProof/>
          </w:rPr>
          <w:t>Variables</w:t>
        </w:r>
        <w:r w:rsidR="009F77A8">
          <w:rPr>
            <w:noProof/>
            <w:webHidden/>
          </w:rPr>
          <w:tab/>
        </w:r>
        <w:r w:rsidR="009F77A8">
          <w:rPr>
            <w:noProof/>
            <w:webHidden/>
          </w:rPr>
          <w:fldChar w:fldCharType="begin"/>
        </w:r>
        <w:r w:rsidR="009F77A8">
          <w:rPr>
            <w:noProof/>
            <w:webHidden/>
          </w:rPr>
          <w:instrText xml:space="preserve"> PAGEREF _Toc379540472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6D7F85" w:rsidP="00DF025D">
      <w:pPr>
        <w:pStyle w:val="TDC3"/>
        <w:rPr>
          <w:rFonts w:asciiTheme="minorHAnsi" w:eastAsiaTheme="minorEastAsia" w:hAnsiTheme="minorHAnsi"/>
          <w:noProof/>
          <w:lang w:eastAsia="es-PE"/>
        </w:rPr>
      </w:pPr>
      <w:hyperlink w:anchor="_Toc379540473" w:history="1">
        <w:r w:rsidR="009F77A8" w:rsidRPr="00DA56AD">
          <w:rPr>
            <w:rStyle w:val="Hipervnculo"/>
            <w:noProof/>
          </w:rPr>
          <w:t>2.3.3.</w:t>
        </w:r>
        <w:r w:rsidR="009F77A8">
          <w:rPr>
            <w:rFonts w:asciiTheme="minorHAnsi" w:eastAsiaTheme="minorEastAsia" w:hAnsiTheme="minorHAnsi"/>
            <w:noProof/>
            <w:lang w:eastAsia="es-PE"/>
          </w:rPr>
          <w:tab/>
        </w:r>
        <w:r w:rsidR="009F77A8" w:rsidRPr="00DA56AD">
          <w:rPr>
            <w:rStyle w:val="Hipervnculo"/>
            <w:noProof/>
          </w:rPr>
          <w:t>Operacionalización de variables</w:t>
        </w:r>
        <w:r w:rsidR="009F77A8">
          <w:rPr>
            <w:noProof/>
            <w:webHidden/>
          </w:rPr>
          <w:tab/>
        </w:r>
        <w:r w:rsidR="009F77A8">
          <w:rPr>
            <w:noProof/>
            <w:webHidden/>
          </w:rPr>
          <w:fldChar w:fldCharType="begin"/>
        </w:r>
        <w:r w:rsidR="009F77A8">
          <w:rPr>
            <w:noProof/>
            <w:webHidden/>
          </w:rPr>
          <w:instrText xml:space="preserve"> PAGEREF _Toc379540473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6D7F85" w:rsidP="00DF025D">
      <w:pPr>
        <w:pStyle w:val="TDC2"/>
        <w:rPr>
          <w:rFonts w:asciiTheme="minorHAnsi" w:eastAsiaTheme="minorEastAsia" w:hAnsiTheme="minorHAnsi"/>
          <w:noProof/>
          <w:lang w:eastAsia="es-PE"/>
        </w:rPr>
      </w:pPr>
      <w:hyperlink w:anchor="_Toc379540474" w:history="1">
        <w:r w:rsidR="009F77A8" w:rsidRPr="00DA56AD">
          <w:rPr>
            <w:rStyle w:val="Hipervnculo"/>
            <w:noProof/>
          </w:rPr>
          <w:t>2.4.</w:t>
        </w:r>
        <w:r w:rsidR="009F77A8">
          <w:rPr>
            <w:rFonts w:asciiTheme="minorHAnsi" w:eastAsiaTheme="minorEastAsia" w:hAnsiTheme="minorHAnsi"/>
            <w:noProof/>
            <w:lang w:eastAsia="es-PE"/>
          </w:rPr>
          <w:tab/>
        </w:r>
        <w:r w:rsidR="009F77A8" w:rsidRPr="00DA56AD">
          <w:rPr>
            <w:rStyle w:val="Hipervnculo"/>
            <w:noProof/>
          </w:rPr>
          <w:t>Propuesta de aplicación profesional (opcional)</w:t>
        </w:r>
        <w:r w:rsidR="009F77A8">
          <w:rPr>
            <w:noProof/>
            <w:webHidden/>
          </w:rPr>
          <w:tab/>
        </w:r>
        <w:r w:rsidR="009F77A8">
          <w:rPr>
            <w:noProof/>
            <w:webHidden/>
          </w:rPr>
          <w:fldChar w:fldCharType="begin"/>
        </w:r>
        <w:r w:rsidR="009F77A8">
          <w:rPr>
            <w:noProof/>
            <w:webHidden/>
          </w:rPr>
          <w:instrText xml:space="preserve"> PAGEREF _Toc379540474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6D7F85" w:rsidP="00DF025D">
      <w:pPr>
        <w:pStyle w:val="TDC2"/>
        <w:rPr>
          <w:rFonts w:asciiTheme="minorHAnsi" w:eastAsiaTheme="minorEastAsia" w:hAnsiTheme="minorHAnsi"/>
          <w:noProof/>
          <w:lang w:eastAsia="es-PE"/>
        </w:rPr>
      </w:pPr>
      <w:hyperlink w:anchor="_Toc379540475" w:history="1">
        <w:r w:rsidR="009F77A8" w:rsidRPr="00DA56AD">
          <w:rPr>
            <w:rStyle w:val="Hipervnculo"/>
            <w:noProof/>
          </w:rPr>
          <w:t>2.5.</w:t>
        </w:r>
        <w:r w:rsidR="009F77A8">
          <w:rPr>
            <w:rFonts w:asciiTheme="minorHAnsi" w:eastAsiaTheme="minorEastAsia" w:hAnsiTheme="minorHAnsi"/>
            <w:noProof/>
            <w:lang w:eastAsia="es-PE"/>
          </w:rPr>
          <w:tab/>
        </w:r>
        <w:r w:rsidR="009F77A8" w:rsidRPr="00DA56AD">
          <w:rPr>
            <w:rStyle w:val="Hipervnculo"/>
            <w:noProof/>
          </w:rPr>
          <w:t>Materiales y métodos</w:t>
        </w:r>
        <w:r w:rsidR="009F77A8">
          <w:rPr>
            <w:noProof/>
            <w:webHidden/>
          </w:rPr>
          <w:tab/>
        </w:r>
        <w:r w:rsidR="009F77A8">
          <w:rPr>
            <w:noProof/>
            <w:webHidden/>
          </w:rPr>
          <w:fldChar w:fldCharType="begin"/>
        </w:r>
        <w:r w:rsidR="009F77A8">
          <w:rPr>
            <w:noProof/>
            <w:webHidden/>
          </w:rPr>
          <w:instrText xml:space="preserve"> PAGEREF _Toc379540475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6D7F85" w:rsidP="00DF025D">
      <w:pPr>
        <w:pStyle w:val="TDC3"/>
        <w:rPr>
          <w:rFonts w:asciiTheme="minorHAnsi" w:eastAsiaTheme="minorEastAsia" w:hAnsiTheme="minorHAnsi"/>
          <w:noProof/>
          <w:lang w:eastAsia="es-PE"/>
        </w:rPr>
      </w:pPr>
      <w:hyperlink w:anchor="_Toc379540476" w:history="1">
        <w:r w:rsidR="009F77A8" w:rsidRPr="00DA56AD">
          <w:rPr>
            <w:rStyle w:val="Hipervnculo"/>
            <w:noProof/>
          </w:rPr>
          <w:t>2.5.1.</w:t>
        </w:r>
        <w:r w:rsidR="009F77A8">
          <w:rPr>
            <w:rFonts w:asciiTheme="minorHAnsi" w:eastAsiaTheme="minorEastAsia" w:hAnsiTheme="minorHAnsi"/>
            <w:noProof/>
            <w:lang w:eastAsia="es-PE"/>
          </w:rPr>
          <w:tab/>
        </w:r>
        <w:r w:rsidR="009F77A8" w:rsidRPr="00DA56AD">
          <w:rPr>
            <w:rStyle w:val="Hipervnculo"/>
            <w:noProof/>
          </w:rPr>
          <w:t>Tipo de diseño de investigación</w:t>
        </w:r>
        <w:r w:rsidR="009F77A8">
          <w:rPr>
            <w:noProof/>
            <w:webHidden/>
          </w:rPr>
          <w:tab/>
        </w:r>
        <w:r w:rsidR="009F77A8">
          <w:rPr>
            <w:noProof/>
            <w:webHidden/>
          </w:rPr>
          <w:fldChar w:fldCharType="begin"/>
        </w:r>
        <w:r w:rsidR="009F77A8">
          <w:rPr>
            <w:noProof/>
            <w:webHidden/>
          </w:rPr>
          <w:instrText xml:space="preserve"> PAGEREF _Toc379540476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6D7F85" w:rsidP="00DF025D">
      <w:pPr>
        <w:pStyle w:val="TDC3"/>
        <w:rPr>
          <w:rFonts w:asciiTheme="minorHAnsi" w:eastAsiaTheme="minorEastAsia" w:hAnsiTheme="minorHAnsi"/>
          <w:noProof/>
          <w:lang w:eastAsia="es-PE"/>
        </w:rPr>
      </w:pPr>
      <w:hyperlink w:anchor="_Toc379540477" w:history="1">
        <w:r w:rsidR="009F77A8" w:rsidRPr="00DA56AD">
          <w:rPr>
            <w:rStyle w:val="Hipervnculo"/>
            <w:noProof/>
          </w:rPr>
          <w:t>2.5.2.</w:t>
        </w:r>
        <w:r w:rsidR="009F77A8">
          <w:rPr>
            <w:rFonts w:asciiTheme="minorHAnsi" w:eastAsiaTheme="minorEastAsia" w:hAnsiTheme="minorHAnsi"/>
            <w:noProof/>
            <w:lang w:eastAsia="es-PE"/>
          </w:rPr>
          <w:tab/>
        </w:r>
        <w:r w:rsidR="009F77A8" w:rsidRPr="00DA56AD">
          <w:rPr>
            <w:rStyle w:val="Hipervnculo"/>
            <w:noProof/>
          </w:rPr>
          <w:t>Material de estudio</w:t>
        </w:r>
        <w:r w:rsidR="009F77A8">
          <w:rPr>
            <w:noProof/>
            <w:webHidden/>
          </w:rPr>
          <w:tab/>
        </w:r>
        <w:r w:rsidR="009F77A8">
          <w:rPr>
            <w:noProof/>
            <w:webHidden/>
          </w:rPr>
          <w:fldChar w:fldCharType="begin"/>
        </w:r>
        <w:r w:rsidR="009F77A8">
          <w:rPr>
            <w:noProof/>
            <w:webHidden/>
          </w:rPr>
          <w:instrText xml:space="preserve"> PAGEREF _Toc379540477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6D7F85" w:rsidP="00DF025D">
      <w:pPr>
        <w:pStyle w:val="TDC4"/>
        <w:rPr>
          <w:rFonts w:asciiTheme="minorHAnsi" w:eastAsiaTheme="minorEastAsia" w:hAnsiTheme="minorHAnsi"/>
          <w:noProof/>
          <w:lang w:eastAsia="es-PE"/>
        </w:rPr>
      </w:pPr>
      <w:hyperlink w:anchor="_Toc379540478" w:history="1">
        <w:r w:rsidR="009F77A8" w:rsidRPr="00DA56AD">
          <w:rPr>
            <w:rStyle w:val="Hipervnculo"/>
            <w:noProof/>
          </w:rPr>
          <w:t>2.5.2.1.</w:t>
        </w:r>
        <w:r w:rsidR="009F77A8">
          <w:rPr>
            <w:rFonts w:asciiTheme="minorHAnsi" w:eastAsiaTheme="minorEastAsia" w:hAnsiTheme="minorHAnsi"/>
            <w:noProof/>
            <w:lang w:eastAsia="es-PE"/>
          </w:rPr>
          <w:tab/>
        </w:r>
        <w:r w:rsidR="009F77A8" w:rsidRPr="00DA56AD">
          <w:rPr>
            <w:rStyle w:val="Hipervnculo"/>
            <w:noProof/>
          </w:rPr>
          <w:t>Población</w:t>
        </w:r>
        <w:r w:rsidR="009F77A8">
          <w:rPr>
            <w:noProof/>
            <w:webHidden/>
          </w:rPr>
          <w:tab/>
        </w:r>
        <w:r w:rsidR="009F77A8">
          <w:rPr>
            <w:noProof/>
            <w:webHidden/>
          </w:rPr>
          <w:fldChar w:fldCharType="begin"/>
        </w:r>
        <w:r w:rsidR="009F77A8">
          <w:rPr>
            <w:noProof/>
            <w:webHidden/>
          </w:rPr>
          <w:instrText xml:space="preserve"> PAGEREF _Toc379540478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6D7F85" w:rsidP="00DF025D">
      <w:pPr>
        <w:pStyle w:val="TDC4"/>
        <w:rPr>
          <w:rFonts w:asciiTheme="minorHAnsi" w:eastAsiaTheme="minorEastAsia" w:hAnsiTheme="minorHAnsi"/>
          <w:noProof/>
          <w:lang w:eastAsia="es-PE"/>
        </w:rPr>
      </w:pPr>
      <w:hyperlink w:anchor="_Toc379540479" w:history="1">
        <w:r w:rsidR="009F77A8" w:rsidRPr="00DA56AD">
          <w:rPr>
            <w:rStyle w:val="Hipervnculo"/>
            <w:noProof/>
          </w:rPr>
          <w:t>2.5.2.2.</w:t>
        </w:r>
        <w:r w:rsidR="009F77A8">
          <w:rPr>
            <w:rFonts w:asciiTheme="minorHAnsi" w:eastAsiaTheme="minorEastAsia" w:hAnsiTheme="minorHAnsi"/>
            <w:noProof/>
            <w:lang w:eastAsia="es-PE"/>
          </w:rPr>
          <w:tab/>
        </w:r>
        <w:r w:rsidR="009F77A8" w:rsidRPr="00DA56AD">
          <w:rPr>
            <w:rStyle w:val="Hipervnculo"/>
            <w:noProof/>
          </w:rPr>
          <w:t>Muestra</w:t>
        </w:r>
        <w:r w:rsidR="009F77A8">
          <w:rPr>
            <w:noProof/>
            <w:webHidden/>
          </w:rPr>
          <w:tab/>
        </w:r>
        <w:r w:rsidR="009F77A8">
          <w:rPr>
            <w:noProof/>
            <w:webHidden/>
          </w:rPr>
          <w:fldChar w:fldCharType="begin"/>
        </w:r>
        <w:r w:rsidR="009F77A8">
          <w:rPr>
            <w:noProof/>
            <w:webHidden/>
          </w:rPr>
          <w:instrText xml:space="preserve"> PAGEREF _Toc379540479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6D7F85" w:rsidP="00DF025D">
      <w:pPr>
        <w:pStyle w:val="TDC3"/>
        <w:rPr>
          <w:rFonts w:asciiTheme="minorHAnsi" w:eastAsiaTheme="minorEastAsia" w:hAnsiTheme="minorHAnsi"/>
          <w:noProof/>
          <w:lang w:eastAsia="es-PE"/>
        </w:rPr>
      </w:pPr>
      <w:hyperlink w:anchor="_Toc379540480" w:history="1">
        <w:r w:rsidR="009F77A8" w:rsidRPr="00DA56AD">
          <w:rPr>
            <w:rStyle w:val="Hipervnculo"/>
            <w:noProof/>
          </w:rPr>
          <w:t>2.5.3.</w:t>
        </w:r>
        <w:r w:rsidR="009F77A8">
          <w:rPr>
            <w:rFonts w:asciiTheme="minorHAnsi" w:eastAsiaTheme="minorEastAsia" w:hAnsiTheme="minorHAnsi"/>
            <w:noProof/>
            <w:lang w:eastAsia="es-PE"/>
          </w:rPr>
          <w:tab/>
        </w:r>
        <w:r w:rsidR="009F77A8" w:rsidRPr="00DA56AD">
          <w:rPr>
            <w:rStyle w:val="Hipervnculo"/>
            <w:noProof/>
          </w:rPr>
          <w:t>Técnicas, procedimientos e instrumentos</w:t>
        </w:r>
        <w:r w:rsidR="009F77A8">
          <w:rPr>
            <w:noProof/>
            <w:webHidden/>
          </w:rPr>
          <w:tab/>
        </w:r>
        <w:r w:rsidR="009F77A8">
          <w:rPr>
            <w:noProof/>
            <w:webHidden/>
          </w:rPr>
          <w:fldChar w:fldCharType="begin"/>
        </w:r>
        <w:r w:rsidR="009F77A8">
          <w:rPr>
            <w:noProof/>
            <w:webHidden/>
          </w:rPr>
          <w:instrText xml:space="preserve"> PAGEREF _Toc379540480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6D7F85" w:rsidP="00DF025D">
      <w:pPr>
        <w:pStyle w:val="TDC4"/>
        <w:rPr>
          <w:rFonts w:asciiTheme="minorHAnsi" w:eastAsiaTheme="minorEastAsia" w:hAnsiTheme="minorHAnsi"/>
          <w:noProof/>
          <w:lang w:eastAsia="es-PE"/>
        </w:rPr>
      </w:pPr>
      <w:hyperlink w:anchor="_Toc379540481" w:history="1">
        <w:r w:rsidR="009F77A8" w:rsidRPr="00DA56AD">
          <w:rPr>
            <w:rStyle w:val="Hipervnculo"/>
            <w:noProof/>
          </w:rPr>
          <w:t>2.5.3.1.</w:t>
        </w:r>
        <w:r w:rsidR="009F77A8">
          <w:rPr>
            <w:rFonts w:asciiTheme="minorHAnsi" w:eastAsiaTheme="minorEastAsia" w:hAnsiTheme="minorHAnsi"/>
            <w:noProof/>
            <w:lang w:eastAsia="es-PE"/>
          </w:rPr>
          <w:tab/>
        </w:r>
        <w:r w:rsidR="009F77A8" w:rsidRPr="00DA56AD">
          <w:rPr>
            <w:rStyle w:val="Hipervnculo"/>
            <w:noProof/>
          </w:rPr>
          <w:t>De recolección de información</w:t>
        </w:r>
        <w:r w:rsidR="009F77A8">
          <w:rPr>
            <w:noProof/>
            <w:webHidden/>
          </w:rPr>
          <w:tab/>
        </w:r>
        <w:r w:rsidR="009F77A8">
          <w:rPr>
            <w:noProof/>
            <w:webHidden/>
          </w:rPr>
          <w:fldChar w:fldCharType="begin"/>
        </w:r>
        <w:r w:rsidR="009F77A8">
          <w:rPr>
            <w:noProof/>
            <w:webHidden/>
          </w:rPr>
          <w:instrText xml:space="preserve"> PAGEREF _Toc379540481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6D7F85" w:rsidP="00DF025D">
      <w:pPr>
        <w:pStyle w:val="TDC4"/>
        <w:rPr>
          <w:rFonts w:asciiTheme="minorHAnsi" w:eastAsiaTheme="minorEastAsia" w:hAnsiTheme="minorHAnsi"/>
          <w:noProof/>
          <w:lang w:eastAsia="es-PE"/>
        </w:rPr>
      </w:pPr>
      <w:hyperlink w:anchor="_Toc379540482" w:history="1">
        <w:r w:rsidR="009F77A8" w:rsidRPr="00DA56AD">
          <w:rPr>
            <w:rStyle w:val="Hipervnculo"/>
            <w:noProof/>
          </w:rPr>
          <w:t>2.5.3.2.</w:t>
        </w:r>
        <w:r w:rsidR="009F77A8">
          <w:rPr>
            <w:rFonts w:asciiTheme="minorHAnsi" w:eastAsiaTheme="minorEastAsia" w:hAnsiTheme="minorHAnsi"/>
            <w:noProof/>
            <w:lang w:eastAsia="es-PE"/>
          </w:rPr>
          <w:tab/>
        </w:r>
        <w:r w:rsidR="009F77A8" w:rsidRPr="00DA56AD">
          <w:rPr>
            <w:rStyle w:val="Hipervnculo"/>
            <w:noProof/>
          </w:rPr>
          <w:t>De procesamiento de información</w:t>
        </w:r>
        <w:r w:rsidR="009F77A8">
          <w:rPr>
            <w:noProof/>
            <w:webHidden/>
          </w:rPr>
          <w:tab/>
        </w:r>
        <w:r w:rsidR="009F77A8">
          <w:rPr>
            <w:noProof/>
            <w:webHidden/>
          </w:rPr>
          <w:fldChar w:fldCharType="begin"/>
        </w:r>
        <w:r w:rsidR="009F77A8">
          <w:rPr>
            <w:noProof/>
            <w:webHidden/>
          </w:rPr>
          <w:instrText xml:space="preserve"> PAGEREF _Toc379540482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6D7F85" w:rsidP="00DF025D">
      <w:pPr>
        <w:pStyle w:val="TDC1"/>
        <w:rPr>
          <w:rFonts w:asciiTheme="minorHAnsi" w:eastAsiaTheme="minorEastAsia" w:hAnsiTheme="minorHAnsi"/>
          <w:noProof/>
          <w:lang w:eastAsia="es-PE"/>
        </w:rPr>
      </w:pPr>
      <w:hyperlink w:anchor="_Toc379540483" w:history="1">
        <w:r w:rsidR="009F77A8" w:rsidRPr="00DA56AD">
          <w:rPr>
            <w:rStyle w:val="Hipervnculo"/>
            <w:noProof/>
          </w:rPr>
          <w:t>REFERENCIAS BIBLIOGRÁFICAS</w:t>
        </w:r>
        <w:r w:rsidR="009F77A8">
          <w:rPr>
            <w:noProof/>
            <w:webHidden/>
          </w:rPr>
          <w:tab/>
        </w:r>
        <w:r w:rsidR="009F77A8">
          <w:rPr>
            <w:noProof/>
            <w:webHidden/>
          </w:rPr>
          <w:fldChar w:fldCharType="begin"/>
        </w:r>
        <w:r w:rsidR="009F77A8">
          <w:rPr>
            <w:noProof/>
            <w:webHidden/>
          </w:rPr>
          <w:instrText xml:space="preserve"> PAGEREF _Toc379540483 \h </w:instrText>
        </w:r>
        <w:r w:rsidR="009F77A8">
          <w:rPr>
            <w:noProof/>
            <w:webHidden/>
          </w:rPr>
        </w:r>
        <w:r w:rsidR="009F77A8">
          <w:rPr>
            <w:noProof/>
            <w:webHidden/>
          </w:rPr>
          <w:fldChar w:fldCharType="separate"/>
        </w:r>
        <w:r w:rsidR="00F84EC4">
          <w:rPr>
            <w:noProof/>
            <w:webHidden/>
          </w:rPr>
          <w:t>7</w:t>
        </w:r>
        <w:r w:rsidR="009F77A8">
          <w:rPr>
            <w:noProof/>
            <w:webHidden/>
          </w:rPr>
          <w:fldChar w:fldCharType="end"/>
        </w:r>
      </w:hyperlink>
    </w:p>
    <w:p w:rsidR="009F77A8" w:rsidRDefault="006D7F85" w:rsidP="00DF025D">
      <w:pPr>
        <w:pStyle w:val="TDC1"/>
        <w:rPr>
          <w:rFonts w:asciiTheme="minorHAnsi" w:eastAsiaTheme="minorEastAsia" w:hAnsiTheme="minorHAnsi"/>
          <w:noProof/>
          <w:lang w:eastAsia="es-PE"/>
        </w:rPr>
      </w:pPr>
      <w:hyperlink w:anchor="_Toc379540484" w:history="1">
        <w:r w:rsidR="009F77A8" w:rsidRPr="00DA56AD">
          <w:rPr>
            <w:rStyle w:val="Hipervnculo"/>
            <w:noProof/>
          </w:rPr>
          <w:t>ANEXOS</w:t>
        </w:r>
        <w:r w:rsidR="009F77A8">
          <w:rPr>
            <w:noProof/>
            <w:webHidden/>
          </w:rPr>
          <w:tab/>
        </w:r>
        <w:r w:rsidR="009F77A8">
          <w:rPr>
            <w:noProof/>
            <w:webHidden/>
          </w:rPr>
          <w:fldChar w:fldCharType="begin"/>
        </w:r>
        <w:r w:rsidR="009F77A8">
          <w:rPr>
            <w:noProof/>
            <w:webHidden/>
          </w:rPr>
          <w:instrText xml:space="preserve"> PAGEREF _Toc379540484 \h </w:instrText>
        </w:r>
        <w:r w:rsidR="009F77A8">
          <w:rPr>
            <w:noProof/>
            <w:webHidden/>
          </w:rPr>
        </w:r>
        <w:r w:rsidR="009F77A8">
          <w:rPr>
            <w:noProof/>
            <w:webHidden/>
          </w:rPr>
          <w:fldChar w:fldCharType="separate"/>
        </w:r>
        <w:r w:rsidR="00F84EC4">
          <w:rPr>
            <w:noProof/>
            <w:webHidden/>
          </w:rPr>
          <w:t>8</w:t>
        </w:r>
        <w:r w:rsidR="009F77A8">
          <w:rPr>
            <w:noProof/>
            <w:webHidden/>
          </w:rPr>
          <w:fldChar w:fldCharType="end"/>
        </w:r>
      </w:hyperlink>
    </w:p>
    <w:p w:rsidR="00C16EF1" w:rsidRDefault="009F77A8">
      <w:r>
        <w:rPr>
          <w:b/>
        </w:rPr>
        <w:fldChar w:fldCharType="end"/>
      </w:r>
    </w:p>
    <w:p w:rsidR="00C16EF1" w:rsidRDefault="00C16EF1"/>
    <w:p w:rsidR="00C16EF1" w:rsidRDefault="00C16EF1">
      <w:pPr>
        <w:sectPr w:rsidR="00C16EF1" w:rsidSect="00FC4E31">
          <w:headerReference w:type="default" r:id="rId9"/>
          <w:footerReference w:type="default" r:id="rId10"/>
          <w:pgSz w:w="11907" w:h="16840" w:code="9"/>
          <w:pgMar w:top="1418" w:right="1418" w:bottom="1134" w:left="1701" w:header="709" w:footer="709" w:gutter="0"/>
          <w:pgNumType w:fmt="lowerRoman" w:start="1"/>
          <w:cols w:space="708"/>
          <w:titlePg/>
          <w:docGrid w:linePitch="360"/>
        </w:sectPr>
      </w:pPr>
    </w:p>
    <w:p w:rsidR="00D976DC" w:rsidRPr="00D976DC" w:rsidRDefault="008464CA" w:rsidP="008464CA">
      <w:pPr>
        <w:pStyle w:val="Ttulo1"/>
      </w:pPr>
      <w:bookmarkStart w:id="1" w:name="_Toc379540431"/>
      <w:r>
        <w:lastRenderedPageBreak/>
        <w:t>DATOS PRELIMINARES</w:t>
      </w:r>
      <w:bookmarkEnd w:id="1"/>
    </w:p>
    <w:p w:rsidR="00D976DC" w:rsidRDefault="00D976DC" w:rsidP="008464CA">
      <w:pPr>
        <w:pStyle w:val="Ttulo2"/>
      </w:pPr>
      <w:bookmarkStart w:id="2" w:name="_Toc379540432"/>
      <w:r>
        <w:t>Facultad</w:t>
      </w:r>
      <w:bookmarkEnd w:id="2"/>
    </w:p>
    <w:p w:rsidR="00D976DC" w:rsidRDefault="002E2ED2" w:rsidP="002E2ED2">
      <w:pPr>
        <w:ind w:left="567"/>
      </w:pPr>
      <w:r>
        <w:t>Facultad de Ingeniería.</w:t>
      </w:r>
    </w:p>
    <w:p w:rsidR="002E2ED2" w:rsidRDefault="002E2ED2" w:rsidP="002E2ED2">
      <w:pPr>
        <w:ind w:left="567"/>
      </w:pPr>
    </w:p>
    <w:p w:rsidR="00D976DC" w:rsidRDefault="00D976DC" w:rsidP="008464CA">
      <w:pPr>
        <w:pStyle w:val="Ttulo2"/>
      </w:pPr>
      <w:bookmarkStart w:id="3" w:name="_Toc379540433"/>
      <w:r>
        <w:t>Carrera profesional</w:t>
      </w:r>
      <w:bookmarkEnd w:id="3"/>
    </w:p>
    <w:p w:rsidR="00D976DC" w:rsidRDefault="002E2ED2" w:rsidP="002E2ED2">
      <w:pPr>
        <w:ind w:left="567"/>
      </w:pPr>
      <w:r>
        <w:t>Carrera de Ingeniería en Sistemas Computacionales.</w:t>
      </w:r>
    </w:p>
    <w:p w:rsidR="002E2ED2" w:rsidRDefault="002E2ED2" w:rsidP="002E2ED2">
      <w:pPr>
        <w:ind w:left="567"/>
      </w:pPr>
    </w:p>
    <w:p w:rsidR="00D976DC" w:rsidRDefault="00D976DC" w:rsidP="008464CA">
      <w:pPr>
        <w:pStyle w:val="Ttulo2"/>
      </w:pPr>
      <w:bookmarkStart w:id="4" w:name="_Toc379540434"/>
      <w:r w:rsidRPr="002711D0">
        <w:t>Título de</w:t>
      </w:r>
      <w:r>
        <w:t xml:space="preserve"> la investigación</w:t>
      </w:r>
      <w:bookmarkEnd w:id="4"/>
    </w:p>
    <w:p w:rsidR="00C16EF1" w:rsidRPr="002E2ED2" w:rsidRDefault="0083572C" w:rsidP="002E2ED2">
      <w:pPr>
        <w:ind w:left="567"/>
        <w:rPr>
          <w:lang w:val="es-ES_tradnl"/>
        </w:rPr>
      </w:pPr>
      <w:r>
        <w:rPr>
          <w:lang w:val="es-ES_tradnl"/>
        </w:rPr>
        <w:t>Sistema de Gestión de Trazabilidad para Procesos Agroindustriales</w:t>
      </w:r>
    </w:p>
    <w:p w:rsidR="002E2ED2" w:rsidRDefault="002E2ED2" w:rsidP="002E2ED2">
      <w:pPr>
        <w:pStyle w:val="Ttulo2"/>
      </w:pPr>
      <w:bookmarkStart w:id="5" w:name="_Toc379540435"/>
      <w:r w:rsidRPr="002711D0">
        <w:t>Autor</w:t>
      </w:r>
      <w:r>
        <w:t>(es)</w:t>
      </w:r>
      <w:bookmarkEnd w:id="5"/>
    </w:p>
    <w:p w:rsidR="002E2ED2" w:rsidRPr="002E2ED2" w:rsidRDefault="002E2ED2" w:rsidP="002E2ED2">
      <w:pPr>
        <w:ind w:left="567"/>
        <w:rPr>
          <w:lang w:val="es-ES_tradnl"/>
        </w:rPr>
      </w:pPr>
      <w:r>
        <w:rPr>
          <w:lang w:val="es-ES_tradnl"/>
        </w:rPr>
        <w:t xml:space="preserve">Br. </w:t>
      </w:r>
      <w:r w:rsidR="00F0705E">
        <w:rPr>
          <w:lang w:val="es-ES_tradnl"/>
        </w:rPr>
        <w:t>Jerry Randy Guzmán Valderrama</w:t>
      </w:r>
    </w:p>
    <w:p w:rsidR="002E2ED2" w:rsidRPr="002E2ED2" w:rsidRDefault="00F0705E" w:rsidP="002E2ED2">
      <w:pPr>
        <w:ind w:left="567"/>
        <w:rPr>
          <w:lang w:val="es-ES_tradnl"/>
        </w:rPr>
      </w:pPr>
      <w:r>
        <w:rPr>
          <w:lang w:val="es-ES_tradnl"/>
        </w:rPr>
        <w:t>jerryrandy@hotmail.com</w:t>
      </w:r>
    </w:p>
    <w:p w:rsidR="002E2ED2" w:rsidRDefault="002E2ED2" w:rsidP="002E2ED2">
      <w:pPr>
        <w:ind w:left="567"/>
        <w:rPr>
          <w:lang w:val="es-ES_tradnl"/>
        </w:rPr>
      </w:pPr>
    </w:p>
    <w:p w:rsidR="004F70C9" w:rsidRPr="002E2ED2" w:rsidRDefault="004F70C9" w:rsidP="004F70C9">
      <w:pPr>
        <w:ind w:left="567"/>
        <w:rPr>
          <w:lang w:val="es-ES_tradnl"/>
        </w:rPr>
      </w:pPr>
      <w:r>
        <w:rPr>
          <w:lang w:val="es-ES_tradnl"/>
        </w:rPr>
        <w:t xml:space="preserve">Br. </w:t>
      </w:r>
      <w:r w:rsidR="00F0705E">
        <w:rPr>
          <w:lang w:val="es-ES_tradnl"/>
        </w:rPr>
        <w:t>Julio Agustín Peláez Vera</w:t>
      </w:r>
    </w:p>
    <w:p w:rsidR="004F70C9" w:rsidRDefault="004F70C9" w:rsidP="004F70C9">
      <w:pPr>
        <w:ind w:left="567"/>
        <w:rPr>
          <w:lang w:val="es-ES_tradnl"/>
        </w:rPr>
      </w:pPr>
      <w:r w:rsidRPr="002E2ED2">
        <w:rPr>
          <w:lang w:val="es-ES_tradnl"/>
        </w:rPr>
        <w:t>Correo electrónico del autor</w:t>
      </w:r>
      <w:r>
        <w:rPr>
          <w:lang w:val="es-ES_tradnl"/>
        </w:rPr>
        <w:t xml:space="preserve"> 2</w:t>
      </w:r>
    </w:p>
    <w:p w:rsidR="00F0705E" w:rsidRDefault="00F0705E" w:rsidP="004F70C9">
      <w:pPr>
        <w:ind w:left="567"/>
        <w:rPr>
          <w:lang w:val="es-ES_tradnl"/>
        </w:rPr>
      </w:pPr>
    </w:p>
    <w:p w:rsidR="00F0705E" w:rsidRPr="002E2ED2" w:rsidRDefault="00F0705E" w:rsidP="00F0705E">
      <w:pPr>
        <w:ind w:left="567"/>
        <w:rPr>
          <w:lang w:val="es-ES_tradnl"/>
        </w:rPr>
      </w:pPr>
      <w:r>
        <w:rPr>
          <w:lang w:val="es-ES_tradnl"/>
        </w:rPr>
        <w:t>Br. Eder Martin Haro Araujo</w:t>
      </w:r>
    </w:p>
    <w:p w:rsidR="00F0705E" w:rsidRDefault="002F48F5" w:rsidP="00F0705E">
      <w:pPr>
        <w:ind w:left="567"/>
        <w:rPr>
          <w:lang w:val="es-ES_tradnl"/>
        </w:rPr>
      </w:pPr>
      <w:r>
        <w:rPr>
          <w:lang w:val="es-ES_tradnl"/>
        </w:rPr>
        <w:t>ederharo@gmail.com</w:t>
      </w:r>
    </w:p>
    <w:p w:rsidR="004F70C9" w:rsidRDefault="004F70C9" w:rsidP="004F70C9">
      <w:pPr>
        <w:ind w:left="567"/>
        <w:rPr>
          <w:lang w:val="es-ES_tradnl"/>
        </w:rPr>
      </w:pPr>
    </w:p>
    <w:p w:rsidR="002E2ED2" w:rsidRDefault="002E2ED2" w:rsidP="002E2ED2">
      <w:pPr>
        <w:pStyle w:val="Ttulo2"/>
      </w:pPr>
      <w:bookmarkStart w:id="6" w:name="_Toc379540436"/>
      <w:r>
        <w:t>Asesor</w:t>
      </w:r>
      <w:bookmarkEnd w:id="6"/>
    </w:p>
    <w:p w:rsidR="002E2ED2" w:rsidRPr="002E2ED2" w:rsidRDefault="004F70C9" w:rsidP="002E2ED2">
      <w:pPr>
        <w:ind w:left="567"/>
        <w:rPr>
          <w:lang w:val="es-ES_tradnl"/>
        </w:rPr>
      </w:pPr>
      <w:r>
        <w:rPr>
          <w:lang w:val="es-ES_tradnl"/>
        </w:rPr>
        <w:t xml:space="preserve">Ing. </w:t>
      </w:r>
      <w:r w:rsidR="003C77C7" w:rsidRPr="003C77C7">
        <w:rPr>
          <w:lang w:val="es-ES_tradnl"/>
        </w:rPr>
        <w:t>Alberto Mendoza de los Santos</w:t>
      </w:r>
    </w:p>
    <w:p w:rsidR="002E2ED2" w:rsidRPr="002E2ED2" w:rsidRDefault="002E2ED2" w:rsidP="002E2ED2">
      <w:pPr>
        <w:ind w:left="567"/>
        <w:rPr>
          <w:lang w:val="es-ES_tradnl"/>
        </w:rPr>
      </w:pPr>
      <w:r w:rsidRPr="002E2ED2">
        <w:rPr>
          <w:lang w:val="es-ES_tradnl"/>
        </w:rPr>
        <w:t>Grado Académico del asesor.</w:t>
      </w:r>
    </w:p>
    <w:p w:rsidR="002E2ED2" w:rsidRPr="002E2ED2" w:rsidRDefault="002E2ED2" w:rsidP="002E2ED2">
      <w:pPr>
        <w:ind w:left="567"/>
        <w:rPr>
          <w:lang w:val="es-ES_tradnl"/>
        </w:rPr>
      </w:pPr>
      <w:r w:rsidRPr="002E2ED2">
        <w:rPr>
          <w:lang w:val="es-ES_tradnl"/>
        </w:rPr>
        <w:t>Correo electrónico del asesor.</w:t>
      </w:r>
    </w:p>
    <w:p w:rsidR="00C16EF1" w:rsidRDefault="00C16EF1" w:rsidP="002E2ED2">
      <w:pPr>
        <w:ind w:left="567"/>
      </w:pPr>
    </w:p>
    <w:p w:rsidR="004F70C9" w:rsidRDefault="004F70C9" w:rsidP="004F70C9">
      <w:pPr>
        <w:pStyle w:val="Ttulo2"/>
      </w:pPr>
      <w:bookmarkStart w:id="7" w:name="_Toc379540437"/>
      <w:r>
        <w:t>Tipo de investigación</w:t>
      </w:r>
      <w:bookmarkEnd w:id="7"/>
    </w:p>
    <w:p w:rsidR="004F70C9" w:rsidRDefault="004F70C9" w:rsidP="004F70C9">
      <w:pPr>
        <w:pStyle w:val="Ttulo3"/>
      </w:pPr>
      <w:bookmarkStart w:id="8" w:name="_Toc379540438"/>
      <w:r w:rsidRPr="002711D0">
        <w:t>Según el propósito.</w:t>
      </w:r>
      <w:bookmarkEnd w:id="8"/>
    </w:p>
    <w:p w:rsidR="004F70C9" w:rsidRPr="009B508E" w:rsidRDefault="004F70C9" w:rsidP="009B508E">
      <w:pPr>
        <w:ind w:left="1418"/>
      </w:pPr>
      <w:r w:rsidRPr="009B508E">
        <w:t>La Investigación puede ser: Básica / Aplicada</w:t>
      </w:r>
    </w:p>
    <w:p w:rsidR="004F70C9" w:rsidRPr="009B508E" w:rsidRDefault="004F70C9" w:rsidP="009B508E">
      <w:pPr>
        <w:ind w:left="1418"/>
      </w:pPr>
    </w:p>
    <w:p w:rsidR="004F70C9" w:rsidRDefault="004F70C9" w:rsidP="004F70C9">
      <w:pPr>
        <w:pStyle w:val="Ttulo3"/>
      </w:pPr>
      <w:bookmarkStart w:id="9" w:name="_Toc379540439"/>
      <w:r w:rsidRPr="002711D0">
        <w:lastRenderedPageBreak/>
        <w:t>Según el diseño de investigación.</w:t>
      </w:r>
      <w:bookmarkEnd w:id="9"/>
    </w:p>
    <w:p w:rsidR="004F70C9" w:rsidRPr="009B508E" w:rsidRDefault="004F70C9" w:rsidP="009B508E">
      <w:pPr>
        <w:ind w:left="1418"/>
      </w:pPr>
      <w:r w:rsidRPr="009B508E">
        <w:t>La Investigación puede ser: Experimental / No experimental</w:t>
      </w:r>
    </w:p>
    <w:p w:rsidR="00C16EF1" w:rsidRPr="009B508E" w:rsidRDefault="00C16EF1" w:rsidP="009B508E">
      <w:pPr>
        <w:ind w:left="1418"/>
      </w:pPr>
    </w:p>
    <w:p w:rsidR="0025370D" w:rsidRDefault="0025370D" w:rsidP="0025370D">
      <w:pPr>
        <w:pStyle w:val="Ttulo2"/>
      </w:pPr>
      <w:bookmarkStart w:id="10" w:name="_Toc379540440"/>
      <w:r>
        <w:t>Localización</w:t>
      </w:r>
      <w:bookmarkEnd w:id="10"/>
    </w:p>
    <w:p w:rsidR="0025370D" w:rsidRDefault="0025370D" w:rsidP="0025370D">
      <w:pPr>
        <w:pStyle w:val="Ttulo3"/>
      </w:pPr>
      <w:bookmarkStart w:id="11" w:name="_Toc379540441"/>
      <w:r w:rsidRPr="002711D0">
        <w:t>Institución donde se desarrollará el proyecto.</w:t>
      </w:r>
      <w:bookmarkEnd w:id="11"/>
    </w:p>
    <w:p w:rsidR="005C0861" w:rsidRPr="005C0861" w:rsidRDefault="0025370D" w:rsidP="005C0861">
      <w:pPr>
        <w:pStyle w:val="Ttulo4"/>
        <w:rPr>
          <w:lang w:val="es-ES_tradnl"/>
        </w:rPr>
      </w:pPr>
      <w:bookmarkStart w:id="12" w:name="_Toc379540442"/>
      <w:r w:rsidRPr="005C0861">
        <w:rPr>
          <w:lang w:val="es-ES_tradnl"/>
        </w:rPr>
        <w:t>El trabajo de campo o aplicación:</w:t>
      </w:r>
      <w:bookmarkEnd w:id="12"/>
    </w:p>
    <w:p w:rsidR="0025370D" w:rsidRDefault="0025370D" w:rsidP="005C0861">
      <w:pPr>
        <w:ind w:left="2552"/>
        <w:rPr>
          <w:lang w:val="es-ES_tradnl"/>
        </w:rPr>
      </w:pPr>
      <w:r w:rsidRPr="005C0861">
        <w:rPr>
          <w:lang w:val="es-ES_tradnl"/>
        </w:rPr>
        <w:t>Especificar organi</w:t>
      </w:r>
      <w:r w:rsidR="005C0861">
        <w:rPr>
          <w:lang w:val="es-ES_tradnl"/>
        </w:rPr>
        <w:t>zación / Institución / Empresa.</w:t>
      </w:r>
    </w:p>
    <w:p w:rsidR="005C0861" w:rsidRPr="005C0861" w:rsidRDefault="005C0861" w:rsidP="005C0861">
      <w:pPr>
        <w:ind w:left="2552"/>
        <w:rPr>
          <w:lang w:val="es-ES_tradnl"/>
        </w:rPr>
      </w:pPr>
    </w:p>
    <w:p w:rsidR="005C0861" w:rsidRDefault="0025370D" w:rsidP="005C0861">
      <w:pPr>
        <w:pStyle w:val="Ttulo4"/>
      </w:pPr>
      <w:bookmarkStart w:id="13" w:name="_Toc379540443"/>
      <w:r w:rsidRPr="003B70D8">
        <w:t>Las tareas de gabinete</w:t>
      </w:r>
      <w:bookmarkEnd w:id="13"/>
    </w:p>
    <w:p w:rsidR="0025370D" w:rsidRPr="005C0861" w:rsidRDefault="00B94CA4" w:rsidP="005C0861">
      <w:pPr>
        <w:ind w:left="2552"/>
        <w:rPr>
          <w:lang w:val="es-ES_tradnl"/>
        </w:rPr>
      </w:pPr>
      <w:r>
        <w:rPr>
          <w:lang w:val="es-ES_tradnl"/>
        </w:rPr>
        <w:t>Ingeniería de Sistemas Computacionales.</w:t>
      </w:r>
    </w:p>
    <w:p w:rsidR="0025370D" w:rsidRPr="005C0861" w:rsidRDefault="0025370D" w:rsidP="005C0861">
      <w:pPr>
        <w:ind w:left="2552"/>
        <w:rPr>
          <w:lang w:val="es-ES_tradnl"/>
        </w:rPr>
      </w:pPr>
    </w:p>
    <w:p w:rsidR="0025370D" w:rsidRDefault="0025370D" w:rsidP="0025370D">
      <w:pPr>
        <w:pStyle w:val="Ttulo3"/>
      </w:pPr>
      <w:bookmarkStart w:id="14" w:name="_Toc379540444"/>
      <w:r w:rsidRPr="002711D0">
        <w:t xml:space="preserve">Distrito, Provincia, </w:t>
      </w:r>
      <w:r>
        <w:t>Región</w:t>
      </w:r>
      <w:r w:rsidRPr="002711D0">
        <w:t>.</w:t>
      </w:r>
      <w:bookmarkEnd w:id="14"/>
    </w:p>
    <w:p w:rsidR="0025370D" w:rsidRPr="003B70D8" w:rsidRDefault="0025370D" w:rsidP="009B508E">
      <w:pPr>
        <w:ind w:left="1418"/>
      </w:pPr>
      <w:r w:rsidRPr="00B14A7F">
        <w:t>«Organización / Institución / Empresa»</w:t>
      </w:r>
    </w:p>
    <w:p w:rsidR="0025370D" w:rsidRPr="00B14A7F" w:rsidRDefault="0025370D" w:rsidP="009B508E">
      <w:pPr>
        <w:ind w:left="1418"/>
      </w:pPr>
      <w:r w:rsidRPr="00B14A7F">
        <w:t>«Distrito», «Provincia», «Región»</w:t>
      </w:r>
    </w:p>
    <w:p w:rsidR="0025370D" w:rsidRPr="00B14A7F" w:rsidRDefault="0025370D" w:rsidP="009B508E">
      <w:pPr>
        <w:ind w:left="1418"/>
      </w:pPr>
    </w:p>
    <w:p w:rsidR="0025370D" w:rsidRPr="003B70D8" w:rsidRDefault="0025370D" w:rsidP="009B508E">
      <w:pPr>
        <w:ind w:left="1418"/>
      </w:pPr>
      <w:r w:rsidRPr="00B14A7F">
        <w:t>Universidad Privada del Norte</w:t>
      </w:r>
    </w:p>
    <w:p w:rsidR="0025370D" w:rsidRPr="003B70D8" w:rsidRDefault="0025370D" w:rsidP="009B508E">
      <w:pPr>
        <w:ind w:left="1418"/>
      </w:pPr>
      <w:r w:rsidRPr="00B14A7F">
        <w:t>«Distrito», «Provincia», «Región»</w:t>
      </w:r>
    </w:p>
    <w:p w:rsidR="00C16EF1" w:rsidRDefault="00C16EF1" w:rsidP="009B508E">
      <w:pPr>
        <w:ind w:left="1418"/>
      </w:pPr>
    </w:p>
    <w:p w:rsidR="005C0861" w:rsidRDefault="005C0861" w:rsidP="005C0861">
      <w:pPr>
        <w:pStyle w:val="Ttulo2"/>
      </w:pPr>
      <w:bookmarkStart w:id="15" w:name="_Toc379540445"/>
      <w:r>
        <w:t>Alcance</w:t>
      </w:r>
      <w:bookmarkEnd w:id="15"/>
    </w:p>
    <w:p w:rsidR="005C0861" w:rsidRPr="003C77C7" w:rsidRDefault="005C0861" w:rsidP="005C0861">
      <w:pPr>
        <w:ind w:left="567"/>
        <w:rPr>
          <w:highlight w:val="yellow"/>
          <w:lang w:val="es-ES_tradnl"/>
        </w:rPr>
      </w:pPr>
      <w:r w:rsidRPr="003C77C7">
        <w:rPr>
          <w:highlight w:val="yellow"/>
          <w:lang w:val="es-ES_tradnl"/>
        </w:rPr>
        <w:t>Indicar el alcance de la investigación, desde qué ámbito de las ciencias y técnicas se está abordando el tema de investigación y el carácter académico profesional de la misma.</w:t>
      </w:r>
    </w:p>
    <w:p w:rsidR="005C0861" w:rsidRDefault="005C0861" w:rsidP="005C0861">
      <w:pPr>
        <w:ind w:left="567"/>
        <w:rPr>
          <w:lang w:val="es-ES_tradnl"/>
        </w:rPr>
      </w:pPr>
      <w:r w:rsidRPr="003C77C7">
        <w:rPr>
          <w:highlight w:val="yellow"/>
          <w:lang w:val="es-ES_tradnl"/>
        </w:rPr>
        <w:t>Por ejemplo: «La presente es una investigación Exploratoria / Descriptiva / Correlacional / Explicativa, enmarcada en el ámbito de las ciencias sociales que considera principalmente  la gestión administrativa.</w:t>
      </w:r>
    </w:p>
    <w:p w:rsidR="003C77C7" w:rsidRPr="003B70D8" w:rsidRDefault="003C77C7" w:rsidP="005C0861">
      <w:pPr>
        <w:ind w:left="567"/>
      </w:pPr>
      <w:r>
        <w:rPr>
          <w:lang w:val="es-ES_tradnl"/>
        </w:rPr>
        <w:t>El presente proyecto</w:t>
      </w:r>
      <w:r w:rsidR="006C50EF">
        <w:rPr>
          <w:lang w:val="es-ES_tradnl"/>
        </w:rPr>
        <w:t xml:space="preserve"> se enfoca en desarrollar un sistema web que permita la gestión </w:t>
      </w:r>
      <w:r w:rsidR="00406291">
        <w:rPr>
          <w:lang w:val="es-ES_tradnl"/>
        </w:rPr>
        <w:t>de la trazabilidad de un</w:t>
      </w:r>
      <w:r w:rsidR="006C50EF">
        <w:rPr>
          <w:lang w:val="es-ES_tradnl"/>
        </w:rPr>
        <w:t xml:space="preserve"> producto </w:t>
      </w:r>
      <w:r w:rsidR="00406291">
        <w:rPr>
          <w:lang w:val="es-ES_tradnl"/>
        </w:rPr>
        <w:t xml:space="preserve">en planta, </w:t>
      </w:r>
      <w:r w:rsidR="00B94CA4">
        <w:rPr>
          <w:lang w:val="es-ES_tradnl"/>
        </w:rPr>
        <w:t>esta</w:t>
      </w:r>
      <w:r w:rsidR="00406291">
        <w:rPr>
          <w:lang w:val="es-ES_tradnl"/>
        </w:rPr>
        <w:t xml:space="preserve"> se encarga de hacer un seguimiento del producto desde su recepción hasta su embarque</w:t>
      </w:r>
      <w:r w:rsidR="006C50EF">
        <w:rPr>
          <w:lang w:val="es-ES_tradnl"/>
        </w:rPr>
        <w:t xml:space="preserve">. </w:t>
      </w:r>
      <w:r w:rsidR="00406291">
        <w:rPr>
          <w:lang w:val="es-ES_tradnl"/>
        </w:rPr>
        <w:t xml:space="preserve">Para ello se desarrollaran los módulos de </w:t>
      </w:r>
      <w:r w:rsidR="0021245F">
        <w:rPr>
          <w:lang w:val="es-ES_tradnl"/>
        </w:rPr>
        <w:t>Recepción</w:t>
      </w:r>
      <w:r w:rsidR="00406291">
        <w:rPr>
          <w:lang w:val="es-ES_tradnl"/>
        </w:rPr>
        <w:t xml:space="preserve">, </w:t>
      </w:r>
      <w:r w:rsidR="0021245F">
        <w:rPr>
          <w:lang w:val="es-ES_tradnl"/>
        </w:rPr>
        <w:t>Producción</w:t>
      </w:r>
      <w:r w:rsidR="00406291">
        <w:rPr>
          <w:lang w:val="es-ES_tradnl"/>
        </w:rPr>
        <w:t>, Paletizaje, Cámara de frio y Embarque.</w:t>
      </w:r>
    </w:p>
    <w:p w:rsidR="0000147F" w:rsidRPr="00B14A7F" w:rsidRDefault="0000147F" w:rsidP="00B14A7F">
      <w:pPr>
        <w:ind w:left="567"/>
        <w:rPr>
          <w:lang w:val="es-ES_tradnl"/>
        </w:rPr>
      </w:pPr>
    </w:p>
    <w:p w:rsidR="00B14A7F" w:rsidRDefault="00B14A7F" w:rsidP="00B14A7F">
      <w:pPr>
        <w:pStyle w:val="Ttulo2"/>
      </w:pPr>
      <w:bookmarkStart w:id="16" w:name="_Toc379540446"/>
      <w:r>
        <w:t>Recursos</w:t>
      </w:r>
      <w:bookmarkEnd w:id="16"/>
    </w:p>
    <w:p w:rsidR="00B14A7F" w:rsidRPr="00D41C1D" w:rsidRDefault="00B14A7F" w:rsidP="00B14A7F">
      <w:pPr>
        <w:pStyle w:val="Ttulo3"/>
      </w:pPr>
      <w:bookmarkStart w:id="17" w:name="_Toc379540447"/>
      <w:r w:rsidRPr="00D41C1D">
        <w:t>Humanos.</w:t>
      </w:r>
      <w:bookmarkEnd w:id="17"/>
    </w:p>
    <w:p w:rsidR="00B14A7F" w:rsidRDefault="00B77FF3" w:rsidP="009B508E">
      <w:pPr>
        <w:ind w:left="1418"/>
      </w:pPr>
      <w:r>
        <w:t>Jerry Randy Guzmán Valderrama  -  Analista Programador</w:t>
      </w:r>
    </w:p>
    <w:p w:rsidR="00B77FF3" w:rsidRDefault="00B77FF3" w:rsidP="009B508E">
      <w:pPr>
        <w:ind w:left="1418"/>
      </w:pPr>
      <w:r>
        <w:t xml:space="preserve">Eder Haro Araujo  – </w:t>
      </w:r>
      <w:r w:rsidR="00087E29">
        <w:t xml:space="preserve">Analista de Procesos y </w:t>
      </w:r>
      <w:bookmarkStart w:id="18" w:name="_GoBack"/>
      <w:bookmarkEnd w:id="18"/>
      <w:r>
        <w:t>Programador</w:t>
      </w:r>
    </w:p>
    <w:p w:rsidR="00B77FF3" w:rsidRDefault="00B77FF3" w:rsidP="009B508E">
      <w:pPr>
        <w:ind w:left="1418"/>
      </w:pPr>
      <w:r>
        <w:t>Julio Peláez Vera – Jefe de Proyecto</w:t>
      </w:r>
    </w:p>
    <w:p w:rsidR="00B14A7F" w:rsidRPr="00B14A7F" w:rsidRDefault="00B14A7F" w:rsidP="009B508E">
      <w:pPr>
        <w:ind w:left="1418"/>
      </w:pPr>
    </w:p>
    <w:p w:rsidR="00B14A7F" w:rsidRPr="00D41C1D" w:rsidRDefault="00B14A7F" w:rsidP="00B14A7F">
      <w:pPr>
        <w:pStyle w:val="Ttulo3"/>
      </w:pPr>
      <w:bookmarkStart w:id="19" w:name="_Toc379540448"/>
      <w:r w:rsidRPr="00D41C1D">
        <w:t>Materiales.</w:t>
      </w:r>
      <w:bookmarkEnd w:id="19"/>
    </w:p>
    <w:p w:rsidR="00B14A7F" w:rsidRDefault="00B94CA4" w:rsidP="00B94CA4">
      <w:pPr>
        <w:pStyle w:val="Prrafodelista"/>
        <w:numPr>
          <w:ilvl w:val="0"/>
          <w:numId w:val="21"/>
        </w:numPr>
      </w:pPr>
      <w:r>
        <w:t>3 Computadoras Portátiles</w:t>
      </w:r>
    </w:p>
    <w:p w:rsidR="00B94CA4" w:rsidRDefault="00B94CA4" w:rsidP="00B94CA4">
      <w:pPr>
        <w:pStyle w:val="Prrafodelista"/>
        <w:numPr>
          <w:ilvl w:val="0"/>
          <w:numId w:val="21"/>
        </w:numPr>
      </w:pPr>
      <w:r>
        <w:t>1 impresora</w:t>
      </w:r>
    </w:p>
    <w:p w:rsidR="00B94CA4" w:rsidRDefault="00B94CA4" w:rsidP="00B94CA4">
      <w:pPr>
        <w:pStyle w:val="Prrafodelista"/>
        <w:numPr>
          <w:ilvl w:val="0"/>
          <w:numId w:val="21"/>
        </w:numPr>
      </w:pPr>
      <w:r>
        <w:t>Lector de código de barras</w:t>
      </w:r>
    </w:p>
    <w:p w:rsidR="00B14A7F" w:rsidRPr="00B14A7F" w:rsidRDefault="00B14A7F" w:rsidP="009B508E">
      <w:pPr>
        <w:ind w:left="1418"/>
      </w:pPr>
    </w:p>
    <w:p w:rsidR="00B14A7F" w:rsidRPr="00D41C1D" w:rsidRDefault="00B14A7F" w:rsidP="00B14A7F">
      <w:pPr>
        <w:pStyle w:val="Ttulo3"/>
      </w:pPr>
      <w:bookmarkStart w:id="20" w:name="_Toc379540449"/>
      <w:r w:rsidRPr="00D41C1D">
        <w:t>Servicios.</w:t>
      </w:r>
      <w:bookmarkEnd w:id="20"/>
    </w:p>
    <w:p w:rsidR="00C16EF1" w:rsidRDefault="00B94CA4" w:rsidP="00B94CA4">
      <w:pPr>
        <w:pStyle w:val="Prrafodelista"/>
        <w:numPr>
          <w:ilvl w:val="0"/>
          <w:numId w:val="20"/>
        </w:numPr>
      </w:pPr>
      <w:r>
        <w:t>GitHub (Control de Versiones)</w:t>
      </w:r>
    </w:p>
    <w:p w:rsidR="00B94CA4" w:rsidRDefault="00B94CA4" w:rsidP="00B94CA4">
      <w:pPr>
        <w:pStyle w:val="Prrafodelista"/>
        <w:numPr>
          <w:ilvl w:val="0"/>
          <w:numId w:val="20"/>
        </w:numPr>
      </w:pPr>
      <w:r>
        <w:t>Servicio de Luz Eléctrica</w:t>
      </w:r>
    </w:p>
    <w:p w:rsidR="00B94CA4" w:rsidRDefault="00B94CA4" w:rsidP="00B94CA4">
      <w:pPr>
        <w:pStyle w:val="Prrafodelista"/>
        <w:numPr>
          <w:ilvl w:val="0"/>
          <w:numId w:val="20"/>
        </w:numPr>
      </w:pPr>
      <w:r>
        <w:t>Servicio de Internet</w:t>
      </w:r>
    </w:p>
    <w:p w:rsidR="00B94CA4" w:rsidRDefault="00B94CA4" w:rsidP="00B94CA4">
      <w:pPr>
        <w:ind w:left="1418"/>
      </w:pPr>
    </w:p>
    <w:p w:rsidR="00B14A7F" w:rsidRDefault="00B14A7F" w:rsidP="00B14A7F">
      <w:pPr>
        <w:pStyle w:val="Ttulo2"/>
      </w:pPr>
      <w:bookmarkStart w:id="21" w:name="_Toc379540450"/>
      <w:r>
        <w:t>Presupuesto</w:t>
      </w:r>
      <w:bookmarkEnd w:id="21"/>
    </w:p>
    <w:p w:rsidR="00B14A7F" w:rsidRPr="00B14A7F" w:rsidRDefault="00B14A7F" w:rsidP="00B14A7F">
      <w:pPr>
        <w:ind w:left="567"/>
        <w:rPr>
          <w:lang w:val="es-ES_tradnl"/>
        </w:rPr>
      </w:pPr>
      <w:r w:rsidRPr="00B14A7F">
        <w:rPr>
          <w:lang w:val="es-ES_tradnl"/>
        </w:rPr>
        <w:t>Costo total del proyecto, considerando los costos de los bienes y servicios utilizados en el desarrollo del mismo.</w:t>
      </w:r>
    </w:p>
    <w:p w:rsidR="00B14A7F" w:rsidRPr="00B14A7F" w:rsidRDefault="00B14A7F" w:rsidP="00B14A7F">
      <w:pPr>
        <w:ind w:left="567"/>
        <w:rPr>
          <w:lang w:val="es-ES_tradnl"/>
        </w:rPr>
      </w:pPr>
    </w:p>
    <w:p w:rsidR="00B14A7F" w:rsidRDefault="00B14A7F" w:rsidP="00B14A7F">
      <w:pPr>
        <w:pStyle w:val="Ttulo2"/>
      </w:pPr>
      <w:bookmarkStart w:id="22" w:name="_Toc379540451"/>
      <w:r>
        <w:t>Financiamiento</w:t>
      </w:r>
      <w:bookmarkEnd w:id="22"/>
    </w:p>
    <w:p w:rsidR="00B14A7F" w:rsidRPr="00B14A7F" w:rsidRDefault="00B14A7F" w:rsidP="00B14A7F">
      <w:pPr>
        <w:ind w:left="567"/>
        <w:rPr>
          <w:lang w:val="es-ES_tradnl"/>
        </w:rPr>
      </w:pPr>
      <w:r w:rsidRPr="00B14A7F">
        <w:rPr>
          <w:lang w:val="es-ES_tradnl"/>
        </w:rPr>
        <w:t>Señalar las fuentes de financiamiento.</w:t>
      </w:r>
    </w:p>
    <w:p w:rsidR="00B14A7F" w:rsidRPr="00B14A7F" w:rsidRDefault="00B14A7F" w:rsidP="00B14A7F">
      <w:pPr>
        <w:ind w:left="567"/>
        <w:rPr>
          <w:lang w:val="es-ES_tradnl"/>
        </w:rPr>
      </w:pPr>
    </w:p>
    <w:p w:rsidR="00B14A7F" w:rsidRPr="002711D0" w:rsidRDefault="00B14A7F" w:rsidP="00B14A7F">
      <w:pPr>
        <w:pStyle w:val="Ttulo2"/>
      </w:pPr>
      <w:bookmarkStart w:id="23" w:name="_Toc379540452"/>
      <w:r>
        <w:t>Cronograma</w:t>
      </w:r>
      <w:bookmarkEnd w:id="23"/>
    </w:p>
    <w:p w:rsidR="00B14A7F" w:rsidRPr="00B14A7F" w:rsidRDefault="00B14A7F" w:rsidP="00B14A7F">
      <w:pPr>
        <w:ind w:left="567"/>
        <w:rPr>
          <w:lang w:val="es-ES_tradnl"/>
        </w:rPr>
      </w:pPr>
      <w:r w:rsidRPr="00B14A7F">
        <w:rPr>
          <w:lang w:val="es-ES_tradnl"/>
        </w:rPr>
        <w:t>Muestra de forma estructurada las diferentes actividades a realizar para el</w:t>
      </w:r>
      <w:r w:rsidRPr="00B14A7F">
        <w:rPr>
          <w:lang w:val="es-ES_tradnl"/>
        </w:rPr>
        <w:br/>
        <w:t>desarrollo de la investigación indicando tanto el orden de las actividades</w:t>
      </w:r>
      <w:r w:rsidRPr="00B14A7F">
        <w:rPr>
          <w:lang w:val="es-ES_tradnl"/>
        </w:rPr>
        <w:br/>
        <w:t>como su respectiva duración.</w:t>
      </w:r>
    </w:p>
    <w:p w:rsidR="00B14A7F" w:rsidRPr="00B14A7F" w:rsidRDefault="00B14A7F" w:rsidP="00B14A7F">
      <w:pPr>
        <w:ind w:left="567"/>
        <w:rPr>
          <w:lang w:val="es-ES_tradnl"/>
        </w:rPr>
      </w:pPr>
      <w:r w:rsidRPr="00B14A7F">
        <w:rPr>
          <w:lang w:val="es-ES_tradnl"/>
        </w:rPr>
        <w:t>Se representa mediante la gráfica de Gantt y puede contener ACTIVIDADES – FECHA</w:t>
      </w:r>
      <w:r w:rsidR="00D90182">
        <w:rPr>
          <w:lang w:val="es-ES_tradnl"/>
        </w:rPr>
        <w:t xml:space="preserve"> </w:t>
      </w:r>
      <w:r w:rsidRPr="00B14A7F">
        <w:rPr>
          <w:lang w:val="es-ES_tradnl"/>
        </w:rPr>
        <w:t>INICIO – FECHA</w:t>
      </w:r>
      <w:r w:rsidR="00D90182">
        <w:rPr>
          <w:lang w:val="es-ES_tradnl"/>
        </w:rPr>
        <w:t xml:space="preserve"> </w:t>
      </w:r>
      <w:r w:rsidRPr="00B14A7F">
        <w:rPr>
          <w:lang w:val="es-ES_tradnl"/>
        </w:rPr>
        <w:t>TÉRMINO – DURACIÓN.</w:t>
      </w:r>
    </w:p>
    <w:p w:rsidR="00C5252F" w:rsidRDefault="00C5252F" w:rsidP="00B14A7F">
      <w:pPr>
        <w:ind w:left="567"/>
        <w:rPr>
          <w:lang w:val="es-ES_tradnl"/>
        </w:rPr>
      </w:pPr>
    </w:p>
    <w:p w:rsidR="00C5252F" w:rsidRPr="00B14A7F" w:rsidRDefault="00C5252F" w:rsidP="00B14A7F">
      <w:pPr>
        <w:ind w:left="567"/>
        <w:rPr>
          <w:lang w:val="es-ES_tradnl"/>
        </w:rPr>
      </w:pPr>
    </w:p>
    <w:p w:rsidR="00C16EF1" w:rsidRPr="00B14A7F" w:rsidRDefault="00C16EF1" w:rsidP="00B14A7F">
      <w:pPr>
        <w:ind w:left="567"/>
        <w:rPr>
          <w:lang w:val="es-ES_tradnl"/>
        </w:rPr>
      </w:pPr>
    </w:p>
    <w:p w:rsidR="00C5252F" w:rsidRDefault="00C5252F" w:rsidP="002E2ED2">
      <w:pPr>
        <w:sectPr w:rsidR="00C5252F" w:rsidSect="00FC4E31">
          <w:headerReference w:type="default" r:id="rId11"/>
          <w:pgSz w:w="11907" w:h="16840" w:code="9"/>
          <w:pgMar w:top="1418" w:right="1418" w:bottom="1134" w:left="1701" w:header="709" w:footer="709" w:gutter="0"/>
          <w:pgNumType w:start="1"/>
          <w:cols w:space="708"/>
          <w:docGrid w:linePitch="360"/>
        </w:sectPr>
      </w:pPr>
    </w:p>
    <w:p w:rsidR="00C16EF1" w:rsidRDefault="00C5252F" w:rsidP="00C5252F">
      <w:pPr>
        <w:pStyle w:val="Ttulo1"/>
      </w:pPr>
      <w:bookmarkStart w:id="24" w:name="_Toc379540453"/>
      <w:r w:rsidRPr="002711D0">
        <w:lastRenderedPageBreak/>
        <w:t>PLAN DE INVESTIGACIÓN</w:t>
      </w:r>
      <w:bookmarkEnd w:id="24"/>
    </w:p>
    <w:p w:rsidR="00C5252F" w:rsidRDefault="00D04533" w:rsidP="00C5252F">
      <w:pPr>
        <w:pStyle w:val="Ttulo2"/>
      </w:pPr>
      <w:bookmarkStart w:id="25" w:name="_Toc379540454"/>
      <w:r>
        <w:t>Problema de Investigación</w:t>
      </w:r>
      <w:bookmarkEnd w:id="25"/>
    </w:p>
    <w:p w:rsidR="00C5252F" w:rsidRDefault="00D04533" w:rsidP="00C5252F">
      <w:pPr>
        <w:pStyle w:val="Ttulo3"/>
      </w:pPr>
      <w:bookmarkStart w:id="26" w:name="_Toc379540455"/>
      <w:r>
        <w:t>Realidad Problemática</w:t>
      </w:r>
      <w:bookmarkEnd w:id="26"/>
    </w:p>
    <w:p w:rsidR="00C5252F" w:rsidRDefault="00C5252F" w:rsidP="009B508E">
      <w:pPr>
        <w:ind w:left="1418"/>
      </w:pPr>
      <w:r w:rsidRPr="00EA2161">
        <w:rPr>
          <w:highlight w:val="yellow"/>
        </w:rPr>
        <w:t>La realidad problemática es una secuencia expositiva de ideas que describe la realidad desde la amplia perspectiva del tema de investigación. El tema es presentado en la “situación actual”, caracterizando al “objeto de conocimiento” (síntomas y causas) e identificando situaciones futuras (pronóstico). La realidad problemática se basa en evidencias empíricas y documentales y orienta el estudio prospectivamente (control al pronóstico). La redacción debe ser fluida y coherente, sin especificar títulos ni subtítulos e ir de lo general a lo particular.</w:t>
      </w:r>
    </w:p>
    <w:p w:rsidR="00F624B6" w:rsidRDefault="00F624B6" w:rsidP="009B508E">
      <w:pPr>
        <w:ind w:left="1418"/>
      </w:pPr>
      <w:r w:rsidRPr="00F624B6">
        <w:t>La agroindustria es la actividad económica que comprende la producción, industrialización y comercialización de productos agrarios pecuarios, forestales y biológicos.</w:t>
      </w:r>
      <w:sdt>
        <w:sdtPr>
          <w:id w:val="-1113049040"/>
          <w:citation/>
        </w:sdtPr>
        <w:sdtEndPr/>
        <w:sdtContent>
          <w:r>
            <w:fldChar w:fldCharType="begin"/>
          </w:r>
          <w:r>
            <w:instrText xml:space="preserve"> CITATION Wik \l 10250 </w:instrText>
          </w:r>
          <w:r>
            <w:fldChar w:fldCharType="separate"/>
          </w:r>
          <w:r>
            <w:rPr>
              <w:noProof/>
            </w:rPr>
            <w:t xml:space="preserve"> (Wikipendia, s.f.)</w:t>
          </w:r>
          <w:r>
            <w:fldChar w:fldCharType="end"/>
          </w:r>
        </w:sdtContent>
      </w:sdt>
    </w:p>
    <w:p w:rsidR="00F624B6" w:rsidRDefault="00F624B6" w:rsidP="009B508E">
      <w:pPr>
        <w:ind w:left="1418"/>
      </w:pPr>
      <w:r>
        <w:t>Actualmente l</w:t>
      </w:r>
      <w:r w:rsidRPr="00F624B6">
        <w:t xml:space="preserve">a agricultura representa cerca del 8% del PIB peruano. Se distingue la agricultura moderna de la tradicional. La agricultura tradicional está principalmente orientada al mercado interno y al autoconsumo, tiene bajos niveles de tecnificación y de productividad,  y ocupa a un gran número de trabajadores de bajos ingresos. La agricultura moderna está orientada al mercado externo, tiene un nivel relativamente alto de tecnificación, de inversión en maquinaria y tecnología, altos rendimientos y la producción está principalmente en manos de grandes o medianas empresas, ubicadas en la costa del país. Este es el sector que se </w:t>
      </w:r>
      <w:r w:rsidR="00866975">
        <w:t>analizara en el presente proyecto</w:t>
      </w:r>
      <w:r w:rsidRPr="00F624B6">
        <w:t>.</w:t>
      </w:r>
    </w:p>
    <w:p w:rsidR="00F624B6" w:rsidRPr="00C5252F" w:rsidRDefault="00F624B6" w:rsidP="009B508E">
      <w:pPr>
        <w:ind w:left="1418"/>
      </w:pPr>
    </w:p>
    <w:p w:rsidR="00C5252F" w:rsidRPr="00C5252F" w:rsidRDefault="00C5252F" w:rsidP="009B508E">
      <w:pPr>
        <w:ind w:left="1418"/>
      </w:pPr>
    </w:p>
    <w:p w:rsidR="00C5252F" w:rsidRDefault="00D04533" w:rsidP="00C5252F">
      <w:pPr>
        <w:pStyle w:val="Ttulo3"/>
      </w:pPr>
      <w:bookmarkStart w:id="27" w:name="_Toc379540456"/>
      <w:r>
        <w:t>Formulación del problema</w:t>
      </w:r>
      <w:bookmarkEnd w:id="27"/>
    </w:p>
    <w:p w:rsidR="00C5252F" w:rsidRPr="00EA2161" w:rsidRDefault="00C5252F" w:rsidP="009B508E">
      <w:pPr>
        <w:ind w:left="1418"/>
        <w:rPr>
          <w:highlight w:val="yellow"/>
        </w:rPr>
      </w:pPr>
      <w:r w:rsidRPr="00EA2161">
        <w:rPr>
          <w:highlight w:val="yellow"/>
        </w:rPr>
        <w:t xml:space="preserve">Para la formulación del problema de investigación, debe usarse el tiempo presente así como la voz pasiva. Sin embargo, si en el planteamiento se mencionan afirmaciones de estudios realizados o datos empíricos pasados deben ser mencionados en tiempo pasado. </w:t>
      </w:r>
    </w:p>
    <w:p w:rsidR="00C5252F" w:rsidRDefault="00C5252F" w:rsidP="009B508E">
      <w:pPr>
        <w:ind w:left="1418"/>
      </w:pPr>
      <w:r w:rsidRPr="00EA2161">
        <w:rPr>
          <w:highlight w:val="yellow"/>
        </w:rPr>
        <w:lastRenderedPageBreak/>
        <w:t>El problema se suele enunciar en forma interrogativa y explícita, conteniendo una o más variables. Es válido también realizar sub preguntas, que corresponderían luego a objetivos específicos.</w:t>
      </w:r>
    </w:p>
    <w:p w:rsidR="009267D1" w:rsidRPr="00C5252F" w:rsidRDefault="009267D1" w:rsidP="009B508E">
      <w:pPr>
        <w:ind w:left="1418"/>
      </w:pPr>
      <w:r w:rsidRPr="009267D1">
        <w:t>¿</w:t>
      </w:r>
      <w:r>
        <w:t>Es posible desarrollar un sistema informático</w:t>
      </w:r>
      <w:r w:rsidRPr="009267D1">
        <w:t xml:space="preserve"> que permita gestionar los procesos</w:t>
      </w:r>
      <w:r w:rsidR="001C32C2">
        <w:t xml:space="preserve"> agroindustriales</w:t>
      </w:r>
      <w:r w:rsidRPr="009267D1">
        <w:t xml:space="preserve"> </w:t>
      </w:r>
      <w:r>
        <w:t xml:space="preserve">de trazabilidad </w:t>
      </w:r>
      <w:r w:rsidRPr="009267D1">
        <w:t xml:space="preserve">de forma eficiente y generando mayor productividad a </w:t>
      </w:r>
      <w:r w:rsidR="001C32C2">
        <w:t>las empresas peruanas</w:t>
      </w:r>
      <w:r w:rsidRPr="009267D1">
        <w:t>?</w:t>
      </w:r>
    </w:p>
    <w:p w:rsidR="00C16EF1" w:rsidRDefault="00C16EF1" w:rsidP="009B508E">
      <w:pPr>
        <w:ind w:left="1418"/>
      </w:pPr>
    </w:p>
    <w:p w:rsidR="009B508E" w:rsidRDefault="00D04533" w:rsidP="009B508E">
      <w:pPr>
        <w:pStyle w:val="Ttulo3"/>
      </w:pPr>
      <w:bookmarkStart w:id="28" w:name="_Toc379540457"/>
      <w:r>
        <w:t>Justificación del problema</w:t>
      </w:r>
      <w:bookmarkEnd w:id="28"/>
    </w:p>
    <w:p w:rsidR="009B508E" w:rsidRPr="0026338F" w:rsidRDefault="009B508E" w:rsidP="009B508E">
      <w:pPr>
        <w:ind w:left="1418"/>
        <w:rPr>
          <w:lang w:val="es-ES_tradnl"/>
        </w:rPr>
      </w:pPr>
      <w:r w:rsidRPr="0026338F">
        <w:rPr>
          <w:lang w:val="es-ES_tradnl"/>
        </w:rPr>
        <w:t>La justificación del problema de investigación significa dar un sentido de aplicación al estudio que se pretende realizar. Es decir, fundamentar la necesidad y oportunidad de realizar el trabajo y señalar a quién o quiénes se beneficiaría directa o indirectamente con este.</w:t>
      </w:r>
    </w:p>
    <w:p w:rsidR="009B508E" w:rsidRDefault="009B508E" w:rsidP="009B508E">
      <w:pPr>
        <w:ind w:left="1418"/>
        <w:rPr>
          <w:lang w:val="es-ES_tradnl"/>
        </w:rPr>
      </w:pPr>
      <w:r w:rsidRPr="0026338F">
        <w:rPr>
          <w:lang w:val="es-ES_tradnl"/>
        </w:rPr>
        <w:t>Esta justificación debe seguir mínima</w:t>
      </w:r>
      <w:r>
        <w:rPr>
          <w:lang w:val="es-ES_tradnl"/>
        </w:rPr>
        <w:t>mente los siguientes criterios:</w:t>
      </w:r>
    </w:p>
    <w:p w:rsidR="009B508E" w:rsidRDefault="009B508E" w:rsidP="0000147F">
      <w:pPr>
        <w:ind w:left="1416"/>
      </w:pPr>
      <w:bookmarkStart w:id="29" w:name="_Toc379540458"/>
      <w:r w:rsidRPr="0000147F">
        <w:rPr>
          <w:b/>
        </w:rPr>
        <w:t>Justificación teórica</w:t>
      </w:r>
      <w:bookmarkEnd w:id="29"/>
      <w:r w:rsidR="0000147F" w:rsidRPr="0000147F">
        <w:rPr>
          <w:b/>
        </w:rPr>
        <w:t>.</w:t>
      </w:r>
      <w:r w:rsidR="0000147F">
        <w:t xml:space="preserve"> </w:t>
      </w:r>
      <w:r w:rsidRPr="009B508E">
        <w:t>Señala por ejemplo la necesidad de llenar un vacío en la información disponible o sal</w:t>
      </w:r>
      <w:r>
        <w:t>var incongruencias en la misma.</w:t>
      </w:r>
    </w:p>
    <w:p w:rsidR="009B508E" w:rsidRDefault="009B508E" w:rsidP="0000147F">
      <w:pPr>
        <w:ind w:left="1416"/>
      </w:pPr>
      <w:bookmarkStart w:id="30" w:name="_Toc379540459"/>
      <w:r w:rsidRPr="0000147F">
        <w:rPr>
          <w:b/>
        </w:rPr>
        <w:t>Justificación aplicativa o práctica</w:t>
      </w:r>
      <w:bookmarkEnd w:id="30"/>
      <w:r w:rsidR="0000147F" w:rsidRPr="0000147F">
        <w:rPr>
          <w:b/>
        </w:rPr>
        <w:t>.</w:t>
      </w:r>
      <w:r w:rsidR="0000147F">
        <w:t xml:space="preserve"> </w:t>
      </w:r>
      <w:r w:rsidRPr="009B508E">
        <w:t>Fundamenta la necesidad y oportunidad de realizar el trabajo como medio de sol</w:t>
      </w:r>
      <w:r>
        <w:t>ución de problemas específicos.</w:t>
      </w:r>
    </w:p>
    <w:p w:rsidR="009B508E" w:rsidRDefault="009B508E" w:rsidP="0000147F">
      <w:pPr>
        <w:ind w:left="1416"/>
      </w:pPr>
      <w:bookmarkStart w:id="31" w:name="_Toc379540460"/>
      <w:r w:rsidRPr="0000147F">
        <w:rPr>
          <w:b/>
        </w:rPr>
        <w:t>Justificación valorativa</w:t>
      </w:r>
      <w:bookmarkEnd w:id="31"/>
      <w:r w:rsidR="0000147F" w:rsidRPr="0000147F">
        <w:rPr>
          <w:b/>
        </w:rPr>
        <w:t>.</w:t>
      </w:r>
      <w:r w:rsidR="0000147F">
        <w:t xml:space="preserve"> </w:t>
      </w:r>
      <w:r w:rsidRPr="009B508E">
        <w:t>Explica la trascen</w:t>
      </w:r>
      <w:r>
        <w:t>dencia cualitativa del trabajo.</w:t>
      </w:r>
    </w:p>
    <w:p w:rsidR="009B508E" w:rsidRPr="009B508E" w:rsidRDefault="009B508E" w:rsidP="00AC3406">
      <w:pPr>
        <w:ind w:left="1416"/>
      </w:pPr>
      <w:bookmarkStart w:id="32" w:name="_Toc379540461"/>
      <w:r w:rsidRPr="00AC3406">
        <w:rPr>
          <w:b/>
        </w:rPr>
        <w:t>Justificación académica</w:t>
      </w:r>
      <w:bookmarkEnd w:id="32"/>
      <w:r w:rsidR="00AC3406" w:rsidRPr="00AC3406">
        <w:rPr>
          <w:b/>
        </w:rPr>
        <w:t>.</w:t>
      </w:r>
      <w:r w:rsidR="00AC3406">
        <w:t xml:space="preserve"> </w:t>
      </w:r>
      <w:r w:rsidRPr="009B508E">
        <w:t>Explica la necesidad académica de realizar el trabajo.</w:t>
      </w:r>
    </w:p>
    <w:p w:rsidR="00BF62D0" w:rsidRDefault="00BF62D0" w:rsidP="009B508E">
      <w:pPr>
        <w:ind w:left="1418"/>
      </w:pPr>
    </w:p>
    <w:p w:rsidR="009B508E" w:rsidRPr="009B508E" w:rsidRDefault="009B508E" w:rsidP="009B508E">
      <w:pPr>
        <w:ind w:left="1418"/>
      </w:pPr>
      <w:r w:rsidRPr="009B508E">
        <w:t>Se redacta como un texto argumentativo (de corrido)</w:t>
      </w:r>
    </w:p>
    <w:p w:rsidR="00D90182" w:rsidRPr="009B508E" w:rsidRDefault="00D90182" w:rsidP="002E2ED2">
      <w:pPr>
        <w:rPr>
          <w:lang w:val="es-ES"/>
        </w:rPr>
      </w:pPr>
    </w:p>
    <w:p w:rsidR="00BF62D0" w:rsidRDefault="00D04533" w:rsidP="00BF62D0">
      <w:pPr>
        <w:pStyle w:val="Ttulo3"/>
      </w:pPr>
      <w:bookmarkStart w:id="33" w:name="_Toc379540462"/>
      <w:r>
        <w:t>Limitaciones</w:t>
      </w:r>
      <w:bookmarkEnd w:id="33"/>
    </w:p>
    <w:p w:rsidR="00BF62D0" w:rsidRPr="00BF62D0" w:rsidRDefault="00BF62D0" w:rsidP="00BF62D0">
      <w:pPr>
        <w:ind w:left="1418"/>
        <w:rPr>
          <w:lang w:val="es-ES_tradnl"/>
        </w:rPr>
      </w:pPr>
      <w:r w:rsidRPr="00406291">
        <w:rPr>
          <w:highlight w:val="yellow"/>
          <w:lang w:val="es-ES_tradnl"/>
        </w:rPr>
        <w:t>Señala las dificultades actuales para desarrollar el proyecto y las que pudieran aparecer durante la realización del mismo. Es importante explicar, además, porqué a pesar de estas dificultades el trabajo sigue siendo válido.</w:t>
      </w:r>
    </w:p>
    <w:p w:rsidR="00BF62D0" w:rsidRPr="00BF62D0" w:rsidRDefault="00BF62D0" w:rsidP="00BF62D0">
      <w:pPr>
        <w:ind w:left="1418"/>
        <w:rPr>
          <w:lang w:val="es-ES_tradnl"/>
        </w:rPr>
      </w:pPr>
    </w:p>
    <w:p w:rsidR="00BF62D0" w:rsidRDefault="00D04533" w:rsidP="00BF62D0">
      <w:pPr>
        <w:pStyle w:val="Ttulo3"/>
      </w:pPr>
      <w:bookmarkStart w:id="34" w:name="_Toc379540463"/>
      <w:r>
        <w:lastRenderedPageBreak/>
        <w:t>Objetivos</w:t>
      </w:r>
      <w:bookmarkEnd w:id="34"/>
    </w:p>
    <w:p w:rsidR="00BF62D0" w:rsidRDefault="00D04533" w:rsidP="00BF62D0">
      <w:pPr>
        <w:pStyle w:val="Ttulo4"/>
      </w:pPr>
      <w:bookmarkStart w:id="35" w:name="_Toc379540464"/>
      <w:r>
        <w:t>Objetivo General</w:t>
      </w:r>
      <w:bookmarkEnd w:id="35"/>
    </w:p>
    <w:p w:rsidR="00BF62D0" w:rsidRDefault="00BF62D0" w:rsidP="00BF62D0">
      <w:pPr>
        <w:ind w:left="2552"/>
      </w:pPr>
      <w:r w:rsidRPr="00EA2161">
        <w:rPr>
          <w:highlight w:val="yellow"/>
        </w:rPr>
        <w:t>Engloba el problema a ser abordado por la investigación y se redacta anteponiendo a la oración un verbo que indica una acción observable: “Explicar, Demostrar,  Elaborar, Determinar, Establecer, Mejorar, Proponer, entre otros.</w:t>
      </w:r>
    </w:p>
    <w:p w:rsidR="009C063E" w:rsidRPr="00BF62D0" w:rsidRDefault="009C063E" w:rsidP="00BF62D0">
      <w:pPr>
        <w:ind w:left="2552"/>
      </w:pPr>
      <w:r>
        <w:t xml:space="preserve">Desarrollar un sistema </w:t>
      </w:r>
      <w:r w:rsidR="00902D87">
        <w:t xml:space="preserve">web </w:t>
      </w:r>
      <w:r>
        <w:t>que</w:t>
      </w:r>
      <w:r w:rsidR="00902D87">
        <w:t xml:space="preserve"> permita gestionar, controlar y optimizar</w:t>
      </w:r>
      <w:r>
        <w:t xml:space="preserve"> el proceso de trazabilidad en planta del producto</w:t>
      </w:r>
      <w:r w:rsidR="00EA2161">
        <w:t xml:space="preserve"> en las Agroindustrias</w:t>
      </w:r>
      <w:r>
        <w:t xml:space="preserve">. </w:t>
      </w:r>
    </w:p>
    <w:p w:rsidR="00BF62D0" w:rsidRPr="00BF62D0" w:rsidRDefault="00BF62D0" w:rsidP="00BF62D0">
      <w:pPr>
        <w:ind w:left="2552"/>
      </w:pPr>
    </w:p>
    <w:p w:rsidR="00BF62D0" w:rsidRDefault="00D04533" w:rsidP="00BF62D0">
      <w:pPr>
        <w:pStyle w:val="Ttulo4"/>
      </w:pPr>
      <w:bookmarkStart w:id="36" w:name="_Toc379540465"/>
      <w:r>
        <w:t>Objetivos Específicos</w:t>
      </w:r>
      <w:bookmarkEnd w:id="36"/>
    </w:p>
    <w:p w:rsidR="00BF62D0" w:rsidRPr="00EA2161" w:rsidRDefault="00BF62D0" w:rsidP="00BF62D0">
      <w:pPr>
        <w:ind w:left="2552"/>
        <w:rPr>
          <w:highlight w:val="yellow"/>
        </w:rPr>
      </w:pPr>
      <w:r w:rsidRPr="00EA2161">
        <w:rPr>
          <w:highlight w:val="yellow"/>
        </w:rPr>
        <w:t xml:space="preserve">Constituyen los propósitos específicos por los cuales se puede lograr el objetivo general. Considera logros que evidencien el desarrollo de las variables. </w:t>
      </w:r>
    </w:p>
    <w:p w:rsidR="00BF62D0" w:rsidRPr="00BF62D0" w:rsidRDefault="00BF62D0" w:rsidP="00BF62D0">
      <w:pPr>
        <w:ind w:left="2552"/>
      </w:pPr>
      <w:r w:rsidRPr="00EA2161">
        <w:rPr>
          <w:highlight w:val="yellow"/>
        </w:rPr>
        <w:t>Los verbos que podemos utilizar en la redacción de los objetivos específicos son: Describir, Identificar, Formular, Determinar, Calcular, Reducir, Incrementar, Definir,  Explicar, Comparar,  Diseñar,  Elaborar, Evaluar, Estimar, Proponer entre otros</w:t>
      </w:r>
    </w:p>
    <w:p w:rsidR="00AC3406" w:rsidRPr="00D01595" w:rsidRDefault="00D01595" w:rsidP="002B6CBC">
      <w:pPr>
        <w:pStyle w:val="Prrafodelista"/>
        <w:numPr>
          <w:ilvl w:val="0"/>
          <w:numId w:val="18"/>
        </w:numPr>
      </w:pPr>
      <w:r>
        <w:rPr>
          <w:rFonts w:ascii="Arial" w:hAnsi="Arial" w:cs="Arial"/>
          <w:sz w:val="22"/>
          <w:szCs w:val="22"/>
        </w:rPr>
        <w:t>Desarrollar los módulos de Recepción, Producción, Paletizaje, Control de Frio y Embarque.</w:t>
      </w:r>
    </w:p>
    <w:p w:rsidR="00D01595" w:rsidRPr="00D01595" w:rsidRDefault="00D21C46" w:rsidP="002B6CBC">
      <w:pPr>
        <w:pStyle w:val="Prrafodelista"/>
        <w:numPr>
          <w:ilvl w:val="0"/>
          <w:numId w:val="18"/>
        </w:numPr>
      </w:pPr>
      <w:r>
        <w:rPr>
          <w:rFonts w:ascii="Arial" w:hAnsi="Arial" w:cs="Arial"/>
          <w:sz w:val="22"/>
          <w:szCs w:val="22"/>
        </w:rPr>
        <w:t>Sincronización de datos.</w:t>
      </w:r>
    </w:p>
    <w:p w:rsidR="00D01595" w:rsidRPr="00D01595" w:rsidRDefault="00D01595" w:rsidP="002B6CBC">
      <w:pPr>
        <w:pStyle w:val="Prrafodelista"/>
        <w:numPr>
          <w:ilvl w:val="0"/>
          <w:numId w:val="18"/>
        </w:numPr>
      </w:pPr>
      <w:r>
        <w:rPr>
          <w:rFonts w:ascii="Arial" w:hAnsi="Arial" w:cs="Arial"/>
          <w:sz w:val="22"/>
          <w:szCs w:val="22"/>
        </w:rPr>
        <w:t>Desarrollo módulos de configuración dashboard.</w:t>
      </w:r>
    </w:p>
    <w:p w:rsidR="00D01595" w:rsidRDefault="00D21C46" w:rsidP="002B6CBC">
      <w:pPr>
        <w:pStyle w:val="Prrafodelista"/>
        <w:numPr>
          <w:ilvl w:val="0"/>
          <w:numId w:val="18"/>
        </w:numPr>
      </w:pPr>
      <w:r>
        <w:rPr>
          <w:rFonts w:ascii="Arial" w:hAnsi="Arial" w:cs="Arial"/>
          <w:sz w:val="22"/>
          <w:szCs w:val="22"/>
        </w:rPr>
        <w:t>Diseño de base de datos.</w:t>
      </w:r>
    </w:p>
    <w:p w:rsidR="00AC3406" w:rsidRPr="00BF62D0" w:rsidRDefault="00AC3406" w:rsidP="00BF62D0">
      <w:pPr>
        <w:ind w:left="2552"/>
      </w:pPr>
    </w:p>
    <w:p w:rsidR="00BF62D0" w:rsidRDefault="00D04533" w:rsidP="00BF62D0">
      <w:pPr>
        <w:pStyle w:val="Ttulo2"/>
      </w:pPr>
      <w:bookmarkStart w:id="37" w:name="_Toc379540466"/>
      <w:r>
        <w:t>Marco Teórico</w:t>
      </w:r>
      <w:bookmarkEnd w:id="37"/>
    </w:p>
    <w:p w:rsidR="00BF62D0" w:rsidRDefault="00D04533" w:rsidP="00BF62D0">
      <w:pPr>
        <w:pStyle w:val="Ttulo3"/>
      </w:pPr>
      <w:bookmarkStart w:id="38" w:name="_Toc379540467"/>
      <w:r>
        <w:t>Antecedentes</w:t>
      </w:r>
      <w:bookmarkEnd w:id="38"/>
    </w:p>
    <w:p w:rsidR="00BF62D0" w:rsidRPr="00BF62D0" w:rsidRDefault="00BF62D0" w:rsidP="00BF62D0">
      <w:pPr>
        <w:ind w:left="1418"/>
        <w:rPr>
          <w:lang w:val="es-ES_tradnl"/>
        </w:rPr>
      </w:pPr>
      <w:r w:rsidRPr="00EA2161">
        <w:rPr>
          <w:highlight w:val="yellow"/>
          <w:lang w:val="es-ES_tradnl"/>
        </w:rPr>
        <w:t>En esta sección, el autor presenta investigaciones precedentes sobre el tema de investigación, que le sirven como referencia para el estudio. Los antecedentes pueden ser teóricos y/o de campo, recomendándose en caso necesario su división en nacionales e internacionales.</w:t>
      </w:r>
    </w:p>
    <w:p w:rsidR="00BF62D0" w:rsidRPr="00BF62D0" w:rsidRDefault="00BF62D0" w:rsidP="00BF62D0">
      <w:pPr>
        <w:ind w:left="1418"/>
        <w:rPr>
          <w:lang w:val="es-ES_tradnl"/>
        </w:rPr>
      </w:pPr>
    </w:p>
    <w:p w:rsidR="00BF62D0" w:rsidRDefault="00D04533" w:rsidP="00BF62D0">
      <w:pPr>
        <w:pStyle w:val="Ttulo3"/>
      </w:pPr>
      <w:bookmarkStart w:id="39" w:name="_Toc379540468"/>
      <w:r>
        <w:lastRenderedPageBreak/>
        <w:t>Bases Teóricas</w:t>
      </w:r>
      <w:bookmarkEnd w:id="39"/>
    </w:p>
    <w:p w:rsidR="00BF62D0" w:rsidRPr="00BF62D0" w:rsidRDefault="00BF62D0" w:rsidP="00BF62D0">
      <w:pPr>
        <w:ind w:left="1418"/>
        <w:rPr>
          <w:lang w:val="es-ES_tradnl"/>
        </w:rPr>
      </w:pPr>
      <w:r w:rsidRPr="00BF62D0">
        <w:rPr>
          <w:lang w:val="es-ES_tradnl"/>
        </w:rPr>
        <w:t>Revisión de Literatura o de Bibliografía sobre el tema de investigación (Estado del arte). Constituye el fundamento o sustentación científica del trabajo de investigación. Se puede esquematizar en capítulos y subcapítulos o enunciarse en forma escueta dependiendo de la investigación y características de la especialidad. No consiste sólo en la presentación de las teorías o estudios sino en un análisis crítico o comentado de las mismas. La exposición debe ir de los aspectos generales a los particulares relacionados directamente con el tema. El marco teórico no requiere ser exhaustivo pero sí se exige que sea representativo y de acuerdo a informaciones actualizadas.</w:t>
      </w:r>
    </w:p>
    <w:p w:rsidR="00BF62D0" w:rsidRPr="00BF62D0" w:rsidRDefault="00BF62D0" w:rsidP="00BF62D0">
      <w:pPr>
        <w:ind w:left="1418"/>
        <w:rPr>
          <w:lang w:val="es-ES_tradnl"/>
        </w:rPr>
      </w:pPr>
      <w:r w:rsidRPr="00BF62D0">
        <w:rPr>
          <w:lang w:val="es-ES_tradnl"/>
        </w:rPr>
        <w:t>Es importante considerar el uso de las citas bibliográficas de acuerdo a los estándares de redacción científica determinados por la Universidad.</w:t>
      </w:r>
    </w:p>
    <w:p w:rsidR="00BF62D0" w:rsidRPr="00BF62D0" w:rsidRDefault="00BF62D0" w:rsidP="00BF62D0">
      <w:pPr>
        <w:ind w:left="1418"/>
        <w:rPr>
          <w:lang w:val="es-ES_tradnl"/>
        </w:rPr>
      </w:pPr>
    </w:p>
    <w:p w:rsidR="00BF62D0" w:rsidRDefault="00D04533" w:rsidP="00BF62D0">
      <w:pPr>
        <w:pStyle w:val="Ttulo3"/>
      </w:pPr>
      <w:bookmarkStart w:id="40" w:name="_Toc379540469"/>
      <w:r>
        <w:t>Definición de términos básicos</w:t>
      </w:r>
      <w:bookmarkEnd w:id="40"/>
    </w:p>
    <w:p w:rsidR="00BF62D0" w:rsidRPr="00BF62D0" w:rsidRDefault="00BF62D0" w:rsidP="00BF62D0">
      <w:pPr>
        <w:ind w:left="1418"/>
        <w:rPr>
          <w:lang w:val="es-ES_tradnl"/>
        </w:rPr>
      </w:pPr>
      <w:r w:rsidRPr="00BF62D0">
        <w:rPr>
          <w:lang w:val="es-ES_tradnl"/>
        </w:rPr>
        <w:t>En esta sección, el autor especifica las definiciones de las variables de estudio, asumidas como parte del trabajo de investigación. Ello indica cómo comprende el investigador las mismas así como  la forma de controlarlas y evaluarlas.</w:t>
      </w:r>
    </w:p>
    <w:p w:rsidR="00BF62D0" w:rsidRPr="00BF62D0" w:rsidRDefault="00BF62D0" w:rsidP="00BF62D0">
      <w:pPr>
        <w:ind w:left="1418"/>
        <w:rPr>
          <w:lang w:val="es-ES_tradnl"/>
        </w:rPr>
      </w:pPr>
    </w:p>
    <w:p w:rsidR="00BF62D0" w:rsidRDefault="00D04533" w:rsidP="00BF62D0">
      <w:pPr>
        <w:pStyle w:val="Ttulo2"/>
      </w:pPr>
      <w:bookmarkStart w:id="41" w:name="_Toc379540470"/>
      <w:r>
        <w:t>Hipótesis</w:t>
      </w:r>
      <w:bookmarkEnd w:id="41"/>
    </w:p>
    <w:p w:rsidR="00BF62D0" w:rsidRDefault="00BF62D0" w:rsidP="00BF62D0">
      <w:pPr>
        <w:pStyle w:val="Ttulo3"/>
      </w:pPr>
      <w:bookmarkStart w:id="42" w:name="_Toc379540471"/>
      <w:r w:rsidRPr="002711D0">
        <w:t>Planteamiento de la hi</w:t>
      </w:r>
      <w:r w:rsidR="00D04533">
        <w:t>pótesis</w:t>
      </w:r>
      <w:bookmarkEnd w:id="42"/>
    </w:p>
    <w:p w:rsidR="00BF62D0" w:rsidRPr="00BF62D0" w:rsidRDefault="00BF62D0" w:rsidP="00BF62D0">
      <w:pPr>
        <w:ind w:left="1418"/>
        <w:rPr>
          <w:lang w:val="es-ES_tradnl"/>
        </w:rPr>
      </w:pPr>
      <w:r w:rsidRPr="00BF62D0">
        <w:rPr>
          <w:lang w:val="es-ES_tradnl"/>
        </w:rPr>
        <w:t>Es la alternativa que el investigador propone como solución al problema de investigación. Debe ser explícita, unívoca, coherente, demostrable y formalmente lógica. En algunos casos la hipótesis se puede subdividir en sub hipótesis.</w:t>
      </w:r>
    </w:p>
    <w:p w:rsidR="00BF62D0" w:rsidRPr="00BF62D0" w:rsidRDefault="00BF62D0" w:rsidP="00BF62D0">
      <w:pPr>
        <w:ind w:left="1418"/>
        <w:rPr>
          <w:lang w:val="es-ES_tradnl"/>
        </w:rPr>
      </w:pPr>
    </w:p>
    <w:p w:rsidR="00BF62D0" w:rsidRDefault="00BF62D0" w:rsidP="00BF62D0">
      <w:pPr>
        <w:pStyle w:val="Ttulo3"/>
      </w:pPr>
      <w:bookmarkStart w:id="43" w:name="_Toc379540472"/>
      <w:r w:rsidRPr="002711D0">
        <w:t>Variables</w:t>
      </w:r>
      <w:bookmarkEnd w:id="43"/>
    </w:p>
    <w:p w:rsidR="00BF62D0" w:rsidRPr="00BF62D0" w:rsidRDefault="00BF62D0" w:rsidP="00BF62D0">
      <w:pPr>
        <w:ind w:left="1418"/>
        <w:rPr>
          <w:lang w:val="es-ES_tradnl"/>
        </w:rPr>
      </w:pPr>
      <w:r w:rsidRPr="00BF62D0">
        <w:rPr>
          <w:lang w:val="es-ES_tradnl"/>
        </w:rPr>
        <w:t>Diferenciación de variables según tipo.</w:t>
      </w:r>
    </w:p>
    <w:p w:rsidR="00BF62D0" w:rsidRPr="00BF62D0" w:rsidRDefault="00BF62D0" w:rsidP="00BF62D0">
      <w:pPr>
        <w:ind w:left="1418"/>
        <w:rPr>
          <w:lang w:val="es-ES_tradnl"/>
        </w:rPr>
      </w:pPr>
    </w:p>
    <w:p w:rsidR="00BF62D0" w:rsidRDefault="00D04533" w:rsidP="00BF62D0">
      <w:pPr>
        <w:pStyle w:val="Ttulo3"/>
      </w:pPr>
      <w:bookmarkStart w:id="44" w:name="_Toc379540473"/>
      <w:r>
        <w:lastRenderedPageBreak/>
        <w:t>Operacionalización de variables</w:t>
      </w:r>
      <w:bookmarkEnd w:id="44"/>
    </w:p>
    <w:p w:rsidR="00BF62D0" w:rsidRPr="00BF62D0" w:rsidRDefault="00BF62D0" w:rsidP="00BF62D0">
      <w:pPr>
        <w:ind w:left="1418"/>
        <w:rPr>
          <w:lang w:val="es-ES_tradnl"/>
        </w:rPr>
      </w:pPr>
      <w:r w:rsidRPr="00BF62D0">
        <w:rPr>
          <w:lang w:val="es-ES_tradnl"/>
        </w:rPr>
        <w:t>Proceso por el cual se convierte a una variable en un elemento capaz de ser directamente medible a través de un conjunto de operaciones secuenciales. Requiere del  establecimiento de dimensiones e indicadores específicos de medición.</w:t>
      </w:r>
    </w:p>
    <w:p w:rsidR="00392883" w:rsidRDefault="00392883" w:rsidP="00392883">
      <w:pPr>
        <w:ind w:left="1416"/>
      </w:pPr>
    </w:p>
    <w:tbl>
      <w:tblPr>
        <w:tblStyle w:val="Tablaconcuadrcula"/>
        <w:tblW w:w="0" w:type="auto"/>
        <w:tblInd w:w="152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4A0" w:firstRow="1" w:lastRow="0" w:firstColumn="1" w:lastColumn="0" w:noHBand="0" w:noVBand="1"/>
      </w:tblPr>
      <w:tblGrid>
        <w:gridCol w:w="1701"/>
        <w:gridCol w:w="2126"/>
        <w:gridCol w:w="1985"/>
        <w:gridCol w:w="1559"/>
      </w:tblGrid>
      <w:tr w:rsidR="00392883" w:rsidRPr="00577BED" w:rsidTr="00577BED">
        <w:trPr>
          <w:trHeight w:val="593"/>
        </w:trPr>
        <w:tc>
          <w:tcPr>
            <w:tcW w:w="1701" w:type="dxa"/>
            <w:shd w:val="clear" w:color="auto" w:fill="99CCFF"/>
            <w:vAlign w:val="center"/>
          </w:tcPr>
          <w:p w:rsidR="00392883" w:rsidRPr="00577BED" w:rsidRDefault="00392883" w:rsidP="005C38ED">
            <w:pPr>
              <w:spacing w:after="0"/>
              <w:jc w:val="center"/>
              <w:rPr>
                <w:b/>
                <w:sz w:val="18"/>
              </w:rPr>
            </w:pPr>
            <w:r w:rsidRPr="00577BED">
              <w:rPr>
                <w:b/>
                <w:sz w:val="18"/>
              </w:rPr>
              <w:t>VARIABLE</w:t>
            </w:r>
          </w:p>
        </w:tc>
        <w:tc>
          <w:tcPr>
            <w:tcW w:w="2126" w:type="dxa"/>
            <w:shd w:val="clear" w:color="auto" w:fill="99CCFF"/>
            <w:vAlign w:val="center"/>
          </w:tcPr>
          <w:p w:rsidR="00392883" w:rsidRPr="00577BED" w:rsidRDefault="00392883" w:rsidP="005C38ED">
            <w:pPr>
              <w:spacing w:after="0"/>
              <w:jc w:val="center"/>
              <w:rPr>
                <w:b/>
                <w:sz w:val="18"/>
              </w:rPr>
            </w:pPr>
            <w:r w:rsidRPr="00577BED">
              <w:rPr>
                <w:b/>
                <w:sz w:val="18"/>
              </w:rPr>
              <w:t>DEFINICIÓN CONCEPTUAL</w:t>
            </w:r>
          </w:p>
        </w:tc>
        <w:tc>
          <w:tcPr>
            <w:tcW w:w="1985" w:type="dxa"/>
            <w:shd w:val="clear" w:color="auto" w:fill="99CCFF"/>
            <w:vAlign w:val="center"/>
          </w:tcPr>
          <w:p w:rsidR="00392883" w:rsidRPr="00577BED" w:rsidRDefault="00D90182" w:rsidP="00D90182">
            <w:pPr>
              <w:spacing w:after="0"/>
              <w:jc w:val="center"/>
              <w:rPr>
                <w:b/>
                <w:sz w:val="18"/>
              </w:rPr>
            </w:pPr>
            <w:r w:rsidRPr="00577BED">
              <w:rPr>
                <w:b/>
                <w:sz w:val="18"/>
              </w:rPr>
              <w:t>DIMENSIONES</w:t>
            </w:r>
          </w:p>
        </w:tc>
        <w:tc>
          <w:tcPr>
            <w:tcW w:w="1559" w:type="dxa"/>
            <w:shd w:val="clear" w:color="auto" w:fill="99CCFF"/>
            <w:vAlign w:val="center"/>
          </w:tcPr>
          <w:p w:rsidR="00392883" w:rsidRPr="00577BED" w:rsidRDefault="00392883" w:rsidP="005C38ED">
            <w:pPr>
              <w:spacing w:after="0"/>
              <w:jc w:val="center"/>
              <w:rPr>
                <w:b/>
                <w:sz w:val="18"/>
              </w:rPr>
            </w:pPr>
            <w:r w:rsidRPr="00577BED">
              <w:rPr>
                <w:b/>
                <w:sz w:val="18"/>
              </w:rPr>
              <w:t>INDICADORES</w:t>
            </w:r>
          </w:p>
        </w:tc>
      </w:tr>
      <w:tr w:rsidR="00392883" w:rsidRPr="00577BED" w:rsidTr="00577BED">
        <w:tc>
          <w:tcPr>
            <w:tcW w:w="1701" w:type="dxa"/>
            <w:vAlign w:val="center"/>
          </w:tcPr>
          <w:p w:rsidR="00392883" w:rsidRPr="00577BED" w:rsidRDefault="00392883" w:rsidP="005C38ED">
            <w:pPr>
              <w:rPr>
                <w:sz w:val="18"/>
              </w:rPr>
            </w:pPr>
            <w:r w:rsidRPr="00577BED">
              <w:rPr>
                <w:sz w:val="18"/>
              </w:rPr>
              <w:t>Variable Independiente</w:t>
            </w:r>
          </w:p>
        </w:tc>
        <w:tc>
          <w:tcPr>
            <w:tcW w:w="2126" w:type="dxa"/>
            <w:vAlign w:val="center"/>
          </w:tcPr>
          <w:p w:rsidR="00392883" w:rsidRPr="00577BED" w:rsidRDefault="00392883" w:rsidP="005C38ED">
            <w:pPr>
              <w:rPr>
                <w:sz w:val="18"/>
              </w:rPr>
            </w:pPr>
          </w:p>
        </w:tc>
        <w:tc>
          <w:tcPr>
            <w:tcW w:w="1985" w:type="dxa"/>
            <w:vAlign w:val="center"/>
          </w:tcPr>
          <w:p w:rsidR="00392883" w:rsidRPr="00577BED" w:rsidRDefault="00392883" w:rsidP="005C38ED">
            <w:pPr>
              <w:rPr>
                <w:sz w:val="18"/>
              </w:rPr>
            </w:pPr>
          </w:p>
        </w:tc>
        <w:tc>
          <w:tcPr>
            <w:tcW w:w="1559" w:type="dxa"/>
            <w:vAlign w:val="center"/>
          </w:tcPr>
          <w:p w:rsidR="00392883" w:rsidRPr="00577BED" w:rsidRDefault="00392883" w:rsidP="005C38ED">
            <w:pPr>
              <w:rPr>
                <w:sz w:val="18"/>
              </w:rPr>
            </w:pPr>
          </w:p>
        </w:tc>
      </w:tr>
      <w:tr w:rsidR="00392883" w:rsidRPr="00577BED" w:rsidTr="00577BED">
        <w:tc>
          <w:tcPr>
            <w:tcW w:w="1701" w:type="dxa"/>
            <w:vAlign w:val="center"/>
          </w:tcPr>
          <w:p w:rsidR="00392883" w:rsidRPr="00577BED" w:rsidRDefault="00392883" w:rsidP="005C38ED">
            <w:pPr>
              <w:rPr>
                <w:sz w:val="18"/>
              </w:rPr>
            </w:pPr>
            <w:r w:rsidRPr="00577BED">
              <w:rPr>
                <w:sz w:val="18"/>
              </w:rPr>
              <w:t>Variable Dependiente</w:t>
            </w:r>
          </w:p>
        </w:tc>
        <w:tc>
          <w:tcPr>
            <w:tcW w:w="2126" w:type="dxa"/>
            <w:vAlign w:val="center"/>
          </w:tcPr>
          <w:p w:rsidR="00392883" w:rsidRPr="00577BED" w:rsidRDefault="00392883" w:rsidP="005C38ED">
            <w:pPr>
              <w:rPr>
                <w:sz w:val="18"/>
              </w:rPr>
            </w:pPr>
          </w:p>
        </w:tc>
        <w:tc>
          <w:tcPr>
            <w:tcW w:w="1985" w:type="dxa"/>
            <w:vAlign w:val="center"/>
          </w:tcPr>
          <w:p w:rsidR="00392883" w:rsidRPr="00577BED" w:rsidRDefault="00392883" w:rsidP="005C38ED">
            <w:pPr>
              <w:rPr>
                <w:sz w:val="18"/>
              </w:rPr>
            </w:pPr>
          </w:p>
        </w:tc>
        <w:tc>
          <w:tcPr>
            <w:tcW w:w="1559" w:type="dxa"/>
            <w:vAlign w:val="center"/>
          </w:tcPr>
          <w:p w:rsidR="00392883" w:rsidRPr="00577BED" w:rsidRDefault="00392883" w:rsidP="00F84EC4">
            <w:pPr>
              <w:keepNext/>
              <w:rPr>
                <w:sz w:val="18"/>
              </w:rPr>
            </w:pPr>
          </w:p>
        </w:tc>
      </w:tr>
    </w:tbl>
    <w:p w:rsidR="00392883" w:rsidRPr="00DF025D" w:rsidRDefault="00F84EC4" w:rsidP="00F84EC4">
      <w:pPr>
        <w:pStyle w:val="Descripcin"/>
        <w:ind w:left="1418"/>
        <w:rPr>
          <w:color w:val="000000" w:themeColor="text1"/>
          <w:lang w:val="es-ES_tradnl"/>
        </w:rPr>
      </w:pPr>
      <w:r w:rsidRPr="00DF025D">
        <w:rPr>
          <w:color w:val="000000" w:themeColor="text1"/>
        </w:rPr>
        <w:t xml:space="preserve">TABLA </w:t>
      </w:r>
      <w:r w:rsidR="00ED0B7B" w:rsidRPr="00DF025D">
        <w:rPr>
          <w:color w:val="000000" w:themeColor="text1"/>
        </w:rPr>
        <w:fldChar w:fldCharType="begin"/>
      </w:r>
      <w:r w:rsidR="00ED0B7B" w:rsidRPr="00DF025D">
        <w:rPr>
          <w:color w:val="000000" w:themeColor="text1"/>
        </w:rPr>
        <w:instrText xml:space="preserve"> STYLEREF 1 \s </w:instrText>
      </w:r>
      <w:r w:rsidR="00ED0B7B" w:rsidRPr="00DF025D">
        <w:rPr>
          <w:color w:val="000000" w:themeColor="text1"/>
        </w:rPr>
        <w:fldChar w:fldCharType="separate"/>
      </w:r>
      <w:r w:rsidRPr="00DF025D">
        <w:rPr>
          <w:noProof/>
          <w:color w:val="000000" w:themeColor="text1"/>
        </w:rPr>
        <w:t>2</w:t>
      </w:r>
      <w:r w:rsidR="00ED0B7B" w:rsidRPr="00DF025D">
        <w:rPr>
          <w:noProof/>
          <w:color w:val="000000" w:themeColor="text1"/>
        </w:rPr>
        <w:fldChar w:fldCharType="end"/>
      </w:r>
      <w:r w:rsidRPr="00DF025D">
        <w:rPr>
          <w:color w:val="000000" w:themeColor="text1"/>
        </w:rPr>
        <w:noBreakHyphen/>
      </w:r>
      <w:r w:rsidR="00ED0B7B" w:rsidRPr="00DF025D">
        <w:rPr>
          <w:color w:val="000000" w:themeColor="text1"/>
        </w:rPr>
        <w:fldChar w:fldCharType="begin"/>
      </w:r>
      <w:r w:rsidR="00ED0B7B" w:rsidRPr="00DF025D">
        <w:rPr>
          <w:color w:val="000000" w:themeColor="text1"/>
        </w:rPr>
        <w:instrText xml:space="preserve"> SEQ TABLA \* ARABIC \s 1 </w:instrText>
      </w:r>
      <w:r w:rsidR="00ED0B7B" w:rsidRPr="00DF025D">
        <w:rPr>
          <w:color w:val="000000" w:themeColor="text1"/>
        </w:rPr>
        <w:fldChar w:fldCharType="separate"/>
      </w:r>
      <w:r w:rsidRPr="00DF025D">
        <w:rPr>
          <w:noProof/>
          <w:color w:val="000000" w:themeColor="text1"/>
        </w:rPr>
        <w:t>1</w:t>
      </w:r>
      <w:r w:rsidR="00ED0B7B" w:rsidRPr="00DF025D">
        <w:rPr>
          <w:noProof/>
          <w:color w:val="000000" w:themeColor="text1"/>
        </w:rPr>
        <w:fldChar w:fldCharType="end"/>
      </w:r>
      <w:r w:rsidRPr="00DF025D">
        <w:rPr>
          <w:color w:val="000000" w:themeColor="text1"/>
        </w:rPr>
        <w:t>: Cuadro detallado de la Operacionalización de las Variables.</w:t>
      </w:r>
    </w:p>
    <w:p w:rsidR="00512D07" w:rsidRPr="00DF025D" w:rsidRDefault="00512D07" w:rsidP="00512D07">
      <w:pPr>
        <w:ind w:left="1418"/>
        <w:jc w:val="center"/>
        <w:rPr>
          <w:rFonts w:cs="Arial"/>
          <w:b/>
          <w:color w:val="000000" w:themeColor="text1"/>
          <w:sz w:val="16"/>
          <w:szCs w:val="18"/>
        </w:rPr>
      </w:pPr>
      <w:r w:rsidRPr="00DF025D">
        <w:rPr>
          <w:rFonts w:cs="Arial"/>
          <w:b/>
          <w:color w:val="000000" w:themeColor="text1"/>
          <w:sz w:val="16"/>
          <w:szCs w:val="18"/>
        </w:rPr>
        <w:t>Fuente: Elaboración Propia.</w:t>
      </w:r>
    </w:p>
    <w:p w:rsidR="002D4FEF" w:rsidRDefault="002D4FEF" w:rsidP="002D4FEF">
      <w:pPr>
        <w:ind w:left="1134"/>
        <w:rPr>
          <w:rFonts w:cs="Arial"/>
          <w:i/>
          <w:sz w:val="18"/>
        </w:rPr>
      </w:pPr>
    </w:p>
    <w:p w:rsidR="002D4FEF" w:rsidRPr="008D2B68" w:rsidRDefault="002D4FEF" w:rsidP="002D4FEF">
      <w:pPr>
        <w:ind w:left="1134"/>
        <w:rPr>
          <w:rFonts w:cs="Arial"/>
          <w:i/>
          <w:sz w:val="18"/>
        </w:rPr>
      </w:pPr>
      <w:r w:rsidRPr="008D2B68">
        <w:rPr>
          <w:rFonts w:cs="Arial"/>
          <w:i/>
          <w:sz w:val="18"/>
        </w:rPr>
        <w:t>Ejemplo</w:t>
      </w:r>
      <w:r>
        <w:rPr>
          <w:rFonts w:cs="Arial"/>
          <w:i/>
          <w:sz w:val="18"/>
        </w:rPr>
        <w:t xml:space="preserve"> 1</w:t>
      </w:r>
      <w:r w:rsidRPr="008D2B68">
        <w:rPr>
          <w:rFonts w:cs="Arial"/>
          <w:i/>
          <w:sz w:val="18"/>
        </w:rPr>
        <w:t>:</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3"/>
        <w:gridCol w:w="1942"/>
        <w:gridCol w:w="1944"/>
        <w:gridCol w:w="2343"/>
      </w:tblGrid>
      <w:tr w:rsidR="002D4FEF" w:rsidRPr="003D4B30" w:rsidTr="00462C58">
        <w:tc>
          <w:tcPr>
            <w:tcW w:w="156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VARIABLE</w:t>
            </w:r>
          </w:p>
        </w:tc>
        <w:tc>
          <w:tcPr>
            <w:tcW w:w="1984"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DEFINICI</w:t>
            </w:r>
            <w:r>
              <w:rPr>
                <w:rFonts w:cs="Arial"/>
                <w:b/>
                <w:sz w:val="18"/>
                <w:szCs w:val="18"/>
                <w:lang w:val="es-MX"/>
              </w:rPr>
              <w:t>Ó</w:t>
            </w:r>
            <w:r w:rsidRPr="003D4B30">
              <w:rPr>
                <w:rFonts w:cs="Arial"/>
                <w:b/>
                <w:sz w:val="18"/>
                <w:szCs w:val="18"/>
                <w:lang w:val="es-MX"/>
              </w:rPr>
              <w:t>N CONCEPTUAL</w:t>
            </w:r>
          </w:p>
        </w:tc>
        <w:tc>
          <w:tcPr>
            <w:tcW w:w="1985"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DIMENSIONES</w:t>
            </w:r>
          </w:p>
        </w:tc>
        <w:tc>
          <w:tcPr>
            <w:tcW w:w="2419"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INDICADORES</w:t>
            </w:r>
          </w:p>
        </w:tc>
      </w:tr>
      <w:tr w:rsidR="002D4FEF" w:rsidRPr="003D4B30" w:rsidTr="00462C58">
        <w:trPr>
          <w:trHeight w:val="605"/>
        </w:trPr>
        <w:tc>
          <w:tcPr>
            <w:tcW w:w="1560" w:type="dxa"/>
            <w:vMerge w:val="restart"/>
            <w:tcBorders>
              <w:top w:val="single" w:sz="4" w:space="0" w:color="auto"/>
              <w:left w:val="single" w:sz="4" w:space="0" w:color="auto"/>
              <w:right w:val="single" w:sz="4" w:space="0" w:color="auto"/>
            </w:tcBorders>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rPr>
            </w:pPr>
            <w:r w:rsidRPr="003D4B30">
              <w:rPr>
                <w:rFonts w:cs="Arial"/>
                <w:sz w:val="18"/>
                <w:szCs w:val="18"/>
              </w:rPr>
              <w:t>Rendimiento Académico en Lengua 1.</w:t>
            </w:r>
          </w:p>
        </w:tc>
        <w:tc>
          <w:tcPr>
            <w:tcW w:w="1984" w:type="dxa"/>
            <w:vMerge w:val="restart"/>
            <w:tcBorders>
              <w:top w:val="single" w:sz="4" w:space="0" w:color="auto"/>
              <w:left w:val="single" w:sz="4" w:space="0" w:color="auto"/>
              <w:bottom w:val="single" w:sz="4" w:space="0" w:color="auto"/>
              <w:right w:val="single" w:sz="4" w:space="0" w:color="auto"/>
            </w:tcBorders>
            <w:shd w:val="clear" w:color="auto" w:fill="auto"/>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r w:rsidRPr="003D4B30">
              <w:rPr>
                <w:rFonts w:cs="Arial"/>
                <w:sz w:val="18"/>
                <w:szCs w:val="18"/>
              </w:rPr>
              <w:t>Grado de logro promedio de las dimensiones establecidas para desarrollar en el curso Lengua 1.</w:t>
            </w:r>
          </w:p>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Comprensión de lectura.</w:t>
            </w:r>
          </w:p>
        </w:tc>
        <w:tc>
          <w:tcPr>
            <w:tcW w:w="2419"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Calificativo promedio final en comprensión lectora, obtenido durante el semestre académico.</w:t>
            </w:r>
          </w:p>
        </w:tc>
      </w:tr>
      <w:tr w:rsidR="002D4FEF" w:rsidRPr="003D4B30" w:rsidTr="00462C58">
        <w:trPr>
          <w:trHeight w:val="605"/>
        </w:trPr>
        <w:tc>
          <w:tcPr>
            <w:tcW w:w="1560" w:type="dxa"/>
            <w:vMerge/>
            <w:tcBorders>
              <w:left w:val="single" w:sz="4" w:space="0" w:color="auto"/>
              <w:right w:val="single" w:sz="4" w:space="0" w:color="auto"/>
            </w:tcBorders>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Redacción de textos.</w:t>
            </w:r>
          </w:p>
        </w:tc>
        <w:tc>
          <w:tcPr>
            <w:tcW w:w="2419"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Calificativo promedio final en redacción de textos, obtenido durante el semestre académico.</w:t>
            </w:r>
          </w:p>
        </w:tc>
      </w:tr>
      <w:tr w:rsidR="002D4FEF" w:rsidRPr="003D4B30" w:rsidTr="00462C58">
        <w:trPr>
          <w:trHeight w:val="605"/>
        </w:trPr>
        <w:tc>
          <w:tcPr>
            <w:tcW w:w="1560" w:type="dxa"/>
            <w:vMerge/>
            <w:tcBorders>
              <w:left w:val="single" w:sz="4" w:space="0" w:color="auto"/>
              <w:bottom w:val="single" w:sz="4" w:space="0" w:color="auto"/>
              <w:right w:val="single" w:sz="4" w:space="0" w:color="auto"/>
            </w:tcBorders>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Exposición de ideas.</w:t>
            </w:r>
          </w:p>
        </w:tc>
        <w:tc>
          <w:tcPr>
            <w:tcW w:w="2419"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Calificativo promedio final en exposición de ideas, obtenido durante el semestre académico.</w:t>
            </w:r>
          </w:p>
        </w:tc>
      </w:tr>
    </w:tbl>
    <w:p w:rsidR="002D4FEF" w:rsidRDefault="002D4FEF" w:rsidP="002D4FEF">
      <w:pPr>
        <w:ind w:left="567"/>
      </w:pPr>
    </w:p>
    <w:p w:rsidR="002D4FEF" w:rsidRPr="008D2B68" w:rsidRDefault="002D4FEF" w:rsidP="002D4FEF">
      <w:pPr>
        <w:ind w:left="1134"/>
        <w:rPr>
          <w:rFonts w:cs="Arial"/>
          <w:i/>
          <w:sz w:val="18"/>
        </w:rPr>
      </w:pPr>
      <w:r w:rsidRPr="008D2B68">
        <w:rPr>
          <w:rFonts w:cs="Arial"/>
          <w:i/>
          <w:sz w:val="18"/>
        </w:rPr>
        <w:t>Ejemplo</w:t>
      </w:r>
      <w:r>
        <w:rPr>
          <w:rFonts w:cs="Arial"/>
          <w:i/>
          <w:sz w:val="18"/>
        </w:rPr>
        <w:t xml:space="preserve"> 2</w:t>
      </w:r>
      <w:r w:rsidRPr="008D2B68">
        <w:rPr>
          <w:rFonts w:cs="Arial"/>
          <w:i/>
          <w:sz w:val="18"/>
        </w:rPr>
        <w:t>:</w:t>
      </w:r>
    </w:p>
    <w:tbl>
      <w:tblPr>
        <w:tblStyle w:val="Tablaconcuadrcula"/>
        <w:tblW w:w="7938" w:type="dxa"/>
        <w:tblInd w:w="1242" w:type="dxa"/>
        <w:tblLayout w:type="fixed"/>
        <w:tblLook w:val="04A0" w:firstRow="1" w:lastRow="0" w:firstColumn="1" w:lastColumn="0" w:noHBand="0" w:noVBand="1"/>
      </w:tblPr>
      <w:tblGrid>
        <w:gridCol w:w="1560"/>
        <w:gridCol w:w="1984"/>
        <w:gridCol w:w="1985"/>
        <w:gridCol w:w="2409"/>
      </w:tblGrid>
      <w:tr w:rsidR="002D4FEF" w:rsidRPr="003D4B30" w:rsidTr="00462C58">
        <w:trPr>
          <w:trHeight w:val="20"/>
        </w:trPr>
        <w:tc>
          <w:tcPr>
            <w:tcW w:w="1560" w:type="dxa"/>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VARIABLE</w:t>
            </w:r>
          </w:p>
        </w:tc>
        <w:tc>
          <w:tcPr>
            <w:tcW w:w="1984" w:type="dxa"/>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DEFINICIÓN CONCEPTUAL</w:t>
            </w:r>
          </w:p>
        </w:tc>
        <w:tc>
          <w:tcPr>
            <w:tcW w:w="1985" w:type="dxa"/>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DIMENSIONES</w:t>
            </w:r>
          </w:p>
        </w:tc>
        <w:tc>
          <w:tcPr>
            <w:tcW w:w="2409" w:type="dxa"/>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INDICADORES</w:t>
            </w:r>
          </w:p>
        </w:tc>
      </w:tr>
      <w:tr w:rsidR="002D4FEF" w:rsidRPr="003D4B30" w:rsidTr="00462C58">
        <w:trPr>
          <w:trHeight w:val="20"/>
        </w:trPr>
        <w:tc>
          <w:tcPr>
            <w:tcW w:w="1560" w:type="dxa"/>
            <w:vMerge w:val="restart"/>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rPr>
            </w:pPr>
            <w:r w:rsidRPr="003D4B30">
              <w:rPr>
                <w:rFonts w:cs="Arial"/>
                <w:sz w:val="18"/>
                <w:szCs w:val="18"/>
              </w:rPr>
              <w:t>Posicionamiento</w:t>
            </w:r>
          </w:p>
        </w:tc>
        <w:tc>
          <w:tcPr>
            <w:tcW w:w="1984" w:type="dxa"/>
            <w:vMerge w:val="restart"/>
          </w:tcPr>
          <w:p w:rsidR="002D4FEF" w:rsidRPr="003D4B30" w:rsidRDefault="002D4FEF" w:rsidP="00462C58">
            <w:pPr>
              <w:rPr>
                <w:rFonts w:cs="Arial"/>
                <w:sz w:val="18"/>
                <w:szCs w:val="18"/>
              </w:rPr>
            </w:pPr>
            <w:r w:rsidRPr="003D4B30">
              <w:rPr>
                <w:rFonts w:cs="Arial"/>
                <w:sz w:val="18"/>
                <w:szCs w:val="18"/>
              </w:rPr>
              <w:t xml:space="preserve">Lugar en la percepción mental que posee un cliente </w:t>
            </w:r>
            <w:r w:rsidRPr="003D4B30">
              <w:rPr>
                <w:rFonts w:cs="Arial"/>
                <w:sz w:val="18"/>
                <w:szCs w:val="18"/>
              </w:rPr>
              <w:lastRenderedPageBreak/>
              <w:t>o consumidor de una al compararlo con otros productos o marcas de la competencia. Su conocimiento permite elaborar estrategias para diferenciar el producto y asociarlo con los atributos esperados por el cliente.</w:t>
            </w:r>
          </w:p>
        </w:tc>
        <w:tc>
          <w:tcPr>
            <w:tcW w:w="1985" w:type="dxa"/>
          </w:tcPr>
          <w:p w:rsidR="002D4FEF" w:rsidRPr="003D4B30" w:rsidRDefault="002D4FEF" w:rsidP="00462C58">
            <w:pPr>
              <w:rPr>
                <w:rFonts w:cs="Arial"/>
                <w:sz w:val="18"/>
                <w:szCs w:val="18"/>
              </w:rPr>
            </w:pPr>
            <w:r w:rsidRPr="003D4B30">
              <w:rPr>
                <w:rFonts w:cs="Arial"/>
                <w:sz w:val="18"/>
                <w:szCs w:val="18"/>
              </w:rPr>
              <w:lastRenderedPageBreak/>
              <w:t>Recordación de marca</w:t>
            </w:r>
          </w:p>
        </w:tc>
        <w:tc>
          <w:tcPr>
            <w:tcW w:w="2409" w:type="dxa"/>
          </w:tcPr>
          <w:p w:rsidR="002D4FEF" w:rsidRPr="003D4B30" w:rsidRDefault="002D4FEF" w:rsidP="00462C58">
            <w:pPr>
              <w:rPr>
                <w:rFonts w:cs="Arial"/>
                <w:sz w:val="18"/>
                <w:szCs w:val="18"/>
              </w:rPr>
            </w:pPr>
            <w:r w:rsidRPr="003D4B30">
              <w:rPr>
                <w:rFonts w:cs="Arial"/>
                <w:sz w:val="18"/>
                <w:szCs w:val="18"/>
              </w:rPr>
              <w:t>Nivel de recordación</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val="restart"/>
          </w:tcPr>
          <w:p w:rsidR="002D4FEF" w:rsidRPr="003D4B30" w:rsidRDefault="002D4FEF" w:rsidP="00462C58">
            <w:pPr>
              <w:rPr>
                <w:rFonts w:cs="Arial"/>
                <w:sz w:val="18"/>
                <w:szCs w:val="18"/>
              </w:rPr>
            </w:pPr>
            <w:r w:rsidRPr="003D4B30">
              <w:rPr>
                <w:rFonts w:cs="Arial"/>
                <w:sz w:val="18"/>
                <w:szCs w:val="18"/>
              </w:rPr>
              <w:t xml:space="preserve">Tipos de </w:t>
            </w:r>
            <w:r w:rsidRPr="003D4B30">
              <w:rPr>
                <w:rFonts w:cs="Arial"/>
                <w:sz w:val="18"/>
                <w:szCs w:val="18"/>
              </w:rPr>
              <w:lastRenderedPageBreak/>
              <w:t>posicionamiento</w:t>
            </w:r>
          </w:p>
        </w:tc>
        <w:tc>
          <w:tcPr>
            <w:tcW w:w="2409" w:type="dxa"/>
          </w:tcPr>
          <w:p w:rsidR="002D4FEF" w:rsidRPr="003D4B30" w:rsidRDefault="002D4FEF" w:rsidP="00462C58">
            <w:pPr>
              <w:rPr>
                <w:rFonts w:cs="Arial"/>
                <w:sz w:val="18"/>
                <w:szCs w:val="18"/>
              </w:rPr>
            </w:pPr>
            <w:r w:rsidRPr="003D4B30">
              <w:rPr>
                <w:rFonts w:cs="Arial"/>
                <w:sz w:val="18"/>
                <w:szCs w:val="18"/>
              </w:rPr>
              <w:lastRenderedPageBreak/>
              <w:t>% por Atributo</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tcPr>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 por Estilo de vida</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tcPr>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 por Calidad</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val="restart"/>
          </w:tcPr>
          <w:p w:rsidR="002D4FEF" w:rsidRPr="003D4B30" w:rsidRDefault="002D4FEF" w:rsidP="00462C58">
            <w:pPr>
              <w:rPr>
                <w:rFonts w:cs="Arial"/>
                <w:sz w:val="18"/>
                <w:szCs w:val="18"/>
              </w:rPr>
            </w:pPr>
            <w:r w:rsidRPr="003D4B30">
              <w:rPr>
                <w:rFonts w:cs="Arial"/>
                <w:sz w:val="18"/>
                <w:szCs w:val="18"/>
              </w:rPr>
              <w:t>Lealtad de marca</w:t>
            </w:r>
          </w:p>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Percepción de lovemark</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tcPr>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Nivel de satisfacción del cliente por la atención</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tcPr>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Nivel de satisfacción por el producto</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tcPr>
          <w:p w:rsidR="002D4FEF" w:rsidRPr="003D4B30" w:rsidRDefault="002D4FEF" w:rsidP="00462C58">
            <w:pPr>
              <w:rPr>
                <w:rFonts w:cs="Arial"/>
                <w:sz w:val="18"/>
                <w:szCs w:val="18"/>
              </w:rPr>
            </w:pPr>
            <w:r w:rsidRPr="003D4B30">
              <w:rPr>
                <w:rFonts w:cs="Arial"/>
                <w:sz w:val="18"/>
                <w:szCs w:val="18"/>
              </w:rPr>
              <w:t>Fidelización del consumidor</w:t>
            </w:r>
          </w:p>
        </w:tc>
        <w:tc>
          <w:tcPr>
            <w:tcW w:w="2409" w:type="dxa"/>
          </w:tcPr>
          <w:p w:rsidR="002D4FEF" w:rsidRPr="003D4B30" w:rsidRDefault="002D4FEF" w:rsidP="00462C58">
            <w:pPr>
              <w:rPr>
                <w:rFonts w:cs="Arial"/>
                <w:sz w:val="18"/>
                <w:szCs w:val="18"/>
              </w:rPr>
            </w:pPr>
            <w:r w:rsidRPr="003D4B30">
              <w:rPr>
                <w:rFonts w:cs="Arial"/>
                <w:sz w:val="18"/>
                <w:szCs w:val="18"/>
              </w:rPr>
              <w:t>Grado de fidelización</w:t>
            </w:r>
          </w:p>
        </w:tc>
      </w:tr>
    </w:tbl>
    <w:p w:rsidR="002D4FEF" w:rsidRPr="00E73EA5" w:rsidRDefault="002D4FEF" w:rsidP="002D4FEF">
      <w:pPr>
        <w:rPr>
          <w:rFonts w:cs="Arial"/>
          <w:b/>
          <w:sz w:val="20"/>
          <w:lang w:val="es-ES_tradnl"/>
        </w:rPr>
      </w:pPr>
    </w:p>
    <w:p w:rsidR="002D4FEF" w:rsidRPr="008D2B68" w:rsidRDefault="002D4FEF" w:rsidP="002D4FEF">
      <w:pPr>
        <w:ind w:left="1134"/>
        <w:rPr>
          <w:rFonts w:cs="Arial"/>
          <w:i/>
          <w:sz w:val="18"/>
        </w:rPr>
      </w:pPr>
      <w:r w:rsidRPr="008D2B68">
        <w:rPr>
          <w:rFonts w:cs="Arial"/>
          <w:i/>
          <w:sz w:val="18"/>
        </w:rPr>
        <w:t>Ejemplo 3:</w:t>
      </w:r>
    </w:p>
    <w:tbl>
      <w:tblPr>
        <w:tblStyle w:val="Tablaconcuadrcula"/>
        <w:tblW w:w="8458" w:type="dxa"/>
        <w:tblInd w:w="1242" w:type="dxa"/>
        <w:tblLayout w:type="fixed"/>
        <w:tblLook w:val="04A0" w:firstRow="1" w:lastRow="0" w:firstColumn="1" w:lastColumn="0" w:noHBand="0" w:noVBand="1"/>
      </w:tblPr>
      <w:tblGrid>
        <w:gridCol w:w="1418"/>
        <w:gridCol w:w="1843"/>
        <w:gridCol w:w="1275"/>
        <w:gridCol w:w="1229"/>
        <w:gridCol w:w="141"/>
        <w:gridCol w:w="2552"/>
      </w:tblGrid>
      <w:tr w:rsidR="002D4FEF" w:rsidRPr="008D2B68" w:rsidTr="00462C58">
        <w:trPr>
          <w:trHeight w:val="20"/>
        </w:trPr>
        <w:tc>
          <w:tcPr>
            <w:tcW w:w="1418" w:type="dxa"/>
            <w:shd w:val="clear" w:color="auto" w:fill="FABF8F" w:themeFill="accent6" w:themeFillTint="99"/>
            <w:vAlign w:val="center"/>
          </w:tcPr>
          <w:p w:rsidR="002D4FEF" w:rsidRPr="008D2B68" w:rsidRDefault="002D4FEF" w:rsidP="00462C58">
            <w:pPr>
              <w:jc w:val="center"/>
              <w:rPr>
                <w:rFonts w:cs="Arial"/>
                <w:b/>
                <w:sz w:val="18"/>
                <w:szCs w:val="18"/>
              </w:rPr>
            </w:pPr>
            <w:r w:rsidRPr="008D2B68">
              <w:rPr>
                <w:rFonts w:cs="Arial"/>
                <w:b/>
                <w:sz w:val="18"/>
                <w:szCs w:val="18"/>
              </w:rPr>
              <w:t>VARIABLES</w:t>
            </w:r>
          </w:p>
        </w:tc>
        <w:tc>
          <w:tcPr>
            <w:tcW w:w="1843" w:type="dxa"/>
            <w:shd w:val="clear" w:color="auto" w:fill="FABF8F" w:themeFill="accent6" w:themeFillTint="99"/>
            <w:vAlign w:val="center"/>
          </w:tcPr>
          <w:p w:rsidR="002D4FEF" w:rsidRPr="008D2B68" w:rsidRDefault="002D4FEF" w:rsidP="00462C58">
            <w:pPr>
              <w:jc w:val="center"/>
              <w:rPr>
                <w:rFonts w:cs="Arial"/>
                <w:b/>
                <w:sz w:val="18"/>
                <w:szCs w:val="18"/>
              </w:rPr>
            </w:pPr>
            <w:r w:rsidRPr="008D2B68">
              <w:rPr>
                <w:rFonts w:cs="Arial"/>
                <w:b/>
                <w:sz w:val="18"/>
                <w:szCs w:val="18"/>
              </w:rPr>
              <w:t>DEFINICIÓN CONCEPTUAL</w:t>
            </w:r>
          </w:p>
        </w:tc>
        <w:tc>
          <w:tcPr>
            <w:tcW w:w="1275" w:type="dxa"/>
            <w:shd w:val="clear" w:color="auto" w:fill="FABF8F" w:themeFill="accent6" w:themeFillTint="99"/>
            <w:vAlign w:val="center"/>
          </w:tcPr>
          <w:p w:rsidR="002D4FEF" w:rsidRPr="008D2B68" w:rsidRDefault="002D4FEF" w:rsidP="00462C58">
            <w:pPr>
              <w:jc w:val="center"/>
              <w:rPr>
                <w:rFonts w:cs="Arial"/>
                <w:b/>
                <w:sz w:val="18"/>
                <w:szCs w:val="18"/>
              </w:rPr>
            </w:pPr>
            <w:r>
              <w:rPr>
                <w:rFonts w:cs="Arial"/>
                <w:b/>
                <w:sz w:val="18"/>
                <w:szCs w:val="18"/>
              </w:rPr>
              <w:t>DIMEN</w:t>
            </w:r>
            <w:r w:rsidRPr="008D2B68">
              <w:rPr>
                <w:rFonts w:cs="Arial"/>
                <w:b/>
                <w:sz w:val="18"/>
                <w:szCs w:val="18"/>
              </w:rPr>
              <w:t>SIO</w:t>
            </w:r>
            <w:r>
              <w:rPr>
                <w:rFonts w:cs="Arial"/>
                <w:b/>
                <w:sz w:val="18"/>
                <w:szCs w:val="18"/>
              </w:rPr>
              <w:t>-</w:t>
            </w:r>
            <w:r w:rsidRPr="008D2B68">
              <w:rPr>
                <w:rFonts w:cs="Arial"/>
                <w:b/>
                <w:sz w:val="18"/>
                <w:szCs w:val="18"/>
              </w:rPr>
              <w:t>NES</w:t>
            </w:r>
          </w:p>
        </w:tc>
        <w:tc>
          <w:tcPr>
            <w:tcW w:w="1370" w:type="dxa"/>
            <w:gridSpan w:val="2"/>
            <w:shd w:val="clear" w:color="auto" w:fill="FABF8F" w:themeFill="accent6" w:themeFillTint="99"/>
            <w:vAlign w:val="center"/>
          </w:tcPr>
          <w:p w:rsidR="002D4FEF" w:rsidRPr="008D2B68" w:rsidRDefault="002D4FEF" w:rsidP="00462C58">
            <w:pPr>
              <w:jc w:val="center"/>
              <w:rPr>
                <w:rFonts w:cs="Arial"/>
                <w:b/>
                <w:sz w:val="18"/>
                <w:szCs w:val="18"/>
              </w:rPr>
            </w:pPr>
            <w:r w:rsidRPr="008D2B68">
              <w:rPr>
                <w:rFonts w:cs="Arial"/>
                <w:b/>
                <w:sz w:val="18"/>
                <w:szCs w:val="18"/>
              </w:rPr>
              <w:t>SUBDIMEN-SIONES</w:t>
            </w:r>
          </w:p>
        </w:tc>
        <w:tc>
          <w:tcPr>
            <w:tcW w:w="2552" w:type="dxa"/>
            <w:shd w:val="clear" w:color="auto" w:fill="FABF8F" w:themeFill="accent6" w:themeFillTint="99"/>
            <w:vAlign w:val="center"/>
          </w:tcPr>
          <w:p w:rsidR="002D4FEF" w:rsidRPr="008D2B68" w:rsidRDefault="002D4FEF" w:rsidP="00462C58">
            <w:pPr>
              <w:jc w:val="center"/>
              <w:rPr>
                <w:rFonts w:cs="Arial"/>
                <w:b/>
                <w:sz w:val="18"/>
                <w:szCs w:val="18"/>
              </w:rPr>
            </w:pPr>
            <w:r>
              <w:rPr>
                <w:rFonts w:cs="Arial"/>
                <w:b/>
                <w:sz w:val="18"/>
                <w:szCs w:val="18"/>
              </w:rPr>
              <w:t>ITEMS</w:t>
            </w:r>
          </w:p>
        </w:tc>
      </w:tr>
      <w:tr w:rsidR="002D4FEF" w:rsidRPr="008D2B68" w:rsidTr="00462C58">
        <w:trPr>
          <w:trHeight w:val="20"/>
        </w:trPr>
        <w:tc>
          <w:tcPr>
            <w:tcW w:w="1418" w:type="dxa"/>
            <w:vMerge w:val="restart"/>
          </w:tcPr>
          <w:p w:rsidR="002D4FEF" w:rsidRPr="008D2B68" w:rsidRDefault="002D4FEF" w:rsidP="00462C58">
            <w:pPr>
              <w:rPr>
                <w:rFonts w:cs="Arial"/>
                <w:sz w:val="18"/>
                <w:szCs w:val="18"/>
              </w:rPr>
            </w:pPr>
            <w:r w:rsidRPr="008D2B68">
              <w:rPr>
                <w:rFonts w:cs="Arial"/>
                <w:sz w:val="18"/>
                <w:szCs w:val="18"/>
              </w:rPr>
              <w:t>Caracterís-ticas comunica-cionales visuales y textuales de las portadas del diario satélite</w:t>
            </w:r>
          </w:p>
        </w:tc>
        <w:tc>
          <w:tcPr>
            <w:tcW w:w="1843" w:type="dxa"/>
            <w:vMerge w:val="restart"/>
          </w:tcPr>
          <w:p w:rsidR="002D4FEF" w:rsidRPr="008D2B68" w:rsidRDefault="002D4FEF" w:rsidP="00462C58">
            <w:pPr>
              <w:rPr>
                <w:rFonts w:cs="Arial"/>
                <w:sz w:val="18"/>
                <w:szCs w:val="18"/>
              </w:rPr>
            </w:pPr>
            <w:r w:rsidRPr="008D2B68">
              <w:rPr>
                <w:rFonts w:cs="Arial"/>
                <w:sz w:val="18"/>
                <w:szCs w:val="18"/>
              </w:rPr>
              <w:t>Elementos comunicacionales de carácter visual y textual</w:t>
            </w:r>
          </w:p>
          <w:p w:rsidR="002D4FEF" w:rsidRPr="008D2B68" w:rsidRDefault="002D4FEF" w:rsidP="00462C58">
            <w:pPr>
              <w:rPr>
                <w:rFonts w:cs="Arial"/>
                <w:sz w:val="18"/>
                <w:szCs w:val="18"/>
              </w:rPr>
            </w:pPr>
            <w:r w:rsidRPr="008D2B68">
              <w:rPr>
                <w:rFonts w:cs="Arial"/>
                <w:sz w:val="18"/>
                <w:szCs w:val="18"/>
              </w:rPr>
              <w:t>que se exhiben</w:t>
            </w:r>
          </w:p>
          <w:p w:rsidR="002D4FEF" w:rsidRPr="008D2B68" w:rsidRDefault="002D4FEF" w:rsidP="00462C58">
            <w:pPr>
              <w:rPr>
                <w:rFonts w:cs="Arial"/>
                <w:sz w:val="18"/>
                <w:szCs w:val="18"/>
              </w:rPr>
            </w:pPr>
            <w:r w:rsidRPr="008D2B68">
              <w:rPr>
                <w:rFonts w:cs="Arial"/>
                <w:sz w:val="18"/>
                <w:szCs w:val="18"/>
              </w:rPr>
              <w:t xml:space="preserve"> en las portadas de diario satélite como forma de impactar al público en las noticias </w:t>
            </w:r>
          </w:p>
        </w:tc>
        <w:tc>
          <w:tcPr>
            <w:tcW w:w="1275" w:type="dxa"/>
            <w:vMerge w:val="restart"/>
          </w:tcPr>
          <w:p w:rsidR="002D4FEF" w:rsidRPr="008D2B68" w:rsidRDefault="002D4FEF" w:rsidP="00462C58">
            <w:pPr>
              <w:rPr>
                <w:rFonts w:cs="Arial"/>
                <w:sz w:val="18"/>
                <w:szCs w:val="18"/>
              </w:rPr>
            </w:pPr>
            <w:r w:rsidRPr="008D2B68">
              <w:rPr>
                <w:rFonts w:cs="Arial"/>
                <w:sz w:val="18"/>
                <w:szCs w:val="18"/>
              </w:rPr>
              <w:t>Lenguaje Visual</w:t>
            </w:r>
          </w:p>
        </w:tc>
        <w:tc>
          <w:tcPr>
            <w:tcW w:w="1370" w:type="dxa"/>
            <w:gridSpan w:val="2"/>
            <w:vMerge w:val="restart"/>
          </w:tcPr>
          <w:p w:rsidR="002D4FEF" w:rsidRPr="008D2B68" w:rsidRDefault="002D4FEF" w:rsidP="00462C58">
            <w:pPr>
              <w:rPr>
                <w:rFonts w:cs="Arial"/>
                <w:sz w:val="18"/>
                <w:szCs w:val="18"/>
              </w:rPr>
            </w:pPr>
            <w:r w:rsidRPr="008D2B68">
              <w:rPr>
                <w:rFonts w:cs="Arial"/>
                <w:sz w:val="18"/>
                <w:szCs w:val="18"/>
              </w:rPr>
              <w:t>Tipografía</w:t>
            </w:r>
          </w:p>
        </w:tc>
        <w:tc>
          <w:tcPr>
            <w:tcW w:w="2552" w:type="dxa"/>
          </w:tcPr>
          <w:p w:rsidR="002D4FEF" w:rsidRPr="008D2B68" w:rsidRDefault="002D4FEF" w:rsidP="00462C58">
            <w:pPr>
              <w:rPr>
                <w:rFonts w:cs="Arial"/>
                <w:sz w:val="18"/>
                <w:szCs w:val="18"/>
              </w:rPr>
            </w:pPr>
            <w:r w:rsidRPr="008D2B68">
              <w:rPr>
                <w:rFonts w:cs="Arial"/>
                <w:sz w:val="18"/>
                <w:szCs w:val="18"/>
              </w:rPr>
              <w:t>Tipo de letra.</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Tamaño.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Espaciado.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val="restart"/>
          </w:tcPr>
          <w:p w:rsidR="002D4FEF" w:rsidRPr="008D2B68" w:rsidRDefault="002D4FEF" w:rsidP="00462C58">
            <w:pPr>
              <w:rPr>
                <w:rFonts w:cs="Arial"/>
                <w:sz w:val="18"/>
                <w:szCs w:val="18"/>
              </w:rPr>
            </w:pPr>
            <w:r w:rsidRPr="008D2B68">
              <w:rPr>
                <w:rFonts w:cs="Arial"/>
                <w:sz w:val="18"/>
                <w:szCs w:val="18"/>
              </w:rPr>
              <w:t>Imágenes</w:t>
            </w:r>
          </w:p>
        </w:tc>
        <w:tc>
          <w:tcPr>
            <w:tcW w:w="2552" w:type="dxa"/>
          </w:tcPr>
          <w:p w:rsidR="002D4FEF" w:rsidRPr="008D2B68" w:rsidRDefault="002D4FEF" w:rsidP="00462C58">
            <w:pPr>
              <w:rPr>
                <w:rFonts w:cs="Arial"/>
                <w:sz w:val="18"/>
                <w:szCs w:val="18"/>
              </w:rPr>
            </w:pPr>
            <w:r w:rsidRPr="008D2B68">
              <w:rPr>
                <w:rFonts w:cs="Arial"/>
                <w:sz w:val="18"/>
                <w:szCs w:val="18"/>
              </w:rPr>
              <w:t>Composición.</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Color.</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Movimiento /Ritmo.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Mensaje visual proyectado.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val="restart"/>
          </w:tcPr>
          <w:p w:rsidR="002D4FEF" w:rsidRPr="008D2B68" w:rsidRDefault="002D4FEF" w:rsidP="00462C58">
            <w:pPr>
              <w:rPr>
                <w:rFonts w:cs="Arial"/>
                <w:sz w:val="18"/>
                <w:szCs w:val="18"/>
              </w:rPr>
            </w:pPr>
            <w:r w:rsidRPr="008D2B68">
              <w:rPr>
                <w:rFonts w:cs="Arial"/>
                <w:sz w:val="18"/>
                <w:szCs w:val="18"/>
              </w:rPr>
              <w:t>Lenguaje Textual</w:t>
            </w:r>
          </w:p>
        </w:tc>
        <w:tc>
          <w:tcPr>
            <w:tcW w:w="1370" w:type="dxa"/>
            <w:gridSpan w:val="2"/>
          </w:tcPr>
          <w:p w:rsidR="002D4FEF" w:rsidRPr="008D2B68" w:rsidRDefault="002D4FEF" w:rsidP="00462C58">
            <w:pPr>
              <w:rPr>
                <w:rFonts w:cs="Arial"/>
                <w:sz w:val="18"/>
                <w:szCs w:val="18"/>
              </w:rPr>
            </w:pPr>
            <w:r w:rsidRPr="008D2B68">
              <w:rPr>
                <w:rFonts w:cs="Arial"/>
                <w:sz w:val="18"/>
                <w:szCs w:val="18"/>
              </w:rPr>
              <w:t>Titulares</w:t>
            </w:r>
          </w:p>
        </w:tc>
        <w:tc>
          <w:tcPr>
            <w:tcW w:w="2552" w:type="dxa"/>
          </w:tcPr>
          <w:p w:rsidR="002D4FEF" w:rsidRPr="008D2B68" w:rsidRDefault="002D4FEF" w:rsidP="00462C58">
            <w:pPr>
              <w:rPr>
                <w:rFonts w:cs="Arial"/>
                <w:sz w:val="18"/>
                <w:szCs w:val="18"/>
              </w:rPr>
            </w:pPr>
            <w:r w:rsidRPr="008D2B68">
              <w:rPr>
                <w:rFonts w:cs="Arial"/>
                <w:sz w:val="18"/>
                <w:szCs w:val="18"/>
              </w:rPr>
              <w:t>Encabezado, Folio, cintillo, antetítulo, epígrafe.</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val="restart"/>
          </w:tcPr>
          <w:p w:rsidR="002D4FEF" w:rsidRPr="008D2B68" w:rsidRDefault="002D4FEF" w:rsidP="00462C58">
            <w:pPr>
              <w:rPr>
                <w:rFonts w:cs="Arial"/>
                <w:sz w:val="18"/>
                <w:szCs w:val="18"/>
              </w:rPr>
            </w:pPr>
            <w:r w:rsidRPr="008D2B68">
              <w:rPr>
                <w:rFonts w:cs="Arial"/>
                <w:sz w:val="18"/>
                <w:szCs w:val="18"/>
              </w:rPr>
              <w:t>Sintaxis</w:t>
            </w:r>
          </w:p>
        </w:tc>
        <w:tc>
          <w:tcPr>
            <w:tcW w:w="2552" w:type="dxa"/>
          </w:tcPr>
          <w:p w:rsidR="002D4FEF" w:rsidRPr="008D2B68" w:rsidRDefault="002D4FEF" w:rsidP="00462C58">
            <w:pPr>
              <w:rPr>
                <w:rFonts w:cs="Arial"/>
                <w:sz w:val="18"/>
                <w:szCs w:val="18"/>
              </w:rPr>
            </w:pPr>
            <w:r w:rsidRPr="008D2B68">
              <w:rPr>
                <w:rFonts w:cs="Arial"/>
                <w:sz w:val="18"/>
                <w:szCs w:val="18"/>
              </w:rPr>
              <w:t>Redacción del titular.</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Organización del texto.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Tipo y características del vocabulario.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tcPr>
          <w:p w:rsidR="002D4FEF" w:rsidRPr="008D2B68" w:rsidRDefault="002D4FEF" w:rsidP="00462C58">
            <w:pPr>
              <w:rPr>
                <w:rFonts w:cs="Arial"/>
                <w:sz w:val="18"/>
                <w:szCs w:val="18"/>
              </w:rPr>
            </w:pPr>
            <w:r w:rsidRPr="008D2B68">
              <w:rPr>
                <w:rFonts w:cs="Arial"/>
                <w:sz w:val="18"/>
                <w:szCs w:val="18"/>
              </w:rPr>
              <w:t>Semántica</w:t>
            </w:r>
          </w:p>
        </w:tc>
        <w:tc>
          <w:tcPr>
            <w:tcW w:w="2552" w:type="dxa"/>
          </w:tcPr>
          <w:p w:rsidR="002D4FEF" w:rsidRPr="008D2B68" w:rsidRDefault="002D4FEF" w:rsidP="00462C58">
            <w:pPr>
              <w:rPr>
                <w:rFonts w:cs="Arial"/>
                <w:sz w:val="18"/>
                <w:szCs w:val="18"/>
              </w:rPr>
            </w:pPr>
            <w:r w:rsidRPr="008D2B68">
              <w:rPr>
                <w:rFonts w:cs="Arial"/>
                <w:sz w:val="18"/>
                <w:szCs w:val="18"/>
              </w:rPr>
              <w:t>Significación de los términos.</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val="restart"/>
          </w:tcPr>
          <w:p w:rsidR="002D4FEF" w:rsidRPr="008D2B68" w:rsidRDefault="002D4FEF" w:rsidP="00462C58">
            <w:pPr>
              <w:rPr>
                <w:rFonts w:cs="Arial"/>
                <w:sz w:val="18"/>
                <w:szCs w:val="18"/>
              </w:rPr>
            </w:pPr>
            <w:r w:rsidRPr="008D2B68">
              <w:rPr>
                <w:rFonts w:cs="Arial"/>
                <w:sz w:val="18"/>
                <w:szCs w:val="18"/>
              </w:rPr>
              <w:t>Pragmática</w:t>
            </w:r>
          </w:p>
        </w:tc>
        <w:tc>
          <w:tcPr>
            <w:tcW w:w="2552" w:type="dxa"/>
          </w:tcPr>
          <w:p w:rsidR="002D4FEF" w:rsidRPr="008D2B68" w:rsidRDefault="002D4FEF" w:rsidP="00462C58">
            <w:pPr>
              <w:rPr>
                <w:rFonts w:cs="Arial"/>
                <w:sz w:val="18"/>
                <w:szCs w:val="18"/>
              </w:rPr>
            </w:pPr>
            <w:r w:rsidRPr="008D2B68">
              <w:rPr>
                <w:rFonts w:cs="Arial"/>
                <w:sz w:val="18"/>
                <w:szCs w:val="18"/>
              </w:rPr>
              <w:t>Manual de Estilo.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Relación con el tipo de Público.</w:t>
            </w:r>
          </w:p>
        </w:tc>
      </w:tr>
      <w:tr w:rsidR="002D4FEF" w:rsidRPr="00492B12" w:rsidTr="00462C58">
        <w:trPr>
          <w:trHeight w:val="535"/>
        </w:trPr>
        <w:tc>
          <w:tcPr>
            <w:tcW w:w="1418" w:type="dxa"/>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VARIABLE</w:t>
            </w:r>
          </w:p>
        </w:tc>
        <w:tc>
          <w:tcPr>
            <w:tcW w:w="1843" w:type="dxa"/>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DEFINICIÓN CONCEPTUAL</w:t>
            </w:r>
          </w:p>
        </w:tc>
        <w:tc>
          <w:tcPr>
            <w:tcW w:w="1275" w:type="dxa"/>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DEFINICIÓN OPERACIONAL</w:t>
            </w:r>
          </w:p>
        </w:tc>
        <w:tc>
          <w:tcPr>
            <w:tcW w:w="1229" w:type="dxa"/>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DIMEN</w:t>
            </w:r>
            <w:r>
              <w:rPr>
                <w:rFonts w:cs="Arial"/>
                <w:b/>
                <w:sz w:val="18"/>
                <w:szCs w:val="18"/>
              </w:rPr>
              <w:t>-</w:t>
            </w:r>
            <w:r w:rsidRPr="00492B12">
              <w:rPr>
                <w:rFonts w:cs="Arial"/>
                <w:b/>
                <w:sz w:val="18"/>
                <w:szCs w:val="18"/>
              </w:rPr>
              <w:t>SIONES</w:t>
            </w:r>
          </w:p>
        </w:tc>
        <w:tc>
          <w:tcPr>
            <w:tcW w:w="2693" w:type="dxa"/>
            <w:gridSpan w:val="2"/>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ÍTEMS</w:t>
            </w:r>
          </w:p>
        </w:tc>
      </w:tr>
      <w:tr w:rsidR="002D4FEF" w:rsidRPr="00492B12" w:rsidTr="00462C58">
        <w:trPr>
          <w:trHeight w:val="1295"/>
        </w:trPr>
        <w:tc>
          <w:tcPr>
            <w:tcW w:w="1418" w:type="dxa"/>
            <w:vMerge w:val="restart"/>
          </w:tcPr>
          <w:p w:rsidR="002D4FEF" w:rsidRPr="00492B12" w:rsidRDefault="002D4FEF" w:rsidP="00462C58">
            <w:pPr>
              <w:rPr>
                <w:rFonts w:cs="Arial"/>
                <w:sz w:val="18"/>
                <w:szCs w:val="18"/>
              </w:rPr>
            </w:pPr>
            <w:r w:rsidRPr="00492B12">
              <w:rPr>
                <w:rFonts w:cs="Arial"/>
                <w:sz w:val="18"/>
                <w:szCs w:val="18"/>
              </w:rPr>
              <w:lastRenderedPageBreak/>
              <w:t>Estilos de afrontamiento</w:t>
            </w:r>
          </w:p>
        </w:tc>
        <w:tc>
          <w:tcPr>
            <w:tcW w:w="1843" w:type="dxa"/>
            <w:vMerge w:val="restart"/>
          </w:tcPr>
          <w:p w:rsidR="002D4FEF" w:rsidRPr="00492B12" w:rsidRDefault="002D4FEF" w:rsidP="00462C58">
            <w:pPr>
              <w:autoSpaceDE w:val="0"/>
              <w:autoSpaceDN w:val="0"/>
              <w:adjustRightInd w:val="0"/>
              <w:rPr>
                <w:rFonts w:cs="Arial"/>
                <w:sz w:val="18"/>
                <w:szCs w:val="18"/>
              </w:rPr>
            </w:pPr>
            <w:r w:rsidRPr="00492B12">
              <w:rPr>
                <w:rFonts w:cs="Arial"/>
                <w:sz w:val="18"/>
                <w:szCs w:val="18"/>
              </w:rPr>
              <w:t xml:space="preserve">Respuestas cognitivas, emocionales y conductuales estables que se ponen en marcha ante una situación, evaluada por la persona como amenazante o desbordante de los recursos, con la intención de manejarla (Lazarus y Folkman, 1986). Los mismos se categorizan de la siguiente forma: </w:t>
            </w:r>
            <w:r w:rsidRPr="00492B12">
              <w:rPr>
                <w:rFonts w:cs="Arial"/>
                <w:i/>
                <w:iCs/>
                <w:sz w:val="18"/>
                <w:szCs w:val="18"/>
              </w:rPr>
              <w:t xml:space="preserve">Afrontamiento Racional </w:t>
            </w:r>
            <w:r w:rsidRPr="00492B12">
              <w:rPr>
                <w:rFonts w:cs="Arial"/>
                <w:sz w:val="18"/>
                <w:szCs w:val="18"/>
              </w:rPr>
              <w:t xml:space="preserve">(dirigido a la solución del problema); </w:t>
            </w:r>
            <w:r w:rsidRPr="00492B12">
              <w:rPr>
                <w:rFonts w:cs="Arial"/>
                <w:i/>
                <w:iCs/>
                <w:sz w:val="18"/>
                <w:szCs w:val="18"/>
              </w:rPr>
              <w:t xml:space="preserve">Afrontamiento Emocional </w:t>
            </w:r>
            <w:r w:rsidRPr="00492B12">
              <w:rPr>
                <w:rFonts w:cs="Arial"/>
                <w:sz w:val="18"/>
                <w:szCs w:val="18"/>
              </w:rPr>
              <w:t xml:space="preserve">(involucrarse en la experimentación de estados afectivos negativos ante los problemas); y </w:t>
            </w:r>
            <w:r w:rsidRPr="00492B12">
              <w:rPr>
                <w:rFonts w:cs="Arial"/>
                <w:i/>
                <w:iCs/>
                <w:sz w:val="18"/>
                <w:szCs w:val="18"/>
              </w:rPr>
              <w:t xml:space="preserve">Afrontamiento de Evitación </w:t>
            </w:r>
            <w:r w:rsidRPr="00492B12">
              <w:rPr>
                <w:rFonts w:cs="Arial"/>
                <w:sz w:val="18"/>
                <w:szCs w:val="18"/>
              </w:rPr>
              <w:t xml:space="preserve">(obviar que la situación estresante ha ocurrido) y </w:t>
            </w:r>
            <w:r w:rsidRPr="00492B12">
              <w:rPr>
                <w:rFonts w:cs="Arial"/>
                <w:i/>
                <w:iCs/>
                <w:sz w:val="18"/>
                <w:szCs w:val="18"/>
              </w:rPr>
              <w:t xml:space="preserve">Afrontamiento por Desapego </w:t>
            </w:r>
            <w:r w:rsidRPr="00492B12">
              <w:rPr>
                <w:rFonts w:cs="Arial"/>
                <w:sz w:val="18"/>
                <w:szCs w:val="18"/>
              </w:rPr>
              <w:t xml:space="preserve">Emocional (intentar poner la situación en perspectiva y no involucrarse </w:t>
            </w:r>
            <w:r w:rsidRPr="00492B12">
              <w:rPr>
                <w:rFonts w:cs="Arial"/>
                <w:sz w:val="18"/>
                <w:szCs w:val="18"/>
              </w:rPr>
              <w:lastRenderedPageBreak/>
              <w:t>afectivamente) (Roger y cols., 1993).</w:t>
            </w:r>
          </w:p>
        </w:tc>
        <w:tc>
          <w:tcPr>
            <w:tcW w:w="1275" w:type="dxa"/>
            <w:vMerge w:val="restart"/>
          </w:tcPr>
          <w:p w:rsidR="002D4FEF" w:rsidRPr="00492B12" w:rsidRDefault="002D4FEF" w:rsidP="00462C58">
            <w:pPr>
              <w:autoSpaceDE w:val="0"/>
              <w:autoSpaceDN w:val="0"/>
              <w:adjustRightInd w:val="0"/>
              <w:rPr>
                <w:rFonts w:cs="Arial"/>
                <w:sz w:val="18"/>
                <w:szCs w:val="18"/>
              </w:rPr>
            </w:pPr>
            <w:r w:rsidRPr="00492B12">
              <w:rPr>
                <w:rFonts w:cs="Arial"/>
                <w:sz w:val="18"/>
                <w:szCs w:val="18"/>
              </w:rPr>
              <w:lastRenderedPageBreak/>
              <w:t xml:space="preserve">Puntuaciones obtenidas en la escala </w:t>
            </w:r>
            <w:r w:rsidRPr="00492B12">
              <w:rPr>
                <w:rFonts w:cs="Arial"/>
                <w:i/>
                <w:iCs/>
                <w:sz w:val="18"/>
                <w:szCs w:val="18"/>
              </w:rPr>
              <w:t xml:space="preserve">Coping Style Questionnarie </w:t>
            </w:r>
            <w:r w:rsidRPr="00492B12">
              <w:rPr>
                <w:rFonts w:cs="Arial"/>
                <w:sz w:val="18"/>
                <w:szCs w:val="18"/>
              </w:rPr>
              <w:t xml:space="preserve">(CSQ - </w:t>
            </w:r>
            <w:r w:rsidRPr="00492B12">
              <w:rPr>
                <w:rFonts w:cs="Arial"/>
                <w:i/>
                <w:iCs/>
                <w:sz w:val="18"/>
                <w:szCs w:val="18"/>
              </w:rPr>
              <w:t>Cuestionario de Afrontamiento</w:t>
            </w:r>
            <w:r w:rsidRPr="00492B12">
              <w:rPr>
                <w:rFonts w:cs="Arial"/>
                <w:sz w:val="18"/>
                <w:szCs w:val="18"/>
              </w:rPr>
              <w:t>)</w:t>
            </w:r>
            <w:r w:rsidRPr="00492B12">
              <w:rPr>
                <w:rFonts w:cs="Arial"/>
                <w:iCs/>
                <w:sz w:val="18"/>
                <w:szCs w:val="18"/>
              </w:rPr>
              <w:t xml:space="preserve"> </w:t>
            </w:r>
            <w:r w:rsidRPr="00492B12">
              <w:rPr>
                <w:rFonts w:cs="Arial"/>
                <w:sz w:val="18"/>
                <w:szCs w:val="18"/>
              </w:rPr>
              <w:t xml:space="preserve">de Roger y cols. (1993) de 40 ítems que describen manifestaciones conductuales, cognitivas y emocionales, respecto a los cuales las personas deben indicar la frecuencia con la que reaccionan de esa manera cuando las situaciones le molestan, en un rango que va desde 1 Nunca hasta 4 Siempre, que fueron divididos </w:t>
            </w:r>
            <w:r w:rsidRPr="00492B12">
              <w:rPr>
                <w:rFonts w:cs="Arial"/>
                <w:sz w:val="18"/>
                <w:szCs w:val="18"/>
              </w:rPr>
              <w:lastRenderedPageBreak/>
              <w:t>luego  del pilotaje en este estudio en las 4 dimensiones ya nombradas. Siendo los puntajes altos índice de más uso del estilo de afrontamiento específico.</w:t>
            </w:r>
          </w:p>
        </w:tc>
        <w:tc>
          <w:tcPr>
            <w:tcW w:w="1229" w:type="dxa"/>
          </w:tcPr>
          <w:p w:rsidR="002D4FEF" w:rsidRPr="00492B12" w:rsidRDefault="002D4FEF" w:rsidP="00462C58">
            <w:pPr>
              <w:rPr>
                <w:rFonts w:cs="Arial"/>
                <w:sz w:val="18"/>
                <w:szCs w:val="18"/>
                <w:lang w:val="es-PE"/>
              </w:rPr>
            </w:pPr>
            <w:r w:rsidRPr="00492B12">
              <w:rPr>
                <w:rFonts w:cs="Arial"/>
                <w:sz w:val="18"/>
                <w:szCs w:val="18"/>
              </w:rPr>
              <w:lastRenderedPageBreak/>
              <w:t>Resolución de problemas (REP</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Luché para resolver el problema (1)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esforcé para resolver los problemas de la situación (9)</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Hice frente al problema (17)</w:t>
            </w:r>
          </w:p>
          <w:p w:rsidR="002D4FEF" w:rsidRPr="00492B12" w:rsidRDefault="002D4FEF" w:rsidP="002D4FEF">
            <w:pPr>
              <w:pStyle w:val="Prrafodelista"/>
              <w:numPr>
                <w:ilvl w:val="0"/>
                <w:numId w:val="8"/>
              </w:numPr>
              <w:autoSpaceDE w:val="0"/>
              <w:autoSpaceDN w:val="0"/>
              <w:adjustRightInd w:val="0"/>
              <w:spacing w:line="240" w:lineRule="auto"/>
              <w:ind w:left="175" w:hanging="175"/>
              <w:rPr>
                <w:rFonts w:ascii="Arial" w:hAnsi="Arial" w:cs="Arial"/>
                <w:sz w:val="18"/>
                <w:szCs w:val="18"/>
              </w:rPr>
            </w:pPr>
            <w:r w:rsidRPr="00492B12">
              <w:rPr>
                <w:rFonts w:ascii="Arial" w:hAnsi="Arial" w:cs="Arial"/>
                <w:sz w:val="18"/>
                <w:szCs w:val="18"/>
              </w:rPr>
              <w:t>Supe lo que había que hacer, así que doblé mis esfuerzos y traté con más ímpetu de hacer que las cosas funcionaran (25)</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Mantuve mi postura y luché por lo que quería (33)</w:t>
            </w:r>
          </w:p>
        </w:tc>
      </w:tr>
      <w:tr w:rsidR="002D4FEF" w:rsidRPr="00492B12" w:rsidTr="00462C58">
        <w:trPr>
          <w:trHeight w:val="1117"/>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Autocrítica (AUC)</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culpé a mí mismo (2)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di cuenta de que era personalmente responsable de mis dificultades y me lo reproché (10)</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critiqué por lo ocurrido (18)</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recriminé por permitir que esto ocurriera. (26)</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Fue un error mío, así que tenía que sufrir las consecuencias (34)</w:t>
            </w:r>
          </w:p>
        </w:tc>
      </w:tr>
      <w:tr w:rsidR="002D4FEF" w:rsidRPr="00492B12" w:rsidTr="00462C58">
        <w:trPr>
          <w:trHeight w:val="1119"/>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Expresión emocional (EEM)</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Deje salir mis sentimientos para reducir el estrés (3)</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Expresé mis emociones, lo que sentía (11)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Analicé mis sentimientos y simplemente los dejé salir (19)</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Dejé desahogar mis emociones (27)</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Mis sentimientos eran abrumadores y estallaron (35)</w:t>
            </w:r>
          </w:p>
        </w:tc>
      </w:tr>
      <w:tr w:rsidR="002D4FEF" w:rsidRPr="00492B12" w:rsidTr="00462C58">
        <w:trPr>
          <w:trHeight w:val="1181"/>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Pensamien</w:t>
            </w:r>
            <w:r>
              <w:rPr>
                <w:rFonts w:cs="Arial"/>
                <w:sz w:val="18"/>
                <w:szCs w:val="18"/>
              </w:rPr>
              <w:t>-</w:t>
            </w:r>
            <w:r w:rsidRPr="00492B12">
              <w:rPr>
                <w:rFonts w:cs="Arial"/>
                <w:sz w:val="18"/>
                <w:szCs w:val="18"/>
              </w:rPr>
              <w:t>to desiderativo (PSD)</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que la situación nunca hubiera empezado (4)</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que la situación no existiera o que de alguna manera terminase (12)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no encontrarme nunca más en esa situación (20)</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poder cambiar lo que había sucedido (28)</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imaginé que las cosas podrían ser diferentes (36)</w:t>
            </w:r>
          </w:p>
        </w:tc>
      </w:tr>
      <w:tr w:rsidR="002D4FEF" w:rsidRPr="00492B12" w:rsidTr="00462C58">
        <w:trPr>
          <w:trHeight w:val="1112"/>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Apoyo social (APS)</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Encontré a alguien que escuchó mi problema (5)</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Hablé con una persona de confianza (13)</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Dejé que mis amigos me echaran una mano (21)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Pasé algún tiempo con mis amigos (29)</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Pedí consejo a un amigo o familiar que respeto (37)</w:t>
            </w:r>
          </w:p>
        </w:tc>
      </w:tr>
      <w:tr w:rsidR="002D4FEF" w:rsidRPr="00492B12" w:rsidTr="00462C58">
        <w:trPr>
          <w:trHeight w:val="1426"/>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Reestructuración cognitiva (REC)</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Repasé el problema una y otra vez en mi mente y al final vi las cosas de una forma diferente (6)</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Cambié la forma en que veía la situación para que las cosas no parecieran tan malas (14)</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convencí de que las cosas no eran tan malas como parecían (22)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pregunté qué era realmente importante y descubrí que las cosas no estaban tan mal después de todo (30)</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fijé en el lado bueno de las cosas (38)</w:t>
            </w:r>
          </w:p>
        </w:tc>
      </w:tr>
      <w:tr w:rsidR="002D4FEF" w:rsidRPr="00492B12" w:rsidTr="00462C58">
        <w:trPr>
          <w:trHeight w:val="1107"/>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Evitación de problemas (EVP)</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No dejé que me afectara; evité pensar en ello demasiado (7)</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Traté de olvidar por completo el asunto (15)</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Quité importancia a la situación y no quise preocuparme más (23)</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comporté como si nada hubiera pasado (31)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Evité pensar o hacer nada (39)</w:t>
            </w:r>
          </w:p>
        </w:tc>
      </w:tr>
      <w:tr w:rsidR="002D4FEF" w:rsidRPr="00492B12" w:rsidTr="00462C58">
        <w:trPr>
          <w:trHeight w:val="404"/>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lang w:val="es-PE"/>
              </w:rPr>
            </w:pPr>
            <w:r w:rsidRPr="00492B12">
              <w:rPr>
                <w:rFonts w:cs="Arial"/>
                <w:sz w:val="18"/>
                <w:szCs w:val="18"/>
              </w:rPr>
              <w:t>Retirada social (RES)</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Pasé algún tiempo solo (8)</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Evité estar con gente (16)</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Oculté lo que pensaba y sentía (24)</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No dejé que nadie supiera como me sentía (32)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Traté de ocultar mis sentimientos (40)</w:t>
            </w:r>
          </w:p>
        </w:tc>
      </w:tr>
    </w:tbl>
    <w:p w:rsidR="002D4FEF" w:rsidRPr="00492B12" w:rsidRDefault="002D4FEF" w:rsidP="002D4FEF">
      <w:pPr>
        <w:ind w:left="1134"/>
        <w:rPr>
          <w:rFonts w:cs="Arial"/>
          <w:sz w:val="16"/>
          <w:szCs w:val="18"/>
        </w:rPr>
      </w:pPr>
      <w:r w:rsidRPr="00492B12">
        <w:rPr>
          <w:rFonts w:cs="Arial"/>
          <w:sz w:val="16"/>
          <w:szCs w:val="18"/>
        </w:rPr>
        <w:t>Aplicación de la escala de Likert con 0: en absoluto; 1: un poco; 2: bastante; 3: mucho; 4: totalmente</w:t>
      </w:r>
    </w:p>
    <w:p w:rsidR="00512D07" w:rsidRPr="00DF025D" w:rsidRDefault="00512D07" w:rsidP="00392883">
      <w:pPr>
        <w:ind w:left="1418"/>
        <w:rPr>
          <w:color w:val="000000" w:themeColor="text1"/>
          <w:lang w:val="es-ES_tradnl"/>
        </w:rPr>
      </w:pPr>
    </w:p>
    <w:p w:rsidR="00BF62D0" w:rsidRDefault="00BF62D0" w:rsidP="00BF62D0">
      <w:pPr>
        <w:pStyle w:val="Ttulo2"/>
      </w:pPr>
      <w:bookmarkStart w:id="45" w:name="_Toc379540474"/>
      <w:r>
        <w:t>Propuesta de aplicación profesional (opcional)</w:t>
      </w:r>
      <w:bookmarkEnd w:id="45"/>
    </w:p>
    <w:p w:rsidR="00BF62D0" w:rsidRPr="00BF62D0" w:rsidRDefault="00BF62D0" w:rsidP="00BF62D0">
      <w:pPr>
        <w:ind w:left="567"/>
      </w:pPr>
      <w:r w:rsidRPr="00BF62D0">
        <w:t>Esquematiza los pasos para desarrollar la solución técnico-operativa propia de su carrera profesional. Por ejemplo: proyecto de inversión, plan de marketing, software, sistema, plan de mejora, diseño arquitectónico, producto audiovisual, estrategia comunicacional, propuesta jurídica, propuesta terapéutica, entre otros.</w:t>
      </w:r>
    </w:p>
    <w:p w:rsidR="00BF62D0" w:rsidRPr="00BF62D0" w:rsidRDefault="00BF62D0" w:rsidP="00BF62D0">
      <w:pPr>
        <w:ind w:left="567"/>
      </w:pPr>
    </w:p>
    <w:p w:rsidR="00D04533" w:rsidRPr="002711D0" w:rsidRDefault="00D04533" w:rsidP="00D04533">
      <w:pPr>
        <w:pStyle w:val="Ttulo2"/>
      </w:pPr>
      <w:bookmarkStart w:id="46" w:name="_Toc379540475"/>
      <w:r>
        <w:t>Materiales y métodos</w:t>
      </w:r>
      <w:bookmarkEnd w:id="46"/>
    </w:p>
    <w:p w:rsidR="00D04533" w:rsidRDefault="00D04533" w:rsidP="00D04533">
      <w:pPr>
        <w:pStyle w:val="Ttulo3"/>
      </w:pPr>
      <w:bookmarkStart w:id="47" w:name="_Toc379540476"/>
      <w:r>
        <w:t>Tipo de diseño de investigación</w:t>
      </w:r>
      <w:bookmarkEnd w:id="47"/>
    </w:p>
    <w:p w:rsidR="00D04533" w:rsidRPr="00D04533" w:rsidRDefault="00D04533" w:rsidP="00D04533">
      <w:pPr>
        <w:ind w:left="1416"/>
        <w:rPr>
          <w:lang w:val="es-ES_tradnl"/>
        </w:rPr>
      </w:pPr>
      <w:r w:rsidRPr="00D04533">
        <w:rPr>
          <w:lang w:val="es-ES_tradnl"/>
        </w:rPr>
        <w:t>Puede ser:</w:t>
      </w:r>
    </w:p>
    <w:p w:rsidR="00D04533" w:rsidRPr="00D04533" w:rsidRDefault="00D04533" w:rsidP="00D04533">
      <w:pPr>
        <w:pStyle w:val="Prrafodelista"/>
        <w:numPr>
          <w:ilvl w:val="0"/>
          <w:numId w:val="15"/>
        </w:numPr>
        <w:spacing w:after="60"/>
        <w:ind w:left="1985" w:hanging="567"/>
        <w:jc w:val="both"/>
        <w:rPr>
          <w:rFonts w:ascii="Arial" w:hAnsi="Arial" w:cs="Arial"/>
          <w:sz w:val="18"/>
        </w:rPr>
      </w:pPr>
      <w:r w:rsidRPr="00D04533">
        <w:rPr>
          <w:rFonts w:ascii="Arial" w:hAnsi="Arial" w:cs="Arial"/>
          <w:sz w:val="20"/>
          <w:lang w:val="es-ES_tradnl"/>
        </w:rPr>
        <w:t>Pre experimental.</w:t>
      </w:r>
    </w:p>
    <w:p w:rsidR="00D04533" w:rsidRPr="00D04533" w:rsidRDefault="00D04533" w:rsidP="00D04533">
      <w:pPr>
        <w:pStyle w:val="Prrafodelista"/>
        <w:numPr>
          <w:ilvl w:val="0"/>
          <w:numId w:val="15"/>
        </w:numPr>
        <w:spacing w:after="60"/>
        <w:ind w:left="1985" w:hanging="567"/>
        <w:jc w:val="both"/>
        <w:rPr>
          <w:rFonts w:ascii="Arial" w:hAnsi="Arial" w:cs="Arial"/>
          <w:sz w:val="18"/>
        </w:rPr>
      </w:pPr>
      <w:r w:rsidRPr="00D04533">
        <w:rPr>
          <w:rFonts w:ascii="Arial" w:hAnsi="Arial" w:cs="Arial"/>
          <w:sz w:val="20"/>
          <w:lang w:val="es-ES_tradnl"/>
        </w:rPr>
        <w:lastRenderedPageBreak/>
        <w:t>Cuasi experimental.</w:t>
      </w:r>
    </w:p>
    <w:p w:rsidR="00D04533" w:rsidRPr="00D04533" w:rsidRDefault="00D04533" w:rsidP="00D04533">
      <w:pPr>
        <w:pStyle w:val="Prrafodelista"/>
        <w:numPr>
          <w:ilvl w:val="0"/>
          <w:numId w:val="15"/>
        </w:numPr>
        <w:spacing w:after="60"/>
        <w:ind w:left="1985" w:hanging="567"/>
        <w:jc w:val="both"/>
        <w:rPr>
          <w:rFonts w:ascii="Arial" w:hAnsi="Arial" w:cs="Arial"/>
          <w:sz w:val="18"/>
        </w:rPr>
      </w:pPr>
      <w:r w:rsidRPr="00D04533">
        <w:rPr>
          <w:rFonts w:ascii="Arial" w:hAnsi="Arial" w:cs="Arial"/>
          <w:sz w:val="20"/>
          <w:lang w:val="es-ES_tradnl"/>
        </w:rPr>
        <w:t>Experimental puro.</w:t>
      </w:r>
    </w:p>
    <w:p w:rsidR="00D04533" w:rsidRPr="00D04533" w:rsidRDefault="00D04533" w:rsidP="00D04533">
      <w:pPr>
        <w:pStyle w:val="Prrafodelista"/>
        <w:numPr>
          <w:ilvl w:val="0"/>
          <w:numId w:val="15"/>
        </w:numPr>
        <w:spacing w:after="60"/>
        <w:ind w:left="1985" w:hanging="567"/>
        <w:jc w:val="both"/>
        <w:rPr>
          <w:rFonts w:ascii="Arial" w:hAnsi="Arial" w:cs="Arial"/>
          <w:sz w:val="20"/>
          <w:lang w:val="es-ES_tradnl"/>
        </w:rPr>
      </w:pPr>
      <w:r w:rsidRPr="00D04533">
        <w:rPr>
          <w:rFonts w:ascii="Arial" w:hAnsi="Arial" w:cs="Arial"/>
          <w:sz w:val="20"/>
          <w:lang w:val="es-ES_tradnl"/>
        </w:rPr>
        <w:t>Transeccional o transversal: Exploratorio / Descriptivo / Correlacional-causal.</w:t>
      </w:r>
    </w:p>
    <w:p w:rsidR="00D04533" w:rsidRPr="00D04533" w:rsidRDefault="00D04533" w:rsidP="00D04533">
      <w:pPr>
        <w:pStyle w:val="Prrafodelista"/>
        <w:numPr>
          <w:ilvl w:val="0"/>
          <w:numId w:val="15"/>
        </w:numPr>
        <w:spacing w:after="60"/>
        <w:ind w:left="1985" w:hanging="567"/>
        <w:jc w:val="both"/>
        <w:rPr>
          <w:rFonts w:ascii="Arial" w:hAnsi="Arial" w:cs="Arial"/>
          <w:sz w:val="20"/>
          <w:lang w:val="es-ES_tradnl"/>
        </w:rPr>
      </w:pPr>
      <w:r w:rsidRPr="00D04533">
        <w:rPr>
          <w:rFonts w:ascii="Arial" w:hAnsi="Arial" w:cs="Arial"/>
          <w:sz w:val="20"/>
          <w:lang w:val="es-ES_tradnl"/>
        </w:rPr>
        <w:t>Longitudinal o evolutivo: Diseño de tendencia / Diseño de análisis evolutivo de grupos / Diseño panel.</w:t>
      </w:r>
    </w:p>
    <w:p w:rsidR="00D04533" w:rsidRPr="00D04533" w:rsidRDefault="00D04533" w:rsidP="00D04533">
      <w:pPr>
        <w:rPr>
          <w:rFonts w:cs="Arial"/>
          <w:lang w:val="es-ES_tradnl"/>
        </w:rPr>
      </w:pPr>
    </w:p>
    <w:p w:rsidR="00D04533" w:rsidRPr="002711D0" w:rsidRDefault="00D04533" w:rsidP="00D04533">
      <w:pPr>
        <w:pStyle w:val="Ttulo3"/>
      </w:pPr>
      <w:bookmarkStart w:id="48" w:name="_Toc379540477"/>
      <w:r>
        <w:t>Material de estudio</w:t>
      </w:r>
      <w:bookmarkEnd w:id="48"/>
    </w:p>
    <w:p w:rsidR="00D04533" w:rsidRDefault="00D04533" w:rsidP="00D04533">
      <w:pPr>
        <w:pStyle w:val="Ttulo4"/>
      </w:pPr>
      <w:bookmarkStart w:id="49" w:name="_Toc379540478"/>
      <w:r>
        <w:t>Población</w:t>
      </w:r>
      <w:bookmarkEnd w:id="49"/>
    </w:p>
    <w:p w:rsidR="00D04533" w:rsidRPr="00D04533" w:rsidRDefault="00D04533" w:rsidP="00D04533">
      <w:pPr>
        <w:ind w:left="2552"/>
      </w:pPr>
      <w:r w:rsidRPr="00D04533">
        <w:t>Especifica el conjunto total de individuos, objetos o circunstancias de los sujetos con características comunes observables en un lugar y momento determinado.</w:t>
      </w:r>
    </w:p>
    <w:p w:rsidR="00D04533" w:rsidRPr="00D04533" w:rsidRDefault="00D04533" w:rsidP="00D04533">
      <w:pPr>
        <w:ind w:left="2552"/>
      </w:pPr>
    </w:p>
    <w:p w:rsidR="00D04533" w:rsidRDefault="00D04533" w:rsidP="00D04533">
      <w:pPr>
        <w:pStyle w:val="Ttulo4"/>
      </w:pPr>
      <w:bookmarkStart w:id="50" w:name="_Toc379540479"/>
      <w:r>
        <w:t>Muestra</w:t>
      </w:r>
      <w:bookmarkEnd w:id="50"/>
    </w:p>
    <w:p w:rsidR="00D04533" w:rsidRPr="00D04533" w:rsidRDefault="00D04533" w:rsidP="00D04533">
      <w:pPr>
        <w:ind w:left="2552"/>
      </w:pPr>
      <w:r w:rsidRPr="00D04533">
        <w:t>Especifica el tipo de muestreo y según este, la fórmula estadística utilizada para definir el número de la muestra u otros criterios establecidos para determinarla.</w:t>
      </w:r>
    </w:p>
    <w:p w:rsidR="00D04533" w:rsidRPr="00D04533" w:rsidRDefault="00D04533" w:rsidP="00D04533">
      <w:pPr>
        <w:ind w:left="2552"/>
      </w:pPr>
    </w:p>
    <w:p w:rsidR="00C16EF1" w:rsidRPr="00D04533" w:rsidRDefault="00C16EF1" w:rsidP="00D04533">
      <w:pPr>
        <w:ind w:left="2552"/>
        <w:rPr>
          <w:lang w:val="es-ES"/>
        </w:rPr>
      </w:pPr>
    </w:p>
    <w:p w:rsidR="00D04533" w:rsidRDefault="00D04533" w:rsidP="00D04533">
      <w:pPr>
        <w:pStyle w:val="Ttulo3"/>
      </w:pPr>
      <w:bookmarkStart w:id="51" w:name="_Toc379540480"/>
      <w:r w:rsidRPr="00685272">
        <w:t>Técnicas</w:t>
      </w:r>
      <w:r>
        <w:t>, procedimientos e instrumentos</w:t>
      </w:r>
      <w:bookmarkEnd w:id="51"/>
    </w:p>
    <w:p w:rsidR="00D04533" w:rsidRPr="00D04533" w:rsidRDefault="00D04533" w:rsidP="00D04533"/>
    <w:p w:rsidR="00D04533" w:rsidRDefault="00D04533" w:rsidP="00D04533">
      <w:pPr>
        <w:pStyle w:val="Ttulo4"/>
      </w:pPr>
      <w:bookmarkStart w:id="52" w:name="_Toc379540481"/>
      <w:r w:rsidRPr="00685272">
        <w:t xml:space="preserve">De recolección de </w:t>
      </w:r>
      <w:r>
        <w:t>información</w:t>
      </w:r>
      <w:bookmarkEnd w:id="52"/>
    </w:p>
    <w:p w:rsidR="00D04533" w:rsidRPr="00D04533" w:rsidRDefault="00D04533" w:rsidP="00D04533">
      <w:pPr>
        <w:ind w:left="2552"/>
      </w:pPr>
      <w:r w:rsidRPr="00D04533">
        <w:t>Detalla las técnicas, procedimientos e instrumentos que se utilizarán para recopilar información, de tal modo que se facilite la réplica del estudio. Los instrumentos elaborados por el autor o autores deben describirse y justificarse. Los instrumentos estandarizados deben referenciar la fuente original. Todo instrumento debe haber sido validado antes de su aplicación.</w:t>
      </w:r>
    </w:p>
    <w:p w:rsidR="00D04533" w:rsidRPr="00D04533" w:rsidRDefault="00D04533" w:rsidP="00D04533">
      <w:pPr>
        <w:ind w:left="2552"/>
      </w:pPr>
    </w:p>
    <w:p w:rsidR="00D04533" w:rsidRPr="002711D0" w:rsidRDefault="00D04533" w:rsidP="00D04533">
      <w:pPr>
        <w:pStyle w:val="Ttulo4"/>
      </w:pPr>
      <w:bookmarkStart w:id="53" w:name="_Toc379540482"/>
      <w:r>
        <w:t>De procesamiento de información</w:t>
      </w:r>
      <w:bookmarkEnd w:id="53"/>
    </w:p>
    <w:p w:rsidR="00D04533" w:rsidRPr="00D04533" w:rsidRDefault="00D04533" w:rsidP="00D04533">
      <w:pPr>
        <w:ind w:left="2552"/>
      </w:pPr>
      <w:r w:rsidRPr="00D04533">
        <w:t xml:space="preserve">Detalla las técnicas, procedimientos e instrumentos que se utilizarán para procesar y analizar la información, de tal modo </w:t>
      </w:r>
      <w:r w:rsidRPr="00D04533">
        <w:lastRenderedPageBreak/>
        <w:t>que se facilite la réplica del estudio. Los instrumentos elaborados por el autor o autores deben describirse y justificarse. Los instrumentos estandarizados deben referenciar la fuente original. Todo instrumento debe haber sido validado antes de su aplicación.</w:t>
      </w:r>
    </w:p>
    <w:p w:rsidR="00C16EF1" w:rsidRDefault="00C16EF1" w:rsidP="00D04533">
      <w:pPr>
        <w:ind w:left="2552"/>
      </w:pPr>
    </w:p>
    <w:p w:rsidR="00C16EF1" w:rsidRDefault="00C16EF1" w:rsidP="00D04533">
      <w:pPr>
        <w:ind w:left="2552"/>
      </w:pPr>
    </w:p>
    <w:p w:rsidR="00D04533" w:rsidRDefault="00D04533" w:rsidP="00D04533">
      <w:pPr>
        <w:ind w:left="2552"/>
      </w:pPr>
    </w:p>
    <w:p w:rsidR="00D04533" w:rsidRDefault="00D04533" w:rsidP="00D04533">
      <w:pPr>
        <w:ind w:left="2552"/>
      </w:pPr>
    </w:p>
    <w:p w:rsidR="00D04533" w:rsidRDefault="00D04533" w:rsidP="00D04533">
      <w:pPr>
        <w:ind w:left="2552"/>
      </w:pPr>
    </w:p>
    <w:p w:rsidR="00D04533" w:rsidRDefault="00D04533" w:rsidP="00D04533">
      <w:pPr>
        <w:ind w:left="2552"/>
      </w:pPr>
    </w:p>
    <w:p w:rsidR="00D04533" w:rsidRDefault="00D04533" w:rsidP="002E2ED2">
      <w:pPr>
        <w:sectPr w:rsidR="00D04533" w:rsidSect="008566E9">
          <w:pgSz w:w="11907" w:h="16840" w:code="9"/>
          <w:pgMar w:top="1418" w:right="1418" w:bottom="1134" w:left="1701" w:header="709" w:footer="709" w:gutter="0"/>
          <w:cols w:space="708"/>
          <w:docGrid w:linePitch="360"/>
        </w:sectPr>
      </w:pPr>
    </w:p>
    <w:p w:rsidR="00D04533" w:rsidRDefault="00D04533" w:rsidP="004E79A9">
      <w:pPr>
        <w:pStyle w:val="Puesto"/>
        <w:jc w:val="both"/>
      </w:pPr>
      <w:bookmarkStart w:id="54" w:name="_Toc379540483"/>
      <w:r w:rsidRPr="002711D0">
        <w:lastRenderedPageBreak/>
        <w:t>REFERENCIA</w:t>
      </w:r>
      <w:r>
        <w:t>S BIBLIOGRÁFICAS</w:t>
      </w:r>
      <w:bookmarkEnd w:id="54"/>
    </w:p>
    <w:p w:rsidR="00D04533" w:rsidRDefault="00D04533" w:rsidP="004E79A9">
      <w:pPr>
        <w:rPr>
          <w:lang w:val="es-ES_tradnl"/>
        </w:rPr>
      </w:pPr>
      <w:r w:rsidRPr="00195557">
        <w:rPr>
          <w:lang w:val="es-ES_tradnl"/>
        </w:rPr>
        <w:t>Presenta las referencias del material bibliográfico utilizado para la elaboración de</w:t>
      </w:r>
      <w:r>
        <w:rPr>
          <w:lang w:val="es-ES_tradnl"/>
        </w:rPr>
        <w:t xml:space="preserve"> informe de tesis</w:t>
      </w:r>
      <w:r w:rsidRPr="00195557">
        <w:rPr>
          <w:lang w:val="es-ES_tradnl"/>
        </w:rPr>
        <w:t xml:space="preserve">. Requiere </w:t>
      </w:r>
      <w:r>
        <w:rPr>
          <w:lang w:val="es-ES_tradnl"/>
        </w:rPr>
        <w:t>el cumplimiento de los estándares de redacción científica establecidos por la Universidad a través de la guía de investigación UPN.</w:t>
      </w:r>
    </w:p>
    <w:p w:rsidR="00D04533" w:rsidRDefault="00D04533" w:rsidP="004E79A9">
      <w:pPr>
        <w:rPr>
          <w:lang w:val="es-ES_tradnl"/>
        </w:rPr>
      </w:pPr>
    </w:p>
    <w:p w:rsidR="004E79A9" w:rsidRDefault="004E79A9" w:rsidP="004E79A9">
      <w:pPr>
        <w:rPr>
          <w:lang w:val="es-ES_tradnl"/>
        </w:rPr>
      </w:pPr>
    </w:p>
    <w:p w:rsidR="004E79A9" w:rsidRDefault="004E79A9" w:rsidP="004E79A9">
      <w:pPr>
        <w:rPr>
          <w:lang w:val="es-ES_tradnl"/>
        </w:rPr>
      </w:pPr>
      <w:r>
        <w:rPr>
          <w:lang w:val="es-ES_tradnl"/>
        </w:rPr>
        <w:br w:type="page"/>
      </w:r>
    </w:p>
    <w:p w:rsidR="00D04533" w:rsidRDefault="00D04533" w:rsidP="004E79A9">
      <w:pPr>
        <w:pStyle w:val="Puesto"/>
        <w:jc w:val="both"/>
      </w:pPr>
      <w:bookmarkStart w:id="55" w:name="_Toc379540484"/>
      <w:r w:rsidRPr="002711D0">
        <w:lastRenderedPageBreak/>
        <w:t>ANEXOS</w:t>
      </w:r>
      <w:bookmarkEnd w:id="55"/>
    </w:p>
    <w:p w:rsidR="00184395" w:rsidRDefault="00184395" w:rsidP="00184395">
      <w:pPr>
        <w:rPr>
          <w:lang w:val="es-ES_tradnl"/>
        </w:rPr>
      </w:pPr>
    </w:p>
    <w:p w:rsidR="00184395" w:rsidRPr="00460D7C" w:rsidRDefault="00184395" w:rsidP="00184395">
      <w:pPr>
        <w:rPr>
          <w:lang w:val="es-ES_tradnl"/>
        </w:rPr>
      </w:pPr>
      <w:r w:rsidRPr="00460D7C">
        <w:rPr>
          <w:lang w:val="es-ES_tradnl"/>
        </w:rPr>
        <w:t>En anexos puede ir:</w:t>
      </w:r>
    </w:p>
    <w:p w:rsidR="00184395" w:rsidRPr="00460D7C" w:rsidRDefault="00184395" w:rsidP="00184395">
      <w:pPr>
        <w:pStyle w:val="Prrafodelista"/>
        <w:numPr>
          <w:ilvl w:val="0"/>
          <w:numId w:val="17"/>
        </w:numPr>
        <w:ind w:left="567" w:hanging="567"/>
        <w:contextualSpacing/>
        <w:jc w:val="both"/>
        <w:rPr>
          <w:rFonts w:ascii="Arial" w:hAnsi="Arial" w:cs="Arial"/>
          <w:sz w:val="22"/>
          <w:lang w:val="es-ES_tradnl"/>
        </w:rPr>
      </w:pPr>
      <w:r w:rsidRPr="00460D7C">
        <w:rPr>
          <w:rFonts w:ascii="Arial" w:hAnsi="Arial" w:cs="Arial"/>
          <w:sz w:val="22"/>
          <w:lang w:val="es-ES_tradnl"/>
        </w:rPr>
        <w:t>El formato de los instrumentos de registro utilizados (formato de encuesta, guía de entrevista, ficha de observación, etcétera).</w:t>
      </w:r>
    </w:p>
    <w:p w:rsidR="00184395" w:rsidRPr="00460D7C" w:rsidRDefault="00184395" w:rsidP="00184395">
      <w:pPr>
        <w:pStyle w:val="Prrafodelista"/>
        <w:numPr>
          <w:ilvl w:val="0"/>
          <w:numId w:val="17"/>
        </w:numPr>
        <w:ind w:left="567" w:hanging="567"/>
        <w:contextualSpacing/>
        <w:jc w:val="both"/>
        <w:rPr>
          <w:rFonts w:ascii="Arial" w:hAnsi="Arial" w:cs="Arial"/>
          <w:sz w:val="22"/>
          <w:lang w:val="es-ES_tradnl"/>
        </w:rPr>
      </w:pPr>
      <w:r w:rsidRPr="00460D7C">
        <w:rPr>
          <w:rFonts w:ascii="Arial" w:hAnsi="Arial" w:cs="Arial"/>
          <w:sz w:val="22"/>
          <w:lang w:val="es-ES_tradnl"/>
        </w:rPr>
        <w:t>La transcripción de la norma en caso exista un marco legal referencia. - Otros documentos.</w:t>
      </w:r>
    </w:p>
    <w:p w:rsidR="00184395" w:rsidRPr="00460D7C" w:rsidRDefault="00184395" w:rsidP="00184395">
      <w:pPr>
        <w:rPr>
          <w:lang w:val="es-ES_tradnl"/>
        </w:rPr>
      </w:pPr>
    </w:p>
    <w:p w:rsidR="00184395" w:rsidRPr="00460D7C" w:rsidRDefault="00184395" w:rsidP="00184395">
      <w:pPr>
        <w:rPr>
          <w:lang w:val="es-ES_tradnl"/>
        </w:rPr>
      </w:pPr>
      <w:r w:rsidRPr="00460D7C">
        <w:rPr>
          <w:lang w:val="es-ES_tradnl"/>
        </w:rPr>
        <w:t>Cada uno de los instrumentos, evidencias u otros insertados en los anexos, va en hoja independiente. No pueden ir dos anexos en una misma hoja. Cada hoja que contiene un anexo debe ser numerada: ANEXO n.° 1. Título del anexo.</w:t>
      </w:r>
    </w:p>
    <w:p w:rsidR="00184395" w:rsidRPr="00460D7C" w:rsidRDefault="00184395" w:rsidP="00184395"/>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sectPr w:rsidR="00C16EF1" w:rsidSect="004E79A9">
      <w:pgSz w:w="11907" w:h="16840" w:code="9"/>
      <w:pgMar w:top="1418" w:right="1418"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7F85" w:rsidRDefault="006D7F85" w:rsidP="00C16EF1">
      <w:pPr>
        <w:spacing w:after="0"/>
      </w:pPr>
      <w:r>
        <w:separator/>
      </w:r>
    </w:p>
  </w:endnote>
  <w:endnote w:type="continuationSeparator" w:id="0">
    <w:p w:rsidR="006D7F85" w:rsidRDefault="006D7F85" w:rsidP="00C16E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3"/>
      <w:gridCol w:w="1344"/>
    </w:tblGrid>
    <w:tr w:rsidR="00F624B6" w:rsidTr="00BE06D0">
      <w:trPr>
        <w:jc w:val="center"/>
      </w:trPr>
      <w:tc>
        <w:tcPr>
          <w:tcW w:w="7583" w:type="dxa"/>
        </w:tcPr>
        <w:p w:rsidR="00F624B6" w:rsidRPr="00085796" w:rsidRDefault="00F624B6" w:rsidP="00BE06D0">
          <w:pPr>
            <w:pStyle w:val="Piedepgina"/>
            <w:jc w:val="left"/>
            <w:rPr>
              <w:b/>
              <w:sz w:val="16"/>
            </w:rPr>
          </w:pPr>
          <w:r>
            <w:rPr>
              <w:b/>
              <w:sz w:val="16"/>
            </w:rPr>
            <w:t>Br. Nombres y Apellidos</w:t>
          </w:r>
        </w:p>
      </w:tc>
      <w:tc>
        <w:tcPr>
          <w:tcW w:w="1344" w:type="dxa"/>
        </w:tcPr>
        <w:p w:rsidR="00F624B6" w:rsidRPr="00085796" w:rsidRDefault="00F624B6" w:rsidP="00BE06D0">
          <w:pPr>
            <w:pStyle w:val="Piedepgina"/>
            <w:jc w:val="right"/>
            <w:rPr>
              <w:b/>
              <w:sz w:val="16"/>
            </w:rPr>
          </w:pPr>
          <w:r w:rsidRPr="0018163B">
            <w:rPr>
              <w:b/>
              <w:sz w:val="16"/>
            </w:rPr>
            <w:fldChar w:fldCharType="begin"/>
          </w:r>
          <w:r w:rsidRPr="0018163B">
            <w:rPr>
              <w:b/>
              <w:sz w:val="16"/>
            </w:rPr>
            <w:instrText>PAGE   \* MERGEFORMAT</w:instrText>
          </w:r>
          <w:r w:rsidRPr="0018163B">
            <w:rPr>
              <w:b/>
              <w:sz w:val="16"/>
            </w:rPr>
            <w:fldChar w:fldCharType="separate"/>
          </w:r>
          <w:r w:rsidR="00087E29">
            <w:rPr>
              <w:b/>
              <w:noProof/>
              <w:sz w:val="16"/>
            </w:rPr>
            <w:t>3</w:t>
          </w:r>
          <w:r w:rsidRPr="0018163B">
            <w:rPr>
              <w:b/>
              <w:sz w:val="16"/>
            </w:rPr>
            <w:fldChar w:fldCharType="end"/>
          </w:r>
        </w:p>
      </w:tc>
    </w:tr>
  </w:tbl>
  <w:p w:rsidR="00F624B6" w:rsidRPr="00C16EF1" w:rsidRDefault="00F624B6">
    <w:pPr>
      <w:pStyle w:val="Piedepgina"/>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7F85" w:rsidRDefault="006D7F85" w:rsidP="00C16EF1">
      <w:pPr>
        <w:spacing w:after="0"/>
      </w:pPr>
      <w:r>
        <w:separator/>
      </w:r>
    </w:p>
  </w:footnote>
  <w:footnote w:type="continuationSeparator" w:id="0">
    <w:p w:rsidR="006D7F85" w:rsidRDefault="006D7F85" w:rsidP="00C16EF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2"/>
      <w:gridCol w:w="5455"/>
    </w:tblGrid>
    <w:tr w:rsidR="00F624B6" w:rsidTr="00462C58">
      <w:trPr>
        <w:jc w:val="center"/>
      </w:trPr>
      <w:tc>
        <w:tcPr>
          <w:tcW w:w="3472" w:type="dxa"/>
        </w:tcPr>
        <w:p w:rsidR="00F624B6" w:rsidRDefault="00F624B6" w:rsidP="00462C58">
          <w:r>
            <w:rPr>
              <w:noProof/>
              <w:lang w:eastAsia="es-PE"/>
            </w:rPr>
            <w:drawing>
              <wp:inline distT="0" distB="0" distL="0" distR="0" wp14:anchorId="2C801FEB" wp14:editId="4A5556C2">
                <wp:extent cx="1706400" cy="579600"/>
                <wp:effectExtent l="0" t="0" r="8255" b="0"/>
                <wp:docPr id="1"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tc>
      <w:tc>
        <w:tcPr>
          <w:tcW w:w="5455" w:type="dxa"/>
          <w:vAlign w:val="bottom"/>
        </w:tcPr>
        <w:p w:rsidR="00F624B6" w:rsidRPr="00085796" w:rsidRDefault="00F624B6" w:rsidP="00901208">
          <w:pPr>
            <w:spacing w:line="240" w:lineRule="auto"/>
            <w:jc w:val="right"/>
            <w:rPr>
              <w:sz w:val="16"/>
            </w:rPr>
          </w:pPr>
          <w:r>
            <w:rPr>
              <w:rFonts w:cs="Arial"/>
              <w:sz w:val="16"/>
            </w:rPr>
            <w:t>TÍTULO</w:t>
          </w:r>
          <w:r w:rsidRPr="00085796">
            <w:rPr>
              <w:rFonts w:cs="Arial"/>
              <w:sz w:val="16"/>
            </w:rPr>
            <w:t xml:space="preserve"> DEL </w:t>
          </w:r>
          <w:r>
            <w:rPr>
              <w:rFonts w:cs="Arial"/>
              <w:sz w:val="16"/>
            </w:rPr>
            <w:t xml:space="preserve">PROYECTO DE </w:t>
          </w:r>
          <w:r w:rsidRPr="00085796">
            <w:rPr>
              <w:rFonts w:cs="Arial"/>
              <w:sz w:val="16"/>
            </w:rPr>
            <w:t xml:space="preserve">TESIS. En éste espacio escribir el título del </w:t>
          </w:r>
          <w:r>
            <w:rPr>
              <w:rFonts w:cs="Arial"/>
              <w:sz w:val="16"/>
            </w:rPr>
            <w:t xml:space="preserve">proyecto de </w:t>
          </w:r>
          <w:r w:rsidRPr="00085796">
            <w:rPr>
              <w:rFonts w:cs="Arial"/>
              <w:sz w:val="16"/>
            </w:rPr>
            <w:t xml:space="preserve">tesis con letra MAYÚSCULA y entre comillas. Toda palabra en MAYÚSCULA se tilda, si es el caso. </w:t>
          </w:r>
          <w:r>
            <w:rPr>
              <w:rFonts w:cs="Arial"/>
              <w:sz w:val="16"/>
            </w:rPr>
            <w:t>NO CAMBIAR EL FORMATO DADO!!!</w:t>
          </w:r>
        </w:p>
      </w:tc>
    </w:tr>
  </w:tbl>
  <w:p w:rsidR="00F624B6" w:rsidRPr="00B90C41" w:rsidRDefault="00F624B6" w:rsidP="00B90C41">
    <w:pPr>
      <w:pStyle w:val="Encabezado"/>
      <w:rPr>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2"/>
      <w:gridCol w:w="5455"/>
    </w:tblGrid>
    <w:tr w:rsidR="00F624B6" w:rsidTr="00B90C41">
      <w:trPr>
        <w:jc w:val="center"/>
      </w:trPr>
      <w:tc>
        <w:tcPr>
          <w:tcW w:w="3472" w:type="dxa"/>
        </w:tcPr>
        <w:p w:rsidR="00F624B6" w:rsidRDefault="00F624B6" w:rsidP="007C6D64">
          <w:r>
            <w:rPr>
              <w:noProof/>
              <w:lang w:eastAsia="es-PE"/>
            </w:rPr>
            <w:drawing>
              <wp:inline distT="0" distB="0" distL="0" distR="0" wp14:anchorId="732AC75C" wp14:editId="4B2EF933">
                <wp:extent cx="1706400" cy="579600"/>
                <wp:effectExtent l="0" t="0" r="8255" b="0"/>
                <wp:docPr id="4"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tc>
      <w:tc>
        <w:tcPr>
          <w:tcW w:w="5455" w:type="dxa"/>
          <w:vAlign w:val="bottom"/>
        </w:tcPr>
        <w:p w:rsidR="00F624B6" w:rsidRPr="00085796" w:rsidRDefault="00F624B6" w:rsidP="00901208">
          <w:pPr>
            <w:spacing w:line="240" w:lineRule="auto"/>
            <w:jc w:val="right"/>
            <w:rPr>
              <w:sz w:val="16"/>
            </w:rPr>
          </w:pPr>
          <w:r>
            <w:rPr>
              <w:rFonts w:cs="Arial"/>
              <w:sz w:val="16"/>
            </w:rPr>
            <w:t>TÍTULO</w:t>
          </w:r>
          <w:r w:rsidRPr="00085796">
            <w:rPr>
              <w:rFonts w:cs="Arial"/>
              <w:sz w:val="16"/>
            </w:rPr>
            <w:t xml:space="preserve"> DEL </w:t>
          </w:r>
          <w:r>
            <w:rPr>
              <w:rFonts w:cs="Arial"/>
              <w:sz w:val="16"/>
            </w:rPr>
            <w:t xml:space="preserve">PROYECTO DE </w:t>
          </w:r>
          <w:r w:rsidRPr="00085796">
            <w:rPr>
              <w:rFonts w:cs="Arial"/>
              <w:sz w:val="16"/>
            </w:rPr>
            <w:t xml:space="preserve">TESIS. En éste espacio escribir el título del </w:t>
          </w:r>
          <w:r>
            <w:rPr>
              <w:rFonts w:cs="Arial"/>
              <w:sz w:val="16"/>
            </w:rPr>
            <w:t xml:space="preserve">proyecto de </w:t>
          </w:r>
          <w:r w:rsidRPr="00085796">
            <w:rPr>
              <w:rFonts w:cs="Arial"/>
              <w:sz w:val="16"/>
            </w:rPr>
            <w:t xml:space="preserve">tesis con letra MAYÚSCULA y entre comillas. Toda palabra en MAYÚSCULA se tilda, si es el caso. </w:t>
          </w:r>
          <w:r>
            <w:rPr>
              <w:rFonts w:cs="Arial"/>
              <w:sz w:val="16"/>
            </w:rPr>
            <w:t>NO CAMBIAR EL FORMATO DADO!!!</w:t>
          </w:r>
        </w:p>
      </w:tc>
    </w:tr>
  </w:tbl>
  <w:p w:rsidR="00F624B6" w:rsidRPr="00D90182" w:rsidRDefault="00F624B6" w:rsidP="00D90182">
    <w:pPr>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B293A"/>
    <w:multiLevelType w:val="hybridMultilevel"/>
    <w:tmpl w:val="90AA7092"/>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1">
    <w:nsid w:val="024A7748"/>
    <w:multiLevelType w:val="hybridMultilevel"/>
    <w:tmpl w:val="07661350"/>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
    <w:nsid w:val="07E75F96"/>
    <w:multiLevelType w:val="hybridMultilevel"/>
    <w:tmpl w:val="9998037A"/>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
    <w:nsid w:val="08944206"/>
    <w:multiLevelType w:val="multilevel"/>
    <w:tmpl w:val="EC7A8C3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0A366140"/>
    <w:multiLevelType w:val="hybridMultilevel"/>
    <w:tmpl w:val="1F1019DE"/>
    <w:lvl w:ilvl="0" w:tplc="5B9E5884">
      <w:start w:val="1"/>
      <w:numFmt w:val="bullet"/>
      <w:lvlText w:val="-"/>
      <w:lvlJc w:val="left"/>
      <w:pPr>
        <w:ind w:left="1069" w:hanging="360"/>
      </w:pPr>
      <w:rPr>
        <w:rFonts w:ascii="Arial" w:eastAsia="Times New Roman"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5">
    <w:nsid w:val="0EE05EF1"/>
    <w:multiLevelType w:val="multilevel"/>
    <w:tmpl w:val="6C823978"/>
    <w:lvl w:ilvl="0">
      <w:start w:val="1"/>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4209D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4F0D40"/>
    <w:multiLevelType w:val="hybridMultilevel"/>
    <w:tmpl w:val="F49826EE"/>
    <w:lvl w:ilvl="0" w:tplc="280A0017">
      <w:start w:val="1"/>
      <w:numFmt w:val="lowerLetter"/>
      <w:lvlText w:val="%1)"/>
      <w:lvlJc w:val="left"/>
      <w:pPr>
        <w:ind w:left="2136" w:hanging="360"/>
      </w:p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8">
    <w:nsid w:val="2A1E6DD6"/>
    <w:multiLevelType w:val="hybridMultilevel"/>
    <w:tmpl w:val="1206D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331D0CA8"/>
    <w:multiLevelType w:val="hybridMultilevel"/>
    <w:tmpl w:val="BF6C11FE"/>
    <w:lvl w:ilvl="0" w:tplc="6810B170">
      <w:start w:val="1"/>
      <w:numFmt w:val="lowerLetter"/>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0">
    <w:nsid w:val="35165D86"/>
    <w:multiLevelType w:val="hybridMultilevel"/>
    <w:tmpl w:val="4F2CD986"/>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1">
    <w:nsid w:val="3EB023CE"/>
    <w:multiLevelType w:val="hybridMultilevel"/>
    <w:tmpl w:val="B0DA3414"/>
    <w:lvl w:ilvl="0" w:tplc="2B34E42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A0B4FDD"/>
    <w:multiLevelType w:val="multilevel"/>
    <w:tmpl w:val="16CE2F6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4C824C8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F8D7782"/>
    <w:multiLevelType w:val="multilevel"/>
    <w:tmpl w:val="32740A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3B6142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4100A5A"/>
    <w:multiLevelType w:val="hybridMultilevel"/>
    <w:tmpl w:val="A3C41500"/>
    <w:lvl w:ilvl="0" w:tplc="D8803C74">
      <w:start w:val="1"/>
      <w:numFmt w:val="lowerLetter"/>
      <w:lvlText w:val="%1."/>
      <w:lvlJc w:val="left"/>
      <w:pPr>
        <w:ind w:left="1211" w:hanging="360"/>
      </w:pPr>
      <w:rPr>
        <w:rFonts w:hint="default"/>
        <w:b w:val="0"/>
        <w:i/>
        <w:color w:val="984806" w:themeColor="accent6" w:themeShade="80"/>
        <w:sz w:val="20"/>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17">
    <w:nsid w:val="662B3C6E"/>
    <w:multiLevelType w:val="hybridMultilevel"/>
    <w:tmpl w:val="F80EE882"/>
    <w:lvl w:ilvl="0" w:tplc="280A0001">
      <w:start w:val="1"/>
      <w:numFmt w:val="bullet"/>
      <w:lvlText w:val=""/>
      <w:lvlJc w:val="left"/>
      <w:pPr>
        <w:ind w:left="3272" w:hanging="360"/>
      </w:pPr>
      <w:rPr>
        <w:rFonts w:ascii="Symbol" w:hAnsi="Symbol" w:hint="default"/>
      </w:rPr>
    </w:lvl>
    <w:lvl w:ilvl="1" w:tplc="280A0003" w:tentative="1">
      <w:start w:val="1"/>
      <w:numFmt w:val="bullet"/>
      <w:lvlText w:val="o"/>
      <w:lvlJc w:val="left"/>
      <w:pPr>
        <w:ind w:left="3992" w:hanging="360"/>
      </w:pPr>
      <w:rPr>
        <w:rFonts w:ascii="Courier New" w:hAnsi="Courier New" w:cs="Courier New" w:hint="default"/>
      </w:rPr>
    </w:lvl>
    <w:lvl w:ilvl="2" w:tplc="280A0005" w:tentative="1">
      <w:start w:val="1"/>
      <w:numFmt w:val="bullet"/>
      <w:lvlText w:val=""/>
      <w:lvlJc w:val="left"/>
      <w:pPr>
        <w:ind w:left="4712" w:hanging="360"/>
      </w:pPr>
      <w:rPr>
        <w:rFonts w:ascii="Wingdings" w:hAnsi="Wingdings" w:hint="default"/>
      </w:rPr>
    </w:lvl>
    <w:lvl w:ilvl="3" w:tplc="280A0001" w:tentative="1">
      <w:start w:val="1"/>
      <w:numFmt w:val="bullet"/>
      <w:lvlText w:val=""/>
      <w:lvlJc w:val="left"/>
      <w:pPr>
        <w:ind w:left="5432" w:hanging="360"/>
      </w:pPr>
      <w:rPr>
        <w:rFonts w:ascii="Symbol" w:hAnsi="Symbol" w:hint="default"/>
      </w:rPr>
    </w:lvl>
    <w:lvl w:ilvl="4" w:tplc="280A0003" w:tentative="1">
      <w:start w:val="1"/>
      <w:numFmt w:val="bullet"/>
      <w:lvlText w:val="o"/>
      <w:lvlJc w:val="left"/>
      <w:pPr>
        <w:ind w:left="6152" w:hanging="360"/>
      </w:pPr>
      <w:rPr>
        <w:rFonts w:ascii="Courier New" w:hAnsi="Courier New" w:cs="Courier New" w:hint="default"/>
      </w:rPr>
    </w:lvl>
    <w:lvl w:ilvl="5" w:tplc="280A0005" w:tentative="1">
      <w:start w:val="1"/>
      <w:numFmt w:val="bullet"/>
      <w:lvlText w:val=""/>
      <w:lvlJc w:val="left"/>
      <w:pPr>
        <w:ind w:left="6872" w:hanging="360"/>
      </w:pPr>
      <w:rPr>
        <w:rFonts w:ascii="Wingdings" w:hAnsi="Wingdings" w:hint="default"/>
      </w:rPr>
    </w:lvl>
    <w:lvl w:ilvl="6" w:tplc="280A0001" w:tentative="1">
      <w:start w:val="1"/>
      <w:numFmt w:val="bullet"/>
      <w:lvlText w:val=""/>
      <w:lvlJc w:val="left"/>
      <w:pPr>
        <w:ind w:left="7592" w:hanging="360"/>
      </w:pPr>
      <w:rPr>
        <w:rFonts w:ascii="Symbol" w:hAnsi="Symbol" w:hint="default"/>
      </w:rPr>
    </w:lvl>
    <w:lvl w:ilvl="7" w:tplc="280A0003" w:tentative="1">
      <w:start w:val="1"/>
      <w:numFmt w:val="bullet"/>
      <w:lvlText w:val="o"/>
      <w:lvlJc w:val="left"/>
      <w:pPr>
        <w:ind w:left="8312" w:hanging="360"/>
      </w:pPr>
      <w:rPr>
        <w:rFonts w:ascii="Courier New" w:hAnsi="Courier New" w:cs="Courier New" w:hint="default"/>
      </w:rPr>
    </w:lvl>
    <w:lvl w:ilvl="8" w:tplc="280A0005" w:tentative="1">
      <w:start w:val="1"/>
      <w:numFmt w:val="bullet"/>
      <w:lvlText w:val=""/>
      <w:lvlJc w:val="left"/>
      <w:pPr>
        <w:ind w:left="9032" w:hanging="360"/>
      </w:pPr>
      <w:rPr>
        <w:rFonts w:ascii="Wingdings" w:hAnsi="Wingdings" w:hint="default"/>
      </w:rPr>
    </w:lvl>
  </w:abstractNum>
  <w:abstractNum w:abstractNumId="18">
    <w:nsid w:val="71A460A3"/>
    <w:multiLevelType w:val="multilevel"/>
    <w:tmpl w:val="2FB243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A781D55"/>
    <w:multiLevelType w:val="hybridMultilevel"/>
    <w:tmpl w:val="0FCECBD0"/>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0">
    <w:nsid w:val="7EE574F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3"/>
  </w:num>
  <w:num w:numId="3">
    <w:abstractNumId w:val="20"/>
  </w:num>
  <w:num w:numId="4">
    <w:abstractNumId w:val="15"/>
  </w:num>
  <w:num w:numId="5">
    <w:abstractNumId w:val="6"/>
  </w:num>
  <w:num w:numId="6">
    <w:abstractNumId w:val="3"/>
  </w:num>
  <w:num w:numId="7">
    <w:abstractNumId w:val="1"/>
  </w:num>
  <w:num w:numId="8">
    <w:abstractNumId w:val="0"/>
  </w:num>
  <w:num w:numId="9">
    <w:abstractNumId w:val="9"/>
  </w:num>
  <w:num w:numId="10">
    <w:abstractNumId w:val="12"/>
  </w:num>
  <w:num w:numId="11">
    <w:abstractNumId w:val="14"/>
  </w:num>
  <w:num w:numId="12">
    <w:abstractNumId w:val="4"/>
  </w:num>
  <w:num w:numId="13">
    <w:abstractNumId w:val="18"/>
  </w:num>
  <w:num w:numId="14">
    <w:abstractNumId w:val="16"/>
  </w:num>
  <w:num w:numId="15">
    <w:abstractNumId w:val="7"/>
  </w:num>
  <w:num w:numId="16">
    <w:abstractNumId w:val="11"/>
  </w:num>
  <w:num w:numId="17">
    <w:abstractNumId w:val="8"/>
  </w:num>
  <w:num w:numId="18">
    <w:abstractNumId w:val="17"/>
  </w:num>
  <w:num w:numId="19">
    <w:abstractNumId w:val="2"/>
  </w:num>
  <w:num w:numId="20">
    <w:abstractNumId w:val="1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EF1"/>
    <w:rsid w:val="0000147F"/>
    <w:rsid w:val="0000374A"/>
    <w:rsid w:val="0004584A"/>
    <w:rsid w:val="00087E29"/>
    <w:rsid w:val="001836F4"/>
    <w:rsid w:val="00184395"/>
    <w:rsid w:val="00184B10"/>
    <w:rsid w:val="001B312B"/>
    <w:rsid w:val="001C32C2"/>
    <w:rsid w:val="001C3807"/>
    <w:rsid w:val="0021245F"/>
    <w:rsid w:val="0025370D"/>
    <w:rsid w:val="002B6CBC"/>
    <w:rsid w:val="002D4FEF"/>
    <w:rsid w:val="002E2ED2"/>
    <w:rsid w:val="002F48F5"/>
    <w:rsid w:val="00363BD7"/>
    <w:rsid w:val="003671C8"/>
    <w:rsid w:val="00392883"/>
    <w:rsid w:val="003C77C7"/>
    <w:rsid w:val="004024C7"/>
    <w:rsid w:val="00406291"/>
    <w:rsid w:val="00462C58"/>
    <w:rsid w:val="00463063"/>
    <w:rsid w:val="004637FB"/>
    <w:rsid w:val="004C6689"/>
    <w:rsid w:val="004E79A9"/>
    <w:rsid w:val="004F70C9"/>
    <w:rsid w:val="00512D07"/>
    <w:rsid w:val="00577BED"/>
    <w:rsid w:val="005C0861"/>
    <w:rsid w:val="005C38ED"/>
    <w:rsid w:val="005E1549"/>
    <w:rsid w:val="00661FC3"/>
    <w:rsid w:val="00664B43"/>
    <w:rsid w:val="006C50EF"/>
    <w:rsid w:val="006D237D"/>
    <w:rsid w:val="006D7F85"/>
    <w:rsid w:val="006E21DA"/>
    <w:rsid w:val="00757E62"/>
    <w:rsid w:val="007B280A"/>
    <w:rsid w:val="007C6D64"/>
    <w:rsid w:val="007F623B"/>
    <w:rsid w:val="0083572C"/>
    <w:rsid w:val="008464CA"/>
    <w:rsid w:val="00846E8F"/>
    <w:rsid w:val="008566E9"/>
    <w:rsid w:val="00866975"/>
    <w:rsid w:val="00901208"/>
    <w:rsid w:val="00902D87"/>
    <w:rsid w:val="009267D1"/>
    <w:rsid w:val="00961560"/>
    <w:rsid w:val="009B28F3"/>
    <w:rsid w:val="009B508E"/>
    <w:rsid w:val="009C063E"/>
    <w:rsid w:val="009F77A8"/>
    <w:rsid w:val="00A24424"/>
    <w:rsid w:val="00A53D64"/>
    <w:rsid w:val="00AC3406"/>
    <w:rsid w:val="00AC47CA"/>
    <w:rsid w:val="00AE2667"/>
    <w:rsid w:val="00B14A7F"/>
    <w:rsid w:val="00B20769"/>
    <w:rsid w:val="00B77FF3"/>
    <w:rsid w:val="00B8102F"/>
    <w:rsid w:val="00B90C41"/>
    <w:rsid w:val="00B94CA4"/>
    <w:rsid w:val="00BC1799"/>
    <w:rsid w:val="00BD09C6"/>
    <w:rsid w:val="00BD7F88"/>
    <w:rsid w:val="00BE06D0"/>
    <w:rsid w:val="00BF62D0"/>
    <w:rsid w:val="00C16EF1"/>
    <w:rsid w:val="00C5252F"/>
    <w:rsid w:val="00C87388"/>
    <w:rsid w:val="00C9328F"/>
    <w:rsid w:val="00C93D21"/>
    <w:rsid w:val="00CC457F"/>
    <w:rsid w:val="00D01595"/>
    <w:rsid w:val="00D036AD"/>
    <w:rsid w:val="00D04533"/>
    <w:rsid w:val="00D20175"/>
    <w:rsid w:val="00D21C46"/>
    <w:rsid w:val="00D90182"/>
    <w:rsid w:val="00D976DC"/>
    <w:rsid w:val="00DF025D"/>
    <w:rsid w:val="00E86B50"/>
    <w:rsid w:val="00EA2161"/>
    <w:rsid w:val="00ED0B7B"/>
    <w:rsid w:val="00F0705E"/>
    <w:rsid w:val="00F624B6"/>
    <w:rsid w:val="00F84EC4"/>
    <w:rsid w:val="00FA6A39"/>
    <w:rsid w:val="00FC110B"/>
    <w:rsid w:val="00FC4E31"/>
    <w:rsid w:val="00FE3918"/>
    <w:rsid w:val="00FE63A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D51843-CCC7-4E9F-8812-A5575FFA8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C41"/>
    <w:pPr>
      <w:spacing w:after="60" w:line="360" w:lineRule="auto"/>
      <w:jc w:val="both"/>
    </w:pPr>
    <w:rPr>
      <w:rFonts w:ascii="Arial" w:hAnsi="Arial"/>
    </w:rPr>
  </w:style>
  <w:style w:type="paragraph" w:styleId="Ttulo1">
    <w:name w:val="heading 1"/>
    <w:basedOn w:val="Normal"/>
    <w:next w:val="Normal"/>
    <w:link w:val="Ttulo1Car"/>
    <w:uiPriority w:val="9"/>
    <w:qFormat/>
    <w:rsid w:val="00B90C41"/>
    <w:pPr>
      <w:keepNext/>
      <w:keepLines/>
      <w:numPr>
        <w:numId w:val="6"/>
      </w:numPr>
      <w:spacing w:after="120"/>
      <w:ind w:left="431" w:hanging="431"/>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B90C41"/>
    <w:pPr>
      <w:keepNext/>
      <w:keepLines/>
      <w:numPr>
        <w:ilvl w:val="1"/>
        <w:numId w:val="6"/>
      </w:numPr>
      <w:spacing w:after="120"/>
      <w:ind w:left="567" w:hanging="567"/>
      <w:outlineLvl w:val="1"/>
    </w:pPr>
    <w:rPr>
      <w:rFonts w:eastAsiaTheme="majorEastAsia" w:cstheme="majorBidi"/>
      <w:b/>
      <w:bCs/>
      <w:sz w:val="24"/>
      <w:szCs w:val="26"/>
    </w:rPr>
  </w:style>
  <w:style w:type="paragraph" w:styleId="Ttulo3">
    <w:name w:val="heading 3"/>
    <w:basedOn w:val="Normal"/>
    <w:next w:val="Normal"/>
    <w:link w:val="Ttulo3Car"/>
    <w:uiPriority w:val="9"/>
    <w:unhideWhenUsed/>
    <w:qFormat/>
    <w:rsid w:val="0000147F"/>
    <w:pPr>
      <w:keepNext/>
      <w:keepLines/>
      <w:numPr>
        <w:ilvl w:val="2"/>
        <w:numId w:val="6"/>
      </w:numPr>
      <w:spacing w:after="120"/>
      <w:ind w:left="1418" w:hanging="851"/>
      <w:outlineLvl w:val="2"/>
    </w:pPr>
    <w:rPr>
      <w:rFonts w:eastAsiaTheme="majorEastAsia" w:cstheme="majorBidi"/>
      <w:b/>
      <w:bCs/>
    </w:rPr>
  </w:style>
  <w:style w:type="paragraph" w:styleId="Ttulo4">
    <w:name w:val="heading 4"/>
    <w:basedOn w:val="Normal"/>
    <w:next w:val="Normal"/>
    <w:link w:val="Ttulo4Car"/>
    <w:uiPriority w:val="9"/>
    <w:unhideWhenUsed/>
    <w:qFormat/>
    <w:rsid w:val="0000147F"/>
    <w:pPr>
      <w:keepNext/>
      <w:keepLines/>
      <w:numPr>
        <w:ilvl w:val="3"/>
        <w:numId w:val="6"/>
      </w:numPr>
      <w:spacing w:after="120"/>
      <w:ind w:left="2552" w:hanging="1134"/>
      <w:outlineLvl w:val="3"/>
    </w:pPr>
    <w:rPr>
      <w:rFonts w:eastAsiaTheme="majorEastAsia" w:cstheme="majorBidi"/>
      <w:b/>
      <w:bCs/>
      <w:i/>
      <w:iCs/>
    </w:rPr>
  </w:style>
  <w:style w:type="paragraph" w:styleId="Ttulo5">
    <w:name w:val="heading 5"/>
    <w:basedOn w:val="Normal"/>
    <w:next w:val="Normal"/>
    <w:link w:val="Ttulo5Car"/>
    <w:uiPriority w:val="9"/>
    <w:semiHidden/>
    <w:unhideWhenUsed/>
    <w:qFormat/>
    <w:rsid w:val="00D976DC"/>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976DC"/>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976DC"/>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976DC"/>
    <w:pPr>
      <w:keepNext/>
      <w:keepLines/>
      <w:numPr>
        <w:ilvl w:val="7"/>
        <w:numId w:val="6"/>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D976DC"/>
    <w:pPr>
      <w:keepNext/>
      <w:keepLines/>
      <w:numPr>
        <w:ilvl w:val="8"/>
        <w:numId w:val="6"/>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link w:val="PuestoCar"/>
    <w:qFormat/>
    <w:rsid w:val="00C16EF1"/>
    <w:pPr>
      <w:spacing w:after="120"/>
      <w:jc w:val="center"/>
    </w:pPr>
    <w:rPr>
      <w:rFonts w:eastAsia="Calibri" w:cs="Times New Roman"/>
      <w:b/>
      <w:sz w:val="24"/>
      <w:szCs w:val="24"/>
      <w:lang w:val="es-ES" w:eastAsia="es-ES"/>
    </w:rPr>
  </w:style>
  <w:style w:type="character" w:customStyle="1" w:styleId="PuestoCar">
    <w:name w:val="Puesto Car"/>
    <w:basedOn w:val="Fuentedeprrafopredeter"/>
    <w:link w:val="Puesto"/>
    <w:rsid w:val="00C16EF1"/>
    <w:rPr>
      <w:rFonts w:ascii="Arial" w:eastAsia="Calibri" w:hAnsi="Arial" w:cs="Times New Roman"/>
      <w:b/>
      <w:sz w:val="24"/>
      <w:szCs w:val="24"/>
      <w:lang w:val="es-ES" w:eastAsia="es-ES"/>
    </w:rPr>
  </w:style>
  <w:style w:type="paragraph" w:styleId="Textodeglobo">
    <w:name w:val="Balloon Text"/>
    <w:basedOn w:val="Normal"/>
    <w:link w:val="TextodegloboCar"/>
    <w:uiPriority w:val="99"/>
    <w:semiHidden/>
    <w:unhideWhenUsed/>
    <w:rsid w:val="00C16EF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6EF1"/>
    <w:rPr>
      <w:rFonts w:ascii="Tahoma" w:hAnsi="Tahoma" w:cs="Tahoma"/>
      <w:sz w:val="16"/>
      <w:szCs w:val="16"/>
    </w:rPr>
  </w:style>
  <w:style w:type="paragraph" w:styleId="Encabezado">
    <w:name w:val="header"/>
    <w:basedOn w:val="Normal"/>
    <w:link w:val="EncabezadoCar"/>
    <w:uiPriority w:val="99"/>
    <w:unhideWhenUsed/>
    <w:rsid w:val="00C16EF1"/>
    <w:pPr>
      <w:tabs>
        <w:tab w:val="center" w:pos="4419"/>
        <w:tab w:val="right" w:pos="8838"/>
      </w:tabs>
      <w:spacing w:after="0"/>
    </w:pPr>
  </w:style>
  <w:style w:type="character" w:customStyle="1" w:styleId="EncabezadoCar">
    <w:name w:val="Encabezado Car"/>
    <w:basedOn w:val="Fuentedeprrafopredeter"/>
    <w:link w:val="Encabezado"/>
    <w:uiPriority w:val="99"/>
    <w:rsid w:val="00C16EF1"/>
    <w:rPr>
      <w:rFonts w:ascii="Arial" w:hAnsi="Arial"/>
      <w:sz w:val="20"/>
    </w:rPr>
  </w:style>
  <w:style w:type="paragraph" w:styleId="Piedepgina">
    <w:name w:val="footer"/>
    <w:basedOn w:val="Normal"/>
    <w:link w:val="PiedepginaCar"/>
    <w:uiPriority w:val="99"/>
    <w:unhideWhenUsed/>
    <w:rsid w:val="00C16EF1"/>
    <w:pPr>
      <w:tabs>
        <w:tab w:val="center" w:pos="4419"/>
        <w:tab w:val="right" w:pos="8838"/>
      </w:tabs>
      <w:spacing w:after="0"/>
    </w:pPr>
  </w:style>
  <w:style w:type="character" w:customStyle="1" w:styleId="PiedepginaCar">
    <w:name w:val="Pie de página Car"/>
    <w:basedOn w:val="Fuentedeprrafopredeter"/>
    <w:link w:val="Piedepgina"/>
    <w:uiPriority w:val="99"/>
    <w:rsid w:val="00C16EF1"/>
    <w:rPr>
      <w:rFonts w:ascii="Arial" w:hAnsi="Arial"/>
      <w:sz w:val="20"/>
    </w:rPr>
  </w:style>
  <w:style w:type="table" w:styleId="Tablaconcuadrcula">
    <w:name w:val="Table Grid"/>
    <w:basedOn w:val="Tablanormal"/>
    <w:uiPriority w:val="39"/>
    <w:rsid w:val="00C16EF1"/>
    <w:pPr>
      <w:spacing w:after="0" w:line="240" w:lineRule="auto"/>
    </w:pPr>
    <w:rPr>
      <w:rFonts w:ascii="Calibri" w:eastAsia="Calibri" w:hAnsi="Calibri" w:cs="Times New Roman"/>
      <w:sz w:val="20"/>
      <w:szCs w:val="20"/>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D976DC"/>
    <w:pPr>
      <w:spacing w:after="0"/>
      <w:ind w:left="708"/>
      <w:jc w:val="left"/>
    </w:pPr>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B90C41"/>
    <w:rPr>
      <w:rFonts w:ascii="Arial" w:eastAsiaTheme="majorEastAsia" w:hAnsi="Arial" w:cstheme="majorBidi"/>
      <w:b/>
      <w:bCs/>
      <w:sz w:val="28"/>
      <w:szCs w:val="28"/>
    </w:rPr>
  </w:style>
  <w:style w:type="character" w:customStyle="1" w:styleId="Ttulo2Car">
    <w:name w:val="Título 2 Car"/>
    <w:basedOn w:val="Fuentedeprrafopredeter"/>
    <w:link w:val="Ttulo2"/>
    <w:uiPriority w:val="9"/>
    <w:rsid w:val="00B90C41"/>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0147F"/>
    <w:rPr>
      <w:rFonts w:ascii="Arial" w:eastAsiaTheme="majorEastAsia" w:hAnsi="Arial" w:cstheme="majorBidi"/>
      <w:b/>
      <w:bCs/>
    </w:rPr>
  </w:style>
  <w:style w:type="character" w:customStyle="1" w:styleId="Ttulo4Car">
    <w:name w:val="Título 4 Car"/>
    <w:basedOn w:val="Fuentedeprrafopredeter"/>
    <w:link w:val="Ttulo4"/>
    <w:uiPriority w:val="9"/>
    <w:rsid w:val="0000147F"/>
    <w:rPr>
      <w:rFonts w:ascii="Arial" w:eastAsiaTheme="majorEastAsia" w:hAnsi="Arial" w:cstheme="majorBidi"/>
      <w:b/>
      <w:bCs/>
      <w:i/>
      <w:iCs/>
    </w:rPr>
  </w:style>
  <w:style w:type="character" w:customStyle="1" w:styleId="Ttulo5Car">
    <w:name w:val="Título 5 Car"/>
    <w:basedOn w:val="Fuentedeprrafopredeter"/>
    <w:link w:val="Ttulo5"/>
    <w:uiPriority w:val="9"/>
    <w:semiHidden/>
    <w:rsid w:val="00D976DC"/>
    <w:rPr>
      <w:rFonts w:asciiTheme="majorHAnsi" w:eastAsiaTheme="majorEastAsia" w:hAnsiTheme="majorHAnsi" w:cstheme="majorBidi"/>
      <w:color w:val="243F60" w:themeColor="accent1" w:themeShade="7F"/>
      <w:sz w:val="20"/>
    </w:rPr>
  </w:style>
  <w:style w:type="character" w:customStyle="1" w:styleId="Ttulo6Car">
    <w:name w:val="Título 6 Car"/>
    <w:basedOn w:val="Fuentedeprrafopredeter"/>
    <w:link w:val="Ttulo6"/>
    <w:uiPriority w:val="9"/>
    <w:semiHidden/>
    <w:rsid w:val="00D976DC"/>
    <w:rPr>
      <w:rFonts w:asciiTheme="majorHAnsi" w:eastAsiaTheme="majorEastAsia" w:hAnsiTheme="majorHAnsi" w:cstheme="majorBidi"/>
      <w:i/>
      <w:iCs/>
      <w:color w:val="243F60" w:themeColor="accent1" w:themeShade="7F"/>
      <w:sz w:val="20"/>
    </w:rPr>
  </w:style>
  <w:style w:type="character" w:customStyle="1" w:styleId="Ttulo7Car">
    <w:name w:val="Título 7 Car"/>
    <w:basedOn w:val="Fuentedeprrafopredeter"/>
    <w:link w:val="Ttulo7"/>
    <w:uiPriority w:val="9"/>
    <w:semiHidden/>
    <w:rsid w:val="00D976DC"/>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D976D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976DC"/>
    <w:rPr>
      <w:rFonts w:asciiTheme="majorHAnsi" w:eastAsiaTheme="majorEastAsia" w:hAnsiTheme="majorHAnsi" w:cstheme="majorBidi"/>
      <w:i/>
      <w:iCs/>
      <w:color w:val="404040" w:themeColor="text1" w:themeTint="BF"/>
      <w:sz w:val="20"/>
      <w:szCs w:val="20"/>
    </w:rPr>
  </w:style>
  <w:style w:type="paragraph" w:styleId="TDC4">
    <w:name w:val="toc 4"/>
    <w:basedOn w:val="Normal"/>
    <w:next w:val="Normal"/>
    <w:autoRedefine/>
    <w:uiPriority w:val="39"/>
    <w:unhideWhenUsed/>
    <w:rsid w:val="00DF025D"/>
    <w:pPr>
      <w:tabs>
        <w:tab w:val="left" w:pos="2552"/>
        <w:tab w:val="right" w:leader="dot" w:pos="8778"/>
      </w:tabs>
      <w:ind w:left="1701"/>
    </w:pPr>
    <w:rPr>
      <w:i/>
    </w:rPr>
  </w:style>
  <w:style w:type="paragraph" w:styleId="TDC1">
    <w:name w:val="toc 1"/>
    <w:basedOn w:val="Normal"/>
    <w:next w:val="Normal"/>
    <w:autoRedefine/>
    <w:uiPriority w:val="39"/>
    <w:unhideWhenUsed/>
    <w:rsid w:val="00DF025D"/>
    <w:pPr>
      <w:tabs>
        <w:tab w:val="left" w:pos="426"/>
        <w:tab w:val="right" w:leader="dot" w:pos="8778"/>
      </w:tabs>
      <w:spacing w:before="240"/>
    </w:pPr>
    <w:rPr>
      <w:b/>
    </w:rPr>
  </w:style>
  <w:style w:type="paragraph" w:styleId="TDC2">
    <w:name w:val="toc 2"/>
    <w:basedOn w:val="Normal"/>
    <w:next w:val="Normal"/>
    <w:autoRedefine/>
    <w:uiPriority w:val="39"/>
    <w:unhideWhenUsed/>
    <w:rsid w:val="00DF025D"/>
    <w:pPr>
      <w:tabs>
        <w:tab w:val="left" w:pos="993"/>
        <w:tab w:val="right" w:leader="dot" w:pos="8778"/>
      </w:tabs>
      <w:ind w:left="426"/>
    </w:pPr>
  </w:style>
  <w:style w:type="paragraph" w:styleId="TDC3">
    <w:name w:val="toc 3"/>
    <w:basedOn w:val="Normal"/>
    <w:next w:val="Normal"/>
    <w:autoRedefine/>
    <w:uiPriority w:val="39"/>
    <w:unhideWhenUsed/>
    <w:rsid w:val="00DF025D"/>
    <w:pPr>
      <w:tabs>
        <w:tab w:val="left" w:pos="1701"/>
        <w:tab w:val="right" w:leader="dot" w:pos="8778"/>
      </w:tabs>
      <w:ind w:left="993"/>
    </w:pPr>
  </w:style>
  <w:style w:type="character" w:styleId="Hipervnculo">
    <w:name w:val="Hyperlink"/>
    <w:basedOn w:val="Fuentedeprrafopredeter"/>
    <w:uiPriority w:val="99"/>
    <w:unhideWhenUsed/>
    <w:rsid w:val="00D20175"/>
    <w:rPr>
      <w:color w:val="0000FF" w:themeColor="hyperlink"/>
      <w:u w:val="single"/>
    </w:rPr>
  </w:style>
  <w:style w:type="paragraph" w:styleId="Descripcin">
    <w:name w:val="caption"/>
    <w:basedOn w:val="Normal"/>
    <w:next w:val="Normal"/>
    <w:uiPriority w:val="35"/>
    <w:unhideWhenUsed/>
    <w:qFormat/>
    <w:rsid w:val="00F84EC4"/>
    <w:pPr>
      <w:spacing w:before="60"/>
      <w:jc w:val="center"/>
    </w:pPr>
    <w:rPr>
      <w:b/>
      <w:bCs/>
      <w:color w:val="4F81BD" w:themeColor="accent1"/>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000102">
      <w:bodyDiv w:val="1"/>
      <w:marLeft w:val="0"/>
      <w:marRight w:val="0"/>
      <w:marTop w:val="0"/>
      <w:marBottom w:val="0"/>
      <w:divBdr>
        <w:top w:val="none" w:sz="0" w:space="0" w:color="auto"/>
        <w:left w:val="none" w:sz="0" w:space="0" w:color="auto"/>
        <w:bottom w:val="none" w:sz="0" w:space="0" w:color="auto"/>
        <w:right w:val="none" w:sz="0" w:space="0" w:color="auto"/>
      </w:divBdr>
    </w:div>
    <w:div w:id="179813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b:Tag>
    <b:SourceType>InternetSite</b:SourceType>
    <b:Guid>{91D2F9E5-9494-426F-A416-C01222BE9BE5}</b:Guid>
    <b:Title>Wikipendia</b:Title>
    <b:Author>
      <b:Author>
        <b:NameList>
          <b:Person>
            <b:Last>Wikipendia</b:Last>
          </b:Person>
        </b:NameList>
      </b:Author>
    </b:Author>
    <b:RefOrder>1</b:RefOrder>
  </b:Source>
</b:Sources>
</file>

<file path=customXml/itemProps1.xml><?xml version="1.0" encoding="utf-8"?>
<ds:datastoreItem xmlns:ds="http://schemas.openxmlformats.org/officeDocument/2006/customXml" ds:itemID="{19DFC41E-AD96-4853-85B4-C5EB3984D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3292</TotalTime>
  <Pages>20</Pages>
  <Words>3546</Words>
  <Characters>19504</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LABEL</dc:creator>
  <cp:lastModifiedBy>EdHam</cp:lastModifiedBy>
  <cp:revision>18</cp:revision>
  <dcterms:created xsi:type="dcterms:W3CDTF">2014-05-15T15:30:00Z</dcterms:created>
  <dcterms:modified xsi:type="dcterms:W3CDTF">2015-03-31T01:04:00Z</dcterms:modified>
</cp:coreProperties>
</file>