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ppt/handoutMasters/handoutMaster1.xml" ContentType="application/vnd.openxmlformats-officedocument.presentationml.handoutMaster+xml"/>
  <Override PartName="/ppt/notesMasters/notesMaster1.xml" ContentType="application/vnd.openxmlformats-officedocument.presentationml.notesMaster+xml"/>
  <Override PartName="/ppt/presProps.xml" ContentType="application/vnd.openxmlformats-officedocument.presentationml.presProps+xml"/>
  <Override PartName="/ppt/presentation.xml" ContentType="application/vnd.openxmlformats-officedocument.presentationml.presentation.main+xml"/>
  <Override PartName="/ppt/slideLayouts/slideLayout1.xml" ContentType="application/vnd.openxmlformats-officedocument.presentationml.slideLayout+xml"/>
  <Override PartName="/ppt/slideLayouts/slideLayout10.xml" ContentType="application/vnd.openxmlformats-officedocument.presentationml.slideLayout+xml"/>
  <Override PartName="/ppt/slideLayouts/slideLayout2.xml" ContentType="application/vnd.openxmlformats-officedocument.presentationml.slideLayout+xml"/>
  <Override PartName="/ppt/slideLayouts/slideLayout3.xml" ContentType="application/vnd.openxmlformats-officedocument.presentationml.slideLayout+xml"/>
  <Override PartName="/ppt/slideLayouts/slideLayout4.xml" ContentType="application/vnd.openxmlformats-officedocument.presentationml.slideLayout+xml"/>
  <Override PartName="/ppt/slideLayouts/slideLayout5.xml" ContentType="application/vnd.openxmlformats-officedocument.presentationml.slideLayout+xml"/>
  <Override PartName="/ppt/slideLayouts/slideLayout6.xml" ContentType="application/vnd.openxmlformats-officedocument.presentationml.slideLayout+xml"/>
  <Override PartName="/ppt/slideLayouts/slideLayout7.xml" ContentType="application/vnd.openxmlformats-officedocument.presentationml.slideLayout+xml"/>
  <Override PartName="/ppt/slideLayouts/slideLayout8.xml" ContentType="application/vnd.openxmlformats-officedocument.presentationml.slideLayout+xml"/>
  <Override PartName="/ppt/slideLayouts/slideLayout9.xml" ContentType="application/vnd.openxmlformats-officedocument.presentationml.slideLayout+xml"/>
  <Override PartName="/ppt/slideMasters/slideMaster1.xml" ContentType="application/vnd.openxmlformats-officedocument.presentationml.slideMaster+xml"/>
  <Override PartName="/ppt/slides/slide1.xml" ContentType="application/vnd.openxmlformats-officedocument.presentationml.slide+xml"/>
  <Override PartName="/ppt/tableStyles.xml" ContentType="application/vnd.openxmlformats-officedocument.presentationml.tableStyles+xml"/>
  <Override PartName="/ppt/theme/theme1.xml" ContentType="application/vnd.openxmlformats-officedocument.theme+xml"/>
  <Override PartName="/ppt/theme/theme2.xml" ContentType="application/vnd.openxmlformats-officedocument.theme+xml"/>
  <Override PartName="/ppt/theme/theme3.xml" ContentType="application/vnd.openxmlformats-officedocument.theme+xml"/>
  <Override PartName="/ppt/viewProps.xml" ContentType="application/vnd.openxmlformats-officedocument.presentationml.viewProp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ppt/presentation.xml"/>
  <Relationship Id="rId3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ppt/presentation.xml><?xml version="1.0" encoding="utf-8"?>
<p:presentation xmlns:a="http://schemas.openxmlformats.org/drawingml/2006/main" xmlns:r="http://schemas.openxmlformats.org/officeDocument/2006/relationships" xmlns:p="http://schemas.openxmlformats.org/presentationml/2006/main">
  <p:sldMasterIdLst>
    <p:sldMasterId id="2147483648" r:id="rId1"/>
  </p:sldMasterIdLst>
  <p:notesMasterIdLst>
    <p:notesMasterId r:id="rId4"/>
  </p:notesMasterIdLst>
  <p:handoutMasterIdLst>
    <p:handoutMasterId r:id="rId5"/>
  </p:handoutMasterIdLst>
  <p:sldIdLst>
    <p:sldId id="256" r:id="rId3"/>
  </p:sldIdLst>
  <p:sldSz cx="12192000" cy="6858000"/>
  <p:notesSz cx="7103745" cy="10234295"/>
  <p:defaultTextStyle>
    <a:defPPr>
      <a:defRPr lang="zh-CN"/>
    </a:defPPr>
    <a:lvl1pPr marL="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1pPr>
    <a:lvl2pPr marL="4572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2pPr>
    <a:lvl3pPr marL="9144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3pPr>
    <a:lvl4pPr marL="13716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4pPr>
    <a:lvl5pPr marL="18288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5pPr>
    <a:lvl6pPr marL="22860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6pPr>
    <a:lvl7pPr marL="27432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7pPr>
    <a:lvl8pPr marL="32004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8pPr>
    <a:lvl9pPr marL="36576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9pPr>
  </p:defaultTextStyle>
</p:presentation>
</file>

<file path=ppt/presProps.xml><?xml version="1.0" encoding="utf-8"?>
<p:presentationPr xmlns:a="http://schemas.openxmlformats.org/drawingml/2006/main" xmlns:r="http://schemas.openxmlformats.org/officeDocument/2006/relationships" xmlns:p="http://schemas.openxmlformats.org/presentationml/2006/main">
  <p:clrMru>
    <a:srgbClr val="B2B2B2"/>
    <a:srgbClr val="202020"/>
    <a:srgbClr val="323232"/>
    <a:srgbClr val="CC3300"/>
    <a:srgbClr val="CC0000"/>
    <a:srgbClr val="FF3300"/>
    <a:srgbClr val="990000"/>
    <a:srgbClr val="FF8D41"/>
    <a:srgbClr val="FF6600"/>
  </p:clrMru>
  <p:extLst>
    <p:ext uri="{E76CE94A-603C-4142-B9EB-6D1370010A27}">
      <p14:discardImageEditData xmlns:p14="http://schemas.microsoft.com/office/powerpoint/2010/main" val="0"/>
    </p:ext>
    <p:ext uri="{D31A062A-798A-4329-ABDD-BBA856620510}">
      <p14:defaultImageDpi xmlns:p14="http://schemas.microsoft.com/office/powerpoint/2010/main" val="220"/>
    </p:ext>
  </p:extLst>
</p:presentationPr>
</file>

<file path=ppt/tableStyles.xml><?xml version="1.0" encoding="utf-8"?>
<a:tblStyleLst xmlns:a="http://schemas.openxmlformats.org/drawingml/2006/main" def="{5C22544A-7EE6-4342-B048-85BDC9FD1C3A}"/>
</file>

<file path=ppt/viewProps.xml><?xml version="1.0" encoding="utf-8"?>
<p:viewPr xmlns:a="http://schemas.openxmlformats.org/drawingml/2006/main" xmlns:r="http://schemas.openxmlformats.org/officeDocument/2006/relationships" xmlns:p="http://schemas.openxmlformats.org/presentationml/2006/main">
  <p:normalViewPr horzBarState="maximized">
    <p:restoredLeft sz="12278" autoAdjust="0"/>
    <p:restoredTop sz="94660"/>
  </p:normalViewPr>
  <p:slideViewPr>
    <p:cSldViewPr snapToGrid="0" showGuides="1">
      <p:cViewPr varScale="1">
        <p:scale>
          <a:sx n="75" d="100"/>
          <a:sy n="75" d="100"/>
        </p:scale>
        <p:origin x="90" y="96"/>
      </p:cViewPr>
      <p:guideLst>
        <p:guide orient="horz" pos="2160"/>
        <p:guide pos="3840"/>
      </p:guideLst>
    </p:cSldViewPr>
  </p:slideViewPr>
  <p:notesTextViewPr>
    <p:cViewPr>
      <p:scale>
        <a:sx n="3" d="2"/>
        <a:sy n="3" d="2"/>
      </p:scale>
      <p:origin x="0" y="0"/>
    </p:cViewPr>
  </p:notesTextViewPr>
  <p:gridSpacing cx="72000" cy="72000"/>
</p:viewPr>
</file>

<file path=ppt/_rels/presentation.xml.rels><?xml version="1.0" encoding="UTF-8" standalone="yes"?>
<Relationships xmlns="http://schemas.openxmlformats.org/package/2006/relationships">
  <Relationship Id="rId8" Type="http://schemas.openxmlformats.org/officeDocument/2006/relationships/tableStyles" Target="tableStyles.xml"/>
  <Relationship Id="rId7" Type="http://schemas.openxmlformats.org/officeDocument/2006/relationships/viewProps" Target="viewProps.xml"/>
  <Relationship Id="rId6" Type="http://schemas.openxmlformats.org/officeDocument/2006/relationships/presProps" Target="presProps.xml"/>
  <Relationship Id="rId5" Type="http://schemas.openxmlformats.org/officeDocument/2006/relationships/handoutMaster" Target="handoutMasters/handoutMaster1.xml"/>
  <Relationship Id="rId4" Type="http://schemas.openxmlformats.org/officeDocument/2006/relationships/notesMaster" Target="notesMasters/notesMaster1.xml"/>
  <Relationship Id="rId3" Type="http://schemas.openxmlformats.org/officeDocument/2006/relationships/slide" Target="slides/slide1.xml"/>
  <Relationship Id="rId2" Type="http://schemas.openxmlformats.org/officeDocument/2006/relationships/theme" Target="theme/theme1.xml"/>
  <Relationship Id="rId1" Type="http://schemas.openxmlformats.org/officeDocument/2006/relationships/slideMaster" Target="slideMasters/slideMaster1.xml"/>
</Relationships>

</file>

<file path=ppt/handoutMasters/_rels/handoutMaster1.xml.rels><?xml version="1.0" encoding="UTF-8" standalone="yes"?>
<Relationships xmlns="http://schemas.openxmlformats.org/package/2006/relationships">
  <Relationship Id="rId1" Type="http://schemas.openxmlformats.org/officeDocument/2006/relationships/theme" Target="../theme/theme3.xml"/>
</Relationships>

</file>

<file path=ppt/handoutMasters/handoutMaster1.xml><?xml version="1.0" encoding="utf-8"?>
<p:handoutMaster xmlns:a="http://schemas.openxmlformats.org/drawingml/2006/main" xmlns:r="http://schemas.openxmlformats.org/officeDocument/2006/relationships" xmlns:p="http://schemas.openxmlformats.org/presentationml/2006/main">
  <p:cSld>
    <p:bg>
      <p:bgRef idx="1001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页眉占位符 1"/>
          <p:cNvSpPr>
            <a:spLocks noGrp="1"/>
          </p:cNvSpPr>
          <p:nvPr>
            <p:ph type="hdr" sz="quarter"/>
          </p:nvPr>
        </p:nvSpPr>
        <p:spPr>
          <a:xfrm>
            <a:off x="0" y="0"/>
            <a:ext cx="3078290" cy="513492"/>
          </a:xfrm>
          <a:prstGeom prst="rect">
            <a:avLst/>
          </a:prstGeom>
        </p:spPr>
        <p:txBody>
          <a:bodyPr vert="horz" lIns="91440" tIns="45720" rIns="91440" bIns="45720" rtlCol="0"/>
          <a:lstStyle>
            <a:lvl1pPr algn="l">
              <a:defRPr sz="1245"/>
            </a:lvl1pPr>
          </a:lstStyle>
          <a:p>
            <a:endParaRPr lang="zh-CN" altLang="en-US"/>
          </a:p>
        </p:txBody>
      </p:sp>
      <p:sp>
        <p:nvSpPr>
          <p:cNvPr id="3" name="日期占位符 2"/>
          <p:cNvSpPr>
            <a:spLocks noGrp="1"/>
          </p:cNvSpPr>
          <p:nvPr>
            <p:ph type="dt" sz="quarter" idx="1"/>
          </p:nvPr>
        </p:nvSpPr>
        <p:spPr>
          <a:xfrm>
            <a:off x="4023812" y="0"/>
            <a:ext cx="3078290" cy="513492"/>
          </a:xfrm>
          <a:prstGeom prst="rect">
            <a:avLst/>
          </a:prstGeom>
        </p:spPr>
        <p:txBody>
          <a:bodyPr vert="horz" lIns="91440" tIns="45720" rIns="91440" bIns="45720" rtlCol="0"/>
          <a:lstStyle>
            <a:lvl1pPr algn="r">
              <a:defRPr sz="1245"/>
            </a:lvl1pPr>
          </a:lstStyle>
          <a:p>
            <a:fld id="{0F9B84EA-7D68-4D60-9CB1-D50884785D1C}" type="datetimeFigureOut">
              <a:rPr lang="zh-CN" altLang="en-US" smtClean="0"/>
            </a:fld>
            <a:endParaRPr lang="zh-CN" altLang="en-US"/>
          </a:p>
        </p:txBody>
      </p:sp>
      <p:sp>
        <p:nvSpPr>
          <p:cNvPr id="4" name="页脚占位符 3"/>
          <p:cNvSpPr>
            <a:spLocks noGrp="1"/>
          </p:cNvSpPr>
          <p:nvPr>
            <p:ph type="ftr" sz="quarter" idx="2"/>
          </p:nvPr>
        </p:nvSpPr>
        <p:spPr>
          <a:xfrm>
            <a:off x="0" y="9720804"/>
            <a:ext cx="3078290" cy="513491"/>
          </a:xfrm>
          <a:prstGeom prst="rect">
            <a:avLst/>
          </a:prstGeom>
        </p:spPr>
        <p:txBody>
          <a:bodyPr vert="horz" lIns="91440" tIns="45720" rIns="91440" bIns="45720" rtlCol="0" anchor="b"/>
          <a:lstStyle>
            <a:lvl1pPr algn="l">
              <a:defRPr sz="1245"/>
            </a:lvl1pPr>
          </a:lstStyle>
          <a:p>
            <a:endParaRPr lang="zh-CN" altLang="en-US"/>
          </a:p>
        </p:txBody>
      </p:sp>
      <p:sp>
        <p:nvSpPr>
          <p:cNvPr id="5" name="灯片编号占位符 4"/>
          <p:cNvSpPr>
            <a:spLocks noGrp="1"/>
          </p:cNvSpPr>
          <p:nvPr>
            <p:ph type="sldNum" sz="quarter" idx="3"/>
          </p:nvPr>
        </p:nvSpPr>
        <p:spPr>
          <a:xfrm>
            <a:off x="4023812" y="9720804"/>
            <a:ext cx="3078290" cy="513491"/>
          </a:xfrm>
          <a:prstGeom prst="rect">
            <a:avLst/>
          </a:prstGeom>
        </p:spPr>
        <p:txBody>
          <a:bodyPr vert="horz" lIns="91440" tIns="45720" rIns="91440" bIns="45720" rtlCol="0" anchor="b"/>
          <a:lstStyle>
            <a:lvl1pPr algn="r">
              <a:defRPr sz="1245"/>
            </a:lvl1pPr>
          </a:lstStyle>
          <a:p>
            <a:fld id="{8D4E0FC9-F1F8-4FAE-9988-3BA365CFD46F}" type="slidenum">
              <a:rPr lang="zh-CN" altLang="en-US" smtClean="0"/>
            </a:fld>
            <a:endParaRPr lang="zh-CN" altLang="en-US"/>
          </a:p>
        </p:txBody>
      </p:sp>
    </p:spTree>
  </p:cSld>
  <p:clrMap bg1="lt1" tx1="dk1" bg2="lt2" tx2="dk2" accent1="accent1" accent2="accent2" accent3="accent3" accent4="accent4" accent5="accent5" accent6="accent6" hlink="hlink" folHlink="folHlink"/>
</p:handoutMaster>
</file>

<file path=ppt/notesMasters/_rels/notesMaster1.xml.rels><?xml version="1.0" encoding="UTF-8" standalone="yes"?>
<Relationships xmlns="http://schemas.openxmlformats.org/package/2006/relationships">
  <Relationship Id="rId1" Type="http://schemas.openxmlformats.org/officeDocument/2006/relationships/theme" Target="../theme/theme2.xml"/>
</Relationships>

</file>

<file path=ppt/notesMasters/notesMaster1.xml><?xml version="1.0" encoding="utf-8"?>
<p:notesMaster xmlns:a="http://schemas.openxmlformats.org/drawingml/2006/main" xmlns:r="http://schemas.openxmlformats.org/officeDocument/2006/relationships" xmlns:p="http://schemas.openxmlformats.org/presentationml/2006/main">
  <p:cSld>
    <p:bg>
      <p:bgRef idx="1001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页眉占位符 1"/>
          <p:cNvSpPr>
            <a:spLocks noGrp="1"/>
          </p:cNvSpPr>
          <p:nvPr>
            <p:ph type="hdr" sz="quarter"/>
          </p:nvPr>
        </p:nvSpPr>
        <p:spPr>
          <a:xfrm>
            <a:off x="0" y="0"/>
            <a:ext cx="3078163" cy="512763"/>
          </a:xfrm>
          <a:prstGeom prst="rect">
            <a:avLst/>
          </a:prstGeom>
        </p:spPr>
        <p:txBody>
          <a:bodyPr vert="horz" lIns="91440" tIns="45720" rIns="91440" bIns="45720" rtlCol="0"/>
          <a:lstStyle>
            <a:lvl1pPr algn="l">
              <a:defRPr sz="1200"/>
            </a:lvl1pPr>
          </a:lstStyle>
          <a:p>
            <a:endParaRPr lang="zh-CN" altLang="en-US"/>
          </a:p>
        </p:txBody>
      </p:sp>
      <p:sp>
        <p:nvSpPr>
          <p:cNvPr id="3" name="日期占位符 2"/>
          <p:cNvSpPr>
            <a:spLocks noGrp="1"/>
          </p:cNvSpPr>
          <p:nvPr>
            <p:ph type="dt" idx="1"/>
          </p:nvPr>
        </p:nvSpPr>
        <p:spPr>
          <a:xfrm>
            <a:off x="4024313" y="0"/>
            <a:ext cx="3078162" cy="512763"/>
          </a:xfrm>
          <a:prstGeom prst="rect">
            <a:avLst/>
          </a:prstGeom>
        </p:spPr>
        <p:txBody>
          <a:bodyPr vert="horz" lIns="91440" tIns="45720" rIns="91440" bIns="45720" rtlCol="0"/>
          <a:lstStyle>
            <a:lvl1pPr algn="r">
              <a:defRPr sz="1200"/>
            </a:lvl1pPr>
          </a:lstStyle>
          <a:p>
            <a:fld id="{D6C8D182-E4C8-4120-9249-FC9774456FFA}" type="datetimeFigureOut">
              <a:rPr lang="zh-CN" altLang="en-US" smtClean="0"/>
            </a:fld>
            <a:endParaRPr lang="zh-CN" altLang="en-US"/>
          </a:p>
        </p:txBody>
      </p:sp>
      <p:sp>
        <p:nvSpPr>
          <p:cNvPr id="4" name="幻灯片图像占位符 3"/>
          <p:cNvSpPr>
            <a:spLocks noGrp="1" noRot="1" noChangeAspect="1"/>
          </p:cNvSpPr>
          <p:nvPr>
            <p:ph type="sldImg" idx="2"/>
          </p:nvPr>
        </p:nvSpPr>
        <p:spPr>
          <a:xfrm>
            <a:off x="482600" y="1279525"/>
            <a:ext cx="6140450" cy="3454400"/>
          </a:xfrm>
          <a:prstGeom prst="rect">
            <a:avLst/>
          </a:prstGeom>
          <a:noFill/>
          <a:ln w="12700">
            <a:solidFill>
              <a:prstClr val="black"/>
            </a:solidFill>
          </a:ln>
        </p:spPr>
        <p:txBody>
          <a:bodyPr vert="horz" lIns="91440" tIns="45720" rIns="91440" bIns="45720" rtlCol="0" anchor="ctr"/>
          <a:lstStyle/>
          <a:p>
            <a:endParaRPr lang="zh-CN" altLang="en-US"/>
          </a:p>
        </p:txBody>
      </p:sp>
      <p:sp>
        <p:nvSpPr>
          <p:cNvPr id="5" name="备注占位符 4"/>
          <p:cNvSpPr>
            <a:spLocks noGrp="1"/>
          </p:cNvSpPr>
          <p:nvPr>
            <p:ph type="body" sz="quarter" idx="3"/>
          </p:nvPr>
        </p:nvSpPr>
        <p:spPr>
          <a:xfrm>
            <a:off x="711200" y="4926013"/>
            <a:ext cx="5683250" cy="4029075"/>
          </a:xfrm>
          <a:prstGeom prst="rect">
            <a:avLst/>
          </a:prstGeom>
        </p:spPr>
        <p:txBody>
          <a:bodyPr vert="horz" lIns="91440" tIns="45720" rIns="91440" bIns="45720" rtlCol="0"/>
          <a:lstStyle/>
          <a:p>
            <a:pPr lvl="0"/>
            <a:r>
              <a:rPr lang="zh-CN" altLang="en-US"/>
              <a:t>编辑母版文本样式</a:t>
            </a:r>
            <a:endParaRPr lang="zh-CN" altLang="en-US"/>
          </a:p>
          <a:p>
            <a:pPr lvl="1"/>
            <a:r>
              <a:rPr lang="zh-CN" altLang="en-US"/>
              <a:t>第二级</a:t>
            </a:r>
            <a:endParaRPr lang="zh-CN" altLang="en-US"/>
          </a:p>
          <a:p>
            <a:pPr lvl="2"/>
            <a:r>
              <a:rPr lang="zh-CN" altLang="en-US"/>
              <a:t>第三级</a:t>
            </a:r>
            <a:endParaRPr lang="zh-CN" altLang="en-US"/>
          </a:p>
          <a:p>
            <a:pPr lvl="3"/>
            <a:r>
              <a:rPr lang="zh-CN" altLang="en-US"/>
              <a:t>第四级</a:t>
            </a:r>
            <a:endParaRPr lang="zh-CN" altLang="en-US"/>
          </a:p>
          <a:p>
            <a:pPr lvl="4"/>
            <a:r>
              <a:rPr lang="zh-CN" altLang="en-US"/>
              <a:t>第五级</a:t>
            </a:r>
            <a:endParaRPr lang="zh-CN" altLang="en-US"/>
          </a:p>
        </p:txBody>
      </p:sp>
      <p:sp>
        <p:nvSpPr>
          <p:cNvPr id="6" name="页脚占位符 5"/>
          <p:cNvSpPr>
            <a:spLocks noGrp="1"/>
          </p:cNvSpPr>
          <p:nvPr>
            <p:ph type="ftr" sz="quarter" idx="4"/>
          </p:nvPr>
        </p:nvSpPr>
        <p:spPr>
          <a:xfrm>
            <a:off x="0" y="9721850"/>
            <a:ext cx="3078163" cy="512763"/>
          </a:xfrm>
          <a:prstGeom prst="rect">
            <a:avLst/>
          </a:prstGeom>
        </p:spPr>
        <p:txBody>
          <a:bodyPr vert="horz" lIns="91440" tIns="45720" rIns="91440" bIns="45720" rtlCol="0" anchor="b"/>
          <a:lstStyle>
            <a:lvl1pPr algn="l">
              <a:defRPr sz="1200"/>
            </a:lvl1pPr>
          </a:lstStyle>
          <a:p>
            <a:endParaRPr lang="zh-CN" altLang="en-US"/>
          </a:p>
        </p:txBody>
      </p:sp>
      <p:sp>
        <p:nvSpPr>
          <p:cNvPr id="7" name="灯片编号占位符 6"/>
          <p:cNvSpPr>
            <a:spLocks noGrp="1"/>
          </p:cNvSpPr>
          <p:nvPr>
            <p:ph type="sldNum" sz="quarter" idx="5"/>
          </p:nvPr>
        </p:nvSpPr>
        <p:spPr>
          <a:xfrm>
            <a:off x="4024313" y="9721850"/>
            <a:ext cx="3078162" cy="512763"/>
          </a:xfrm>
          <a:prstGeom prst="rect">
            <a:avLst/>
          </a:prstGeom>
        </p:spPr>
        <p:txBody>
          <a:bodyPr vert="horz" lIns="91440" tIns="45720" rIns="91440" bIns="45720" rtlCol="0" anchor="b"/>
          <a:lstStyle>
            <a:lvl1pPr algn="r">
              <a:defRPr sz="1200"/>
            </a:lvl1pPr>
          </a:lstStyle>
          <a:p>
            <a:fld id="{85D0DACE-38E0-42D2-9336-2B707D34BC6D}" type="slidenum">
              <a:rPr lang="zh-CN" altLang="en-US" smtClean="0"/>
            </a:fld>
            <a:endParaRPr lang="zh-CN" altLang="en-US"/>
          </a:p>
        </p:txBody>
      </p:sp>
    </p:spTree>
  </p:cSld>
  <p:clrMap bg1="lt1" tx1="dk1" bg2="lt2" tx2="dk2" accent1="accent1" accent2="accent2" accent3="accent3" accent4="accent4" accent5="accent5" accent6="accent6" hlink="hlink" folHlink="folHlink"/>
  <p:notesStyle>
    <a:lvl1pPr marL="0" algn="l" defTabSz="914400" rtl="0" eaLnBrk="1" latinLnBrk="0" hangingPunct="1">
      <a:defRPr sz="1200" kern="1200">
        <a:solidFill>
          <a:schemeClr val="tx1"/>
        </a:solidFill>
        <a:latin typeface="+mn-lt"/>
        <a:ea typeface="+mn-ea"/>
        <a:cs typeface="+mn-cs"/>
      </a:defRPr>
    </a:lvl1pPr>
    <a:lvl2pPr marL="457200" algn="l" defTabSz="914400" rtl="0" eaLnBrk="1" latinLnBrk="0" hangingPunct="1">
      <a:defRPr sz="1200" kern="1200">
        <a:solidFill>
          <a:schemeClr val="tx1"/>
        </a:solidFill>
        <a:latin typeface="+mn-lt"/>
        <a:ea typeface="+mn-ea"/>
        <a:cs typeface="+mn-cs"/>
      </a:defRPr>
    </a:lvl2pPr>
    <a:lvl3pPr marL="914400" algn="l" defTabSz="914400" rtl="0" eaLnBrk="1" latinLnBrk="0" hangingPunct="1">
      <a:defRPr sz="1200" kern="1200">
        <a:solidFill>
          <a:schemeClr val="tx1"/>
        </a:solidFill>
        <a:latin typeface="+mn-lt"/>
        <a:ea typeface="+mn-ea"/>
        <a:cs typeface="+mn-cs"/>
      </a:defRPr>
    </a:lvl3pPr>
    <a:lvl4pPr marL="1371600" algn="l" defTabSz="914400" rtl="0" eaLnBrk="1" latinLnBrk="0" hangingPunct="1">
      <a:defRPr sz="1200" kern="1200">
        <a:solidFill>
          <a:schemeClr val="tx1"/>
        </a:solidFill>
        <a:latin typeface="+mn-lt"/>
        <a:ea typeface="+mn-ea"/>
        <a:cs typeface="+mn-cs"/>
      </a:defRPr>
    </a:lvl4pPr>
    <a:lvl5pPr marL="1828800" algn="l" defTabSz="914400" rtl="0" eaLnBrk="1" latinLnBrk="0" hangingPunct="1">
      <a:defRPr sz="1200" kern="1200">
        <a:solidFill>
          <a:schemeClr val="tx1"/>
        </a:solidFill>
        <a:latin typeface="+mn-lt"/>
        <a:ea typeface="+mn-ea"/>
        <a:cs typeface="+mn-cs"/>
      </a:defRPr>
    </a:lvl5pPr>
    <a:lvl6pPr marL="2286000" algn="l" defTabSz="914400" rtl="0" eaLnBrk="1" latinLnBrk="0" hangingPunct="1">
      <a:defRPr sz="1200" kern="1200">
        <a:solidFill>
          <a:schemeClr val="tx1"/>
        </a:solidFill>
        <a:latin typeface="+mn-lt"/>
        <a:ea typeface="+mn-ea"/>
        <a:cs typeface="+mn-cs"/>
      </a:defRPr>
    </a:lvl6pPr>
    <a:lvl7pPr marL="2743200" algn="l" defTabSz="914400" rtl="0" eaLnBrk="1" latinLnBrk="0" hangingPunct="1">
      <a:defRPr sz="1200" kern="1200">
        <a:solidFill>
          <a:schemeClr val="tx1"/>
        </a:solidFill>
        <a:latin typeface="+mn-lt"/>
        <a:ea typeface="+mn-ea"/>
        <a:cs typeface="+mn-cs"/>
      </a:defRPr>
    </a:lvl7pPr>
    <a:lvl8pPr marL="3200400" algn="l" defTabSz="914400" rtl="0" eaLnBrk="1" latinLnBrk="0" hangingPunct="1">
      <a:defRPr sz="1200" kern="1200">
        <a:solidFill>
          <a:schemeClr val="tx1"/>
        </a:solidFill>
        <a:latin typeface="+mn-lt"/>
        <a:ea typeface="+mn-ea"/>
        <a:cs typeface="+mn-cs"/>
      </a:defRPr>
    </a:lvl8pPr>
    <a:lvl9pPr marL="3657600" algn="l" defTabSz="914400" rtl="0" eaLnBrk="1" latinLnBrk="0" hangingPunct="1">
      <a:defRPr sz="1200" kern="1200">
        <a:solidFill>
          <a:schemeClr val="tx1"/>
        </a:solidFill>
        <a:latin typeface="+mn-lt"/>
        <a:ea typeface="+mn-ea"/>
        <a:cs typeface="+mn-cs"/>
      </a:defRPr>
    </a:lvl9pPr>
  </p:notesStyle>
</p:notesMaster>
</file>

<file path=ppt/slideLayouts/_rels/slideLayout1.xml.rels><?xml version="1.0" encoding="UTF-8" standalone="yes"?>
<Relationships xmlns="http://schemas.openxmlformats.org/package/2006/relationships">
  <Relationship Id="rId1" Type="http://schemas.openxmlformats.org/officeDocument/2006/relationships/slideMaster" Target="../slideMasters/slideMaster1.xml"/>
</Relationships>

</file>

<file path=ppt/slideLayouts/_rels/slideLayout10.xml.rels><?xml version="1.0" encoding="UTF-8" standalone="yes"?>
<Relationships xmlns="http://schemas.openxmlformats.org/package/2006/relationships">
  <Relationship Id="rId1" Type="http://schemas.openxmlformats.org/officeDocument/2006/relationships/slideMaster" Target="../slideMasters/slideMaster1.xml"/>
</Relationships>

</file>

<file path=ppt/slideLayouts/_rels/slideLayout2.xml.rels><?xml version="1.0" encoding="UTF-8" standalone="yes"?>
<Relationships xmlns="http://schemas.openxmlformats.org/package/2006/relationships">
  <Relationship Id="rId1" Type="http://schemas.openxmlformats.org/officeDocument/2006/relationships/slideMaster" Target="../slideMasters/slideMaster1.xml"/>
</Relationships>

</file>

<file path=ppt/slideLayouts/_rels/slideLayout3.xml.rels><?xml version="1.0" encoding="UTF-8" standalone="yes"?>
<Relationships xmlns="http://schemas.openxmlformats.org/package/2006/relationships">
  <Relationship Id="rId1" Type="http://schemas.openxmlformats.org/officeDocument/2006/relationships/slideMaster" Target="../slideMasters/slideMaster1.xml"/>
</Relationships>

</file>

<file path=ppt/slideLayouts/_rels/slideLayout4.xml.rels><?xml version="1.0" encoding="UTF-8" standalone="yes"?>
<Relationships xmlns="http://schemas.openxmlformats.org/package/2006/relationships">
  <Relationship Id="rId1" Type="http://schemas.openxmlformats.org/officeDocument/2006/relationships/slideMaster" Target="../slideMasters/slideMaster1.xml"/>
</Relationships>

</file>

<file path=ppt/slideLayouts/_rels/slideLayout5.xml.rels><?xml version="1.0" encoding="UTF-8" standalone="yes"?>
<Relationships xmlns="http://schemas.openxmlformats.org/package/2006/relationships">
  <Relationship Id="rId1" Type="http://schemas.openxmlformats.org/officeDocument/2006/relationships/slideMaster" Target="../slideMasters/slideMaster1.xml"/>
</Relationships>

</file>

<file path=ppt/slideLayouts/_rels/slideLayout6.xml.rels><?xml version="1.0" encoding="UTF-8" standalone="yes"?>
<Relationships xmlns="http://schemas.openxmlformats.org/package/2006/relationships">
  <Relationship Id="rId1" Type="http://schemas.openxmlformats.org/officeDocument/2006/relationships/slideMaster" Target="../slideMasters/slideMaster1.xml"/>
</Relationships>

</file>

<file path=ppt/slideLayouts/_rels/slideLayout7.xml.rels><?xml version="1.0" encoding="UTF-8" standalone="yes"?>
<Relationships xmlns="http://schemas.openxmlformats.org/package/2006/relationships">
  <Relationship Id="rId1" Type="http://schemas.openxmlformats.org/officeDocument/2006/relationships/slideMaster" Target="../slideMasters/slideMaster1.xml"/>
</Relationships>

</file>

<file path=ppt/slideLayouts/_rels/slideLayout8.xml.rels><?xml version="1.0" encoding="UTF-8" standalone="yes"?>
<Relationships xmlns="http://schemas.openxmlformats.org/package/2006/relationships">
  <Relationship Id="rId1" Type="http://schemas.openxmlformats.org/officeDocument/2006/relationships/slideMaster" Target="../slideMasters/slideMaster1.xml"/>
</Relationships>

</file>

<file path=ppt/slideLayouts/_rels/slideLayout9.xml.rels><?xml version="1.0" encoding="UTF-8" standalone="yes"?>
<Relationships xmlns="http://schemas.openxmlformats.org/package/2006/relationships">
  <Relationship Id="rId1" Type="http://schemas.openxmlformats.org/officeDocument/2006/relationships/slideMaster" Target="../slideMasters/slideMaster1.xml"/>
</Relationships>

</file>

<file path=ppt/slideLayouts/slideLayout1.xml><?xml version="1.0" encoding="utf-8"?>
<p:sldLayout xmlns:a="http://schemas.openxmlformats.org/drawingml/2006/main" xmlns:r="http://schemas.openxmlformats.org/officeDocument/2006/relationships" xmlns:p="http://schemas.openxmlformats.org/presentationml/2006/main" type="title" preserve="1">
  <p:cSld name="Title Slide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标题 1"/>
          <p:cNvSpPr>
            <a:spLocks noGrp="1"/>
          </p:cNvSpPr>
          <p:nvPr>
            <p:ph type="ctrTitle"/>
          </p:nvPr>
        </p:nvSpPr>
        <p:spPr>
          <a:xfrm>
            <a:off x="1524000" y="1322962"/>
            <a:ext cx="9144000" cy="2187001"/>
          </a:xfrm>
        </p:spPr>
        <p:txBody>
          <a:bodyPr anchor="b">
            <a:normAutofit/>
          </a:bodyPr>
          <a:lstStyle>
            <a:lvl1pPr algn="ctr">
              <a:lnSpc>
                <a:spcPct val="130000"/>
              </a:lnSpc>
              <a:defRPr sz="6000">
                <a:effectLst>
                  <a:outerShdw blurRad="38100" dist="38100" dir="2700000" algn="tl">
                    <a:srgbClr val="000000">
                      <a:alpha val="43137"/>
                    </a:srgbClr>
                  </a:outerShdw>
                </a:effectLst>
              </a:defRPr>
            </a:lvl1pPr>
          </a:lstStyle>
          <a:p>
            <a:r>
              <a:rPr lang="zh-CN" altLang="en-US" dirty="0">
                <a:sym typeface="+mn-ea"/>
              </a:rPr>
              <a:t>Click to edit Master title style</a:t>
            </a:r>
            <a:endParaRPr lang="zh-CN" altLang="en-US" dirty="0">
              <a:sym typeface="+mn-ea"/>
            </a:endParaRPr>
          </a:p>
        </p:txBody>
      </p:sp>
      <p:sp>
        <p:nvSpPr>
          <p:cNvPr id="4" name="日期占位符 3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760FBDFE-C587-4B4C-A407-44438C67B59E}" type="datetimeFigureOut">
              <a:rPr lang="zh-CN" altLang="en-US" smtClean="0"/>
            </a:fld>
            <a:endParaRPr lang="zh-CN" altLang="en-US"/>
          </a:p>
        </p:txBody>
      </p:sp>
      <p:sp>
        <p:nvSpPr>
          <p:cNvPr id="5" name="页脚占位符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/>
          </a:p>
        </p:txBody>
      </p:sp>
      <p:sp>
        <p:nvSpPr>
          <p:cNvPr id="6" name="灯片编号占位符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49AE70B2-8BF9-45C0-BB95-33D1B9D3A854}" type="slidenum">
              <a:rPr lang="zh-CN" altLang="en-US" smtClean="0"/>
            </a:fld>
            <a:endParaRPr lang="zh-CN" altLang="en-US"/>
          </a:p>
        </p:txBody>
      </p:sp>
      <p:sp>
        <p:nvSpPr>
          <p:cNvPr id="3" name="副标题 2"/>
          <p:cNvSpPr>
            <a:spLocks noGrp="1"/>
          </p:cNvSpPr>
          <p:nvPr>
            <p:ph type="subTitle" idx="1"/>
          </p:nvPr>
        </p:nvSpPr>
        <p:spPr>
          <a:xfrm>
            <a:off x="1524000" y="3602038"/>
            <a:ext cx="9144000" cy="1655762"/>
          </a:xfrm>
        </p:spPr>
        <p:txBody>
          <a:bodyPr>
            <a:normAutofit/>
          </a:bodyPr>
          <a:lstStyle>
            <a:lvl1pPr marL="0" indent="0" algn="ctr">
              <a:buNone/>
              <a:defRPr sz="1800">
                <a:solidFill>
                  <a:schemeClr val="tx1">
                    <a:lumMod val="75000"/>
                    <a:lumOff val="25000"/>
                  </a:schemeClr>
                </a:solidFill>
                <a:effectLst/>
                <a:latin typeface="+mj-lt"/>
                <a:ea typeface="+mj-ea"/>
              </a:defRPr>
            </a:lvl1pPr>
            <a:lvl2pPr marL="457200" indent="0" algn="ctr">
              <a:buNone/>
              <a:defRPr sz="2000"/>
            </a:lvl2pPr>
            <a:lvl3pPr marL="914400" indent="0" algn="ctr">
              <a:buNone/>
              <a:defRPr sz="1800"/>
            </a:lvl3pPr>
            <a:lvl4pPr marL="1371600" indent="0" algn="ctr">
              <a:buNone/>
              <a:defRPr sz="1600"/>
            </a:lvl4pPr>
            <a:lvl5pPr marL="1828800" indent="0" algn="ctr">
              <a:buNone/>
              <a:defRPr sz="1600"/>
            </a:lvl5pPr>
            <a:lvl6pPr marL="2286000" indent="0" algn="ctr">
              <a:buNone/>
              <a:defRPr sz="1600"/>
            </a:lvl6pPr>
            <a:lvl7pPr marL="2743200" indent="0" algn="ctr">
              <a:buNone/>
              <a:defRPr sz="1600"/>
            </a:lvl7pPr>
            <a:lvl8pPr marL="3200400" indent="0" algn="ctr">
              <a:buNone/>
              <a:defRPr sz="1600"/>
            </a:lvl8pPr>
            <a:lvl9pPr marL="3657600" indent="0" algn="ctr">
              <a:buNone/>
              <a:defRPr sz="1600"/>
            </a:lvl9pPr>
          </a:lstStyle>
          <a:p>
            <a:r>
              <a:rPr lang="zh-CN" altLang="en-US" dirty="0"/>
              <a:t>Click to edit Master subtitle style</a:t>
            </a:r>
            <a:endParaRPr lang="zh-CN" altLang="en-US" dirty="0"/>
          </a:p>
        </p:txBody>
      </p:sp>
    </p:spTree>
  </p:cSld>
  <p:clrMapOvr>
    <a:masterClrMapping/>
  </p:clrMapOvr>
</p:sldLayout>
</file>

<file path=ppt/slideLayouts/slideLayout10.xml><?xml version="1.0" encoding="utf-8"?>
<p:sldLayout xmlns:a="http://schemas.openxmlformats.org/drawingml/2006/main" xmlns:r="http://schemas.openxmlformats.org/officeDocument/2006/relationships" xmlns:p="http://schemas.openxmlformats.org/presentationml/2006/main" preserve="1" userDrawn="1">
  <p:cSld name="Content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" name="日期占位符 2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760FBDFE-C587-4B4C-A407-44438C67B59E}" type="datetimeFigureOut">
              <a:rPr lang="zh-CN" altLang="en-US" smtClean="0"/>
            </a:fld>
            <a:endParaRPr lang="zh-CN" altLang="en-US"/>
          </a:p>
        </p:txBody>
      </p:sp>
      <p:sp>
        <p:nvSpPr>
          <p:cNvPr id="4" name="页脚占位符 3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/>
          </a:p>
        </p:txBody>
      </p:sp>
      <p:sp>
        <p:nvSpPr>
          <p:cNvPr id="5" name="灯片编号占位符 4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49AE70B2-8BF9-45C0-BB95-33D1B9D3A854}" type="slidenum">
              <a:rPr lang="zh-CN" altLang="en-US" smtClean="0"/>
            </a:fld>
            <a:endParaRPr lang="zh-CN" altLang="en-US"/>
          </a:p>
        </p:txBody>
      </p:sp>
      <p:sp>
        <p:nvSpPr>
          <p:cNvPr id="7" name="内容占位符 6"/>
          <p:cNvSpPr>
            <a:spLocks noGrp="1"/>
          </p:cNvSpPr>
          <p:nvPr>
            <p:ph sz="quarter" idx="13"/>
          </p:nvPr>
        </p:nvSpPr>
        <p:spPr>
          <a:xfrm>
            <a:off x="838200" y="551543"/>
            <a:ext cx="10515600" cy="5558971"/>
          </a:xfrm>
        </p:spPr>
        <p:txBody>
          <a:bodyPr/>
          <a:lstStyle/>
          <a:p>
            <a:pPr lvl="0"/>
            <a:r>
              <a:rPr lang="zh-CN" altLang="en-US" dirty="0">
                <a:sym typeface="+mn-ea"/>
              </a:rPr>
              <a:t>Click to edit Master text styles</a:t>
            </a:r>
            <a:endParaRPr lang="zh-CN" altLang="en-US" dirty="0">
              <a:sym typeface="+mn-ea"/>
            </a:endParaRPr>
          </a:p>
          <a:p>
            <a:pPr lvl="1"/>
            <a:r>
              <a:rPr lang="zh-CN" altLang="en-US" dirty="0"/>
              <a:t>Second level</a:t>
            </a:r>
            <a:endParaRPr lang="zh-CN" altLang="en-US" dirty="0"/>
          </a:p>
          <a:p>
            <a:pPr lvl="2"/>
            <a:r>
              <a:rPr lang="zh-CN" altLang="en-US" dirty="0"/>
              <a:t>Third level</a:t>
            </a:r>
            <a:endParaRPr lang="zh-CN" altLang="en-US" dirty="0"/>
          </a:p>
          <a:p>
            <a:pPr lvl="3"/>
            <a:r>
              <a:rPr lang="zh-CN" altLang="en-US" dirty="0"/>
              <a:t>Fourth level</a:t>
            </a:r>
            <a:endParaRPr lang="zh-CN" altLang="en-US" dirty="0"/>
          </a:p>
          <a:p>
            <a:pPr lvl="4"/>
            <a:r>
              <a:rPr lang="zh-CN" altLang="en-US" dirty="0"/>
              <a:t>Fifth level</a:t>
            </a:r>
            <a:endParaRPr lang="zh-CN" altLang="en-US" dirty="0"/>
          </a:p>
        </p:txBody>
      </p:sp>
    </p:spTree>
  </p:cSld>
  <p:clrMapOvr>
    <a:masterClrMapping/>
  </p:clrMapOvr>
</p:sldLayout>
</file>

<file path=ppt/slideLayouts/slideLayout2.xml><?xml version="1.0" encoding="utf-8"?>
<p:sldLayout xmlns:a="http://schemas.openxmlformats.org/drawingml/2006/main" xmlns:r="http://schemas.openxmlformats.org/officeDocument/2006/relationships" xmlns:p="http://schemas.openxmlformats.org/presentationml/2006/main" type="obj" preserve="1">
  <p:cSld name="Title and Content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标题 1"/>
          <p:cNvSpPr>
            <a:spLocks noGrp="1"/>
          </p:cNvSpPr>
          <p:nvPr>
            <p:ph type="title"/>
          </p:nvPr>
        </p:nvSpPr>
        <p:spPr>
          <a:xfrm>
            <a:off x="647700" y="258445"/>
            <a:ext cx="10515600" cy="1325563"/>
          </a:xfrm>
        </p:spPr>
        <p:txBody>
          <a:bodyPr anchor="ctr" anchorCtr="0">
            <a:normAutofit/>
          </a:bodyPr>
          <a:lstStyle>
            <a:lvl1pPr>
              <a:defRPr sz="2400" b="1">
                <a:effectLst>
                  <a:outerShdw blurRad="38100" dist="38100" dir="2700000" algn="tl">
                    <a:srgbClr val="000000">
                      <a:alpha val="43137"/>
                    </a:srgbClr>
                  </a:outerShdw>
                </a:effectLst>
              </a:defRPr>
            </a:lvl1pPr>
          </a:lstStyle>
          <a:p>
            <a:r>
              <a:rPr lang="zh-CN" altLang="en-US" dirty="0"/>
              <a:t>Click to edit Master title style</a:t>
            </a:r>
            <a:endParaRPr lang="zh-CN" altLang="en-US" dirty="0"/>
          </a:p>
        </p:txBody>
      </p:sp>
      <p:sp>
        <p:nvSpPr>
          <p:cNvPr id="3" name="内容占位符 2"/>
          <p:cNvSpPr>
            <a:spLocks noGrp="1"/>
          </p:cNvSpPr>
          <p:nvPr>
            <p:ph idx="1"/>
          </p:nvPr>
        </p:nvSpPr>
        <p:spPr>
          <a:xfrm>
            <a:off x="647700" y="1825625"/>
            <a:ext cx="10515600" cy="4351338"/>
          </a:xfrm>
        </p:spPr>
        <p:txBody>
          <a:bodyPr>
            <a:normAutofit/>
          </a:bodyPr>
          <a:lstStyle>
            <a:lvl1pPr>
              <a:defRPr sz="2000">
                <a:solidFill>
                  <a:schemeClr val="tx1">
                    <a:lumMod val="75000"/>
                    <a:lumOff val="25000"/>
                  </a:schemeClr>
                </a:solidFill>
              </a:defRPr>
            </a:lvl1pPr>
            <a:lvl2pPr>
              <a:defRPr sz="1800">
                <a:solidFill>
                  <a:schemeClr val="tx1">
                    <a:lumMod val="75000"/>
                    <a:lumOff val="25000"/>
                  </a:schemeClr>
                </a:solidFill>
              </a:defRPr>
            </a:lvl2pPr>
            <a:lvl3pPr>
              <a:defRPr sz="1600">
                <a:solidFill>
                  <a:schemeClr val="tx1">
                    <a:lumMod val="75000"/>
                    <a:lumOff val="25000"/>
                  </a:schemeClr>
                </a:solidFill>
              </a:defRPr>
            </a:lvl3pPr>
            <a:lvl4pPr>
              <a:defRPr sz="1600">
                <a:solidFill>
                  <a:schemeClr val="tx1">
                    <a:lumMod val="75000"/>
                    <a:lumOff val="25000"/>
                  </a:schemeClr>
                </a:solidFill>
              </a:defRPr>
            </a:lvl4pPr>
            <a:lvl5pPr>
              <a:defRPr sz="1600">
                <a:solidFill>
                  <a:schemeClr val="tx1">
                    <a:lumMod val="75000"/>
                    <a:lumOff val="25000"/>
                  </a:schemeClr>
                </a:solidFill>
              </a:defRPr>
            </a:lvl5pPr>
          </a:lstStyle>
          <a:p>
            <a:pPr lvl="0"/>
            <a:r>
              <a:rPr lang="zh-CN" altLang="en-US" dirty="0">
                <a:sym typeface="+mn-ea"/>
              </a:rPr>
              <a:t>Click to edit Master text styles</a:t>
            </a:r>
            <a:endParaRPr lang="zh-CN" altLang="en-US" dirty="0">
              <a:sym typeface="+mn-ea"/>
            </a:endParaRPr>
          </a:p>
          <a:p>
            <a:pPr lvl="1"/>
            <a:r>
              <a:rPr lang="zh-CN" altLang="en-US" dirty="0"/>
              <a:t>Second level</a:t>
            </a:r>
            <a:endParaRPr lang="zh-CN" altLang="en-US" dirty="0"/>
          </a:p>
          <a:p>
            <a:pPr lvl="2"/>
            <a:r>
              <a:rPr lang="zh-CN" altLang="en-US" dirty="0"/>
              <a:t>Third level</a:t>
            </a:r>
            <a:endParaRPr lang="zh-CN" altLang="en-US" dirty="0"/>
          </a:p>
          <a:p>
            <a:pPr lvl="3"/>
            <a:r>
              <a:rPr lang="zh-CN" altLang="en-US" dirty="0"/>
              <a:t>Fourth level</a:t>
            </a:r>
            <a:endParaRPr lang="zh-CN" altLang="en-US" dirty="0"/>
          </a:p>
          <a:p>
            <a:pPr lvl="4"/>
            <a:r>
              <a:rPr lang="zh-CN" altLang="en-US" dirty="0"/>
              <a:t>Fifth level</a:t>
            </a:r>
            <a:endParaRPr lang="zh-CN" altLang="en-US" dirty="0"/>
          </a:p>
        </p:txBody>
      </p:sp>
      <p:sp>
        <p:nvSpPr>
          <p:cNvPr id="4" name="日期占位符 3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760FBDFE-C587-4B4C-A407-44438C67B59E}" type="datetimeFigureOut">
              <a:rPr lang="zh-CN" altLang="en-US" smtClean="0"/>
            </a:fld>
            <a:endParaRPr lang="zh-CN" altLang="en-US"/>
          </a:p>
        </p:txBody>
      </p:sp>
      <p:sp>
        <p:nvSpPr>
          <p:cNvPr id="5" name="页脚占位符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/>
          </a:p>
        </p:txBody>
      </p:sp>
      <p:sp>
        <p:nvSpPr>
          <p:cNvPr id="6" name="灯片编号占位符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49AE70B2-8BF9-45C0-BB95-33D1B9D3A854}" type="slidenum">
              <a:rPr lang="zh-CN" altLang="en-US" smtClean="0"/>
            </a:fld>
            <a:endParaRPr lang="zh-CN" altLang="en-US"/>
          </a:p>
        </p:txBody>
      </p:sp>
    </p:spTree>
  </p:cSld>
  <p:clrMapOvr>
    <a:masterClrMapping/>
  </p:clrMapOvr>
</p:sldLayout>
</file>

<file path=ppt/slideLayouts/slideLayout3.xml><?xml version="1.0" encoding="utf-8"?>
<p:sldLayout xmlns:a="http://schemas.openxmlformats.org/drawingml/2006/main" xmlns:r="http://schemas.openxmlformats.org/officeDocument/2006/relationships" xmlns:p="http://schemas.openxmlformats.org/presentationml/2006/main" type="secHead" preserve="1">
  <p:cSld name="Section Header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标题 1"/>
          <p:cNvSpPr>
            <a:spLocks noGrp="1"/>
          </p:cNvSpPr>
          <p:nvPr>
            <p:ph type="title"/>
          </p:nvPr>
        </p:nvSpPr>
        <p:spPr>
          <a:xfrm>
            <a:off x="831850" y="3750945"/>
            <a:ext cx="9848088" cy="811530"/>
          </a:xfrm>
        </p:spPr>
        <p:txBody>
          <a:bodyPr anchor="b">
            <a:normAutofit/>
          </a:bodyPr>
          <a:lstStyle>
            <a:lvl1pPr>
              <a:defRPr sz="4000">
                <a:effectLst>
                  <a:outerShdw blurRad="38100" dist="38100" dir="2700000" algn="tl">
                    <a:srgbClr val="000000">
                      <a:alpha val="43137"/>
                    </a:srgbClr>
                  </a:outerShdw>
                </a:effectLst>
              </a:defRPr>
            </a:lvl1pPr>
          </a:lstStyle>
          <a:p>
            <a:r>
              <a:rPr lang="zh-CN" altLang="en-US" dirty="0"/>
              <a:t>Click to edit Master title style</a:t>
            </a:r>
            <a:endParaRPr lang="zh-CN" altLang="en-US" dirty="0"/>
          </a:p>
        </p:txBody>
      </p:sp>
      <p:sp>
        <p:nvSpPr>
          <p:cNvPr id="3" name="文本占位符 2"/>
          <p:cNvSpPr>
            <a:spLocks noGrp="1"/>
          </p:cNvSpPr>
          <p:nvPr>
            <p:ph type="body" idx="1"/>
          </p:nvPr>
        </p:nvSpPr>
        <p:spPr>
          <a:xfrm>
            <a:off x="831850" y="4610028"/>
            <a:ext cx="7321550" cy="647555"/>
          </a:xfrm>
        </p:spPr>
        <p:txBody>
          <a:bodyPr>
            <a:normAutofit/>
          </a:bodyPr>
          <a:lstStyle>
            <a:lvl1pPr marL="0" indent="0">
              <a:buNone/>
              <a:defRPr sz="1800">
                <a:solidFill>
                  <a:schemeClr val="tx1"/>
                </a:solidFill>
              </a:defRPr>
            </a:lvl1pPr>
            <a:lvl2pPr marL="457200" indent="0">
              <a:buNone/>
              <a:defRPr sz="2000">
                <a:solidFill>
                  <a:schemeClr val="tx1">
                    <a:tint val="75000"/>
                  </a:schemeClr>
                </a:solidFill>
              </a:defRPr>
            </a:lvl2pPr>
            <a:lvl3pPr marL="914400" indent="0">
              <a:buNone/>
              <a:defRPr sz="1800">
                <a:solidFill>
                  <a:schemeClr val="tx1">
                    <a:tint val="75000"/>
                  </a:schemeClr>
                </a:solidFill>
              </a:defRPr>
            </a:lvl3pPr>
            <a:lvl4pPr marL="13716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4pPr>
            <a:lvl5pPr marL="18288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5pPr>
            <a:lvl6pPr marL="22860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6pPr>
            <a:lvl7pPr marL="27432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7pPr>
            <a:lvl8pPr marL="32004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8pPr>
            <a:lvl9pPr marL="36576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9pPr>
          </a:lstStyle>
          <a:p>
            <a:pPr lvl="0"/>
            <a:r>
              <a:rPr lang="zh-CN" altLang="en-US" dirty="0">
                <a:sym typeface="+mn-ea"/>
              </a:rPr>
              <a:t>Click to edit Master text styles</a:t>
            </a:r>
            <a:endParaRPr lang="zh-CN" altLang="en-US" dirty="0">
              <a:sym typeface="+mn-ea"/>
            </a:endParaRPr>
          </a:p>
        </p:txBody>
      </p:sp>
      <p:sp>
        <p:nvSpPr>
          <p:cNvPr id="4" name="日期占位符 3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760FBDFE-C587-4B4C-A407-44438C67B59E}" type="datetimeFigureOut">
              <a:rPr lang="zh-CN" altLang="en-US" smtClean="0"/>
            </a:fld>
            <a:endParaRPr lang="zh-CN" altLang="en-US"/>
          </a:p>
        </p:txBody>
      </p:sp>
      <p:sp>
        <p:nvSpPr>
          <p:cNvPr id="5" name="页脚占位符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/>
          </a:p>
        </p:txBody>
      </p:sp>
      <p:sp>
        <p:nvSpPr>
          <p:cNvPr id="6" name="灯片编号占位符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49AE70B2-8BF9-45C0-BB95-33D1B9D3A854}" type="slidenum">
              <a:rPr lang="zh-CN" altLang="en-US" smtClean="0"/>
            </a:fld>
            <a:endParaRPr lang="zh-CN" altLang="en-US"/>
          </a:p>
        </p:txBody>
      </p:sp>
    </p:spTree>
  </p:cSld>
  <p:clrMapOvr>
    <a:masterClrMapping/>
  </p:clrMapOvr>
</p:sldLayout>
</file>

<file path=ppt/slideLayouts/slideLayout4.xml><?xml version="1.0" encoding="utf-8"?>
<p:sldLayout xmlns:a="http://schemas.openxmlformats.org/drawingml/2006/main" xmlns:r="http://schemas.openxmlformats.org/officeDocument/2006/relationships" xmlns:p="http://schemas.openxmlformats.org/presentationml/2006/main" type="twoObj" preserve="1">
  <p:cSld name="Two Content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标题 1"/>
          <p:cNvSpPr>
            <a:spLocks noGrp="1"/>
          </p:cNvSpPr>
          <p:nvPr>
            <p:ph type="title"/>
          </p:nvPr>
        </p:nvSpPr>
        <p:spPr>
          <a:xfrm>
            <a:off x="647700" y="258445"/>
            <a:ext cx="10515600" cy="1325563"/>
          </a:xfrm>
        </p:spPr>
        <p:txBody>
          <a:bodyPr>
            <a:normAutofit/>
          </a:bodyPr>
          <a:lstStyle>
            <a:lvl1pPr>
              <a:defRPr sz="2400" b="1" i="0">
                <a:effectLst>
                  <a:outerShdw blurRad="38100" dist="38100" dir="2700000" algn="tl">
                    <a:srgbClr val="000000">
                      <a:alpha val="43137"/>
                    </a:srgbClr>
                  </a:outerShdw>
                </a:effectLst>
              </a:defRPr>
            </a:lvl1pPr>
          </a:lstStyle>
          <a:p>
            <a:r>
              <a:rPr lang="zh-CN" altLang="en-US" dirty="0"/>
              <a:t>Click to edit Master title style</a:t>
            </a:r>
            <a:endParaRPr lang="zh-CN" altLang="en-US" dirty="0"/>
          </a:p>
        </p:txBody>
      </p:sp>
      <p:sp>
        <p:nvSpPr>
          <p:cNvPr id="3" name="内容占位符 2"/>
          <p:cNvSpPr>
            <a:spLocks noGrp="1"/>
          </p:cNvSpPr>
          <p:nvPr>
            <p:ph sz="half" idx="1"/>
          </p:nvPr>
        </p:nvSpPr>
        <p:spPr>
          <a:xfrm>
            <a:off x="647700" y="1825625"/>
            <a:ext cx="5181600" cy="4351338"/>
          </a:xfrm>
        </p:spPr>
        <p:txBody>
          <a:bodyPr>
            <a:normAutofit/>
          </a:bodyPr>
          <a:lstStyle>
            <a:lvl1pPr>
              <a:lnSpc>
                <a:spcPct val="150000"/>
              </a:lnSpc>
              <a:defRPr sz="2000">
                <a:solidFill>
                  <a:schemeClr val="tx1">
                    <a:lumMod val="75000"/>
                    <a:lumOff val="25000"/>
                  </a:schemeClr>
                </a:solidFill>
              </a:defRPr>
            </a:lvl1pPr>
            <a:lvl2pPr>
              <a:lnSpc>
                <a:spcPct val="150000"/>
              </a:lnSpc>
              <a:defRPr sz="1800">
                <a:solidFill>
                  <a:schemeClr val="tx1">
                    <a:lumMod val="75000"/>
                    <a:lumOff val="25000"/>
                  </a:schemeClr>
                </a:solidFill>
              </a:defRPr>
            </a:lvl2pPr>
            <a:lvl3pPr>
              <a:lnSpc>
                <a:spcPct val="150000"/>
              </a:lnSpc>
              <a:defRPr sz="1600">
                <a:solidFill>
                  <a:schemeClr val="tx1">
                    <a:lumMod val="75000"/>
                    <a:lumOff val="25000"/>
                  </a:schemeClr>
                </a:solidFill>
              </a:defRPr>
            </a:lvl3pPr>
            <a:lvl4pPr>
              <a:lnSpc>
                <a:spcPct val="150000"/>
              </a:lnSpc>
              <a:defRPr sz="1600">
                <a:solidFill>
                  <a:schemeClr val="tx1">
                    <a:lumMod val="75000"/>
                    <a:lumOff val="25000"/>
                  </a:schemeClr>
                </a:solidFill>
              </a:defRPr>
            </a:lvl4pPr>
            <a:lvl5pPr>
              <a:lnSpc>
                <a:spcPct val="150000"/>
              </a:lnSpc>
              <a:defRPr sz="1600">
                <a:solidFill>
                  <a:schemeClr val="tx1">
                    <a:lumMod val="75000"/>
                    <a:lumOff val="25000"/>
                  </a:schemeClr>
                </a:solidFill>
              </a:defRPr>
            </a:lvl5pPr>
          </a:lstStyle>
          <a:p>
            <a:pPr lvl="0"/>
            <a:r>
              <a:rPr lang="zh-CN" altLang="en-US" dirty="0">
                <a:sym typeface="+mn-ea"/>
              </a:rPr>
              <a:t>Click to edit Master text styles</a:t>
            </a:r>
            <a:endParaRPr lang="zh-CN" altLang="en-US" dirty="0">
              <a:sym typeface="+mn-ea"/>
            </a:endParaRPr>
          </a:p>
          <a:p>
            <a:pPr lvl="1"/>
            <a:r>
              <a:rPr lang="zh-CN" altLang="en-US" dirty="0"/>
              <a:t>Second level</a:t>
            </a:r>
            <a:endParaRPr lang="zh-CN" altLang="en-US" dirty="0"/>
          </a:p>
          <a:p>
            <a:pPr lvl="2"/>
            <a:r>
              <a:rPr lang="zh-CN" altLang="en-US" dirty="0"/>
              <a:t>Third level</a:t>
            </a:r>
            <a:endParaRPr lang="zh-CN" altLang="en-US" dirty="0"/>
          </a:p>
          <a:p>
            <a:pPr lvl="3"/>
            <a:r>
              <a:rPr lang="zh-CN" altLang="en-US" dirty="0"/>
              <a:t>Fourth level</a:t>
            </a:r>
            <a:endParaRPr lang="zh-CN" altLang="en-US" dirty="0"/>
          </a:p>
          <a:p>
            <a:pPr lvl="4"/>
            <a:r>
              <a:rPr lang="zh-CN" altLang="en-US" dirty="0"/>
              <a:t>Fifth level</a:t>
            </a:r>
            <a:endParaRPr lang="zh-CN" altLang="en-US" dirty="0"/>
          </a:p>
        </p:txBody>
      </p:sp>
      <p:sp>
        <p:nvSpPr>
          <p:cNvPr id="4" name="内容占位符 3"/>
          <p:cNvSpPr>
            <a:spLocks noGrp="1"/>
          </p:cNvSpPr>
          <p:nvPr>
            <p:ph sz="half" idx="2"/>
          </p:nvPr>
        </p:nvSpPr>
        <p:spPr>
          <a:xfrm>
            <a:off x="5981700" y="1825625"/>
            <a:ext cx="5181600" cy="4351338"/>
          </a:xfrm>
        </p:spPr>
        <p:txBody>
          <a:bodyPr>
            <a:normAutofit/>
          </a:bodyPr>
          <a:lstStyle>
            <a:lvl1pPr>
              <a:lnSpc>
                <a:spcPct val="150000"/>
              </a:lnSpc>
              <a:defRPr sz="2000">
                <a:solidFill>
                  <a:schemeClr val="tx1">
                    <a:lumMod val="75000"/>
                    <a:lumOff val="25000"/>
                  </a:schemeClr>
                </a:solidFill>
              </a:defRPr>
            </a:lvl1pPr>
            <a:lvl2pPr>
              <a:lnSpc>
                <a:spcPct val="150000"/>
              </a:lnSpc>
              <a:defRPr sz="1800">
                <a:solidFill>
                  <a:schemeClr val="tx1">
                    <a:lumMod val="75000"/>
                    <a:lumOff val="25000"/>
                  </a:schemeClr>
                </a:solidFill>
              </a:defRPr>
            </a:lvl2pPr>
            <a:lvl3pPr>
              <a:lnSpc>
                <a:spcPct val="150000"/>
              </a:lnSpc>
              <a:defRPr sz="1600">
                <a:solidFill>
                  <a:schemeClr val="tx1">
                    <a:lumMod val="75000"/>
                    <a:lumOff val="25000"/>
                  </a:schemeClr>
                </a:solidFill>
              </a:defRPr>
            </a:lvl3pPr>
            <a:lvl4pPr>
              <a:lnSpc>
                <a:spcPct val="150000"/>
              </a:lnSpc>
              <a:defRPr sz="1600">
                <a:solidFill>
                  <a:schemeClr val="tx1">
                    <a:lumMod val="75000"/>
                    <a:lumOff val="25000"/>
                  </a:schemeClr>
                </a:solidFill>
              </a:defRPr>
            </a:lvl4pPr>
            <a:lvl5pPr>
              <a:lnSpc>
                <a:spcPct val="150000"/>
              </a:lnSpc>
              <a:defRPr sz="1600">
                <a:solidFill>
                  <a:schemeClr val="tx1">
                    <a:lumMod val="75000"/>
                    <a:lumOff val="25000"/>
                  </a:schemeClr>
                </a:solidFill>
              </a:defRPr>
            </a:lvl5pPr>
          </a:lstStyle>
          <a:p>
            <a:pPr lvl="0"/>
            <a:r>
              <a:rPr lang="zh-CN" altLang="en-US" dirty="0">
                <a:sym typeface="+mn-ea"/>
              </a:rPr>
              <a:t>Click to edit Master text styles</a:t>
            </a:r>
            <a:endParaRPr lang="zh-CN" altLang="en-US" dirty="0">
              <a:sym typeface="+mn-ea"/>
            </a:endParaRPr>
          </a:p>
          <a:p>
            <a:pPr lvl="1"/>
            <a:r>
              <a:rPr lang="zh-CN" altLang="en-US" dirty="0"/>
              <a:t>Second level</a:t>
            </a:r>
            <a:endParaRPr lang="zh-CN" altLang="en-US" dirty="0"/>
          </a:p>
          <a:p>
            <a:pPr lvl="2"/>
            <a:r>
              <a:rPr lang="zh-CN" altLang="en-US" dirty="0"/>
              <a:t>Third level</a:t>
            </a:r>
            <a:endParaRPr lang="zh-CN" altLang="en-US" dirty="0"/>
          </a:p>
          <a:p>
            <a:pPr lvl="3"/>
            <a:r>
              <a:rPr lang="zh-CN" altLang="en-US" dirty="0"/>
              <a:t>Fourth level</a:t>
            </a:r>
            <a:endParaRPr lang="zh-CN" altLang="en-US" dirty="0"/>
          </a:p>
          <a:p>
            <a:pPr lvl="4"/>
            <a:r>
              <a:rPr lang="zh-CN" altLang="en-US" dirty="0"/>
              <a:t>Fifth level</a:t>
            </a:r>
            <a:endParaRPr lang="zh-CN" altLang="en-US" dirty="0"/>
          </a:p>
        </p:txBody>
      </p:sp>
      <p:sp>
        <p:nvSpPr>
          <p:cNvPr id="5" name="日期占位符 4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760FBDFE-C587-4B4C-A407-44438C67B59E}" type="datetimeFigureOut">
              <a:rPr lang="zh-CN" altLang="en-US" smtClean="0"/>
            </a:fld>
            <a:endParaRPr lang="zh-CN" altLang="en-US"/>
          </a:p>
        </p:txBody>
      </p:sp>
      <p:sp>
        <p:nvSpPr>
          <p:cNvPr id="6" name="页脚占位符 5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/>
          </a:p>
        </p:txBody>
      </p:sp>
      <p:sp>
        <p:nvSpPr>
          <p:cNvPr id="7" name="灯片编号占位符 6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49AE70B2-8BF9-45C0-BB95-33D1B9D3A854}" type="slidenum">
              <a:rPr lang="zh-CN" altLang="en-US" smtClean="0"/>
            </a:fld>
            <a:endParaRPr lang="zh-CN" altLang="en-US"/>
          </a:p>
        </p:txBody>
      </p:sp>
    </p:spTree>
  </p:cSld>
  <p:clrMapOvr>
    <a:masterClrMapping/>
  </p:clrMapOvr>
</p:sldLayout>
</file>

<file path=ppt/slideLayouts/slideLayout5.xml><?xml version="1.0" encoding="utf-8"?>
<p:sldLayout xmlns:a="http://schemas.openxmlformats.org/drawingml/2006/main" xmlns:r="http://schemas.openxmlformats.org/officeDocument/2006/relationships" xmlns:p="http://schemas.openxmlformats.org/presentationml/2006/main" type="twoTxTwoObj" preserve="1">
  <p:cSld name="Comparison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标题 1"/>
          <p:cNvSpPr>
            <a:spLocks noGrp="1"/>
          </p:cNvSpPr>
          <p:nvPr>
            <p:ph type="title"/>
          </p:nvPr>
        </p:nvSpPr>
        <p:spPr>
          <a:xfrm>
            <a:off x="839788" y="365125"/>
            <a:ext cx="10515600" cy="1325563"/>
          </a:xfrm>
        </p:spPr>
        <p:txBody>
          <a:bodyPr/>
          <a:lstStyle/>
          <a:p>
            <a:r>
              <a:rPr lang="zh-CN" altLang="en-US"/>
              <a:t>Click to edit Master title style</a:t>
            </a:r>
            <a:endParaRPr lang="zh-CN" altLang="en-US"/>
          </a:p>
        </p:txBody>
      </p:sp>
      <p:sp>
        <p:nvSpPr>
          <p:cNvPr id="3" name="文本占位符 2"/>
          <p:cNvSpPr>
            <a:spLocks noGrp="1"/>
          </p:cNvSpPr>
          <p:nvPr>
            <p:ph type="body" idx="1"/>
          </p:nvPr>
        </p:nvSpPr>
        <p:spPr>
          <a:xfrm>
            <a:off x="839788" y="1744961"/>
            <a:ext cx="5157787" cy="823912"/>
          </a:xfrm>
        </p:spPr>
        <p:txBody>
          <a:bodyPr anchor="b"/>
          <a:lstStyle>
            <a:lvl1pPr marL="0" indent="0">
              <a:buNone/>
              <a:defRPr sz="2400" b="1"/>
            </a:lvl1pPr>
            <a:lvl2pPr marL="457200" indent="0">
              <a:buNone/>
              <a:defRPr sz="2000" b="1"/>
            </a:lvl2pPr>
            <a:lvl3pPr marL="914400" indent="0">
              <a:buNone/>
              <a:defRPr sz="1800" b="1"/>
            </a:lvl3pPr>
            <a:lvl4pPr marL="1371600" indent="0">
              <a:buNone/>
              <a:defRPr sz="1600" b="1"/>
            </a:lvl4pPr>
            <a:lvl5pPr marL="1828800" indent="0">
              <a:buNone/>
              <a:defRPr sz="1600" b="1"/>
            </a:lvl5pPr>
            <a:lvl6pPr marL="2286000" indent="0">
              <a:buNone/>
              <a:defRPr sz="1600" b="1"/>
            </a:lvl6pPr>
            <a:lvl7pPr marL="2743200" indent="0">
              <a:buNone/>
              <a:defRPr sz="1600" b="1"/>
            </a:lvl7pPr>
            <a:lvl8pPr marL="3200400" indent="0">
              <a:buNone/>
              <a:defRPr sz="1600" b="1"/>
            </a:lvl8pPr>
            <a:lvl9pPr marL="3657600" indent="0">
              <a:buNone/>
              <a:defRPr sz="1600" b="1"/>
            </a:lvl9pPr>
          </a:lstStyle>
          <a:p>
            <a:pPr lvl="0"/>
            <a:r>
              <a:rPr lang="zh-CN" altLang="en-US" dirty="0">
                <a:sym typeface="+mn-ea"/>
              </a:rPr>
              <a:t>Click to edit Master text styles</a:t>
            </a:r>
            <a:endParaRPr lang="zh-CN" altLang="en-US" dirty="0">
              <a:sym typeface="+mn-ea"/>
            </a:endParaRPr>
          </a:p>
        </p:txBody>
      </p:sp>
      <p:sp>
        <p:nvSpPr>
          <p:cNvPr id="4" name="内容占位符 3"/>
          <p:cNvSpPr>
            <a:spLocks noGrp="1"/>
          </p:cNvSpPr>
          <p:nvPr>
            <p:ph sz="half" idx="2"/>
          </p:nvPr>
        </p:nvSpPr>
        <p:spPr>
          <a:xfrm>
            <a:off x="839788" y="2615609"/>
            <a:ext cx="5157787" cy="3574054"/>
          </a:xfrm>
        </p:spPr>
        <p:txBody>
          <a:bodyPr/>
          <a:lstStyle/>
          <a:p>
            <a:pPr lvl="0"/>
            <a:r>
              <a:rPr lang="zh-CN" altLang="en-US" dirty="0">
                <a:sym typeface="+mn-ea"/>
              </a:rPr>
              <a:t>Click to edit Master text styles</a:t>
            </a:r>
            <a:endParaRPr lang="zh-CN" altLang="en-US" dirty="0">
              <a:sym typeface="+mn-ea"/>
            </a:endParaRPr>
          </a:p>
          <a:p>
            <a:pPr lvl="1"/>
            <a:r>
              <a:rPr lang="zh-CN" altLang="en-US" dirty="0"/>
              <a:t>Second level</a:t>
            </a:r>
            <a:endParaRPr lang="zh-CN" altLang="en-US" dirty="0"/>
          </a:p>
          <a:p>
            <a:pPr lvl="2"/>
            <a:r>
              <a:rPr lang="zh-CN" altLang="en-US" dirty="0"/>
              <a:t>Third level</a:t>
            </a:r>
            <a:endParaRPr lang="zh-CN" altLang="en-US" dirty="0"/>
          </a:p>
          <a:p>
            <a:pPr lvl="3"/>
            <a:r>
              <a:rPr lang="zh-CN" altLang="en-US" dirty="0"/>
              <a:t>Fourth level</a:t>
            </a:r>
            <a:endParaRPr lang="zh-CN" altLang="en-US" dirty="0"/>
          </a:p>
          <a:p>
            <a:pPr lvl="4"/>
            <a:r>
              <a:rPr lang="zh-CN" altLang="en-US" dirty="0"/>
              <a:t>Fifth level</a:t>
            </a:r>
            <a:endParaRPr lang="zh-CN" altLang="en-US" dirty="0"/>
          </a:p>
        </p:txBody>
      </p:sp>
      <p:sp>
        <p:nvSpPr>
          <p:cNvPr id="5" name="文本占位符 4"/>
          <p:cNvSpPr>
            <a:spLocks noGrp="1"/>
          </p:cNvSpPr>
          <p:nvPr>
            <p:ph type="body" sz="quarter" idx="3"/>
          </p:nvPr>
        </p:nvSpPr>
        <p:spPr>
          <a:xfrm>
            <a:off x="6172200" y="1744961"/>
            <a:ext cx="5183188" cy="823912"/>
          </a:xfrm>
        </p:spPr>
        <p:txBody>
          <a:bodyPr anchor="b"/>
          <a:lstStyle>
            <a:lvl1pPr marL="0" indent="0">
              <a:buNone/>
              <a:defRPr sz="2400" b="1"/>
            </a:lvl1pPr>
            <a:lvl2pPr marL="457200" indent="0">
              <a:buNone/>
              <a:defRPr sz="2000" b="1"/>
            </a:lvl2pPr>
            <a:lvl3pPr marL="914400" indent="0">
              <a:buNone/>
              <a:defRPr sz="1800" b="1"/>
            </a:lvl3pPr>
            <a:lvl4pPr marL="1371600" indent="0">
              <a:buNone/>
              <a:defRPr sz="1600" b="1"/>
            </a:lvl4pPr>
            <a:lvl5pPr marL="1828800" indent="0">
              <a:buNone/>
              <a:defRPr sz="1600" b="1"/>
            </a:lvl5pPr>
            <a:lvl6pPr marL="2286000" indent="0">
              <a:buNone/>
              <a:defRPr sz="1600" b="1"/>
            </a:lvl6pPr>
            <a:lvl7pPr marL="2743200" indent="0">
              <a:buNone/>
              <a:defRPr sz="1600" b="1"/>
            </a:lvl7pPr>
            <a:lvl8pPr marL="3200400" indent="0">
              <a:buNone/>
              <a:defRPr sz="1600" b="1"/>
            </a:lvl8pPr>
            <a:lvl9pPr marL="3657600" indent="0">
              <a:buNone/>
              <a:defRPr sz="1600" b="1"/>
            </a:lvl9pPr>
          </a:lstStyle>
          <a:p>
            <a:pPr lvl="0"/>
            <a:r>
              <a:rPr lang="zh-CN" altLang="en-US" dirty="0">
                <a:sym typeface="+mn-ea"/>
              </a:rPr>
              <a:t>Click to edit Master text styles</a:t>
            </a:r>
            <a:endParaRPr lang="zh-CN" altLang="en-US" dirty="0">
              <a:sym typeface="+mn-ea"/>
            </a:endParaRPr>
          </a:p>
        </p:txBody>
      </p:sp>
      <p:sp>
        <p:nvSpPr>
          <p:cNvPr id="6" name="内容占位符 5"/>
          <p:cNvSpPr>
            <a:spLocks noGrp="1"/>
          </p:cNvSpPr>
          <p:nvPr>
            <p:ph sz="quarter" idx="4"/>
          </p:nvPr>
        </p:nvSpPr>
        <p:spPr>
          <a:xfrm>
            <a:off x="6172200" y="2615609"/>
            <a:ext cx="5183188" cy="3574054"/>
          </a:xfrm>
        </p:spPr>
        <p:txBody>
          <a:bodyPr/>
          <a:lstStyle/>
          <a:p>
            <a:pPr lvl="0"/>
            <a:r>
              <a:rPr lang="zh-CN" altLang="en-US" dirty="0">
                <a:sym typeface="+mn-ea"/>
              </a:rPr>
              <a:t>Click to edit Master text styles</a:t>
            </a:r>
            <a:endParaRPr lang="zh-CN" altLang="en-US" dirty="0">
              <a:sym typeface="+mn-ea"/>
            </a:endParaRPr>
          </a:p>
          <a:p>
            <a:pPr lvl="1"/>
            <a:r>
              <a:rPr lang="zh-CN" altLang="en-US" dirty="0"/>
              <a:t>Second level</a:t>
            </a:r>
            <a:endParaRPr lang="zh-CN" altLang="en-US" dirty="0"/>
          </a:p>
          <a:p>
            <a:pPr lvl="2"/>
            <a:r>
              <a:rPr lang="zh-CN" altLang="en-US" dirty="0"/>
              <a:t>Third level</a:t>
            </a:r>
            <a:endParaRPr lang="zh-CN" altLang="en-US" dirty="0"/>
          </a:p>
          <a:p>
            <a:pPr lvl="3"/>
            <a:r>
              <a:rPr lang="zh-CN" altLang="en-US" dirty="0"/>
              <a:t>Fourth level</a:t>
            </a:r>
            <a:endParaRPr lang="zh-CN" altLang="en-US" dirty="0"/>
          </a:p>
          <a:p>
            <a:pPr lvl="4"/>
            <a:r>
              <a:rPr lang="zh-CN" altLang="en-US" dirty="0"/>
              <a:t>Fifth level</a:t>
            </a:r>
            <a:endParaRPr lang="zh-CN" altLang="en-US" dirty="0"/>
          </a:p>
        </p:txBody>
      </p:sp>
      <p:sp>
        <p:nvSpPr>
          <p:cNvPr id="7" name="日期占位符 6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760FBDFE-C587-4B4C-A407-44438C67B59E}" type="datetimeFigureOut">
              <a:rPr lang="zh-CN" altLang="en-US" smtClean="0"/>
            </a:fld>
            <a:endParaRPr lang="zh-CN" altLang="en-US"/>
          </a:p>
        </p:txBody>
      </p:sp>
      <p:sp>
        <p:nvSpPr>
          <p:cNvPr id="8" name="页脚占位符 7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/>
          </a:p>
        </p:txBody>
      </p:sp>
      <p:sp>
        <p:nvSpPr>
          <p:cNvPr id="9" name="灯片编号占位符 8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49AE70B2-8BF9-45C0-BB95-33D1B9D3A854}" type="slidenum">
              <a:rPr lang="zh-CN" altLang="en-US" smtClean="0"/>
            </a:fld>
            <a:endParaRPr lang="zh-CN" altLang="en-US"/>
          </a:p>
        </p:txBody>
      </p:sp>
    </p:spTree>
  </p:cSld>
  <p:clrMapOvr>
    <a:masterClrMapping/>
  </p:clrMapOvr>
</p:sldLayout>
</file>

<file path=ppt/slideLayouts/slideLayout6.xml><?xml version="1.0" encoding="utf-8"?>
<p:sldLayout xmlns:a="http://schemas.openxmlformats.org/drawingml/2006/main" xmlns:r="http://schemas.openxmlformats.org/officeDocument/2006/relationships" xmlns:p="http://schemas.openxmlformats.org/presentationml/2006/main" type="titleOnly" preserve="1">
  <p:cSld name="Title Only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标题 1"/>
          <p:cNvSpPr>
            <a:spLocks noGrp="1"/>
          </p:cNvSpPr>
          <p:nvPr>
            <p:ph type="title"/>
          </p:nvPr>
        </p:nvSpPr>
        <p:spPr>
          <a:xfrm>
            <a:off x="838200" y="2766219"/>
            <a:ext cx="10515600" cy="1325563"/>
          </a:xfrm>
        </p:spPr>
        <p:txBody>
          <a:bodyPr>
            <a:normAutofit/>
          </a:bodyPr>
          <a:lstStyle>
            <a:lvl1pPr algn="ctr">
              <a:defRPr sz="4800" b="0">
                <a:effectLst>
                  <a:outerShdw blurRad="38100" dist="38100" dir="2700000" algn="tl">
                    <a:srgbClr val="000000">
                      <a:alpha val="43137"/>
                    </a:srgbClr>
                  </a:outerShdw>
                </a:effectLst>
              </a:defRPr>
            </a:lvl1pPr>
          </a:lstStyle>
          <a:p>
            <a:r>
              <a:rPr lang="zh-CN" altLang="en-US" dirty="0"/>
              <a:t>Click to edit Master title style</a:t>
            </a:r>
            <a:endParaRPr lang="zh-CN" altLang="en-US" dirty="0"/>
          </a:p>
        </p:txBody>
      </p:sp>
      <p:sp>
        <p:nvSpPr>
          <p:cNvPr id="3" name="日期占位符 2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760FBDFE-C587-4B4C-A407-44438C67B59E}" type="datetimeFigureOut">
              <a:rPr lang="zh-CN" altLang="en-US" smtClean="0"/>
            </a:fld>
            <a:endParaRPr lang="zh-CN" altLang="en-US"/>
          </a:p>
        </p:txBody>
      </p:sp>
      <p:sp>
        <p:nvSpPr>
          <p:cNvPr id="4" name="页脚占位符 3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/>
          </a:p>
        </p:txBody>
      </p:sp>
      <p:sp>
        <p:nvSpPr>
          <p:cNvPr id="5" name="灯片编号占位符 4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49AE70B2-8BF9-45C0-BB95-33D1B9D3A854}" type="slidenum">
              <a:rPr lang="zh-CN" altLang="en-US" smtClean="0"/>
            </a:fld>
            <a:endParaRPr lang="zh-CN" altLang="en-US"/>
          </a:p>
        </p:txBody>
      </p:sp>
    </p:spTree>
  </p:cSld>
  <p:clrMapOvr>
    <a:masterClrMapping/>
  </p:clrMapOvr>
</p:sldLayout>
</file>

<file path=ppt/slideLayouts/slideLayout7.xml><?xml version="1.0" encoding="utf-8"?>
<p:sldLayout xmlns:a="http://schemas.openxmlformats.org/drawingml/2006/main" xmlns:r="http://schemas.openxmlformats.org/officeDocument/2006/relationships" xmlns:p="http://schemas.openxmlformats.org/presentationml/2006/main" type="blank" preserve="1">
  <p:cSld name="Blank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日期占位符 1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760FBDFE-C587-4B4C-A407-44438C67B59E}" type="datetimeFigureOut">
              <a:rPr lang="zh-CN" altLang="en-US" smtClean="0"/>
            </a:fld>
            <a:endParaRPr lang="zh-CN" altLang="en-US"/>
          </a:p>
        </p:txBody>
      </p:sp>
      <p:sp>
        <p:nvSpPr>
          <p:cNvPr id="3" name="页脚占位符 2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/>
          </a:p>
        </p:txBody>
      </p:sp>
      <p:sp>
        <p:nvSpPr>
          <p:cNvPr id="4" name="灯片编号占位符 3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49AE70B2-8BF9-45C0-BB95-33D1B9D3A854}" type="slidenum">
              <a:rPr lang="zh-CN" altLang="en-US" smtClean="0"/>
            </a:fld>
            <a:endParaRPr lang="zh-CN" altLang="en-US"/>
          </a:p>
        </p:txBody>
      </p:sp>
    </p:spTree>
  </p:cSld>
  <p:clrMapOvr>
    <a:masterClrMapping/>
  </p:clrMapOvr>
</p:sldLayout>
</file>

<file path=ppt/slideLayouts/slideLayout8.xml><?xml version="1.0" encoding="utf-8"?>
<p:sldLayout xmlns:a="http://schemas.openxmlformats.org/drawingml/2006/main" xmlns:r="http://schemas.openxmlformats.org/officeDocument/2006/relationships" xmlns:p="http://schemas.openxmlformats.org/presentationml/2006/main" type="picTx" preserve="1">
  <p:cSld name="Picture with Caption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标题 1"/>
          <p:cNvSpPr>
            <a:spLocks noGrp="1"/>
          </p:cNvSpPr>
          <p:nvPr>
            <p:ph type="title"/>
          </p:nvPr>
        </p:nvSpPr>
        <p:spPr>
          <a:xfrm>
            <a:off x="646747" y="127000"/>
            <a:ext cx="4165200" cy="1600200"/>
          </a:xfrm>
        </p:spPr>
        <p:txBody>
          <a:bodyPr anchor="ctr" anchorCtr="0">
            <a:normAutofit/>
          </a:bodyPr>
          <a:lstStyle>
            <a:lvl1pPr>
              <a:defRPr sz="2400" b="1">
                <a:effectLst>
                  <a:outerShdw blurRad="38100" dist="38100" dir="2700000" algn="tl">
                    <a:srgbClr val="000000">
                      <a:alpha val="43137"/>
                    </a:srgbClr>
                  </a:outerShdw>
                </a:effectLst>
              </a:defRPr>
            </a:lvl1pPr>
          </a:lstStyle>
          <a:p>
            <a:r>
              <a:rPr lang="zh-CN" altLang="en-US" dirty="0">
                <a:sym typeface="+mn-ea"/>
              </a:rPr>
              <a:t>Click to edit Master title style</a:t>
            </a:r>
            <a:endParaRPr lang="zh-CN" altLang="en-US" dirty="0">
              <a:sym typeface="+mn-ea"/>
            </a:endParaRPr>
          </a:p>
        </p:txBody>
      </p:sp>
      <p:sp>
        <p:nvSpPr>
          <p:cNvPr id="3" name="图片占位符 2"/>
          <p:cNvSpPr>
            <a:spLocks noGrp="1" noChangeAspect="1"/>
          </p:cNvSpPr>
          <p:nvPr>
            <p:ph type="pic" idx="1"/>
          </p:nvPr>
        </p:nvSpPr>
        <p:spPr>
          <a:xfrm>
            <a:off x="5184000" y="766354"/>
            <a:ext cx="5817375" cy="5094446"/>
          </a:xfrm>
        </p:spPr>
        <p:txBody>
          <a:bodyPr/>
          <a:lstStyle>
            <a:lvl1pPr marL="0" indent="0">
              <a:buNone/>
              <a:defRPr sz="3200"/>
            </a:lvl1pPr>
            <a:lvl2pPr marL="457200" indent="0">
              <a:buNone/>
              <a:defRPr sz="2800"/>
            </a:lvl2pPr>
            <a:lvl3pPr marL="914400" indent="0">
              <a:buNone/>
              <a:defRPr sz="2400"/>
            </a:lvl3pPr>
            <a:lvl4pPr marL="1371600" indent="0">
              <a:buNone/>
              <a:defRPr sz="2000"/>
            </a:lvl4pPr>
            <a:lvl5pPr marL="1828800" indent="0">
              <a:buNone/>
              <a:defRPr sz="2000"/>
            </a:lvl5pPr>
            <a:lvl6pPr marL="2286000" indent="0">
              <a:buNone/>
              <a:defRPr sz="2000"/>
            </a:lvl6pPr>
            <a:lvl7pPr marL="2743200" indent="0">
              <a:buNone/>
              <a:defRPr sz="2000"/>
            </a:lvl7pPr>
            <a:lvl8pPr marL="3200400" indent="0">
              <a:buNone/>
              <a:defRPr sz="2000"/>
            </a:lvl8pPr>
            <a:lvl9pPr marL="3657600" indent="0">
              <a:buNone/>
              <a:defRPr sz="2000"/>
            </a:lvl9pPr>
          </a:lstStyle>
          <a:p>
            <a:endParaRPr lang="zh-CN" altLang="en-US" dirty="0"/>
          </a:p>
        </p:txBody>
      </p:sp>
      <p:sp>
        <p:nvSpPr>
          <p:cNvPr id="4" name="文本占位符 3"/>
          <p:cNvSpPr>
            <a:spLocks noGrp="1"/>
          </p:cNvSpPr>
          <p:nvPr>
            <p:ph type="body" sz="half" idx="2"/>
          </p:nvPr>
        </p:nvSpPr>
        <p:spPr>
          <a:xfrm>
            <a:off x="651827" y="2057400"/>
            <a:ext cx="4165200" cy="3811588"/>
          </a:xfrm>
        </p:spPr>
        <p:txBody>
          <a:bodyPr>
            <a:normAutofit/>
          </a:bodyPr>
          <a:lstStyle>
            <a:lvl1pPr marL="0" indent="0">
              <a:lnSpc>
                <a:spcPct val="150000"/>
              </a:lnSpc>
              <a:buNone/>
              <a:defRPr sz="1600"/>
            </a:lvl1pPr>
            <a:lvl2pPr marL="457200" indent="0">
              <a:buNone/>
              <a:defRPr sz="1400"/>
            </a:lvl2pPr>
            <a:lvl3pPr marL="914400" indent="0">
              <a:buNone/>
              <a:defRPr sz="1200"/>
            </a:lvl3pPr>
            <a:lvl4pPr marL="1371600" indent="0">
              <a:buNone/>
              <a:defRPr sz="1000"/>
            </a:lvl4pPr>
            <a:lvl5pPr marL="1828800" indent="0">
              <a:buNone/>
              <a:defRPr sz="1000"/>
            </a:lvl5pPr>
            <a:lvl6pPr marL="2286000" indent="0">
              <a:buNone/>
              <a:defRPr sz="1000"/>
            </a:lvl6pPr>
            <a:lvl7pPr marL="2743200" indent="0">
              <a:buNone/>
              <a:defRPr sz="1000"/>
            </a:lvl7pPr>
            <a:lvl8pPr marL="3200400" indent="0">
              <a:buNone/>
              <a:defRPr sz="1000"/>
            </a:lvl8pPr>
            <a:lvl9pPr marL="3657600" indent="0">
              <a:buNone/>
              <a:defRPr sz="1000"/>
            </a:lvl9pPr>
          </a:lstStyle>
          <a:p>
            <a:pPr lvl="0"/>
            <a:r>
              <a:rPr lang="zh-CN" altLang="en-US" dirty="0"/>
              <a:t>Click to edit Master text styles</a:t>
            </a:r>
            <a:endParaRPr lang="zh-CN" altLang="en-US" dirty="0"/>
          </a:p>
        </p:txBody>
      </p:sp>
      <p:sp>
        <p:nvSpPr>
          <p:cNvPr id="5" name="日期占位符 4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9EFD9D74-47D9-4702-A33C-335B63B48DBF}" type="datetimeFigureOut">
              <a:rPr lang="zh-CN" altLang="en-US" smtClean="0"/>
            </a:fld>
            <a:endParaRPr lang="zh-CN" altLang="en-US" dirty="0"/>
          </a:p>
        </p:txBody>
      </p:sp>
      <p:sp>
        <p:nvSpPr>
          <p:cNvPr id="6" name="页脚占位符 5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 dirty="0"/>
          </a:p>
        </p:txBody>
      </p:sp>
      <p:sp>
        <p:nvSpPr>
          <p:cNvPr id="7" name="灯片编号占位符 6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FABC47A4-756D-490B-A52F-7D9E2C9FC05F}" type="slidenum">
              <a:rPr lang="zh-CN" altLang="en-US" smtClean="0"/>
            </a:fld>
            <a:endParaRPr lang="zh-CN" altLang="en-US"/>
          </a:p>
        </p:txBody>
      </p:sp>
      <p:cxnSp>
        <p:nvCxnSpPr>
          <p:cNvPr id="8" name="直接连接符 7" hidden="1"/>
          <p:cNvCxnSpPr/>
          <p:nvPr userDrawn="1"/>
        </p:nvCxnSpPr>
        <p:spPr>
          <a:xfrm>
            <a:off x="742950" y="434340"/>
            <a:ext cx="0" cy="1391285"/>
          </a:xfrm>
          <a:prstGeom prst="line">
            <a:avLst/>
          </a:prstGeom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</p:spTree>
  </p:cSld>
  <p:clrMapOvr>
    <a:masterClrMapping/>
  </p:clrMapOvr>
</p:sldLayout>
</file>

<file path=ppt/slideLayouts/slideLayout9.xml><?xml version="1.0" encoding="utf-8"?>
<p:sldLayout xmlns:a="http://schemas.openxmlformats.org/drawingml/2006/main" xmlns:r="http://schemas.openxmlformats.org/officeDocument/2006/relationships" xmlns:p="http://schemas.openxmlformats.org/presentationml/2006/main" type="vertTitleAndTx" preserve="1">
  <p:cSld name="Vertical Title and Text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竖排标题 1"/>
          <p:cNvSpPr>
            <a:spLocks noGrp="1"/>
          </p:cNvSpPr>
          <p:nvPr>
            <p:ph type="title" orient="vert"/>
          </p:nvPr>
        </p:nvSpPr>
        <p:spPr>
          <a:xfrm>
            <a:off x="9824484" y="365125"/>
            <a:ext cx="1529316" cy="5811838"/>
          </a:xfrm>
        </p:spPr>
        <p:txBody>
          <a:bodyPr vert="eaVert">
            <a:normAutofit/>
          </a:bodyPr>
          <a:lstStyle>
            <a:lvl1pPr>
              <a:defRPr sz="3600"/>
            </a:lvl1pPr>
          </a:lstStyle>
          <a:p>
            <a:r>
              <a:rPr lang="zh-CN" altLang="en-US"/>
              <a:t>Click to edit Master title style</a:t>
            </a:r>
            <a:endParaRPr lang="zh-CN" altLang="en-US"/>
          </a:p>
        </p:txBody>
      </p:sp>
      <p:sp>
        <p:nvSpPr>
          <p:cNvPr id="3" name="竖排文字占位符 2"/>
          <p:cNvSpPr>
            <a:spLocks noGrp="1"/>
          </p:cNvSpPr>
          <p:nvPr>
            <p:ph type="body" orient="vert" idx="1"/>
          </p:nvPr>
        </p:nvSpPr>
        <p:spPr>
          <a:xfrm>
            <a:off x="838200" y="365125"/>
            <a:ext cx="8879958" cy="5811838"/>
          </a:xfrm>
        </p:spPr>
        <p:txBody>
          <a:bodyPr vert="eaVert"/>
          <a:lstStyle/>
          <a:p>
            <a:pPr lvl="0"/>
            <a:r>
              <a:rPr lang="zh-CN" altLang="en-US" dirty="0">
                <a:sym typeface="+mn-ea"/>
              </a:rPr>
              <a:t>Click to edit Master text styles</a:t>
            </a:r>
            <a:endParaRPr lang="zh-CN" altLang="en-US" dirty="0">
              <a:sym typeface="+mn-ea"/>
            </a:endParaRPr>
          </a:p>
          <a:p>
            <a:pPr lvl="1"/>
            <a:r>
              <a:rPr lang="zh-CN" altLang="en-US" dirty="0"/>
              <a:t>Second level</a:t>
            </a:r>
            <a:endParaRPr lang="zh-CN" altLang="en-US" dirty="0"/>
          </a:p>
          <a:p>
            <a:pPr lvl="2"/>
            <a:r>
              <a:rPr lang="zh-CN" altLang="en-US" dirty="0"/>
              <a:t>Third level</a:t>
            </a:r>
            <a:endParaRPr lang="zh-CN" altLang="en-US" dirty="0"/>
          </a:p>
          <a:p>
            <a:pPr lvl="3"/>
            <a:r>
              <a:rPr lang="zh-CN" altLang="en-US" dirty="0"/>
              <a:t>Fourth level</a:t>
            </a:r>
            <a:endParaRPr lang="zh-CN" altLang="en-US" dirty="0"/>
          </a:p>
          <a:p>
            <a:pPr lvl="4"/>
            <a:r>
              <a:rPr lang="zh-CN" altLang="en-US" dirty="0"/>
              <a:t>Fifth level</a:t>
            </a:r>
            <a:endParaRPr lang="zh-CN" altLang="en-US" dirty="0"/>
          </a:p>
        </p:txBody>
      </p:sp>
      <p:sp>
        <p:nvSpPr>
          <p:cNvPr id="4" name="日期占位符 3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760FBDFE-C587-4B4C-A407-44438C67B59E}" type="datetimeFigureOut">
              <a:rPr lang="zh-CN" altLang="en-US" smtClean="0"/>
            </a:fld>
            <a:endParaRPr lang="zh-CN" altLang="en-US"/>
          </a:p>
        </p:txBody>
      </p:sp>
      <p:sp>
        <p:nvSpPr>
          <p:cNvPr id="5" name="页脚占位符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/>
          </a:p>
        </p:txBody>
      </p:sp>
      <p:sp>
        <p:nvSpPr>
          <p:cNvPr id="6" name="灯片编号占位符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49AE70B2-8BF9-45C0-BB95-33D1B9D3A854}" type="slidenum">
              <a:rPr lang="zh-CN" altLang="en-US" smtClean="0"/>
            </a:fld>
            <a:endParaRPr lang="zh-CN" altLang="en-US"/>
          </a:p>
        </p:txBody>
      </p:sp>
    </p:spTree>
  </p:cSld>
  <p:clrMapOvr>
    <a:masterClrMapping/>
  </p:clrMapOvr>
</p:sldLayout>
</file>

<file path=ppt/slideMasters/_rels/slideMaster1.xml.rels><?xml version="1.0" encoding="UTF-8" standalone="yes"?>
<Relationships xmlns="http://schemas.openxmlformats.org/package/2006/relationships">
  <Relationship Id="rId9" Type="http://schemas.openxmlformats.org/officeDocument/2006/relationships/slideLayout" Target="../slideLayouts/slideLayout9.xml"/>
  <Relationship Id="rId8" Type="http://schemas.openxmlformats.org/officeDocument/2006/relationships/slideLayout" Target="../slideLayouts/slideLayout8.xml"/>
  <Relationship Id="rId7" Type="http://schemas.openxmlformats.org/officeDocument/2006/relationships/slideLayout" Target="../slideLayouts/slideLayout7.xml"/>
  <Relationship Id="rId6" Type="http://schemas.openxmlformats.org/officeDocument/2006/relationships/slideLayout" Target="../slideLayouts/slideLayout6.xml"/>
  <Relationship Id="rId5" Type="http://schemas.openxmlformats.org/officeDocument/2006/relationships/slideLayout" Target="../slideLayouts/slideLayout5.xml"/>
  <Relationship Id="rId4" Type="http://schemas.openxmlformats.org/officeDocument/2006/relationships/slideLayout" Target="../slideLayouts/slideLayout4.xml"/>
  <Relationship Id="rId3" Type="http://schemas.openxmlformats.org/officeDocument/2006/relationships/slideLayout" Target="../slideLayouts/slideLayout3.xml"/>
  <Relationship Id="rId2" Type="http://schemas.openxmlformats.org/officeDocument/2006/relationships/slideLayout" Target="../slideLayouts/slideLayout2.xml"/>
  <Relationship Id="rId11" Type="http://schemas.openxmlformats.org/officeDocument/2006/relationships/theme" Target="../theme/theme1.xml"/>
  <Relationship Id="rId10" Type="http://schemas.openxmlformats.org/officeDocument/2006/relationships/slideLayout" Target="../slideLayouts/slideLayout10.xml"/>
  <Relationship Id="rId1" Type="http://schemas.openxmlformats.org/officeDocument/2006/relationships/slideLayout" Target="../slideLayouts/slideLayout1.xml"/>
</Relationships>

</file>

<file path=ppt/slideMasters/slideMaster1.xml><?xml version="1.0" encoding="utf-8"?>
<p:sldMaster xmlns:a="http://schemas.openxmlformats.org/drawingml/2006/main" xmlns:r="http://schemas.openxmlformats.org/officeDocument/2006/relationships" xmlns:p="http://schemas.openxmlformats.org/presentationml/2006/main">
  <p:cSld>
    <p:bg>
      <p:bgPr>
        <a:solidFill>
          <a:schemeClr val="bg1"/>
        </a:solidFill>
        <a:effectLst/>
      </p:bgPr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标题占位符 1"/>
          <p:cNvSpPr>
            <a:spLocks noGrp="1"/>
          </p:cNvSpPr>
          <p:nvPr>
            <p:ph type="title"/>
          </p:nvPr>
        </p:nvSpPr>
        <p:spPr>
          <a:xfrm>
            <a:off x="838200" y="365125"/>
            <a:ext cx="10515600" cy="1325563"/>
          </a:xfrm>
          <a:prstGeom prst="rect">
            <a:avLst/>
          </a:prstGeom>
        </p:spPr>
        <p:txBody>
          <a:bodyPr vert="horz" lIns="91440" tIns="45720" rIns="91440" bIns="45720" rtlCol="0" anchor="ctr">
            <a:normAutofit/>
          </a:bodyPr>
          <a:lstStyle/>
          <a:p>
            <a:r>
              <a:rPr lang="zh-CN" altLang="en-US" dirty="0"/>
              <a:t>Click to edit Master title style</a:t>
            </a:r>
            <a:endParaRPr lang="zh-CN" altLang="en-US" dirty="0"/>
          </a:p>
        </p:txBody>
      </p:sp>
      <p:sp>
        <p:nvSpPr>
          <p:cNvPr id="3" name="文本占位符 2"/>
          <p:cNvSpPr>
            <a:spLocks noGrp="1"/>
          </p:cNvSpPr>
          <p:nvPr>
            <p:ph type="body" idx="1"/>
          </p:nvPr>
        </p:nvSpPr>
        <p:spPr>
          <a:xfrm>
            <a:off x="838200" y="1825625"/>
            <a:ext cx="10515600" cy="4351338"/>
          </a:xfrm>
          <a:prstGeom prst="rect">
            <a:avLst/>
          </a:prstGeom>
        </p:spPr>
        <p:txBody>
          <a:bodyPr vert="horz" lIns="91440" tIns="45720" rIns="91440" bIns="45720" rtlCol="0">
            <a:normAutofit/>
          </a:bodyPr>
          <a:lstStyle/>
          <a:p>
            <a:pPr lvl="0"/>
            <a:r>
              <a:rPr lang="zh-CN" altLang="en-US" dirty="0">
                <a:sym typeface="+mn-ea"/>
              </a:rPr>
              <a:t>Click to edit Master text styles</a:t>
            </a:r>
            <a:endParaRPr lang="zh-CN" altLang="en-US" dirty="0">
              <a:sym typeface="+mn-ea"/>
            </a:endParaRPr>
          </a:p>
          <a:p>
            <a:pPr lvl="1"/>
            <a:r>
              <a:rPr lang="zh-CN" altLang="en-US" dirty="0"/>
              <a:t>Second level</a:t>
            </a:r>
            <a:endParaRPr lang="zh-CN" altLang="en-US" dirty="0"/>
          </a:p>
          <a:p>
            <a:pPr lvl="2"/>
            <a:r>
              <a:rPr lang="zh-CN" altLang="en-US" dirty="0"/>
              <a:t>Third level</a:t>
            </a:r>
            <a:endParaRPr lang="zh-CN" altLang="en-US" dirty="0"/>
          </a:p>
          <a:p>
            <a:pPr lvl="3"/>
            <a:r>
              <a:rPr lang="zh-CN" altLang="en-US" dirty="0"/>
              <a:t>Fourth level</a:t>
            </a:r>
            <a:endParaRPr lang="zh-CN" altLang="en-US" dirty="0"/>
          </a:p>
          <a:p>
            <a:pPr lvl="4"/>
            <a:r>
              <a:rPr lang="zh-CN" altLang="en-US" dirty="0"/>
              <a:t>Fifth level</a:t>
            </a:r>
            <a:endParaRPr lang="zh-CN" altLang="en-US" dirty="0"/>
          </a:p>
        </p:txBody>
      </p:sp>
      <p:sp>
        <p:nvSpPr>
          <p:cNvPr id="4" name="日期占位符 3"/>
          <p:cNvSpPr>
            <a:spLocks noGrp="1"/>
          </p:cNvSpPr>
          <p:nvPr>
            <p:ph type="dt" sz="half" idx="2"/>
          </p:nvPr>
        </p:nvSpPr>
        <p:spPr>
          <a:xfrm>
            <a:off x="838200" y="6356350"/>
            <a:ext cx="2743200" cy="365125"/>
          </a:xfrm>
          <a:prstGeom prst="rect">
            <a:avLst/>
          </a:prstGeom>
        </p:spPr>
        <p:txBody>
          <a:bodyPr vert="horz" lIns="91440" tIns="45720" rIns="91440" bIns="45720" rtlCol="0" anchor="ctr">
            <a:normAutofit/>
          </a:bodyPr>
          <a:lstStyle>
            <a:lvl1pPr algn="l">
              <a:defRPr sz="1200"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760FBDFE-C587-4B4C-A407-44438C67B59E}" type="datetimeFigureOut">
              <a:rPr lang="zh-CN" altLang="en-US" smtClean="0"/>
            </a:fld>
            <a:endParaRPr lang="zh-CN" altLang="en-US"/>
          </a:p>
        </p:txBody>
      </p:sp>
      <p:sp>
        <p:nvSpPr>
          <p:cNvPr id="5" name="页脚占位符 4"/>
          <p:cNvSpPr>
            <a:spLocks noGrp="1"/>
          </p:cNvSpPr>
          <p:nvPr>
            <p:ph type="ftr" sz="quarter" idx="3"/>
          </p:nvPr>
        </p:nvSpPr>
        <p:spPr>
          <a:xfrm>
            <a:off x="4038600" y="6356350"/>
            <a:ext cx="4114800" cy="365125"/>
          </a:xfrm>
          <a:prstGeom prst="rect">
            <a:avLst/>
          </a:prstGeom>
        </p:spPr>
        <p:txBody>
          <a:bodyPr vert="horz" lIns="91440" tIns="45720" rIns="91440" bIns="45720" rtlCol="0" anchor="ctr">
            <a:normAutofit/>
          </a:bodyPr>
          <a:lstStyle>
            <a:lvl1pPr algn="ctr">
              <a:defRPr sz="1200"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endParaRPr lang="zh-CN" altLang="en-US"/>
          </a:p>
        </p:txBody>
      </p:sp>
      <p:sp>
        <p:nvSpPr>
          <p:cNvPr id="6" name="灯片编号占位符 5"/>
          <p:cNvSpPr>
            <a:spLocks noGrp="1"/>
          </p:cNvSpPr>
          <p:nvPr>
            <p:ph type="sldNum" sz="quarter" idx="4"/>
          </p:nvPr>
        </p:nvSpPr>
        <p:spPr>
          <a:xfrm>
            <a:off x="8610600" y="6356350"/>
            <a:ext cx="2743200" cy="365125"/>
          </a:xfrm>
          <a:prstGeom prst="rect">
            <a:avLst/>
          </a:prstGeom>
        </p:spPr>
        <p:txBody>
          <a:bodyPr vert="horz" lIns="91440" tIns="45720" rIns="91440" bIns="45720" rtlCol="0" anchor="ctr">
            <a:normAutofit/>
          </a:bodyPr>
          <a:lstStyle>
            <a:lvl1pPr algn="r">
              <a:defRPr sz="1200"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49AE70B2-8BF9-45C0-BB95-33D1B9D3A854}" type="slidenum">
              <a:rPr lang="zh-CN" altLang="en-US" smtClean="0"/>
            </a:fld>
            <a:endParaRPr lang="zh-CN" altLang="en-US"/>
          </a:p>
        </p:txBody>
      </p:sp>
    </p:spTree>
  </p:cSld>
  <p:clrMap bg1="lt1" tx1="dk1" bg2="lt2" tx2="dk2" accent1="accent1" accent2="accent2" accent3="accent3" accent4="accent4" accent5="accent5" accent6="accent6" hlink="hlink" folHlink="folHlink"/>
  <p:sldLayoutIdLst>
    <p:sldLayoutId id="2147483649" r:id="rId1"/>
    <p:sldLayoutId id="2147483650" r:id="rId2"/>
    <p:sldLayoutId id="2147483651" r:id="rId3"/>
    <p:sldLayoutId id="2147483652" r:id="rId4"/>
    <p:sldLayoutId id="2147483653" r:id="rId5"/>
    <p:sldLayoutId id="2147483654" r:id="rId6"/>
    <p:sldLayoutId id="2147483655" r:id="rId7"/>
    <p:sldLayoutId id="2147483656" r:id="rId8"/>
    <p:sldLayoutId id="2147483657" r:id="rId9"/>
    <p:sldLayoutId id="2147483658" r:id="rId10"/>
  </p:sldLayoutIdLst>
  <p:txStyles>
    <p:titleStyle>
      <a:lvl1pPr algn="l" defTabSz="914400" rtl="0" eaLnBrk="1" latinLnBrk="0" hangingPunct="1">
        <a:lnSpc>
          <a:spcPct val="90000"/>
        </a:lnSpc>
        <a:spcBef>
          <a:spcPct val="0"/>
        </a:spcBef>
        <a:buNone/>
        <a:defRPr sz="4000" kern="1200">
          <a:solidFill>
            <a:schemeClr val="tx1"/>
          </a:solidFill>
          <a:latin typeface="+mj-lt"/>
          <a:ea typeface="+mj-ea"/>
          <a:cs typeface="+mj-cs"/>
        </a:defRPr>
      </a:lvl1pPr>
    </p:titleStyle>
    <p:bodyStyle>
      <a:lvl1pPr marL="228600" indent="-228600" algn="l" defTabSz="914400" rtl="0" eaLnBrk="1" latinLnBrk="0" hangingPunct="1">
        <a:lnSpc>
          <a:spcPct val="90000"/>
        </a:lnSpc>
        <a:spcBef>
          <a:spcPts val="1000"/>
        </a:spcBef>
        <a:buFont typeface="Arial" panose="02080604020202020204" pitchFamily="34" charset="0"/>
        <a:buChar char="•"/>
        <a:defRPr sz="2400" kern="1200">
          <a:solidFill>
            <a:schemeClr val="tx1"/>
          </a:solidFill>
          <a:latin typeface="+mn-lt"/>
          <a:ea typeface="+mn-ea"/>
          <a:cs typeface="+mn-cs"/>
        </a:defRPr>
      </a:lvl1pPr>
      <a:lvl2pPr marL="6858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80604020202020204" pitchFamily="34" charset="0"/>
        <a:buChar char="•"/>
        <a:defRPr sz="2000" kern="1200">
          <a:solidFill>
            <a:schemeClr val="tx1"/>
          </a:solidFill>
          <a:latin typeface="+mn-lt"/>
          <a:ea typeface="+mn-ea"/>
          <a:cs typeface="+mn-cs"/>
        </a:defRPr>
      </a:lvl2pPr>
      <a:lvl3pPr marL="11430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8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3pPr>
      <a:lvl4pPr marL="16002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8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4pPr>
      <a:lvl5pPr marL="20574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8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5pPr>
      <a:lvl6pPr marL="25146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8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6pPr>
      <a:lvl7pPr marL="29718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8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7pPr>
      <a:lvl8pPr marL="34290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8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8pPr>
      <a:lvl9pPr marL="38862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8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9pPr>
    </p:bodyStyle>
    <p:otherStyle>
      <a:defPPr>
        <a:defRPr lang="zh-CN"/>
      </a:defPPr>
      <a:lvl1pPr marL="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1pPr>
      <a:lvl2pPr marL="4572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2pPr>
      <a:lvl3pPr marL="9144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3pPr>
      <a:lvl4pPr marL="13716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4pPr>
      <a:lvl5pPr marL="18288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5pPr>
      <a:lvl6pPr marL="22860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6pPr>
      <a:lvl7pPr marL="27432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7pPr>
      <a:lvl8pPr marL="32004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8pPr>
      <a:lvl9pPr marL="36576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9pPr>
    </p:otherStyle>
  </p:txStyles>
</p:sldMaster>
</file>

<file path=ppt/slides/_rels/slide1.xml.rels><?xml version="1.0" encoding="UTF-8" standalone="yes"?>
<Relationships xmlns="http://schemas.openxmlformats.org/package/2006/relationships">
  <Relationship Id="rId1" Type="http://schemas.openxmlformats.org/officeDocument/2006/relationships/slideLayout" Target="../slideLayouts/slideLayout10.xml"/>
</Relationships>

</file>

<file path=ppt/slides/slide1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graphicFrame>
        <p:nvGraphicFramePr>
          <p:cNvPr id="10" name="Table 3">
            <a:extLst>
              <a:ext uri="{FF2B5EF4-FFF2-40B4-BE49-F238E27FC236}">
                <a16:creationId xmlns:a16="http://schemas.microsoft.com/office/drawing/2014/main" id="{12158282-6398-48D6-99BD-C2C15C866EC2}"/>
              </a:ext>
            </a:extLst>
          </p:cNvPr>
          <p:cNvGraphicFramePr>
            <a:graphicFrameLocks noGrp="1"/>
          </p:cNvGraphicFramePr>
          <p:nvPr/>
        </p:nvGraphicFramePr>
        <p:xfrm>
          <a:off x="3561792" y="1315064"/>
          <a:ext cx="5853297" cy="713565"/>
        </p:xfrm>
        <a:graphic>
          <a:graphicData uri="http://schemas.openxmlformats.org/drawingml/2006/table">
            <a:tbl>
              <a:tblPr firstRow="1" bandRow="1">
                <a:tableStyleId>{2D5ABB26-0587-4C30-8999-92F81FD0307C}</a:tableStyleId>
              </a:tblPr>
              <a:tblGrid>
                <a:gridCol w="3275655">
                  <a:extLst>
                    <a:ext uri="{9D8B030D-6E8A-4147-A177-3AD203B41FA5}">
                      <a16:colId xmlns:a16="http://schemas.microsoft.com/office/drawing/2014/main" val="3066261218"/>
                    </a:ext>
                  </a:extLst>
                </a:gridCol>
                <a:gridCol w="2577642">
                  <a:extLst>
                    <a:ext uri="{9D8B030D-6E8A-4147-A177-3AD203B41FA5}">
                      <a16:colId xmlns:a16="http://schemas.microsoft.com/office/drawing/2014/main" val="913921408"/>
                    </a:ext>
                  </a:extLst>
                </a:gridCol>
              </a:tblGrid>
              <a:tr h="347805">
                <a:tc>
                  <a:txBody>
                    <a:bodyPr/>
                    <a:lstStyle/>
                    <a:p>
                      <a:r>
                        <a:rPr lang="en-US" sz="1600" b="1" dirty="0">
                          <a:solidFill>
                            <a:srgbClr val="0E273B"/>
                          </a:solidFill>
                        </a:rPr>
                        <a:t>ABC</a:t>
                      </a:r>
                      <a:endParaRPr lang="en-BE" sz="1600" b="1" dirty="0">
                        <a:solidFill>
                          <a:srgbClr val="0E273B"/>
                        </a:solidFill>
                      </a:endParaRPr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r>
                        <a:rPr lang="en-BE" sz="1600" b="1" dirty="0">
                          <a:solidFill>
                            <a:srgbClr val="0E273B"/>
                          </a:solidFill>
                        </a:rPr>
                        <a:t>ABC</a:t>
                      </a:r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2223618801"/>
                  </a:ext>
                </a:extLst>
              </a:tr>
              <a:tr h="347805">
                <a:tc>
                  <a:txBody>
                    <a:bodyPr/>
                    <a:lstStyle/>
                    <a:p>
                      <a:r>
                        <a:rPr lang="en-GB" sz="100" dirty="0">
                          <a:solidFill>
                            <a:schemeClr val="tx1"/>
                          </a:solidFill>
                          <a:latin typeface="+mj-lt"/>
                        </a:rPr>
                        <a:t/>
                      </a:r>
                      <a:r>
                        <a:rPr lang="en-GB" sz="900" dirty="0">
                          <a:solidFill>
                            <a:schemeClr val="tx1"/>
                          </a:solidFill>
                          <a:latin typeface="+mj-lt"/>
                        </a:rPr>
                        <a:t>{#loop}FIRST</a:t>
                      </a:r>
                      <a:r>
                        <a:rPr lang="en-GB" sz="100" dirty="0">
                          <a:solidFill>
                            <a:schemeClr val="tx1"/>
                          </a:solidFill>
                          <a:latin typeface="+mj-lt"/>
                        </a:rPr>
                        <a:t/>
                      </a:r>
                      <a:endParaRPr lang="en-BE" sz="100" dirty="0">
                        <a:solidFill>
                          <a:schemeClr val="tx1"/>
                        </a:solidFill>
                        <a:latin typeface="+mj-lt"/>
                      </a:endParaRPr>
                    </a:p>
                  </a:txBody>
                  <a:tcPr/>
                </a:tc>
                <a:tc>
                  <a:txBody>
                    <a:bodyPr/>
                    <a:lstStyle/>
                    <a:p>
                      <a:r>
                        <a:rPr lang="en-GB" sz="100" dirty="0">
                          <a:solidFill>
                            <a:schemeClr val="tx1"/>
                          </a:solidFill>
                          <a:latin typeface="+mj-lt"/>
                        </a:rPr>
                        <a:t/>
                      </a:r>
                      <a:r>
                        <a:rPr lang="en-GB" sz="900" dirty="0">
                          <a:solidFill>
                            <a:schemeClr val="tx1"/>
                          </a:solidFill>
                          <a:latin typeface="+mj-lt"/>
                        </a:rPr>
                        <a:t>TEXT{/loop}</a:t>
                      </a:r>
                      <a:r>
                        <a:rPr lang="en-GB" sz="100" dirty="0">
                          <a:solidFill>
                            <a:schemeClr val="tx1"/>
                          </a:solidFill>
                          <a:latin typeface="+mj-lt"/>
                        </a:rPr>
                        <a:t/>
                      </a:r>
                      <a:endParaRPr lang="en-BE" sz="100" dirty="0">
                        <a:solidFill>
                          <a:schemeClr val="tx1"/>
                        </a:solidFill>
                        <a:latin typeface="+mj-lt"/>
                      </a:endParaRPr>
                    </a:p>
                  </a:txBody>
                  <a:tcPr/>
                </a:tc>
                <a:extLst>
                  <a:ext uri="{0D108BD9-81ED-4DB2-BD59-A6C34878D82A}">
                    <a16:rowId xmlns:a16="http://schemas.microsoft.com/office/drawing/2014/main" val="1379104515"/>
                  </a:ext>
                </a:extLst>
              </a:tr>
            </a:tbl>
          </a:graphicData>
        </a:graphic>
      </p:graphicFrame>
    </p:spTree>
  </p:cSld>
  <p:clrMapOvr>
    <a:masterClrMapping/>
  </p:clrMapOvr>
</p:sld>
</file>

<file path=ppt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宋体"/>
        <a:font script="Hant" typeface="新細明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ppt/theme/theme2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宋体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宋体"/>
        <a:ea typeface=""/>
        <a:cs typeface=""/>
        <a:font script="Jpan" typeface="游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ppt/theme/theme3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0</Words>
  <Application>WPS Presentation</Application>
  <PresentationFormat>宽屏</PresentationFormat>
  <Paragraphs>0</Paragraphs>
  <Slides>1</Slides>
  <Notes>0</Notes>
  <HiddenSlides>0</HiddenSlides>
  <MMClips>0</MMClips>
  <ScaleCrop>false</ScaleCrop>
  <HeadingPairs>
    <vt:vector size="6" baseType="variant">
      <vt:variant>
        <vt:lpstr>已用的字体</vt:lpstr>
      </vt:variant>
      <vt:variant>
        <vt:i4>9</vt:i4>
      </vt:variant>
      <vt:variant>
        <vt:lpstr>主题</vt:lpstr>
      </vt:variant>
      <vt:variant>
        <vt:i4>1</vt:i4>
      </vt:variant>
      <vt:variant>
        <vt:lpstr>幻灯片标题</vt:lpstr>
      </vt:variant>
      <vt:variant>
        <vt:i4>1</vt:i4>
      </vt:variant>
    </vt:vector>
  </HeadingPairs>
  <TitlesOfParts>
    <vt:vector size="11" baseType="lpstr">
      <vt:lpstr>Arial</vt:lpstr>
      <vt:lpstr>SimSun</vt:lpstr>
      <vt:lpstr>Wingdings</vt:lpstr>
      <vt:lpstr>Nimbus Roman No9 L</vt:lpstr>
      <vt:lpstr>Arial Black</vt:lpstr>
      <vt:lpstr>Microsoft YaHei</vt:lpstr>
      <vt:lpstr>Droid Sans Fallback</vt:lpstr>
      <vt:lpstr>Arial Unicode MS</vt:lpstr>
      <vt:lpstr>SimSun</vt:lpstr>
      <vt:lpstr>Office Theme</vt:lpstr>
      <vt:lpstr>PowerPoint 演示文稿</vt:lpstr>
    </vt:vector>
  </TitlesOfParts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edgar</cp:lastModifiedBy>
  <cp:revision>7</cp:revision>
  <dcterms:created xsi:type="dcterms:W3CDTF">2021-09-23T09:22:15Z</dcterms:created>
  <dcterms:modified xsi:type="dcterms:W3CDTF">2021-09-23T09:22:15Z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