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2FFD" w:rsidRDefault="00032FFD">
      <w:pPr>
        <w:pStyle w:val="Ttulo1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Guía de compilación y despliegue — UMG Personaliza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Entregables 1.1.2.3 (frontend) y 1.1.2.4 (backend): desde clonar en GitHub hasta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tener el sistema funcionando.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Estos pasos se ejecutaron de verdad, clonando el repositorio desde cero en una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máquina Windows 11 el 2026-08-31. Los problemas que aparecen en la sección de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solución de problemas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ocurrieron realmente durante ese proceso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no son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hipótesis.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25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Requisitos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422"/>
        <w:gridCol w:w="386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Para qué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Git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2.x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Clonar el repositorio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29.x o superior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Levantar los tres servicios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o superior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Solo si trabajas sin Docker</w:t>
            </w:r>
          </w:p>
        </w:tc>
      </w:tr>
    </w:tbl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 Docker no hace falta instalar Node, MySQL ni Nginx en tu equipo: las imágenes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traen. El backend corre sobre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Node 20.20.2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npm 10.8.2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dentro del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contenedor.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Comprueba que Docker esté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en ejecución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no solo instalado: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info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lastRenderedPageBreak/>
        <w:t xml:space="preserve">Si responde </w:t>
      </w:r>
      <w:r>
        <w:rPr>
          <w:rStyle w:val="CdigoHTML"/>
          <w:color w:val="1A1A1A"/>
          <w:lang w:val="es-ES"/>
        </w:rPr>
        <w:t>failed to connect to the docker API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abre Docker Desktop y espera a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que arranque.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26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Paso 1 — Clonar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git clone https://github.com/ediazc20-gif/UMG-Personaliza.git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cd UMG-Personaliza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repositorio es privado, así que Git pedirá autenticación la primera vez. En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Windows, Git Credential Manager abre una ventana del navegador para iniciar sesión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en GitHub y guarda las credenciales para las siguientes veces.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27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Paso 2 — Crear el archivo de entorno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cp .env.example .env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Abre </w:t>
      </w:r>
      <w:r>
        <w:rPr>
          <w:rStyle w:val="CdigoHTML"/>
          <w:color w:val="1A1A1A"/>
          <w:lang w:val="es-ES"/>
        </w:rPr>
        <w:t>.env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rellena estos dos como mínimo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o el arranque falla: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MYSQL_ROOT_PASSWORD=&lt;una contraseña fuerte&gt;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JWT_SECRET=&lt;una cadena larga y aleatoria&gt;</w:t>
      </w:r>
    </w:p>
    <w:p w:rsidR="00032FFD" w:rsidRDefault="00032FFD">
      <w:pPr>
        <w:pStyle w:val="HTMLconformatoprevio"/>
        <w:rPr>
          <w:color w:val="1A1A1A"/>
          <w:lang w:val="es-ES"/>
        </w:rPr>
      </w:pP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# Debe coincidir con MYSQL_ROOT_PASSWORD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LOCAL_DB_PASSWORD=&lt;la misma&gt;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CENTRALP_DB_PASSWORD=&lt;la misma&gt;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docker-compose.yml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está configurado para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fallar explícitamente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si faltan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MYSQL_ROOT_PASSWORD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JWT_SECRET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en vez de arrancar con valores inseguros por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defecto.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Para generar un secreto aleatorio: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node -e "console.log(require('crypto').randomBytes(48).toString('hex'))"</w:t>
      </w:r>
    </w:p>
    <w:p w:rsidR="00032FFD" w:rsidRDefault="00032FFD">
      <w:pPr>
        <w:shd w:val="clear" w:color="auto" w:fill="F6F7F4"/>
        <w:divId w:val="751976606"/>
        <w:rPr>
          <w:rFonts w:ascii="Calibri" w:eastAsia="Times New Roman" w:hAnsi="Calibri" w:cs="Calibri"/>
          <w:color w:val="383838"/>
          <w:sz w:val="22"/>
          <w:szCs w:val="22"/>
          <w:lang w:val="es-ES"/>
        </w:rPr>
      </w:pPr>
      <w:r>
        <w:rPr>
          <w:rStyle w:val="CdigoHTML"/>
          <w:color w:val="383838"/>
          <w:lang w:val="es-ES"/>
        </w:rPr>
        <w:lastRenderedPageBreak/>
        <w:t>.env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 está en </w:t>
      </w:r>
      <w:r>
        <w:rPr>
          <w:rStyle w:val="CdigoHTML"/>
          <w:color w:val="383838"/>
          <w:lang w:val="es-ES"/>
        </w:rPr>
        <w:t>.gitignore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>: nunca se sube al repositorio. Cada integrante crea el suyo.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28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Paso 3 — Compilar y levantar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up -d --build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primera vez tarda varios minutos: el backend compila dependencias nativas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(</w:t>
      </w:r>
      <w:r>
        <w:rPr>
          <w:rStyle w:val="CdigoHTML"/>
          <w:color w:val="1A1A1A"/>
          <w:lang w:val="es-ES"/>
        </w:rPr>
        <w:t>canvas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TensorFlow para el reconocimiento facial) y necesita las bibliotecas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de sistema que instala su Dockerfile.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Esto construye y arranca tres servicios: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217"/>
        <w:gridCol w:w="1297"/>
        <w:gridCol w:w="31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Imagen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Puerto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Qué hace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nginx:alpine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8081 → 80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Sirve las vistas y hace de proxy inverso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Node 20 (compilada del </w:t>
            </w:r>
            <w:r>
              <w:rPr>
                <w:rStyle w:val="CdigoHTML"/>
                <w:color w:val="1A1A1A"/>
              </w:rPr>
              <w:t>Dockerfile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API REST y WebSocket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mysql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mysql:8.0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3307 → 3306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Base de datos</w:t>
            </w:r>
          </w:p>
        </w:tc>
      </w:tr>
    </w:tbl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backend espera a que MySQL esté sano (</w:t>
      </w:r>
      <w:r>
        <w:rPr>
          <w:rStyle w:val="CdigoHTML"/>
          <w:color w:val="1A1A1A"/>
          <w:lang w:val="es-ES"/>
        </w:rPr>
        <w:t>healthcheck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 antes de arrancar, así que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no hay que ordenar el arranque a mano.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29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Paso 4 — Comprobar que funcionó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ps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tres deben aparecer </w:t>
      </w:r>
      <w:r>
        <w:rPr>
          <w:rStyle w:val="CdigoHTML"/>
          <w:color w:val="1A1A1A"/>
          <w:lang w:val="es-ES"/>
        </w:rPr>
        <w:t>Up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y </w:t>
      </w:r>
      <w:r>
        <w:rPr>
          <w:rStyle w:val="CdigoHTML"/>
          <w:color w:val="1A1A1A"/>
          <w:lang w:val="es-ES"/>
        </w:rPr>
        <w:t>mysql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además </w:t>
      </w:r>
      <w:r>
        <w:rPr>
          <w:rStyle w:val="CdigoHTML"/>
          <w:color w:val="1A1A1A"/>
          <w:lang w:val="es-ES"/>
        </w:rPr>
        <w:t>(healthy)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# El frontend responde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curl -o /dev/null -w "%{http_code}\n" http://localhost:8081/</w:t>
      </w:r>
    </w:p>
    <w:p w:rsidR="00032FFD" w:rsidRDefault="00032FFD">
      <w:pPr>
        <w:pStyle w:val="HTMLconformatoprevio"/>
        <w:rPr>
          <w:color w:val="1A1A1A"/>
          <w:lang w:val="es-ES"/>
        </w:rPr>
      </w:pP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# La API devuelve el catálogo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curl http://localhost:8081/api/tienda/productos</w:t>
      </w:r>
    </w:p>
    <w:p w:rsidR="00032FFD" w:rsidRDefault="00032FFD">
      <w:pPr>
        <w:pStyle w:val="HTMLconformatoprevio"/>
        <w:rPr>
          <w:color w:val="1A1A1A"/>
          <w:lang w:val="es-ES"/>
        </w:rPr>
      </w:pP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# El login funciona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curl -X POST http://localhost:8081/login \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-H "Content-Type: application/json" \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-d '{"usuario":"admin","contrasena":"admin123"}'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Y comprueba que la base se pobló sola: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exec -T mysql sh -c \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'mysql -uroot -p"$MYSQL_ROOT_PASSWORD" umg_personaliza_db \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-e "SELECT COUNT(*) AS usuarios FROM usuarios;"'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Debe devolver 5.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Si devuelve 2, algún script de </w:t>
      </w:r>
      <w:r>
        <w:rPr>
          <w:rStyle w:val="CdigoHTML"/>
          <w:color w:val="1A1A1A"/>
          <w:lang w:val="es-ES"/>
        </w:rPr>
        <w:t>database/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falló y cortó la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cadena de inicialización — revisa </w:t>
      </w:r>
      <w:r>
        <w:rPr>
          <w:rStyle w:val="CdigoHTML"/>
          <w:color w:val="1A1A1A"/>
          <w:lang w:val="es-ES"/>
        </w:rPr>
        <w:t>docker compose logs mysql | grep ERROR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Abre </w:t>
      </w:r>
      <w:hyperlink r:id="rId5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http://localhost:8081</w:t>
        </w:r>
      </w:hyperlink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entra con </w:t>
      </w:r>
      <w:r>
        <w:rPr>
          <w:rStyle w:val="CdigoHTML"/>
          <w:color w:val="1A1A1A"/>
          <w:lang w:val="es-ES"/>
        </w:rPr>
        <w:t>admin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/ </w:t>
      </w:r>
      <w:r>
        <w:rPr>
          <w:rStyle w:val="CdigoHTML"/>
          <w:color w:val="1A1A1A"/>
          <w:lang w:val="es-ES"/>
        </w:rPr>
        <w:t>admin123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30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Compilación del frontend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frontend es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JavaScript puro (ES6+), sin framework y sin paso de build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No hay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npm run build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ni bundler, ni transpilación.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frontend/Dockerfile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hace solo dos cosas: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FROM nginx:alpine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COPY nginx.conf /etc/nginx/conf.d/default.conf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COPY src/ /usr/share/nginx/html/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Copia la configuración de Nginx y los archivos de </w:t>
      </w:r>
      <w:r>
        <w:rPr>
          <w:rStyle w:val="CdigoHTML"/>
          <w:color w:val="1A1A1A"/>
          <w:lang w:val="es-ES"/>
        </w:rPr>
        <w:t>src/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tal cual.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Desarrollo en vivo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docker-compose.yml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monta </w:t>
      </w:r>
      <w:r>
        <w:rPr>
          <w:rStyle w:val="CdigoHTML"/>
          <w:color w:val="1A1A1A"/>
          <w:lang w:val="es-ES"/>
        </w:rPr>
        <w:t>./frontend/src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como volumen dentro del contenedor, así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que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al editar un archivo del frontend basta con recargar el navegador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No hay que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reconstruir nada.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excepción es </w:t>
      </w:r>
      <w:r>
        <w:rPr>
          <w:rStyle w:val="CdigoHTML"/>
          <w:color w:val="1A1A1A"/>
          <w:lang w:val="es-ES"/>
        </w:rPr>
        <w:t>nginx.conf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sí se copia en la imagen: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up -d --build frontend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Estructura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frontend/src/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index.html</w:t>
      </w:r>
      <w:r>
        <w:rPr>
          <w:color w:val="1A1A1A"/>
          <w:lang w:val="es-ES"/>
        </w:rPr>
        <w:t xml:space="preserve">            landing con acceso triple (contraseña, QR, facial)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admin/</w:t>
      </w:r>
      <w:r>
        <w:rPr>
          <w:color w:val="1A1A1A"/>
          <w:lang w:val="es-ES"/>
        </w:rPr>
        <w:t xml:space="preserve">                panel de administración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comprador/</w:t>
      </w:r>
      <w:r>
        <w:rPr>
          <w:color w:val="1A1A1A"/>
          <w:lang w:val="es-ES"/>
        </w:rPr>
        <w:t xml:space="preserve">            tienda, carrito, checkout, tracking, historial, perfil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repartidor/</w:t>
      </w:r>
      <w:r>
        <w:rPr>
          <w:color w:val="1A1A1A"/>
          <w:lang w:val="es-ES"/>
        </w:rPr>
        <w:t xml:space="preserve">           vista de entrega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supervisor/</w:t>
      </w:r>
      <w:r>
        <w:rPr>
          <w:color w:val="1A1A1A"/>
          <w:lang w:val="es-ES"/>
        </w:rPr>
        <w:t xml:space="preserve">           dashboard de ventas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css/</w:t>
      </w:r>
      <w:r>
        <w:rPr>
          <w:color w:val="1A1A1A"/>
          <w:lang w:val="es-ES"/>
        </w:rPr>
        <w:t xml:space="preserve">                  sistema de diseño (regla 60-30-10)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js/</w:t>
      </w:r>
      <w:r>
        <w:rPr>
          <w:color w:val="1A1A1A"/>
          <w:lang w:val="es-ES"/>
        </w:rPr>
        <w:t xml:space="preserve">        </w:t>
      </w:r>
      <w:r>
        <w:rPr>
          <w:color w:val="1A1A1A"/>
          <w:lang w:val="es-ES"/>
        </w:rPr>
        <w:t xml:space="preserve">           cliente de API, auth, cámara, reconocimiento facial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├── lib/</w:t>
      </w:r>
      <w:r>
        <w:rPr>
          <w:color w:val="1A1A1A"/>
          <w:lang w:val="es-ES"/>
        </w:rPr>
        <w:t xml:space="preserve">                  GSAP, ScrollTrigger, Lenis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└── models/</w:t>
      </w:r>
      <w:r>
        <w:rPr>
          <w:color w:val="1A1A1A"/>
          <w:lang w:val="es-ES"/>
        </w:rPr>
        <w:t xml:space="preserve">               modelos de detección y reconocimiento facial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31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Compilación del backend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backend/Dockerfile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usa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construcción en dos etapas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</w:t>
      </w:r>
    </w:p>
    <w:p w:rsidR="00032FFD" w:rsidRDefault="00032FFD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Etapa </w:t>
      </w:r>
      <w:r>
        <w:rPr>
          <w:rStyle w:val="CdigoHTML"/>
          <w:b/>
          <w:bCs/>
          <w:color w:val="1A1A1A"/>
          <w:lang w:val="es-ES"/>
        </w:rPr>
        <w:t>builder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parte de </w:t>
      </w:r>
      <w:r>
        <w:rPr>
          <w:rStyle w:val="CdigoHTML"/>
          <w:color w:val="1A1A1A"/>
          <w:lang w:val="es-ES"/>
        </w:rPr>
        <w:t>node:20-bullseye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instala las bibliotecas de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sistema que necesitan las dependencias nativas (</w:t>
      </w:r>
      <w:r>
        <w:rPr>
          <w:rStyle w:val="CdigoHTML"/>
          <w:color w:val="1A1A1A"/>
          <w:lang w:val="es-ES"/>
        </w:rPr>
        <w:t>libcairo2-dev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libpango1.0-dev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libjpeg-dev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libgif-dev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librsvg2-dev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más </w:t>
      </w:r>
      <w:r>
        <w:rPr>
          <w:rStyle w:val="CdigoHTML"/>
          <w:color w:val="1A1A1A"/>
          <w:lang w:val="es-ES"/>
        </w:rPr>
        <w:t>python3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make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g++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y ejecuta </w:t>
      </w:r>
      <w:r>
        <w:rPr>
          <w:rStyle w:val="CdigoHTML"/>
          <w:color w:val="1A1A1A"/>
          <w:lang w:val="es-ES"/>
        </w:rPr>
        <w:t>npm install --omit=dev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:rsidR="00032FFD" w:rsidRDefault="00032FFD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Etapa final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parte de la misma imagen base limpia y copia solo los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node_modules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ya compilados y el código.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Así la imagen final no arrastra los compiladores ni las cabeceras de desarrollo.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Esas bibliotecas hacen falta porque </w:t>
      </w:r>
      <w:r>
        <w:rPr>
          <w:rStyle w:val="CdigoHTML"/>
          <w:color w:val="1A1A1A"/>
          <w:lang w:val="es-ES"/>
        </w:rPr>
        <w:t>canvas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@tensorflow/tfjs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compilan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nativamente; sin ellas </w:t>
      </w:r>
      <w:r>
        <w:rPr>
          <w:rStyle w:val="CdigoHTML"/>
          <w:color w:val="1A1A1A"/>
          <w:lang w:val="es-ES"/>
        </w:rPr>
        <w:t>npm install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falla con errores de </w:t>
      </w:r>
      <w:r>
        <w:rPr>
          <w:rStyle w:val="CdigoHTML"/>
          <w:color w:val="1A1A1A"/>
          <w:lang w:val="es-ES"/>
        </w:rPr>
        <w:t>node-gyp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Reconstruir tras cambiar dependencias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Editar código del backend no requiere reconstruir (está montado como volumen), pero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si tocas </w:t>
      </w:r>
      <w:r>
        <w:rPr>
          <w:rStyle w:val="CdigoHTML"/>
          <w:color w:val="1A1A1A"/>
          <w:lang w:val="es-ES"/>
        </w:rPr>
        <w:t>package.json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up -d --build backend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Sin Docker (opcional)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cd backend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npm install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npm start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Necesitas Node 20+, un MySQL accesible y las bibliotecas de sistema del Dockerfile.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Windows compilar </w:t>
      </w:r>
      <w:r>
        <w:rPr>
          <w:rStyle w:val="CdigoHTML"/>
          <w:color w:val="1A1A1A"/>
          <w:lang w:val="es-ES"/>
        </w:rPr>
        <w:t>canvas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engorroso —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con Docker es más fiable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32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Base de datos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MySQL ejecuta automáticamente, en este orden, los scripts montados en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/docker-entrypoint-initdb.d/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903"/>
        <w:gridCol w:w="408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Orden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Contenido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database/init.sql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Estructura principal: roles, usuarios, auditoría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database/02-ecommerce.sql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Catálogo, carritos, órdenes, entregas, áreas</w:t>
            </w:r>
          </w:p>
        </w:tc>
      </w:tr>
      <w:tr w:rsidR="00000000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database/05-seed-users-stock.sql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32FFD" w:rsidRDefault="00032FFD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 usuarios de prueba y stock variado</w:t>
            </w:r>
          </w:p>
        </w:tc>
      </w:tr>
    </w:tbl>
    <w:p w:rsidR="00032FFD" w:rsidRDefault="00032FFD">
      <w:pPr>
        <w:shd w:val="clear" w:color="auto" w:fill="F6F7F4"/>
        <w:spacing w:before="160" w:after="160"/>
        <w:divId w:val="710813225"/>
        <w:rPr>
          <w:rFonts w:ascii="Calibri" w:eastAsia="Times New Roman" w:hAnsi="Calibri" w:cs="Calibri"/>
          <w:color w:val="383838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383838"/>
          <w:sz w:val="22"/>
          <w:szCs w:val="22"/>
          <w:lang w:val="es-ES"/>
        </w:rPr>
        <w:t>Importante: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 solo se ejecutan cuando el volumen de datos está </w:t>
      </w:r>
      <w:r>
        <w:rPr>
          <w:rStyle w:val="Fuerte"/>
          <w:rFonts w:ascii="Calibri" w:eastAsia="Times New Roman" w:hAnsi="Calibri" w:cs="Calibri"/>
          <w:color w:val="383838"/>
          <w:sz w:val="22"/>
          <w:szCs w:val="22"/>
          <w:lang w:val="es-ES"/>
        </w:rPr>
        <w:t>vacío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. Si ya levantaste el proyecto antes, no volverán a correr aunque cambies los </w:t>
      </w:r>
      <w:r>
        <w:rPr>
          <w:rStyle w:val="CdigoHTML"/>
          <w:color w:val="383838"/>
          <w:lang w:val="es-ES"/>
        </w:rPr>
        <w:t>.sql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. Para forzar una base limpia: </w:t>
      </w:r>
      <w:r>
        <w:rPr>
          <w:rStyle w:val="CdigoHTML"/>
          <w:color w:val="383838"/>
          <w:lang w:val="es-ES"/>
        </w:rPr>
        <w:t>docker compose down -v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>.</w:t>
      </w:r>
    </w:p>
    <w:p w:rsidR="00032FFD" w:rsidRDefault="00032FFD">
      <w:pPr>
        <w:shd w:val="clear" w:color="auto" w:fill="F6F7F4"/>
        <w:spacing w:before="160" w:after="160"/>
        <w:divId w:val="140585510"/>
        <w:rPr>
          <w:rFonts w:ascii="Calibri" w:eastAsia="Times New Roman" w:hAnsi="Calibri" w:cs="Calibri"/>
          <w:color w:val="383838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383838"/>
          <w:sz w:val="22"/>
          <w:szCs w:val="22"/>
          <w:lang w:val="es-ES"/>
        </w:rPr>
        <w:t>Si un script falla, MySQL aborta la cadena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 y los siguientes no se ejecutan. Por eso el paso 4 comprueba que haya 5 usuarios: es la señal de que los tres corrieron.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33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Solución de problemas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Style w:val="CdigoHTML"/>
          <w:lang w:val="es-ES"/>
        </w:rPr>
        <w:t>bind: Intento de acceso a un socket no permitido por sus permisos de acceso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Ocurre en Windows aunque no haya ningún programa usando el puerto. El sistema tiene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rangos de puertos reservados (Hyper-V, WSL) y el 8081 suele estar entre ellos.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Compruébalo: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netsh interface ipv4 show excludedportrange protocol=tcp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Si aparece el 8081,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 xml:space="preserve">no cambies </w:t>
      </w:r>
      <w:r>
        <w:rPr>
          <w:rStyle w:val="CdigoHTML"/>
          <w:b/>
          <w:bCs/>
          <w:color w:val="1A1A1A"/>
          <w:lang w:val="es-ES"/>
        </w:rPr>
        <w:t>docker-compose.yml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—es un archivo compartido y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problema es solo de tu máquina—. Crea un </w:t>
      </w:r>
      <w:r>
        <w:rPr>
          <w:rStyle w:val="CdigoHTML"/>
          <w:color w:val="1A1A1A"/>
          <w:lang w:val="es-ES"/>
        </w:rPr>
        <w:t>docker-compose.override.yml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la raíz: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services: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frontend: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</w:t>
      </w:r>
      <w:r>
        <w:rPr>
          <w:color w:val="1A1A1A"/>
          <w:lang w:val="es-ES"/>
        </w:rPr>
        <w:t>ports: !override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- "8082:80"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Docker Compose lo carga automáticamente. La etiqueta </w:t>
      </w:r>
      <w:r>
        <w:rPr>
          <w:rStyle w:val="CdigoHTML"/>
          <w:color w:val="1A1A1A"/>
          <w:lang w:val="es-ES"/>
        </w:rPr>
        <w:t>!override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necesaria: sin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ella, Compose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suma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los puertos en vez de reemplazarlos y el 8081 sigue fallando.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Actualiza también las URLs de tu </w:t>
      </w:r>
      <w:r>
        <w:rPr>
          <w:rStyle w:val="CdigoHTML"/>
          <w:color w:val="1A1A1A"/>
          <w:lang w:val="es-ES"/>
        </w:rPr>
        <w:t>.env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al puerto nuevo: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PUBLIC_URL=http://localhost:8082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PUBLIC_BASE_URL=http://localhost:8082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FRONTEND_URL=http://localhost:8082</w:t>
      </w:r>
    </w:p>
    <w:p w:rsidR="00032FFD" w:rsidRDefault="00032FFD">
      <w:pPr>
        <w:shd w:val="clear" w:color="auto" w:fill="F6F7F4"/>
        <w:spacing w:before="160" w:after="160"/>
        <w:divId w:val="48309625"/>
        <w:rPr>
          <w:rFonts w:ascii="Calibri" w:eastAsia="Times New Roman" w:hAnsi="Calibri" w:cs="Calibri"/>
          <w:color w:val="383838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Añade </w:t>
      </w:r>
      <w:r>
        <w:rPr>
          <w:rStyle w:val="CdigoHTML"/>
          <w:color w:val="383838"/>
          <w:lang w:val="es-ES"/>
        </w:rPr>
        <w:t>docker-compose.override.yml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 a tu </w:t>
      </w:r>
      <w:r>
        <w:rPr>
          <w:rStyle w:val="CdigoHTML"/>
          <w:color w:val="383838"/>
          <w:lang w:val="es-ES"/>
        </w:rPr>
        <w:t>.gitignore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 local o simplemente no lo subas: es configuración de tu equipo, no del proyecto.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 base arranca con 2 usuarios en vez de 5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Un script SQL falló y cortó la inicialización: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logs mysql | grep -i error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Corrige el script, y después: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down -v &amp;&amp; docker compose up -d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Style w:val="CdigoHTML"/>
          <w:lang w:val="es-ES"/>
        </w:rPr>
        <w:t>failed to connect to the docker API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Docker Desktop no está corriendo. Ábrelo y espera a que el icono deje de animarse.</w:t>
      </w:r>
    </w:p>
    <w:p w:rsidR="00032FFD" w:rsidRDefault="00032FF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El backend no arranca y los logs mencionan </w:t>
      </w:r>
      <w:r>
        <w:rPr>
          <w:rStyle w:val="CdigoHTML"/>
          <w:lang w:val="es-ES"/>
        </w:rPr>
        <w:t>JWT_SECRET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Falta </w:t>
      </w:r>
      <w:r>
        <w:rPr>
          <w:rStyle w:val="CdigoHTML"/>
          <w:color w:val="1A1A1A"/>
          <w:lang w:val="es-ES"/>
        </w:rPr>
        <w:t>.env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 está incompleto. Revisa el paso 2.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34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Comandos de uso diario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docker compose ps                    </w:t>
      </w:r>
      <w:r>
        <w:rPr>
          <w:color w:val="1A1A1A"/>
          <w:lang w:val="es-ES"/>
        </w:rPr>
        <w:t># estado de los servicios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logs -f backend       # seguir los logs del backend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restart backend       # reiniciar solo el backend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down                  # detener, conservando los datos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down -v               # detener y BORRAR la base de datos</w:t>
      </w:r>
    </w:p>
    <w:p w:rsidR="00032FFD" w:rsidRDefault="00032FFD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docker compose up -d --build         # reconstruir y levantar</w:t>
      </w:r>
    </w:p>
    <w:p w:rsidR="00032FFD" w:rsidRDefault="00032FFD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>
          <v:rect id="_x0000_i1035" style="width:0;height:1.5pt" o:hralign="center" o:hrstd="t" o:hr="t" fillcolor="#a0a0a0" stroked="f"/>
        </w:pict>
      </w:r>
    </w:p>
    <w:p w:rsidR="00032FFD" w:rsidRDefault="00032FFD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Despliegue en producción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Lo que cambia respecto al entorno local:</w:t>
      </w:r>
    </w:p>
    <w:p w:rsidR="00032FFD" w:rsidRDefault="00032FF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NODE_ENV=production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secretos distintos a los de desarrollo.</w:t>
      </w:r>
    </w:p>
    <w:p w:rsidR="00032FFD" w:rsidRDefault="00032FF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COOKIE_SECURE=true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que exige HTTPS.</w:t>
      </w:r>
    </w:p>
    <w:p w:rsidR="00032FFD" w:rsidRDefault="00032FF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RECAPTCHA_SKIP=false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con claves reales de reCAPTCHA v2.</w:t>
      </w:r>
    </w:p>
    <w:p w:rsidR="00032FFD" w:rsidRDefault="00032FF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Certificado TLS en Nginx.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frontend/nginx.conf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solo declara </w:t>
      </w:r>
      <w:r>
        <w:rPr>
          <w:rStyle w:val="CdigoHTML"/>
          <w:color w:val="1A1A1A"/>
          <w:lang w:val="es-ES"/>
        </w:rPr>
        <w:t>listen 80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hay que añadir el bloque 443 con el certificado.</w:t>
      </w:r>
    </w:p>
    <w:p w:rsidR="00032FFD" w:rsidRDefault="00032FFD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Credenciales de Gmail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GMAIL_USER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GMAIL_PASS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) para los correos de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verificación y recuperación.</w:t>
      </w:r>
    </w:p>
    <w:p w:rsidR="00032FFD" w:rsidRDefault="00032FFD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Volumen persistente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</w:t>
      </w:r>
      <w:r>
        <w:rPr>
          <w:rStyle w:val="CdigoHTML"/>
          <w:color w:val="1A1A1A"/>
          <w:lang w:val="es-ES"/>
        </w:rPr>
        <w:t>backend/uploads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donde se guardan credenciales,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constancias y fotos de entrega.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workflow </w:t>
      </w:r>
      <w:r>
        <w:rPr>
          <w:rStyle w:val="CdigoHTML"/>
          <w:color w:val="1A1A1A"/>
          <w:lang w:val="es-ES"/>
        </w:rPr>
        <w:t>.github/workflows/deploy.yml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incluye un trabajo de despliegue manual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preparado para esto. Antes de habilitarlo hay que definir las variables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DEPLOY_PATH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DEPLOY_DOMAIN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repositorio y dar de alta el runner. Los</w:t>
      </w:r>
    </w:p>
    <w:p w:rsidR="00032FFD" w:rsidRDefault="00032FFD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detalles están comentados en el propio archivo.</w:t>
      </w:r>
    </w:p>
    <w:sectPr w:rsidR="00032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E49A9"/>
    <w:multiLevelType w:val="multilevel"/>
    <w:tmpl w:val="152C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D000B"/>
    <w:multiLevelType w:val="multilevel"/>
    <w:tmpl w:val="96EE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73019"/>
    <w:multiLevelType w:val="multilevel"/>
    <w:tmpl w:val="E6E2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1125E"/>
    <w:multiLevelType w:val="multilevel"/>
    <w:tmpl w:val="C6DC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F1C96"/>
    <w:multiLevelType w:val="multilevel"/>
    <w:tmpl w:val="B964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121189">
    <w:abstractNumId w:val="3"/>
  </w:num>
  <w:num w:numId="2" w16cid:durableId="1548637330">
    <w:abstractNumId w:val="4"/>
  </w:num>
  <w:num w:numId="3" w16cid:durableId="961227850">
    <w:abstractNumId w:val="0"/>
  </w:num>
  <w:num w:numId="4" w16cid:durableId="790787915">
    <w:abstractNumId w:val="2"/>
  </w:num>
  <w:num w:numId="5" w16cid:durableId="136867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4E"/>
    <w:rsid w:val="00032FFD"/>
    <w:rsid w:val="00B7204E"/>
    <w:rsid w:val="00E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4E10E2-9804-4FE3-99B1-88341E81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6" w:color="B85C3A"/>
      </w:pBdr>
      <w:spacing w:before="100" w:beforeAutospacing="1" w:after="100" w:afterAutospacing="1"/>
      <w:outlineLvl w:val="0"/>
    </w:pPr>
    <w:rPr>
      <w:rFonts w:ascii="Georgia" w:hAnsi="Georgia"/>
      <w:b/>
      <w:bCs/>
      <w:color w:val="B85C3A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CCCCCC"/>
      </w:pBdr>
      <w:spacing w:before="400" w:after="100" w:afterAutospacing="1"/>
      <w:outlineLvl w:val="1"/>
    </w:pPr>
    <w:rPr>
      <w:rFonts w:ascii="Georgia" w:hAnsi="Georgia"/>
      <w:b/>
      <w:bCs/>
      <w:color w:val="1A1A1A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B85C3A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38383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B85C3A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B85C3A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EBE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8D2C8"/>
        <w:left w:val="single" w:sz="18" w:space="10" w:color="B85C3A"/>
        <w:bottom w:val="single" w:sz="6" w:space="8" w:color="D8D2C8"/>
        <w:right w:val="single" w:sz="6" w:space="10" w:color="D8D2C8"/>
      </w:pBdr>
      <w:shd w:val="clear" w:color="auto" w:fill="F7F5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9625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4A5D3A"/>
        <w:bottom w:val="none" w:sz="0" w:space="0" w:color="auto"/>
        <w:right w:val="none" w:sz="0" w:space="0" w:color="auto"/>
      </w:divBdr>
    </w:div>
    <w:div w:id="140585510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4A5D3A"/>
        <w:bottom w:val="none" w:sz="0" w:space="0" w:color="auto"/>
        <w:right w:val="none" w:sz="0" w:space="0" w:color="auto"/>
      </w:divBdr>
    </w:div>
    <w:div w:id="710813225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4A5D3A"/>
        <w:bottom w:val="none" w:sz="0" w:space="0" w:color="auto"/>
        <w:right w:val="none" w:sz="0" w:space="0" w:color="auto"/>
      </w:divBdr>
    </w:div>
    <w:div w:id="751976606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4A5D3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7806</Characters>
  <Application>Microsoft Office Word</Application>
  <DocSecurity>4</DocSecurity>
  <Lines>371</Lines>
  <Paragraphs>378</Paragraphs>
  <ScaleCrop>false</ScaleCrop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compilacion - UMG Personaliza</dc:title>
  <dc:subject/>
  <dc:creator>Jose Felipe</dc:creator>
  <cp:keywords/>
  <dc:description/>
  <cp:lastModifiedBy>Jose Felipe</cp:lastModifiedBy>
  <cp:revision>2</cp:revision>
  <dcterms:created xsi:type="dcterms:W3CDTF">2026-09-02T23:24:00Z</dcterms:created>
  <dcterms:modified xsi:type="dcterms:W3CDTF">2026-09-02T23:24:00Z</dcterms:modified>
</cp:coreProperties>
</file>