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44A1" w:rsidRPr="00FF367B" w:rsidRDefault="005F44A1" w:rsidP="00FF367B">
      <w:pPr>
        <w:autoSpaceDE w:val="0"/>
        <w:autoSpaceDN w:val="0"/>
        <w:adjustRightInd w:val="0"/>
        <w:spacing w:after="0" w:line="240" w:lineRule="auto"/>
        <w:jc w:val="center"/>
        <w:rPr>
          <w:rFonts w:ascii="Arial" w:eastAsia="ArialMT" w:hAnsi="Arial" w:cs="Arial"/>
          <w:b/>
          <w:color w:val="000078"/>
          <w:sz w:val="24"/>
          <w:szCs w:val="24"/>
        </w:rPr>
      </w:pPr>
      <w:r w:rsidRPr="00FF367B">
        <w:rPr>
          <w:rFonts w:ascii="Arial" w:eastAsia="ArialMT" w:hAnsi="Arial" w:cs="Arial"/>
          <w:b/>
          <w:color w:val="000078"/>
          <w:sz w:val="24"/>
          <w:szCs w:val="24"/>
        </w:rPr>
        <w:t>PRACTICA 2 – TIPOLOGIA Y CICLO DE VIDAD DE LOS DATOS</w:t>
      </w:r>
    </w:p>
    <w:p w:rsidR="005F44A1" w:rsidRPr="00FF367B" w:rsidRDefault="005F44A1" w:rsidP="00FF367B">
      <w:pPr>
        <w:autoSpaceDE w:val="0"/>
        <w:autoSpaceDN w:val="0"/>
        <w:adjustRightInd w:val="0"/>
        <w:spacing w:after="0" w:line="240" w:lineRule="auto"/>
        <w:jc w:val="center"/>
        <w:rPr>
          <w:rFonts w:ascii="Arial" w:eastAsia="ArialMT" w:hAnsi="Arial" w:cs="Arial"/>
          <w:color w:val="000078"/>
          <w:sz w:val="24"/>
          <w:szCs w:val="24"/>
        </w:rPr>
      </w:pPr>
      <w:r w:rsidRPr="00FF367B">
        <w:rPr>
          <w:rFonts w:ascii="Arial" w:eastAsia="ArialMT" w:hAnsi="Arial" w:cs="Arial"/>
          <w:color w:val="000078"/>
          <w:sz w:val="24"/>
          <w:szCs w:val="24"/>
        </w:rPr>
        <w:t>Eduardo Díaz Villanueva</w:t>
      </w:r>
    </w:p>
    <w:p w:rsidR="005F44A1" w:rsidRPr="00FF367B" w:rsidRDefault="005F44A1" w:rsidP="00FF367B">
      <w:pPr>
        <w:autoSpaceDE w:val="0"/>
        <w:autoSpaceDN w:val="0"/>
        <w:adjustRightInd w:val="0"/>
        <w:spacing w:after="0" w:line="240" w:lineRule="auto"/>
        <w:jc w:val="center"/>
        <w:rPr>
          <w:rFonts w:ascii="Arial" w:eastAsia="ArialMT" w:hAnsi="Arial" w:cs="Arial"/>
          <w:color w:val="000078"/>
          <w:sz w:val="24"/>
          <w:szCs w:val="24"/>
        </w:rPr>
      </w:pPr>
      <w:r w:rsidRPr="00FF367B">
        <w:rPr>
          <w:rFonts w:ascii="Arial" w:eastAsia="ArialMT" w:hAnsi="Arial" w:cs="Arial"/>
          <w:color w:val="000078"/>
          <w:sz w:val="24"/>
          <w:szCs w:val="24"/>
        </w:rPr>
        <w:t>Ignasi Domingo González</w:t>
      </w:r>
    </w:p>
    <w:p w:rsidR="005F44A1" w:rsidRDefault="005F44A1" w:rsidP="005F44A1">
      <w:pPr>
        <w:autoSpaceDE w:val="0"/>
        <w:autoSpaceDN w:val="0"/>
        <w:adjustRightInd w:val="0"/>
        <w:spacing w:after="0" w:line="240" w:lineRule="auto"/>
        <w:rPr>
          <w:rFonts w:ascii="ArialMT" w:eastAsia="ArialMT" w:cs="ArialMT"/>
          <w:color w:val="000078"/>
        </w:rPr>
      </w:pPr>
    </w:p>
    <w:p w:rsidR="005F44A1" w:rsidRDefault="005F44A1" w:rsidP="005F44A1">
      <w:pPr>
        <w:autoSpaceDE w:val="0"/>
        <w:autoSpaceDN w:val="0"/>
        <w:adjustRightInd w:val="0"/>
        <w:spacing w:after="0" w:line="240" w:lineRule="auto"/>
        <w:rPr>
          <w:rFonts w:ascii="ArialMT" w:eastAsia="ArialMT" w:cs="ArialMT"/>
          <w:color w:val="000078"/>
        </w:rPr>
      </w:pPr>
    </w:p>
    <w:p w:rsidR="005F44A1" w:rsidRPr="00613C01" w:rsidRDefault="005F44A1" w:rsidP="005F44A1">
      <w:pPr>
        <w:autoSpaceDE w:val="0"/>
        <w:autoSpaceDN w:val="0"/>
        <w:adjustRightInd w:val="0"/>
        <w:spacing w:after="0" w:line="240" w:lineRule="auto"/>
        <w:rPr>
          <w:rFonts w:ascii="Arial" w:eastAsia="ArialMT" w:hAnsi="Arial" w:cs="Arial"/>
          <w:b/>
          <w:color w:val="0070C0"/>
          <w:sz w:val="24"/>
          <w:szCs w:val="24"/>
        </w:rPr>
      </w:pPr>
      <w:r w:rsidRPr="00613C01">
        <w:rPr>
          <w:rFonts w:ascii="Arial" w:eastAsia="ArialMT" w:hAnsi="Arial" w:cs="Arial"/>
          <w:b/>
          <w:color w:val="0070C0"/>
          <w:sz w:val="24"/>
          <w:szCs w:val="24"/>
        </w:rPr>
        <w:t xml:space="preserve">1. </w:t>
      </w:r>
      <w:r w:rsidR="008A2EF3" w:rsidRPr="00613C01">
        <w:rPr>
          <w:rFonts w:ascii="Arial" w:eastAsia="ArialMT" w:hAnsi="Arial" w:cs="Arial"/>
          <w:b/>
          <w:color w:val="0070C0"/>
          <w:sz w:val="24"/>
          <w:szCs w:val="24"/>
        </w:rPr>
        <w:t>Descripción del dataset. ¿Por qué</w:t>
      </w:r>
      <w:r w:rsidRPr="00613C01">
        <w:rPr>
          <w:rFonts w:ascii="Arial" w:eastAsia="ArialMT" w:hAnsi="Arial" w:cs="Arial"/>
          <w:b/>
          <w:color w:val="0070C0"/>
          <w:sz w:val="24"/>
          <w:szCs w:val="24"/>
        </w:rPr>
        <w:t xml:space="preserve"> es importante y que pregunta</w:t>
      </w:r>
      <w:r w:rsidR="00613C01">
        <w:rPr>
          <w:rFonts w:ascii="Arial" w:eastAsia="ArialMT" w:hAnsi="Arial" w:cs="Arial"/>
          <w:b/>
          <w:color w:val="0070C0"/>
          <w:sz w:val="24"/>
          <w:szCs w:val="24"/>
        </w:rPr>
        <w:t xml:space="preserve"> o </w:t>
      </w:r>
      <w:r w:rsidRPr="00613C01">
        <w:rPr>
          <w:rFonts w:ascii="Arial" w:eastAsia="ArialMT" w:hAnsi="Arial" w:cs="Arial"/>
          <w:b/>
          <w:color w:val="0070C0"/>
          <w:sz w:val="24"/>
          <w:szCs w:val="24"/>
        </w:rPr>
        <w:t>problema pretende responder?</w:t>
      </w:r>
    </w:p>
    <w:p w:rsidR="009D54E6" w:rsidRPr="00613C01" w:rsidRDefault="009D54E6" w:rsidP="005F44A1">
      <w:pPr>
        <w:autoSpaceDE w:val="0"/>
        <w:autoSpaceDN w:val="0"/>
        <w:adjustRightInd w:val="0"/>
        <w:spacing w:after="0" w:line="240" w:lineRule="auto"/>
        <w:rPr>
          <w:rFonts w:ascii="Arial" w:eastAsia="ArialMT" w:hAnsi="Arial" w:cs="Arial"/>
          <w:color w:val="000078"/>
          <w:sz w:val="24"/>
          <w:szCs w:val="24"/>
        </w:rPr>
      </w:pPr>
    </w:p>
    <w:p w:rsidR="00925D1E" w:rsidRPr="00613C01" w:rsidRDefault="00925D1E" w:rsidP="005F44A1">
      <w:pPr>
        <w:autoSpaceDE w:val="0"/>
        <w:autoSpaceDN w:val="0"/>
        <w:adjustRightInd w:val="0"/>
        <w:spacing w:after="0" w:line="240" w:lineRule="auto"/>
        <w:rPr>
          <w:rFonts w:ascii="Arial" w:eastAsia="ArialMT" w:hAnsi="Arial" w:cs="Arial"/>
          <w:color w:val="000078"/>
          <w:sz w:val="24"/>
          <w:szCs w:val="24"/>
        </w:rPr>
      </w:pPr>
      <w:r w:rsidRPr="00613C01">
        <w:rPr>
          <w:rFonts w:ascii="Arial" w:eastAsia="ArialMT" w:hAnsi="Arial" w:cs="Arial"/>
          <w:color w:val="000078"/>
          <w:sz w:val="24"/>
          <w:szCs w:val="24"/>
        </w:rPr>
        <w:t>El dataset utilizado “</w:t>
      </w:r>
      <w:r w:rsidRPr="00AF4E95">
        <w:rPr>
          <w:rFonts w:ascii="Arial" w:eastAsia="ArialMT" w:hAnsi="Arial" w:cs="Arial"/>
          <w:i/>
          <w:color w:val="000078"/>
          <w:sz w:val="24"/>
          <w:szCs w:val="24"/>
        </w:rPr>
        <w:t>Red Wine Quality</w:t>
      </w:r>
      <w:r w:rsidRPr="00613C01">
        <w:rPr>
          <w:rFonts w:ascii="Arial" w:eastAsia="ArialMT" w:hAnsi="Arial" w:cs="Arial"/>
          <w:color w:val="000078"/>
          <w:sz w:val="24"/>
          <w:szCs w:val="24"/>
        </w:rPr>
        <w:t>” (</w:t>
      </w:r>
      <w:hyperlink r:id="rId5" w:history="1">
        <w:r w:rsidRPr="00613C01">
          <w:rPr>
            <w:rStyle w:val="Hipervnculo"/>
            <w:rFonts w:ascii="Arial" w:eastAsia="ArialMT" w:hAnsi="Arial" w:cs="Arial"/>
            <w:sz w:val="24"/>
            <w:szCs w:val="24"/>
          </w:rPr>
          <w:t>https://www.kaggle.com/uciml/red-wine-quality-cortez-et-al-2009</w:t>
        </w:r>
      </w:hyperlink>
      <w:r w:rsidRPr="00613C01">
        <w:rPr>
          <w:rFonts w:ascii="Arial" w:eastAsia="ArialMT" w:hAnsi="Arial" w:cs="Arial"/>
          <w:color w:val="000078"/>
          <w:sz w:val="24"/>
          <w:szCs w:val="24"/>
        </w:rPr>
        <w:t xml:space="preserve">) contiene 12 variables que representan las características que definen a los vinos tintos, </w:t>
      </w:r>
      <w:r w:rsidR="00AF4E95" w:rsidRPr="00613C01">
        <w:rPr>
          <w:rFonts w:ascii="Arial" w:eastAsia="ArialMT" w:hAnsi="Arial" w:cs="Arial"/>
          <w:color w:val="000078"/>
          <w:sz w:val="24"/>
          <w:szCs w:val="24"/>
        </w:rPr>
        <w:t>así</w:t>
      </w:r>
      <w:r w:rsidRPr="00613C01">
        <w:rPr>
          <w:rFonts w:ascii="Arial" w:eastAsia="ArialMT" w:hAnsi="Arial" w:cs="Arial"/>
          <w:color w:val="000078"/>
          <w:sz w:val="24"/>
          <w:szCs w:val="24"/>
        </w:rPr>
        <w:t xml:space="preserve"> como una variable o parámetro que recoge la calidad de dicho vino.</w:t>
      </w:r>
    </w:p>
    <w:p w:rsidR="00613C01" w:rsidRPr="00613C01" w:rsidRDefault="00613C01" w:rsidP="005F44A1">
      <w:pPr>
        <w:autoSpaceDE w:val="0"/>
        <w:autoSpaceDN w:val="0"/>
        <w:adjustRightInd w:val="0"/>
        <w:spacing w:after="0" w:line="240" w:lineRule="auto"/>
        <w:rPr>
          <w:rFonts w:ascii="Arial" w:eastAsia="ArialMT" w:hAnsi="Arial" w:cs="Arial"/>
          <w:color w:val="000078"/>
          <w:sz w:val="24"/>
          <w:szCs w:val="24"/>
        </w:rPr>
      </w:pPr>
    </w:p>
    <w:p w:rsidR="00613C01" w:rsidRPr="00613C01" w:rsidRDefault="00613C01" w:rsidP="00613C01">
      <w:pPr>
        <w:autoSpaceDE w:val="0"/>
        <w:autoSpaceDN w:val="0"/>
        <w:adjustRightInd w:val="0"/>
        <w:spacing w:after="0" w:line="240" w:lineRule="auto"/>
        <w:ind w:left="708"/>
        <w:rPr>
          <w:rFonts w:ascii="Arial" w:eastAsia="ArialMT" w:hAnsi="Arial" w:cs="Arial"/>
          <w:color w:val="000078"/>
          <w:sz w:val="24"/>
          <w:szCs w:val="24"/>
          <w:lang w:val="en-GB"/>
        </w:rPr>
      </w:pPr>
      <w:r w:rsidRPr="00613C01">
        <w:rPr>
          <w:rFonts w:ascii="Arial" w:eastAsia="Times New Roman" w:hAnsi="Arial" w:cs="Arial"/>
          <w:color w:val="123654"/>
          <w:sz w:val="24"/>
          <w:szCs w:val="24"/>
          <w:lang w:val="en-GB" w:eastAsia="es-ES"/>
        </w:rPr>
        <w:t>1 - fixed acidity</w:t>
      </w:r>
      <w:r w:rsidRPr="00613C01">
        <w:rPr>
          <w:rFonts w:ascii="Arial" w:eastAsia="Times New Roman" w:hAnsi="Arial" w:cs="Arial"/>
          <w:color w:val="123654"/>
          <w:sz w:val="24"/>
          <w:szCs w:val="24"/>
          <w:lang w:val="en-GB" w:eastAsia="es-ES"/>
        </w:rPr>
        <w:br/>
        <w:t>2 - volatile acidity</w:t>
      </w:r>
      <w:r w:rsidRPr="00613C01">
        <w:rPr>
          <w:rFonts w:ascii="Arial" w:eastAsia="Times New Roman" w:hAnsi="Arial" w:cs="Arial"/>
          <w:color w:val="123654"/>
          <w:sz w:val="24"/>
          <w:szCs w:val="24"/>
          <w:lang w:val="en-GB" w:eastAsia="es-ES"/>
        </w:rPr>
        <w:br/>
        <w:t>3 - citric acid</w:t>
      </w:r>
      <w:r w:rsidRPr="00613C01">
        <w:rPr>
          <w:rFonts w:ascii="Arial" w:eastAsia="Times New Roman" w:hAnsi="Arial" w:cs="Arial"/>
          <w:color w:val="123654"/>
          <w:sz w:val="24"/>
          <w:szCs w:val="24"/>
          <w:lang w:val="en-GB" w:eastAsia="es-ES"/>
        </w:rPr>
        <w:br/>
        <w:t>4 - residual sugar</w:t>
      </w:r>
      <w:r w:rsidRPr="00613C01">
        <w:rPr>
          <w:rFonts w:ascii="Arial" w:eastAsia="Times New Roman" w:hAnsi="Arial" w:cs="Arial"/>
          <w:color w:val="123654"/>
          <w:sz w:val="24"/>
          <w:szCs w:val="24"/>
          <w:lang w:val="en-GB" w:eastAsia="es-ES"/>
        </w:rPr>
        <w:br/>
        <w:t>5 - chlorides</w:t>
      </w:r>
      <w:r w:rsidRPr="00613C01">
        <w:rPr>
          <w:rFonts w:ascii="Arial" w:eastAsia="Times New Roman" w:hAnsi="Arial" w:cs="Arial"/>
          <w:color w:val="123654"/>
          <w:sz w:val="24"/>
          <w:szCs w:val="24"/>
          <w:lang w:val="en-GB" w:eastAsia="es-ES"/>
        </w:rPr>
        <w:br/>
        <w:t>6 - free sulfur dioxide</w:t>
      </w:r>
      <w:r w:rsidRPr="00613C01">
        <w:rPr>
          <w:rFonts w:ascii="Arial" w:eastAsia="Times New Roman" w:hAnsi="Arial" w:cs="Arial"/>
          <w:color w:val="123654"/>
          <w:sz w:val="24"/>
          <w:szCs w:val="24"/>
          <w:lang w:val="en-GB" w:eastAsia="es-ES"/>
        </w:rPr>
        <w:br/>
        <w:t>7 - total sulfur dioxide</w:t>
      </w:r>
      <w:r w:rsidRPr="00613C01">
        <w:rPr>
          <w:rFonts w:ascii="Arial" w:eastAsia="Times New Roman" w:hAnsi="Arial" w:cs="Arial"/>
          <w:color w:val="123654"/>
          <w:sz w:val="24"/>
          <w:szCs w:val="24"/>
          <w:lang w:val="en-GB" w:eastAsia="es-ES"/>
        </w:rPr>
        <w:br/>
        <w:t>8 - density</w:t>
      </w:r>
      <w:r w:rsidRPr="00613C01">
        <w:rPr>
          <w:rFonts w:ascii="Arial" w:eastAsia="Times New Roman" w:hAnsi="Arial" w:cs="Arial"/>
          <w:color w:val="123654"/>
          <w:sz w:val="24"/>
          <w:szCs w:val="24"/>
          <w:lang w:val="en-GB" w:eastAsia="es-ES"/>
        </w:rPr>
        <w:br/>
        <w:t>9 -</w:t>
      </w:r>
      <w:r>
        <w:rPr>
          <w:rFonts w:ascii="Arial" w:eastAsia="Times New Roman" w:hAnsi="Arial" w:cs="Arial"/>
          <w:color w:val="123654"/>
          <w:sz w:val="24"/>
          <w:szCs w:val="24"/>
          <w:lang w:val="en-GB" w:eastAsia="es-ES"/>
        </w:rPr>
        <w:t xml:space="preserve"> pH</w:t>
      </w:r>
      <w:r>
        <w:rPr>
          <w:rFonts w:ascii="Arial" w:eastAsia="Times New Roman" w:hAnsi="Arial" w:cs="Arial"/>
          <w:color w:val="123654"/>
          <w:sz w:val="24"/>
          <w:szCs w:val="24"/>
          <w:lang w:val="en-GB" w:eastAsia="es-ES"/>
        </w:rPr>
        <w:br/>
        <w:t>10 - sulphates</w:t>
      </w:r>
      <w:r>
        <w:rPr>
          <w:rFonts w:ascii="Arial" w:eastAsia="Times New Roman" w:hAnsi="Arial" w:cs="Arial"/>
          <w:color w:val="123654"/>
          <w:sz w:val="24"/>
          <w:szCs w:val="24"/>
          <w:lang w:val="en-GB" w:eastAsia="es-ES"/>
        </w:rPr>
        <w:br/>
        <w:t>11 - alcohol</w:t>
      </w:r>
      <w:r>
        <w:rPr>
          <w:rFonts w:ascii="Arial" w:eastAsia="Times New Roman" w:hAnsi="Arial" w:cs="Arial"/>
          <w:color w:val="123654"/>
          <w:sz w:val="24"/>
          <w:szCs w:val="24"/>
          <w:lang w:val="en-GB" w:eastAsia="es-ES"/>
        </w:rPr>
        <w:br/>
        <w:t>12 - quality</w:t>
      </w:r>
    </w:p>
    <w:p w:rsidR="00925D1E" w:rsidRPr="00613C01" w:rsidRDefault="00925D1E" w:rsidP="005F44A1">
      <w:pPr>
        <w:autoSpaceDE w:val="0"/>
        <w:autoSpaceDN w:val="0"/>
        <w:adjustRightInd w:val="0"/>
        <w:spacing w:after="0" w:line="240" w:lineRule="auto"/>
        <w:rPr>
          <w:rFonts w:ascii="Arial" w:eastAsia="ArialMT" w:hAnsi="Arial" w:cs="Arial"/>
          <w:color w:val="000078"/>
          <w:sz w:val="24"/>
          <w:szCs w:val="24"/>
          <w:lang w:val="en-GB"/>
        </w:rPr>
      </w:pPr>
    </w:p>
    <w:p w:rsidR="00925D1E" w:rsidRPr="00613C01" w:rsidRDefault="00925D1E" w:rsidP="005F44A1">
      <w:pPr>
        <w:autoSpaceDE w:val="0"/>
        <w:autoSpaceDN w:val="0"/>
        <w:adjustRightInd w:val="0"/>
        <w:spacing w:after="0" w:line="240" w:lineRule="auto"/>
        <w:rPr>
          <w:rFonts w:ascii="Arial" w:eastAsia="ArialMT" w:hAnsi="Arial" w:cs="Arial"/>
          <w:color w:val="000078"/>
          <w:sz w:val="24"/>
          <w:szCs w:val="24"/>
        </w:rPr>
      </w:pPr>
      <w:r w:rsidRPr="00613C01">
        <w:rPr>
          <w:rFonts w:ascii="Arial" w:eastAsia="ArialMT" w:hAnsi="Arial" w:cs="Arial"/>
          <w:color w:val="000078"/>
          <w:sz w:val="24"/>
          <w:szCs w:val="24"/>
        </w:rPr>
        <w:t xml:space="preserve">Este parámetro es que define el </w:t>
      </w:r>
      <w:r w:rsidR="00AF4E95" w:rsidRPr="00613C01">
        <w:rPr>
          <w:rFonts w:ascii="Arial" w:eastAsia="ArialMT" w:hAnsi="Arial" w:cs="Arial"/>
          <w:color w:val="000078"/>
          <w:sz w:val="24"/>
          <w:szCs w:val="24"/>
        </w:rPr>
        <w:t>interés</w:t>
      </w:r>
      <w:r w:rsidRPr="00613C01">
        <w:rPr>
          <w:rFonts w:ascii="Arial" w:eastAsia="ArialMT" w:hAnsi="Arial" w:cs="Arial"/>
          <w:color w:val="000078"/>
          <w:sz w:val="24"/>
          <w:szCs w:val="24"/>
        </w:rPr>
        <w:t xml:space="preserve"> de este ejercicio. </w:t>
      </w:r>
      <w:r w:rsidR="00AF4E95" w:rsidRPr="00613C01">
        <w:rPr>
          <w:rFonts w:ascii="Arial" w:eastAsia="ArialMT" w:hAnsi="Arial" w:cs="Arial"/>
          <w:color w:val="000078"/>
          <w:sz w:val="24"/>
          <w:szCs w:val="24"/>
        </w:rPr>
        <w:t>Basándonos</w:t>
      </w:r>
      <w:r w:rsidRPr="00613C01">
        <w:rPr>
          <w:rFonts w:ascii="Arial" w:eastAsia="ArialMT" w:hAnsi="Arial" w:cs="Arial"/>
          <w:color w:val="000078"/>
          <w:sz w:val="24"/>
          <w:szCs w:val="24"/>
        </w:rPr>
        <w:t xml:space="preserve"> en los parámetros de cada vino analizaremos </w:t>
      </w:r>
      <w:r w:rsidR="00AF4E95" w:rsidRPr="00613C01">
        <w:rPr>
          <w:rFonts w:ascii="Arial" w:eastAsia="ArialMT" w:hAnsi="Arial" w:cs="Arial"/>
          <w:color w:val="000078"/>
          <w:sz w:val="24"/>
          <w:szCs w:val="24"/>
        </w:rPr>
        <w:t>cuáles</w:t>
      </w:r>
      <w:r w:rsidRPr="00613C01">
        <w:rPr>
          <w:rFonts w:ascii="Arial" w:eastAsia="ArialMT" w:hAnsi="Arial" w:cs="Arial"/>
          <w:color w:val="000078"/>
          <w:sz w:val="24"/>
          <w:szCs w:val="24"/>
        </w:rPr>
        <w:t xml:space="preserve"> de ellos son </w:t>
      </w:r>
      <w:r w:rsidR="00AF4E95" w:rsidRPr="00613C01">
        <w:rPr>
          <w:rFonts w:ascii="Arial" w:eastAsia="ArialMT" w:hAnsi="Arial" w:cs="Arial"/>
          <w:color w:val="000078"/>
          <w:sz w:val="24"/>
          <w:szCs w:val="24"/>
        </w:rPr>
        <w:t>más</w:t>
      </w:r>
      <w:r w:rsidRPr="00613C01">
        <w:rPr>
          <w:rFonts w:ascii="Arial" w:eastAsia="ArialMT" w:hAnsi="Arial" w:cs="Arial"/>
          <w:color w:val="000078"/>
          <w:sz w:val="24"/>
          <w:szCs w:val="24"/>
        </w:rPr>
        <w:t xml:space="preserve"> representativos para definir la calidad de un vino. De forma que encontremos modelos que puedan predecir la calidad del vino.</w:t>
      </w:r>
    </w:p>
    <w:p w:rsidR="00925D1E" w:rsidRPr="00613C01" w:rsidRDefault="00925D1E" w:rsidP="00925D1E">
      <w:pPr>
        <w:autoSpaceDE w:val="0"/>
        <w:autoSpaceDN w:val="0"/>
        <w:adjustRightInd w:val="0"/>
        <w:spacing w:after="0" w:line="240" w:lineRule="auto"/>
        <w:rPr>
          <w:rFonts w:ascii="Arial" w:eastAsia="ArialMT" w:hAnsi="Arial" w:cs="Arial"/>
          <w:color w:val="000078"/>
          <w:sz w:val="24"/>
          <w:szCs w:val="24"/>
        </w:rPr>
      </w:pPr>
    </w:p>
    <w:p w:rsidR="00925D1E" w:rsidRPr="00613C01" w:rsidRDefault="00925D1E" w:rsidP="00925D1E">
      <w:pPr>
        <w:autoSpaceDE w:val="0"/>
        <w:autoSpaceDN w:val="0"/>
        <w:adjustRightInd w:val="0"/>
        <w:spacing w:after="0" w:line="240" w:lineRule="auto"/>
        <w:rPr>
          <w:rFonts w:ascii="Arial" w:eastAsia="ArialMT" w:hAnsi="Arial" w:cs="Arial"/>
          <w:color w:val="000078"/>
          <w:sz w:val="24"/>
          <w:szCs w:val="24"/>
        </w:rPr>
      </w:pPr>
      <w:r w:rsidRPr="00613C01">
        <w:rPr>
          <w:rFonts w:ascii="Arial" w:eastAsia="ArialMT" w:hAnsi="Arial" w:cs="Arial"/>
          <w:color w:val="000078"/>
          <w:sz w:val="24"/>
          <w:szCs w:val="24"/>
        </w:rPr>
        <w:t xml:space="preserve">Si pensamos por ejemplo en una industria, podríamos reducir el tiempo y coste reduciendo el </w:t>
      </w:r>
      <w:r w:rsidR="00AF4E95" w:rsidRPr="00613C01">
        <w:rPr>
          <w:rFonts w:ascii="Arial" w:eastAsia="ArialMT" w:hAnsi="Arial" w:cs="Arial"/>
          <w:color w:val="000078"/>
          <w:sz w:val="24"/>
          <w:szCs w:val="24"/>
        </w:rPr>
        <w:t>número</w:t>
      </w:r>
      <w:r w:rsidRPr="00613C01">
        <w:rPr>
          <w:rFonts w:ascii="Arial" w:eastAsia="ArialMT" w:hAnsi="Arial" w:cs="Arial"/>
          <w:color w:val="000078"/>
          <w:sz w:val="24"/>
          <w:szCs w:val="24"/>
        </w:rPr>
        <w:t xml:space="preserve"> de pruebas de calidad a las variables </w:t>
      </w:r>
      <w:r w:rsidR="00AF4E95" w:rsidRPr="00613C01">
        <w:rPr>
          <w:rFonts w:ascii="Arial" w:eastAsia="ArialMT" w:hAnsi="Arial" w:cs="Arial"/>
          <w:color w:val="000078"/>
          <w:sz w:val="24"/>
          <w:szCs w:val="24"/>
        </w:rPr>
        <w:t>más</w:t>
      </w:r>
      <w:r w:rsidRPr="00613C01">
        <w:rPr>
          <w:rFonts w:ascii="Arial" w:eastAsia="ArialMT" w:hAnsi="Arial" w:cs="Arial"/>
          <w:color w:val="000078"/>
          <w:sz w:val="24"/>
          <w:szCs w:val="24"/>
        </w:rPr>
        <w:t xml:space="preserve"> significativas. Incluso mejorar la calidad del producto final, focalizando esfuerzos y recursos a reducir la variabilidad de las variables que </w:t>
      </w:r>
      <w:r w:rsidR="00AF4E95" w:rsidRPr="00613C01">
        <w:rPr>
          <w:rFonts w:ascii="Arial" w:eastAsia="ArialMT" w:hAnsi="Arial" w:cs="Arial"/>
          <w:color w:val="000078"/>
          <w:sz w:val="24"/>
          <w:szCs w:val="24"/>
        </w:rPr>
        <w:t>más</w:t>
      </w:r>
      <w:r w:rsidRPr="00613C01">
        <w:rPr>
          <w:rFonts w:ascii="Arial" w:eastAsia="ArialMT" w:hAnsi="Arial" w:cs="Arial"/>
          <w:color w:val="000078"/>
          <w:sz w:val="24"/>
          <w:szCs w:val="24"/>
        </w:rPr>
        <w:t xml:space="preserve"> contribuyan a la calidad final.</w:t>
      </w:r>
    </w:p>
    <w:p w:rsidR="00DD7743" w:rsidRPr="00014BFA" w:rsidRDefault="00DD7743" w:rsidP="005F44A1">
      <w:pPr>
        <w:autoSpaceDE w:val="0"/>
        <w:autoSpaceDN w:val="0"/>
        <w:adjustRightInd w:val="0"/>
        <w:spacing w:after="0" w:line="240" w:lineRule="auto"/>
        <w:rPr>
          <w:rFonts w:ascii="Arial" w:eastAsia="ArialMT" w:hAnsi="Arial" w:cs="Arial"/>
          <w:color w:val="000078"/>
          <w:sz w:val="24"/>
          <w:szCs w:val="24"/>
        </w:rPr>
      </w:pPr>
    </w:p>
    <w:p w:rsidR="005F44A1" w:rsidRPr="00014BFA" w:rsidRDefault="005F44A1" w:rsidP="005F44A1">
      <w:pPr>
        <w:autoSpaceDE w:val="0"/>
        <w:autoSpaceDN w:val="0"/>
        <w:adjustRightInd w:val="0"/>
        <w:spacing w:after="0" w:line="240" w:lineRule="auto"/>
        <w:rPr>
          <w:rFonts w:ascii="Arial" w:eastAsia="ArialMT" w:hAnsi="Arial" w:cs="Arial"/>
          <w:color w:val="000078"/>
          <w:sz w:val="24"/>
          <w:szCs w:val="24"/>
        </w:rPr>
      </w:pPr>
    </w:p>
    <w:p w:rsidR="005F44A1" w:rsidRPr="00613C01" w:rsidRDefault="005F44A1" w:rsidP="005F44A1">
      <w:pPr>
        <w:autoSpaceDE w:val="0"/>
        <w:autoSpaceDN w:val="0"/>
        <w:adjustRightInd w:val="0"/>
        <w:spacing w:after="0" w:line="240" w:lineRule="auto"/>
        <w:rPr>
          <w:rFonts w:ascii="Arial" w:eastAsia="ArialMT" w:hAnsi="Arial" w:cs="Arial"/>
          <w:b/>
          <w:color w:val="0070C0"/>
          <w:sz w:val="24"/>
          <w:szCs w:val="24"/>
        </w:rPr>
      </w:pPr>
      <w:r w:rsidRPr="00613C01">
        <w:rPr>
          <w:rFonts w:ascii="Arial" w:eastAsia="ArialMT" w:hAnsi="Arial" w:cs="Arial"/>
          <w:b/>
          <w:color w:val="0070C0"/>
          <w:sz w:val="24"/>
          <w:szCs w:val="24"/>
        </w:rPr>
        <w:t xml:space="preserve">2. </w:t>
      </w:r>
      <w:r w:rsidR="008A2EF3" w:rsidRPr="00613C01">
        <w:rPr>
          <w:rFonts w:ascii="Arial" w:eastAsia="ArialMT" w:hAnsi="Arial" w:cs="Arial"/>
          <w:b/>
          <w:color w:val="0070C0"/>
          <w:sz w:val="24"/>
          <w:szCs w:val="24"/>
        </w:rPr>
        <w:t>Integración</w:t>
      </w:r>
      <w:r w:rsidRPr="00613C01">
        <w:rPr>
          <w:rFonts w:ascii="Arial" w:eastAsia="ArialMT" w:hAnsi="Arial" w:cs="Arial"/>
          <w:b/>
          <w:color w:val="0070C0"/>
          <w:sz w:val="24"/>
          <w:szCs w:val="24"/>
        </w:rPr>
        <w:t xml:space="preserve"> y </w:t>
      </w:r>
      <w:r w:rsidR="008A2EF3" w:rsidRPr="00613C01">
        <w:rPr>
          <w:rFonts w:ascii="Arial" w:eastAsia="ArialMT" w:hAnsi="Arial" w:cs="Arial"/>
          <w:b/>
          <w:color w:val="0070C0"/>
          <w:sz w:val="24"/>
          <w:szCs w:val="24"/>
        </w:rPr>
        <w:t>selección</w:t>
      </w:r>
      <w:r w:rsidRPr="00613C01">
        <w:rPr>
          <w:rFonts w:ascii="Arial" w:eastAsia="ArialMT" w:hAnsi="Arial" w:cs="Arial"/>
          <w:b/>
          <w:color w:val="0070C0"/>
          <w:sz w:val="24"/>
          <w:szCs w:val="24"/>
        </w:rPr>
        <w:t xml:space="preserve"> de los datos de </w:t>
      </w:r>
      <w:r w:rsidR="008A2EF3" w:rsidRPr="00613C01">
        <w:rPr>
          <w:rFonts w:ascii="Arial" w:eastAsia="ArialMT" w:hAnsi="Arial" w:cs="Arial"/>
          <w:b/>
          <w:color w:val="0070C0"/>
          <w:sz w:val="24"/>
          <w:szCs w:val="24"/>
        </w:rPr>
        <w:t>interés</w:t>
      </w:r>
      <w:r w:rsidRPr="00613C01">
        <w:rPr>
          <w:rFonts w:ascii="Arial" w:eastAsia="ArialMT" w:hAnsi="Arial" w:cs="Arial"/>
          <w:b/>
          <w:color w:val="0070C0"/>
          <w:sz w:val="24"/>
          <w:szCs w:val="24"/>
        </w:rPr>
        <w:t xml:space="preserve"> a analizar.</w:t>
      </w:r>
    </w:p>
    <w:p w:rsidR="005F44A1" w:rsidRPr="00613C01" w:rsidRDefault="005F44A1" w:rsidP="005F44A1">
      <w:pPr>
        <w:autoSpaceDE w:val="0"/>
        <w:autoSpaceDN w:val="0"/>
        <w:adjustRightInd w:val="0"/>
        <w:spacing w:after="0" w:line="240" w:lineRule="auto"/>
        <w:rPr>
          <w:rFonts w:ascii="Arial" w:eastAsia="ArialMT" w:hAnsi="Arial" w:cs="Arial"/>
          <w:color w:val="000078"/>
          <w:sz w:val="24"/>
          <w:szCs w:val="24"/>
        </w:rPr>
      </w:pPr>
    </w:p>
    <w:p w:rsidR="009D54E6" w:rsidRDefault="00AF4E95" w:rsidP="005F44A1">
      <w:pPr>
        <w:autoSpaceDE w:val="0"/>
        <w:autoSpaceDN w:val="0"/>
        <w:adjustRightInd w:val="0"/>
        <w:spacing w:after="0" w:line="240" w:lineRule="auto"/>
        <w:rPr>
          <w:rFonts w:ascii="Arial" w:eastAsia="ArialMT" w:hAnsi="Arial" w:cs="Arial"/>
          <w:color w:val="000078"/>
          <w:sz w:val="24"/>
          <w:szCs w:val="24"/>
        </w:rPr>
      </w:pPr>
      <w:r>
        <w:rPr>
          <w:rFonts w:ascii="Arial" w:eastAsia="ArialMT" w:hAnsi="Arial" w:cs="Arial"/>
          <w:color w:val="000078"/>
          <w:sz w:val="24"/>
          <w:szCs w:val="24"/>
        </w:rPr>
        <w:t xml:space="preserve">Seleccionaremos todos los campos del dataset ya que deseamos analizar la influencia y </w:t>
      </w:r>
      <w:r w:rsidR="00DE16EB">
        <w:rPr>
          <w:rFonts w:ascii="Arial" w:eastAsia="ArialMT" w:hAnsi="Arial" w:cs="Arial"/>
          <w:color w:val="000078"/>
          <w:sz w:val="24"/>
          <w:szCs w:val="24"/>
        </w:rPr>
        <w:t>correlación</w:t>
      </w:r>
      <w:r>
        <w:rPr>
          <w:rFonts w:ascii="Arial" w:eastAsia="ArialMT" w:hAnsi="Arial" w:cs="Arial"/>
          <w:color w:val="000078"/>
          <w:sz w:val="24"/>
          <w:szCs w:val="24"/>
        </w:rPr>
        <w:t xml:space="preserve"> con la calidad final y a priori no podemos descartar ninguno.</w:t>
      </w:r>
    </w:p>
    <w:p w:rsidR="00AF4E95" w:rsidRDefault="00AF4E95" w:rsidP="005F44A1">
      <w:pPr>
        <w:autoSpaceDE w:val="0"/>
        <w:autoSpaceDN w:val="0"/>
        <w:adjustRightInd w:val="0"/>
        <w:spacing w:after="0" w:line="240" w:lineRule="auto"/>
        <w:rPr>
          <w:rFonts w:ascii="Arial" w:eastAsia="ArialMT" w:hAnsi="Arial" w:cs="Arial"/>
          <w:color w:val="000078"/>
          <w:sz w:val="24"/>
          <w:szCs w:val="24"/>
        </w:rPr>
      </w:pPr>
    </w:p>
    <w:p w:rsidR="00C40740" w:rsidRPr="00613C01" w:rsidRDefault="00C40740" w:rsidP="005F44A1">
      <w:pPr>
        <w:autoSpaceDE w:val="0"/>
        <w:autoSpaceDN w:val="0"/>
        <w:adjustRightInd w:val="0"/>
        <w:spacing w:after="0" w:line="240" w:lineRule="auto"/>
        <w:rPr>
          <w:rFonts w:ascii="Arial" w:eastAsia="ArialMT" w:hAnsi="Arial" w:cs="Arial"/>
          <w:color w:val="000078"/>
          <w:sz w:val="24"/>
          <w:szCs w:val="24"/>
        </w:rPr>
      </w:pPr>
    </w:p>
    <w:p w:rsidR="005F44A1" w:rsidRPr="00BA1F8E" w:rsidRDefault="005F44A1" w:rsidP="005F44A1">
      <w:pPr>
        <w:autoSpaceDE w:val="0"/>
        <w:autoSpaceDN w:val="0"/>
        <w:adjustRightInd w:val="0"/>
        <w:spacing w:after="0" w:line="240" w:lineRule="auto"/>
        <w:rPr>
          <w:rFonts w:ascii="Arial" w:eastAsia="ArialMT" w:hAnsi="Arial" w:cs="Arial"/>
          <w:b/>
          <w:color w:val="0070C0"/>
          <w:sz w:val="24"/>
          <w:szCs w:val="24"/>
        </w:rPr>
      </w:pPr>
      <w:r w:rsidRPr="00BA1F8E">
        <w:rPr>
          <w:rFonts w:ascii="Arial" w:eastAsia="ArialMT" w:hAnsi="Arial" w:cs="Arial"/>
          <w:b/>
          <w:color w:val="0070C0"/>
          <w:sz w:val="24"/>
          <w:szCs w:val="24"/>
        </w:rPr>
        <w:t>3. Limpieza de los datos.</w:t>
      </w:r>
    </w:p>
    <w:p w:rsidR="005F44A1" w:rsidRDefault="005F44A1" w:rsidP="005F44A1">
      <w:pPr>
        <w:autoSpaceDE w:val="0"/>
        <w:autoSpaceDN w:val="0"/>
        <w:adjustRightInd w:val="0"/>
        <w:spacing w:after="0" w:line="240" w:lineRule="auto"/>
        <w:rPr>
          <w:rFonts w:ascii="Arial" w:eastAsia="ArialMT" w:hAnsi="Arial" w:cs="Arial"/>
          <w:color w:val="000078"/>
          <w:sz w:val="24"/>
          <w:szCs w:val="24"/>
        </w:rPr>
      </w:pPr>
    </w:p>
    <w:p w:rsidR="005F44A1" w:rsidRPr="00BA1F8E" w:rsidRDefault="005F44A1" w:rsidP="005F44A1">
      <w:pPr>
        <w:autoSpaceDE w:val="0"/>
        <w:autoSpaceDN w:val="0"/>
        <w:adjustRightInd w:val="0"/>
        <w:spacing w:after="0" w:line="240" w:lineRule="auto"/>
        <w:rPr>
          <w:rFonts w:ascii="Arial" w:eastAsia="ArialMT" w:hAnsi="Arial" w:cs="Arial"/>
          <w:b/>
          <w:color w:val="0070C0"/>
          <w:sz w:val="24"/>
          <w:szCs w:val="24"/>
        </w:rPr>
      </w:pPr>
      <w:r w:rsidRPr="00BA1F8E">
        <w:rPr>
          <w:rFonts w:ascii="Arial" w:eastAsia="ArialMT" w:hAnsi="Arial" w:cs="Arial"/>
          <w:b/>
          <w:color w:val="0070C0"/>
          <w:sz w:val="24"/>
          <w:szCs w:val="24"/>
        </w:rPr>
        <w:t xml:space="preserve">3.1. </w:t>
      </w:r>
      <w:r w:rsidR="008A2EF3" w:rsidRPr="00BA1F8E">
        <w:rPr>
          <w:rFonts w:ascii="Arial" w:eastAsia="ArialMT" w:hAnsi="Arial" w:cs="Arial"/>
          <w:b/>
          <w:color w:val="0070C0"/>
          <w:sz w:val="24"/>
          <w:szCs w:val="24"/>
        </w:rPr>
        <w:t>¿</w:t>
      </w:r>
      <w:r w:rsidRPr="00BA1F8E">
        <w:rPr>
          <w:rFonts w:ascii="Arial" w:eastAsia="ArialMT" w:hAnsi="Arial" w:cs="Arial"/>
          <w:b/>
          <w:color w:val="0070C0"/>
          <w:sz w:val="24"/>
          <w:szCs w:val="24"/>
        </w:rPr>
        <w:t xml:space="preserve">Los datos contienen ceros o elementos </w:t>
      </w:r>
      <w:r w:rsidR="008A2EF3" w:rsidRPr="00BA1F8E">
        <w:rPr>
          <w:rFonts w:ascii="Arial" w:eastAsia="ArialMT" w:hAnsi="Arial" w:cs="Arial"/>
          <w:b/>
          <w:color w:val="0070C0"/>
          <w:sz w:val="24"/>
          <w:szCs w:val="24"/>
        </w:rPr>
        <w:t>vacíos?  ¿Cómo gestionarías cada uno de estos casos?</w:t>
      </w:r>
    </w:p>
    <w:p w:rsidR="005F44A1" w:rsidRPr="00613C01" w:rsidRDefault="005F44A1" w:rsidP="005F44A1">
      <w:pPr>
        <w:autoSpaceDE w:val="0"/>
        <w:autoSpaceDN w:val="0"/>
        <w:adjustRightInd w:val="0"/>
        <w:spacing w:after="0" w:line="240" w:lineRule="auto"/>
        <w:rPr>
          <w:rFonts w:ascii="Arial" w:eastAsia="ArialMT" w:hAnsi="Arial" w:cs="Arial"/>
          <w:color w:val="000078"/>
          <w:sz w:val="24"/>
          <w:szCs w:val="24"/>
        </w:rPr>
      </w:pPr>
    </w:p>
    <w:p w:rsidR="00AF4E95" w:rsidRDefault="00AF4E95" w:rsidP="00AF4E95">
      <w:pPr>
        <w:autoSpaceDE w:val="0"/>
        <w:autoSpaceDN w:val="0"/>
        <w:adjustRightInd w:val="0"/>
        <w:spacing w:after="0" w:line="240" w:lineRule="auto"/>
        <w:rPr>
          <w:rFonts w:ascii="Arial" w:eastAsia="ArialMT" w:hAnsi="Arial" w:cs="Arial"/>
          <w:color w:val="000078"/>
          <w:sz w:val="24"/>
          <w:szCs w:val="24"/>
        </w:rPr>
      </w:pPr>
      <w:r>
        <w:rPr>
          <w:rFonts w:ascii="Arial" w:eastAsia="ArialMT" w:hAnsi="Arial" w:cs="Arial"/>
          <w:color w:val="000078"/>
          <w:sz w:val="24"/>
          <w:szCs w:val="24"/>
        </w:rPr>
        <w:lastRenderedPageBreak/>
        <w:t xml:space="preserve">Se realiza un </w:t>
      </w:r>
      <w:r w:rsidR="00332949">
        <w:rPr>
          <w:rFonts w:ascii="Arial" w:eastAsia="ArialMT" w:hAnsi="Arial" w:cs="Arial"/>
          <w:color w:val="000078"/>
          <w:sz w:val="24"/>
          <w:szCs w:val="24"/>
        </w:rPr>
        <w:t>análisis</w:t>
      </w:r>
      <w:r>
        <w:rPr>
          <w:rFonts w:ascii="Arial" w:eastAsia="ArialMT" w:hAnsi="Arial" w:cs="Arial"/>
          <w:color w:val="000078"/>
          <w:sz w:val="24"/>
          <w:szCs w:val="24"/>
        </w:rPr>
        <w:t xml:space="preserve"> de los datos para comprobar la </w:t>
      </w:r>
      <w:r w:rsidR="00332949">
        <w:rPr>
          <w:rFonts w:ascii="Arial" w:eastAsia="ArialMT" w:hAnsi="Arial" w:cs="Arial"/>
          <w:color w:val="000078"/>
          <w:sz w:val="24"/>
          <w:szCs w:val="24"/>
        </w:rPr>
        <w:t>existencia</w:t>
      </w:r>
      <w:r>
        <w:rPr>
          <w:rFonts w:ascii="Arial" w:eastAsia="ArialMT" w:hAnsi="Arial" w:cs="Arial"/>
          <w:color w:val="000078"/>
          <w:sz w:val="24"/>
          <w:szCs w:val="24"/>
        </w:rPr>
        <w:t xml:space="preserve"> de datos </w:t>
      </w:r>
      <w:r w:rsidR="00332949">
        <w:rPr>
          <w:rFonts w:ascii="Arial" w:eastAsia="ArialMT" w:hAnsi="Arial" w:cs="Arial"/>
          <w:color w:val="000078"/>
          <w:sz w:val="24"/>
          <w:szCs w:val="24"/>
        </w:rPr>
        <w:t>vacíos</w:t>
      </w:r>
      <w:r>
        <w:rPr>
          <w:rFonts w:ascii="Arial" w:eastAsia="ArialMT" w:hAnsi="Arial" w:cs="Arial"/>
          <w:color w:val="000078"/>
          <w:sz w:val="24"/>
          <w:szCs w:val="24"/>
        </w:rPr>
        <w:t xml:space="preserve"> o nulos. Solo encontramos la variable</w:t>
      </w:r>
      <w:r w:rsidRPr="00AF4E95">
        <w:rPr>
          <w:rFonts w:ascii="Arial" w:eastAsia="ArialMT" w:hAnsi="Arial" w:cs="Arial"/>
          <w:color w:val="000078"/>
          <w:sz w:val="24"/>
          <w:szCs w:val="24"/>
        </w:rPr>
        <w:t xml:space="preserve"> "Citric.acid" con</w:t>
      </w:r>
      <w:r>
        <w:rPr>
          <w:rFonts w:ascii="Arial" w:eastAsia="ArialMT" w:hAnsi="Arial" w:cs="Arial"/>
          <w:color w:val="000078"/>
          <w:sz w:val="24"/>
          <w:szCs w:val="24"/>
        </w:rPr>
        <w:t xml:space="preserve"> una gran cantidad de valores 0 que consideramos como valores validos ya que en la uva este componente tiene baja presencia.</w:t>
      </w:r>
      <w:r w:rsidR="00540C76">
        <w:rPr>
          <w:rFonts w:ascii="Arial" w:eastAsia="ArialMT" w:hAnsi="Arial" w:cs="Arial"/>
          <w:color w:val="000078"/>
          <w:sz w:val="24"/>
          <w:szCs w:val="24"/>
        </w:rPr>
        <w:t xml:space="preserve"> </w:t>
      </w:r>
      <w:r w:rsidR="00540C76" w:rsidRPr="00540C76">
        <w:rPr>
          <w:rFonts w:ascii="Arial" w:eastAsia="ArialMT" w:hAnsi="Arial" w:cs="Arial"/>
          <w:color w:val="000078"/>
          <w:sz w:val="24"/>
          <w:szCs w:val="24"/>
        </w:rPr>
        <w:t>(</w:t>
      </w:r>
      <w:hyperlink r:id="rId6" w:history="1">
        <w:r w:rsidR="00540C76" w:rsidRPr="00CB4C8B">
          <w:rPr>
            <w:rStyle w:val="Hipervnculo"/>
            <w:rFonts w:ascii="Arial" w:eastAsia="ArialMT" w:hAnsi="Arial" w:cs="Arial"/>
            <w:sz w:val="24"/>
            <w:szCs w:val="24"/>
          </w:rPr>
          <w:t>https://es.wikipedia.org/wiki/%C3%81cidos_en_el_vino#%C3%81cido_c%C3%ADtrico</w:t>
        </w:r>
      </w:hyperlink>
      <w:r w:rsidR="00540C76" w:rsidRPr="00540C76">
        <w:rPr>
          <w:rFonts w:ascii="Arial" w:eastAsia="ArialMT" w:hAnsi="Arial" w:cs="Arial"/>
          <w:color w:val="000078"/>
          <w:sz w:val="24"/>
          <w:szCs w:val="24"/>
        </w:rPr>
        <w:t>)</w:t>
      </w:r>
      <w:r w:rsidR="00540C76">
        <w:rPr>
          <w:rFonts w:ascii="Arial" w:eastAsia="ArialMT" w:hAnsi="Arial" w:cs="Arial"/>
          <w:color w:val="000078"/>
          <w:sz w:val="24"/>
          <w:szCs w:val="24"/>
        </w:rPr>
        <w:t xml:space="preserve"> </w:t>
      </w:r>
    </w:p>
    <w:p w:rsidR="00AF4E95" w:rsidRDefault="00AF4E95" w:rsidP="005F44A1">
      <w:pPr>
        <w:autoSpaceDE w:val="0"/>
        <w:autoSpaceDN w:val="0"/>
        <w:adjustRightInd w:val="0"/>
        <w:spacing w:after="0" w:line="240" w:lineRule="auto"/>
        <w:rPr>
          <w:rFonts w:ascii="Arial" w:eastAsia="ArialMT" w:hAnsi="Arial" w:cs="Arial"/>
          <w:color w:val="000078"/>
          <w:sz w:val="24"/>
          <w:szCs w:val="24"/>
        </w:rPr>
      </w:pPr>
    </w:p>
    <w:p w:rsidR="00540C76" w:rsidRDefault="00540C76" w:rsidP="005F44A1">
      <w:pPr>
        <w:autoSpaceDE w:val="0"/>
        <w:autoSpaceDN w:val="0"/>
        <w:adjustRightInd w:val="0"/>
        <w:spacing w:after="0" w:line="240" w:lineRule="auto"/>
        <w:rPr>
          <w:rFonts w:ascii="Arial" w:eastAsia="ArialMT" w:hAnsi="Arial" w:cs="Arial"/>
          <w:color w:val="000078"/>
          <w:sz w:val="24"/>
          <w:szCs w:val="24"/>
        </w:rPr>
      </w:pPr>
      <w:r>
        <w:rPr>
          <w:rFonts w:ascii="Arial" w:eastAsia="ArialMT" w:hAnsi="Arial" w:cs="Arial"/>
          <w:color w:val="000078"/>
          <w:sz w:val="24"/>
          <w:szCs w:val="24"/>
        </w:rPr>
        <w:t xml:space="preserve">Continuando con el análisis encontramos filas de datos duplicadas que no aportan </w:t>
      </w:r>
      <w:r w:rsidR="00FF367B">
        <w:rPr>
          <w:rFonts w:ascii="Arial" w:eastAsia="ArialMT" w:hAnsi="Arial" w:cs="Arial"/>
          <w:color w:val="000078"/>
          <w:sz w:val="24"/>
          <w:szCs w:val="24"/>
        </w:rPr>
        <w:t>más</w:t>
      </w:r>
      <w:r>
        <w:rPr>
          <w:rFonts w:ascii="Arial" w:eastAsia="ArialMT" w:hAnsi="Arial" w:cs="Arial"/>
          <w:color w:val="000078"/>
          <w:sz w:val="24"/>
          <w:szCs w:val="24"/>
        </w:rPr>
        <w:t xml:space="preserve"> información a la muestra por lo que eliminaremos las filas duplicadas.</w:t>
      </w:r>
    </w:p>
    <w:p w:rsidR="00AF4E95" w:rsidRPr="00613C01" w:rsidRDefault="00AF4E95" w:rsidP="005F44A1">
      <w:pPr>
        <w:autoSpaceDE w:val="0"/>
        <w:autoSpaceDN w:val="0"/>
        <w:adjustRightInd w:val="0"/>
        <w:spacing w:after="0" w:line="240" w:lineRule="auto"/>
        <w:rPr>
          <w:rFonts w:ascii="Arial" w:eastAsia="ArialMT" w:hAnsi="Arial" w:cs="Arial"/>
          <w:color w:val="000078"/>
          <w:sz w:val="24"/>
          <w:szCs w:val="24"/>
        </w:rPr>
      </w:pPr>
    </w:p>
    <w:p w:rsidR="005F44A1" w:rsidRPr="00BA1F8E" w:rsidRDefault="005F44A1" w:rsidP="005F44A1">
      <w:pPr>
        <w:autoSpaceDE w:val="0"/>
        <w:autoSpaceDN w:val="0"/>
        <w:adjustRightInd w:val="0"/>
        <w:spacing w:after="0" w:line="240" w:lineRule="auto"/>
        <w:rPr>
          <w:rFonts w:ascii="Arial" w:eastAsia="ArialMT" w:hAnsi="Arial" w:cs="Arial"/>
          <w:b/>
          <w:color w:val="0070C0"/>
          <w:sz w:val="24"/>
          <w:szCs w:val="24"/>
        </w:rPr>
      </w:pPr>
      <w:r w:rsidRPr="00BA1F8E">
        <w:rPr>
          <w:rFonts w:ascii="Arial" w:eastAsia="ArialMT" w:hAnsi="Arial" w:cs="Arial"/>
          <w:b/>
          <w:color w:val="0070C0"/>
          <w:sz w:val="24"/>
          <w:szCs w:val="24"/>
        </w:rPr>
        <w:t xml:space="preserve">3.2. </w:t>
      </w:r>
      <w:r w:rsidR="008A2EF3" w:rsidRPr="00BA1F8E">
        <w:rPr>
          <w:rFonts w:ascii="Arial" w:eastAsia="ArialMT" w:hAnsi="Arial" w:cs="Arial"/>
          <w:b/>
          <w:color w:val="0070C0"/>
          <w:sz w:val="24"/>
          <w:szCs w:val="24"/>
        </w:rPr>
        <w:t>Identificación</w:t>
      </w:r>
      <w:r w:rsidRPr="00BA1F8E">
        <w:rPr>
          <w:rFonts w:ascii="Arial" w:eastAsia="ArialMT" w:hAnsi="Arial" w:cs="Arial"/>
          <w:b/>
          <w:color w:val="0070C0"/>
          <w:sz w:val="24"/>
          <w:szCs w:val="24"/>
        </w:rPr>
        <w:t xml:space="preserve"> y tratamiento de valores extremos.</w:t>
      </w:r>
    </w:p>
    <w:p w:rsidR="005F44A1" w:rsidRDefault="005F44A1" w:rsidP="005F44A1">
      <w:pPr>
        <w:autoSpaceDE w:val="0"/>
        <w:autoSpaceDN w:val="0"/>
        <w:adjustRightInd w:val="0"/>
        <w:spacing w:after="0" w:line="240" w:lineRule="auto"/>
        <w:rPr>
          <w:rFonts w:ascii="Arial" w:eastAsia="ArialMT" w:hAnsi="Arial" w:cs="Arial"/>
          <w:color w:val="000078"/>
          <w:sz w:val="24"/>
          <w:szCs w:val="24"/>
        </w:rPr>
      </w:pPr>
    </w:p>
    <w:p w:rsidR="003552E2" w:rsidRPr="003552E2" w:rsidRDefault="00332949" w:rsidP="003552E2">
      <w:pPr>
        <w:autoSpaceDE w:val="0"/>
        <w:autoSpaceDN w:val="0"/>
        <w:adjustRightInd w:val="0"/>
        <w:spacing w:after="0" w:line="240" w:lineRule="auto"/>
        <w:rPr>
          <w:rFonts w:ascii="Arial" w:eastAsia="ArialMT" w:hAnsi="Arial" w:cs="Arial"/>
          <w:color w:val="000078"/>
          <w:sz w:val="24"/>
          <w:szCs w:val="24"/>
        </w:rPr>
      </w:pPr>
      <w:r>
        <w:rPr>
          <w:rFonts w:ascii="Arial" w:eastAsia="ArialMT" w:hAnsi="Arial" w:cs="Arial"/>
          <w:color w:val="000078"/>
          <w:sz w:val="24"/>
          <w:szCs w:val="24"/>
        </w:rPr>
        <w:t>Después</w:t>
      </w:r>
      <w:r w:rsidR="003552E2">
        <w:rPr>
          <w:rFonts w:ascii="Arial" w:eastAsia="ArialMT" w:hAnsi="Arial" w:cs="Arial"/>
          <w:color w:val="000078"/>
          <w:sz w:val="24"/>
          <w:szCs w:val="24"/>
        </w:rPr>
        <w:t xml:space="preserve"> de realizar un estudio graficando el </w:t>
      </w:r>
      <w:r>
        <w:rPr>
          <w:rFonts w:ascii="Arial" w:eastAsia="ArialMT" w:hAnsi="Arial" w:cs="Arial"/>
          <w:color w:val="000078"/>
          <w:sz w:val="24"/>
          <w:szCs w:val="24"/>
        </w:rPr>
        <w:t>histograma</w:t>
      </w:r>
      <w:r w:rsidR="003552E2">
        <w:rPr>
          <w:rFonts w:ascii="Arial" w:eastAsia="ArialMT" w:hAnsi="Arial" w:cs="Arial"/>
          <w:color w:val="000078"/>
          <w:sz w:val="24"/>
          <w:szCs w:val="24"/>
        </w:rPr>
        <w:t xml:space="preserve"> y el boxplot de cada variable para identificar los valores extremos, observamos que el </w:t>
      </w:r>
      <w:r w:rsidR="003552E2" w:rsidRPr="003552E2">
        <w:rPr>
          <w:rFonts w:ascii="Arial" w:eastAsia="ArialMT" w:hAnsi="Arial" w:cs="Arial"/>
          <w:color w:val="000078"/>
          <w:sz w:val="24"/>
          <w:szCs w:val="24"/>
        </w:rPr>
        <w:t>número de valores extremos es muy dispar, siendo bajo en algunas variables y relativamente alto en otras.</w:t>
      </w:r>
    </w:p>
    <w:p w:rsidR="003552E2" w:rsidRPr="003552E2" w:rsidRDefault="003552E2" w:rsidP="003552E2">
      <w:pPr>
        <w:autoSpaceDE w:val="0"/>
        <w:autoSpaceDN w:val="0"/>
        <w:adjustRightInd w:val="0"/>
        <w:spacing w:after="0" w:line="240" w:lineRule="auto"/>
        <w:rPr>
          <w:rFonts w:ascii="Arial" w:eastAsia="ArialMT" w:hAnsi="Arial" w:cs="Arial"/>
          <w:color w:val="000078"/>
          <w:sz w:val="24"/>
          <w:szCs w:val="24"/>
        </w:rPr>
      </w:pPr>
    </w:p>
    <w:p w:rsidR="003552E2" w:rsidRDefault="003552E2" w:rsidP="003552E2">
      <w:pPr>
        <w:autoSpaceDE w:val="0"/>
        <w:autoSpaceDN w:val="0"/>
        <w:adjustRightInd w:val="0"/>
        <w:spacing w:after="0" w:line="240" w:lineRule="auto"/>
        <w:rPr>
          <w:rFonts w:ascii="Arial" w:eastAsia="ArialMT" w:hAnsi="Arial" w:cs="Arial"/>
          <w:color w:val="000078"/>
          <w:sz w:val="24"/>
          <w:szCs w:val="24"/>
        </w:rPr>
      </w:pPr>
      <w:r w:rsidRPr="003552E2">
        <w:rPr>
          <w:rFonts w:ascii="Arial" w:eastAsia="ArialMT" w:hAnsi="Arial" w:cs="Arial"/>
          <w:color w:val="000078"/>
          <w:sz w:val="24"/>
          <w:szCs w:val="24"/>
        </w:rPr>
        <w:t>Como la eliminación de todos los valores extremos detectados afectaría sensiblemente a la muestra, vamos a buscar cuales de dichos valores son realmente extremos a partir de la distancia de Cook, estimando el grado de influencia de cada uno de los valores al realizar un análisis de regresión por mínimos cuadrados.</w:t>
      </w:r>
      <w:r>
        <w:rPr>
          <w:rFonts w:ascii="Arial" w:eastAsia="ArialMT" w:hAnsi="Arial" w:cs="Arial"/>
          <w:color w:val="000078"/>
          <w:sz w:val="24"/>
          <w:szCs w:val="24"/>
        </w:rPr>
        <w:t xml:space="preserve"> </w:t>
      </w:r>
    </w:p>
    <w:p w:rsidR="003552E2" w:rsidRDefault="003552E2" w:rsidP="003552E2">
      <w:pPr>
        <w:autoSpaceDE w:val="0"/>
        <w:autoSpaceDN w:val="0"/>
        <w:adjustRightInd w:val="0"/>
        <w:spacing w:after="0" w:line="240" w:lineRule="auto"/>
        <w:rPr>
          <w:rFonts w:ascii="Arial" w:eastAsia="ArialMT" w:hAnsi="Arial" w:cs="Arial"/>
          <w:color w:val="000078"/>
          <w:sz w:val="24"/>
          <w:szCs w:val="24"/>
        </w:rPr>
      </w:pPr>
    </w:p>
    <w:p w:rsidR="003552E2" w:rsidRPr="003552E2" w:rsidRDefault="003552E2" w:rsidP="003552E2">
      <w:pPr>
        <w:autoSpaceDE w:val="0"/>
        <w:autoSpaceDN w:val="0"/>
        <w:adjustRightInd w:val="0"/>
        <w:spacing w:after="0" w:line="240" w:lineRule="auto"/>
        <w:rPr>
          <w:rFonts w:ascii="Arial" w:eastAsia="ArialMT" w:hAnsi="Arial" w:cs="Arial"/>
          <w:color w:val="000078"/>
          <w:sz w:val="24"/>
          <w:szCs w:val="24"/>
        </w:rPr>
      </w:pPr>
      <w:r>
        <w:rPr>
          <w:rFonts w:ascii="Arial" w:eastAsia="ArialMT" w:hAnsi="Arial" w:cs="Arial"/>
          <w:color w:val="000078"/>
          <w:sz w:val="24"/>
          <w:szCs w:val="24"/>
        </w:rPr>
        <w:t>Los valores extremos detectados son eliminados de los datos.</w:t>
      </w:r>
    </w:p>
    <w:p w:rsidR="009D54E6" w:rsidRDefault="009D54E6" w:rsidP="005F44A1">
      <w:pPr>
        <w:autoSpaceDE w:val="0"/>
        <w:autoSpaceDN w:val="0"/>
        <w:adjustRightInd w:val="0"/>
        <w:spacing w:after="0" w:line="240" w:lineRule="auto"/>
        <w:rPr>
          <w:rFonts w:ascii="Arial" w:eastAsia="ArialMT" w:hAnsi="Arial" w:cs="Arial"/>
          <w:color w:val="000078"/>
          <w:sz w:val="24"/>
          <w:szCs w:val="24"/>
        </w:rPr>
      </w:pPr>
    </w:p>
    <w:p w:rsidR="00C40740" w:rsidRPr="00613C01" w:rsidRDefault="00C40740" w:rsidP="005F44A1">
      <w:pPr>
        <w:autoSpaceDE w:val="0"/>
        <w:autoSpaceDN w:val="0"/>
        <w:adjustRightInd w:val="0"/>
        <w:spacing w:after="0" w:line="240" w:lineRule="auto"/>
        <w:rPr>
          <w:rFonts w:ascii="Arial" w:eastAsia="ArialMT" w:hAnsi="Arial" w:cs="Arial"/>
          <w:color w:val="000078"/>
          <w:sz w:val="24"/>
          <w:szCs w:val="24"/>
        </w:rPr>
      </w:pPr>
    </w:p>
    <w:p w:rsidR="005F44A1" w:rsidRPr="0026002F" w:rsidRDefault="005F44A1" w:rsidP="005F44A1">
      <w:pPr>
        <w:autoSpaceDE w:val="0"/>
        <w:autoSpaceDN w:val="0"/>
        <w:adjustRightInd w:val="0"/>
        <w:spacing w:after="0" w:line="240" w:lineRule="auto"/>
        <w:rPr>
          <w:rFonts w:ascii="Arial" w:eastAsia="ArialMT" w:hAnsi="Arial" w:cs="Arial"/>
          <w:b/>
          <w:color w:val="0070C0"/>
          <w:sz w:val="24"/>
          <w:szCs w:val="24"/>
        </w:rPr>
      </w:pPr>
      <w:r w:rsidRPr="0026002F">
        <w:rPr>
          <w:rFonts w:ascii="Arial" w:eastAsia="ArialMT" w:hAnsi="Arial" w:cs="Arial"/>
          <w:b/>
          <w:color w:val="0070C0"/>
          <w:sz w:val="24"/>
          <w:szCs w:val="24"/>
        </w:rPr>
        <w:t xml:space="preserve">4. </w:t>
      </w:r>
      <w:r w:rsidR="008A2EF3" w:rsidRPr="0026002F">
        <w:rPr>
          <w:rFonts w:ascii="Arial" w:eastAsia="ArialMT" w:hAnsi="Arial" w:cs="Arial"/>
          <w:b/>
          <w:color w:val="0070C0"/>
          <w:sz w:val="24"/>
          <w:szCs w:val="24"/>
        </w:rPr>
        <w:t>Análisis</w:t>
      </w:r>
      <w:r w:rsidRPr="0026002F">
        <w:rPr>
          <w:rFonts w:ascii="Arial" w:eastAsia="ArialMT" w:hAnsi="Arial" w:cs="Arial"/>
          <w:b/>
          <w:color w:val="0070C0"/>
          <w:sz w:val="24"/>
          <w:szCs w:val="24"/>
        </w:rPr>
        <w:t xml:space="preserve"> de los datos.</w:t>
      </w:r>
    </w:p>
    <w:p w:rsidR="009D54E6" w:rsidRPr="00613C01" w:rsidRDefault="009D54E6" w:rsidP="005F44A1">
      <w:pPr>
        <w:autoSpaceDE w:val="0"/>
        <w:autoSpaceDN w:val="0"/>
        <w:adjustRightInd w:val="0"/>
        <w:spacing w:after="0" w:line="240" w:lineRule="auto"/>
        <w:rPr>
          <w:rFonts w:ascii="Arial" w:eastAsia="ArialMT" w:hAnsi="Arial" w:cs="Arial"/>
          <w:color w:val="000078"/>
          <w:sz w:val="24"/>
          <w:szCs w:val="24"/>
        </w:rPr>
      </w:pPr>
    </w:p>
    <w:p w:rsidR="005F44A1" w:rsidRPr="0026002F" w:rsidRDefault="005F44A1" w:rsidP="005F44A1">
      <w:pPr>
        <w:autoSpaceDE w:val="0"/>
        <w:autoSpaceDN w:val="0"/>
        <w:adjustRightInd w:val="0"/>
        <w:spacing w:after="0" w:line="240" w:lineRule="auto"/>
        <w:rPr>
          <w:rFonts w:ascii="Arial" w:eastAsia="ArialMT" w:hAnsi="Arial" w:cs="Arial"/>
          <w:b/>
          <w:color w:val="0070C0"/>
          <w:sz w:val="24"/>
          <w:szCs w:val="24"/>
        </w:rPr>
      </w:pPr>
      <w:r w:rsidRPr="0026002F">
        <w:rPr>
          <w:rFonts w:ascii="Arial" w:eastAsia="ArialMT" w:hAnsi="Arial" w:cs="Arial"/>
          <w:b/>
          <w:color w:val="0070C0"/>
          <w:sz w:val="24"/>
          <w:szCs w:val="24"/>
        </w:rPr>
        <w:t xml:space="preserve">4.1. </w:t>
      </w:r>
      <w:r w:rsidR="008A2EF3" w:rsidRPr="0026002F">
        <w:rPr>
          <w:rFonts w:ascii="Arial" w:eastAsia="ArialMT" w:hAnsi="Arial" w:cs="Arial"/>
          <w:b/>
          <w:color w:val="0070C0"/>
          <w:sz w:val="24"/>
          <w:szCs w:val="24"/>
        </w:rPr>
        <w:t>Selección</w:t>
      </w:r>
      <w:r w:rsidRPr="0026002F">
        <w:rPr>
          <w:rFonts w:ascii="Arial" w:eastAsia="ArialMT" w:hAnsi="Arial" w:cs="Arial"/>
          <w:b/>
          <w:color w:val="0070C0"/>
          <w:sz w:val="24"/>
          <w:szCs w:val="24"/>
        </w:rPr>
        <w:t xml:space="preserve"> de los grupos de datos que se quieren analizar/comparar (planificación de los </w:t>
      </w:r>
      <w:r w:rsidR="008A2EF3" w:rsidRPr="0026002F">
        <w:rPr>
          <w:rFonts w:ascii="Arial" w:eastAsia="ArialMT" w:hAnsi="Arial" w:cs="Arial"/>
          <w:b/>
          <w:color w:val="0070C0"/>
          <w:sz w:val="24"/>
          <w:szCs w:val="24"/>
        </w:rPr>
        <w:t>análisis</w:t>
      </w:r>
      <w:r w:rsidRPr="0026002F">
        <w:rPr>
          <w:rFonts w:ascii="Arial" w:eastAsia="ArialMT" w:hAnsi="Arial" w:cs="Arial"/>
          <w:b/>
          <w:color w:val="0070C0"/>
          <w:sz w:val="24"/>
          <w:szCs w:val="24"/>
        </w:rPr>
        <w:t xml:space="preserve"> a aplicar).</w:t>
      </w:r>
    </w:p>
    <w:p w:rsidR="005F44A1" w:rsidRDefault="005F44A1" w:rsidP="005F44A1">
      <w:pPr>
        <w:autoSpaceDE w:val="0"/>
        <w:autoSpaceDN w:val="0"/>
        <w:adjustRightInd w:val="0"/>
        <w:spacing w:after="0" w:line="240" w:lineRule="auto"/>
        <w:rPr>
          <w:rFonts w:ascii="Arial" w:eastAsia="ArialMT" w:hAnsi="Arial" w:cs="Arial"/>
          <w:color w:val="000078"/>
          <w:sz w:val="24"/>
          <w:szCs w:val="24"/>
        </w:rPr>
      </w:pPr>
    </w:p>
    <w:p w:rsidR="00DE16EB" w:rsidRDefault="00DE16EB" w:rsidP="005F44A1">
      <w:pPr>
        <w:autoSpaceDE w:val="0"/>
        <w:autoSpaceDN w:val="0"/>
        <w:adjustRightInd w:val="0"/>
        <w:spacing w:after="0" w:line="240" w:lineRule="auto"/>
        <w:rPr>
          <w:rFonts w:ascii="Arial" w:eastAsia="ArialMT" w:hAnsi="Arial" w:cs="Arial"/>
          <w:color w:val="000078"/>
          <w:sz w:val="24"/>
          <w:szCs w:val="24"/>
        </w:rPr>
      </w:pPr>
      <w:r>
        <w:rPr>
          <w:rFonts w:ascii="Arial" w:eastAsia="ArialMT" w:hAnsi="Arial" w:cs="Arial"/>
          <w:color w:val="000078"/>
          <w:sz w:val="24"/>
          <w:szCs w:val="24"/>
        </w:rPr>
        <w:t xml:space="preserve">En este apartado presentamos los datos de cada una de las </w:t>
      </w:r>
      <w:r w:rsidR="00FF367B">
        <w:rPr>
          <w:rFonts w:ascii="Arial" w:eastAsia="ArialMT" w:hAnsi="Arial" w:cs="Arial"/>
          <w:color w:val="000078"/>
          <w:sz w:val="24"/>
          <w:szCs w:val="24"/>
        </w:rPr>
        <w:t>variables</w:t>
      </w:r>
      <w:r>
        <w:rPr>
          <w:rFonts w:ascii="Arial" w:eastAsia="ArialMT" w:hAnsi="Arial" w:cs="Arial"/>
          <w:color w:val="000078"/>
          <w:sz w:val="24"/>
          <w:szCs w:val="24"/>
        </w:rPr>
        <w:t xml:space="preserve"> frente a la calidad usando un </w:t>
      </w:r>
      <w:r w:rsidR="00FF367B">
        <w:rPr>
          <w:rFonts w:ascii="Arial" w:eastAsia="ArialMT" w:hAnsi="Arial" w:cs="Arial"/>
          <w:color w:val="000078"/>
          <w:sz w:val="24"/>
          <w:szCs w:val="24"/>
        </w:rPr>
        <w:t>gráfico</w:t>
      </w:r>
      <w:r>
        <w:rPr>
          <w:rFonts w:ascii="Arial" w:eastAsia="ArialMT" w:hAnsi="Arial" w:cs="Arial"/>
          <w:color w:val="000078"/>
          <w:sz w:val="24"/>
          <w:szCs w:val="24"/>
        </w:rPr>
        <w:t xml:space="preserve"> de boxplot donde observamos </w:t>
      </w:r>
      <w:r w:rsidR="00172E7A">
        <w:rPr>
          <w:rFonts w:ascii="Arial" w:eastAsia="ArialMT" w:hAnsi="Arial" w:cs="Arial"/>
          <w:color w:val="000078"/>
          <w:sz w:val="24"/>
          <w:szCs w:val="24"/>
        </w:rPr>
        <w:t>relaciones con el resultado final que nos pueden ser útiles para aplicar modelos de predicción.</w:t>
      </w:r>
    </w:p>
    <w:p w:rsidR="00172E7A" w:rsidRDefault="00172E7A" w:rsidP="00DE16EB">
      <w:pPr>
        <w:autoSpaceDE w:val="0"/>
        <w:autoSpaceDN w:val="0"/>
        <w:adjustRightInd w:val="0"/>
        <w:spacing w:after="0" w:line="240" w:lineRule="auto"/>
        <w:rPr>
          <w:rFonts w:ascii="Arial" w:eastAsia="ArialMT" w:hAnsi="Arial" w:cs="Arial"/>
          <w:color w:val="000078"/>
          <w:sz w:val="24"/>
          <w:szCs w:val="24"/>
        </w:rPr>
      </w:pPr>
    </w:p>
    <w:p w:rsidR="00DE16EB" w:rsidRDefault="00DE16EB" w:rsidP="00DE16EB">
      <w:pPr>
        <w:autoSpaceDE w:val="0"/>
        <w:autoSpaceDN w:val="0"/>
        <w:adjustRightInd w:val="0"/>
        <w:spacing w:after="0" w:line="240" w:lineRule="auto"/>
        <w:rPr>
          <w:rFonts w:ascii="Arial" w:eastAsia="ArialMT" w:hAnsi="Arial" w:cs="Arial"/>
          <w:color w:val="000078"/>
          <w:sz w:val="24"/>
          <w:szCs w:val="24"/>
        </w:rPr>
      </w:pPr>
      <w:r w:rsidRPr="00DE16EB">
        <w:rPr>
          <w:rFonts w:ascii="Arial" w:eastAsia="ArialMT" w:hAnsi="Arial" w:cs="Arial"/>
          <w:color w:val="000078"/>
          <w:sz w:val="24"/>
          <w:szCs w:val="24"/>
        </w:rPr>
        <w:t>Las variables</w:t>
      </w:r>
      <w:r w:rsidR="00FF367B">
        <w:rPr>
          <w:rFonts w:ascii="Arial" w:eastAsia="ArialMT" w:hAnsi="Arial" w:cs="Arial"/>
          <w:color w:val="000078"/>
          <w:sz w:val="24"/>
          <w:szCs w:val="24"/>
        </w:rPr>
        <w:t xml:space="preserve"> "fixed acidity", "citrix acid"</w:t>
      </w:r>
      <w:bookmarkStart w:id="0" w:name="_GoBack"/>
      <w:bookmarkEnd w:id="0"/>
      <w:r w:rsidRPr="00DE16EB">
        <w:rPr>
          <w:rFonts w:ascii="Arial" w:eastAsia="ArialMT" w:hAnsi="Arial" w:cs="Arial"/>
          <w:color w:val="000078"/>
          <w:sz w:val="24"/>
          <w:szCs w:val="24"/>
        </w:rPr>
        <w:t xml:space="preserve">, "alcohol" y "sulphates", conforme aumentan, aumenta el valor de la calidad. Por el </w:t>
      </w:r>
      <w:r w:rsidR="00FF367B" w:rsidRPr="00DE16EB">
        <w:rPr>
          <w:rFonts w:ascii="Arial" w:eastAsia="ArialMT" w:hAnsi="Arial" w:cs="Arial"/>
          <w:color w:val="000078"/>
          <w:sz w:val="24"/>
          <w:szCs w:val="24"/>
        </w:rPr>
        <w:t>contrario,</w:t>
      </w:r>
      <w:r w:rsidRPr="00DE16EB">
        <w:rPr>
          <w:rFonts w:ascii="Arial" w:eastAsia="ArialMT" w:hAnsi="Arial" w:cs="Arial"/>
          <w:color w:val="000078"/>
          <w:sz w:val="24"/>
          <w:szCs w:val="24"/>
        </w:rPr>
        <w:t xml:space="preserve"> para que aumente el valor de la calidad es necesario que disminuyan "volatile acidity", "density" y "pH".</w:t>
      </w:r>
    </w:p>
    <w:p w:rsidR="00172E7A" w:rsidRPr="00DE16EB" w:rsidRDefault="00172E7A" w:rsidP="00DE16EB">
      <w:pPr>
        <w:autoSpaceDE w:val="0"/>
        <w:autoSpaceDN w:val="0"/>
        <w:adjustRightInd w:val="0"/>
        <w:spacing w:after="0" w:line="240" w:lineRule="auto"/>
        <w:rPr>
          <w:rFonts w:ascii="Arial" w:eastAsia="ArialMT" w:hAnsi="Arial" w:cs="Arial"/>
          <w:color w:val="000078"/>
          <w:sz w:val="24"/>
          <w:szCs w:val="24"/>
        </w:rPr>
      </w:pPr>
    </w:p>
    <w:p w:rsidR="00DE16EB" w:rsidRDefault="00DE16EB" w:rsidP="00DE16EB">
      <w:pPr>
        <w:autoSpaceDE w:val="0"/>
        <w:autoSpaceDN w:val="0"/>
        <w:adjustRightInd w:val="0"/>
        <w:spacing w:after="0" w:line="240" w:lineRule="auto"/>
        <w:rPr>
          <w:rFonts w:ascii="Arial" w:eastAsia="ArialMT" w:hAnsi="Arial" w:cs="Arial"/>
          <w:color w:val="000078"/>
          <w:sz w:val="24"/>
          <w:szCs w:val="24"/>
        </w:rPr>
      </w:pPr>
      <w:r w:rsidRPr="00DE16EB">
        <w:rPr>
          <w:rFonts w:ascii="Arial" w:eastAsia="ArialMT" w:hAnsi="Arial" w:cs="Arial"/>
          <w:color w:val="000078"/>
          <w:sz w:val="24"/>
          <w:szCs w:val="24"/>
        </w:rPr>
        <w:t>Crearemos un subconjunto de datos con estas cinco variables</w:t>
      </w:r>
    </w:p>
    <w:p w:rsidR="00DE16EB" w:rsidRDefault="00DE16EB" w:rsidP="005F44A1">
      <w:pPr>
        <w:autoSpaceDE w:val="0"/>
        <w:autoSpaceDN w:val="0"/>
        <w:adjustRightInd w:val="0"/>
        <w:spacing w:after="0" w:line="240" w:lineRule="auto"/>
        <w:rPr>
          <w:rFonts w:ascii="Arial" w:eastAsia="ArialMT" w:hAnsi="Arial" w:cs="Arial"/>
          <w:color w:val="000078"/>
          <w:sz w:val="24"/>
          <w:szCs w:val="24"/>
        </w:rPr>
      </w:pPr>
    </w:p>
    <w:p w:rsidR="00DE16EB" w:rsidRPr="00613C01" w:rsidRDefault="00DE16EB" w:rsidP="005F44A1">
      <w:pPr>
        <w:autoSpaceDE w:val="0"/>
        <w:autoSpaceDN w:val="0"/>
        <w:adjustRightInd w:val="0"/>
        <w:spacing w:after="0" w:line="240" w:lineRule="auto"/>
        <w:rPr>
          <w:rFonts w:ascii="Arial" w:eastAsia="ArialMT" w:hAnsi="Arial" w:cs="Arial"/>
          <w:color w:val="000078"/>
          <w:sz w:val="24"/>
          <w:szCs w:val="24"/>
        </w:rPr>
      </w:pPr>
    </w:p>
    <w:p w:rsidR="005F44A1" w:rsidRPr="0026002F" w:rsidRDefault="005F44A1" w:rsidP="005F44A1">
      <w:pPr>
        <w:autoSpaceDE w:val="0"/>
        <w:autoSpaceDN w:val="0"/>
        <w:adjustRightInd w:val="0"/>
        <w:spacing w:after="0" w:line="240" w:lineRule="auto"/>
        <w:rPr>
          <w:rFonts w:ascii="Arial" w:eastAsia="ArialMT" w:hAnsi="Arial" w:cs="Arial"/>
          <w:b/>
          <w:color w:val="0070C0"/>
          <w:sz w:val="24"/>
          <w:szCs w:val="24"/>
        </w:rPr>
      </w:pPr>
      <w:r w:rsidRPr="0026002F">
        <w:rPr>
          <w:rFonts w:ascii="Arial" w:eastAsia="ArialMT" w:hAnsi="Arial" w:cs="Arial"/>
          <w:b/>
          <w:color w:val="0070C0"/>
          <w:sz w:val="24"/>
          <w:szCs w:val="24"/>
        </w:rPr>
        <w:t xml:space="preserve">4.2. </w:t>
      </w:r>
      <w:r w:rsidR="008A2EF3" w:rsidRPr="0026002F">
        <w:rPr>
          <w:rFonts w:ascii="Arial" w:eastAsia="ArialMT" w:hAnsi="Arial" w:cs="Arial"/>
          <w:b/>
          <w:color w:val="0070C0"/>
          <w:sz w:val="24"/>
          <w:szCs w:val="24"/>
        </w:rPr>
        <w:t>Comprobación</w:t>
      </w:r>
      <w:r w:rsidRPr="0026002F">
        <w:rPr>
          <w:rFonts w:ascii="Arial" w:eastAsia="ArialMT" w:hAnsi="Arial" w:cs="Arial"/>
          <w:b/>
          <w:color w:val="0070C0"/>
          <w:sz w:val="24"/>
          <w:szCs w:val="24"/>
        </w:rPr>
        <w:t xml:space="preserve"> de la normalidad y homogeneidad de la varianza.</w:t>
      </w:r>
    </w:p>
    <w:p w:rsidR="005F44A1" w:rsidRDefault="005F44A1" w:rsidP="005F44A1">
      <w:pPr>
        <w:autoSpaceDE w:val="0"/>
        <w:autoSpaceDN w:val="0"/>
        <w:adjustRightInd w:val="0"/>
        <w:spacing w:after="0" w:line="240" w:lineRule="auto"/>
        <w:rPr>
          <w:rFonts w:ascii="Arial" w:eastAsia="ArialMT" w:hAnsi="Arial" w:cs="Arial"/>
          <w:color w:val="000078"/>
          <w:sz w:val="24"/>
          <w:szCs w:val="24"/>
        </w:rPr>
      </w:pPr>
    </w:p>
    <w:p w:rsidR="00540C76" w:rsidRPr="00540C76" w:rsidRDefault="00540C76" w:rsidP="00540C76">
      <w:pPr>
        <w:rPr>
          <w:rFonts w:ascii="Arial" w:eastAsia="ArialMT" w:hAnsi="Arial" w:cs="Arial"/>
          <w:color w:val="000078"/>
          <w:sz w:val="24"/>
          <w:szCs w:val="24"/>
        </w:rPr>
      </w:pPr>
      <w:r>
        <w:rPr>
          <w:rFonts w:ascii="Arial" w:eastAsia="ArialMT" w:hAnsi="Arial" w:cs="Arial"/>
          <w:color w:val="000078"/>
          <w:sz w:val="24"/>
          <w:szCs w:val="24"/>
        </w:rPr>
        <w:t xml:space="preserve">Realizaremos una comprobación grafica de la normalidad con la ayuda de las </w:t>
      </w:r>
      <w:r w:rsidR="00BE734D">
        <w:rPr>
          <w:rFonts w:ascii="Arial" w:eastAsia="ArialMT" w:hAnsi="Arial" w:cs="Arial"/>
          <w:color w:val="000078"/>
          <w:sz w:val="24"/>
          <w:szCs w:val="24"/>
        </w:rPr>
        <w:t>gráficas</w:t>
      </w:r>
      <w:r>
        <w:rPr>
          <w:rFonts w:ascii="Arial" w:eastAsia="ArialMT" w:hAnsi="Arial" w:cs="Arial"/>
          <w:color w:val="000078"/>
          <w:sz w:val="24"/>
          <w:szCs w:val="24"/>
        </w:rPr>
        <w:t xml:space="preserve"> de histogramas y </w:t>
      </w:r>
      <w:r w:rsidR="00172E7A" w:rsidRPr="00172E7A">
        <w:rPr>
          <w:rFonts w:ascii="Arial" w:eastAsia="ArialMT" w:hAnsi="Arial" w:cs="Arial"/>
          <w:color w:val="000078"/>
          <w:sz w:val="24"/>
          <w:szCs w:val="24"/>
        </w:rPr>
        <w:t>quantilie-</w:t>
      </w:r>
      <w:r w:rsidR="00FF367B" w:rsidRPr="00172E7A">
        <w:rPr>
          <w:rFonts w:ascii="Arial" w:eastAsia="ArialMT" w:hAnsi="Arial" w:cs="Arial"/>
          <w:color w:val="000078"/>
          <w:sz w:val="24"/>
          <w:szCs w:val="24"/>
        </w:rPr>
        <w:t>quantile</w:t>
      </w:r>
      <w:r w:rsidR="00FF367B">
        <w:rPr>
          <w:rFonts w:ascii="Arial" w:eastAsia="ArialMT" w:hAnsi="Arial" w:cs="Arial"/>
          <w:color w:val="000078"/>
          <w:sz w:val="24"/>
          <w:szCs w:val="24"/>
        </w:rPr>
        <w:t>.</w:t>
      </w:r>
      <w:r>
        <w:rPr>
          <w:rFonts w:ascii="Arial" w:eastAsia="ArialMT" w:hAnsi="Arial" w:cs="Arial"/>
          <w:color w:val="000078"/>
          <w:sz w:val="24"/>
          <w:szCs w:val="24"/>
        </w:rPr>
        <w:t xml:space="preserve"> De estas graficas podemos observar que </w:t>
      </w:r>
      <w:r w:rsidRPr="00540C76">
        <w:rPr>
          <w:rFonts w:ascii="Arial" w:eastAsia="ArialMT" w:hAnsi="Arial" w:cs="Arial"/>
          <w:color w:val="000078"/>
          <w:sz w:val="24"/>
          <w:szCs w:val="24"/>
        </w:rPr>
        <w:t>las variables "volatile.acidity", "sulphates" y "density" podrían tener una distribución normal.</w:t>
      </w:r>
    </w:p>
    <w:p w:rsidR="00540C76" w:rsidRDefault="00540C76" w:rsidP="00540C76">
      <w:pPr>
        <w:rPr>
          <w:rFonts w:ascii="Arial" w:eastAsia="ArialMT" w:hAnsi="Arial" w:cs="Arial"/>
          <w:color w:val="000078"/>
          <w:sz w:val="24"/>
          <w:szCs w:val="24"/>
        </w:rPr>
      </w:pPr>
      <w:r w:rsidRPr="00540C76">
        <w:rPr>
          <w:rFonts w:ascii="Arial" w:eastAsia="ArialMT" w:hAnsi="Arial" w:cs="Arial"/>
          <w:color w:val="000078"/>
          <w:sz w:val="24"/>
          <w:szCs w:val="24"/>
        </w:rPr>
        <w:lastRenderedPageBreak/>
        <w:t>Las variables "citric.acid" y "alcohol" no presentan visu</w:t>
      </w:r>
      <w:r>
        <w:rPr>
          <w:rFonts w:ascii="Arial" w:eastAsia="ArialMT" w:hAnsi="Arial" w:cs="Arial"/>
          <w:color w:val="000078"/>
          <w:sz w:val="24"/>
          <w:szCs w:val="24"/>
        </w:rPr>
        <w:t xml:space="preserve">almente una distribución normal pero </w:t>
      </w:r>
      <w:r w:rsidRPr="00540C76">
        <w:rPr>
          <w:rFonts w:ascii="Arial" w:eastAsia="ArialMT" w:hAnsi="Arial" w:cs="Arial"/>
          <w:color w:val="000078"/>
          <w:sz w:val="24"/>
          <w:szCs w:val="24"/>
        </w:rPr>
        <w:t>la mayoría de los atributos se acercan mucho a una distribución normal.</w:t>
      </w:r>
      <w:r>
        <w:rPr>
          <w:rFonts w:ascii="Arial" w:eastAsia="ArialMT" w:hAnsi="Arial" w:cs="Arial"/>
          <w:color w:val="000078"/>
          <w:sz w:val="24"/>
          <w:szCs w:val="24"/>
        </w:rPr>
        <w:t xml:space="preserve"> </w:t>
      </w:r>
    </w:p>
    <w:p w:rsidR="00BE734D" w:rsidRDefault="00BE734D" w:rsidP="00540C76">
      <w:pPr>
        <w:rPr>
          <w:rFonts w:ascii="Arial" w:eastAsia="ArialMT" w:hAnsi="Arial" w:cs="Arial"/>
          <w:color w:val="000078"/>
          <w:sz w:val="24"/>
          <w:szCs w:val="24"/>
        </w:rPr>
      </w:pPr>
      <w:r>
        <w:rPr>
          <w:rFonts w:ascii="Arial" w:eastAsia="ArialMT" w:hAnsi="Arial" w:cs="Arial"/>
          <w:color w:val="000078"/>
          <w:sz w:val="24"/>
          <w:szCs w:val="24"/>
        </w:rPr>
        <w:t>Ver</w:t>
      </w:r>
      <w:r w:rsidRPr="00540C76">
        <w:rPr>
          <w:rFonts w:ascii="Arial" w:eastAsia="ArialMT" w:hAnsi="Arial" w:cs="Arial"/>
          <w:color w:val="000078"/>
          <w:sz w:val="24"/>
          <w:szCs w:val="24"/>
        </w:rPr>
        <w:t>ifica</w:t>
      </w:r>
      <w:r>
        <w:rPr>
          <w:rFonts w:ascii="Arial" w:eastAsia="ArialMT" w:hAnsi="Arial" w:cs="Arial"/>
          <w:color w:val="000078"/>
          <w:sz w:val="24"/>
          <w:szCs w:val="24"/>
        </w:rPr>
        <w:t xml:space="preserve">remos </w:t>
      </w:r>
      <w:r w:rsidR="00540C76" w:rsidRPr="00540C76">
        <w:rPr>
          <w:rFonts w:ascii="Arial" w:eastAsia="ArialMT" w:hAnsi="Arial" w:cs="Arial"/>
          <w:color w:val="000078"/>
          <w:sz w:val="24"/>
          <w:szCs w:val="24"/>
        </w:rPr>
        <w:t xml:space="preserve">la normalidad de los datos con un test de </w:t>
      </w:r>
      <w:r>
        <w:rPr>
          <w:rFonts w:ascii="Arial" w:eastAsia="ArialMT" w:hAnsi="Arial" w:cs="Arial"/>
          <w:color w:val="000078"/>
          <w:sz w:val="24"/>
          <w:szCs w:val="24"/>
        </w:rPr>
        <w:t>shapiro que obtiene un valor de p-value por debajo de significancia para todas las variables a excepción de density.</w:t>
      </w:r>
    </w:p>
    <w:p w:rsidR="00364019" w:rsidRDefault="00BE734D" w:rsidP="00BE734D">
      <w:pPr>
        <w:rPr>
          <w:rFonts w:ascii="Arial" w:eastAsia="ArialMT" w:hAnsi="Arial" w:cs="Arial"/>
          <w:color w:val="000078"/>
          <w:sz w:val="24"/>
          <w:szCs w:val="24"/>
        </w:rPr>
      </w:pPr>
      <w:r w:rsidRPr="00BE734D">
        <w:rPr>
          <w:rFonts w:ascii="Arial" w:eastAsia="ArialMT" w:hAnsi="Arial" w:cs="Arial"/>
          <w:color w:val="000078"/>
          <w:sz w:val="24"/>
          <w:szCs w:val="24"/>
        </w:rPr>
        <w:t xml:space="preserve">Para la verificación de la homocedasticidad, </w:t>
      </w:r>
      <w:r>
        <w:rPr>
          <w:rFonts w:ascii="Arial" w:eastAsia="ArialMT" w:hAnsi="Arial" w:cs="Arial"/>
          <w:color w:val="000078"/>
          <w:sz w:val="24"/>
          <w:szCs w:val="24"/>
        </w:rPr>
        <w:t xml:space="preserve">utilizamos </w:t>
      </w:r>
      <w:r w:rsidRPr="00BE734D">
        <w:rPr>
          <w:rFonts w:ascii="Arial" w:eastAsia="ArialMT" w:hAnsi="Arial" w:cs="Arial"/>
          <w:color w:val="000078"/>
          <w:sz w:val="24"/>
          <w:szCs w:val="24"/>
        </w:rPr>
        <w:t>el test de Fligner-Killen, que se puede aplicar sobre datos que no cumplen con la condición de normalidad.</w:t>
      </w:r>
      <w:r>
        <w:rPr>
          <w:rFonts w:ascii="Arial" w:eastAsia="ArialMT" w:hAnsi="Arial" w:cs="Arial"/>
          <w:color w:val="000078"/>
          <w:sz w:val="24"/>
          <w:szCs w:val="24"/>
        </w:rPr>
        <w:t xml:space="preserve"> </w:t>
      </w:r>
      <w:r w:rsidRPr="00BE734D">
        <w:rPr>
          <w:rFonts w:ascii="Arial" w:eastAsia="ArialMT" w:hAnsi="Arial" w:cs="Arial"/>
          <w:color w:val="000078"/>
          <w:sz w:val="24"/>
          <w:szCs w:val="24"/>
        </w:rPr>
        <w:t>El test asume como hipótesis nula la igualdad de varianzas en los diferentes grupos de datos.</w:t>
      </w:r>
    </w:p>
    <w:p w:rsidR="00BE734D" w:rsidRDefault="00BE734D" w:rsidP="00BE734D">
      <w:pPr>
        <w:rPr>
          <w:rFonts w:ascii="Arial" w:eastAsia="ArialMT" w:hAnsi="Arial" w:cs="Arial"/>
          <w:color w:val="000078"/>
          <w:sz w:val="24"/>
          <w:szCs w:val="24"/>
        </w:rPr>
      </w:pPr>
      <w:r w:rsidRPr="00BE734D">
        <w:rPr>
          <w:rFonts w:ascii="Arial" w:eastAsia="ArialMT" w:hAnsi="Arial" w:cs="Arial"/>
          <w:color w:val="000078"/>
          <w:sz w:val="24"/>
          <w:szCs w:val="24"/>
        </w:rPr>
        <w:t>En este caso, observamos que las variables "volitile.acidity", y "density" tiene un p-value por encima del nivel de significancia, lo que nos indica que si presentan homocedasticidad, en el resto de variables el valor está por debajo del nivel de significancia, por lo que dichas variables presentan varianzas estadísticamente diferentes para los diferentes grupos de "quality".</w:t>
      </w:r>
    </w:p>
    <w:p w:rsidR="00BE734D" w:rsidRPr="00172E7A" w:rsidRDefault="00BE734D" w:rsidP="00BE734D">
      <w:pPr>
        <w:rPr>
          <w:rFonts w:ascii="Arial" w:eastAsia="ArialMT" w:hAnsi="Arial" w:cs="Arial"/>
          <w:color w:val="000078"/>
          <w:sz w:val="24"/>
          <w:szCs w:val="24"/>
        </w:rPr>
      </w:pPr>
    </w:p>
    <w:p w:rsidR="005F44A1" w:rsidRPr="0026002F" w:rsidRDefault="005F44A1" w:rsidP="00172E7A">
      <w:pPr>
        <w:autoSpaceDE w:val="0"/>
        <w:autoSpaceDN w:val="0"/>
        <w:adjustRightInd w:val="0"/>
        <w:spacing w:after="0" w:line="240" w:lineRule="auto"/>
        <w:rPr>
          <w:rFonts w:ascii="Arial" w:eastAsia="ArialMT" w:hAnsi="Arial" w:cs="Arial"/>
          <w:b/>
          <w:color w:val="0070C0"/>
          <w:sz w:val="24"/>
          <w:szCs w:val="24"/>
        </w:rPr>
      </w:pPr>
      <w:r w:rsidRPr="0026002F">
        <w:rPr>
          <w:rFonts w:ascii="Arial" w:eastAsia="ArialMT" w:hAnsi="Arial" w:cs="Arial"/>
          <w:b/>
          <w:color w:val="0070C0"/>
          <w:sz w:val="24"/>
          <w:szCs w:val="24"/>
        </w:rPr>
        <w:t xml:space="preserve">4.3. </w:t>
      </w:r>
      <w:r w:rsidR="008A2EF3" w:rsidRPr="0026002F">
        <w:rPr>
          <w:rFonts w:ascii="Arial" w:eastAsia="ArialMT" w:hAnsi="Arial" w:cs="Arial"/>
          <w:b/>
          <w:color w:val="0070C0"/>
          <w:sz w:val="24"/>
          <w:szCs w:val="24"/>
        </w:rPr>
        <w:t>Aplicación</w:t>
      </w:r>
      <w:r w:rsidRPr="0026002F">
        <w:rPr>
          <w:rFonts w:ascii="Arial" w:eastAsia="ArialMT" w:hAnsi="Arial" w:cs="Arial"/>
          <w:b/>
          <w:color w:val="0070C0"/>
          <w:sz w:val="24"/>
          <w:szCs w:val="24"/>
        </w:rPr>
        <w:t xml:space="preserve"> de pruebas </w:t>
      </w:r>
      <w:r w:rsidR="008A2EF3" w:rsidRPr="0026002F">
        <w:rPr>
          <w:rFonts w:ascii="Arial" w:eastAsia="ArialMT" w:hAnsi="Arial" w:cs="Arial"/>
          <w:b/>
          <w:color w:val="0070C0"/>
          <w:sz w:val="24"/>
          <w:szCs w:val="24"/>
        </w:rPr>
        <w:t>estadísticas</w:t>
      </w:r>
      <w:r w:rsidRPr="0026002F">
        <w:rPr>
          <w:rFonts w:ascii="Arial" w:eastAsia="ArialMT" w:hAnsi="Arial" w:cs="Arial"/>
          <w:b/>
          <w:color w:val="0070C0"/>
          <w:sz w:val="24"/>
          <w:szCs w:val="24"/>
        </w:rPr>
        <w:t xml:space="preserve"> para comparar los grupos de datos. En función de los datos y el objetivo del estudio, aplicar pruebas de contraste de </w:t>
      </w:r>
      <w:r w:rsidR="008A2EF3" w:rsidRPr="0026002F">
        <w:rPr>
          <w:rFonts w:ascii="Arial" w:eastAsia="ArialMT" w:hAnsi="Arial" w:cs="Arial"/>
          <w:b/>
          <w:color w:val="0070C0"/>
          <w:sz w:val="24"/>
          <w:szCs w:val="24"/>
        </w:rPr>
        <w:t>hipótesis</w:t>
      </w:r>
      <w:r w:rsidRPr="0026002F">
        <w:rPr>
          <w:rFonts w:ascii="Arial" w:eastAsia="ArialMT" w:hAnsi="Arial" w:cs="Arial"/>
          <w:b/>
          <w:color w:val="0070C0"/>
          <w:sz w:val="24"/>
          <w:szCs w:val="24"/>
        </w:rPr>
        <w:t xml:space="preserve">, correlaciones, regresiones, etc. Aplicar al menos tres </w:t>
      </w:r>
      <w:r w:rsidR="008A2EF3" w:rsidRPr="0026002F">
        <w:rPr>
          <w:rFonts w:ascii="Arial" w:eastAsia="ArialMT" w:hAnsi="Arial" w:cs="Arial"/>
          <w:b/>
          <w:color w:val="0070C0"/>
          <w:sz w:val="24"/>
          <w:szCs w:val="24"/>
        </w:rPr>
        <w:t>métodos</w:t>
      </w:r>
      <w:r w:rsidRPr="0026002F">
        <w:rPr>
          <w:rFonts w:ascii="Arial" w:eastAsia="ArialMT" w:hAnsi="Arial" w:cs="Arial"/>
          <w:b/>
          <w:color w:val="0070C0"/>
          <w:sz w:val="24"/>
          <w:szCs w:val="24"/>
        </w:rPr>
        <w:t xml:space="preserve"> de análisis diferentes.</w:t>
      </w:r>
    </w:p>
    <w:p w:rsidR="005F44A1" w:rsidRDefault="005F44A1" w:rsidP="005F44A1">
      <w:pPr>
        <w:autoSpaceDE w:val="0"/>
        <w:autoSpaceDN w:val="0"/>
        <w:adjustRightInd w:val="0"/>
        <w:spacing w:after="0" w:line="240" w:lineRule="auto"/>
        <w:rPr>
          <w:rFonts w:ascii="Arial" w:eastAsia="ArialMT" w:hAnsi="Arial" w:cs="Arial"/>
          <w:color w:val="000078"/>
          <w:sz w:val="24"/>
          <w:szCs w:val="24"/>
        </w:rPr>
      </w:pPr>
    </w:p>
    <w:p w:rsidR="00364019" w:rsidRDefault="00364019" w:rsidP="005F44A1">
      <w:pPr>
        <w:autoSpaceDE w:val="0"/>
        <w:autoSpaceDN w:val="0"/>
        <w:adjustRightInd w:val="0"/>
        <w:spacing w:after="0" w:line="240" w:lineRule="auto"/>
        <w:rPr>
          <w:rFonts w:ascii="Arial" w:eastAsia="ArialMT" w:hAnsi="Arial" w:cs="Arial"/>
          <w:color w:val="000078"/>
          <w:sz w:val="24"/>
          <w:szCs w:val="24"/>
        </w:rPr>
      </w:pPr>
      <w:r>
        <w:rPr>
          <w:rFonts w:ascii="Arial" w:eastAsia="ArialMT" w:hAnsi="Arial" w:cs="Arial"/>
          <w:color w:val="000078"/>
          <w:sz w:val="24"/>
          <w:szCs w:val="24"/>
        </w:rPr>
        <w:t xml:space="preserve">Estudiamos la correlación de las variables usando una </w:t>
      </w:r>
      <w:r w:rsidR="00FF367B">
        <w:rPr>
          <w:rFonts w:ascii="Arial" w:eastAsia="ArialMT" w:hAnsi="Arial" w:cs="Arial"/>
          <w:color w:val="000078"/>
          <w:sz w:val="24"/>
          <w:szCs w:val="24"/>
        </w:rPr>
        <w:t>matriz</w:t>
      </w:r>
      <w:r>
        <w:rPr>
          <w:rFonts w:ascii="Arial" w:eastAsia="ArialMT" w:hAnsi="Arial" w:cs="Arial"/>
          <w:color w:val="000078"/>
          <w:sz w:val="24"/>
          <w:szCs w:val="24"/>
        </w:rPr>
        <w:t xml:space="preserve"> de correlación que guardaremos en una matriz para visualizar los datos.</w:t>
      </w:r>
    </w:p>
    <w:p w:rsidR="00364019" w:rsidRDefault="00364019" w:rsidP="005F44A1">
      <w:pPr>
        <w:autoSpaceDE w:val="0"/>
        <w:autoSpaceDN w:val="0"/>
        <w:adjustRightInd w:val="0"/>
        <w:spacing w:after="0" w:line="240" w:lineRule="auto"/>
        <w:rPr>
          <w:rFonts w:ascii="Arial" w:eastAsia="ArialMT" w:hAnsi="Arial" w:cs="Arial"/>
          <w:color w:val="000078"/>
          <w:sz w:val="24"/>
          <w:szCs w:val="24"/>
        </w:rPr>
      </w:pPr>
    </w:p>
    <w:p w:rsidR="00364019" w:rsidRDefault="00364019" w:rsidP="005F44A1">
      <w:pPr>
        <w:autoSpaceDE w:val="0"/>
        <w:autoSpaceDN w:val="0"/>
        <w:adjustRightInd w:val="0"/>
        <w:spacing w:after="0" w:line="240" w:lineRule="auto"/>
        <w:rPr>
          <w:rFonts w:ascii="Arial" w:eastAsia="ArialMT" w:hAnsi="Arial" w:cs="Arial"/>
          <w:color w:val="000078"/>
          <w:sz w:val="24"/>
          <w:szCs w:val="24"/>
        </w:rPr>
      </w:pPr>
      <w:r>
        <w:rPr>
          <w:rFonts w:ascii="Arial" w:eastAsia="ArialMT" w:hAnsi="Arial" w:cs="Arial"/>
          <w:color w:val="000078"/>
          <w:sz w:val="24"/>
          <w:szCs w:val="24"/>
        </w:rPr>
        <w:t xml:space="preserve">Con las observaciones de los apartados anteriores y la matriz de </w:t>
      </w:r>
      <w:r w:rsidR="00FF367B">
        <w:rPr>
          <w:rFonts w:ascii="Arial" w:eastAsia="ArialMT" w:hAnsi="Arial" w:cs="Arial"/>
          <w:color w:val="000078"/>
          <w:sz w:val="24"/>
          <w:szCs w:val="24"/>
        </w:rPr>
        <w:t>correlación</w:t>
      </w:r>
      <w:r>
        <w:rPr>
          <w:rFonts w:ascii="Arial" w:eastAsia="ArialMT" w:hAnsi="Arial" w:cs="Arial"/>
          <w:color w:val="000078"/>
          <w:sz w:val="24"/>
          <w:szCs w:val="24"/>
        </w:rPr>
        <w:t xml:space="preserve"> pasamos a definir modelos que nos ayuden a predecir la calidad del vino.</w:t>
      </w:r>
    </w:p>
    <w:p w:rsidR="00364019" w:rsidRDefault="00364019" w:rsidP="005F44A1">
      <w:pPr>
        <w:autoSpaceDE w:val="0"/>
        <w:autoSpaceDN w:val="0"/>
        <w:adjustRightInd w:val="0"/>
        <w:spacing w:after="0" w:line="240" w:lineRule="auto"/>
        <w:rPr>
          <w:rFonts w:ascii="Arial" w:eastAsia="ArialMT" w:hAnsi="Arial" w:cs="Arial"/>
          <w:color w:val="000078"/>
          <w:sz w:val="24"/>
          <w:szCs w:val="24"/>
        </w:rPr>
      </w:pPr>
    </w:p>
    <w:p w:rsidR="00364019" w:rsidRDefault="00364019" w:rsidP="00BE734D">
      <w:pPr>
        <w:autoSpaceDE w:val="0"/>
        <w:autoSpaceDN w:val="0"/>
        <w:adjustRightInd w:val="0"/>
        <w:spacing w:after="0" w:line="240" w:lineRule="auto"/>
        <w:rPr>
          <w:rFonts w:ascii="Arial" w:eastAsia="ArialMT" w:hAnsi="Arial" w:cs="Arial"/>
          <w:color w:val="000078"/>
          <w:sz w:val="24"/>
          <w:szCs w:val="24"/>
        </w:rPr>
      </w:pPr>
      <w:r>
        <w:rPr>
          <w:rFonts w:ascii="Arial" w:eastAsia="ArialMT" w:hAnsi="Arial" w:cs="Arial"/>
          <w:color w:val="000078"/>
          <w:sz w:val="24"/>
          <w:szCs w:val="24"/>
        </w:rPr>
        <w:t>El primer modelo que definimos e</w:t>
      </w:r>
      <w:r w:rsidR="00BE734D">
        <w:rPr>
          <w:rFonts w:ascii="Arial" w:eastAsia="ArialMT" w:hAnsi="Arial" w:cs="Arial"/>
          <w:color w:val="000078"/>
          <w:sz w:val="24"/>
          <w:szCs w:val="24"/>
        </w:rPr>
        <w:t xml:space="preserve">s una regresión lineal </w:t>
      </w:r>
      <w:r w:rsidR="00FF367B">
        <w:rPr>
          <w:rFonts w:ascii="Arial" w:eastAsia="ArialMT" w:hAnsi="Arial" w:cs="Arial"/>
          <w:color w:val="000078"/>
          <w:sz w:val="24"/>
          <w:szCs w:val="24"/>
        </w:rPr>
        <w:t>múltiple</w:t>
      </w:r>
      <w:r w:rsidR="00BE734D">
        <w:rPr>
          <w:rFonts w:ascii="Arial" w:eastAsia="ArialMT" w:hAnsi="Arial" w:cs="Arial"/>
          <w:color w:val="000078"/>
          <w:sz w:val="24"/>
          <w:szCs w:val="24"/>
        </w:rPr>
        <w:t xml:space="preserve"> con las variables que tengan un </w:t>
      </w:r>
      <w:r w:rsidR="00FF367B">
        <w:rPr>
          <w:rFonts w:ascii="Arial" w:eastAsia="ArialMT" w:hAnsi="Arial" w:cs="Arial"/>
          <w:color w:val="000078"/>
          <w:sz w:val="24"/>
          <w:szCs w:val="24"/>
        </w:rPr>
        <w:t>valor</w:t>
      </w:r>
      <w:r w:rsidR="00BE734D">
        <w:rPr>
          <w:rFonts w:ascii="Arial" w:eastAsia="ArialMT" w:hAnsi="Arial" w:cs="Arial"/>
          <w:color w:val="000078"/>
          <w:sz w:val="24"/>
          <w:szCs w:val="24"/>
        </w:rPr>
        <w:t xml:space="preserve"> de </w:t>
      </w:r>
      <w:r w:rsidR="00FF367B">
        <w:rPr>
          <w:rFonts w:ascii="Arial" w:eastAsia="ArialMT" w:hAnsi="Arial" w:cs="Arial"/>
          <w:color w:val="000078"/>
          <w:sz w:val="24"/>
          <w:szCs w:val="24"/>
        </w:rPr>
        <w:t>correlación</w:t>
      </w:r>
      <w:r w:rsidR="00BE734D">
        <w:rPr>
          <w:rFonts w:ascii="Arial" w:eastAsia="ArialMT" w:hAnsi="Arial" w:cs="Arial"/>
          <w:color w:val="000078"/>
          <w:sz w:val="24"/>
          <w:szCs w:val="24"/>
        </w:rPr>
        <w:t xml:space="preserve"> superior a 0.2: “</w:t>
      </w:r>
      <w:r w:rsidR="00BE734D" w:rsidRPr="00BE734D">
        <w:rPr>
          <w:rFonts w:ascii="Arial" w:eastAsia="ArialMT" w:hAnsi="Arial" w:cs="Arial"/>
          <w:color w:val="000078"/>
          <w:sz w:val="24"/>
          <w:szCs w:val="24"/>
        </w:rPr>
        <w:t>alcohol</w:t>
      </w:r>
      <w:r w:rsidR="00BE734D">
        <w:rPr>
          <w:rFonts w:ascii="Arial" w:eastAsia="ArialMT" w:hAnsi="Arial" w:cs="Arial"/>
          <w:color w:val="000078"/>
          <w:sz w:val="24"/>
          <w:szCs w:val="24"/>
        </w:rPr>
        <w:t>”, “s</w:t>
      </w:r>
      <w:r w:rsidR="00BE734D" w:rsidRPr="00BE734D">
        <w:rPr>
          <w:rFonts w:ascii="Arial" w:eastAsia="ArialMT" w:hAnsi="Arial" w:cs="Arial"/>
          <w:color w:val="000078"/>
          <w:sz w:val="24"/>
          <w:szCs w:val="24"/>
        </w:rPr>
        <w:t>ulphates</w:t>
      </w:r>
      <w:r w:rsidR="00BE734D">
        <w:rPr>
          <w:rFonts w:ascii="Arial" w:eastAsia="ArialMT" w:hAnsi="Arial" w:cs="Arial"/>
          <w:color w:val="000078"/>
          <w:sz w:val="24"/>
          <w:szCs w:val="24"/>
        </w:rPr>
        <w:t>”, “</w:t>
      </w:r>
      <w:r w:rsidR="00BE734D" w:rsidRPr="00BE734D">
        <w:rPr>
          <w:rFonts w:ascii="Arial" w:eastAsia="ArialMT" w:hAnsi="Arial" w:cs="Arial"/>
          <w:color w:val="000078"/>
          <w:sz w:val="24"/>
          <w:szCs w:val="24"/>
        </w:rPr>
        <w:t>citric.ac</w:t>
      </w:r>
      <w:r w:rsidR="00BE734D">
        <w:rPr>
          <w:rFonts w:ascii="Arial" w:eastAsia="ArialMT" w:hAnsi="Arial" w:cs="Arial"/>
          <w:color w:val="000078"/>
          <w:sz w:val="24"/>
          <w:szCs w:val="24"/>
        </w:rPr>
        <w:t>id”, “</w:t>
      </w:r>
      <w:r w:rsidR="00FB38F0">
        <w:rPr>
          <w:rFonts w:ascii="Arial" w:eastAsia="ArialMT" w:hAnsi="Arial" w:cs="Arial"/>
          <w:color w:val="000078"/>
          <w:sz w:val="24"/>
          <w:szCs w:val="24"/>
        </w:rPr>
        <w:t>volatile</w:t>
      </w:r>
      <w:r w:rsidR="00FB38F0">
        <w:rPr>
          <w:rFonts w:ascii="Arial" w:eastAsia="ArialMT" w:hAnsi="Arial" w:cs="Arial"/>
          <w:color w:val="000078"/>
          <w:sz w:val="24"/>
          <w:szCs w:val="24"/>
        </w:rPr>
        <w:t xml:space="preserve"> .</w:t>
      </w:r>
      <w:r w:rsidR="00BE734D">
        <w:rPr>
          <w:rFonts w:ascii="Arial" w:eastAsia="ArialMT" w:hAnsi="Arial" w:cs="Arial"/>
          <w:color w:val="000078"/>
          <w:sz w:val="24"/>
          <w:szCs w:val="24"/>
        </w:rPr>
        <w:t>acidity” y “</w:t>
      </w:r>
      <w:r w:rsidR="00BE734D" w:rsidRPr="00BE734D">
        <w:rPr>
          <w:rFonts w:ascii="Arial" w:eastAsia="ArialMT" w:hAnsi="Arial" w:cs="Arial"/>
          <w:color w:val="000078"/>
          <w:sz w:val="24"/>
          <w:szCs w:val="24"/>
        </w:rPr>
        <w:t>density</w:t>
      </w:r>
      <w:r w:rsidR="00BE734D">
        <w:rPr>
          <w:rFonts w:ascii="Arial" w:eastAsia="ArialMT" w:hAnsi="Arial" w:cs="Arial"/>
          <w:color w:val="000078"/>
          <w:sz w:val="24"/>
          <w:szCs w:val="24"/>
        </w:rPr>
        <w:t xml:space="preserve">”. Obteniendo un valor de R </w:t>
      </w:r>
      <w:r w:rsidR="00FF367B">
        <w:rPr>
          <w:rFonts w:ascii="Arial" w:eastAsia="ArialMT" w:hAnsi="Arial" w:cs="Arial"/>
          <w:color w:val="000078"/>
          <w:sz w:val="24"/>
          <w:szCs w:val="24"/>
        </w:rPr>
        <w:t>cuadrado</w:t>
      </w:r>
      <w:r w:rsidR="00BE734D">
        <w:rPr>
          <w:rFonts w:ascii="Arial" w:eastAsia="ArialMT" w:hAnsi="Arial" w:cs="Arial"/>
          <w:color w:val="000078"/>
          <w:sz w:val="24"/>
          <w:szCs w:val="24"/>
        </w:rPr>
        <w:t xml:space="preserve"> ajustado del 37,69%</w:t>
      </w:r>
    </w:p>
    <w:p w:rsidR="00BE734D" w:rsidRDefault="00BE734D" w:rsidP="00BE734D">
      <w:pPr>
        <w:autoSpaceDE w:val="0"/>
        <w:autoSpaceDN w:val="0"/>
        <w:adjustRightInd w:val="0"/>
        <w:spacing w:after="0" w:line="240" w:lineRule="auto"/>
        <w:rPr>
          <w:rFonts w:ascii="Arial" w:eastAsia="ArialMT" w:hAnsi="Arial" w:cs="Arial"/>
          <w:color w:val="000078"/>
          <w:sz w:val="24"/>
          <w:szCs w:val="24"/>
        </w:rPr>
      </w:pPr>
    </w:p>
    <w:p w:rsidR="00BE734D" w:rsidRDefault="00BE734D" w:rsidP="00FB38F0">
      <w:pPr>
        <w:autoSpaceDE w:val="0"/>
        <w:autoSpaceDN w:val="0"/>
        <w:adjustRightInd w:val="0"/>
        <w:spacing w:after="0" w:line="240" w:lineRule="auto"/>
        <w:rPr>
          <w:rFonts w:ascii="Arial" w:eastAsia="ArialMT" w:hAnsi="Arial" w:cs="Arial"/>
          <w:color w:val="000078"/>
          <w:sz w:val="24"/>
          <w:szCs w:val="24"/>
        </w:rPr>
      </w:pPr>
      <w:r>
        <w:rPr>
          <w:rFonts w:ascii="Arial" w:eastAsia="ArialMT" w:hAnsi="Arial" w:cs="Arial"/>
          <w:color w:val="000078"/>
          <w:sz w:val="24"/>
          <w:szCs w:val="24"/>
        </w:rPr>
        <w:t xml:space="preserve">Volvemos a realizar el modelo con las variables con </w:t>
      </w:r>
      <w:r w:rsidR="00FF367B">
        <w:rPr>
          <w:rFonts w:ascii="Arial" w:eastAsia="ArialMT" w:hAnsi="Arial" w:cs="Arial"/>
          <w:color w:val="000078"/>
          <w:sz w:val="24"/>
          <w:szCs w:val="24"/>
        </w:rPr>
        <w:t>correlación</w:t>
      </w:r>
      <w:r>
        <w:rPr>
          <w:rFonts w:ascii="Arial" w:eastAsia="ArialMT" w:hAnsi="Arial" w:cs="Arial"/>
          <w:color w:val="000078"/>
          <w:sz w:val="24"/>
          <w:szCs w:val="24"/>
        </w:rPr>
        <w:t xml:space="preserve"> superior a 0.3: </w:t>
      </w:r>
      <w:r w:rsidR="00FB38F0">
        <w:rPr>
          <w:rFonts w:ascii="Arial" w:eastAsia="ArialMT" w:hAnsi="Arial" w:cs="Arial"/>
          <w:color w:val="000078"/>
          <w:sz w:val="24"/>
          <w:szCs w:val="24"/>
        </w:rPr>
        <w:t>“</w:t>
      </w:r>
      <w:r w:rsidR="00FB38F0" w:rsidRPr="00BE734D">
        <w:rPr>
          <w:rFonts w:ascii="Arial" w:eastAsia="ArialMT" w:hAnsi="Arial" w:cs="Arial"/>
          <w:color w:val="000078"/>
          <w:sz w:val="24"/>
          <w:szCs w:val="24"/>
        </w:rPr>
        <w:t>alcohol</w:t>
      </w:r>
      <w:r w:rsidR="00FB38F0">
        <w:rPr>
          <w:rFonts w:ascii="Arial" w:eastAsia="ArialMT" w:hAnsi="Arial" w:cs="Arial"/>
          <w:color w:val="000078"/>
          <w:sz w:val="24"/>
          <w:szCs w:val="24"/>
        </w:rPr>
        <w:t>”, “s</w:t>
      </w:r>
      <w:r w:rsidR="00FB38F0" w:rsidRPr="00BE734D">
        <w:rPr>
          <w:rFonts w:ascii="Arial" w:eastAsia="ArialMT" w:hAnsi="Arial" w:cs="Arial"/>
          <w:color w:val="000078"/>
          <w:sz w:val="24"/>
          <w:szCs w:val="24"/>
        </w:rPr>
        <w:t>ulphates</w:t>
      </w:r>
      <w:r w:rsidR="00FB38F0">
        <w:rPr>
          <w:rFonts w:ascii="Arial" w:eastAsia="ArialMT" w:hAnsi="Arial" w:cs="Arial"/>
          <w:color w:val="000078"/>
          <w:sz w:val="24"/>
          <w:szCs w:val="24"/>
        </w:rPr>
        <w:t>”, “</w:t>
      </w:r>
      <w:r w:rsidR="00FB38F0" w:rsidRPr="00BE734D">
        <w:rPr>
          <w:rFonts w:ascii="Arial" w:eastAsia="ArialMT" w:hAnsi="Arial" w:cs="Arial"/>
          <w:color w:val="000078"/>
          <w:sz w:val="24"/>
          <w:szCs w:val="24"/>
        </w:rPr>
        <w:t>citric.ac</w:t>
      </w:r>
      <w:r w:rsidR="00FB38F0">
        <w:rPr>
          <w:rFonts w:ascii="Arial" w:eastAsia="ArialMT" w:hAnsi="Arial" w:cs="Arial"/>
          <w:color w:val="000078"/>
          <w:sz w:val="24"/>
          <w:szCs w:val="24"/>
        </w:rPr>
        <w:t>id”, “</w:t>
      </w:r>
      <w:r w:rsidR="00FB38F0">
        <w:rPr>
          <w:rFonts w:ascii="Arial" w:eastAsia="ArialMT" w:hAnsi="Arial" w:cs="Arial"/>
          <w:color w:val="000078"/>
          <w:sz w:val="24"/>
          <w:szCs w:val="24"/>
        </w:rPr>
        <w:t>volatile.</w:t>
      </w:r>
      <w:r w:rsidR="00FB38F0">
        <w:rPr>
          <w:rFonts w:ascii="Arial" w:eastAsia="ArialMT" w:hAnsi="Arial" w:cs="Arial"/>
          <w:color w:val="000078"/>
          <w:sz w:val="24"/>
          <w:szCs w:val="24"/>
        </w:rPr>
        <w:t>acidity”</w:t>
      </w:r>
      <w:r w:rsidR="00FB38F0">
        <w:rPr>
          <w:rFonts w:ascii="Arial" w:eastAsia="ArialMT" w:hAnsi="Arial" w:cs="Arial"/>
          <w:color w:val="000078"/>
          <w:sz w:val="24"/>
          <w:szCs w:val="24"/>
        </w:rPr>
        <w:t xml:space="preserve"> con las que podríamos explicar el 37,56% de la clasificación “quality”</w:t>
      </w:r>
    </w:p>
    <w:p w:rsidR="00BE734D" w:rsidRPr="00BE734D" w:rsidRDefault="00BE734D" w:rsidP="00BE734D">
      <w:pPr>
        <w:autoSpaceDE w:val="0"/>
        <w:autoSpaceDN w:val="0"/>
        <w:adjustRightInd w:val="0"/>
        <w:spacing w:after="0" w:line="240" w:lineRule="auto"/>
        <w:rPr>
          <w:rFonts w:ascii="Arial" w:eastAsia="ArialMT" w:hAnsi="Arial" w:cs="Arial"/>
          <w:color w:val="000078"/>
          <w:sz w:val="24"/>
          <w:szCs w:val="24"/>
        </w:rPr>
      </w:pPr>
    </w:p>
    <w:p w:rsidR="00FB38F0" w:rsidRDefault="00364019" w:rsidP="005F44A1">
      <w:pPr>
        <w:autoSpaceDE w:val="0"/>
        <w:autoSpaceDN w:val="0"/>
        <w:adjustRightInd w:val="0"/>
        <w:spacing w:after="0" w:line="240" w:lineRule="auto"/>
        <w:rPr>
          <w:rFonts w:ascii="Arial" w:eastAsia="ArialMT" w:hAnsi="Arial" w:cs="Arial"/>
          <w:color w:val="000078"/>
          <w:sz w:val="24"/>
          <w:szCs w:val="24"/>
        </w:rPr>
      </w:pPr>
      <w:r>
        <w:rPr>
          <w:rFonts w:ascii="Arial" w:eastAsia="ArialMT" w:hAnsi="Arial" w:cs="Arial"/>
          <w:color w:val="000078"/>
          <w:sz w:val="24"/>
          <w:szCs w:val="24"/>
        </w:rPr>
        <w:t>El segundo modelo utilizaremos una regresión logística.</w:t>
      </w:r>
      <w:r w:rsidR="00FB38F0">
        <w:rPr>
          <w:rFonts w:ascii="Arial" w:eastAsia="ArialMT" w:hAnsi="Arial" w:cs="Arial"/>
          <w:color w:val="000078"/>
          <w:sz w:val="24"/>
          <w:szCs w:val="24"/>
        </w:rPr>
        <w:t xml:space="preserve"> Usando las 3 variables de la regresión lineal. De la </w:t>
      </w:r>
      <w:r w:rsidR="00FF367B">
        <w:rPr>
          <w:rFonts w:ascii="Arial" w:eastAsia="ArialMT" w:hAnsi="Arial" w:cs="Arial"/>
          <w:color w:val="000078"/>
          <w:sz w:val="24"/>
          <w:szCs w:val="24"/>
        </w:rPr>
        <w:t>matriz</w:t>
      </w:r>
      <w:r w:rsidR="00FB38F0">
        <w:rPr>
          <w:rFonts w:ascii="Arial" w:eastAsia="ArialMT" w:hAnsi="Arial" w:cs="Arial"/>
          <w:color w:val="000078"/>
          <w:sz w:val="24"/>
          <w:szCs w:val="24"/>
        </w:rPr>
        <w:t xml:space="preserve"> de confusión observamos un 61,34% de acierto en la predicción.</w:t>
      </w:r>
    </w:p>
    <w:p w:rsidR="00FB38F0" w:rsidRDefault="00FB38F0" w:rsidP="005F44A1">
      <w:pPr>
        <w:autoSpaceDE w:val="0"/>
        <w:autoSpaceDN w:val="0"/>
        <w:adjustRightInd w:val="0"/>
        <w:spacing w:after="0" w:line="240" w:lineRule="auto"/>
        <w:rPr>
          <w:rFonts w:ascii="Arial" w:eastAsia="ArialMT" w:hAnsi="Arial" w:cs="Arial"/>
          <w:color w:val="000078"/>
          <w:sz w:val="24"/>
          <w:szCs w:val="24"/>
        </w:rPr>
      </w:pPr>
    </w:p>
    <w:p w:rsidR="00364019" w:rsidRPr="00613C01" w:rsidRDefault="00FB38F0" w:rsidP="005F44A1">
      <w:pPr>
        <w:autoSpaceDE w:val="0"/>
        <w:autoSpaceDN w:val="0"/>
        <w:adjustRightInd w:val="0"/>
        <w:spacing w:after="0" w:line="240" w:lineRule="auto"/>
        <w:rPr>
          <w:rFonts w:ascii="Arial" w:eastAsia="ArialMT" w:hAnsi="Arial" w:cs="Arial"/>
          <w:color w:val="000078"/>
          <w:sz w:val="24"/>
          <w:szCs w:val="24"/>
        </w:rPr>
      </w:pPr>
      <w:r>
        <w:rPr>
          <w:rFonts w:ascii="Arial" w:eastAsia="ArialMT" w:hAnsi="Arial" w:cs="Arial"/>
          <w:color w:val="000078"/>
          <w:sz w:val="24"/>
          <w:szCs w:val="24"/>
        </w:rPr>
        <w:t xml:space="preserve">El tercer modelo es un árbol de decisión sobre una nueva variable categoría que marca un umbral de calidad que queremos obtener. </w:t>
      </w:r>
      <w:r w:rsidRPr="00FB38F0">
        <w:rPr>
          <w:rFonts w:ascii="Arial" w:eastAsia="ArialMT" w:hAnsi="Arial" w:cs="Arial"/>
          <w:color w:val="000078"/>
          <w:sz w:val="24"/>
          <w:szCs w:val="24"/>
        </w:rPr>
        <w:t>Vemos que la precisión del modelo es 69.73%. Con un valor del factor Kappa de 0.3946</w:t>
      </w:r>
      <w:r w:rsidRPr="00613C01">
        <w:rPr>
          <w:rFonts w:ascii="Arial" w:eastAsia="ArialMT" w:hAnsi="Arial" w:cs="Arial"/>
          <w:color w:val="000078"/>
          <w:sz w:val="24"/>
          <w:szCs w:val="24"/>
        </w:rPr>
        <w:t xml:space="preserve"> </w:t>
      </w:r>
    </w:p>
    <w:p w:rsidR="009D54E6" w:rsidRPr="00613C01" w:rsidRDefault="009D54E6" w:rsidP="005F44A1">
      <w:pPr>
        <w:autoSpaceDE w:val="0"/>
        <w:autoSpaceDN w:val="0"/>
        <w:adjustRightInd w:val="0"/>
        <w:spacing w:after="0" w:line="240" w:lineRule="auto"/>
        <w:rPr>
          <w:rFonts w:ascii="Arial" w:eastAsia="ArialMT" w:hAnsi="Arial" w:cs="Arial"/>
          <w:color w:val="000078"/>
          <w:sz w:val="24"/>
          <w:szCs w:val="24"/>
        </w:rPr>
      </w:pPr>
    </w:p>
    <w:p w:rsidR="005F44A1" w:rsidRPr="0026002F" w:rsidRDefault="005F44A1" w:rsidP="005F44A1">
      <w:pPr>
        <w:autoSpaceDE w:val="0"/>
        <w:autoSpaceDN w:val="0"/>
        <w:adjustRightInd w:val="0"/>
        <w:spacing w:after="0" w:line="240" w:lineRule="auto"/>
        <w:rPr>
          <w:rFonts w:ascii="Arial" w:eastAsia="ArialMT" w:hAnsi="Arial" w:cs="Arial"/>
          <w:b/>
          <w:color w:val="0070C0"/>
          <w:sz w:val="24"/>
          <w:szCs w:val="24"/>
        </w:rPr>
      </w:pPr>
      <w:r w:rsidRPr="0026002F">
        <w:rPr>
          <w:rFonts w:ascii="Arial" w:eastAsia="ArialMT" w:hAnsi="Arial" w:cs="Arial"/>
          <w:b/>
          <w:color w:val="0070C0"/>
          <w:sz w:val="24"/>
          <w:szCs w:val="24"/>
        </w:rPr>
        <w:t xml:space="preserve">5. </w:t>
      </w:r>
      <w:r w:rsidR="008A2EF3" w:rsidRPr="0026002F">
        <w:rPr>
          <w:rFonts w:ascii="Arial" w:eastAsia="ArialMT" w:hAnsi="Arial" w:cs="Arial"/>
          <w:b/>
          <w:color w:val="0070C0"/>
          <w:sz w:val="24"/>
          <w:szCs w:val="24"/>
        </w:rPr>
        <w:t>Representación</w:t>
      </w:r>
      <w:r w:rsidRPr="0026002F">
        <w:rPr>
          <w:rFonts w:ascii="Arial" w:eastAsia="ArialMT" w:hAnsi="Arial" w:cs="Arial"/>
          <w:b/>
          <w:color w:val="0070C0"/>
          <w:sz w:val="24"/>
          <w:szCs w:val="24"/>
        </w:rPr>
        <w:t xml:space="preserve"> de los resultados a partir de tablas y </w:t>
      </w:r>
      <w:r w:rsidR="008A2EF3" w:rsidRPr="0026002F">
        <w:rPr>
          <w:rFonts w:ascii="Arial" w:eastAsia="ArialMT" w:hAnsi="Arial" w:cs="Arial"/>
          <w:b/>
          <w:color w:val="0070C0"/>
          <w:sz w:val="24"/>
          <w:szCs w:val="24"/>
        </w:rPr>
        <w:t>gráficas</w:t>
      </w:r>
      <w:r w:rsidRPr="0026002F">
        <w:rPr>
          <w:rFonts w:ascii="Arial" w:eastAsia="ArialMT" w:hAnsi="Arial" w:cs="Arial"/>
          <w:b/>
          <w:color w:val="0070C0"/>
          <w:sz w:val="24"/>
          <w:szCs w:val="24"/>
        </w:rPr>
        <w:t>.</w:t>
      </w:r>
    </w:p>
    <w:p w:rsidR="005F44A1" w:rsidRPr="00613C01" w:rsidRDefault="005F44A1" w:rsidP="005F44A1">
      <w:pPr>
        <w:autoSpaceDE w:val="0"/>
        <w:autoSpaceDN w:val="0"/>
        <w:adjustRightInd w:val="0"/>
        <w:spacing w:after="0" w:line="240" w:lineRule="auto"/>
        <w:rPr>
          <w:rFonts w:ascii="Arial" w:eastAsia="ArialMT" w:hAnsi="Arial" w:cs="Arial"/>
          <w:color w:val="000078"/>
          <w:sz w:val="24"/>
          <w:szCs w:val="24"/>
        </w:rPr>
      </w:pPr>
    </w:p>
    <w:p w:rsidR="009D54E6" w:rsidRDefault="009D54E6" w:rsidP="005F44A1">
      <w:pPr>
        <w:autoSpaceDE w:val="0"/>
        <w:autoSpaceDN w:val="0"/>
        <w:adjustRightInd w:val="0"/>
        <w:spacing w:after="0" w:line="240" w:lineRule="auto"/>
        <w:rPr>
          <w:rFonts w:ascii="Arial" w:eastAsia="ArialMT" w:hAnsi="Arial" w:cs="Arial"/>
          <w:color w:val="000078"/>
          <w:sz w:val="24"/>
          <w:szCs w:val="24"/>
        </w:rPr>
      </w:pPr>
    </w:p>
    <w:p w:rsidR="0026002F" w:rsidRDefault="0026002F" w:rsidP="005F44A1">
      <w:pPr>
        <w:autoSpaceDE w:val="0"/>
        <w:autoSpaceDN w:val="0"/>
        <w:adjustRightInd w:val="0"/>
        <w:spacing w:after="0" w:line="240" w:lineRule="auto"/>
        <w:rPr>
          <w:rFonts w:ascii="Arial" w:eastAsia="ArialMT" w:hAnsi="Arial" w:cs="Arial"/>
          <w:color w:val="000078"/>
          <w:sz w:val="24"/>
          <w:szCs w:val="24"/>
        </w:rPr>
      </w:pPr>
    </w:p>
    <w:p w:rsidR="0026002F" w:rsidRPr="00613C01" w:rsidRDefault="0026002F" w:rsidP="005F44A1">
      <w:pPr>
        <w:autoSpaceDE w:val="0"/>
        <w:autoSpaceDN w:val="0"/>
        <w:adjustRightInd w:val="0"/>
        <w:spacing w:after="0" w:line="240" w:lineRule="auto"/>
        <w:rPr>
          <w:rFonts w:ascii="Arial" w:eastAsia="ArialMT" w:hAnsi="Arial" w:cs="Arial"/>
          <w:color w:val="000078"/>
          <w:sz w:val="24"/>
          <w:szCs w:val="24"/>
        </w:rPr>
      </w:pPr>
    </w:p>
    <w:p w:rsidR="008433CD" w:rsidRDefault="005F44A1" w:rsidP="005F44A1">
      <w:pPr>
        <w:autoSpaceDE w:val="0"/>
        <w:autoSpaceDN w:val="0"/>
        <w:adjustRightInd w:val="0"/>
        <w:spacing w:after="0" w:line="240" w:lineRule="auto"/>
        <w:rPr>
          <w:rFonts w:ascii="Arial" w:eastAsia="ArialMT" w:hAnsi="Arial" w:cs="Arial"/>
          <w:b/>
          <w:color w:val="0070C0"/>
          <w:sz w:val="24"/>
          <w:szCs w:val="24"/>
        </w:rPr>
      </w:pPr>
      <w:r w:rsidRPr="0026002F">
        <w:rPr>
          <w:rFonts w:ascii="Arial" w:eastAsia="ArialMT" w:hAnsi="Arial" w:cs="Arial"/>
          <w:b/>
          <w:color w:val="0070C0"/>
          <w:sz w:val="24"/>
          <w:szCs w:val="24"/>
        </w:rPr>
        <w:t xml:space="preserve">6. </w:t>
      </w:r>
      <w:r w:rsidR="008A2EF3" w:rsidRPr="0026002F">
        <w:rPr>
          <w:rFonts w:ascii="Arial" w:eastAsia="ArialMT" w:hAnsi="Arial" w:cs="Arial"/>
          <w:b/>
          <w:color w:val="0070C0"/>
          <w:sz w:val="24"/>
          <w:szCs w:val="24"/>
        </w:rPr>
        <w:t>Resolución</w:t>
      </w:r>
      <w:r w:rsidRPr="0026002F">
        <w:rPr>
          <w:rFonts w:ascii="Arial" w:eastAsia="ArialMT" w:hAnsi="Arial" w:cs="Arial"/>
          <w:b/>
          <w:color w:val="0070C0"/>
          <w:sz w:val="24"/>
          <w:szCs w:val="24"/>
        </w:rPr>
        <w:t xml:space="preserve"> del problema. A partir de los resultados obtenidos</w:t>
      </w:r>
      <w:r w:rsidR="008A2EF3" w:rsidRPr="0026002F">
        <w:rPr>
          <w:rFonts w:ascii="Arial" w:eastAsia="ArialMT" w:hAnsi="Arial" w:cs="Arial"/>
          <w:b/>
          <w:color w:val="0070C0"/>
          <w:sz w:val="24"/>
          <w:szCs w:val="24"/>
        </w:rPr>
        <w:t>, ¿Cuáles</w:t>
      </w:r>
      <w:r w:rsidRPr="0026002F">
        <w:rPr>
          <w:rFonts w:ascii="Arial" w:eastAsia="ArialMT" w:hAnsi="Arial" w:cs="Arial"/>
          <w:b/>
          <w:color w:val="0070C0"/>
          <w:sz w:val="24"/>
          <w:szCs w:val="24"/>
        </w:rPr>
        <w:t xml:space="preserve"> son las conclu</w:t>
      </w:r>
      <w:r w:rsidR="008A2EF3" w:rsidRPr="0026002F">
        <w:rPr>
          <w:rFonts w:ascii="Arial" w:eastAsia="ArialMT" w:hAnsi="Arial" w:cs="Arial"/>
          <w:b/>
          <w:color w:val="0070C0"/>
          <w:sz w:val="24"/>
          <w:szCs w:val="24"/>
        </w:rPr>
        <w:t>siones? ¿</w:t>
      </w:r>
      <w:r w:rsidRPr="0026002F">
        <w:rPr>
          <w:rFonts w:ascii="Arial" w:eastAsia="ArialMT" w:hAnsi="Arial" w:cs="Arial"/>
          <w:b/>
          <w:color w:val="0070C0"/>
          <w:sz w:val="24"/>
          <w:szCs w:val="24"/>
        </w:rPr>
        <w:t>Los resultados permiten responder al problema?</w:t>
      </w:r>
    </w:p>
    <w:p w:rsidR="00C40740" w:rsidRDefault="00C40740" w:rsidP="00C40740">
      <w:pPr>
        <w:autoSpaceDE w:val="0"/>
        <w:autoSpaceDN w:val="0"/>
        <w:adjustRightInd w:val="0"/>
        <w:spacing w:after="0" w:line="240" w:lineRule="auto"/>
        <w:rPr>
          <w:rFonts w:ascii="Arial" w:eastAsia="ArialMT" w:hAnsi="Arial" w:cs="Arial"/>
          <w:color w:val="000078"/>
          <w:sz w:val="24"/>
          <w:szCs w:val="24"/>
        </w:rPr>
      </w:pPr>
    </w:p>
    <w:p w:rsidR="00FB38F0" w:rsidRPr="00FB38F0" w:rsidRDefault="00FB38F0" w:rsidP="00FB38F0">
      <w:pPr>
        <w:autoSpaceDE w:val="0"/>
        <w:autoSpaceDN w:val="0"/>
        <w:adjustRightInd w:val="0"/>
        <w:spacing w:after="0" w:line="240" w:lineRule="auto"/>
        <w:rPr>
          <w:rFonts w:ascii="Arial" w:eastAsia="ArialMT" w:hAnsi="Arial" w:cs="Arial"/>
          <w:color w:val="000078"/>
          <w:sz w:val="24"/>
          <w:szCs w:val="24"/>
        </w:rPr>
      </w:pPr>
      <w:r w:rsidRPr="00FB38F0">
        <w:rPr>
          <w:rFonts w:ascii="Arial" w:eastAsia="ArialMT" w:hAnsi="Arial" w:cs="Arial"/>
          <w:color w:val="000078"/>
          <w:sz w:val="24"/>
          <w:szCs w:val="24"/>
        </w:rPr>
        <w:t>Como conclusión, podemos decir que hay tres variables más representativas que el resto en la clasificación de calidad del vino, estas son "alcohol", "sulphates" y "Volatile.acidity".</w:t>
      </w:r>
    </w:p>
    <w:p w:rsidR="00FB38F0" w:rsidRPr="00FB38F0" w:rsidRDefault="00FB38F0" w:rsidP="00FB38F0">
      <w:pPr>
        <w:autoSpaceDE w:val="0"/>
        <w:autoSpaceDN w:val="0"/>
        <w:adjustRightInd w:val="0"/>
        <w:spacing w:after="0" w:line="240" w:lineRule="auto"/>
        <w:rPr>
          <w:rFonts w:ascii="Arial" w:eastAsia="ArialMT" w:hAnsi="Arial" w:cs="Arial"/>
          <w:color w:val="000078"/>
          <w:sz w:val="24"/>
          <w:szCs w:val="24"/>
        </w:rPr>
      </w:pPr>
    </w:p>
    <w:p w:rsidR="00FB38F0" w:rsidRDefault="00FB38F0" w:rsidP="00FB38F0">
      <w:pPr>
        <w:autoSpaceDE w:val="0"/>
        <w:autoSpaceDN w:val="0"/>
        <w:adjustRightInd w:val="0"/>
        <w:spacing w:after="0" w:line="240" w:lineRule="auto"/>
        <w:rPr>
          <w:rFonts w:ascii="Arial" w:eastAsia="ArialMT" w:hAnsi="Arial" w:cs="Arial"/>
          <w:color w:val="000078"/>
          <w:sz w:val="24"/>
          <w:szCs w:val="24"/>
        </w:rPr>
      </w:pPr>
      <w:r w:rsidRPr="00FB38F0">
        <w:rPr>
          <w:rFonts w:ascii="Arial" w:eastAsia="ArialMT" w:hAnsi="Arial" w:cs="Arial"/>
          <w:color w:val="000078"/>
          <w:sz w:val="24"/>
          <w:szCs w:val="24"/>
        </w:rPr>
        <w:t>A partir de dichas variables, y mediante un modelo de clasificación por árbol de decisión, podemos obtener con una predicción de la calidad del vino, con un nivel de acierto del 70%.</w:t>
      </w:r>
    </w:p>
    <w:p w:rsidR="00C40740" w:rsidRDefault="00C40740" w:rsidP="00C40740">
      <w:pPr>
        <w:autoSpaceDE w:val="0"/>
        <w:autoSpaceDN w:val="0"/>
        <w:adjustRightInd w:val="0"/>
        <w:spacing w:after="0" w:line="240" w:lineRule="auto"/>
        <w:rPr>
          <w:rFonts w:ascii="Arial" w:eastAsia="ArialMT" w:hAnsi="Arial" w:cs="Arial"/>
          <w:color w:val="000078"/>
          <w:sz w:val="24"/>
          <w:szCs w:val="24"/>
        </w:rPr>
      </w:pPr>
    </w:p>
    <w:p w:rsidR="00C40740" w:rsidRDefault="00C40740" w:rsidP="00C40740">
      <w:pPr>
        <w:autoSpaceDE w:val="0"/>
        <w:autoSpaceDN w:val="0"/>
        <w:adjustRightInd w:val="0"/>
        <w:spacing w:after="0" w:line="240" w:lineRule="auto"/>
        <w:rPr>
          <w:rFonts w:ascii="Arial" w:eastAsia="ArialMT" w:hAnsi="Arial" w:cs="Arial"/>
          <w:color w:val="000078"/>
          <w:sz w:val="24"/>
          <w:szCs w:val="24"/>
        </w:rPr>
      </w:pPr>
    </w:p>
    <w:p w:rsidR="00014BFA" w:rsidRDefault="00014BFA" w:rsidP="00014BFA">
      <w:pPr>
        <w:autoSpaceDE w:val="0"/>
        <w:autoSpaceDN w:val="0"/>
        <w:adjustRightInd w:val="0"/>
        <w:spacing w:after="0" w:line="240" w:lineRule="auto"/>
        <w:rPr>
          <w:rFonts w:ascii="Arial" w:eastAsia="ArialMT" w:hAnsi="Arial" w:cs="Arial"/>
          <w:b/>
          <w:color w:val="0070C0"/>
          <w:sz w:val="24"/>
          <w:szCs w:val="24"/>
        </w:rPr>
      </w:pPr>
      <w:r w:rsidRPr="00014BFA">
        <w:rPr>
          <w:rFonts w:ascii="Arial" w:eastAsia="ArialMT" w:hAnsi="Arial" w:cs="Arial"/>
          <w:b/>
          <w:color w:val="0070C0"/>
          <w:sz w:val="24"/>
          <w:szCs w:val="24"/>
        </w:rPr>
        <w:t>Contribuciones</w:t>
      </w:r>
    </w:p>
    <w:p w:rsidR="00014BFA" w:rsidRPr="00014BFA" w:rsidRDefault="00014BFA" w:rsidP="00014BFA">
      <w:pPr>
        <w:autoSpaceDE w:val="0"/>
        <w:autoSpaceDN w:val="0"/>
        <w:adjustRightInd w:val="0"/>
        <w:spacing w:after="0" w:line="240" w:lineRule="auto"/>
        <w:rPr>
          <w:rFonts w:ascii="Arial" w:eastAsia="ArialMT" w:hAnsi="Arial" w:cs="Arial"/>
          <w:b/>
          <w:color w:val="0070C0"/>
          <w:sz w:val="24"/>
          <w:szCs w:val="24"/>
        </w:rPr>
      </w:pPr>
    </w:p>
    <w:p w:rsidR="00014BFA" w:rsidRPr="00FB38F0" w:rsidRDefault="00014BFA" w:rsidP="00FB38F0">
      <w:pPr>
        <w:autoSpaceDE w:val="0"/>
        <w:autoSpaceDN w:val="0"/>
        <w:adjustRightInd w:val="0"/>
        <w:spacing w:after="0" w:line="240" w:lineRule="auto"/>
        <w:rPr>
          <w:rFonts w:ascii="Arial" w:eastAsia="ArialMT" w:hAnsi="Arial" w:cs="Arial"/>
          <w:color w:val="000078"/>
          <w:sz w:val="24"/>
          <w:szCs w:val="24"/>
        </w:rPr>
      </w:pPr>
      <w:r w:rsidRPr="00FB38F0">
        <w:rPr>
          <w:rFonts w:ascii="Arial" w:eastAsia="ArialMT" w:hAnsi="Arial" w:cs="Arial"/>
          <w:color w:val="000078"/>
          <w:sz w:val="24"/>
          <w:szCs w:val="24"/>
        </w:rPr>
        <w:t xml:space="preserve">Ambos hemos colaborado desde el inicio de la practica en todos los aspectos de la elaboración de la misma. Hemos estado en contacto en todo momento usando la plataforma Github como almacenamiento, así como el email, WhatApp y llamadas de teléfono para resolver dudas y acordar siguientes pasos. </w:t>
      </w:r>
    </w:p>
    <w:p w:rsidR="00014BFA" w:rsidRPr="00AE508B" w:rsidRDefault="00014BFA" w:rsidP="00014BFA"/>
    <w:tbl>
      <w:tblPr>
        <w:tblStyle w:val="Tabladecuadrcula4"/>
        <w:tblW w:w="0" w:type="auto"/>
        <w:tblLook w:val="04A0" w:firstRow="1" w:lastRow="0" w:firstColumn="1" w:lastColumn="0" w:noHBand="0" w:noVBand="1"/>
      </w:tblPr>
      <w:tblGrid>
        <w:gridCol w:w="4247"/>
        <w:gridCol w:w="4247"/>
      </w:tblGrid>
      <w:tr w:rsidR="00014BFA" w:rsidTr="00EB7A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014BFA" w:rsidRDefault="00014BFA" w:rsidP="00EB7A0F">
            <w:pPr>
              <w:jc w:val="center"/>
              <w:rPr>
                <w:b w:val="0"/>
              </w:rPr>
            </w:pPr>
            <w:r>
              <w:rPr>
                <w:b w:val="0"/>
              </w:rPr>
              <w:t>Contribuciones</w:t>
            </w:r>
          </w:p>
        </w:tc>
        <w:tc>
          <w:tcPr>
            <w:tcW w:w="4247" w:type="dxa"/>
          </w:tcPr>
          <w:p w:rsidR="00014BFA" w:rsidRDefault="00014BFA" w:rsidP="00EB7A0F">
            <w:pPr>
              <w:jc w:val="center"/>
              <w:cnfStyle w:val="100000000000" w:firstRow="1" w:lastRow="0" w:firstColumn="0" w:lastColumn="0" w:oddVBand="0" w:evenVBand="0" w:oddHBand="0" w:evenHBand="0" w:firstRowFirstColumn="0" w:firstRowLastColumn="0" w:lastRowFirstColumn="0" w:lastRowLastColumn="0"/>
              <w:rPr>
                <w:b w:val="0"/>
              </w:rPr>
            </w:pPr>
            <w:r>
              <w:rPr>
                <w:b w:val="0"/>
              </w:rPr>
              <w:t>Firma</w:t>
            </w:r>
          </w:p>
        </w:tc>
      </w:tr>
      <w:tr w:rsidR="00014BFA" w:rsidRPr="00AE508B" w:rsidTr="00EB7A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014BFA" w:rsidRPr="00AE508B" w:rsidRDefault="00014BFA" w:rsidP="00EB7A0F">
            <w:pPr>
              <w:jc w:val="center"/>
            </w:pPr>
            <w:r w:rsidRPr="00AE508B">
              <w:t>Investigación previa</w:t>
            </w:r>
          </w:p>
        </w:tc>
        <w:tc>
          <w:tcPr>
            <w:tcW w:w="4247" w:type="dxa"/>
          </w:tcPr>
          <w:p w:rsidR="00014BFA" w:rsidRPr="00AE508B" w:rsidRDefault="00014BFA" w:rsidP="00EB7A0F">
            <w:pPr>
              <w:jc w:val="center"/>
              <w:cnfStyle w:val="000000100000" w:firstRow="0" w:lastRow="0" w:firstColumn="0" w:lastColumn="0" w:oddVBand="0" w:evenVBand="0" w:oddHBand="1" w:evenHBand="0" w:firstRowFirstColumn="0" w:firstRowLastColumn="0" w:lastRowFirstColumn="0" w:lastRowLastColumn="0"/>
            </w:pPr>
            <w:r w:rsidRPr="00AE508B">
              <w:t>ED</w:t>
            </w:r>
            <w:r>
              <w:t>, ID</w:t>
            </w:r>
          </w:p>
        </w:tc>
      </w:tr>
      <w:tr w:rsidR="00014BFA" w:rsidRPr="00AE508B" w:rsidTr="00EB7A0F">
        <w:tc>
          <w:tcPr>
            <w:cnfStyle w:val="001000000000" w:firstRow="0" w:lastRow="0" w:firstColumn="1" w:lastColumn="0" w:oddVBand="0" w:evenVBand="0" w:oddHBand="0" w:evenHBand="0" w:firstRowFirstColumn="0" w:firstRowLastColumn="0" w:lastRowFirstColumn="0" w:lastRowLastColumn="0"/>
            <w:tcW w:w="4247" w:type="dxa"/>
          </w:tcPr>
          <w:p w:rsidR="00014BFA" w:rsidRPr="00AE508B" w:rsidRDefault="00014BFA" w:rsidP="00EB7A0F">
            <w:pPr>
              <w:jc w:val="center"/>
            </w:pPr>
            <w:r w:rsidRPr="00AE508B">
              <w:t>Redacción de las repuestas</w:t>
            </w:r>
          </w:p>
        </w:tc>
        <w:tc>
          <w:tcPr>
            <w:tcW w:w="4247" w:type="dxa"/>
          </w:tcPr>
          <w:p w:rsidR="00014BFA" w:rsidRPr="00AE508B" w:rsidRDefault="00014BFA" w:rsidP="00EB7A0F">
            <w:pPr>
              <w:jc w:val="center"/>
              <w:cnfStyle w:val="000000000000" w:firstRow="0" w:lastRow="0" w:firstColumn="0" w:lastColumn="0" w:oddVBand="0" w:evenVBand="0" w:oddHBand="0" w:evenHBand="0" w:firstRowFirstColumn="0" w:firstRowLastColumn="0" w:lastRowFirstColumn="0" w:lastRowLastColumn="0"/>
            </w:pPr>
            <w:r w:rsidRPr="00AE508B">
              <w:t>ED</w:t>
            </w:r>
            <w:r>
              <w:t>, ID</w:t>
            </w:r>
          </w:p>
        </w:tc>
      </w:tr>
      <w:tr w:rsidR="00014BFA" w:rsidRPr="00AE508B" w:rsidTr="00EB7A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014BFA" w:rsidRPr="00AE508B" w:rsidRDefault="00014BFA" w:rsidP="00EB7A0F">
            <w:pPr>
              <w:jc w:val="center"/>
            </w:pPr>
            <w:r w:rsidRPr="00AE508B">
              <w:t>Desarrollo código</w:t>
            </w:r>
          </w:p>
        </w:tc>
        <w:tc>
          <w:tcPr>
            <w:tcW w:w="4247" w:type="dxa"/>
          </w:tcPr>
          <w:p w:rsidR="00014BFA" w:rsidRPr="00AE508B" w:rsidRDefault="00014BFA" w:rsidP="00EB7A0F">
            <w:pPr>
              <w:jc w:val="center"/>
              <w:cnfStyle w:val="000000100000" w:firstRow="0" w:lastRow="0" w:firstColumn="0" w:lastColumn="0" w:oddVBand="0" w:evenVBand="0" w:oddHBand="1" w:evenHBand="0" w:firstRowFirstColumn="0" w:firstRowLastColumn="0" w:lastRowFirstColumn="0" w:lastRowLastColumn="0"/>
            </w:pPr>
            <w:r w:rsidRPr="00AE508B">
              <w:t>ED</w:t>
            </w:r>
            <w:r>
              <w:t>, ID</w:t>
            </w:r>
          </w:p>
        </w:tc>
      </w:tr>
    </w:tbl>
    <w:p w:rsidR="00014BFA" w:rsidRPr="00ED67B9" w:rsidRDefault="00014BFA" w:rsidP="00014BFA"/>
    <w:p w:rsidR="00C40740" w:rsidRPr="00613C01" w:rsidRDefault="00C40740" w:rsidP="00C40740">
      <w:pPr>
        <w:autoSpaceDE w:val="0"/>
        <w:autoSpaceDN w:val="0"/>
        <w:adjustRightInd w:val="0"/>
        <w:spacing w:after="0" w:line="240" w:lineRule="auto"/>
        <w:rPr>
          <w:rFonts w:ascii="Arial" w:eastAsia="ArialMT" w:hAnsi="Arial" w:cs="Arial"/>
          <w:color w:val="000078"/>
          <w:sz w:val="24"/>
          <w:szCs w:val="24"/>
        </w:rPr>
      </w:pPr>
    </w:p>
    <w:sectPr w:rsidR="00C40740" w:rsidRPr="00613C0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MT">
    <w:altName w:val="MS Gothic"/>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131ACD"/>
    <w:multiLevelType w:val="hybridMultilevel"/>
    <w:tmpl w:val="4134F720"/>
    <w:lvl w:ilvl="0" w:tplc="76D68C14">
      <w:start w:val="2"/>
      <w:numFmt w:val="bullet"/>
      <w:lvlText w:val="-"/>
      <w:lvlJc w:val="left"/>
      <w:pPr>
        <w:ind w:left="720" w:hanging="360"/>
      </w:pPr>
      <w:rPr>
        <w:rFonts w:ascii="ArialMT" w:eastAsia="ArialMT" w:hAnsiTheme="minorHAnsi" w:cs="ArialMT" w:hint="eastAsia"/>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004"/>
    <w:rsid w:val="00014BFA"/>
    <w:rsid w:val="00172E7A"/>
    <w:rsid w:val="0026002F"/>
    <w:rsid w:val="00332949"/>
    <w:rsid w:val="003552E2"/>
    <w:rsid w:val="00364019"/>
    <w:rsid w:val="00540C76"/>
    <w:rsid w:val="005F44A1"/>
    <w:rsid w:val="00613C01"/>
    <w:rsid w:val="006B6004"/>
    <w:rsid w:val="008433CD"/>
    <w:rsid w:val="008A2EF3"/>
    <w:rsid w:val="00925D1E"/>
    <w:rsid w:val="009D54E6"/>
    <w:rsid w:val="00AF4E95"/>
    <w:rsid w:val="00B012D6"/>
    <w:rsid w:val="00BA1F8E"/>
    <w:rsid w:val="00BE734D"/>
    <w:rsid w:val="00C40740"/>
    <w:rsid w:val="00DD7743"/>
    <w:rsid w:val="00DE16EB"/>
    <w:rsid w:val="00FB38F0"/>
    <w:rsid w:val="00FF36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521E9"/>
  <w15:chartTrackingRefBased/>
  <w15:docId w15:val="{C42C1E17-2B8F-42C4-B07B-1F07C5228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F44A1"/>
    <w:pPr>
      <w:ind w:left="720"/>
      <w:contextualSpacing/>
    </w:pPr>
  </w:style>
  <w:style w:type="paragraph" w:customStyle="1" w:styleId="small-heading">
    <w:name w:val="small-heading"/>
    <w:basedOn w:val="Normal"/>
    <w:rsid w:val="00DD7743"/>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Normal1">
    <w:name w:val="Normal1"/>
    <w:basedOn w:val="Normal"/>
    <w:rsid w:val="00DD774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DD7743"/>
    <w:rPr>
      <w:color w:val="0000FF"/>
      <w:u w:val="single"/>
    </w:rPr>
  </w:style>
  <w:style w:type="table" w:styleId="Tabladecuadrcula4">
    <w:name w:val="Grid Table 4"/>
    <w:basedOn w:val="Tablanormal"/>
    <w:uiPriority w:val="49"/>
    <w:rsid w:val="00014BF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5412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wikipedia.org/wiki/%C3%81cidos_en_el_vino#%C3%81cido_c%C3%ADtrico" TargetMode="External"/><Relationship Id="rId5" Type="http://schemas.openxmlformats.org/officeDocument/2006/relationships/hyperlink" Target="https://www.kaggle.com/uciml/red-wine-quality-cortez-et-al-2009"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TotalTime>
  <Pages>4</Pages>
  <Words>1133</Words>
  <Characters>6234</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eduardo</cp:lastModifiedBy>
  <cp:revision>15</cp:revision>
  <dcterms:created xsi:type="dcterms:W3CDTF">2020-12-29T21:07:00Z</dcterms:created>
  <dcterms:modified xsi:type="dcterms:W3CDTF">2021-01-04T17:30:00Z</dcterms:modified>
</cp:coreProperties>
</file>