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EC38D" w14:textId="77777777" w:rsidR="00485082" w:rsidRPr="00485082" w:rsidRDefault="00485082" w:rsidP="00485082">
      <w:pPr>
        <w:rPr>
          <w:rFonts w:ascii="Calibri" w:hAnsi="Calibri" w:cs="Calibri"/>
          <w:b/>
          <w:bCs/>
          <w:sz w:val="22"/>
          <w:szCs w:val="22"/>
        </w:rPr>
      </w:pPr>
      <w:r w:rsidRPr="00485082">
        <w:rPr>
          <w:rFonts w:ascii="Calibri" w:hAnsi="Calibri" w:cs="Calibri"/>
          <w:b/>
          <w:bCs/>
          <w:sz w:val="22"/>
          <w:szCs w:val="22"/>
        </w:rPr>
        <w:t>Freelance Marketplace Analytics Dashboards in Tableau</w:t>
      </w:r>
    </w:p>
    <w:p w14:paraId="17A0BB70" w14:textId="77777777" w:rsidR="00485082" w:rsidRPr="00485082" w:rsidRDefault="00485082" w:rsidP="00485082">
      <w:pPr>
        <w:rPr>
          <w:rFonts w:ascii="Calibri" w:hAnsi="Calibri" w:cs="Calibri"/>
          <w:b/>
          <w:bCs/>
          <w:sz w:val="22"/>
          <w:szCs w:val="22"/>
        </w:rPr>
      </w:pPr>
      <w:r w:rsidRPr="00485082">
        <w:rPr>
          <w:rFonts w:ascii="Calibri" w:hAnsi="Calibri" w:cs="Calibri"/>
          <w:b/>
          <w:bCs/>
          <w:sz w:val="22"/>
          <w:szCs w:val="22"/>
        </w:rPr>
        <w:t>Overview</w:t>
      </w:r>
    </w:p>
    <w:p w14:paraId="0C43688B" w14:textId="77777777" w:rsidR="00485082" w:rsidRPr="00485082" w:rsidRDefault="00485082" w:rsidP="00485082">
      <w:p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 xml:space="preserve">This project analyzes freelancer performance, earnings patterns, and marketplace trends across digital freelancing platforms. Using Tableau, I combined and analyzed freelancer and project data to build two interactive dashboards: a </w:t>
      </w:r>
      <w:r w:rsidRPr="00485082">
        <w:rPr>
          <w:rFonts w:ascii="Calibri" w:hAnsi="Calibri" w:cs="Calibri"/>
          <w:b/>
          <w:bCs/>
          <w:sz w:val="22"/>
          <w:szCs w:val="22"/>
        </w:rPr>
        <w:t>Freelancer Performance Dashboard</w:t>
      </w:r>
      <w:r w:rsidRPr="00485082">
        <w:rPr>
          <w:rFonts w:ascii="Calibri" w:hAnsi="Calibri" w:cs="Calibri"/>
          <w:sz w:val="22"/>
          <w:szCs w:val="22"/>
        </w:rPr>
        <w:t xml:space="preserve"> and an </w:t>
      </w:r>
      <w:r w:rsidRPr="00485082">
        <w:rPr>
          <w:rFonts w:ascii="Calibri" w:hAnsi="Calibri" w:cs="Calibri"/>
          <w:b/>
          <w:bCs/>
          <w:sz w:val="22"/>
          <w:szCs w:val="22"/>
        </w:rPr>
        <w:t>Earnings Forecast Dashboard</w:t>
      </w:r>
      <w:r w:rsidRPr="00485082">
        <w:rPr>
          <w:rFonts w:ascii="Calibri" w:hAnsi="Calibri" w:cs="Calibri"/>
          <w:sz w:val="22"/>
          <w:szCs w:val="22"/>
        </w:rPr>
        <w:t>.</w:t>
      </w:r>
    </w:p>
    <w:p w14:paraId="110E6076" w14:textId="77777777" w:rsidR="00485082" w:rsidRPr="00485082" w:rsidRDefault="00485082" w:rsidP="00485082">
      <w:pPr>
        <w:rPr>
          <w:rFonts w:ascii="Calibri" w:hAnsi="Calibri" w:cs="Calibri"/>
          <w:b/>
          <w:bCs/>
          <w:sz w:val="22"/>
          <w:szCs w:val="22"/>
        </w:rPr>
      </w:pPr>
      <w:r w:rsidRPr="00485082">
        <w:rPr>
          <w:rFonts w:ascii="Calibri" w:hAnsi="Calibri" w:cs="Calibri"/>
          <w:b/>
          <w:bCs/>
          <w:sz w:val="22"/>
          <w:szCs w:val="22"/>
        </w:rPr>
        <w:t>Business Problem</w:t>
      </w:r>
    </w:p>
    <w:p w14:paraId="6F9738AD" w14:textId="77777777" w:rsidR="00485082" w:rsidRPr="00485082" w:rsidRDefault="00485082" w:rsidP="00485082">
      <w:p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Freelance marketplace data can be difficult to interpret without structured analysis and visualization. The goal of this project was to transform raw platform and freelancer data into clear, decision-ready insights that support performance monitoring, earnings analysis, and marketplace trend evaluation.</w:t>
      </w:r>
    </w:p>
    <w:p w14:paraId="17662C54" w14:textId="77777777" w:rsidR="00485082" w:rsidRPr="00485082" w:rsidRDefault="00485082" w:rsidP="00485082">
      <w:pPr>
        <w:rPr>
          <w:rFonts w:ascii="Calibri" w:hAnsi="Calibri" w:cs="Calibri"/>
          <w:b/>
          <w:bCs/>
          <w:sz w:val="22"/>
          <w:szCs w:val="22"/>
        </w:rPr>
      </w:pPr>
      <w:r w:rsidRPr="00485082">
        <w:rPr>
          <w:rFonts w:ascii="Calibri" w:hAnsi="Calibri" w:cs="Calibri"/>
          <w:b/>
          <w:bCs/>
          <w:sz w:val="22"/>
          <w:szCs w:val="22"/>
        </w:rPr>
        <w:t>Tools Used</w:t>
      </w:r>
    </w:p>
    <w:p w14:paraId="45BF4026" w14:textId="77777777" w:rsidR="00485082" w:rsidRPr="00485082" w:rsidRDefault="00485082" w:rsidP="00485082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Tableau</w:t>
      </w:r>
    </w:p>
    <w:p w14:paraId="550CBD08" w14:textId="77777777" w:rsidR="00485082" w:rsidRPr="00485082" w:rsidRDefault="00485082" w:rsidP="00485082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Table Joins</w:t>
      </w:r>
    </w:p>
    <w:p w14:paraId="64BCC3D4" w14:textId="77777777" w:rsidR="00485082" w:rsidRPr="00485082" w:rsidRDefault="00485082" w:rsidP="00485082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Calculated Fields</w:t>
      </w:r>
    </w:p>
    <w:p w14:paraId="38B199BF" w14:textId="77777777" w:rsidR="00485082" w:rsidRPr="00485082" w:rsidRDefault="00485082" w:rsidP="00485082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KPI Cards</w:t>
      </w:r>
    </w:p>
    <w:p w14:paraId="10640649" w14:textId="77777777" w:rsidR="00485082" w:rsidRPr="00485082" w:rsidRDefault="00485082" w:rsidP="00485082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Interactive Filters</w:t>
      </w:r>
    </w:p>
    <w:p w14:paraId="6851E673" w14:textId="77777777" w:rsidR="00485082" w:rsidRPr="00485082" w:rsidRDefault="00485082" w:rsidP="00485082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Forecasting</w:t>
      </w:r>
    </w:p>
    <w:p w14:paraId="2902B201" w14:textId="77777777" w:rsidR="00485082" w:rsidRPr="00485082" w:rsidRDefault="00485082" w:rsidP="00485082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Trend Analysis</w:t>
      </w:r>
    </w:p>
    <w:p w14:paraId="67739D3D" w14:textId="77777777" w:rsidR="00485082" w:rsidRPr="00485082" w:rsidRDefault="00485082" w:rsidP="00485082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Comparative Analysis</w:t>
      </w:r>
    </w:p>
    <w:p w14:paraId="596414EF" w14:textId="77777777" w:rsidR="00485082" w:rsidRPr="00485082" w:rsidRDefault="00485082" w:rsidP="00485082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Dashboard Design</w:t>
      </w:r>
    </w:p>
    <w:p w14:paraId="6F84049D" w14:textId="77777777" w:rsidR="00485082" w:rsidRPr="00485082" w:rsidRDefault="00485082" w:rsidP="00485082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Data Visualization</w:t>
      </w:r>
    </w:p>
    <w:p w14:paraId="36B1FB8A" w14:textId="77777777" w:rsidR="00485082" w:rsidRPr="00485082" w:rsidRDefault="00485082" w:rsidP="00485082">
      <w:pPr>
        <w:rPr>
          <w:rFonts w:ascii="Calibri" w:hAnsi="Calibri" w:cs="Calibri"/>
          <w:b/>
          <w:bCs/>
          <w:sz w:val="22"/>
          <w:szCs w:val="22"/>
        </w:rPr>
      </w:pPr>
      <w:r w:rsidRPr="00485082">
        <w:rPr>
          <w:rFonts w:ascii="Calibri" w:hAnsi="Calibri" w:cs="Calibri"/>
          <w:b/>
          <w:bCs/>
          <w:sz w:val="22"/>
          <w:szCs w:val="22"/>
        </w:rPr>
        <w:t>Dataset Overview</w:t>
      </w:r>
    </w:p>
    <w:p w14:paraId="650BA463" w14:textId="77777777" w:rsidR="00485082" w:rsidRPr="00485082" w:rsidRDefault="00485082" w:rsidP="00485082">
      <w:p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The dataset includes freelancer and job-related variables such as:</w:t>
      </w:r>
    </w:p>
    <w:p w14:paraId="0AAE6035" w14:textId="77777777" w:rsidR="00485082" w:rsidRPr="00485082" w:rsidRDefault="00485082" w:rsidP="00485082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freelancer ID</w:t>
      </w:r>
    </w:p>
    <w:p w14:paraId="5EAD767E" w14:textId="77777777" w:rsidR="00485082" w:rsidRPr="00485082" w:rsidRDefault="00485082" w:rsidP="00485082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platform</w:t>
      </w:r>
    </w:p>
    <w:p w14:paraId="3FA7A42D" w14:textId="77777777" w:rsidR="00485082" w:rsidRPr="00485082" w:rsidRDefault="00485082" w:rsidP="00485082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job success rate</w:t>
      </w:r>
    </w:p>
    <w:p w14:paraId="1D523B79" w14:textId="77777777" w:rsidR="00485082" w:rsidRPr="00485082" w:rsidRDefault="00485082" w:rsidP="00485082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client rating</w:t>
      </w:r>
    </w:p>
    <w:p w14:paraId="76C064B9" w14:textId="77777777" w:rsidR="00485082" w:rsidRPr="00485082" w:rsidRDefault="00485082" w:rsidP="00485082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rehire rate</w:t>
      </w:r>
    </w:p>
    <w:p w14:paraId="4DE51042" w14:textId="77777777" w:rsidR="00485082" w:rsidRPr="00485082" w:rsidRDefault="00485082" w:rsidP="00485082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hourly rate</w:t>
      </w:r>
    </w:p>
    <w:p w14:paraId="67AD81FA" w14:textId="77777777" w:rsidR="00485082" w:rsidRPr="00485082" w:rsidRDefault="00485082" w:rsidP="00485082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total jobs completed</w:t>
      </w:r>
    </w:p>
    <w:p w14:paraId="06603109" w14:textId="77777777" w:rsidR="00485082" w:rsidRPr="00485082" w:rsidRDefault="00485082" w:rsidP="00485082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lastRenderedPageBreak/>
        <w:t>total earnings</w:t>
      </w:r>
    </w:p>
    <w:p w14:paraId="3345D83F" w14:textId="77777777" w:rsidR="00485082" w:rsidRPr="00485082" w:rsidRDefault="00485082" w:rsidP="00485082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job duration</w:t>
      </w:r>
    </w:p>
    <w:p w14:paraId="1985C8A6" w14:textId="77777777" w:rsidR="00485082" w:rsidRPr="00485082" w:rsidRDefault="00485082" w:rsidP="00485082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experience level</w:t>
      </w:r>
    </w:p>
    <w:p w14:paraId="3C6F4107" w14:textId="77777777" w:rsidR="00485082" w:rsidRPr="00485082" w:rsidRDefault="00485082" w:rsidP="00485082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client region</w:t>
      </w:r>
    </w:p>
    <w:p w14:paraId="131E7047" w14:textId="77777777" w:rsidR="00485082" w:rsidRPr="00485082" w:rsidRDefault="00485082" w:rsidP="00485082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payment method</w:t>
      </w:r>
    </w:p>
    <w:p w14:paraId="11C61941" w14:textId="77777777" w:rsidR="00485082" w:rsidRPr="00485082" w:rsidRDefault="00485082" w:rsidP="00485082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project type</w:t>
      </w:r>
    </w:p>
    <w:p w14:paraId="77C394B2" w14:textId="77777777" w:rsidR="00485082" w:rsidRPr="00485082" w:rsidRDefault="00485082" w:rsidP="00485082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job category</w:t>
      </w:r>
    </w:p>
    <w:p w14:paraId="252C78D0" w14:textId="77777777" w:rsidR="00485082" w:rsidRPr="00485082" w:rsidRDefault="00485082" w:rsidP="00485082">
      <w:pPr>
        <w:rPr>
          <w:rFonts w:ascii="Calibri" w:hAnsi="Calibri" w:cs="Calibri"/>
          <w:b/>
          <w:bCs/>
          <w:sz w:val="22"/>
          <w:szCs w:val="22"/>
        </w:rPr>
      </w:pPr>
      <w:r w:rsidRPr="00485082">
        <w:rPr>
          <w:rFonts w:ascii="Calibri" w:hAnsi="Calibri" w:cs="Calibri"/>
          <w:b/>
          <w:bCs/>
          <w:sz w:val="22"/>
          <w:szCs w:val="22"/>
        </w:rPr>
        <w:t>Project Workflow</w:t>
      </w:r>
    </w:p>
    <w:p w14:paraId="362378B0" w14:textId="77777777" w:rsidR="00485082" w:rsidRPr="00485082" w:rsidRDefault="00485082" w:rsidP="00485082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Imported and joined the required tables in Tableau using freelancer ID</w:t>
      </w:r>
    </w:p>
    <w:p w14:paraId="09D9C977" w14:textId="77777777" w:rsidR="00485082" w:rsidRPr="00485082" w:rsidRDefault="00485082" w:rsidP="00485082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Reviewed and validated data types for analysis</w:t>
      </w:r>
    </w:p>
    <w:p w14:paraId="03127F53" w14:textId="77777777" w:rsidR="00485082" w:rsidRPr="00485082" w:rsidRDefault="00485082" w:rsidP="00485082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Built calculated metrics and KPI cards for performance and earnings tracking</w:t>
      </w:r>
    </w:p>
    <w:p w14:paraId="77AB4341" w14:textId="77777777" w:rsidR="00485082" w:rsidRPr="00485082" w:rsidRDefault="00485082" w:rsidP="00485082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 xml:space="preserve">Developed a </w:t>
      </w:r>
      <w:r w:rsidRPr="00485082">
        <w:rPr>
          <w:rFonts w:ascii="Calibri" w:hAnsi="Calibri" w:cs="Calibri"/>
          <w:b/>
          <w:bCs/>
          <w:sz w:val="22"/>
          <w:szCs w:val="22"/>
        </w:rPr>
        <w:t>Freelancer Performance Dashboard</w:t>
      </w:r>
      <w:r w:rsidRPr="00485082">
        <w:rPr>
          <w:rFonts w:ascii="Calibri" w:hAnsi="Calibri" w:cs="Calibri"/>
          <w:sz w:val="22"/>
          <w:szCs w:val="22"/>
        </w:rPr>
        <w:t xml:space="preserve"> to compare job success rate, client rating, rehire rate, and hourly rate patterns</w:t>
      </w:r>
    </w:p>
    <w:p w14:paraId="004005FD" w14:textId="77777777" w:rsidR="00485082" w:rsidRPr="00485082" w:rsidRDefault="00485082" w:rsidP="00485082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 xml:space="preserve">Developed an </w:t>
      </w:r>
      <w:r w:rsidRPr="00485082">
        <w:rPr>
          <w:rFonts w:ascii="Calibri" w:hAnsi="Calibri" w:cs="Calibri"/>
          <w:b/>
          <w:bCs/>
          <w:sz w:val="22"/>
          <w:szCs w:val="22"/>
        </w:rPr>
        <w:t>Earnings Forecast Dashboard</w:t>
      </w:r>
      <w:r w:rsidRPr="00485082">
        <w:rPr>
          <w:rFonts w:ascii="Calibri" w:hAnsi="Calibri" w:cs="Calibri"/>
          <w:sz w:val="22"/>
          <w:szCs w:val="22"/>
        </w:rPr>
        <w:t xml:space="preserve"> to analyze average earnings, category performance, and projected earnings trends</w:t>
      </w:r>
    </w:p>
    <w:p w14:paraId="33325835" w14:textId="77777777" w:rsidR="00485082" w:rsidRPr="00485082" w:rsidRDefault="00485082" w:rsidP="00485082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Added interactive filters to support dynamic exploration across platform, experience level, project type, job category, and duration</w:t>
      </w:r>
    </w:p>
    <w:p w14:paraId="2D6EC3EC" w14:textId="77777777" w:rsidR="00485082" w:rsidRPr="00485082" w:rsidRDefault="00485082" w:rsidP="00485082">
      <w:pPr>
        <w:rPr>
          <w:rFonts w:ascii="Calibri" w:hAnsi="Calibri" w:cs="Calibri"/>
          <w:b/>
          <w:bCs/>
          <w:sz w:val="22"/>
          <w:szCs w:val="22"/>
        </w:rPr>
      </w:pPr>
      <w:r w:rsidRPr="00485082">
        <w:rPr>
          <w:rFonts w:ascii="Calibri" w:hAnsi="Calibri" w:cs="Calibri"/>
          <w:b/>
          <w:bCs/>
          <w:sz w:val="22"/>
          <w:szCs w:val="22"/>
        </w:rPr>
        <w:t>Dashboard Previews</w:t>
      </w:r>
    </w:p>
    <w:p w14:paraId="0D5EEE5C" w14:textId="77777777" w:rsidR="00485082" w:rsidRPr="00485082" w:rsidRDefault="00485082" w:rsidP="00485082">
      <w:pPr>
        <w:rPr>
          <w:rFonts w:ascii="Calibri" w:hAnsi="Calibri" w:cs="Calibri"/>
          <w:b/>
          <w:bCs/>
          <w:sz w:val="22"/>
          <w:szCs w:val="22"/>
        </w:rPr>
      </w:pPr>
      <w:r w:rsidRPr="00485082">
        <w:rPr>
          <w:rFonts w:ascii="Calibri" w:hAnsi="Calibri" w:cs="Calibri"/>
          <w:b/>
          <w:bCs/>
          <w:sz w:val="22"/>
          <w:szCs w:val="22"/>
        </w:rPr>
        <w:t>Freelancer Performance Dashboard</w:t>
      </w:r>
    </w:p>
    <w:p w14:paraId="07A0A84F" w14:textId="77777777" w:rsidR="00485082" w:rsidRPr="00485082" w:rsidRDefault="00485082" w:rsidP="00485082">
      <w:p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Interactive Tableau dashboard showing freelancer performance across platforms through KPIs, platform comparisons, and filters for experience level, region, payment method, and job category.</w:t>
      </w:r>
    </w:p>
    <w:p w14:paraId="3965A548" w14:textId="77777777" w:rsidR="00485082" w:rsidRPr="00485082" w:rsidRDefault="00485082" w:rsidP="00485082">
      <w:pPr>
        <w:rPr>
          <w:rFonts w:ascii="Calibri" w:hAnsi="Calibri" w:cs="Calibri"/>
          <w:b/>
          <w:bCs/>
          <w:sz w:val="22"/>
          <w:szCs w:val="22"/>
        </w:rPr>
      </w:pPr>
      <w:r w:rsidRPr="00485082">
        <w:rPr>
          <w:rFonts w:ascii="Calibri" w:hAnsi="Calibri" w:cs="Calibri"/>
          <w:b/>
          <w:bCs/>
          <w:sz w:val="22"/>
          <w:szCs w:val="22"/>
        </w:rPr>
        <w:t>Earnings Forecast Dashboard</w:t>
      </w:r>
    </w:p>
    <w:p w14:paraId="2C360554" w14:textId="77777777" w:rsidR="00485082" w:rsidRPr="00485082" w:rsidRDefault="00485082" w:rsidP="00485082">
      <w:p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Interactive Tableau dashboard analyzing earnings patterns, category-level performance, and forecasted earnings trends by job duration, platform, and project characteristics.</w:t>
      </w:r>
    </w:p>
    <w:p w14:paraId="2F772230" w14:textId="77777777" w:rsidR="00485082" w:rsidRPr="00485082" w:rsidRDefault="00485082" w:rsidP="00485082">
      <w:pPr>
        <w:rPr>
          <w:rFonts w:ascii="Calibri" w:hAnsi="Calibri" w:cs="Calibri"/>
          <w:b/>
          <w:bCs/>
          <w:sz w:val="22"/>
          <w:szCs w:val="22"/>
        </w:rPr>
      </w:pPr>
      <w:r w:rsidRPr="00485082">
        <w:rPr>
          <w:rFonts w:ascii="Calibri" w:hAnsi="Calibri" w:cs="Calibri"/>
          <w:b/>
          <w:bCs/>
          <w:sz w:val="22"/>
          <w:szCs w:val="22"/>
        </w:rPr>
        <w:t>Key Insights</w:t>
      </w:r>
    </w:p>
    <w:p w14:paraId="08674789" w14:textId="77777777" w:rsidR="00485082" w:rsidRPr="00485082" w:rsidRDefault="00485082" w:rsidP="00485082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Job success rate and client rating were fairly consistent across platforms, with only modest variation</w:t>
      </w:r>
    </w:p>
    <w:p w14:paraId="7D2FF9CE" w14:textId="77777777" w:rsidR="00485082" w:rsidRPr="00485082" w:rsidRDefault="00485082" w:rsidP="00485082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Rehire rate differences helped highlight variation in repeat engagement across platforms</w:t>
      </w:r>
    </w:p>
    <w:p w14:paraId="348F4607" w14:textId="77777777" w:rsidR="00485082" w:rsidRPr="00485082" w:rsidRDefault="00485082" w:rsidP="00485082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Intermediate freelancers showed the highest average hourly rate among the experience groups</w:t>
      </w:r>
    </w:p>
    <w:p w14:paraId="777E4D7C" w14:textId="77777777" w:rsidR="00485082" w:rsidRPr="00485082" w:rsidRDefault="00485082" w:rsidP="00485082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lastRenderedPageBreak/>
        <w:t>Average earnings were relatively similar across platforms, suggesting a competitive marketplace</w:t>
      </w:r>
    </w:p>
    <w:p w14:paraId="436F912C" w14:textId="77777777" w:rsidR="00485082" w:rsidRPr="00485082" w:rsidRDefault="00485082" w:rsidP="00485082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Some job categories generated stronger average earnings than others, indicating higher-value specialization areas</w:t>
      </w:r>
    </w:p>
    <w:p w14:paraId="2A211A08" w14:textId="77777777" w:rsidR="00485082" w:rsidRPr="00485082" w:rsidRDefault="00485082" w:rsidP="00485082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Historical job duration patterns showed relatively stable earnings with some variation across duration bands</w:t>
      </w:r>
    </w:p>
    <w:p w14:paraId="52F05E9A" w14:textId="77777777" w:rsidR="00485082" w:rsidRPr="00485082" w:rsidRDefault="00485082" w:rsidP="00485082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Forecasting added a forward-looking view of expected earnings based on duration trends</w:t>
      </w:r>
    </w:p>
    <w:p w14:paraId="419036C9" w14:textId="77777777" w:rsidR="00555346" w:rsidRPr="00555346" w:rsidRDefault="00555346" w:rsidP="00555346">
      <w:pPr>
        <w:rPr>
          <w:rFonts w:ascii="Calibri" w:hAnsi="Calibri" w:cs="Calibri"/>
          <w:b/>
          <w:bCs/>
          <w:sz w:val="22"/>
          <w:szCs w:val="22"/>
        </w:rPr>
      </w:pPr>
      <w:r w:rsidRPr="00555346">
        <w:rPr>
          <w:rFonts w:ascii="Calibri" w:hAnsi="Calibri" w:cs="Calibri"/>
          <w:b/>
          <w:bCs/>
          <w:sz w:val="22"/>
          <w:szCs w:val="22"/>
        </w:rPr>
        <w:t>Recommendations</w:t>
      </w:r>
    </w:p>
    <w:p w14:paraId="549285C6" w14:textId="77777777" w:rsidR="00555346" w:rsidRPr="00555346" w:rsidRDefault="00555346" w:rsidP="00555346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555346">
        <w:rPr>
          <w:rFonts w:ascii="Calibri" w:hAnsi="Calibri" w:cs="Calibri"/>
          <w:sz w:val="22"/>
          <w:szCs w:val="22"/>
        </w:rPr>
        <w:t>Improve retention strategies in lower-rehire segments by strengthening client follow-up, service quality monitoring, and repeat-hire incentives.</w:t>
      </w:r>
    </w:p>
    <w:p w14:paraId="1422E515" w14:textId="77777777" w:rsidR="00555346" w:rsidRPr="00555346" w:rsidRDefault="00555346" w:rsidP="00555346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555346">
        <w:rPr>
          <w:rFonts w:ascii="Calibri" w:hAnsi="Calibri" w:cs="Calibri"/>
          <w:sz w:val="22"/>
          <w:szCs w:val="22"/>
        </w:rPr>
        <w:t>Refine pricing and positioning by experience level and job category to better align freelancers with higher-earning opportunities.</w:t>
      </w:r>
    </w:p>
    <w:p w14:paraId="19BB1C8A" w14:textId="77777777" w:rsidR="00555346" w:rsidRPr="00555346" w:rsidRDefault="00555346" w:rsidP="00555346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555346">
        <w:rPr>
          <w:rFonts w:ascii="Calibri" w:hAnsi="Calibri" w:cs="Calibri"/>
          <w:sz w:val="22"/>
          <w:szCs w:val="22"/>
        </w:rPr>
        <w:t>Use historical earnings and duration patterns to guide project packaging, revenue planning, and forecasting decisions.</w:t>
      </w:r>
    </w:p>
    <w:p w14:paraId="4A73B87F" w14:textId="6C33F5C2" w:rsidR="00485082" w:rsidRPr="00282A37" w:rsidRDefault="00555346" w:rsidP="00282A37">
      <w:pPr>
        <w:numPr>
          <w:ilvl w:val="0"/>
          <w:numId w:val="43"/>
        </w:numPr>
        <w:rPr>
          <w:rFonts w:ascii="Calibri" w:hAnsi="Calibri" w:cs="Calibri"/>
          <w:b/>
          <w:bCs/>
          <w:sz w:val="22"/>
          <w:szCs w:val="22"/>
        </w:rPr>
      </w:pPr>
      <w:r w:rsidRPr="00282A37">
        <w:rPr>
          <w:rFonts w:ascii="Calibri" w:hAnsi="Calibri" w:cs="Calibri"/>
          <w:sz w:val="22"/>
          <w:szCs w:val="22"/>
        </w:rPr>
        <w:t>Monitor platform performance across multiple metrics, including success rate, client rating, rehire rate, and earnings, to support more balanced strategic decisions.</w:t>
      </w:r>
    </w:p>
    <w:p w14:paraId="173B07F0" w14:textId="77777777" w:rsidR="00282A37" w:rsidRPr="002F5816" w:rsidRDefault="00282A37" w:rsidP="00282A37">
      <w:pPr>
        <w:rPr>
          <w:rFonts w:ascii="Calibri" w:hAnsi="Calibri" w:cs="Calibri"/>
          <w:b/>
          <w:bCs/>
          <w:sz w:val="22"/>
          <w:szCs w:val="22"/>
        </w:rPr>
      </w:pPr>
      <w:r w:rsidRPr="00485082">
        <w:rPr>
          <w:rFonts w:ascii="Calibri" w:hAnsi="Calibri" w:cs="Calibri"/>
          <w:b/>
          <w:bCs/>
          <w:sz w:val="22"/>
          <w:szCs w:val="22"/>
        </w:rPr>
        <w:t>Files Included</w:t>
      </w:r>
    </w:p>
    <w:p w14:paraId="4EAC4612" w14:textId="77777777" w:rsidR="00282A37" w:rsidRDefault="00282A37" w:rsidP="00282A37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2F5816">
        <w:rPr>
          <w:rFonts w:ascii="Calibri" w:hAnsi="Calibri" w:cs="Calibri"/>
          <w:sz w:val="22"/>
          <w:szCs w:val="22"/>
        </w:rPr>
        <w:t>Table_1_Freelancer_Details</w:t>
      </w:r>
      <w:r>
        <w:rPr>
          <w:rFonts w:ascii="Calibri" w:hAnsi="Calibri" w:cs="Calibri"/>
          <w:sz w:val="22"/>
          <w:szCs w:val="22"/>
        </w:rPr>
        <w:t>.xlsx</w:t>
      </w:r>
    </w:p>
    <w:p w14:paraId="4209101C" w14:textId="77777777" w:rsidR="00282A37" w:rsidRDefault="00282A37" w:rsidP="00282A37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32561B">
        <w:rPr>
          <w:rFonts w:ascii="Calibri" w:hAnsi="Calibri" w:cs="Calibri"/>
          <w:sz w:val="22"/>
          <w:szCs w:val="22"/>
        </w:rPr>
        <w:t>Table_2_Job_and_Earnings_Data</w:t>
      </w:r>
      <w:r>
        <w:rPr>
          <w:rFonts w:ascii="Calibri" w:hAnsi="Calibri" w:cs="Calibri"/>
          <w:sz w:val="22"/>
          <w:szCs w:val="22"/>
        </w:rPr>
        <w:t>.xlsx</w:t>
      </w:r>
    </w:p>
    <w:p w14:paraId="70BBC767" w14:textId="77777777" w:rsidR="00282A37" w:rsidRDefault="00282A37" w:rsidP="00282A37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4B4077">
        <w:rPr>
          <w:rFonts w:ascii="Calibri" w:hAnsi="Calibri" w:cs="Calibri"/>
          <w:sz w:val="22"/>
          <w:szCs w:val="22"/>
        </w:rPr>
        <w:t>freelancer-performance-dashboard-preview</w:t>
      </w:r>
      <w:r>
        <w:rPr>
          <w:rFonts w:ascii="Calibri" w:hAnsi="Calibri" w:cs="Calibri"/>
          <w:sz w:val="22"/>
          <w:szCs w:val="22"/>
        </w:rPr>
        <w:t>.png</w:t>
      </w:r>
    </w:p>
    <w:p w14:paraId="6EDDB453" w14:textId="77777777" w:rsidR="00282A37" w:rsidRPr="00485082" w:rsidRDefault="00282A37" w:rsidP="00282A37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4B4077">
        <w:rPr>
          <w:rFonts w:ascii="Calibri" w:hAnsi="Calibri" w:cs="Calibri"/>
          <w:sz w:val="22"/>
          <w:szCs w:val="22"/>
        </w:rPr>
        <w:t>freelancer-earnings-forecast-dashboard-preview</w:t>
      </w:r>
      <w:r w:rsidRPr="00485082">
        <w:rPr>
          <w:rFonts w:ascii="Calibri" w:hAnsi="Calibri" w:cs="Calibri"/>
          <w:sz w:val="22"/>
          <w:szCs w:val="22"/>
        </w:rPr>
        <w:t>.png</w:t>
      </w:r>
    </w:p>
    <w:p w14:paraId="0ED1872A" w14:textId="1192654E" w:rsidR="00282A37" w:rsidRPr="00282A37" w:rsidRDefault="00282A37" w:rsidP="00282A37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282A37">
        <w:rPr>
          <w:rFonts w:ascii="Calibri" w:hAnsi="Calibri" w:cs="Calibri"/>
          <w:sz w:val="22"/>
          <w:szCs w:val="22"/>
        </w:rPr>
        <w:t>FreelanceGig_Project_Overview.docx</w:t>
      </w:r>
    </w:p>
    <w:p w14:paraId="5479B9AD" w14:textId="77777777" w:rsidR="00485082" w:rsidRPr="00485082" w:rsidRDefault="00485082" w:rsidP="00485082">
      <w:pPr>
        <w:rPr>
          <w:rFonts w:ascii="Calibri" w:hAnsi="Calibri" w:cs="Calibri"/>
          <w:b/>
          <w:bCs/>
          <w:sz w:val="22"/>
          <w:szCs w:val="22"/>
        </w:rPr>
      </w:pPr>
      <w:r w:rsidRPr="00485082">
        <w:rPr>
          <w:rFonts w:ascii="Calibri" w:hAnsi="Calibri" w:cs="Calibri"/>
          <w:b/>
          <w:bCs/>
          <w:sz w:val="22"/>
          <w:szCs w:val="22"/>
        </w:rPr>
        <w:t>What This Project Demonstrates</w:t>
      </w:r>
    </w:p>
    <w:p w14:paraId="0AD95BAC" w14:textId="43D19723" w:rsidR="00793022" w:rsidRPr="00793022" w:rsidRDefault="00485082" w:rsidP="00C83E45">
      <w:pPr>
        <w:rPr>
          <w:rFonts w:ascii="Calibri" w:hAnsi="Calibri" w:cs="Calibri"/>
          <w:sz w:val="22"/>
          <w:szCs w:val="22"/>
        </w:rPr>
      </w:pPr>
      <w:r w:rsidRPr="00485082">
        <w:rPr>
          <w:rFonts w:ascii="Calibri" w:hAnsi="Calibri" w:cs="Calibri"/>
          <w:sz w:val="22"/>
          <w:szCs w:val="22"/>
        </w:rPr>
        <w:t>This project demonstrates my ability to prepare and combine datasets in Tableau, build calculated metrics and KPI-driven dashboards, analyze performance and earnings patterns, apply forecasting in a business analytics context, design interactive dashboards for decision-making, and communicate findings clearly through data visualization.</w:t>
      </w:r>
    </w:p>
    <w:sectPr w:rsidR="00793022" w:rsidRPr="00793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348"/>
    <w:multiLevelType w:val="multilevel"/>
    <w:tmpl w:val="62C0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56599"/>
    <w:multiLevelType w:val="multilevel"/>
    <w:tmpl w:val="BFFA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86F2B"/>
    <w:multiLevelType w:val="multilevel"/>
    <w:tmpl w:val="2C2A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33B3B"/>
    <w:multiLevelType w:val="multilevel"/>
    <w:tmpl w:val="FD0A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03ED5"/>
    <w:multiLevelType w:val="multilevel"/>
    <w:tmpl w:val="8762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9695B"/>
    <w:multiLevelType w:val="multilevel"/>
    <w:tmpl w:val="18F4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91147"/>
    <w:multiLevelType w:val="multilevel"/>
    <w:tmpl w:val="1C56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8121D"/>
    <w:multiLevelType w:val="multilevel"/>
    <w:tmpl w:val="40B4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503D2"/>
    <w:multiLevelType w:val="multilevel"/>
    <w:tmpl w:val="5C76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66645"/>
    <w:multiLevelType w:val="multilevel"/>
    <w:tmpl w:val="7154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C7457"/>
    <w:multiLevelType w:val="multilevel"/>
    <w:tmpl w:val="EA80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569CB"/>
    <w:multiLevelType w:val="multilevel"/>
    <w:tmpl w:val="C7EC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A3D9C"/>
    <w:multiLevelType w:val="multilevel"/>
    <w:tmpl w:val="8EE4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C678B"/>
    <w:multiLevelType w:val="multilevel"/>
    <w:tmpl w:val="F3A6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C3D05"/>
    <w:multiLevelType w:val="multilevel"/>
    <w:tmpl w:val="3B1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A3A54"/>
    <w:multiLevelType w:val="multilevel"/>
    <w:tmpl w:val="CC18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B224B"/>
    <w:multiLevelType w:val="multilevel"/>
    <w:tmpl w:val="B9AC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B1578"/>
    <w:multiLevelType w:val="multilevel"/>
    <w:tmpl w:val="C15E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65D91"/>
    <w:multiLevelType w:val="multilevel"/>
    <w:tmpl w:val="A04C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2577A"/>
    <w:multiLevelType w:val="multilevel"/>
    <w:tmpl w:val="5C84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B402E"/>
    <w:multiLevelType w:val="multilevel"/>
    <w:tmpl w:val="B5C2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1B6360"/>
    <w:multiLevelType w:val="multilevel"/>
    <w:tmpl w:val="366C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78619D"/>
    <w:multiLevelType w:val="multilevel"/>
    <w:tmpl w:val="0056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2907D9"/>
    <w:multiLevelType w:val="multilevel"/>
    <w:tmpl w:val="8D6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792609"/>
    <w:multiLevelType w:val="multilevel"/>
    <w:tmpl w:val="ACEC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493461"/>
    <w:multiLevelType w:val="multilevel"/>
    <w:tmpl w:val="50F2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3F0BED"/>
    <w:multiLevelType w:val="multilevel"/>
    <w:tmpl w:val="8016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5F3879"/>
    <w:multiLevelType w:val="multilevel"/>
    <w:tmpl w:val="8B2A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6E62D1"/>
    <w:multiLevelType w:val="multilevel"/>
    <w:tmpl w:val="5D9A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6A3319"/>
    <w:multiLevelType w:val="multilevel"/>
    <w:tmpl w:val="E294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450AEC"/>
    <w:multiLevelType w:val="multilevel"/>
    <w:tmpl w:val="5046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40735C"/>
    <w:multiLevelType w:val="multilevel"/>
    <w:tmpl w:val="CF8C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0E7877"/>
    <w:multiLevelType w:val="multilevel"/>
    <w:tmpl w:val="A4E4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673D37"/>
    <w:multiLevelType w:val="multilevel"/>
    <w:tmpl w:val="38F4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5F0E8F"/>
    <w:multiLevelType w:val="multilevel"/>
    <w:tmpl w:val="53B0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6D2EE0"/>
    <w:multiLevelType w:val="multilevel"/>
    <w:tmpl w:val="F16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F51D3A"/>
    <w:multiLevelType w:val="multilevel"/>
    <w:tmpl w:val="DC56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0E1E75"/>
    <w:multiLevelType w:val="multilevel"/>
    <w:tmpl w:val="430C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0025F0"/>
    <w:multiLevelType w:val="multilevel"/>
    <w:tmpl w:val="278A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2E2D02"/>
    <w:multiLevelType w:val="multilevel"/>
    <w:tmpl w:val="A00E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28141E"/>
    <w:multiLevelType w:val="multilevel"/>
    <w:tmpl w:val="F4A4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9B4CF3"/>
    <w:multiLevelType w:val="multilevel"/>
    <w:tmpl w:val="8720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4970EE"/>
    <w:multiLevelType w:val="multilevel"/>
    <w:tmpl w:val="64B0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057612">
    <w:abstractNumId w:val="28"/>
  </w:num>
  <w:num w:numId="2" w16cid:durableId="511652441">
    <w:abstractNumId w:val="9"/>
  </w:num>
  <w:num w:numId="3" w16cid:durableId="1621112416">
    <w:abstractNumId w:val="20"/>
  </w:num>
  <w:num w:numId="4" w16cid:durableId="1030298419">
    <w:abstractNumId w:val="15"/>
  </w:num>
  <w:num w:numId="5" w16cid:durableId="1236477199">
    <w:abstractNumId w:val="6"/>
  </w:num>
  <w:num w:numId="6" w16cid:durableId="487982158">
    <w:abstractNumId w:val="40"/>
  </w:num>
  <w:num w:numId="7" w16cid:durableId="509032164">
    <w:abstractNumId w:val="36"/>
  </w:num>
  <w:num w:numId="8" w16cid:durableId="1915046753">
    <w:abstractNumId w:val="0"/>
  </w:num>
  <w:num w:numId="9" w16cid:durableId="463549731">
    <w:abstractNumId w:val="7"/>
  </w:num>
  <w:num w:numId="10" w16cid:durableId="162278888">
    <w:abstractNumId w:val="24"/>
  </w:num>
  <w:num w:numId="11" w16cid:durableId="1336297999">
    <w:abstractNumId w:val="37"/>
  </w:num>
  <w:num w:numId="12" w16cid:durableId="205218555">
    <w:abstractNumId w:val="38"/>
  </w:num>
  <w:num w:numId="13" w16cid:durableId="1571186391">
    <w:abstractNumId w:val="39"/>
  </w:num>
  <w:num w:numId="14" w16cid:durableId="1292975332">
    <w:abstractNumId w:val="35"/>
  </w:num>
  <w:num w:numId="15" w16cid:durableId="1278099423">
    <w:abstractNumId w:val="25"/>
  </w:num>
  <w:num w:numId="16" w16cid:durableId="211232424">
    <w:abstractNumId w:val="41"/>
  </w:num>
  <w:num w:numId="17" w16cid:durableId="66928876">
    <w:abstractNumId w:val="22"/>
  </w:num>
  <w:num w:numId="18" w16cid:durableId="750203377">
    <w:abstractNumId w:val="31"/>
  </w:num>
  <w:num w:numId="19" w16cid:durableId="771123144">
    <w:abstractNumId w:val="23"/>
  </w:num>
  <w:num w:numId="20" w16cid:durableId="1917015203">
    <w:abstractNumId w:val="12"/>
  </w:num>
  <w:num w:numId="21" w16cid:durableId="1881359485">
    <w:abstractNumId w:val="19"/>
  </w:num>
  <w:num w:numId="22" w16cid:durableId="254751127">
    <w:abstractNumId w:val="5"/>
  </w:num>
  <w:num w:numId="23" w16cid:durableId="1420832377">
    <w:abstractNumId w:val="21"/>
  </w:num>
  <w:num w:numId="24" w16cid:durableId="1878008269">
    <w:abstractNumId w:val="3"/>
  </w:num>
  <w:num w:numId="25" w16cid:durableId="311906887">
    <w:abstractNumId w:val="33"/>
  </w:num>
  <w:num w:numId="26" w16cid:durableId="1123309831">
    <w:abstractNumId w:val="17"/>
  </w:num>
  <w:num w:numId="27" w16cid:durableId="2117600320">
    <w:abstractNumId w:val="11"/>
  </w:num>
  <w:num w:numId="28" w16cid:durableId="1481925645">
    <w:abstractNumId w:val="16"/>
  </w:num>
  <w:num w:numId="29" w16cid:durableId="309024821">
    <w:abstractNumId w:val="8"/>
  </w:num>
  <w:num w:numId="30" w16cid:durableId="35472047">
    <w:abstractNumId w:val="13"/>
  </w:num>
  <w:num w:numId="31" w16cid:durableId="109469733">
    <w:abstractNumId w:val="34"/>
  </w:num>
  <w:num w:numId="32" w16cid:durableId="98187850">
    <w:abstractNumId w:val="27"/>
  </w:num>
  <w:num w:numId="33" w16cid:durableId="1168980082">
    <w:abstractNumId w:val="32"/>
  </w:num>
  <w:num w:numId="34" w16cid:durableId="1973906343">
    <w:abstractNumId w:val="18"/>
  </w:num>
  <w:num w:numId="35" w16cid:durableId="346374358">
    <w:abstractNumId w:val="26"/>
  </w:num>
  <w:num w:numId="36" w16cid:durableId="1778061394">
    <w:abstractNumId w:val="1"/>
  </w:num>
  <w:num w:numId="37" w16cid:durableId="1077019911">
    <w:abstractNumId w:val="30"/>
  </w:num>
  <w:num w:numId="38" w16cid:durableId="1342782888">
    <w:abstractNumId w:val="14"/>
  </w:num>
  <w:num w:numId="39" w16cid:durableId="1742867925">
    <w:abstractNumId w:val="10"/>
  </w:num>
  <w:num w:numId="40" w16cid:durableId="1322925563">
    <w:abstractNumId w:val="29"/>
  </w:num>
  <w:num w:numId="41" w16cid:durableId="767386470">
    <w:abstractNumId w:val="4"/>
  </w:num>
  <w:num w:numId="42" w16cid:durableId="29303673">
    <w:abstractNumId w:val="2"/>
  </w:num>
  <w:num w:numId="43" w16cid:durableId="212264993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C5"/>
    <w:rsid w:val="00066B16"/>
    <w:rsid w:val="00095F41"/>
    <w:rsid w:val="000C40DD"/>
    <w:rsid w:val="000D1424"/>
    <w:rsid w:val="000F5FA0"/>
    <w:rsid w:val="001308CE"/>
    <w:rsid w:val="001B3156"/>
    <w:rsid w:val="001F63D8"/>
    <w:rsid w:val="002016B3"/>
    <w:rsid w:val="002754B0"/>
    <w:rsid w:val="00282A37"/>
    <w:rsid w:val="00304339"/>
    <w:rsid w:val="00485082"/>
    <w:rsid w:val="004B4077"/>
    <w:rsid w:val="004E318E"/>
    <w:rsid w:val="00526EFC"/>
    <w:rsid w:val="00555346"/>
    <w:rsid w:val="00594DFA"/>
    <w:rsid w:val="005B2233"/>
    <w:rsid w:val="005E40F8"/>
    <w:rsid w:val="005F3CF1"/>
    <w:rsid w:val="006324E5"/>
    <w:rsid w:val="0067093C"/>
    <w:rsid w:val="00672A64"/>
    <w:rsid w:val="006E546B"/>
    <w:rsid w:val="007125C0"/>
    <w:rsid w:val="00737D50"/>
    <w:rsid w:val="00793022"/>
    <w:rsid w:val="00793A94"/>
    <w:rsid w:val="007E2C7E"/>
    <w:rsid w:val="007E5E66"/>
    <w:rsid w:val="00800FD0"/>
    <w:rsid w:val="00805D1F"/>
    <w:rsid w:val="00857082"/>
    <w:rsid w:val="008C56C5"/>
    <w:rsid w:val="00922D65"/>
    <w:rsid w:val="009940BD"/>
    <w:rsid w:val="009A2E0B"/>
    <w:rsid w:val="00A03964"/>
    <w:rsid w:val="00A16522"/>
    <w:rsid w:val="00C027BF"/>
    <w:rsid w:val="00C83E45"/>
    <w:rsid w:val="00D31DCB"/>
    <w:rsid w:val="00D46A37"/>
    <w:rsid w:val="00DA03D2"/>
    <w:rsid w:val="00DD4A32"/>
    <w:rsid w:val="00DD728B"/>
    <w:rsid w:val="00E074E6"/>
    <w:rsid w:val="00E628F1"/>
    <w:rsid w:val="00ED5370"/>
    <w:rsid w:val="00F842ED"/>
    <w:rsid w:val="00FB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99BAA"/>
  <w15:chartTrackingRefBased/>
  <w15:docId w15:val="{C342D846-6B31-4647-B3D1-3945E0642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492</Words>
  <Characters>3541</Characters>
  <Application>Microsoft Office Word</Application>
  <DocSecurity>0</DocSecurity>
  <Lines>84</Lines>
  <Paragraphs>72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Edidiong Ekanem</dc:creator>
  <cp:keywords/>
  <dc:description/>
  <cp:lastModifiedBy>Edidiong Ekanem</cp:lastModifiedBy>
  <cp:revision>46</cp:revision>
  <dcterms:created xsi:type="dcterms:W3CDTF">2026-03-15T22:49:00Z</dcterms:created>
  <dcterms:modified xsi:type="dcterms:W3CDTF">2026-03-19T19:46:00Z</dcterms:modified>
</cp:coreProperties>
</file>