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2E" w:rsidRPr="00965C25" w:rsidRDefault="00436F2E" w:rsidP="00436F2E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5800B2E9" wp14:editId="2DDC6904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:rsidR="00436F2E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0F7139" w:rsidRDefault="000F7139" w:rsidP="00436F2E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>CURSO SENSORES REMOTOS</w:t>
      </w:r>
    </w:p>
    <w:p w:rsidR="00EB69F3" w:rsidRPr="00965C25" w:rsidRDefault="00EB69F3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436F2E" w:rsidRDefault="00436F2E" w:rsidP="00436F2E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:rsidR="00436F2E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965C25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7D2C97" w:rsidRPr="000F7139" w:rsidRDefault="00436F2E" w:rsidP="000062E3">
      <w:pPr>
        <w:jc w:val="both"/>
        <w:rPr>
          <w:b/>
        </w:rPr>
      </w:pPr>
      <w:r w:rsidRPr="00EB69F3">
        <w:rPr>
          <w:b/>
        </w:rPr>
        <w:t xml:space="preserve">TALLER PRÁCTICO </w:t>
      </w:r>
      <w:r w:rsidR="00A02D6A">
        <w:rPr>
          <w:b/>
        </w:rPr>
        <w:t>1</w:t>
      </w:r>
      <w:r w:rsidR="00C82DCD">
        <w:rPr>
          <w:b/>
        </w:rPr>
        <w:t>1</w:t>
      </w:r>
      <w:r w:rsidRPr="00EB69F3">
        <w:rPr>
          <w:b/>
        </w:rPr>
        <w:t xml:space="preserve">. </w:t>
      </w:r>
      <w:r w:rsidR="00BA1637">
        <w:rPr>
          <w:b/>
        </w:rPr>
        <w:t xml:space="preserve">Análisis de </w:t>
      </w:r>
      <w:r w:rsidR="00137605">
        <w:rPr>
          <w:b/>
        </w:rPr>
        <w:t>estructuras</w:t>
      </w:r>
      <w:r w:rsidR="007028EB">
        <w:rPr>
          <w:b/>
        </w:rPr>
        <w:t xml:space="preserve"> y rocas</w:t>
      </w:r>
    </w:p>
    <w:p w:rsidR="00436F2E" w:rsidRPr="00EB69F3" w:rsidRDefault="00436F2E" w:rsidP="000062E3">
      <w:pPr>
        <w:jc w:val="both"/>
        <w:rPr>
          <w:b/>
        </w:rPr>
      </w:pPr>
      <w:r w:rsidRPr="00EB69F3">
        <w:rPr>
          <w:b/>
        </w:rPr>
        <w:t xml:space="preserve">Objetivos: </w:t>
      </w:r>
    </w:p>
    <w:p w:rsidR="00150F7E" w:rsidRDefault="00137605" w:rsidP="000062E3">
      <w:pPr>
        <w:pStyle w:val="Prrafodelista"/>
        <w:numPr>
          <w:ilvl w:val="0"/>
          <w:numId w:val="5"/>
        </w:numPr>
        <w:jc w:val="both"/>
      </w:pPr>
      <w:r>
        <w:t>Aplicar criterios de fotointerpretación para la fotolectura y fotoanálisis de estructuras geológicas en fotografías aéreas</w:t>
      </w:r>
    </w:p>
    <w:p w:rsidR="007028EB" w:rsidRDefault="007028EB" w:rsidP="007028EB">
      <w:pPr>
        <w:pStyle w:val="Prrafodelista"/>
        <w:numPr>
          <w:ilvl w:val="0"/>
          <w:numId w:val="5"/>
        </w:numPr>
        <w:jc w:val="both"/>
      </w:pPr>
      <w:r>
        <w:t>Aplicar los criterios adquiridos durante el curso para la fotointerpretación de unidades litológicas.</w:t>
      </w:r>
    </w:p>
    <w:p w:rsidR="007028EB" w:rsidRDefault="007028EB" w:rsidP="007028EB">
      <w:pPr>
        <w:pStyle w:val="Prrafodelista"/>
        <w:jc w:val="both"/>
      </w:pPr>
    </w:p>
    <w:p w:rsidR="00A02D6A" w:rsidRPr="00A02D6A" w:rsidRDefault="00A02D6A" w:rsidP="00A02D6A">
      <w:pPr>
        <w:jc w:val="both"/>
        <w:rPr>
          <w:b/>
        </w:rPr>
      </w:pPr>
      <w:r w:rsidRPr="00A02D6A">
        <w:rPr>
          <w:b/>
        </w:rPr>
        <w:t>Materiales</w:t>
      </w:r>
    </w:p>
    <w:p w:rsidR="00A02D6A" w:rsidRDefault="00A02D6A" w:rsidP="00A02D6A">
      <w:pPr>
        <w:jc w:val="both"/>
      </w:pPr>
      <w:r>
        <w:t>Tres fotografías aéreas consecutivas</w:t>
      </w:r>
    </w:p>
    <w:p w:rsidR="00043903" w:rsidRPr="00043903" w:rsidRDefault="00043903" w:rsidP="009B2B0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3903">
        <w:rPr>
          <w:rFonts w:asciiTheme="minorHAnsi" w:hAnsiTheme="minorHAnsi" w:cstheme="minorHAnsi"/>
          <w:b/>
          <w:sz w:val="22"/>
          <w:szCs w:val="22"/>
        </w:rPr>
        <w:t>Actividades a realizar:</w:t>
      </w:r>
    </w:p>
    <w:p w:rsidR="0080104C" w:rsidRDefault="0080104C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F920D8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leccionar tres fotografías </w:t>
      </w:r>
      <w:r w:rsidR="00150F7E">
        <w:rPr>
          <w:rFonts w:asciiTheme="minorHAnsi" w:hAnsiTheme="minorHAnsi" w:cstheme="minorHAnsi"/>
          <w:sz w:val="22"/>
          <w:szCs w:val="22"/>
        </w:rPr>
        <w:t xml:space="preserve">aéreas </w:t>
      </w:r>
      <w:r>
        <w:rPr>
          <w:rFonts w:asciiTheme="minorHAnsi" w:hAnsiTheme="minorHAnsi" w:cstheme="minorHAnsi"/>
          <w:sz w:val="22"/>
          <w:szCs w:val="22"/>
        </w:rPr>
        <w:t>para fotoin</w:t>
      </w:r>
      <w:r w:rsidR="00150F7E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erp</w:t>
      </w:r>
      <w:r w:rsidR="00150F7E">
        <w:rPr>
          <w:rFonts w:asciiTheme="minorHAnsi" w:hAnsiTheme="minorHAnsi" w:cstheme="minorHAnsi"/>
          <w:sz w:val="22"/>
          <w:szCs w:val="22"/>
        </w:rPr>
        <w:t>re</w:t>
      </w:r>
      <w:r>
        <w:rPr>
          <w:rFonts w:asciiTheme="minorHAnsi" w:hAnsiTheme="minorHAnsi" w:cstheme="minorHAnsi"/>
          <w:sz w:val="22"/>
          <w:szCs w:val="22"/>
        </w:rPr>
        <w:t>tar</w:t>
      </w:r>
      <w:r w:rsidR="00150F7E">
        <w:rPr>
          <w:rFonts w:asciiTheme="minorHAnsi" w:hAnsiTheme="minorHAnsi" w:cstheme="minorHAnsi"/>
          <w:sz w:val="22"/>
          <w:szCs w:val="22"/>
        </w:rPr>
        <w:t xml:space="preserve"> </w:t>
      </w:r>
      <w:r w:rsidR="00137605">
        <w:rPr>
          <w:rFonts w:asciiTheme="minorHAnsi" w:hAnsiTheme="minorHAnsi" w:cstheme="minorHAnsi"/>
          <w:sz w:val="22"/>
          <w:szCs w:val="22"/>
        </w:rPr>
        <w:t>estructuras</w:t>
      </w:r>
      <w:r w:rsidR="00150F7E">
        <w:rPr>
          <w:rFonts w:asciiTheme="minorHAnsi" w:hAnsiTheme="minorHAnsi" w:cstheme="minorHAnsi"/>
          <w:sz w:val="22"/>
          <w:szCs w:val="22"/>
        </w:rPr>
        <w:t>.</w:t>
      </w:r>
    </w:p>
    <w:p w:rsidR="00043903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Preparar </w:t>
      </w:r>
      <w:r w:rsidR="00150F7E">
        <w:rPr>
          <w:rFonts w:asciiTheme="minorHAnsi" w:hAnsiTheme="minorHAnsi" w:cstheme="minorHAnsi"/>
          <w:sz w:val="22"/>
          <w:szCs w:val="22"/>
        </w:rPr>
        <w:t>los</w:t>
      </w:r>
      <w:r>
        <w:rPr>
          <w:rFonts w:asciiTheme="minorHAnsi" w:hAnsiTheme="minorHAnsi" w:cstheme="minorHAnsi"/>
          <w:sz w:val="22"/>
          <w:szCs w:val="22"/>
        </w:rPr>
        <w:t xml:space="preserve"> pares </w:t>
      </w:r>
      <w:r w:rsidR="00150F7E">
        <w:rPr>
          <w:rFonts w:asciiTheme="minorHAnsi" w:hAnsiTheme="minorHAnsi" w:cstheme="minorHAnsi"/>
          <w:sz w:val="22"/>
          <w:szCs w:val="22"/>
        </w:rPr>
        <w:t>estereográficos</w:t>
      </w:r>
      <w:r>
        <w:rPr>
          <w:rFonts w:asciiTheme="minorHAnsi" w:hAnsiTheme="minorHAnsi" w:cstheme="minorHAnsi"/>
          <w:sz w:val="22"/>
          <w:szCs w:val="22"/>
        </w:rPr>
        <w:t xml:space="preserve"> para da</w:t>
      </w:r>
      <w:r w:rsidR="00150F7E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inicio</w:t>
      </w:r>
      <w:r>
        <w:rPr>
          <w:rFonts w:asciiTheme="minorHAnsi" w:hAnsiTheme="minorHAnsi" w:cstheme="minorHAnsi"/>
          <w:sz w:val="22"/>
          <w:szCs w:val="22"/>
        </w:rPr>
        <w:t xml:space="preserve"> a la fotointerpretación. Esto significa marcar los </w:t>
      </w:r>
      <w:r w:rsidR="00150F7E">
        <w:rPr>
          <w:rFonts w:asciiTheme="minorHAnsi" w:hAnsiTheme="minorHAnsi" w:cstheme="minorHAnsi"/>
          <w:sz w:val="22"/>
          <w:szCs w:val="22"/>
        </w:rPr>
        <w:t>puntos</w:t>
      </w:r>
      <w:r>
        <w:rPr>
          <w:rFonts w:asciiTheme="minorHAnsi" w:hAnsiTheme="minorHAnsi" w:cstheme="minorHAnsi"/>
          <w:sz w:val="22"/>
          <w:szCs w:val="22"/>
        </w:rPr>
        <w:t xml:space="preserve"> principales </w:t>
      </w:r>
      <w:r w:rsidR="00EE3217">
        <w:rPr>
          <w:rFonts w:asciiTheme="minorHAnsi" w:hAnsiTheme="minorHAnsi" w:cstheme="minorHAnsi"/>
          <w:sz w:val="22"/>
          <w:szCs w:val="22"/>
        </w:rPr>
        <w:t>y trasladar dichos puntos a las fotografías vecinas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150F7E">
        <w:rPr>
          <w:rFonts w:asciiTheme="minorHAnsi" w:hAnsiTheme="minorHAnsi" w:cstheme="minorHAnsi"/>
          <w:sz w:val="22"/>
          <w:szCs w:val="22"/>
        </w:rPr>
        <w:t>definir</w:t>
      </w:r>
      <w:r>
        <w:rPr>
          <w:rFonts w:asciiTheme="minorHAnsi" w:hAnsiTheme="minorHAnsi" w:cstheme="minorHAnsi"/>
          <w:sz w:val="22"/>
          <w:szCs w:val="22"/>
        </w:rPr>
        <w:t xml:space="preserve"> la </w:t>
      </w:r>
      <w:r w:rsidR="00150F7E">
        <w:rPr>
          <w:rFonts w:asciiTheme="minorHAnsi" w:hAnsiTheme="minorHAnsi" w:cstheme="minorHAnsi"/>
          <w:sz w:val="22"/>
          <w:szCs w:val="22"/>
        </w:rPr>
        <w:t>línea</w:t>
      </w:r>
      <w:r w:rsidR="00EE3217">
        <w:rPr>
          <w:rFonts w:asciiTheme="minorHAnsi" w:hAnsiTheme="minorHAnsi" w:cstheme="minorHAnsi"/>
          <w:sz w:val="22"/>
          <w:szCs w:val="22"/>
        </w:rPr>
        <w:t xml:space="preserve"> de vuelo,</w:t>
      </w:r>
      <w:r>
        <w:rPr>
          <w:rFonts w:asciiTheme="minorHAnsi" w:hAnsiTheme="minorHAnsi" w:cstheme="minorHAnsi"/>
          <w:sz w:val="22"/>
          <w:szCs w:val="22"/>
        </w:rPr>
        <w:t xml:space="preserve"> montar las </w:t>
      </w:r>
      <w:r w:rsidR="00150F7E">
        <w:rPr>
          <w:rFonts w:asciiTheme="minorHAnsi" w:hAnsiTheme="minorHAnsi" w:cstheme="minorHAnsi"/>
          <w:sz w:val="22"/>
          <w:szCs w:val="22"/>
        </w:rPr>
        <w:t>fotografías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E3217">
        <w:rPr>
          <w:rFonts w:asciiTheme="minorHAnsi" w:hAnsiTheme="minorHAnsi" w:cstheme="minorHAnsi"/>
          <w:sz w:val="22"/>
          <w:szCs w:val="22"/>
        </w:rPr>
        <w:t>paralelas a</w:t>
      </w:r>
      <w:r>
        <w:rPr>
          <w:rFonts w:asciiTheme="minorHAnsi" w:hAnsiTheme="minorHAnsi" w:cstheme="minorHAnsi"/>
          <w:sz w:val="22"/>
          <w:szCs w:val="22"/>
        </w:rPr>
        <w:t xml:space="preserve"> la línea de vuelo, ubicar el </w:t>
      </w:r>
      <w:r w:rsidR="00150F7E">
        <w:rPr>
          <w:rFonts w:asciiTheme="minorHAnsi" w:hAnsiTheme="minorHAnsi" w:cstheme="minorHAnsi"/>
          <w:sz w:val="22"/>
          <w:szCs w:val="22"/>
        </w:rPr>
        <w:t>estereoscopio</w:t>
      </w:r>
      <w:r>
        <w:rPr>
          <w:rFonts w:asciiTheme="minorHAnsi" w:hAnsiTheme="minorHAnsi" w:cstheme="minorHAnsi"/>
          <w:sz w:val="22"/>
          <w:szCs w:val="22"/>
        </w:rPr>
        <w:t xml:space="preserve"> paralelo a la </w:t>
      </w:r>
      <w:r w:rsidR="00150F7E">
        <w:rPr>
          <w:rFonts w:asciiTheme="minorHAnsi" w:hAnsiTheme="minorHAnsi" w:cstheme="minorHAnsi"/>
          <w:sz w:val="22"/>
          <w:szCs w:val="22"/>
        </w:rPr>
        <w:t>línea</w:t>
      </w:r>
      <w:r>
        <w:rPr>
          <w:rFonts w:asciiTheme="minorHAnsi" w:hAnsiTheme="minorHAnsi" w:cstheme="minorHAnsi"/>
          <w:sz w:val="22"/>
          <w:szCs w:val="22"/>
        </w:rPr>
        <w:t xml:space="preserve"> de vuelo y separar las </w:t>
      </w:r>
      <w:r w:rsidR="00150F7E">
        <w:rPr>
          <w:rFonts w:asciiTheme="minorHAnsi" w:hAnsiTheme="minorHAnsi" w:cstheme="minorHAnsi"/>
          <w:sz w:val="22"/>
          <w:szCs w:val="22"/>
        </w:rPr>
        <w:t>fotografías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de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acuerdo</w:t>
      </w:r>
      <w:r>
        <w:rPr>
          <w:rFonts w:asciiTheme="minorHAnsi" w:hAnsiTheme="minorHAnsi" w:cstheme="minorHAnsi"/>
          <w:sz w:val="22"/>
          <w:szCs w:val="22"/>
        </w:rPr>
        <w:t xml:space="preserve"> con la base </w:t>
      </w:r>
      <w:r w:rsidR="00150F7E">
        <w:rPr>
          <w:rFonts w:asciiTheme="minorHAnsi" w:hAnsiTheme="minorHAnsi" w:cstheme="minorHAnsi"/>
          <w:sz w:val="22"/>
          <w:szCs w:val="22"/>
        </w:rPr>
        <w:t>instrumental</w:t>
      </w:r>
      <w:r w:rsidR="00210FA3">
        <w:rPr>
          <w:rFonts w:asciiTheme="minorHAnsi" w:hAnsiTheme="minorHAnsi" w:cstheme="minorHAnsi"/>
          <w:sz w:val="22"/>
          <w:szCs w:val="22"/>
        </w:rPr>
        <w:t>.</w:t>
      </w:r>
    </w:p>
    <w:p w:rsidR="00137605" w:rsidRDefault="00137605" w:rsidP="00137605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Asigne unas convenciones para cada grupo de elementos identificados.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la </w:t>
      </w:r>
      <w:r w:rsidR="00150F7E">
        <w:rPr>
          <w:rFonts w:asciiTheme="minorHAnsi" w:hAnsiTheme="minorHAnsi" w:cstheme="minorHAnsi"/>
          <w:sz w:val="22"/>
          <w:szCs w:val="22"/>
        </w:rPr>
        <w:t>fotografía</w:t>
      </w:r>
      <w:r>
        <w:rPr>
          <w:rFonts w:asciiTheme="minorHAnsi" w:hAnsiTheme="minorHAnsi" w:cstheme="minorHAnsi"/>
          <w:sz w:val="22"/>
          <w:szCs w:val="22"/>
        </w:rPr>
        <w:t xml:space="preserve"> central </w:t>
      </w:r>
      <w:r w:rsidR="00150F7E">
        <w:rPr>
          <w:rFonts w:asciiTheme="minorHAnsi" w:hAnsiTheme="minorHAnsi" w:cstheme="minorHAnsi"/>
          <w:sz w:val="22"/>
          <w:szCs w:val="22"/>
        </w:rPr>
        <w:t>inici</w:t>
      </w:r>
      <w:r w:rsidR="00EE3217">
        <w:rPr>
          <w:rFonts w:asciiTheme="minorHAnsi" w:hAnsiTheme="minorHAnsi" w:cstheme="minorHAnsi"/>
          <w:sz w:val="22"/>
          <w:szCs w:val="22"/>
        </w:rPr>
        <w:t>ar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selecciona</w:t>
      </w:r>
      <w:r w:rsidR="00EE3217">
        <w:rPr>
          <w:rFonts w:asciiTheme="minorHAnsi" w:hAnsiTheme="minorHAnsi" w:cstheme="minorHAnsi"/>
          <w:sz w:val="22"/>
          <w:szCs w:val="22"/>
        </w:rPr>
        <w:t>n</w:t>
      </w:r>
      <w:r w:rsidR="00150F7E">
        <w:rPr>
          <w:rFonts w:asciiTheme="minorHAnsi" w:hAnsiTheme="minorHAnsi" w:cstheme="minorHAnsi"/>
          <w:sz w:val="22"/>
          <w:szCs w:val="22"/>
        </w:rPr>
        <w:t>do</w:t>
      </w:r>
      <w:r>
        <w:rPr>
          <w:rFonts w:asciiTheme="minorHAnsi" w:hAnsiTheme="minorHAnsi" w:cstheme="minorHAnsi"/>
          <w:sz w:val="22"/>
          <w:szCs w:val="22"/>
        </w:rPr>
        <w:t xml:space="preserve"> los elementos antrópicos, tipo punto, línea y superficie.</w:t>
      </w:r>
    </w:p>
    <w:p w:rsidR="00F920D8" w:rsidRPr="00137605" w:rsidRDefault="00137605" w:rsidP="00135437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37605">
        <w:rPr>
          <w:rFonts w:asciiTheme="minorHAnsi" w:hAnsiTheme="minorHAnsi" w:cstheme="minorHAnsi"/>
          <w:sz w:val="22"/>
          <w:szCs w:val="22"/>
        </w:rPr>
        <w:t xml:space="preserve">Marcar la red de drenaje </w:t>
      </w:r>
      <w:r w:rsidR="00F920D8" w:rsidRPr="00137605">
        <w:rPr>
          <w:rFonts w:asciiTheme="minorHAnsi" w:hAnsiTheme="minorHAnsi" w:cstheme="minorHAnsi"/>
          <w:sz w:val="22"/>
          <w:szCs w:val="22"/>
        </w:rPr>
        <w:t>de la foto</w:t>
      </w:r>
      <w:r w:rsidRPr="00137605">
        <w:rPr>
          <w:rFonts w:asciiTheme="minorHAnsi" w:hAnsiTheme="minorHAnsi" w:cstheme="minorHAnsi"/>
          <w:sz w:val="22"/>
          <w:szCs w:val="22"/>
        </w:rPr>
        <w:t xml:space="preserve"> central</w:t>
      </w:r>
      <w:r>
        <w:rPr>
          <w:rFonts w:asciiTheme="minorHAnsi" w:hAnsiTheme="minorHAnsi" w:cstheme="minorHAnsi"/>
          <w:sz w:val="22"/>
          <w:szCs w:val="22"/>
        </w:rPr>
        <w:t xml:space="preserve">. Defina el tipo de red de drenaje y su textura. </w:t>
      </w:r>
      <w:r w:rsidR="00F920D8" w:rsidRPr="00137605">
        <w:rPr>
          <w:rFonts w:asciiTheme="minorHAnsi" w:hAnsiTheme="minorHAnsi" w:cstheme="minorHAnsi"/>
          <w:sz w:val="22"/>
          <w:szCs w:val="22"/>
        </w:rPr>
        <w:t xml:space="preserve">Para cada área diferenciada </w:t>
      </w:r>
      <w:r w:rsidR="00EE3217" w:rsidRPr="00137605">
        <w:rPr>
          <w:rFonts w:asciiTheme="minorHAnsi" w:hAnsiTheme="minorHAnsi" w:cstheme="minorHAnsi"/>
          <w:sz w:val="22"/>
          <w:szCs w:val="22"/>
        </w:rPr>
        <w:t>por</w:t>
      </w:r>
      <w:r w:rsidR="00F920D8" w:rsidRPr="00137605">
        <w:rPr>
          <w:rFonts w:asciiTheme="minorHAnsi" w:hAnsiTheme="minorHAnsi" w:cstheme="minorHAnsi"/>
          <w:sz w:val="22"/>
          <w:szCs w:val="22"/>
        </w:rPr>
        <w:t xml:space="preserve"> tipo de drenaje defina si se presenta control </w:t>
      </w:r>
      <w:r w:rsidR="00150F7E" w:rsidRPr="00137605">
        <w:rPr>
          <w:rFonts w:asciiTheme="minorHAnsi" w:hAnsiTheme="minorHAnsi" w:cstheme="minorHAnsi"/>
          <w:sz w:val="22"/>
          <w:szCs w:val="22"/>
        </w:rPr>
        <w:t>litológico</w:t>
      </w:r>
      <w:r w:rsidR="00F920D8" w:rsidRPr="00137605">
        <w:rPr>
          <w:rFonts w:asciiTheme="minorHAnsi" w:hAnsiTheme="minorHAnsi" w:cstheme="minorHAnsi"/>
          <w:sz w:val="22"/>
          <w:szCs w:val="22"/>
        </w:rPr>
        <w:t xml:space="preserve">, </w:t>
      </w:r>
      <w:r w:rsidR="00150F7E" w:rsidRPr="00137605">
        <w:rPr>
          <w:rFonts w:asciiTheme="minorHAnsi" w:hAnsiTheme="minorHAnsi" w:cstheme="minorHAnsi"/>
          <w:sz w:val="22"/>
          <w:szCs w:val="22"/>
        </w:rPr>
        <w:t>estructural</w:t>
      </w:r>
      <w:r w:rsidR="00F920D8" w:rsidRPr="00137605">
        <w:rPr>
          <w:rFonts w:asciiTheme="minorHAnsi" w:hAnsiTheme="minorHAnsi" w:cstheme="minorHAnsi"/>
          <w:sz w:val="22"/>
          <w:szCs w:val="22"/>
        </w:rPr>
        <w:t xml:space="preserve"> o climático</w:t>
      </w:r>
      <w:r w:rsidR="00EE3217" w:rsidRPr="00137605">
        <w:rPr>
          <w:rFonts w:asciiTheme="minorHAnsi" w:hAnsiTheme="minorHAnsi" w:cstheme="minorHAnsi"/>
          <w:sz w:val="22"/>
          <w:szCs w:val="22"/>
        </w:rPr>
        <w:t xml:space="preserve"> sobre la red de drenaje</w:t>
      </w:r>
      <w:r w:rsidR="00F920D8" w:rsidRPr="00137605">
        <w:rPr>
          <w:rFonts w:asciiTheme="minorHAnsi" w:hAnsiTheme="minorHAnsi" w:cstheme="minorHAnsi"/>
          <w:sz w:val="22"/>
          <w:szCs w:val="22"/>
        </w:rPr>
        <w:t xml:space="preserve">, y </w:t>
      </w:r>
      <w:r w:rsidR="00150F7E" w:rsidRPr="00137605">
        <w:rPr>
          <w:rFonts w:asciiTheme="minorHAnsi" w:hAnsiTheme="minorHAnsi" w:cstheme="minorHAnsi"/>
          <w:sz w:val="22"/>
          <w:szCs w:val="22"/>
        </w:rPr>
        <w:t>argumente</w:t>
      </w:r>
      <w:r w:rsidR="00F920D8" w:rsidRPr="00137605">
        <w:rPr>
          <w:rFonts w:asciiTheme="minorHAnsi" w:hAnsiTheme="minorHAnsi" w:cstheme="minorHAnsi"/>
          <w:sz w:val="22"/>
          <w:szCs w:val="22"/>
        </w:rPr>
        <w:t>.</w:t>
      </w:r>
    </w:p>
    <w:p w:rsidR="00172DD6" w:rsidRDefault="00137605" w:rsidP="00137605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Identifique sobre la fotografía central las estructuras sedimentarias que diferencie, y defina el criterio utilizado para ello.</w:t>
      </w:r>
    </w:p>
    <w:p w:rsidR="00137605" w:rsidRDefault="00137605" w:rsidP="00137605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Defina el rumbo y buzamiento aproximado de dichas estructuras, y defina los criterios utilizados (regla de la “V”).</w:t>
      </w:r>
    </w:p>
    <w:p w:rsidR="00137605" w:rsidRDefault="00137605" w:rsidP="00137605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Identifica en la fotografía estructuras tipo Mesa, Hogback</w:t>
      </w:r>
      <w:r w:rsidR="001658CF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o Cuestas? Señálelas y describa su formaci</w:t>
      </w:r>
      <w:r w:rsidR="003B1F11">
        <w:rPr>
          <w:rFonts w:asciiTheme="minorHAnsi" w:hAnsiTheme="minorHAnsi" w:cstheme="minorHAnsi"/>
          <w:sz w:val="22"/>
          <w:szCs w:val="22"/>
        </w:rPr>
        <w:t>ón en la zo</w:t>
      </w:r>
      <w:r>
        <w:rPr>
          <w:rFonts w:asciiTheme="minorHAnsi" w:hAnsiTheme="minorHAnsi" w:cstheme="minorHAnsi"/>
          <w:sz w:val="22"/>
          <w:szCs w:val="22"/>
        </w:rPr>
        <w:t>n</w:t>
      </w:r>
      <w:r w:rsidR="003B1F11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de estudio.</w:t>
      </w:r>
    </w:p>
    <w:p w:rsidR="00137605" w:rsidRDefault="003B1F11" w:rsidP="00137605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Identifique sobre la fotografía central estructuras tipo plegamientos (anticlinales, sinclinales). Señale y explique los argumentos utilizados para su diferenciación, al igual que la red de drenaje desarrollada y la forma de los valles.</w:t>
      </w:r>
    </w:p>
    <w:p w:rsidR="00633C82" w:rsidRPr="00633C82" w:rsidRDefault="00633C82" w:rsidP="00633C82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Identifique y señale los drenajes consecuentes, obsecuentes, subsecuentes, insecuente y resecuentes que encuentre.</w:t>
      </w:r>
    </w:p>
    <w:p w:rsidR="003B1F11" w:rsidRDefault="003B1F11" w:rsidP="003B1F11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Identifique sobre la fotografía central las estructuras tipo fracturas o fallas, y los elementos morfológicos identificados para su diferenciación.</w:t>
      </w:r>
    </w:p>
    <w:p w:rsidR="003B1F11" w:rsidRDefault="003B1F11" w:rsidP="003B1F11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Identifique y señale otras estructuras observadas tales como discordancias, domos, cuencas, etc.</w:t>
      </w:r>
    </w:p>
    <w:p w:rsidR="007028EB" w:rsidRDefault="007028EB" w:rsidP="007028EB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Basado en los criterios </w:t>
      </w:r>
      <w:r w:rsidR="00266689">
        <w:rPr>
          <w:rFonts w:asciiTheme="minorHAnsi" w:hAnsiTheme="minorHAnsi" w:cstheme="minorHAnsi"/>
          <w:sz w:val="22"/>
          <w:szCs w:val="22"/>
        </w:rPr>
        <w:t>vistos en clase</w:t>
      </w:r>
      <w:r>
        <w:rPr>
          <w:rFonts w:asciiTheme="minorHAnsi" w:hAnsiTheme="minorHAnsi" w:cstheme="minorHAnsi"/>
          <w:sz w:val="22"/>
          <w:szCs w:val="22"/>
        </w:rPr>
        <w:t xml:space="preserve"> elabore un mapa fotogeológico del área que cubra la fotografía central. Para cada unidad fotogeológica defina una convención y señale a qué tipo de roca probablemente corresponda dicha unidad. Realice una breve descripción con las características que le permiten inferior la litología.</w:t>
      </w:r>
    </w:p>
    <w:p w:rsidR="007028EB" w:rsidRPr="003B1F11" w:rsidRDefault="007028EB" w:rsidP="007028EB">
      <w:pPr>
        <w:pStyle w:val="NormalWeb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7028EB" w:rsidRPr="003B1F11" w:rsidSect="003B1F11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DF" w:rsidRDefault="00CE67DF" w:rsidP="004D1935">
      <w:pPr>
        <w:spacing w:after="0" w:line="240" w:lineRule="auto"/>
      </w:pPr>
      <w:r>
        <w:separator/>
      </w:r>
    </w:p>
  </w:endnote>
  <w:endnote w:type="continuationSeparator" w:id="0">
    <w:p w:rsidR="00CE67DF" w:rsidRDefault="00CE67DF" w:rsidP="004D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DF" w:rsidRDefault="00CE67DF" w:rsidP="004D1935">
      <w:pPr>
        <w:spacing w:after="0" w:line="240" w:lineRule="auto"/>
      </w:pPr>
      <w:r>
        <w:separator/>
      </w:r>
    </w:p>
  </w:footnote>
  <w:footnote w:type="continuationSeparator" w:id="0">
    <w:p w:rsidR="00CE67DF" w:rsidRDefault="00CE67DF" w:rsidP="004D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79C"/>
    <w:multiLevelType w:val="hybridMultilevel"/>
    <w:tmpl w:val="DBE0A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3FEA"/>
    <w:multiLevelType w:val="hybridMultilevel"/>
    <w:tmpl w:val="457C00E2"/>
    <w:lvl w:ilvl="0" w:tplc="36442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544A"/>
    <w:multiLevelType w:val="hybridMultilevel"/>
    <w:tmpl w:val="D540A73E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D351F"/>
    <w:multiLevelType w:val="hybridMultilevel"/>
    <w:tmpl w:val="BA8C29FC"/>
    <w:lvl w:ilvl="0" w:tplc="9058F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6B1E0F"/>
    <w:multiLevelType w:val="hybridMultilevel"/>
    <w:tmpl w:val="AB4C115A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E5C"/>
    <w:multiLevelType w:val="multilevel"/>
    <w:tmpl w:val="960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E31D8"/>
    <w:multiLevelType w:val="hybridMultilevel"/>
    <w:tmpl w:val="357428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E7209"/>
    <w:multiLevelType w:val="hybridMultilevel"/>
    <w:tmpl w:val="51348E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2F2"/>
    <w:multiLevelType w:val="hybridMultilevel"/>
    <w:tmpl w:val="182E08B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950E5"/>
    <w:multiLevelType w:val="hybridMultilevel"/>
    <w:tmpl w:val="71E4CC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13299"/>
    <w:multiLevelType w:val="hybridMultilevel"/>
    <w:tmpl w:val="A476F2E8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E119C"/>
    <w:multiLevelType w:val="hybridMultilevel"/>
    <w:tmpl w:val="69127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C2C27"/>
    <w:multiLevelType w:val="hybridMultilevel"/>
    <w:tmpl w:val="0400DF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22B4C"/>
    <w:multiLevelType w:val="hybridMultilevel"/>
    <w:tmpl w:val="64B4D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A52C9"/>
    <w:multiLevelType w:val="hybridMultilevel"/>
    <w:tmpl w:val="127C7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02CA8"/>
    <w:multiLevelType w:val="hybridMultilevel"/>
    <w:tmpl w:val="A6D8609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2425E"/>
    <w:multiLevelType w:val="hybridMultilevel"/>
    <w:tmpl w:val="87762A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8330C"/>
    <w:multiLevelType w:val="hybridMultilevel"/>
    <w:tmpl w:val="2384D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21E68"/>
    <w:multiLevelType w:val="hybridMultilevel"/>
    <w:tmpl w:val="4B0A204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1D4490"/>
    <w:multiLevelType w:val="hybridMultilevel"/>
    <w:tmpl w:val="87D81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F5F7D"/>
    <w:multiLevelType w:val="hybridMultilevel"/>
    <w:tmpl w:val="0D68CAF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531608A"/>
    <w:multiLevelType w:val="hybridMultilevel"/>
    <w:tmpl w:val="CAA21FB6"/>
    <w:lvl w:ilvl="0" w:tplc="FD4A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42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28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268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0B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07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65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F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DF08BB"/>
    <w:multiLevelType w:val="hybridMultilevel"/>
    <w:tmpl w:val="3CBEA834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036B3"/>
    <w:multiLevelType w:val="hybridMultilevel"/>
    <w:tmpl w:val="164CE8E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0"/>
  </w:num>
  <w:num w:numId="5">
    <w:abstractNumId w:val="17"/>
  </w:num>
  <w:num w:numId="6">
    <w:abstractNumId w:val="11"/>
  </w:num>
  <w:num w:numId="7">
    <w:abstractNumId w:val="0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  <w:num w:numId="15">
    <w:abstractNumId w:val="16"/>
  </w:num>
  <w:num w:numId="16">
    <w:abstractNumId w:val="7"/>
  </w:num>
  <w:num w:numId="17">
    <w:abstractNumId w:val="21"/>
  </w:num>
  <w:num w:numId="18">
    <w:abstractNumId w:val="22"/>
  </w:num>
  <w:num w:numId="19">
    <w:abstractNumId w:val="8"/>
  </w:num>
  <w:num w:numId="20">
    <w:abstractNumId w:val="23"/>
  </w:num>
  <w:num w:numId="21">
    <w:abstractNumId w:val="20"/>
  </w:num>
  <w:num w:numId="22">
    <w:abstractNumId w:val="18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2E"/>
    <w:rsid w:val="000062E3"/>
    <w:rsid w:val="00043903"/>
    <w:rsid w:val="00084ED8"/>
    <w:rsid w:val="000F7139"/>
    <w:rsid w:val="000F7A73"/>
    <w:rsid w:val="0013707A"/>
    <w:rsid w:val="00137605"/>
    <w:rsid w:val="00150F7E"/>
    <w:rsid w:val="00151D32"/>
    <w:rsid w:val="00160F38"/>
    <w:rsid w:val="001658CF"/>
    <w:rsid w:val="00172DD6"/>
    <w:rsid w:val="00185EDA"/>
    <w:rsid w:val="001874A3"/>
    <w:rsid w:val="00201BAF"/>
    <w:rsid w:val="00210911"/>
    <w:rsid w:val="00210FA3"/>
    <w:rsid w:val="00223703"/>
    <w:rsid w:val="00266689"/>
    <w:rsid w:val="002D6ED6"/>
    <w:rsid w:val="003B1F11"/>
    <w:rsid w:val="00436F2E"/>
    <w:rsid w:val="00452002"/>
    <w:rsid w:val="004A7942"/>
    <w:rsid w:val="004D1935"/>
    <w:rsid w:val="004E4527"/>
    <w:rsid w:val="004E621F"/>
    <w:rsid w:val="004E7522"/>
    <w:rsid w:val="004E7766"/>
    <w:rsid w:val="00523280"/>
    <w:rsid w:val="00535A1E"/>
    <w:rsid w:val="00541E6E"/>
    <w:rsid w:val="00582444"/>
    <w:rsid w:val="0059236F"/>
    <w:rsid w:val="005D09DA"/>
    <w:rsid w:val="005E2C41"/>
    <w:rsid w:val="00633C82"/>
    <w:rsid w:val="0065223F"/>
    <w:rsid w:val="00653EE7"/>
    <w:rsid w:val="006C3992"/>
    <w:rsid w:val="007028EB"/>
    <w:rsid w:val="007B0678"/>
    <w:rsid w:val="007C7DAF"/>
    <w:rsid w:val="007D06A9"/>
    <w:rsid w:val="007D2C97"/>
    <w:rsid w:val="0080104C"/>
    <w:rsid w:val="0080164A"/>
    <w:rsid w:val="008246EB"/>
    <w:rsid w:val="008C364C"/>
    <w:rsid w:val="008F400D"/>
    <w:rsid w:val="009127D2"/>
    <w:rsid w:val="009B2B09"/>
    <w:rsid w:val="009B3C02"/>
    <w:rsid w:val="009B68A7"/>
    <w:rsid w:val="00A02D6A"/>
    <w:rsid w:val="00A04E01"/>
    <w:rsid w:val="00AB315B"/>
    <w:rsid w:val="00B2569F"/>
    <w:rsid w:val="00B40721"/>
    <w:rsid w:val="00B747C9"/>
    <w:rsid w:val="00BA1637"/>
    <w:rsid w:val="00BF03F2"/>
    <w:rsid w:val="00BF4989"/>
    <w:rsid w:val="00C41DCC"/>
    <w:rsid w:val="00C4663B"/>
    <w:rsid w:val="00C476AD"/>
    <w:rsid w:val="00C82DCD"/>
    <w:rsid w:val="00CE4FC0"/>
    <w:rsid w:val="00CE67DF"/>
    <w:rsid w:val="00D135F1"/>
    <w:rsid w:val="00D84A7E"/>
    <w:rsid w:val="00DC1B12"/>
    <w:rsid w:val="00EB69F3"/>
    <w:rsid w:val="00ED22A2"/>
    <w:rsid w:val="00EE3217"/>
    <w:rsid w:val="00F15168"/>
    <w:rsid w:val="00F247C9"/>
    <w:rsid w:val="00F920D8"/>
    <w:rsid w:val="00F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73BB73F-58B4-4B1A-AFC8-3BC39379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F2E"/>
  </w:style>
  <w:style w:type="paragraph" w:styleId="Ttulo1">
    <w:name w:val="heading 1"/>
    <w:basedOn w:val="Normal"/>
    <w:link w:val="Ttulo1Car"/>
    <w:uiPriority w:val="9"/>
    <w:qFormat/>
    <w:rsid w:val="005D0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F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072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40721"/>
  </w:style>
  <w:style w:type="character" w:styleId="Textoennegrita">
    <w:name w:val="Strong"/>
    <w:basedOn w:val="Fuentedeprrafopredeter"/>
    <w:uiPriority w:val="22"/>
    <w:qFormat/>
    <w:rsid w:val="008F400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D09D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">
    <w:name w:val="gd"/>
    <w:basedOn w:val="Fuentedeprrafopredeter"/>
    <w:rsid w:val="000F7139"/>
  </w:style>
  <w:style w:type="character" w:styleId="Refdecomentario">
    <w:name w:val="annotation reference"/>
    <w:basedOn w:val="Fuentedeprrafopredeter"/>
    <w:uiPriority w:val="99"/>
    <w:semiHidden/>
    <w:unhideWhenUsed/>
    <w:rsid w:val="000F71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1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1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1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13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D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España</dc:creator>
  <cp:lastModifiedBy>Edier Aristizabal</cp:lastModifiedBy>
  <cp:revision>13</cp:revision>
  <cp:lastPrinted>2016-03-31T18:56:00Z</cp:lastPrinted>
  <dcterms:created xsi:type="dcterms:W3CDTF">2016-04-07T15:51:00Z</dcterms:created>
  <dcterms:modified xsi:type="dcterms:W3CDTF">2019-09-16T20:51:00Z</dcterms:modified>
</cp:coreProperties>
</file>