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FlavorWay – Guide de déploiement et de mise en production</w:t>
      </w:r>
    </w:p>
    <w:p>
      <w:r>
        <w:rPr>
          <w:b/>
        </w:rPr>
        <w:t>Objectif</w:t>
        <w:br/>
      </w:r>
      <w:r>
        <w:t>Ce document décrit les étapes à suivre pour passer d'une application terminée à une plateforme disponible sur le Play Store et l'App Store.</w:t>
        <w:br/>
      </w:r>
    </w:p>
    <w:p>
      <w:pPr>
        <w:pStyle w:val="Heading2"/>
      </w:pPr>
      <w:r>
        <w:t>1. Développement</w:t>
      </w:r>
    </w:p>
    <w:p>
      <w:r>
        <w:t>Finaliser l'application Client, l'application Livreur, le Back-office Administrateur, la plateforme Restaurateur et les API Laravel.</w:t>
      </w:r>
    </w:p>
    <w:p>
      <w:pPr>
        <w:pStyle w:val="Heading2"/>
      </w:pPr>
      <w:r>
        <w:t>2. Infrastructure</w:t>
      </w:r>
    </w:p>
    <w:p>
      <w:r>
        <w:t>Acheter un nom de domaine (ex. flavorway.ma ou flavorway.com) et louer un VPS (Hostinger VPS, OVH, Hetzner, DigitalOcean...).</w:t>
      </w:r>
    </w:p>
    <w:p>
      <w:pPr>
        <w:pStyle w:val="Heading2"/>
      </w:pPr>
      <w:r>
        <w:t>3. Déploiement Web</w:t>
      </w:r>
    </w:p>
    <w:p>
      <w:r>
        <w:t>Installer Laravel, PHP, MySQL, Nginx, HTTPS (Let's Encrypt), publier le Back-office, la plateforme Restaurateur, les API et le site vitrine.</w:t>
      </w:r>
    </w:p>
    <w:p>
      <w:pPr>
        <w:pStyle w:val="Heading2"/>
      </w:pPr>
      <w:r>
        <w:t>4. Firebase</w:t>
      </w:r>
    </w:p>
    <w:p>
      <w:r>
        <w:t>Configurer Firebase Authentication, Firestore (si retenu), Cloud Messaging et Storage si nécessaire.</w:t>
      </w:r>
    </w:p>
    <w:p>
      <w:pPr>
        <w:pStyle w:val="Heading2"/>
      </w:pPr>
      <w:r>
        <w:t>5. Google Maps</w:t>
      </w:r>
    </w:p>
    <w:p>
      <w:r>
        <w:t>Créer les clés API Android, iOS et Web avec restrictions.</w:t>
      </w:r>
    </w:p>
    <w:p>
      <w:pPr>
        <w:pStyle w:val="Heading2"/>
      </w:pPr>
      <w:r>
        <w:t>6. Paiements</w:t>
      </w:r>
    </w:p>
    <w:p>
      <w:r>
        <w:t>Configurer Stripe, PayPal ou une solution locale (CMI, etc.).</w:t>
      </w:r>
    </w:p>
    <w:p>
      <w:pPr>
        <w:pStyle w:val="Heading2"/>
      </w:pPr>
      <w:r>
        <w:t>7. Publication Android</w:t>
      </w:r>
    </w:p>
    <w:p>
      <w:r>
        <w:t>Créer le fichier AAB, compléter la fiche Google Play, captures d'écran, politique de confidentialité puis publier.</w:t>
      </w:r>
    </w:p>
    <w:p>
      <w:pPr>
        <w:pStyle w:val="Heading2"/>
      </w:pPr>
      <w:r>
        <w:t>8. Publication iOS</w:t>
      </w:r>
    </w:p>
    <w:p>
      <w:r>
        <w:t>Créer le compte Apple Developer, envoyer l'application via Xcode/App Store Connect, compléter les informations et attendre la validation.</w:t>
      </w:r>
    </w:p>
    <w:p>
      <w:pPr>
        <w:pStyle w:val="Heading2"/>
      </w:pPr>
      <w:r>
        <w:t>9. Domaines</w:t>
      </w:r>
    </w:p>
    <w:p>
      <w:r>
        <w:t>Prévoir : flavorway.ma, api.flavorway.ma, admin.flavorway.ma, restaurant.flavorway.ma.</w:t>
      </w:r>
    </w:p>
    <w:p>
      <w:pPr>
        <w:pStyle w:val="Heading2"/>
      </w:pPr>
      <w:r>
        <w:t>10. Mise en production</w:t>
      </w:r>
    </w:p>
    <w:p>
      <w:r>
        <w:t>Connecter les applications Flutter aux API Laravel et rendre les services accessibles aux utilisateurs.</w:t>
      </w:r>
    </w:p>
    <w:p>
      <w:pPr>
        <w:pStyle w:val="Heading2"/>
      </w:pPr>
      <w:r>
        <w:t>11. Exploitation</w:t>
      </w:r>
    </w:p>
    <w:p>
      <w:r>
        <w:t>Mettre en place les sauvegardes, la supervision, les mises à jour de sécurité, le renouvellement du domaine et du VPS.</w:t>
      </w:r>
    </w:p>
    <w:p>
      <w:pPr>
        <w:pStyle w:val="Heading2"/>
      </w:pPr>
      <w:r>
        <w:t>Architecture cible</w:t>
      </w:r>
    </w:p>
    <w:p>
      <w:r>
        <w:t>Utilisateurs</w:t>
        <w:br/>
        <w:t xml:space="preserve">      │</w:t>
        <w:br/>
        <w:t>Applications Flutter (Client / Livreur)</w:t>
        <w:br/>
        <w:t xml:space="preserve">      │</w:t>
        <w:br/>
        <w:t>api.flavorway.ma</w:t>
        <w:br/>
        <w:t xml:space="preserve">      │</w:t>
        <w:br/>
        <w:t>Laravel API</w:t>
        <w:br/>
        <w:t xml:space="preserve">      │</w:t>
        <w:br/>
        <w:t>MySQL + Firebase</w:t>
        <w:br/>
        <w:t xml:space="preserve">      │</w:t>
        <w:br/>
        <w:t>VPS Linux</w:t>
        <w:br/>
        <w:t xml:space="preserve">      │</w:t>
        <w:br/>
        <w:t>Back-office / Restaurateur / Site vitrine</w:t>
      </w:r>
    </w:p>
    <w:p>
      <w:pPr>
        <w:pStyle w:val="Heading2"/>
      </w:pPr>
      <w:r>
        <w:t>Conclusion</w:t>
      </w:r>
    </w:p>
    <w:p>
      <w:r>
        <w:t>Ce document constitue la feuille de route de mise en production de FlavorWay. Il pourra être complété au fur et à mesure de l'avancement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