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anchor0"/>
    <w:bookmarkStart w:id="1" w:name="_GoBack"/>
    <w:bookmarkEnd w:id="0"/>
    <w:bookmarkEnd w:id="1"/>
    <w:p w:rsidR="002F3084" w:rsidRDefault="00585DAB">
      <w:pPr>
        <w:pStyle w:val="1"/>
      </w:pPr>
      <w:r>
        <w:fldChar w:fldCharType="begin"/>
      </w:r>
      <w:r>
        <w:instrText xml:space="preserve"> HYPERLINK  "http://ivo.garant.ru/document/redirect/12125268/0" </w:instrText>
      </w:r>
      <w:r>
        <w:fldChar w:fldCharType="separate"/>
      </w:r>
      <w:r>
        <w:t>Трудовой кодекс Российской Федерации от 30 декабря 2001 г. N 197-ФЗ (ТК РФ)</w:t>
      </w:r>
      <w:r>
        <w:fldChar w:fldCharType="end"/>
      </w:r>
    </w:p>
    <w:p w:rsidR="002F3084" w:rsidRDefault="00585DAB">
      <w:pPr>
        <w:pStyle w:val="aa"/>
      </w:pPr>
      <w:r>
        <w:t>С изменениями и дополнениями от:</w:t>
      </w:r>
    </w:p>
    <w:p w:rsidR="002F3084" w:rsidRDefault="00585DAB">
      <w:pPr>
        <w:pStyle w:val="aa"/>
      </w:pPr>
      <w:r>
        <w:t xml:space="preserve">24, 25 июля 2002 г., 30 июня 2003 г., 27 апреля, 22 августа, 29 декабря </w:t>
      </w:r>
      <w:r>
        <w:t>2004 г., 9 мая 2005 г., 30 июня, 18, 30 декабря 2006 г., 20 апреля, 21 июля, 1, 18 октября, 1 декабря 2007 г., 28 февраля, 22, 23 июля, 25, 30 декабря 2008 г., 7 мая, 17, 24 июля, 10, 25 ноября 2009 г., 27 июля, 23, 29 декабря 2010 г., 17 июня, 1, 18, 19 и</w:t>
      </w:r>
      <w:r>
        <w:t>юля, 7, 21, 22, 28, 30 ноября, 7 декабря 2011 г., 29 февраля, 1, 23 апреля, 28 июля, 12 ноября, 3, 29 декабря 2012 г., 5 апреля, 7 мая, 7 июня, 2, 23 июля, 25 ноября, 28 декабря 2013 г., 2 апреля, 5 мая, 4, 28 июня, 21 июля, 4, 24 ноября, 1, 22, 29, 31 дек</w:t>
      </w:r>
      <w:r>
        <w:t>абря 2014 г., 6 апреля, 2 мая, 8, 29 июня, 13 июля, 5 октября, 29, 30 декабря 2015 г., 1 мая, 3 июля, 28 декабря 2016 г., 1 мая, 18 июня, 1, 29 июля, 27 ноября, 20, 29, 31 декабря 2017 г., 5 февраля, 19 июля, 3 августа, 3, 11 октября, 27 декабря 2018 г., 1</w:t>
      </w:r>
      <w:r>
        <w:t xml:space="preserve"> апреля, 26 июля, 2 августа, 12 ноября, 2, 16 декабря 2019 г., 24 апреля, 25 мая, 13, 31 июля, 9 ноября, 8, 29 декабря 2020 г., 9 марта, 5, 20, 30 апреля, 28 июня, 2 июля, 19, 22 ноября 2021 г., 25 февраля, 11 июня, 14 июля, 7 октября, 4 ноября, 5, 19 дека</w:t>
      </w:r>
      <w:r>
        <w:t>бря 2022 г., 13 июня, 10 июля, 4 августа, 19, 25 декабря 2023 г., 30 января, 14 февраля, 6, 22 апреля, 8 августа, 30 сентября, 9 ноября, 13, 26, 28 декабря 2024 г., 7 апреля, 7 июня, 29 сентября, 17 ноября 2025 г.</w:t>
      </w:r>
    </w:p>
    <w:p w:rsidR="002F3084" w:rsidRDefault="002F3084">
      <w:pPr>
        <w:pStyle w:val="a3"/>
      </w:pPr>
    </w:p>
    <w:p w:rsidR="002F3084" w:rsidRDefault="00585DAB">
      <w:pPr>
        <w:pStyle w:val="a3"/>
      </w:pPr>
      <w:r>
        <w:rPr>
          <w:b/>
          <w:color w:val="26282F"/>
        </w:rPr>
        <w:t>Принят Государственной Думой 21 декабря 2</w:t>
      </w:r>
      <w:r>
        <w:rPr>
          <w:b/>
          <w:color w:val="26282F"/>
        </w:rPr>
        <w:t>001 года</w:t>
      </w:r>
    </w:p>
    <w:p w:rsidR="002F3084" w:rsidRDefault="00585DAB">
      <w:pPr>
        <w:pStyle w:val="a3"/>
      </w:pPr>
      <w:r>
        <w:rPr>
          <w:b/>
          <w:color w:val="26282F"/>
        </w:rPr>
        <w:t>Одобрен Советом Федерации 26 декабря 2001 года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настоящему Кодексу</w:t>
      </w:r>
    </w:p>
    <w:p w:rsidR="002F3084" w:rsidRDefault="00585DAB">
      <w:pPr>
        <w:pStyle w:val="a5"/>
      </w:pPr>
      <w:r>
        <w:t xml:space="preserve">О применении судами настоящего Кодекса см. </w:t>
      </w:r>
      <w:hyperlink r:id="rId6" w:history="1">
        <w:r>
          <w:t>постановление</w:t>
        </w:r>
      </w:hyperlink>
      <w:r>
        <w:t xml:space="preserve"> Пленума ВС РФ от 17 марта 2004 </w:t>
      </w:r>
      <w:r>
        <w:t>г. N 2</w:t>
      </w:r>
    </w:p>
    <w:p w:rsidR="002F3084" w:rsidRDefault="00585DAB">
      <w:pPr>
        <w:pStyle w:val="1"/>
      </w:pPr>
      <w:bookmarkStart w:id="2" w:name="anchor100000"/>
      <w:bookmarkEnd w:id="2"/>
      <w:r>
        <w:t>Часть первая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" w:name="anchor1000"/>
      <w:bookmarkEnd w:id="3"/>
      <w:r>
        <w:t>Раздел I.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" w:history="1">
        <w:r>
          <w:t>комментарий</w:t>
        </w:r>
      </w:hyperlink>
      <w:r>
        <w:t xml:space="preserve"> к разделу I</w:t>
      </w:r>
    </w:p>
    <w:p w:rsidR="002F3084" w:rsidRDefault="00585DAB">
      <w:pPr>
        <w:pStyle w:val="1"/>
      </w:pPr>
      <w:bookmarkStart w:id="4" w:name="anchor1001"/>
      <w:bookmarkEnd w:id="4"/>
      <w:r>
        <w:t>Глава 1. Основные начала трудового законодательства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" w:name="anchor1"/>
    <w:bookmarkEnd w:id="5"/>
    <w:p w:rsidR="002F3084" w:rsidRDefault="00585DAB">
      <w:pPr>
        <w:pStyle w:val="a8"/>
      </w:pPr>
      <w:r>
        <w:fldChar w:fldCharType="begin"/>
      </w:r>
      <w:r>
        <w:instrText xml:space="preserve"> HYPERLINK  "http://ivo.g</w:instrText>
      </w:r>
      <w:r>
        <w:instrText xml:space="preserve">arant.ru/document/redirect/70405818/801"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1 настоящего Кодекса внесены изменения, </w:t>
      </w:r>
      <w:hyperlink r:id="rId8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1.</w:t>
      </w:r>
      <w:r>
        <w:t xml:space="preserve"> Цели и задачи трудового законодательства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" w:history="1">
        <w:r>
          <w:t>Энциклопедии</w:t>
        </w:r>
      </w:hyperlink>
      <w:r>
        <w:t xml:space="preserve">, </w:t>
      </w:r>
      <w:hyperlink r:id="rId11" w:history="1">
        <w:r>
          <w:t>позиции высших судов</w:t>
        </w:r>
      </w:hyperlink>
      <w:r>
        <w:t xml:space="preserve"> и другие комментарии к статье 1 ТК РФ</w:t>
      </w:r>
    </w:p>
    <w:p w:rsidR="002F3084" w:rsidRDefault="00585DAB">
      <w:pPr>
        <w:pStyle w:val="a3"/>
      </w:pPr>
      <w:bookmarkStart w:id="6" w:name="anchor100001"/>
      <w:bookmarkEnd w:id="6"/>
      <w:r>
        <w:t>Целями трудового законодательства являются установление государственных гарантий трудовых прав и свобод граждан, создание благоприятных условий т</w:t>
      </w:r>
      <w:r>
        <w:t>руда, защита прав и интересов работников и работодателей.</w:t>
      </w:r>
    </w:p>
    <w:p w:rsidR="002F3084" w:rsidRDefault="00585DAB">
      <w:pPr>
        <w:pStyle w:val="a3"/>
      </w:pPr>
      <w:bookmarkStart w:id="7" w:name="anchor10002"/>
      <w:bookmarkEnd w:id="7"/>
      <w:r>
        <w:t>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отношений, интересов государства, а та</w:t>
      </w:r>
      <w:r>
        <w:t>кже правовое регулирование трудовых отношений и иных непосредственно связанных с ними отношений по:</w:t>
      </w:r>
    </w:p>
    <w:p w:rsidR="002F3084" w:rsidRDefault="00585DAB">
      <w:pPr>
        <w:pStyle w:val="a3"/>
      </w:pPr>
      <w:bookmarkStart w:id="8" w:name="anchor10026"/>
      <w:bookmarkEnd w:id="8"/>
      <w:r>
        <w:t>организации труда и управлению трудом;</w:t>
      </w:r>
    </w:p>
    <w:p w:rsidR="002F3084" w:rsidRDefault="00585DAB">
      <w:pPr>
        <w:pStyle w:val="a3"/>
      </w:pPr>
      <w:bookmarkStart w:id="9" w:name="anchor1000203"/>
      <w:bookmarkEnd w:id="9"/>
      <w:r>
        <w:t>трудоустройству у данного работодателя;</w:t>
      </w:r>
    </w:p>
    <w:p w:rsidR="002F3084" w:rsidRDefault="00585DAB">
      <w:pPr>
        <w:pStyle w:val="a3"/>
      </w:pPr>
      <w:bookmarkStart w:id="10" w:name="anchor1000204"/>
      <w:bookmarkEnd w:id="10"/>
      <w:r>
        <w:t>подготовке и дополнительному профессиональному образованию работников непосре</w:t>
      </w:r>
      <w:r>
        <w:t>дственно у данного работодателя;</w:t>
      </w:r>
    </w:p>
    <w:p w:rsidR="002F3084" w:rsidRDefault="00585DAB">
      <w:pPr>
        <w:pStyle w:val="a3"/>
      </w:pPr>
      <w:bookmarkStart w:id="11" w:name="anchor100005"/>
      <w:bookmarkEnd w:id="11"/>
      <w:r>
        <w:lastRenderedPageBreak/>
        <w:t>социальному партнерству, ведению коллективных переговоров, заключению коллективных договоров и соглашений;</w:t>
      </w:r>
    </w:p>
    <w:p w:rsidR="002F3084" w:rsidRDefault="00585DAB">
      <w:pPr>
        <w:pStyle w:val="a3"/>
      </w:pPr>
      <w:bookmarkStart w:id="12" w:name="anchor10002006"/>
      <w:bookmarkEnd w:id="12"/>
      <w:r>
        <w:t xml:space="preserve">участию работников и профессиональных союзов в установлении условий труда и применении трудового </w:t>
      </w:r>
      <w:r>
        <w:t>законодательства в предусмотренных законом случаях;</w:t>
      </w:r>
    </w:p>
    <w:p w:rsidR="002F3084" w:rsidRDefault="00585DAB">
      <w:pPr>
        <w:pStyle w:val="a3"/>
      </w:pPr>
      <w:bookmarkStart w:id="13" w:name="anchor100007"/>
      <w:bookmarkEnd w:id="13"/>
      <w:r>
        <w:t>материальной ответственности работодателей и работников в сфере труда;</w:t>
      </w:r>
    </w:p>
    <w:p w:rsidR="002F3084" w:rsidRDefault="00585DAB">
      <w:pPr>
        <w:pStyle w:val="a3"/>
      </w:pPr>
      <w:bookmarkStart w:id="14" w:name="anchor100008"/>
      <w:bookmarkEnd w:id="14"/>
      <w:r>
        <w:t>государственному контролю (надзору), профсоюзному контролю за соблюдением трудового законодательства (включая законодательство об охр</w:t>
      </w:r>
      <w:r>
        <w:t>ане труда)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15" w:name="anchor100009"/>
      <w:bookmarkEnd w:id="15"/>
      <w:r>
        <w:t>разрешению трудовых споров;</w:t>
      </w:r>
    </w:p>
    <w:p w:rsidR="002F3084" w:rsidRDefault="00585DAB">
      <w:pPr>
        <w:pStyle w:val="a3"/>
      </w:pPr>
      <w:bookmarkStart w:id="16" w:name="anchor100010"/>
      <w:bookmarkEnd w:id="16"/>
      <w:r>
        <w:t>обязательному социальному страхованию в случаях, предусмотренных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7" w:name="anchor2"/>
    <w:bookmarkEnd w:id="1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"http://ivo.garant.ru/document/redirect/70804218/31"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24 ноября 2014 г. N 358-ФЗ в статью 2 настоящего Кодекса внесены изменения</w:t>
      </w:r>
    </w:p>
    <w:p w:rsidR="002F3084" w:rsidRDefault="00585DAB">
      <w:pPr>
        <w:pStyle w:val="a8"/>
      </w:pPr>
      <w:hyperlink r:id="rId12" w:history="1">
        <w:r>
          <w:t>См. текст статьи в предыд</w:t>
        </w:r>
        <w:r>
          <w:t>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2.</w:t>
      </w:r>
      <w:r>
        <w:t xml:space="preserve"> Основные принципы правового регулирования трудовых отношений и иных непосредственно связанных с ними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" w:history="1">
        <w:r>
          <w:t>Энциклопедии</w:t>
        </w:r>
      </w:hyperlink>
      <w:r>
        <w:t xml:space="preserve">, </w:t>
      </w:r>
      <w:hyperlink r:id="rId14" w:history="1">
        <w:r>
          <w:t>позиции высших судов</w:t>
        </w:r>
      </w:hyperlink>
      <w:r>
        <w:t xml:space="preserve"> и другие комментарии к статье 2 ТК РФ</w:t>
      </w:r>
    </w:p>
    <w:p w:rsidR="002F3084" w:rsidRDefault="00585DAB">
      <w:pPr>
        <w:pStyle w:val="a3"/>
      </w:pPr>
      <w:bookmarkStart w:id="18" w:name="anchor20001"/>
      <w:bookmarkEnd w:id="18"/>
      <w:r>
        <w:t xml:space="preserve">Исходя из общепризнанных принципов и норм международного права и в соответствии с </w:t>
      </w:r>
      <w:hyperlink r:id="rId15" w:history="1">
        <w:r>
          <w:t>Конститу</w:t>
        </w:r>
        <w:r>
          <w:t>цией</w:t>
        </w:r>
      </w:hyperlink>
      <w:r>
        <w:t xml:space="preserve"> Российской Федерации основными принципами правового регулирования трудовых отношений и иных непосредственно связанных с ними отношений признаются:</w:t>
      </w:r>
    </w:p>
    <w:p w:rsidR="002F3084" w:rsidRDefault="00585DAB">
      <w:pPr>
        <w:pStyle w:val="a3"/>
      </w:pPr>
      <w:bookmarkStart w:id="19" w:name="anchor20002"/>
      <w:bookmarkEnd w:id="19"/>
      <w:r>
        <w:t>свобода труда, включая право на труд, который каждый свободно выбирает или на который свободно соглашает</w:t>
      </w:r>
      <w:r>
        <w:t>ся, право распоряжаться своими способностями к труду, выбирать профессию и род деятельности;</w:t>
      </w:r>
    </w:p>
    <w:p w:rsidR="002F3084" w:rsidRDefault="00585DAB">
      <w:pPr>
        <w:pStyle w:val="a3"/>
      </w:pPr>
      <w:bookmarkStart w:id="20" w:name="anchor2003"/>
      <w:bookmarkEnd w:id="20"/>
      <w:r>
        <w:t>запрещение принудительного труда и дискриминации в сфере труда;</w:t>
      </w:r>
    </w:p>
    <w:p w:rsidR="002F3084" w:rsidRDefault="00585DAB">
      <w:pPr>
        <w:pStyle w:val="a3"/>
      </w:pPr>
      <w:bookmarkStart w:id="21" w:name="anchor2004"/>
      <w:bookmarkEnd w:id="21"/>
      <w:r>
        <w:t>защита от безработицы и содействие в трудоустройстве;</w:t>
      </w:r>
    </w:p>
    <w:p w:rsidR="002F3084" w:rsidRDefault="00585DAB">
      <w:pPr>
        <w:pStyle w:val="a3"/>
      </w:pPr>
      <w:bookmarkStart w:id="22" w:name="anchor2006"/>
      <w:bookmarkEnd w:id="22"/>
      <w:r>
        <w:t>обеспечение права каждого работника на справе</w:t>
      </w:r>
      <w:r>
        <w:t>дливые условия труда, в том числе на условия труда, отвечающие требованиям безопасности и гигиены, права на отдых, включая ограничение рабочего времени, предоставление ежедневного отдыха, выходных и нерабочих праздничных дней, оплачиваемого ежегодного отпу</w:t>
      </w:r>
      <w:r>
        <w:t>ска;</w:t>
      </w:r>
    </w:p>
    <w:p w:rsidR="002F3084" w:rsidRDefault="00585DAB">
      <w:pPr>
        <w:pStyle w:val="a3"/>
      </w:pPr>
      <w:bookmarkStart w:id="23" w:name="anchor2060"/>
      <w:bookmarkEnd w:id="23"/>
      <w:r>
        <w:t>равенство прав и возможностей работников;</w:t>
      </w:r>
    </w:p>
    <w:p w:rsidR="002F3084" w:rsidRDefault="00585DAB">
      <w:pPr>
        <w:pStyle w:val="a3"/>
      </w:pPr>
      <w:bookmarkStart w:id="24" w:name="anchor200007"/>
      <w:bookmarkEnd w:id="24"/>
      <w:r>
        <w:t>обеспечение права каждого работника на своевременную и в полном размере выплату справедливой заработной платы, обеспечивающей достойное человека существование для него самого и его семьи, и не ниже установленн</w:t>
      </w:r>
      <w:r>
        <w:t xml:space="preserve">ого федеральным законом </w:t>
      </w:r>
      <w:hyperlink r:id="rId16" w:history="1">
        <w:r>
          <w:t>минимального размера оплаты труда</w:t>
        </w:r>
      </w:hyperlink>
      <w:r>
        <w:t>;</w:t>
      </w:r>
    </w:p>
    <w:p w:rsidR="002F3084" w:rsidRDefault="00585DAB">
      <w:pPr>
        <w:pStyle w:val="a3"/>
      </w:pPr>
      <w:bookmarkStart w:id="25" w:name="anchor200108"/>
      <w:bookmarkEnd w:id="25"/>
      <w:r>
        <w:t>обеспечение равенства возможностей работников без всякой дискриминации на продвижение по работе с учетом производительности труда,</w:t>
      </w:r>
      <w:r>
        <w:t xml:space="preserve"> квалификации и стажа работы по специальности, а также на подготовку и дополнительное профессиональное образование;</w:t>
      </w:r>
    </w:p>
    <w:p w:rsidR="002F3084" w:rsidRDefault="00585DAB">
      <w:pPr>
        <w:pStyle w:val="a3"/>
      </w:pPr>
      <w:bookmarkStart w:id="26" w:name="anchor200109"/>
      <w:bookmarkEnd w:id="26"/>
      <w:r>
        <w:t>обеспечение права работников и работодателей на объединение для защиты своих прав и интересов, включая право работников создавать профессион</w:t>
      </w:r>
      <w:r>
        <w:t>альные союзы и вступать в них, право работодателей создавать объединения работодателей и вступать в них;</w:t>
      </w:r>
    </w:p>
    <w:p w:rsidR="002F3084" w:rsidRDefault="00585DAB">
      <w:pPr>
        <w:pStyle w:val="a3"/>
      </w:pPr>
      <w:bookmarkStart w:id="27" w:name="anchor2001010"/>
      <w:bookmarkEnd w:id="27"/>
      <w:r>
        <w:t xml:space="preserve">обеспечение права работников на участие в управлении организацией в предусмотренных </w:t>
      </w:r>
      <w:hyperlink r:id="rId17" w:history="1">
        <w:r>
          <w:t>законом</w:t>
        </w:r>
      </w:hyperlink>
      <w:r>
        <w:t xml:space="preserve"> формах;</w:t>
      </w:r>
    </w:p>
    <w:p w:rsidR="002F3084" w:rsidRDefault="00585DAB">
      <w:pPr>
        <w:pStyle w:val="a3"/>
      </w:pPr>
      <w:bookmarkStart w:id="28" w:name="anchor20011"/>
      <w:bookmarkEnd w:id="28"/>
      <w:r>
        <w:t>сочетание государственно</w:t>
      </w:r>
      <w:r>
        <w:t>го и договорного регулирования трудовых отношений и иных непосредственно связанных с ними отношений;</w:t>
      </w:r>
    </w:p>
    <w:p w:rsidR="002F3084" w:rsidRDefault="00585DAB">
      <w:pPr>
        <w:pStyle w:val="a3"/>
      </w:pPr>
      <w:bookmarkStart w:id="29" w:name="anchor20012"/>
      <w:bookmarkEnd w:id="29"/>
      <w:r>
        <w:t>социальное партнерство, включающее право на участие работников, работодателей, их объединений в договорном регулировании трудовых отношений и иных непосред</w:t>
      </w:r>
      <w:r>
        <w:t>ственно связанных с ними отношений;</w:t>
      </w:r>
    </w:p>
    <w:p w:rsidR="002F3084" w:rsidRDefault="00585DAB">
      <w:pPr>
        <w:pStyle w:val="a3"/>
      </w:pPr>
      <w:bookmarkStart w:id="30" w:name="anchor20013"/>
      <w:bookmarkEnd w:id="30"/>
      <w:r>
        <w:t>обязательность возмещения вреда, причиненного работнику в связи с исполнением им трудовых обязанностей;</w:t>
      </w:r>
    </w:p>
    <w:p w:rsidR="002F3084" w:rsidRDefault="00585DAB">
      <w:pPr>
        <w:pStyle w:val="a3"/>
      </w:pPr>
      <w:bookmarkStart w:id="31" w:name="anchor20014"/>
      <w:bookmarkEnd w:id="31"/>
      <w:r>
        <w:lastRenderedPageBreak/>
        <w:t>установление государственных гарантий по обеспечению прав работников и работодателей, осуществление государственного</w:t>
      </w:r>
      <w:r>
        <w:t xml:space="preserve"> контроля (надзора) за их соблюдением;</w:t>
      </w:r>
    </w:p>
    <w:p w:rsidR="002F3084" w:rsidRDefault="00585DAB">
      <w:pPr>
        <w:pStyle w:val="a3"/>
      </w:pPr>
      <w:bookmarkStart w:id="32" w:name="anchor20015"/>
      <w:bookmarkEnd w:id="32"/>
      <w:r>
        <w:t>обеспечение права каждого на защиту государством его трудовых прав и свобод, включая судебную защиту;</w:t>
      </w:r>
    </w:p>
    <w:p w:rsidR="002F3084" w:rsidRDefault="00585DAB">
      <w:pPr>
        <w:pStyle w:val="a3"/>
      </w:pPr>
      <w:bookmarkStart w:id="33" w:name="anchor20016"/>
      <w:bookmarkEnd w:id="33"/>
      <w:r>
        <w:t>обеспечение права на разрешение индивидуальных и коллективных трудовых споров, а также права на забастовку в порядк</w:t>
      </w:r>
      <w:r>
        <w:t xml:space="preserve">е, установленном настоящим </w:t>
      </w:r>
      <w:hyperlink r:id="rId18" w:history="1">
        <w:r>
          <w:t>Кодексом</w:t>
        </w:r>
      </w:hyperlink>
      <w:r>
        <w:t xml:space="preserve"> и иными федеральными законами;</w:t>
      </w:r>
    </w:p>
    <w:p w:rsidR="002F3084" w:rsidRDefault="00585DAB">
      <w:pPr>
        <w:pStyle w:val="a3"/>
      </w:pPr>
      <w:bookmarkStart w:id="34" w:name="anchor20017"/>
      <w:bookmarkEnd w:id="34"/>
      <w:r>
        <w:t xml:space="preserve">обязанность сторон трудового договора соблюдать условия заключенного договора, включая право работодателя требовать от работников исполнения ими трудовых </w:t>
      </w:r>
      <w:r>
        <w:t>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работникам, трудового законодательства и иных актов, содержащих нормы трудового права;</w:t>
      </w:r>
    </w:p>
    <w:p w:rsidR="002F3084" w:rsidRDefault="00585DAB">
      <w:pPr>
        <w:pStyle w:val="a3"/>
      </w:pPr>
      <w:bookmarkStart w:id="35" w:name="anchor20018"/>
      <w:bookmarkEnd w:id="35"/>
      <w:r>
        <w:t>обеспечение права пре</w:t>
      </w:r>
      <w:r>
        <w:t>дставителей профессиональных союзов осуществлять профсоюзный контроль за соблюдением трудового законодательства и иных актов, содержащих нормы трудового права;</w:t>
      </w:r>
    </w:p>
    <w:p w:rsidR="002F3084" w:rsidRDefault="00585DAB">
      <w:pPr>
        <w:pStyle w:val="a3"/>
      </w:pPr>
      <w:bookmarkStart w:id="36" w:name="anchor20019"/>
      <w:bookmarkEnd w:id="36"/>
      <w:r>
        <w:t>обеспечение права работников на защиту своего достоинства в период трудовой деятельности;</w:t>
      </w:r>
    </w:p>
    <w:p w:rsidR="002F3084" w:rsidRDefault="00585DAB">
      <w:pPr>
        <w:pStyle w:val="a3"/>
      </w:pPr>
      <w:bookmarkStart w:id="37" w:name="anchor20020"/>
      <w:bookmarkEnd w:id="37"/>
      <w:r>
        <w:t>обеспе</w:t>
      </w:r>
      <w:r>
        <w:t xml:space="preserve">чение права на </w:t>
      </w:r>
      <w:hyperlink r:id="rId19" w:history="1">
        <w:r>
          <w:t>обязательное социальное страхование</w:t>
        </w:r>
      </w:hyperlink>
      <w:r>
        <w:t xml:space="preserve"> работников.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8" w:name="anchor3"/>
    <w:bookmarkEnd w:id="3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"http://ivo.garant.ru/document/redirect/70809048/11"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 декабря 2014 г. N 409-ФЗ в статью 3 настоящего Кодекса внесены изменения</w:t>
      </w:r>
    </w:p>
    <w:p w:rsidR="002F3084" w:rsidRDefault="00585DAB">
      <w:pPr>
        <w:pStyle w:val="a8"/>
      </w:pPr>
      <w:hyperlink r:id="rId2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3.</w:t>
      </w:r>
      <w:r>
        <w:t xml:space="preserve"> Запрещение дискриминации в сфере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" w:history="1">
        <w:r>
          <w:t>Энциклопедии</w:t>
        </w:r>
      </w:hyperlink>
      <w:r>
        <w:t xml:space="preserve">, </w:t>
      </w:r>
      <w:hyperlink r:id="rId22" w:history="1">
        <w:r>
          <w:t>позиции высших судов</w:t>
        </w:r>
      </w:hyperlink>
      <w:r>
        <w:t xml:space="preserve"> и другие комментарии к статье 3 ТК РФ</w:t>
      </w:r>
    </w:p>
    <w:p w:rsidR="002F3084" w:rsidRDefault="00585DAB">
      <w:pPr>
        <w:pStyle w:val="a3"/>
      </w:pPr>
      <w:bookmarkStart w:id="39" w:name="anchor30001"/>
      <w:bookmarkEnd w:id="39"/>
      <w:r>
        <w:t>Каждый имеет равные возможности для реализации своих трудов</w:t>
      </w:r>
      <w:r>
        <w:t>ых прав.</w:t>
      </w:r>
    </w:p>
    <w:p w:rsidR="002F3084" w:rsidRDefault="00585DAB">
      <w:pPr>
        <w:pStyle w:val="a3"/>
      </w:pPr>
      <w:bookmarkStart w:id="40" w:name="anchor3002"/>
      <w:bookmarkEnd w:id="40"/>
      <w:r>
        <w:t>Никто не может быть ограничен в трудовых правах и свободах или получать какие-либо преимущества в зависимости от пола, расы, цвета кожи, национальности, языка, происхождения, имущественного, семейного, социального и должностного положения, возраст</w:t>
      </w:r>
      <w:r>
        <w:t xml:space="preserve">а, места жительства, отношения к религии, убеждений, принадлежности или непринадлежности к общественным объединениям или каким-либо социальным группам, а также от других обстоятельств, не связанных с </w:t>
      </w:r>
      <w:hyperlink r:id="rId23" w:history="1">
        <w:r>
          <w:t>деловыми качествами работника</w:t>
        </w:r>
      </w:hyperlink>
      <w:r>
        <w:t>.</w:t>
      </w:r>
    </w:p>
    <w:p w:rsidR="002F3084" w:rsidRDefault="00585DAB">
      <w:pPr>
        <w:pStyle w:val="a3"/>
      </w:pPr>
      <w:bookmarkStart w:id="41" w:name="anchor3003"/>
      <w:bookmarkEnd w:id="41"/>
      <w:r>
        <w:t>Не являются дискриминацией установление различий, исключений, предпочтений, а также ограничение прав работников, которые определяются свойственными данному виду труда требованиями, установленными федеральным закон</w:t>
      </w:r>
      <w:r>
        <w:t>ом, либо обусловлены особой заботой государства о лицах, нуждающихся в повышенной социальной и правовой защите, либо установлены настоящим Кодексом или в случаях и в порядке, которые им предусмотрены, в целях обеспечения национальной безопасности, поддержа</w:t>
      </w:r>
      <w:r>
        <w:t>ния оптимального баланса трудовых ресурсов, содействия в приоритетном порядке трудоустройству граждан Российской Федерации и в целях решения иных задач внутренней и внешней политики государства.</w:t>
      </w:r>
    </w:p>
    <w:p w:rsidR="002F3084" w:rsidRDefault="00585DAB">
      <w:pPr>
        <w:pStyle w:val="a3"/>
      </w:pPr>
      <w:bookmarkStart w:id="42" w:name="anchor3004"/>
      <w:bookmarkEnd w:id="42"/>
      <w:r>
        <w:t>Лица, считающие, что они подверглись дискриминации в сфере тр</w:t>
      </w:r>
      <w:r>
        <w:t>уда, вправе обратиться в суд с заявлением о восстановлении нарушенных прав, возмещении материального вреда и компенсации морального вреда.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3" w:name="anchor4"/>
    <w:bookmarkEnd w:id="4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</w:t>
      </w:r>
      <w:r>
        <w:t xml:space="preserve"> 30 июня 2006 г. N 90-ФЗ в статью 4 настоящего Кодекса внесены изменения, </w:t>
      </w:r>
      <w:hyperlink r:id="rId24" w:history="1">
        <w:r>
          <w:t>вступающие в силу</w:t>
        </w:r>
      </w:hyperlink>
      <w:r>
        <w:t xml:space="preserve"> по истечении 90 дней после дня </w:t>
      </w:r>
      <w:hyperlink r:id="rId2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4.</w:t>
      </w:r>
      <w:r>
        <w:t xml:space="preserve"> Запрещение принудительного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lastRenderedPageBreak/>
        <w:t xml:space="preserve">См. </w:t>
      </w:r>
      <w:hyperlink r:id="rId27" w:history="1">
        <w:r>
          <w:t>Энциклопедии</w:t>
        </w:r>
      </w:hyperlink>
      <w:r>
        <w:t xml:space="preserve">, </w:t>
      </w:r>
      <w:hyperlink r:id="rId28" w:history="1">
        <w:r>
          <w:t>позиции высших судов</w:t>
        </w:r>
      </w:hyperlink>
      <w:r>
        <w:t xml:space="preserve"> и другие комментарии к статье 4 ТК РФ</w:t>
      </w:r>
    </w:p>
    <w:p w:rsidR="002F3084" w:rsidRDefault="00585DAB">
      <w:pPr>
        <w:pStyle w:val="a3"/>
      </w:pPr>
      <w:bookmarkStart w:id="44" w:name="anchor4001"/>
      <w:bookmarkEnd w:id="44"/>
      <w:r>
        <w:t>Принудительный труд запрещен.</w:t>
      </w:r>
    </w:p>
    <w:p w:rsidR="002F3084" w:rsidRDefault="00585DAB">
      <w:pPr>
        <w:pStyle w:val="a3"/>
      </w:pPr>
      <w:bookmarkStart w:id="45" w:name="anchor40002"/>
      <w:bookmarkEnd w:id="45"/>
      <w:r>
        <w:rPr>
          <w:b/>
          <w:color w:val="26282F"/>
        </w:rPr>
        <w:t>Принудительный труд</w:t>
      </w:r>
      <w:r>
        <w:t xml:space="preserve"> - выполнение работы под угрозой прим</w:t>
      </w:r>
      <w:r>
        <w:t>енения какого-либо наказания (насильственного воздействия), в том числе:</w:t>
      </w:r>
    </w:p>
    <w:p w:rsidR="002F3084" w:rsidRDefault="00585DAB">
      <w:pPr>
        <w:pStyle w:val="a3"/>
      </w:pPr>
      <w:r>
        <w:t>в целях поддержания трудовой дисциплины;</w:t>
      </w:r>
    </w:p>
    <w:p w:rsidR="002F3084" w:rsidRDefault="00585DAB">
      <w:pPr>
        <w:pStyle w:val="a3"/>
      </w:pPr>
      <w:r>
        <w:t>в качестве меры ответственности за участие в забастовке;</w:t>
      </w:r>
    </w:p>
    <w:p w:rsidR="002F3084" w:rsidRDefault="00585DAB">
      <w:pPr>
        <w:pStyle w:val="a3"/>
      </w:pPr>
      <w:r>
        <w:t xml:space="preserve">в качестве средства мобилизации и использования рабочей силы для нужд экономического </w:t>
      </w:r>
      <w:r>
        <w:t>развития;</w:t>
      </w:r>
    </w:p>
    <w:p w:rsidR="002F3084" w:rsidRDefault="00585DAB">
      <w:pPr>
        <w:pStyle w:val="a3"/>
      </w:pPr>
      <w:r>
        <w:t>в качестве меры наказания за наличие или выражение политических взглядов или идеологических убеждений, противоположных установленной политической, социальной или экономической системе;</w:t>
      </w:r>
    </w:p>
    <w:p w:rsidR="002F3084" w:rsidRDefault="00585DAB">
      <w:pPr>
        <w:pStyle w:val="a3"/>
      </w:pPr>
      <w:r>
        <w:t xml:space="preserve">в качестве меры дискриминации по признакам расовой, </w:t>
      </w:r>
      <w:r>
        <w:t>социальной, национальной или религиозной принадлежности.</w:t>
      </w:r>
    </w:p>
    <w:p w:rsidR="002F3084" w:rsidRDefault="00585DAB">
      <w:pPr>
        <w:pStyle w:val="a3"/>
      </w:pPr>
      <w:bookmarkStart w:id="46" w:name="anchor40003"/>
      <w:bookmarkEnd w:id="46"/>
      <w:r>
        <w:t>К принудительному труду также относится работа, которую работник вынужден выполнять под угрозой применения какого-либо наказания (насильственного воздействия), в то время как в соответствии с настоящ</w:t>
      </w:r>
      <w:r>
        <w:t>им Кодексом или иными федеральными законами он имеет право отказаться от ее выполнения, в том числе в связи с:</w:t>
      </w:r>
    </w:p>
    <w:p w:rsidR="002F3084" w:rsidRDefault="00585DAB">
      <w:pPr>
        <w:pStyle w:val="a3"/>
      </w:pPr>
      <w:bookmarkStart w:id="47" w:name="anchor403002"/>
      <w:bookmarkEnd w:id="47"/>
      <w:r>
        <w:t>нарушением установленных сроков выплаты заработной платы или выплатой ее не в полном размере;</w:t>
      </w:r>
    </w:p>
    <w:p w:rsidR="002F3084" w:rsidRDefault="00585DAB">
      <w:pPr>
        <w:pStyle w:val="a3"/>
      </w:pPr>
      <w:bookmarkStart w:id="48" w:name="anchor403003"/>
      <w:bookmarkEnd w:id="48"/>
      <w:r>
        <w:t xml:space="preserve">возникновением непосредственной угрозы для жизни и </w:t>
      </w:r>
      <w:r>
        <w:t xml:space="preserve">здоровья работника вследствие нарушения требований охраны труда, в частности необеспечения его </w:t>
      </w:r>
      <w:hyperlink r:id="rId29" w:history="1">
        <w:r>
          <w:t>средствами коллективной или индивидуальной защиты</w:t>
        </w:r>
      </w:hyperlink>
      <w:r>
        <w:t xml:space="preserve"> в соответствии с установленными нормами.</w:t>
      </w:r>
    </w:p>
    <w:p w:rsidR="002F3084" w:rsidRDefault="00585DAB">
      <w:pPr>
        <w:pStyle w:val="a3"/>
      </w:pPr>
      <w:bookmarkStart w:id="49" w:name="anchor40004"/>
      <w:bookmarkEnd w:id="49"/>
      <w:r>
        <w:t>Для целей настоящего Кодекса принудительный труд не включает в себя:</w:t>
      </w:r>
    </w:p>
    <w:p w:rsidR="002F3084" w:rsidRDefault="00585DAB">
      <w:pPr>
        <w:pStyle w:val="a3"/>
      </w:pPr>
      <w:bookmarkStart w:id="50" w:name="anchor40041"/>
      <w:bookmarkEnd w:id="50"/>
      <w:r>
        <w:t xml:space="preserve">работу, выполнение которой обусловлено законодательством </w:t>
      </w:r>
      <w:hyperlink r:id="rId30" w:history="1">
        <w:r>
          <w:t xml:space="preserve">о воинской обязанности </w:t>
        </w:r>
        <w:r>
          <w:t>и военной службе</w:t>
        </w:r>
      </w:hyperlink>
      <w:r>
        <w:t xml:space="preserve"> или заменяющей ее </w:t>
      </w:r>
      <w:hyperlink r:id="rId31" w:history="1">
        <w:r>
          <w:t>альтернативной гражданской службе</w:t>
        </w:r>
      </w:hyperlink>
      <w:r>
        <w:t>;</w:t>
      </w:r>
    </w:p>
    <w:p w:rsidR="002F3084" w:rsidRDefault="00585DAB">
      <w:pPr>
        <w:pStyle w:val="a3"/>
      </w:pPr>
      <w:bookmarkStart w:id="51" w:name="anchor40043"/>
      <w:bookmarkEnd w:id="51"/>
      <w:r>
        <w:t>работу, выполнение которой обусловлено введением чрезвычайного или военного положения в порядке, установленном федеральны</w:t>
      </w:r>
      <w:r>
        <w:t>ми конституционными законами;</w:t>
      </w:r>
    </w:p>
    <w:p w:rsidR="002F3084" w:rsidRDefault="00585DAB">
      <w:pPr>
        <w:pStyle w:val="a3"/>
      </w:pPr>
      <w:bookmarkStart w:id="52" w:name="anchor40013"/>
      <w:bookmarkEnd w:id="52"/>
      <w:r>
        <w:t>работу, выполняемую в условиях чрезвычайных обстоятельств, то есть в случае бедствия или угрозы бедствия (пожары, наводнения, голод, землетрясения, эпидемии или эпизоотии) и в иных случаях, ставящих под угрозу жизнь или нормал</w:t>
      </w:r>
      <w:r>
        <w:t>ьные жизненные условия всего населения или его части;</w:t>
      </w:r>
    </w:p>
    <w:p w:rsidR="002F3084" w:rsidRDefault="00585DAB">
      <w:pPr>
        <w:pStyle w:val="a3"/>
      </w:pPr>
      <w:bookmarkStart w:id="53" w:name="anchor40045"/>
      <w:bookmarkEnd w:id="53"/>
      <w:r>
        <w:t>работу, выполняемую вследствие вступившего в законную силу приговора суда под надзором государственных органов, ответственных за соблюдение законодательства при исполнении судебных приговоров.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</w:t>
      </w:r>
      <w:r>
        <w:rPr>
          <w:sz w:val="16"/>
        </w:rPr>
        <w:t>ия об изменениях:</w:t>
      </w:r>
    </w:p>
    <w:p w:rsidR="002F3084" w:rsidRDefault="00585DAB">
      <w:pPr>
        <w:pStyle w:val="a8"/>
      </w:pPr>
      <w:bookmarkStart w:id="54" w:name="anchor5"/>
      <w:bookmarkEnd w:id="54"/>
      <w:r>
        <w:t xml:space="preserve">Статья 5 изменена с 1 сентября 2017 г. - </w:t>
      </w:r>
      <w:hyperlink r:id="rId32" w:history="1">
        <w:r>
          <w:t>Федеральный закон</w:t>
        </w:r>
      </w:hyperlink>
      <w:r>
        <w:t xml:space="preserve"> от 29 июля 2017 г. N 255-ФЗ</w:t>
      </w:r>
    </w:p>
    <w:p w:rsidR="002F3084" w:rsidRDefault="00585DAB">
      <w:pPr>
        <w:pStyle w:val="a8"/>
      </w:pPr>
      <w:hyperlink r:id="rId33" w:history="1">
        <w:r>
          <w:t>См. предыдущую ре</w:t>
        </w:r>
        <w:r>
          <w:t>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5.</w:t>
      </w:r>
      <w:r>
        <w:t xml:space="preserve"> Трудовое законодательство и иные акты, содержащие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4" w:history="1">
        <w:r>
          <w:t>Энциклопедии</w:t>
        </w:r>
      </w:hyperlink>
      <w:r>
        <w:t xml:space="preserve">, </w:t>
      </w:r>
      <w:hyperlink r:id="rId35" w:history="1">
        <w:r>
          <w:t>позиции</w:t>
        </w:r>
        <w:r>
          <w:t xml:space="preserve"> высших судов</w:t>
        </w:r>
      </w:hyperlink>
      <w:r>
        <w:t xml:space="preserve"> и другие комментарии к статье 5 ТК РФ</w:t>
      </w:r>
    </w:p>
    <w:p w:rsidR="002F3084" w:rsidRDefault="00585DAB">
      <w:pPr>
        <w:pStyle w:val="a5"/>
      </w:pPr>
      <w:r>
        <w:t xml:space="preserve">См. </w:t>
      </w:r>
      <w:hyperlink r:id="rId36" w:history="1">
        <w:r>
          <w:t>схему</w:t>
        </w:r>
      </w:hyperlink>
      <w:r>
        <w:t xml:space="preserve"> "Трудовое законодательство и иные акты, содержащие нормы трудового права"</w:t>
      </w:r>
    </w:p>
    <w:p w:rsidR="002F3084" w:rsidRDefault="00585DAB">
      <w:pPr>
        <w:pStyle w:val="a3"/>
      </w:pPr>
      <w:bookmarkStart w:id="55" w:name="anchor501"/>
      <w:bookmarkEnd w:id="55"/>
      <w:r>
        <w:t>Регулирование трудовых отношений и иных непосредственн</w:t>
      </w:r>
      <w:r>
        <w:t xml:space="preserve">о связанных с ними отношений в соответствии с </w:t>
      </w:r>
      <w:hyperlink r:id="rId37" w:history="1">
        <w:r>
          <w:t>Конституцией</w:t>
        </w:r>
      </w:hyperlink>
      <w:r>
        <w:t xml:space="preserve"> Российской Федерации, федеральными конституционными законами осуществляется:</w:t>
      </w:r>
    </w:p>
    <w:p w:rsidR="002F3084" w:rsidRDefault="00585DAB">
      <w:pPr>
        <w:pStyle w:val="a3"/>
      </w:pPr>
      <w:bookmarkStart w:id="56" w:name="anchor502"/>
      <w:bookmarkEnd w:id="56"/>
      <w:r>
        <w:t xml:space="preserve">трудовым законодательством (включая законодательство </w:t>
      </w:r>
      <w:r>
        <w:t>об охране труда), состоящим из настоящего Кодекса, иных федеральных законов и законов субъектов Российской Федерации, содержащих нормы трудового права;</w:t>
      </w:r>
    </w:p>
    <w:p w:rsidR="002F3084" w:rsidRDefault="00585DAB">
      <w:pPr>
        <w:pStyle w:val="a3"/>
      </w:pPr>
      <w:bookmarkStart w:id="57" w:name="anchor5003"/>
      <w:bookmarkEnd w:id="57"/>
      <w:r>
        <w:t>иными нормативными правовыми актами, содержащими нормы трудового права:</w:t>
      </w:r>
    </w:p>
    <w:p w:rsidR="002F3084" w:rsidRDefault="00585DAB">
      <w:pPr>
        <w:pStyle w:val="a3"/>
      </w:pPr>
      <w:r>
        <w:t>указами Президента Российской Фе</w:t>
      </w:r>
      <w:r>
        <w:t>дерации;</w:t>
      </w:r>
    </w:p>
    <w:p w:rsidR="002F3084" w:rsidRDefault="00585DAB">
      <w:pPr>
        <w:pStyle w:val="a3"/>
      </w:pPr>
      <w:bookmarkStart w:id="58" w:name="anchor5005"/>
      <w:bookmarkEnd w:id="58"/>
      <w:r>
        <w:lastRenderedPageBreak/>
        <w:t>постановлениями Правительства Российской Федерации и нормативными правовыми актами федеральных органов исполнительной власти;</w:t>
      </w:r>
    </w:p>
    <w:p w:rsidR="002F3084" w:rsidRDefault="00585DAB">
      <w:pPr>
        <w:pStyle w:val="a3"/>
      </w:pPr>
      <w:bookmarkStart w:id="59" w:name="anchor5006"/>
      <w:bookmarkEnd w:id="59"/>
      <w:r>
        <w:t>нормативными правовыми актами органов исполнительной власти субъектов Российской Федерации;</w:t>
      </w:r>
    </w:p>
    <w:p w:rsidR="002F3084" w:rsidRDefault="00585DAB">
      <w:pPr>
        <w:pStyle w:val="a3"/>
      </w:pPr>
      <w:bookmarkStart w:id="60" w:name="anchor507"/>
      <w:bookmarkEnd w:id="60"/>
      <w:r>
        <w:t>нормативными правовыми актами</w:t>
      </w:r>
      <w:r>
        <w:t xml:space="preserve"> органов местного самоуправления.</w:t>
      </w:r>
    </w:p>
    <w:p w:rsidR="002F3084" w:rsidRDefault="00585DAB">
      <w:pPr>
        <w:pStyle w:val="a3"/>
      </w:pPr>
      <w:bookmarkStart w:id="61" w:name="anchor5022"/>
      <w:bookmarkEnd w:id="61"/>
      <w:r>
        <w:t>Трудовые отношения и иные непосредственно связанные с ними отношения регулируются также коллективными договорами, соглашениями и локальными нормативными актами, содержащими нормы трудового права.</w:t>
      </w:r>
    </w:p>
    <w:p w:rsidR="002F3084" w:rsidRDefault="00585DAB">
      <w:pPr>
        <w:pStyle w:val="a3"/>
      </w:pPr>
      <w:bookmarkStart w:id="62" w:name="anchor5002"/>
      <w:bookmarkEnd w:id="62"/>
      <w:r>
        <w:t>Нормы трудового права, сод</w:t>
      </w:r>
      <w:r>
        <w:t>ержащиеся в иных федеральных законах, должны соответствовать настоящему Кодексу.</w:t>
      </w:r>
    </w:p>
    <w:p w:rsidR="002F3084" w:rsidRDefault="00585DAB">
      <w:pPr>
        <w:pStyle w:val="a3"/>
      </w:pPr>
      <w:bookmarkStart w:id="63" w:name="anchor5014"/>
      <w:bookmarkEnd w:id="63"/>
      <w:r>
        <w:t>В случае противоречий между настоящим Кодексом и иным федеральным законом, содержащим нормы трудового права, применяется настоящий Кодекс.</w:t>
      </w:r>
    </w:p>
    <w:p w:rsidR="002F3084" w:rsidRDefault="00585DAB">
      <w:pPr>
        <w:pStyle w:val="a3"/>
      </w:pPr>
      <w:bookmarkStart w:id="64" w:name="anchor5009"/>
      <w:bookmarkEnd w:id="64"/>
      <w:r>
        <w:t>Если вновь принятый федеральный зако</w:t>
      </w:r>
      <w:r>
        <w:t>н, содержащий нормы трудового права, противоречит настоящему Кодексу, то этот федеральный закон применяется при условии внесения соответствующих изменений в настоящий Кодекс.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В соответствии с </w:t>
      </w:r>
      <w:hyperlink r:id="rId38" w:history="1">
        <w:r>
          <w:t>Федеральным законом</w:t>
        </w:r>
      </w:hyperlink>
      <w:r>
        <w:t xml:space="preserve"> от 27 июля 2004 г. N 79-ФЗ положения настоящего Кодекса применяются к отношениям, связанным с </w:t>
      </w:r>
      <w:hyperlink r:id="rId39" w:history="1">
        <w:r>
          <w:t>гражданской службой</w:t>
        </w:r>
      </w:hyperlink>
      <w:r>
        <w:t>, в части, не урегулированной названным Федеральным законом</w:t>
      </w:r>
    </w:p>
    <w:p w:rsidR="002F3084" w:rsidRDefault="00585DAB">
      <w:pPr>
        <w:pStyle w:val="a3"/>
      </w:pPr>
      <w:bookmarkStart w:id="65" w:name="anchor506"/>
      <w:bookmarkEnd w:id="65"/>
      <w:r>
        <w:t>Внесение изменений в настоящий Кодекс, а также приостановление действия его положений или признание таких положений утратившими силу осуществляется отдельными федеральными закон</w:t>
      </w:r>
      <w:r>
        <w:t>ами. Положения, предусматривающие внесение изменений в настоящий Кодекс, приостановление действия его положений или признание таких положений утратившими силу, не могут быть включены в тексты федеральных законов, изменяющих другие законодательные акты Росс</w:t>
      </w:r>
      <w:r>
        <w:t>ийской Федерации, приостанавливающих их действие или признающих их утратившими силу либо содержащих самостоятельный предмет правового регулирования.</w:t>
      </w:r>
    </w:p>
    <w:p w:rsidR="002F3084" w:rsidRDefault="00585DAB">
      <w:pPr>
        <w:pStyle w:val="a3"/>
      </w:pPr>
      <w:bookmarkStart w:id="66" w:name="anchor50006"/>
      <w:bookmarkEnd w:id="66"/>
      <w:r>
        <w:t>Указы Президента Российской Федерации, содержащие нормы трудового права, не должны противоречить настоящему</w:t>
      </w:r>
      <w:r>
        <w:t xml:space="preserve"> Кодексу и иным федеральным законам.</w:t>
      </w:r>
    </w:p>
    <w:p w:rsidR="002F3084" w:rsidRDefault="00585DAB">
      <w:pPr>
        <w:pStyle w:val="a3"/>
      </w:pPr>
      <w:bookmarkStart w:id="67" w:name="anchor5004"/>
      <w:bookmarkEnd w:id="67"/>
      <w:r>
        <w:t>Постановления Правительства Российской Федерации, содержащие нормы трудового права, не должны противоречить настоящему Кодексу, иным федеральным законам и указам Президента Российской Федерации.</w:t>
      </w:r>
    </w:p>
    <w:p w:rsidR="002F3084" w:rsidRDefault="00585DAB">
      <w:pPr>
        <w:pStyle w:val="a3"/>
      </w:pPr>
      <w:bookmarkStart w:id="68" w:name="anchor50005"/>
      <w:bookmarkEnd w:id="68"/>
      <w:r>
        <w:t>Нормативные правовые акт</w:t>
      </w:r>
      <w:r>
        <w:t>ы федеральных органов исполнительной власти, содержащие нормы трудового права, не должны противоречить настоящему Кодексу, иным федеральным законам, указам Президента Российской Федерации и постановлениям Правительства Российской Федерации.</w:t>
      </w:r>
    </w:p>
    <w:p w:rsidR="002F3084" w:rsidRDefault="00585DAB">
      <w:pPr>
        <w:pStyle w:val="a3"/>
      </w:pPr>
      <w:bookmarkStart w:id="69" w:name="anchor50106"/>
      <w:bookmarkEnd w:id="69"/>
      <w:r>
        <w:t>Законы субъекто</w:t>
      </w:r>
      <w:r>
        <w:t>в Российской Федерации, содержащие нормы трудового права, не должны противоречить настоящему Кодексу и иным федеральным законам. Нормативные правовые акты органов исполнительной власти субъектов Российской Федерации не должны противоречить настоящему Кодек</w:t>
      </w:r>
      <w:r>
        <w:t>су, иным федеральным законам, указам Президента Российской Федерации, постановлениям Правительства Российской Федерации и нормативным правовым актам федеральных органов исполнительной власти.</w:t>
      </w:r>
    </w:p>
    <w:p w:rsidR="002F3084" w:rsidRDefault="00585DAB">
      <w:pPr>
        <w:pStyle w:val="a3"/>
      </w:pPr>
      <w:bookmarkStart w:id="70" w:name="anchor5007"/>
      <w:bookmarkEnd w:id="70"/>
      <w:r>
        <w:t>Органы местного самоуправления имеют право принимать нормативные</w:t>
      </w:r>
      <w:r>
        <w:t xml:space="preserve"> правовые акты, содержащие нормы трудового права, в пределах своей компетенции в соответствии с настоящим Кодексом, другими федеральными законами и иными нормативными правовыми актами Российской Федерации, законами и иными нормативными правовыми актами суб</w:t>
      </w:r>
      <w:r>
        <w:t>ъектов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1" w:name="anchor6"/>
      <w:bookmarkEnd w:id="71"/>
      <w:r>
        <w:t xml:space="preserve">Статья 6 изменена с 1 июля 2021 г. - </w:t>
      </w:r>
      <w:hyperlink r:id="rId40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4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6.</w:t>
      </w:r>
      <w:r>
        <w:t xml:space="preserve"> Разграничение полномочий между федеральными органами государственной власти и органами государственной власти субъектов Российской Федерации в сфере трудовых отношений и иных непосредственно связанных с </w:t>
      </w:r>
      <w:r>
        <w:t>ними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lastRenderedPageBreak/>
        <w:t xml:space="preserve">См. </w:t>
      </w:r>
      <w:hyperlink r:id="rId42" w:history="1">
        <w:r>
          <w:t>Энциклопедии</w:t>
        </w:r>
      </w:hyperlink>
      <w:r>
        <w:t xml:space="preserve">, </w:t>
      </w:r>
      <w:hyperlink r:id="rId43" w:history="1">
        <w:r>
          <w:t>позиции высших судов</w:t>
        </w:r>
      </w:hyperlink>
      <w:r>
        <w:t xml:space="preserve"> и другие комментарии к статье 6 ТК РФ</w:t>
      </w:r>
    </w:p>
    <w:p w:rsidR="002F3084" w:rsidRDefault="00585DAB">
      <w:pPr>
        <w:pStyle w:val="a3"/>
      </w:pPr>
      <w:bookmarkStart w:id="72" w:name="anchor6001"/>
      <w:bookmarkEnd w:id="72"/>
      <w:r>
        <w:t xml:space="preserve">К ведению федеральных </w:t>
      </w:r>
      <w:r>
        <w:t>органов государственной власти в сфере трудовых отношений и иных непосредственно связанных с ними отношений относится принятие обязательных для применения на всей территории Российской Федерации федеральных законов и иных нормативных правовых актов, устана</w:t>
      </w:r>
      <w:r>
        <w:t>вливающих:</w:t>
      </w:r>
    </w:p>
    <w:p w:rsidR="002F3084" w:rsidRDefault="00585DAB">
      <w:pPr>
        <w:pStyle w:val="a3"/>
      </w:pPr>
      <w:bookmarkStart w:id="73" w:name="anchor6002"/>
      <w:bookmarkEnd w:id="73"/>
      <w:r>
        <w:t>основные направления государственной политики в сфере трудовых отношений и иных непосредственно связанных с ними отношений;</w:t>
      </w:r>
    </w:p>
    <w:p w:rsidR="002F3084" w:rsidRDefault="00585DAB">
      <w:pPr>
        <w:pStyle w:val="a3"/>
      </w:pPr>
      <w:bookmarkStart w:id="74" w:name="anchor6013"/>
      <w:bookmarkEnd w:id="74"/>
      <w:r>
        <w:t xml:space="preserve">основы правового регулирования трудовых отношений и иных непосредственно связанных с ними отношений (включая определение </w:t>
      </w:r>
      <w:r>
        <w:t>правил, процедур, критериев и нормативов, направленных на сохранение жизни и здоровья работников в процессе трудовой деятельности);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75" w:name="anchor6110"/>
      <w:bookmarkEnd w:id="75"/>
      <w:r>
        <w:t xml:space="preserve">О конституционно-правовом смысле абзаца четвертого части первой статьи 6 настоящего Кодекса см. </w:t>
      </w:r>
      <w:hyperlink r:id="rId44" w:history="1">
        <w:r>
          <w:t>Постановление</w:t>
        </w:r>
      </w:hyperlink>
      <w:r>
        <w:t xml:space="preserve"> Конституционного Суда РФ от 5 апреля 2013 г. N 7-П</w:t>
      </w:r>
    </w:p>
    <w:p w:rsidR="002F3084" w:rsidRDefault="00585DAB">
      <w:pPr>
        <w:pStyle w:val="a3"/>
      </w:pPr>
      <w:r>
        <w:t>обеспечиваемый государством уровень трудовых прав, свобод и гарантий работникам (включая дополнительные гарантии отдельным категориям работник</w:t>
      </w:r>
      <w:r>
        <w:t>ов);</w:t>
      </w:r>
    </w:p>
    <w:p w:rsidR="002F3084" w:rsidRDefault="00585DAB">
      <w:pPr>
        <w:pStyle w:val="a3"/>
      </w:pPr>
      <w:bookmarkStart w:id="76" w:name="anchor61105"/>
      <w:bookmarkEnd w:id="76"/>
      <w:r>
        <w:t>порядок заключения, изменения и расторжения трудовых договоров;</w:t>
      </w:r>
    </w:p>
    <w:p w:rsidR="002F3084" w:rsidRDefault="00585DAB">
      <w:pPr>
        <w:pStyle w:val="a3"/>
      </w:pPr>
      <w:bookmarkStart w:id="77" w:name="anchor60016"/>
      <w:bookmarkEnd w:id="77"/>
      <w:r>
        <w:t>основы социального партнерства, порядок ведения коллективных переговоров, заключения и изменения коллективных договоров и соглашений;</w:t>
      </w:r>
    </w:p>
    <w:p w:rsidR="002F3084" w:rsidRDefault="00585DAB">
      <w:pPr>
        <w:pStyle w:val="a3"/>
      </w:pPr>
      <w:r>
        <w:t>порядок разрешения индивидуальных и коллективных труд</w:t>
      </w:r>
      <w:r>
        <w:t>овых споров;</w:t>
      </w:r>
    </w:p>
    <w:p w:rsidR="002F3084" w:rsidRDefault="00585DAB">
      <w:pPr>
        <w:pStyle w:val="a3"/>
      </w:pPr>
      <w:bookmarkStart w:id="78" w:name="anchor60018"/>
      <w:bookmarkEnd w:id="78"/>
      <w:r>
        <w:t>порядок осуществления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79" w:name="anchor60019"/>
      <w:bookmarkEnd w:id="79"/>
      <w:r>
        <w:t>порядок расследования несчастных случаев на производстве и пр</w:t>
      </w:r>
      <w:r>
        <w:t>офессиональных заболеваний;</w:t>
      </w:r>
    </w:p>
    <w:p w:rsidR="002F3084" w:rsidRDefault="00585DAB">
      <w:pPr>
        <w:pStyle w:val="a3"/>
      </w:pPr>
      <w:bookmarkStart w:id="80" w:name="anchor60010"/>
      <w:bookmarkEnd w:id="80"/>
      <w:r>
        <w:t xml:space="preserve">систему и </w:t>
      </w:r>
      <w:hyperlink r:id="rId45" w:history="1">
        <w:r>
          <w:t>порядок</w:t>
        </w:r>
      </w:hyperlink>
      <w:r>
        <w:t xml:space="preserve"> проведения специальной оценки условий труда и государственной экспертизы условий труда, организацию контроля качества проведения специальной </w:t>
      </w:r>
      <w:r>
        <w:t>оценки условий труда;</w:t>
      </w:r>
    </w:p>
    <w:p w:rsidR="002F3084" w:rsidRDefault="00585DAB">
      <w:pPr>
        <w:pStyle w:val="a3"/>
      </w:pPr>
      <w:r>
        <w:t>порядок и условия материальной ответственности сторон трудового договора, в том числе порядок возмещения вреда жизни и здоровью работника, причиненного ему в связи с исполнением им трудовых обязанностей;</w:t>
      </w:r>
    </w:p>
    <w:p w:rsidR="002F3084" w:rsidRDefault="00585DAB">
      <w:pPr>
        <w:pStyle w:val="a3"/>
      </w:pPr>
      <w:bookmarkStart w:id="81" w:name="anchor60112"/>
      <w:bookmarkEnd w:id="81"/>
      <w:r>
        <w:t xml:space="preserve">виды </w:t>
      </w:r>
      <w:hyperlink r:id="rId46" w:history="1">
        <w:r>
          <w:t>дисциплинарных взысканий</w:t>
        </w:r>
      </w:hyperlink>
      <w:r>
        <w:t xml:space="preserve"> и порядок их применения;</w:t>
      </w:r>
    </w:p>
    <w:p w:rsidR="002F3084" w:rsidRDefault="00585DAB">
      <w:pPr>
        <w:pStyle w:val="a3"/>
      </w:pPr>
      <w:bookmarkStart w:id="82" w:name="anchor60013"/>
      <w:bookmarkEnd w:id="82"/>
      <w:r>
        <w:t>систему государственной статистической отчетности по вопросам труда и охраны труда;</w:t>
      </w:r>
    </w:p>
    <w:bookmarkStart w:id="83" w:name="anchor60014"/>
    <w:bookmarkEnd w:id="83"/>
    <w:p w:rsidR="002F3084" w:rsidRDefault="00585DAB">
      <w:pPr>
        <w:pStyle w:val="a3"/>
      </w:pPr>
      <w:r>
        <w:fldChar w:fldCharType="begin"/>
      </w:r>
      <w:r>
        <w:instrText xml:space="preserve"> HYPERLINK  "#anchor12000" </w:instrText>
      </w:r>
      <w:r>
        <w:fldChar w:fldCharType="separate"/>
      </w:r>
      <w:r>
        <w:t>особенности</w:t>
      </w:r>
      <w:r>
        <w:fldChar w:fldCharType="end"/>
      </w:r>
      <w:r>
        <w:t xml:space="preserve"> правового регулирования труда отдельных категорий рабо</w:t>
      </w:r>
      <w:r>
        <w:t>тников.</w:t>
      </w:r>
    </w:p>
    <w:p w:rsidR="002F3084" w:rsidRDefault="00585DAB">
      <w:pPr>
        <w:pStyle w:val="a3"/>
      </w:pPr>
      <w:bookmarkStart w:id="84" w:name="anchor60021"/>
      <w:bookmarkEnd w:id="84"/>
      <w:r>
        <w:t xml:space="preserve">Органы государственной власти субъектов Российской Федерации принимают законы и иные нормативные правовые акты, содержащие нормы трудового права, по вопросам, не отнесенным к </w:t>
      </w:r>
      <w:hyperlink r:id="rId47" w:history="1">
        <w:r>
          <w:t xml:space="preserve">ведению федеральных органов </w:t>
        </w:r>
        <w:r>
          <w:t>государственной власти</w:t>
        </w:r>
      </w:hyperlink>
      <w:r>
        <w:t>. При этом более высокий уровень трудовых прав и гарантий работникам по сравнению с установленным федеральными законами и иными нормативными правовыми актами Российской Федерации, приводящий к увеличению бюджетных расходов или уменьше</w:t>
      </w:r>
      <w:r>
        <w:t>нию бюджетных доходов, обеспечивается за счет бюджета соответствующего субъекта Российской Федерации.</w:t>
      </w:r>
    </w:p>
    <w:p w:rsidR="002F3084" w:rsidRDefault="00585DAB">
      <w:pPr>
        <w:pStyle w:val="a3"/>
      </w:pPr>
      <w:bookmarkStart w:id="85" w:name="anchor6003"/>
      <w:bookmarkEnd w:id="85"/>
      <w:r>
        <w:t>Органы государственной власти субъектов Российской Федерации по вопросам, не урегулированным федеральными законами и иными нормативными правовыми актами Р</w:t>
      </w:r>
      <w:r>
        <w:t>оссийской Федерации, могут принимать законы и иные нормативные правовые акты, содержащие нормы трудового права. В случае принятия федерального закона или иного нормативного правового акта Российской Федерации по этим вопросам закон или иной нормативный пра</w:t>
      </w:r>
      <w:r>
        <w:t>вовой акт субъекта Российской Федерации приводится в соответствие с федеральным законом или иным нормативным правовым актом Российской Федерации.</w:t>
      </w:r>
    </w:p>
    <w:p w:rsidR="002F3084" w:rsidRDefault="00585DAB">
      <w:pPr>
        <w:pStyle w:val="a3"/>
      </w:pPr>
      <w:bookmarkStart w:id="86" w:name="anchor6004"/>
      <w:bookmarkEnd w:id="86"/>
      <w:r>
        <w:t>В случаях, если закон или иной нормативный правовой акт субъекта Российской Федерации, содержащий нормы трудов</w:t>
      </w:r>
      <w:r>
        <w:t>ого права, противоречит настоящему Кодексу или иным федеральным законам либо снижает уровень трудовых прав и гарантий работникам, установленный настоящим Кодексом или иными федеральными законами, применяется настоящий Кодекс или иной федеральный закон.</w:t>
      </w:r>
    </w:p>
    <w:p w:rsidR="002F3084" w:rsidRDefault="00585DAB">
      <w:pPr>
        <w:pStyle w:val="a3"/>
      </w:pPr>
      <w:bookmarkStart w:id="87" w:name="anchor6005"/>
      <w:bookmarkEnd w:id="87"/>
      <w:r>
        <w:t>Пол</w:t>
      </w:r>
      <w:r>
        <w:t>номочия федеральных органов исполнительной власти в сфере трудовых отношений и иных непосредственно связанных с ними отношений, предусмотренные настоящим Кодексом, могут передаваться для осуществления органам исполнительной власти субъектов Российской Феде</w:t>
      </w:r>
      <w:r>
        <w:t xml:space="preserve">рации постановлениями Правительства Российской Федерации в порядке, установленном </w:t>
      </w:r>
      <w:hyperlink r:id="rId48" w:history="1">
        <w:r>
          <w:t>федеральным законом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88" w:name="anchor7"/>
      <w:bookmarkEnd w:id="88"/>
      <w:r>
        <w:rPr>
          <w:b/>
          <w:color w:val="26282F"/>
        </w:rPr>
        <w:t>Статья 7.</w:t>
      </w:r>
      <w:r>
        <w:t xml:space="preserve"> </w:t>
      </w:r>
      <w:hyperlink r:id="rId49" w:history="1">
        <w:r>
          <w:t>Утр</w:t>
        </w:r>
        <w:r>
          <w:t>атила силу</w:t>
        </w:r>
      </w:hyperlink>
      <w:r>
        <w:t>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7 ТК РФ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50" w:history="1">
        <w:r>
          <w:t>статьи 7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9" w:name="anchor8"/>
    <w:bookmarkEnd w:id="8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"http://ivo.garant.ru/document/redirect/12148079/18</w:instrText>
      </w:r>
      <w:r>
        <w:instrText xml:space="preserve">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8 настоящего Кодекса изложена в новой редакции, </w:t>
      </w:r>
      <w:hyperlink r:id="rId51" w:history="1">
        <w:r>
          <w:t>вступающей в силу</w:t>
        </w:r>
      </w:hyperlink>
      <w:r>
        <w:t xml:space="preserve"> по истечении 90 дней после дня </w:t>
      </w:r>
      <w:hyperlink r:id="rId52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5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8.</w:t>
      </w:r>
      <w:r>
        <w:t xml:space="preserve"> Локальные нормативные акты, содержащие нормы трудов</w:t>
      </w:r>
      <w:r>
        <w:t>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4" w:history="1">
        <w:r>
          <w:t>позиции высших судов</w:t>
        </w:r>
      </w:hyperlink>
      <w:r>
        <w:t xml:space="preserve"> и другие комментарии к статье 8 ТК РФ</w:t>
      </w:r>
    </w:p>
    <w:p w:rsidR="002F3084" w:rsidRDefault="00585DAB">
      <w:pPr>
        <w:pStyle w:val="a3"/>
      </w:pPr>
      <w:bookmarkStart w:id="90" w:name="anchor80001"/>
      <w:bookmarkEnd w:id="90"/>
      <w:r>
        <w:t>Работодатели, за исключением работодателей - физических лиц, не являющихся индивидуальными пре</w:t>
      </w:r>
      <w:r>
        <w:t>дпринимателями, принимают локальные нормативные акты, содержащие нормы трудового права (далее - локальные нормативные акты), в пределах своей компетенции в соответствии с трудовым законодательством и иными нормативными правовыми актами, содержащими нормы т</w:t>
      </w:r>
      <w:r>
        <w:t>рудового права, коллективными договорами, соглашениями.</w:t>
      </w:r>
    </w:p>
    <w:p w:rsidR="002F3084" w:rsidRDefault="00585DAB">
      <w:pPr>
        <w:pStyle w:val="a3"/>
      </w:pPr>
      <w:bookmarkStart w:id="91" w:name="anchor802"/>
      <w:bookmarkEnd w:id="91"/>
      <w:r>
        <w:t>В случаях, предусмотренных настоящим Кодексом, другими федеральными законами и иными нормативными правовыми актами Российской Федерации, коллективным договором, соглашениями, работодатель при принятии</w:t>
      </w:r>
      <w:r>
        <w:t xml:space="preserve"> локальных нормативных актов учитывает мнение представительного органа работников (при наличии такого представительного органа).</w:t>
      </w:r>
    </w:p>
    <w:p w:rsidR="002F3084" w:rsidRDefault="00585DAB">
      <w:pPr>
        <w:pStyle w:val="a3"/>
      </w:pPr>
      <w:bookmarkStart w:id="92" w:name="anchor8003"/>
      <w:bookmarkEnd w:id="92"/>
      <w:r>
        <w:t>Коллективным договором, соглашениями может быть предусмотрено принятие локальных нормативных актов по согласованию с представит</w:t>
      </w:r>
      <w:r>
        <w:t>ельным органом работников.</w:t>
      </w:r>
    </w:p>
    <w:p w:rsidR="002F3084" w:rsidRDefault="00585DAB">
      <w:pPr>
        <w:pStyle w:val="a3"/>
      </w:pPr>
      <w:bookmarkStart w:id="93" w:name="anchor8004"/>
      <w:bookmarkEnd w:id="93"/>
      <w:r>
        <w:t>Нормы локальных нормативных актов, ухудшающие положение работников по сравнению с установленным трудовым законодательством и иными нормативными правовыми актами, содержащими нормы трудового права, коллективным договором, соглашен</w:t>
      </w:r>
      <w:r>
        <w:t xml:space="preserve">иями, а также локальные нормативные акты, принятые без соблюдения установленного </w:t>
      </w:r>
      <w:hyperlink r:id="rId55" w:history="1">
        <w:r>
          <w:t>статьей 372</w:t>
        </w:r>
      </w:hyperlink>
      <w:r>
        <w:t xml:space="preserve"> настоящего Кодекса порядка учета мнения представительного органа работников, не подлежат применению. В таких случаях применяются трудов</w:t>
      </w:r>
      <w:r>
        <w:t>ое законодательство и иные нормативные правовые акты, содержащие нормы трудового права, коллективный договор, соглашения.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4" w:name="anchor9"/>
    <w:bookmarkEnd w:id="9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</w:t>
      </w:r>
      <w:r>
        <w:t xml:space="preserve">N 90-ФЗ в статью 9 настоящего Кодекса внесены изменения, </w:t>
      </w:r>
      <w:hyperlink r:id="rId56" w:history="1">
        <w:r>
          <w:t>вступающие в силу</w:t>
        </w:r>
      </w:hyperlink>
      <w:r>
        <w:t xml:space="preserve"> по истечении 90 дней после дня </w:t>
      </w:r>
      <w:hyperlink r:id="rId57" w:history="1">
        <w:r>
          <w:t xml:space="preserve">официального </w:t>
        </w:r>
        <w:r>
          <w:t>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5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9.</w:t>
      </w:r>
      <w:r>
        <w:t xml:space="preserve"> Регулирование трудовых отношений и иных непосредственно связанных с ними отношений в договорном порядке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59" w:history="1">
        <w:r>
          <w:t>Энциклопедии</w:t>
        </w:r>
      </w:hyperlink>
      <w:r>
        <w:t xml:space="preserve">, </w:t>
      </w:r>
      <w:hyperlink r:id="rId60" w:history="1">
        <w:r>
          <w:t>позиции высших судов</w:t>
        </w:r>
      </w:hyperlink>
      <w:r>
        <w:t xml:space="preserve"> и другие комментарии к статье 9 ТК РФ</w:t>
      </w:r>
    </w:p>
    <w:p w:rsidR="002F3084" w:rsidRDefault="00585DAB">
      <w:pPr>
        <w:pStyle w:val="a3"/>
      </w:pPr>
      <w:bookmarkStart w:id="95" w:name="anchor9001"/>
      <w:bookmarkEnd w:id="95"/>
      <w:r>
        <w:t xml:space="preserve">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заключения, изменения, дополнения </w:t>
      </w:r>
      <w:r>
        <w:t>работниками и работодателями коллективных договоров, соглашений, трудовых договоров.</w:t>
      </w:r>
    </w:p>
    <w:p w:rsidR="002F3084" w:rsidRDefault="00585DAB">
      <w:pPr>
        <w:pStyle w:val="a3"/>
      </w:pPr>
      <w:bookmarkStart w:id="96" w:name="anchor9002"/>
      <w:bookmarkEnd w:id="96"/>
      <w:r>
        <w:t>Коллективные договоры, соглашения, трудовые договоры не могут содержать условий, ограничивающих права или снижающих уровень гарантий работников по сравнению с установленны</w:t>
      </w:r>
      <w:r>
        <w:t>ми трудовым законодательством и иными нормативными правовыми актами, содержащими нормы трудового права. Если такие условия включены в коллективный договор, соглашение или трудовой договор, то они не подлежат применению.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97" w:name="anchor10"/>
      <w:bookmarkEnd w:id="97"/>
      <w:r>
        <w:t>Статья 10</w:t>
      </w:r>
      <w:r>
        <w:t xml:space="preserve"> изменена с 30 апреля 2021 г. - </w:t>
      </w:r>
      <w:hyperlink r:id="rId61" w:history="1">
        <w:r>
          <w:t>Федеральный закон</w:t>
        </w:r>
      </w:hyperlink>
      <w:r>
        <w:t xml:space="preserve"> от 30 апреля 2021 г. N 110-ФЗ</w:t>
      </w:r>
    </w:p>
    <w:p w:rsidR="002F3084" w:rsidRDefault="00585DAB">
      <w:pPr>
        <w:pStyle w:val="a8"/>
      </w:pPr>
      <w:hyperlink r:id="rId6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10.</w:t>
      </w:r>
      <w:r>
        <w:t xml:space="preserve"> Трудо</w:t>
      </w:r>
      <w:r>
        <w:t>вое законодательство, иные акты, содержащие нормы трудового права, и нормы международного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63" w:history="1">
        <w:r>
          <w:t>Энциклопедии</w:t>
        </w:r>
      </w:hyperlink>
      <w:r>
        <w:t xml:space="preserve">, </w:t>
      </w:r>
      <w:hyperlink r:id="rId64" w:history="1">
        <w:r>
          <w:t>позиции высших судов</w:t>
        </w:r>
      </w:hyperlink>
      <w:r>
        <w:t xml:space="preserve"> и другие комментарии к статье 10 ТК РФ</w:t>
      </w:r>
    </w:p>
    <w:p w:rsidR="002F3084" w:rsidRDefault="00585DAB">
      <w:pPr>
        <w:pStyle w:val="a3"/>
      </w:pPr>
      <w:bookmarkStart w:id="98" w:name="anchor101001"/>
      <w:bookmarkEnd w:id="98"/>
      <w:r>
        <w:t xml:space="preserve">Общепризнанные принципы и нормы международного права и международные договоры Российской Федерации в соответствии с </w:t>
      </w:r>
      <w:hyperlink r:id="rId65" w:history="1">
        <w:r>
          <w:t>Конституци</w:t>
        </w:r>
        <w:r>
          <w:t>ей</w:t>
        </w:r>
      </w:hyperlink>
      <w:r>
        <w:t xml:space="preserve"> Российской Федерации являются составной частью правовой системы Российской Федерации.</w:t>
      </w:r>
    </w:p>
    <w:p w:rsidR="002F3084" w:rsidRDefault="00585DAB">
      <w:pPr>
        <w:pStyle w:val="a3"/>
      </w:pPr>
      <w:bookmarkStart w:id="99" w:name="anchor101002"/>
      <w:bookmarkEnd w:id="99"/>
      <w:r>
        <w:t>Если международным договором Российской Федерации установлены другие правила, чем предусмотренные трудовым законодательством и иными актами, содержащими нормы трудовог</w:t>
      </w:r>
      <w:r>
        <w:t>о права, применяются правила международного договора.</w:t>
      </w:r>
    </w:p>
    <w:p w:rsidR="002F3084" w:rsidRDefault="00585DAB">
      <w:pPr>
        <w:pStyle w:val="a3"/>
      </w:pPr>
      <w:bookmarkStart w:id="100" w:name="anchor101003"/>
      <w:bookmarkEnd w:id="100"/>
      <w:r>
        <w:t xml:space="preserve">Не допускается применение правил международных договоров Российской Федерации в их истолковании, противоречащем </w:t>
      </w:r>
      <w:hyperlink r:id="rId66" w:history="1">
        <w:r>
          <w:t>Конституции</w:t>
        </w:r>
      </w:hyperlink>
      <w:r>
        <w:t xml:space="preserve"> Российской </w:t>
      </w:r>
      <w:r>
        <w:t xml:space="preserve">Федерации. Такое противоречие может быть установлено в </w:t>
      </w:r>
      <w:hyperlink r:id="rId67" w:history="1">
        <w:r>
          <w:t>порядке</w:t>
        </w:r>
      </w:hyperlink>
      <w:r>
        <w:t>, определенном федеральным конституционным законом.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01" w:name="anchor11"/>
    <w:bookmarkEnd w:id="1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</w:instrText>
      </w:r>
      <w:r>
        <w:instrText xml:space="preserve">/redirect/70826604/1"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декабря 2014 г. N 443-ФЗ в статью 11 настоящего Кодекса внесены изменения, </w:t>
      </w:r>
      <w:hyperlink r:id="rId68" w:history="1">
        <w:r>
          <w:t>вступающие в силу</w:t>
        </w:r>
      </w:hyperlink>
      <w:r>
        <w:t xml:space="preserve"> с 1 января 2015 г.</w:t>
      </w:r>
    </w:p>
    <w:p w:rsidR="002F3084" w:rsidRDefault="00585DAB">
      <w:pPr>
        <w:pStyle w:val="a8"/>
      </w:pPr>
      <w:hyperlink r:id="rId6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11.</w:t>
      </w:r>
      <w:r>
        <w:t xml:space="preserve"> Действие трудового законодательства и иных актов, содержащих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0" w:history="1">
        <w:r>
          <w:t>Энциклопедии</w:t>
        </w:r>
      </w:hyperlink>
      <w:r>
        <w:t xml:space="preserve">, </w:t>
      </w:r>
      <w:hyperlink r:id="rId71" w:history="1">
        <w:r>
          <w:t>позиции высших судов</w:t>
        </w:r>
      </w:hyperlink>
      <w:r>
        <w:t xml:space="preserve"> и другие комментарии к статье 11 ТК РФ</w:t>
      </w:r>
    </w:p>
    <w:p w:rsidR="002F3084" w:rsidRDefault="00585DAB">
      <w:pPr>
        <w:pStyle w:val="a3"/>
      </w:pPr>
      <w:bookmarkStart w:id="102" w:name="anchor11011"/>
      <w:bookmarkEnd w:id="102"/>
      <w:r>
        <w:t>Трудовым законодательством и иными актами, содержа</w:t>
      </w:r>
      <w:r>
        <w:t>щими нормы трудового права, регулируются трудовые отношения и иные непосредственно связанные с ними отношения.</w:t>
      </w:r>
    </w:p>
    <w:p w:rsidR="002F3084" w:rsidRDefault="00585DAB">
      <w:pPr>
        <w:pStyle w:val="a3"/>
      </w:pPr>
      <w:bookmarkStart w:id="103" w:name="anchor11021"/>
      <w:bookmarkEnd w:id="103"/>
      <w:r>
        <w:t>Трудовое законодательство и иные акты, содержащие нормы трудового права, также применяются к другим отношениям, связанным с использованием личног</w:t>
      </w:r>
      <w:r>
        <w:t>о труда, если это предусмотрено настоящим Кодексом или иным федеральным законом.</w:t>
      </w:r>
    </w:p>
    <w:p w:rsidR="002F3084" w:rsidRDefault="00585DAB">
      <w:pPr>
        <w:pStyle w:val="a3"/>
      </w:pPr>
      <w:bookmarkStart w:id="104" w:name="anchor110003"/>
      <w:bookmarkEnd w:id="104"/>
      <w:r>
        <w:t>Все работодатели (физические лица и юридические лица независимо от их организационно-правовых форм и форм собственности) в трудовых отношениях и иных непосредственно связанных</w:t>
      </w:r>
      <w:r>
        <w:t xml:space="preserve"> с ними отношениях с работниками обязаны руководствоваться положениями трудового законодательства и иных актов, содержащих нормы трудового права.</w:t>
      </w:r>
    </w:p>
    <w:p w:rsidR="002F3084" w:rsidRDefault="00585DAB">
      <w:pPr>
        <w:pStyle w:val="a3"/>
      </w:pPr>
      <w:bookmarkStart w:id="105" w:name="anchor11031"/>
      <w:bookmarkEnd w:id="105"/>
      <w:r>
        <w:t>Если отношения, связанные с использованием личного труда, возникли на основании гражданско-правового договора,</w:t>
      </w:r>
      <w:r>
        <w:t xml:space="preserve"> но впоследствии в порядке, установленном настоящим </w:t>
      </w:r>
      <w:hyperlink r:id="rId72" w:history="1">
        <w:r>
          <w:t>Кодексом</w:t>
        </w:r>
      </w:hyperlink>
      <w:r>
        <w:t>, другими федеральными законами, были признаны трудовыми отношениями, к таким отношениям применяются положения трудового законодательства и иных актов, содержащих нор</w:t>
      </w:r>
      <w:r>
        <w:t>мы трудового права.</w:t>
      </w:r>
    </w:p>
    <w:p w:rsidR="002F3084" w:rsidRDefault="00585DAB">
      <w:pPr>
        <w:pStyle w:val="a3"/>
      </w:pPr>
      <w:bookmarkStart w:id="106" w:name="anchor1101"/>
      <w:bookmarkEnd w:id="106"/>
      <w:r>
        <w:t>На территории Российской Федерации правила, установленные трудовым законодательством и иными актами, содержащими нормы трудового права, распространяются на трудовые отношения с участием иностранных граждан, лиц без гражданства, организа</w:t>
      </w:r>
      <w:r>
        <w:t xml:space="preserve">ций, созданных или учрежденных иностранными гражданами, лицами без гражданства либо с их участием, международных организаций и иностранных юридических лиц, если иное не предусмотрено настоящим </w:t>
      </w:r>
      <w:hyperlink r:id="rId73" w:history="1">
        <w:r>
          <w:t>Кодексом</w:t>
        </w:r>
      </w:hyperlink>
      <w:r>
        <w:t>, другими федеральными з</w:t>
      </w:r>
      <w:r>
        <w:t>аконами или международным договором Российской Федерации.</w:t>
      </w:r>
    </w:p>
    <w:p w:rsidR="002F3084" w:rsidRDefault="00585DAB">
      <w:pPr>
        <w:pStyle w:val="a3"/>
      </w:pPr>
      <w:bookmarkStart w:id="107" w:name="anchor1102"/>
      <w:bookmarkEnd w:id="107"/>
      <w:r>
        <w:t>Особенности правового регулирования труда отдельных категорий работников (руководителей организаций, лиц, работающих по совместительству, женщин, лиц с семейными обязанностями, молодежи и других) ус</w:t>
      </w:r>
      <w:r>
        <w:t xml:space="preserve">танавливаются в соответствии с настоящим </w:t>
      </w:r>
      <w:hyperlink r:id="rId74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108" w:name="anchor110021"/>
      <w:bookmarkEnd w:id="108"/>
      <w:r>
        <w:t xml:space="preserve">На государственных служащих и муниципальных служащих действие трудового законодательства и иных актов, содержащих нормы трудового права, распространяется с </w:t>
      </w:r>
      <w:r>
        <w:t>особенностями, предусмотренными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 о государственной службе и муниципальной службе.</w:t>
      </w:r>
    </w:p>
    <w:p w:rsidR="002F3084" w:rsidRDefault="00585DAB">
      <w:pPr>
        <w:pStyle w:val="a3"/>
      </w:pPr>
      <w:bookmarkStart w:id="109" w:name="anchor1103"/>
      <w:bookmarkEnd w:id="109"/>
      <w:r>
        <w:t>Трудовое законо</w:t>
      </w:r>
      <w:r>
        <w:t>дательство и иные акты, содержащие нормы трудового права, не распространяются на следующих лиц (если в установленном настоящим Кодексом порядке они одновременно не выступают в качестве работодателей или их представителей):</w:t>
      </w:r>
    </w:p>
    <w:p w:rsidR="002F3084" w:rsidRDefault="00585DAB">
      <w:pPr>
        <w:pStyle w:val="a3"/>
      </w:pPr>
      <w:bookmarkStart w:id="110" w:name="anchor11082"/>
      <w:bookmarkEnd w:id="110"/>
      <w:r>
        <w:t>военнослужащие при исполнении ими</w:t>
      </w:r>
      <w:r>
        <w:t xml:space="preserve"> обязанностей военной службы;</w:t>
      </w:r>
    </w:p>
    <w:p w:rsidR="002F3084" w:rsidRDefault="00585DAB">
      <w:pPr>
        <w:pStyle w:val="a3"/>
      </w:pPr>
      <w:bookmarkStart w:id="111" w:name="anchor11083"/>
      <w:bookmarkEnd w:id="111"/>
      <w:r>
        <w:t>члены советов директоров (наблюдательных советов) организаций (за исключением лиц, заключивших с данной организацией трудовой договор);</w:t>
      </w:r>
    </w:p>
    <w:p w:rsidR="002F3084" w:rsidRDefault="00585DAB">
      <w:pPr>
        <w:pStyle w:val="a3"/>
      </w:pPr>
      <w:bookmarkStart w:id="112" w:name="anchor110004"/>
      <w:bookmarkEnd w:id="112"/>
      <w:r>
        <w:t>лица, работающие на основании договоров гражданско-правового характера;</w:t>
      </w:r>
    </w:p>
    <w:p w:rsidR="002F3084" w:rsidRDefault="00585DAB">
      <w:pPr>
        <w:pStyle w:val="a3"/>
      </w:pPr>
      <w:bookmarkStart w:id="113" w:name="anchor110005"/>
      <w:bookmarkEnd w:id="113"/>
      <w:r>
        <w:t xml:space="preserve">другие лица, если </w:t>
      </w:r>
      <w:r>
        <w:t>это установлено федеральным законом.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4" w:name="anchor12"/>
    <w:bookmarkEnd w:id="11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12 настоящего Кодекса внесены изменения, </w:t>
      </w:r>
      <w:hyperlink r:id="rId75" w:history="1">
        <w:r>
          <w:t>вступающие в силу</w:t>
        </w:r>
      </w:hyperlink>
      <w:r>
        <w:t xml:space="preserve"> по истечении 90 дней после дня </w:t>
      </w:r>
      <w:hyperlink r:id="rId7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7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12.</w:t>
      </w:r>
      <w:r>
        <w:t xml:space="preserve"> Действие трудового законодательства и иных актов, содержащих нормы трудового права, во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8" w:history="1">
        <w:r>
          <w:t>Энцикл</w:t>
        </w:r>
        <w:r>
          <w:t>опедии</w:t>
        </w:r>
      </w:hyperlink>
      <w:r>
        <w:t xml:space="preserve"> и другие комментарии к статье 12 ТК РФ</w:t>
      </w:r>
    </w:p>
    <w:p w:rsidR="002F3084" w:rsidRDefault="00585DAB">
      <w:pPr>
        <w:pStyle w:val="a3"/>
      </w:pPr>
      <w:bookmarkStart w:id="115" w:name="anchor120021"/>
      <w:bookmarkEnd w:id="115"/>
      <w:r>
        <w:t>Закон или иной нормативный правовой акт, содержащий нормы трудового права, вступает в силу со дня, указанного в этом законе или ином нормативном правовом акте либо в законе или ином нормативном правовом акте, о</w:t>
      </w:r>
      <w:r>
        <w:t>пределяющем порядок введения в действие акта данного вида.</w:t>
      </w:r>
    </w:p>
    <w:p w:rsidR="002F3084" w:rsidRDefault="00585DAB">
      <w:pPr>
        <w:pStyle w:val="a3"/>
      </w:pPr>
      <w:bookmarkStart w:id="116" w:name="anchor12002"/>
      <w:bookmarkEnd w:id="116"/>
      <w:r>
        <w:t>Закон или иной нормативный правовой акт, содержащий нормы трудового права, либо отдельные их положения прекращают свое действие в связи с:</w:t>
      </w:r>
    </w:p>
    <w:p w:rsidR="002F3084" w:rsidRDefault="00585DAB">
      <w:pPr>
        <w:pStyle w:val="a3"/>
      </w:pPr>
      <w:bookmarkStart w:id="117" w:name="anchor120022"/>
      <w:bookmarkEnd w:id="117"/>
      <w:r>
        <w:t>истечением срока действия;</w:t>
      </w:r>
    </w:p>
    <w:p w:rsidR="002F3084" w:rsidRDefault="00585DAB">
      <w:pPr>
        <w:pStyle w:val="a3"/>
      </w:pPr>
      <w:r>
        <w:t>вступлением в силу другого акта</w:t>
      </w:r>
      <w:r>
        <w:t xml:space="preserve"> равной или высшей юридической силы;</w:t>
      </w:r>
    </w:p>
    <w:p w:rsidR="002F3084" w:rsidRDefault="00585DAB">
      <w:pPr>
        <w:pStyle w:val="a3"/>
      </w:pPr>
      <w:bookmarkStart w:id="118" w:name="anchor120024"/>
      <w:bookmarkEnd w:id="118"/>
      <w:r>
        <w:t>отменой (признанием утратившими силу) данного акта либо отдельных его положений актом равной или высшей юридической силы.</w:t>
      </w:r>
    </w:p>
    <w:p w:rsidR="002F3084" w:rsidRDefault="00585DAB">
      <w:pPr>
        <w:pStyle w:val="a3"/>
      </w:pPr>
      <w:bookmarkStart w:id="119" w:name="anchor12003"/>
      <w:bookmarkEnd w:id="119"/>
      <w:r>
        <w:t>Закон или иной нормативный правовой акт, содержащий нормы трудового права, не имеет обратной силы</w:t>
      </w:r>
      <w:r>
        <w:t xml:space="preserve"> и применяется к отношениям, возникшим после введения его в действие.</w:t>
      </w:r>
    </w:p>
    <w:p w:rsidR="002F3084" w:rsidRDefault="00585DAB">
      <w:pPr>
        <w:pStyle w:val="a3"/>
      </w:pPr>
      <w:bookmarkStart w:id="120" w:name="anchor1204"/>
      <w:bookmarkEnd w:id="120"/>
      <w:r>
        <w:t xml:space="preserve">Действие закона или иного нормативного правового акта, содержащего нормы трудового права, распространяется на отношения, возникшие до введения его в действие, лишь в случаях, прямо </w:t>
      </w:r>
      <w:r>
        <w:t>предусмотренных этим актом.</w:t>
      </w:r>
    </w:p>
    <w:p w:rsidR="002F3084" w:rsidRDefault="00585DAB">
      <w:pPr>
        <w:pStyle w:val="a3"/>
      </w:pPr>
      <w:bookmarkStart w:id="121" w:name="anchor1205"/>
      <w:bookmarkEnd w:id="121"/>
      <w:r>
        <w:t>В отношениях, возникших до введения в действие закона или иного нормативного правового акта, содержащего нормы трудового права, указанный закон или акт применяется к правам и обязанностям, возникшим после введения его в действие</w:t>
      </w:r>
      <w:r>
        <w:t>.</w:t>
      </w:r>
    </w:p>
    <w:p w:rsidR="002F3084" w:rsidRDefault="00585DAB">
      <w:pPr>
        <w:pStyle w:val="a3"/>
      </w:pPr>
      <w:bookmarkStart w:id="122" w:name="anchor1206"/>
      <w:bookmarkEnd w:id="122"/>
      <w:r>
        <w:t>Действие коллективного договора, соглашения во времени определяется их сторонами в соответствии с настоящим Кодексом.</w:t>
      </w:r>
    </w:p>
    <w:p w:rsidR="002F3084" w:rsidRDefault="00585DAB">
      <w:pPr>
        <w:pStyle w:val="a3"/>
      </w:pPr>
      <w:bookmarkStart w:id="123" w:name="anchor1207"/>
      <w:bookmarkEnd w:id="123"/>
      <w:r>
        <w:t>Локальный нормативный акт вступает в силу со дня его принятия работодателем либо со дня, указанного в этом локальном нормативном акте, и</w:t>
      </w:r>
      <w:r>
        <w:t xml:space="preserve"> применяется к отношениям, возникшим после введения его в действие. В отношениях, возникших до введения в действие локального нормативного акта, указанный акт применяется к правам и обязанностям, возникшим после введения его в действие.</w:t>
      </w:r>
    </w:p>
    <w:p w:rsidR="002F3084" w:rsidRDefault="00585DAB">
      <w:pPr>
        <w:pStyle w:val="a3"/>
      </w:pPr>
      <w:bookmarkStart w:id="124" w:name="anchor1208"/>
      <w:bookmarkEnd w:id="124"/>
      <w:r>
        <w:t>Локальный нормативн</w:t>
      </w:r>
      <w:r>
        <w:t>ый акт либо отдельные его положения прекращают свое действие в связи с:</w:t>
      </w:r>
    </w:p>
    <w:p w:rsidR="002F3084" w:rsidRDefault="00585DAB">
      <w:pPr>
        <w:pStyle w:val="a3"/>
      </w:pPr>
      <w:r>
        <w:t>истечением срока действия;</w:t>
      </w:r>
    </w:p>
    <w:p w:rsidR="002F3084" w:rsidRDefault="00585DAB">
      <w:pPr>
        <w:pStyle w:val="a3"/>
      </w:pPr>
      <w:r>
        <w:t>отменой (признанием утратившими силу) данного локального нормативного акта либо отдельных его положений другим локальным нормативным актом;</w:t>
      </w:r>
    </w:p>
    <w:p w:rsidR="002F3084" w:rsidRDefault="00585DAB">
      <w:pPr>
        <w:pStyle w:val="a3"/>
      </w:pPr>
      <w:bookmarkStart w:id="125" w:name="anchor12084"/>
      <w:bookmarkEnd w:id="125"/>
      <w:r>
        <w:t>вступлением в сил</w:t>
      </w:r>
      <w:r>
        <w:t>у закона или иного нормативного правового акта, содержащего нормы трудового права, коллективного договора, соглашения (в случае, когда указанные акты устанавливают более высокий уровень гарантий работникам по сравнению с установленным локальным нормативным</w:t>
      </w:r>
      <w:r>
        <w:t xml:space="preserve"> актом).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6" w:name="anchor13"/>
    <w:bookmarkEnd w:id="12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"http://ivo.garant.ru/document/redirect/12148079/11300"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13 настоящего Кодекса внесены изменения, </w:t>
      </w:r>
      <w:hyperlink r:id="rId79" w:history="1">
        <w:r>
          <w:t>вступающие в силу</w:t>
        </w:r>
      </w:hyperlink>
      <w:r>
        <w:t xml:space="preserve"> по истечении 90 дней после дня </w:t>
      </w:r>
      <w:hyperlink r:id="rId8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8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13.</w:t>
      </w:r>
      <w:r>
        <w:t xml:space="preserve"> Действие трудового законодательства и иных актов, содержащих нормы трудового</w:t>
      </w:r>
      <w:r>
        <w:t xml:space="preserve"> права, в пространстве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2" w:history="1">
        <w:r>
          <w:t>Энциклопедии</w:t>
        </w:r>
      </w:hyperlink>
      <w:r>
        <w:t xml:space="preserve"> и другие комментарии к статье 13 ТК РФ</w:t>
      </w:r>
    </w:p>
    <w:p w:rsidR="002F3084" w:rsidRDefault="00585DAB">
      <w:pPr>
        <w:pStyle w:val="a3"/>
      </w:pPr>
      <w:bookmarkStart w:id="127" w:name="anchor1301"/>
      <w:bookmarkEnd w:id="127"/>
      <w:r>
        <w:t>Федеральные законы и иные нормативные правовые акты Российской Федерации, содержащие нормы трудового п</w:t>
      </w:r>
      <w:r>
        <w:t>рава, действуют на всей территории Российской Федерации, если в этих законах и иных нормативных правовых актах не предусмотрено иное.</w:t>
      </w:r>
    </w:p>
    <w:p w:rsidR="002F3084" w:rsidRDefault="00585DAB">
      <w:pPr>
        <w:pStyle w:val="a3"/>
      </w:pPr>
      <w:bookmarkStart w:id="128" w:name="anchor1302"/>
      <w:bookmarkEnd w:id="128"/>
      <w:r>
        <w:t>Законы и иные нормативные правовые акты субъектов Российской Федерации, содержащие нормы трудового права, действуют в пред</w:t>
      </w:r>
      <w:r>
        <w:t>елах территории соответствующего субъекта Российской Федерации.</w:t>
      </w:r>
    </w:p>
    <w:p w:rsidR="002F3084" w:rsidRDefault="00585DAB">
      <w:pPr>
        <w:pStyle w:val="a3"/>
      </w:pPr>
      <w:bookmarkStart w:id="129" w:name="anchor1303"/>
      <w:bookmarkEnd w:id="129"/>
      <w:r>
        <w:t>Нормативные правовые акты органов местного самоуправления, содержащие нормы трудового права, действуют в пределах территории соответствующего муниципального образования.</w:t>
      </w:r>
    </w:p>
    <w:p w:rsidR="002F3084" w:rsidRDefault="00585DAB">
      <w:pPr>
        <w:pStyle w:val="a3"/>
      </w:pPr>
      <w:bookmarkStart w:id="130" w:name="anchor1304"/>
      <w:bookmarkEnd w:id="130"/>
      <w:r>
        <w:t>Принимаемые работодате</w:t>
      </w:r>
      <w:r>
        <w:t>лем локальные нормативные акты действуют в отношении работников данного работодателя независимо от места выполнения ими работы.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31" w:name="anchor14"/>
      <w:bookmarkEnd w:id="131"/>
      <w:r>
        <w:rPr>
          <w:b/>
          <w:color w:val="26282F"/>
        </w:rPr>
        <w:t>Статья 14.</w:t>
      </w:r>
      <w:r>
        <w:t xml:space="preserve"> Исчисление сроков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3" w:history="1">
        <w:r>
          <w:t>Энциклопедии</w:t>
        </w:r>
      </w:hyperlink>
      <w:r>
        <w:t xml:space="preserve">, </w:t>
      </w:r>
      <w:hyperlink r:id="rId84" w:history="1">
        <w:r>
          <w:t>позиции высших судов</w:t>
        </w:r>
      </w:hyperlink>
      <w:r>
        <w:t xml:space="preserve"> и другие комментарии к статье 14 ТК РФ</w:t>
      </w:r>
    </w:p>
    <w:p w:rsidR="002F3084" w:rsidRDefault="00585DAB">
      <w:pPr>
        <w:pStyle w:val="a3"/>
      </w:pPr>
      <w:bookmarkStart w:id="132" w:name="anchor1401"/>
      <w:bookmarkEnd w:id="132"/>
      <w:r>
        <w:t>Течение сроков, с которыми настоящий Кодекс связывает возникновение трудовых прав и обязанностей, начинается с календарной даты, котор</w:t>
      </w:r>
      <w:r>
        <w:t>ой определено начало возникновения указанных прав и обязанностей.</w:t>
      </w:r>
    </w:p>
    <w:p w:rsidR="002F3084" w:rsidRDefault="00585DAB">
      <w:pPr>
        <w:pStyle w:val="a3"/>
      </w:pPr>
      <w:bookmarkStart w:id="133" w:name="anchor1402"/>
      <w:bookmarkEnd w:id="133"/>
      <w:r>
        <w:t>Течение сроков, с которыми настоящий Кодекс связывает прекращение трудовых прав и обязанностей, начинается на следующий день после календарной даты, которой определено окончание трудовых отн</w:t>
      </w:r>
      <w:r>
        <w:t>ошений.</w:t>
      </w:r>
    </w:p>
    <w:p w:rsidR="002F3084" w:rsidRDefault="00585DAB">
      <w:pPr>
        <w:pStyle w:val="a3"/>
      </w:pPr>
      <w:bookmarkStart w:id="134" w:name="anchor1403"/>
      <w:bookmarkEnd w:id="134"/>
      <w:r>
        <w:t>Сроки, исчисляемые годами, месяцами, неделями, истекают в соответствующее число последнего года, месяца или недели срока. В срок, исчисляемый в календарных неделях или днях, включаются и нерабочие дни.</w:t>
      </w:r>
    </w:p>
    <w:p w:rsidR="002F3084" w:rsidRDefault="00585DAB">
      <w:pPr>
        <w:pStyle w:val="a3"/>
      </w:pPr>
      <w:bookmarkStart w:id="135" w:name="anchor1404"/>
      <w:bookmarkEnd w:id="135"/>
      <w:r>
        <w:t>Если последний день срока приходится на нерабо</w:t>
      </w:r>
      <w:r>
        <w:t>чий день, то днем окончания срока считается ближайший следующий за ним рабочий день.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36" w:name="anchor1002"/>
      <w:bookmarkEnd w:id="136"/>
      <w:r>
        <w:t>Глава 2. Трудовые отношения, стороны трудовых отношений, основания возникновения трудовых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5" w:history="1">
        <w:r>
          <w:t>схему</w:t>
        </w:r>
      </w:hyperlink>
      <w:r>
        <w:t xml:space="preserve"> "Трудовые отношения"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7" w:name="anchor15"/>
    <w:bookmarkEnd w:id="13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"http://ivo.garant.ru/document/redirect/70648974/51"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5 мая 2014 г. N 116-ФЗ в статью 15 настоящего Кодекса внесены изменения, </w:t>
      </w:r>
      <w:hyperlink r:id="rId86" w:history="1">
        <w:r>
          <w:t>вступающие в силу</w:t>
        </w:r>
      </w:hyperlink>
      <w:r>
        <w:t xml:space="preserve"> с 1 января 2016 г.</w:t>
      </w:r>
    </w:p>
    <w:p w:rsidR="002F3084" w:rsidRDefault="00585DAB">
      <w:pPr>
        <w:pStyle w:val="a8"/>
      </w:pPr>
      <w:hyperlink r:id="rId87" w:history="1">
        <w:r>
          <w:t>См. тек</w:t>
        </w:r>
        <w:r>
          <w:t>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15.</w:t>
      </w:r>
      <w:r>
        <w:t xml:space="preserve"> Трудовые отношения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8" w:history="1">
        <w:r>
          <w:t>Энциклопедии</w:t>
        </w:r>
      </w:hyperlink>
      <w:r>
        <w:t xml:space="preserve">, </w:t>
      </w:r>
      <w:hyperlink r:id="rId89" w:history="1">
        <w:r>
          <w:t>позиции высших судов</w:t>
        </w:r>
      </w:hyperlink>
      <w:r>
        <w:t xml:space="preserve"> и другие комм</w:t>
      </w:r>
      <w:r>
        <w:t>ентарии к статье 15 ТК РФ</w:t>
      </w:r>
    </w:p>
    <w:p w:rsidR="002F3084" w:rsidRDefault="00585DAB">
      <w:pPr>
        <w:pStyle w:val="a3"/>
      </w:pPr>
      <w:bookmarkStart w:id="138" w:name="anchor150001"/>
      <w:bookmarkEnd w:id="138"/>
      <w:r>
        <w:rPr>
          <w:b/>
          <w:color w:val="26282F"/>
        </w:rPr>
        <w:t>Трудовые отношения</w:t>
      </w:r>
      <w:r>
        <w:t xml:space="preserve"> - </w:t>
      </w:r>
      <w:hyperlink r:id="rId90" w:history="1">
        <w:r>
          <w:t>отношения</w:t>
        </w:r>
      </w:hyperlink>
      <w:r>
        <w:t>, основанные на соглашении между работником и работодателем о личном выполнении работником за плату трудовой функции (работы по должности в соответствии со штатным расписание</w:t>
      </w:r>
      <w:r>
        <w:t xml:space="preserve">м, профессии, специальности с указанием квалификации; конкретного вида поручаемой работнику работы) в интересах, под управлением и контролем работодателя, подчинении работника </w:t>
      </w:r>
      <w:hyperlink r:id="rId91" w:history="1">
        <w:r>
          <w:t>правилам</w:t>
        </w:r>
      </w:hyperlink>
      <w:r>
        <w:t xml:space="preserve"> внутреннего трудового распорядка при обесп</w:t>
      </w:r>
      <w:r>
        <w:t>ечении работодателем условий труда, предусмотренных трудовым законодательством и иными нормативными правовыми актами, содержащими нормы трудового права, коллективным договором, соглашениями, локальными нормативными актами, трудовым договором.</w:t>
      </w:r>
    </w:p>
    <w:p w:rsidR="002F3084" w:rsidRDefault="00585DAB">
      <w:pPr>
        <w:pStyle w:val="a3"/>
      </w:pPr>
      <w:bookmarkStart w:id="139" w:name="anchor150002"/>
      <w:bookmarkEnd w:id="139"/>
      <w:r>
        <w:t>Заключение гр</w:t>
      </w:r>
      <w:r>
        <w:t>ажданско-правовых договоров, фактически регулирующих трудовые отношения между работником и работодателем, не допускается.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0" w:name="anchor16"/>
    <w:bookmarkEnd w:id="14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</w:t>
      </w:r>
      <w:r>
        <w:t xml:space="preserve"> г. N 421-ФЗ в статью 16 настоящего Кодекса внесены изменения, </w:t>
      </w:r>
      <w:hyperlink r:id="rId92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93" w:history="1">
        <w:r>
          <w:t xml:space="preserve">См. текст статьи в </w:t>
        </w:r>
        <w:r>
          <w:t>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16.</w:t>
      </w:r>
      <w:r>
        <w:t xml:space="preserve"> Основания возникновения трудовых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4" w:history="1">
        <w:r>
          <w:t>Энциклопедии</w:t>
        </w:r>
      </w:hyperlink>
      <w:r>
        <w:t xml:space="preserve">, </w:t>
      </w:r>
      <w:hyperlink r:id="rId95" w:history="1">
        <w:r>
          <w:t>позиции высших судов</w:t>
        </w:r>
      </w:hyperlink>
      <w:r>
        <w:t xml:space="preserve"> и</w:t>
      </w:r>
      <w:r>
        <w:t xml:space="preserve"> другие комментарии к статье 16 ТК РФ</w:t>
      </w:r>
    </w:p>
    <w:p w:rsidR="002F3084" w:rsidRDefault="00585DAB">
      <w:pPr>
        <w:pStyle w:val="a3"/>
      </w:pPr>
      <w:bookmarkStart w:id="141" w:name="anchor1601"/>
      <w:bookmarkEnd w:id="141"/>
      <w:r>
        <w:t>Трудовые отношения возникают между работником и работодателем на основании трудового договора, заключаемого ими в соответствии с настоящим Кодексом.</w:t>
      </w:r>
    </w:p>
    <w:p w:rsidR="002F3084" w:rsidRDefault="00585DAB">
      <w:pPr>
        <w:pStyle w:val="a3"/>
      </w:pPr>
      <w:bookmarkStart w:id="142" w:name="anchor1602"/>
      <w:bookmarkEnd w:id="142"/>
      <w:r>
        <w:t>В случаях и порядке, которые установлены трудовым законодательством и</w:t>
      </w:r>
      <w:r>
        <w:t xml:space="preserve"> иными нормативными правовыми актами, содержащими нормы трудового права, или уставом (положением) организации, трудовые отношения возникают на основании трудового договора в результате:</w:t>
      </w:r>
    </w:p>
    <w:p w:rsidR="002F3084" w:rsidRDefault="00585DAB">
      <w:pPr>
        <w:pStyle w:val="a3"/>
      </w:pPr>
      <w:bookmarkStart w:id="143" w:name="anchor16022"/>
      <w:bookmarkEnd w:id="143"/>
      <w:r>
        <w:t>избрания на должность;</w:t>
      </w:r>
    </w:p>
    <w:p w:rsidR="002F3084" w:rsidRDefault="00585DAB">
      <w:pPr>
        <w:pStyle w:val="a3"/>
      </w:pPr>
      <w:bookmarkStart w:id="144" w:name="anchor16023"/>
      <w:bookmarkEnd w:id="144"/>
      <w:r>
        <w:t>избрания по конкурсу на замещение соответствующ</w:t>
      </w:r>
      <w:r>
        <w:t>ей должности;</w:t>
      </w:r>
    </w:p>
    <w:p w:rsidR="002F3084" w:rsidRDefault="00585DAB">
      <w:pPr>
        <w:pStyle w:val="a3"/>
      </w:pPr>
      <w:bookmarkStart w:id="145" w:name="anchor16024"/>
      <w:bookmarkEnd w:id="145"/>
      <w:r>
        <w:t>назначения на должность или утверждения в должности;</w:t>
      </w:r>
    </w:p>
    <w:p w:rsidR="002F3084" w:rsidRDefault="00585DAB">
      <w:pPr>
        <w:pStyle w:val="a3"/>
      </w:pPr>
      <w:bookmarkStart w:id="146" w:name="anchor16025"/>
      <w:bookmarkEnd w:id="146"/>
      <w:r>
        <w:t xml:space="preserve">направления на работу уполномоченными в соответствии с федеральным законом органами в счет установленной </w:t>
      </w:r>
      <w:hyperlink r:id="rId96" w:history="1">
        <w:r>
          <w:t>квоты</w:t>
        </w:r>
      </w:hyperlink>
      <w:r>
        <w:t>;</w:t>
      </w:r>
    </w:p>
    <w:p w:rsidR="002F3084" w:rsidRDefault="00585DAB">
      <w:pPr>
        <w:pStyle w:val="a3"/>
      </w:pPr>
      <w:bookmarkStart w:id="147" w:name="anchor16026"/>
      <w:bookmarkEnd w:id="147"/>
      <w:r>
        <w:t>судебн</w:t>
      </w:r>
      <w:r>
        <w:t>ого решения о заключении трудового договора;</w:t>
      </w:r>
    </w:p>
    <w:p w:rsidR="002F3084" w:rsidRDefault="00585DAB">
      <w:pPr>
        <w:pStyle w:val="a3"/>
      </w:pPr>
      <w:bookmarkStart w:id="148" w:name="anchor16027"/>
      <w:bookmarkEnd w:id="148"/>
      <w:r>
        <w:t xml:space="preserve">абзац седьмой </w:t>
      </w:r>
      <w:hyperlink r:id="rId97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98" w:history="1">
        <w:r>
          <w:t>абзаца седьмого части второй статьи 16</w:t>
        </w:r>
      </w:hyperlink>
    </w:p>
    <w:p w:rsidR="002F3084" w:rsidRDefault="00585DAB">
      <w:pPr>
        <w:pStyle w:val="a3"/>
      </w:pPr>
      <w:bookmarkStart w:id="149" w:name="anchor16028"/>
      <w:bookmarkEnd w:id="149"/>
      <w:r>
        <w:t>признания отношений, связанных с использованием личного труда и возникших на основании гражданско-правового договора, трудовыми отношениями.</w:t>
      </w:r>
    </w:p>
    <w:p w:rsidR="002F3084" w:rsidRDefault="00585DAB">
      <w:pPr>
        <w:pStyle w:val="a3"/>
      </w:pPr>
      <w:bookmarkStart w:id="150" w:name="anchor1603"/>
      <w:bookmarkEnd w:id="150"/>
      <w:r>
        <w:t>Трудовые</w:t>
      </w:r>
      <w:r>
        <w:t xml:space="preserve">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случае, когда трудовой договор не был надлежащим образо</w:t>
      </w:r>
      <w:r>
        <w:t>м оформлен.</w:t>
      </w:r>
    </w:p>
    <w:p w:rsidR="002F3084" w:rsidRDefault="00585DAB">
      <w:pPr>
        <w:pStyle w:val="a3"/>
      </w:pPr>
      <w:bookmarkStart w:id="151" w:name="anchor1604"/>
      <w:bookmarkEnd w:id="151"/>
      <w:r>
        <w:t>Фактическое допущение работника к работе без ведома или поручения работодателя либо его уполномоченного на это представителя запрещается.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2" w:name="anchor17"/>
    <w:bookmarkEnd w:id="15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"http://ivo.garant.ru/document/redirect/12148079/116" </w:instrText>
      </w:r>
      <w:r>
        <w:fldChar w:fldCharType="separate"/>
      </w:r>
      <w:r>
        <w:t>Федеральны</w:t>
      </w:r>
      <w:r>
        <w:t>м законом</w:t>
      </w:r>
      <w:r>
        <w:fldChar w:fldCharType="end"/>
      </w:r>
      <w:r>
        <w:t xml:space="preserve"> от 30 июня 2006 г. N 90-ФЗ в статью 17 настоящего Кодекса внесены изменения, </w:t>
      </w:r>
      <w:hyperlink r:id="rId99" w:history="1">
        <w:r>
          <w:t>вступающие в силу</w:t>
        </w:r>
      </w:hyperlink>
      <w:r>
        <w:t xml:space="preserve"> по истечении 90 дней после дня </w:t>
      </w:r>
      <w:hyperlink r:id="rId10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0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17.</w:t>
      </w:r>
      <w:r>
        <w:t xml:space="preserve"> Трудовые отношения, возникающие на основании трудового договора в р</w:t>
      </w:r>
      <w:r>
        <w:t>езультате избрания на должность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2" w:history="1">
        <w:r>
          <w:t>Энциклопедии</w:t>
        </w:r>
      </w:hyperlink>
      <w:r>
        <w:t xml:space="preserve">, </w:t>
      </w:r>
      <w:hyperlink r:id="rId103" w:history="1">
        <w:r>
          <w:t>позиции высших судов</w:t>
        </w:r>
      </w:hyperlink>
      <w:r>
        <w:t xml:space="preserve"> и другие комментарии к статье 17 ТК РФ</w:t>
      </w:r>
    </w:p>
    <w:p w:rsidR="002F3084" w:rsidRDefault="00585DAB">
      <w:pPr>
        <w:pStyle w:val="a3"/>
      </w:pPr>
      <w:bookmarkStart w:id="153" w:name="anchor17001"/>
      <w:bookmarkEnd w:id="153"/>
      <w:r>
        <w:t>Трудовые отношения на основании трудового договора в результате избрания на должность возникают, если избрание на должность предполагает выполнение работником определенной трудовой функции.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4" w:name="anchor18"/>
    <w:bookmarkEnd w:id="15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18 настоящего Кодекса внесены изменения, </w:t>
      </w:r>
      <w:hyperlink r:id="rId104" w:history="1">
        <w:r>
          <w:t>вступающие в силу</w:t>
        </w:r>
      </w:hyperlink>
      <w:r>
        <w:t xml:space="preserve"> по и</w:t>
      </w:r>
      <w:r>
        <w:t xml:space="preserve">стечении 90 дней после дня </w:t>
      </w:r>
      <w:hyperlink r:id="rId10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06" w:history="1">
        <w:r>
          <w:t>См. текст статьи в предыдущей редакци</w:t>
        </w:r>
        <w:r>
          <w:t>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18.</w:t>
      </w:r>
      <w:r>
        <w:t xml:space="preserve"> Трудовые отношения, возникающие на основании трудового договора в результате избрания по конкурсу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7" w:history="1">
        <w:r>
          <w:t>Энциклопедии</w:t>
        </w:r>
      </w:hyperlink>
      <w:r>
        <w:t xml:space="preserve"> и другие комментарии к статье 18 ТК РФ</w:t>
      </w:r>
    </w:p>
    <w:p w:rsidR="002F3084" w:rsidRDefault="00585DAB">
      <w:pPr>
        <w:pStyle w:val="a3"/>
      </w:pPr>
      <w:bookmarkStart w:id="155" w:name="anchor18001"/>
      <w:bookmarkEnd w:id="155"/>
      <w:r>
        <w:t>Трудовые отнош</w:t>
      </w:r>
      <w:r>
        <w:t>ения на основании трудового договора в результате избрания по конкурсу на замещение соответствующей должности возникают, если трудовым законодательством и иными нормативными правовыми актами, содержащими нормы трудового права, или уставом (положением) орга</w:t>
      </w:r>
      <w:r>
        <w:t>низации определены перечень должностей, подлежащих замещению по конкурсу, и порядок конкурсного избрания на эти должности.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6" w:name="anchor19"/>
    <w:bookmarkEnd w:id="15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19 настоящего Кодекса внесены изменения, </w:t>
      </w:r>
      <w:hyperlink r:id="rId108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10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1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</w:t>
      </w:r>
      <w:r>
        <w:rPr>
          <w:b/>
          <w:color w:val="26282F"/>
        </w:rPr>
        <w:t>татья 19.</w:t>
      </w:r>
      <w:r>
        <w:t xml:space="preserve"> Трудовые отношения, возникающие на основании трудового договора в результате назначения на должность или утверждения в должности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11" w:history="1">
        <w:r>
          <w:t>Энциклопедии</w:t>
        </w:r>
      </w:hyperlink>
      <w:r>
        <w:t xml:space="preserve"> и другие комментарии к ст</w:t>
      </w:r>
      <w:r>
        <w:t>атье 19 ТК РФ</w:t>
      </w:r>
    </w:p>
    <w:p w:rsidR="002F3084" w:rsidRDefault="00585DAB">
      <w:pPr>
        <w:pStyle w:val="a3"/>
      </w:pPr>
      <w:bookmarkStart w:id="157" w:name="anchor190001"/>
      <w:bookmarkEnd w:id="157"/>
      <w:r>
        <w:t>Трудовые отношения возникают на основании трудового договора в результате назначения на должность или утверждения в должности в случаях, предусмотренных трудовым законодательством и иными нормативными правовыми актами, содержащими нормы трудо</w:t>
      </w:r>
      <w:r>
        <w:t>вого права, или уставом (положением) организации.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8" w:name="anchor19100"/>
    <w:bookmarkEnd w:id="15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настоящий Кодекс дополнен статьей 19.1, </w:t>
      </w:r>
      <w:hyperlink r:id="rId112" w:history="1">
        <w:r>
          <w:t>вступающей в силу</w:t>
        </w:r>
      </w:hyperlink>
      <w:r>
        <w:t xml:space="preserve"> с 1 января 2014 г.</w:t>
      </w:r>
    </w:p>
    <w:p w:rsidR="002F3084" w:rsidRDefault="00585DAB">
      <w:pPr>
        <w:pStyle w:val="a6"/>
      </w:pPr>
      <w:r>
        <w:rPr>
          <w:b/>
          <w:color w:val="26282F"/>
        </w:rPr>
        <w:t>Статья 19.1.</w:t>
      </w:r>
      <w:r>
        <w:t xml:space="preserve"> Трудовые отношения, возникающие на основании трудового договора в результате признания отношений, связанных с использованием личного труда и возникших на ос</w:t>
      </w:r>
      <w:r>
        <w:t>новании гражданско-правового договора, трудовыми отношениями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19.1 ТК РФ</w:t>
      </w:r>
    </w:p>
    <w:p w:rsidR="002F3084" w:rsidRDefault="00585DAB">
      <w:pPr>
        <w:pStyle w:val="a3"/>
      </w:pPr>
      <w:bookmarkStart w:id="159" w:name="anchor191001"/>
      <w:bookmarkEnd w:id="159"/>
      <w:r>
        <w:t>Признание отношений, возникших на основании гражданско-правового договора, трудовыми отношениями может осуществляться:</w:t>
      </w:r>
    </w:p>
    <w:p w:rsidR="002F3084" w:rsidRDefault="00585DAB">
      <w:pPr>
        <w:pStyle w:val="a3"/>
      </w:pPr>
      <w:bookmarkStart w:id="160" w:name="anchor19100102"/>
      <w:bookmarkEnd w:id="160"/>
      <w:r>
        <w:t>лицом, исп</w:t>
      </w:r>
      <w:r>
        <w:t xml:space="preserve">ользующим личный труд и являющимся заказчиком по указанному договору, на основании письменного заявления физического лица, являющегося исполнителем по указанному договору, и (или) не обжалованного в суд в установленном </w:t>
      </w:r>
      <w:hyperlink r:id="rId113" w:history="1">
        <w:r>
          <w:t>порядке</w:t>
        </w:r>
      </w:hyperlink>
      <w:r>
        <w:t xml:space="preserve"> предписания государственного инспектора труда об устранении нарушения </w:t>
      </w:r>
      <w:hyperlink r:id="rId114" w:history="1">
        <w:r>
          <w:t>части второй статьи 15</w:t>
        </w:r>
      </w:hyperlink>
      <w:r>
        <w:t xml:space="preserve"> настоящего Кодекса;</w:t>
      </w:r>
    </w:p>
    <w:p w:rsidR="002F3084" w:rsidRDefault="00585DAB">
      <w:pPr>
        <w:pStyle w:val="a3"/>
      </w:pPr>
      <w:bookmarkStart w:id="161" w:name="anchor19100103"/>
      <w:bookmarkEnd w:id="161"/>
      <w:r>
        <w:t>судом в случае, если физическое лицо, являющееся исполнителем по указан</w:t>
      </w:r>
      <w:r>
        <w:t>ному договору, обратилось непосредственно в суд, или по материалам (документам), направленным государственной инспекцией труда, иными органами и лицами, обладающими необходимыми для этого полномочиями в соответствии с федеральными законами.</w:t>
      </w:r>
    </w:p>
    <w:p w:rsidR="002F3084" w:rsidRDefault="00585DAB">
      <w:pPr>
        <w:pStyle w:val="a3"/>
      </w:pPr>
      <w:bookmarkStart w:id="162" w:name="anchor191002"/>
      <w:bookmarkEnd w:id="162"/>
      <w:r>
        <w:t>В случае прекра</w:t>
      </w:r>
      <w:r>
        <w:t>щения отношений, связанных с использованием личного труда и возникших на основании гражданско-правового договора, признание этих отношений трудовыми отношениями осуществляется судом. Физическое лицо, являвшееся исполнителем по указанному договору, вправе о</w:t>
      </w:r>
      <w:r>
        <w:t xml:space="preserve">братиться в суд за признанием этих отношений трудовыми отношениями в </w:t>
      </w:r>
      <w:hyperlink r:id="rId115" w:history="1">
        <w:r>
          <w:t>порядке</w:t>
        </w:r>
      </w:hyperlink>
      <w:r>
        <w:t xml:space="preserve"> и в </w:t>
      </w:r>
      <w:hyperlink r:id="rId116" w:history="1">
        <w:r>
          <w:t>сроки</w:t>
        </w:r>
      </w:hyperlink>
      <w:r>
        <w:t>, которые предусмотрены для рассмотрения индивидуальных трудовых споров.</w:t>
      </w:r>
    </w:p>
    <w:p w:rsidR="002F3084" w:rsidRDefault="00585DAB">
      <w:pPr>
        <w:pStyle w:val="a3"/>
      </w:pPr>
      <w:bookmarkStart w:id="163" w:name="anchor191003"/>
      <w:bookmarkEnd w:id="163"/>
      <w:r>
        <w:t xml:space="preserve">Неустранимые сомнения при </w:t>
      </w:r>
      <w:r>
        <w:t>рассмотрении судом споров о признании отношений, возникших на основании гражданско-правового договора, трудовыми отношениями толкуются в пользу наличия трудовых отношений.</w:t>
      </w:r>
    </w:p>
    <w:p w:rsidR="002F3084" w:rsidRDefault="00585DAB">
      <w:pPr>
        <w:pStyle w:val="a3"/>
      </w:pPr>
      <w:bookmarkStart w:id="164" w:name="anchor191004"/>
      <w:bookmarkEnd w:id="164"/>
      <w:r>
        <w:t>Если отношения, связанные с использованием личного труда, возникли на основании граж</w:t>
      </w:r>
      <w:r>
        <w:t xml:space="preserve">данско-правового договора, но впоследствии в порядке, установленном </w:t>
      </w:r>
      <w:hyperlink r:id="rId117" w:history="1">
        <w:r>
          <w:t>частями первой - третьей</w:t>
        </w:r>
      </w:hyperlink>
      <w:r>
        <w:t xml:space="preserve"> настоящей статьи, были признаны трудовыми отношениями, такие трудовые отношения между работником и работодателем считаются возникшим</w:t>
      </w:r>
      <w:r>
        <w:t>и со дня фактического допущения физического лица, являющегося исполнителем по указанному договору, к исполнению предусмотренных указанным договором обязанностей.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65" w:name="anchor20"/>
    <w:bookmarkEnd w:id="16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"http://ivo.garant.ru/document/redirect/70809048/13"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 декабря 2014 г. N 409-ФЗ в статью 20 настоящего Кодекса внесены изменения</w:t>
      </w:r>
    </w:p>
    <w:p w:rsidR="002F3084" w:rsidRDefault="00585DAB">
      <w:pPr>
        <w:pStyle w:val="a8"/>
      </w:pPr>
      <w:hyperlink r:id="rId11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20.</w:t>
      </w:r>
      <w:r>
        <w:t xml:space="preserve"> Стороны трудовых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19" w:history="1">
        <w:r>
          <w:t>Энциклопедии</w:t>
        </w:r>
      </w:hyperlink>
      <w:r>
        <w:t xml:space="preserve">, </w:t>
      </w:r>
      <w:hyperlink r:id="rId120" w:history="1">
        <w:r>
          <w:t>позиции высших судов</w:t>
        </w:r>
      </w:hyperlink>
      <w:r>
        <w:t xml:space="preserve"> и другие комментарии к статье 20 ТК РФ</w:t>
      </w:r>
    </w:p>
    <w:p w:rsidR="002F3084" w:rsidRDefault="00585DAB">
      <w:pPr>
        <w:pStyle w:val="a3"/>
      </w:pPr>
      <w:bookmarkStart w:id="166" w:name="anchor2101"/>
      <w:bookmarkEnd w:id="166"/>
      <w:r>
        <w:t>Сторонам</w:t>
      </w:r>
      <w:r>
        <w:t>и трудовых отношений являются работник и работодатель.</w:t>
      </w:r>
    </w:p>
    <w:p w:rsidR="002F3084" w:rsidRDefault="00585DAB">
      <w:pPr>
        <w:pStyle w:val="a3"/>
      </w:pPr>
      <w:bookmarkStart w:id="167" w:name="anchor20111"/>
      <w:bookmarkEnd w:id="167"/>
      <w:r>
        <w:rPr>
          <w:b/>
          <w:color w:val="26282F"/>
        </w:rPr>
        <w:t>Работник</w:t>
      </w:r>
      <w:r>
        <w:t xml:space="preserve"> - физическое лицо, вступившее в трудовые отношения с работодателем.</w:t>
      </w:r>
    </w:p>
    <w:p w:rsidR="002F3084" w:rsidRDefault="00585DAB">
      <w:pPr>
        <w:pStyle w:val="a3"/>
      </w:pPr>
      <w:bookmarkStart w:id="168" w:name="anchor200003"/>
      <w:bookmarkEnd w:id="168"/>
      <w:r>
        <w:t>Если иное не предусмотрено настоящим Кодексом, другими федеральными законами, вступать в трудовые отношения в качестве работ</w:t>
      </w:r>
      <w:r>
        <w:t>ников имеют право лица, достигшие возраста шестнадцати лет, а в случаях и порядке, которые установлены настоящим Кодексом, - также лица, не достигшие указанного возраста.</w:t>
      </w:r>
    </w:p>
    <w:p w:rsidR="002F3084" w:rsidRDefault="00585DAB">
      <w:pPr>
        <w:pStyle w:val="a3"/>
      </w:pPr>
      <w:bookmarkStart w:id="169" w:name="anchor2001"/>
      <w:bookmarkEnd w:id="169"/>
      <w:r>
        <w:rPr>
          <w:b/>
          <w:color w:val="26282F"/>
        </w:rPr>
        <w:t>Работодатель</w:t>
      </w:r>
      <w:r>
        <w:t xml:space="preserve"> - физическое лицо либо юридическое лицо (организация), вступившее в труд</w:t>
      </w:r>
      <w:r>
        <w:t>овые отношения с работником. В случаях, предусмотренных федеральными законами, в качестве работодателя может выступать иной субъект, наделенный правом заключать трудовые договоры.</w:t>
      </w:r>
    </w:p>
    <w:p w:rsidR="002F3084" w:rsidRDefault="00585DAB">
      <w:pPr>
        <w:pStyle w:val="a3"/>
      </w:pPr>
      <w:bookmarkStart w:id="170" w:name="anchor2005"/>
      <w:bookmarkEnd w:id="170"/>
      <w:r>
        <w:t>Для целей настоящего Кодекса работодателями - физическими лицами признаются:</w:t>
      </w:r>
    </w:p>
    <w:p w:rsidR="002F3084" w:rsidRDefault="00585DAB">
      <w:pPr>
        <w:pStyle w:val="a3"/>
      </w:pPr>
      <w:bookmarkStart w:id="171" w:name="anchor2016"/>
      <w:bookmarkEnd w:id="171"/>
      <w:r>
        <w:t xml:space="preserve">физические лица, зарегистрированные в установленном </w:t>
      </w:r>
      <w:hyperlink r:id="rId121" w:history="1">
        <w:r>
          <w:t>порядке</w:t>
        </w:r>
      </w:hyperlink>
      <w:r>
        <w:t xml:space="preserve"> в качестве индивидуальных предпринимателей и осуществляющие предпринимательскую деятельность без образования юридического лица</w:t>
      </w:r>
      <w:r>
        <w:t xml:space="preserve">, а также частные нотариусы, адвокаты, учредившие адвокатские кабинеты, и иные лица, чья профессиональная деятельность в соответствии с </w:t>
      </w:r>
      <w:hyperlink r:id="rId122" w:history="1">
        <w:r>
          <w:t>федеральными законами</w:t>
        </w:r>
      </w:hyperlink>
      <w:r>
        <w:t xml:space="preserve"> подлежит государственной регис</w:t>
      </w:r>
      <w:r>
        <w:t>трации и (или) лицензированию, вступившие в трудовые отношения с работниками в целях осуществления указанной деятельности (далее - работодатели - индивидуальные предприниматели). Физические лица, осуществляющие в нарушение требований федеральных законов ук</w:t>
      </w:r>
      <w:r>
        <w:t>азанную деятельность без государственной регистрации и (или) лицензирования, вступившие в трудовые отношения с работниками в целях осуществления этой деятельности, не освобождаются от исполнения обязанностей, возложенных настоящим Кодексом на работодателей</w:t>
      </w:r>
      <w:r>
        <w:t xml:space="preserve"> - индивидуальных предпринимателей;</w:t>
      </w:r>
    </w:p>
    <w:p w:rsidR="002F3084" w:rsidRDefault="00585DAB">
      <w:pPr>
        <w:pStyle w:val="a3"/>
      </w:pPr>
      <w:bookmarkStart w:id="172" w:name="anchor20077"/>
      <w:bookmarkEnd w:id="172"/>
      <w:r>
        <w:t>физические лица, вступающие в трудовые отношения с работниками в целях личного обслуживания и помощи по ведению домашнего хозяйства (далее - работодатели - физические лица, не являющиеся индивидуальными предпринимателями</w:t>
      </w:r>
      <w:r>
        <w:t>).</w:t>
      </w:r>
    </w:p>
    <w:p w:rsidR="002F3084" w:rsidRDefault="00585DAB">
      <w:pPr>
        <w:pStyle w:val="a3"/>
      </w:pPr>
      <w:bookmarkStart w:id="173" w:name="anchor20003"/>
      <w:bookmarkEnd w:id="173"/>
      <w:r>
        <w:t xml:space="preserve">Права и обязанности работодателя в трудовых отношениях осуществляются: физическим лицом, являющимся работодателем; органами управления юридического лица (организации) или уполномоченными ими лицами, иными лицами, уполномоченными на это в соответствии с </w:t>
      </w:r>
      <w:r>
        <w:t>федеральным законом, в порядке, установленном настоящим Кодексом, другими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Федерации, нормативными правовым</w:t>
      </w:r>
      <w:r>
        <w:t>и актами органов местного самоуправления, учредительными документами юридического лица (организации) и локальными нормативными актами.</w:t>
      </w:r>
    </w:p>
    <w:p w:rsidR="002F3084" w:rsidRDefault="00585DAB">
      <w:pPr>
        <w:pStyle w:val="a3"/>
      </w:pPr>
      <w:bookmarkStart w:id="174" w:name="anchor2007"/>
      <w:bookmarkEnd w:id="174"/>
      <w:r>
        <w:t>Заключать трудовые договоры в качестве работодателей имеют право физические лица, достигшие возраста восемнадцати лет, пр</w:t>
      </w:r>
      <w:r>
        <w:t xml:space="preserve">и условии наличия у них гражданской дееспособности в полном объеме, а также лица, не достигшие указанного возраста, - со дня приобретения ими </w:t>
      </w:r>
      <w:hyperlink r:id="rId123" w:history="1">
        <w:r>
          <w:t>гражданской дееспособности</w:t>
        </w:r>
      </w:hyperlink>
      <w:r>
        <w:t xml:space="preserve"> в полном объеме.</w:t>
      </w:r>
    </w:p>
    <w:p w:rsidR="002F3084" w:rsidRDefault="00585DAB">
      <w:pPr>
        <w:pStyle w:val="a3"/>
      </w:pPr>
      <w:bookmarkStart w:id="175" w:name="anchor20008"/>
      <w:bookmarkEnd w:id="175"/>
      <w:r>
        <w:t>Фи</w:t>
      </w:r>
      <w:r>
        <w:t xml:space="preserve">зические лица, имеющие самостоятельный доход, достигшие возраста восемнадцати лет, но </w:t>
      </w:r>
      <w:hyperlink r:id="rId124" w:history="1">
        <w:r>
          <w:t>ограниченные судом в дееспособности</w:t>
        </w:r>
      </w:hyperlink>
      <w:r>
        <w:t>, имеют право с письменного согласия попечителей заключать трудовые</w:t>
      </w:r>
      <w:r>
        <w:t xml:space="preserve"> договоры с работниками в целях личного обслуживания и помощи по ведению домашнего хозяйства.</w:t>
      </w:r>
    </w:p>
    <w:p w:rsidR="002F3084" w:rsidRDefault="00585DAB">
      <w:pPr>
        <w:pStyle w:val="a3"/>
      </w:pPr>
      <w:bookmarkStart w:id="176" w:name="anchor2009"/>
      <w:bookmarkEnd w:id="176"/>
      <w:r>
        <w:t xml:space="preserve">От имени физических лиц, имеющих самостоятельный доход, достигших возраста восемнадцати лет, но признанных судом </w:t>
      </w:r>
      <w:hyperlink r:id="rId125" w:history="1">
        <w:r>
          <w:t>недееспособными</w:t>
        </w:r>
      </w:hyperlink>
      <w:r>
        <w:t>,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хозяйства.</w:t>
      </w:r>
    </w:p>
    <w:p w:rsidR="002F3084" w:rsidRDefault="00585DAB">
      <w:pPr>
        <w:pStyle w:val="a3"/>
      </w:pPr>
      <w:bookmarkStart w:id="177" w:name="anchor2010"/>
      <w:bookmarkEnd w:id="177"/>
      <w:r>
        <w:t>Несовершеннолетние в возрасте от четырнадцати до восемнадцати ле</w:t>
      </w:r>
      <w:r>
        <w:t xml:space="preserve">т, за исключением несовершеннолетних, приобретших </w:t>
      </w:r>
      <w:hyperlink r:id="rId126" w:history="1">
        <w:r>
          <w:t>гражданскую дееспособность</w:t>
        </w:r>
      </w:hyperlink>
      <w:r>
        <w:t xml:space="preserve"> в полном объеме, могут заключать трудовые договоры с работниками при наличии собственных заработка, стипендии, </w:t>
      </w:r>
      <w:r>
        <w:t>иных доходов и с письменного согласия своих законных представителей (родителей, опекунов, попечителей).</w:t>
      </w:r>
    </w:p>
    <w:p w:rsidR="002F3084" w:rsidRDefault="00585DAB">
      <w:pPr>
        <w:pStyle w:val="a3"/>
      </w:pPr>
      <w:bookmarkStart w:id="178" w:name="anchor2011"/>
      <w:bookmarkEnd w:id="178"/>
      <w:r>
        <w:t xml:space="preserve">В случаях, предусмотренных </w:t>
      </w:r>
      <w:hyperlink r:id="rId127" w:history="1">
        <w:r>
          <w:t>частями восьмой - десятой</w:t>
        </w:r>
      </w:hyperlink>
      <w:r>
        <w:t xml:space="preserve"> настоящей статьи, законные представители (родители, опекуны, попечите</w:t>
      </w:r>
      <w:r>
        <w:t>ли) физических лиц, выступающих в качестве работодателей, несут дополнительную ответственность по обязательствам, вытекающим из трудовых отношений, включая обязательства по выплате заработной платы.</w:t>
      </w:r>
    </w:p>
    <w:p w:rsidR="002F3084" w:rsidRDefault="00585DAB">
      <w:pPr>
        <w:pStyle w:val="a3"/>
      </w:pPr>
      <w:bookmarkStart w:id="179" w:name="anchor20004"/>
      <w:bookmarkEnd w:id="179"/>
      <w:r>
        <w:t>По вытекающим из трудовых отношений обязательствам работо</w:t>
      </w:r>
      <w:r>
        <w:t>дателя - юридического лица субсидиарную ответственность несут собственник имущества, учредитель (участник) юридического лица в случаях, в которых федеральными законами и иными нормативными правовыми актами Российской Федерации установлена субсидиарная отве</w:t>
      </w:r>
      <w:r>
        <w:t>тственность собственника имущества, учредителя (участника) по обязательствам юридического лица.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80" w:name="anchor21"/>
    <w:bookmarkEnd w:id="18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в статью 21 н</w:t>
      </w:r>
      <w:r>
        <w:t xml:space="preserve">астоящего Кодекса внесены изменения, </w:t>
      </w:r>
      <w:hyperlink r:id="rId128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129" w:history="1">
        <w:r>
          <w:t xml:space="preserve">См. текст статьи в предыдущей </w:t>
        </w:r>
        <w:r>
          <w:t>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21.</w:t>
      </w:r>
      <w:r>
        <w:t xml:space="preserve"> Основные права и обязанности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0" w:history="1">
        <w:r>
          <w:t>Энциклопедии</w:t>
        </w:r>
      </w:hyperlink>
      <w:r>
        <w:t xml:space="preserve">, </w:t>
      </w:r>
      <w:hyperlink r:id="rId131" w:history="1">
        <w:r>
          <w:t>позиции высших судов</w:t>
        </w:r>
      </w:hyperlink>
      <w:r>
        <w:t xml:space="preserve"> и другие комментарии к статье 21 ТК РФ</w:t>
      </w:r>
    </w:p>
    <w:p w:rsidR="002F3084" w:rsidRDefault="00585DAB">
      <w:pPr>
        <w:pStyle w:val="a3"/>
      </w:pPr>
      <w:bookmarkStart w:id="181" w:name="anchor21001"/>
      <w:bookmarkEnd w:id="181"/>
      <w:r>
        <w:t>Работник имеет право на:</w:t>
      </w:r>
    </w:p>
    <w:p w:rsidR="002F3084" w:rsidRDefault="00585DAB">
      <w:pPr>
        <w:pStyle w:val="a3"/>
      </w:pPr>
      <w:bookmarkStart w:id="182" w:name="anchor210012"/>
      <w:bookmarkEnd w:id="182"/>
      <w:r>
        <w:t>заключение, изменение и расторжение трудового договора в порядке и на условиях, которые установлены настоя</w:t>
      </w:r>
      <w:r>
        <w:t xml:space="preserve">щим </w:t>
      </w:r>
      <w:hyperlink r:id="rId132" w:history="1">
        <w:r>
          <w:t>Кодексом</w:t>
        </w:r>
      </w:hyperlink>
      <w:r>
        <w:t>, иными федеральными законами;</w:t>
      </w:r>
    </w:p>
    <w:p w:rsidR="002F3084" w:rsidRDefault="00585DAB">
      <w:pPr>
        <w:pStyle w:val="a3"/>
      </w:pPr>
      <w:bookmarkStart w:id="183" w:name="anchor21003"/>
      <w:bookmarkEnd w:id="183"/>
      <w:r>
        <w:t>предоставление ему работы, обусловленной трудовым договором;</w:t>
      </w:r>
    </w:p>
    <w:p w:rsidR="002F3084" w:rsidRDefault="00585DAB">
      <w:pPr>
        <w:pStyle w:val="a3"/>
      </w:pPr>
      <w:bookmarkStart w:id="184" w:name="anchor2104"/>
      <w:bookmarkEnd w:id="184"/>
      <w:r>
        <w:t>рабочее место, соответствующее государственным нормативным требованиям охраны труда и условиям, предусмотренным коллектив</w:t>
      </w:r>
      <w:r>
        <w:t>ным договором;</w:t>
      </w:r>
    </w:p>
    <w:p w:rsidR="002F3084" w:rsidRDefault="00585DAB">
      <w:pPr>
        <w:pStyle w:val="a3"/>
      </w:pPr>
      <w:bookmarkStart w:id="185" w:name="anchor2105"/>
      <w:bookmarkEnd w:id="185"/>
      <w:r>
        <w:t>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работы;</w:t>
      </w:r>
    </w:p>
    <w:p w:rsidR="002F3084" w:rsidRDefault="00585DAB">
      <w:pPr>
        <w:pStyle w:val="a3"/>
      </w:pPr>
      <w:bookmarkStart w:id="186" w:name="anchor2106"/>
      <w:bookmarkEnd w:id="186"/>
      <w:r>
        <w:t xml:space="preserve">отдых, обеспечиваемый установлением нормальной продолжительности рабочего времени, </w:t>
      </w:r>
      <w:r>
        <w:t>сокращенного рабочего времени для отдельных профессий и категорий работников, предоставлением еженедельных выходных дней, нерабочих праздничных дней, оплачиваемых ежегодных отпусков;</w:t>
      </w:r>
    </w:p>
    <w:p w:rsidR="002F3084" w:rsidRDefault="00585DAB">
      <w:pPr>
        <w:pStyle w:val="a3"/>
      </w:pPr>
      <w:bookmarkStart w:id="187" w:name="anchor21017"/>
      <w:bookmarkEnd w:id="187"/>
      <w:r>
        <w:t>полную достоверную информацию об условиях труда и требованиях охраны труд</w:t>
      </w:r>
      <w:r>
        <w:t xml:space="preserve">а на рабочем месте, включая реализацию прав, предоставленных </w:t>
      </w:r>
      <w:hyperlink r:id="rId133" w:history="1">
        <w:r>
          <w:t>законодательством</w:t>
        </w:r>
      </w:hyperlink>
      <w:r>
        <w:t xml:space="preserve"> о специальной оценке условий труда;</w:t>
      </w:r>
    </w:p>
    <w:p w:rsidR="002F3084" w:rsidRDefault="00585DAB">
      <w:pPr>
        <w:pStyle w:val="a3"/>
      </w:pPr>
      <w:bookmarkStart w:id="188" w:name="anchor21018"/>
      <w:bookmarkEnd w:id="188"/>
      <w:r>
        <w:t>подготовку и дополнительное профессиональное образование в порядке, устано</w:t>
      </w:r>
      <w:r>
        <w:t xml:space="preserve">вленном настоящим </w:t>
      </w:r>
      <w:hyperlink r:id="rId134" w:history="1">
        <w:r>
          <w:t>Кодексом</w:t>
        </w:r>
      </w:hyperlink>
      <w:r>
        <w:t>, иными федеральными законами;</w:t>
      </w:r>
    </w:p>
    <w:p w:rsidR="002F3084" w:rsidRDefault="00585DAB">
      <w:pPr>
        <w:pStyle w:val="a3"/>
      </w:pPr>
      <w:bookmarkStart w:id="189" w:name="anchor21009"/>
      <w:bookmarkEnd w:id="189"/>
      <w:r>
        <w:t>объединение, включая право на создание профессиональных союзов и вступление в них для защиты своих трудовых прав, свобод и законных интересов;</w:t>
      </w:r>
    </w:p>
    <w:p w:rsidR="002F3084" w:rsidRDefault="00585DAB">
      <w:pPr>
        <w:pStyle w:val="a3"/>
      </w:pPr>
      <w:bookmarkStart w:id="190" w:name="anchor21010"/>
      <w:bookmarkEnd w:id="190"/>
      <w:r>
        <w:t>участие в управлении организ</w:t>
      </w:r>
      <w:r>
        <w:t xml:space="preserve">ацией в предусмотренных настоящим </w:t>
      </w:r>
      <w:hyperlink r:id="rId135" w:history="1">
        <w:r>
          <w:t>Кодексом</w:t>
        </w:r>
      </w:hyperlink>
      <w:r>
        <w:t>, иными федеральными законами и коллективным договором формах;</w:t>
      </w:r>
    </w:p>
    <w:p w:rsidR="002F3084" w:rsidRDefault="00585DAB">
      <w:pPr>
        <w:pStyle w:val="a3"/>
      </w:pPr>
      <w:bookmarkStart w:id="191" w:name="anchor21011"/>
      <w:bookmarkEnd w:id="191"/>
      <w:r>
        <w:t>ведение коллективных переговоров и заключение коллективных договоров и соглашений через своих представителей, а также на и</w:t>
      </w:r>
      <w:r>
        <w:t>нформацию о выполнении коллективного договора, соглашений;</w:t>
      </w:r>
    </w:p>
    <w:p w:rsidR="002F3084" w:rsidRDefault="00585DAB">
      <w:pPr>
        <w:pStyle w:val="a3"/>
      </w:pPr>
      <w:bookmarkStart w:id="192" w:name="anchor21012"/>
      <w:bookmarkEnd w:id="192"/>
      <w:r>
        <w:t>защиту своих трудовых прав, свобод и законных интересов всеми не запрещенными законом способами;</w:t>
      </w:r>
    </w:p>
    <w:p w:rsidR="002F3084" w:rsidRDefault="00585DAB">
      <w:pPr>
        <w:pStyle w:val="a3"/>
      </w:pPr>
      <w:bookmarkStart w:id="193" w:name="anchor21013"/>
      <w:bookmarkEnd w:id="193"/>
      <w:r>
        <w:t>разрешение индивидуальных и коллективных трудовых споров, включая право на забастовку, в порядке, ус</w:t>
      </w:r>
      <w:r>
        <w:t xml:space="preserve">тановленном настоящим </w:t>
      </w:r>
      <w:hyperlink r:id="rId136" w:history="1">
        <w:r>
          <w:t>Кодексом</w:t>
        </w:r>
      </w:hyperlink>
      <w:r>
        <w:t>, иными федеральными законами;</w:t>
      </w:r>
    </w:p>
    <w:p w:rsidR="002F3084" w:rsidRDefault="00585DAB">
      <w:pPr>
        <w:pStyle w:val="a3"/>
      </w:pPr>
      <w:bookmarkStart w:id="194" w:name="anchor21014"/>
      <w:bookmarkEnd w:id="194"/>
      <w:r>
        <w:t xml:space="preserve">возмещение вреда, причиненного ему в связи с исполнением трудовых обязанностей, и компенсацию морального вреда в порядке, установленном настоящим </w:t>
      </w:r>
      <w:hyperlink r:id="rId137" w:history="1">
        <w:r>
          <w:t>Кодексом</w:t>
        </w:r>
      </w:hyperlink>
      <w:r>
        <w:t>, иными федеральными законами;</w:t>
      </w:r>
    </w:p>
    <w:p w:rsidR="002F3084" w:rsidRDefault="00585DAB">
      <w:pPr>
        <w:pStyle w:val="a3"/>
      </w:pPr>
      <w:bookmarkStart w:id="195" w:name="anchor21015"/>
      <w:bookmarkEnd w:id="195"/>
      <w:r>
        <w:t>обязательное социальное страхование в случаях, предусмотренных федеральными законами.</w:t>
      </w:r>
    </w:p>
    <w:p w:rsidR="002F3084" w:rsidRDefault="00585DAB">
      <w:pPr>
        <w:pStyle w:val="a3"/>
      </w:pPr>
      <w:bookmarkStart w:id="196" w:name="anchor2102"/>
      <w:bookmarkEnd w:id="196"/>
      <w:r>
        <w:t>Работник обязан:</w:t>
      </w:r>
    </w:p>
    <w:p w:rsidR="002F3084" w:rsidRDefault="00585DAB">
      <w:pPr>
        <w:pStyle w:val="a3"/>
      </w:pPr>
      <w:bookmarkStart w:id="197" w:name="anchor21021"/>
      <w:bookmarkEnd w:id="197"/>
      <w:r>
        <w:t>добросовестно исполнять свои трудовые обязанности, возложенные на него трудовым договором;</w:t>
      </w:r>
    </w:p>
    <w:p w:rsidR="002F3084" w:rsidRDefault="00585DAB">
      <w:pPr>
        <w:pStyle w:val="a3"/>
      </w:pPr>
      <w:bookmarkStart w:id="198" w:name="anchor21023"/>
      <w:bookmarkEnd w:id="198"/>
      <w:r>
        <w:t xml:space="preserve">соблюдать </w:t>
      </w:r>
      <w:hyperlink r:id="rId138" w:history="1">
        <w:r>
          <w:t>правила</w:t>
        </w:r>
      </w:hyperlink>
      <w:r>
        <w:t xml:space="preserve"> внутреннего трудового распорядка;</w:t>
      </w:r>
    </w:p>
    <w:p w:rsidR="002F3084" w:rsidRDefault="00585DAB">
      <w:pPr>
        <w:pStyle w:val="a3"/>
      </w:pPr>
      <w:bookmarkStart w:id="199" w:name="anchor21024"/>
      <w:bookmarkEnd w:id="199"/>
      <w:r>
        <w:t>соблюдать трудовую дисциплину;</w:t>
      </w:r>
    </w:p>
    <w:p w:rsidR="002F3084" w:rsidRDefault="00585DAB">
      <w:pPr>
        <w:pStyle w:val="a3"/>
      </w:pPr>
      <w:bookmarkStart w:id="200" w:name="anchor21025"/>
      <w:bookmarkEnd w:id="200"/>
      <w:r>
        <w:t>выполнять установленные нормы труда;</w:t>
      </w:r>
    </w:p>
    <w:p w:rsidR="002F3084" w:rsidRDefault="00585DAB">
      <w:pPr>
        <w:pStyle w:val="a3"/>
      </w:pPr>
      <w:bookmarkStart w:id="201" w:name="anchor21026"/>
      <w:bookmarkEnd w:id="201"/>
      <w:r>
        <w:t>соблюдать требования по охране труда и обеспечению безопасности труда;</w:t>
      </w:r>
    </w:p>
    <w:p w:rsidR="002F3084" w:rsidRDefault="00585DAB">
      <w:pPr>
        <w:pStyle w:val="a3"/>
      </w:pPr>
      <w:bookmarkStart w:id="202" w:name="anchor21027"/>
      <w:bookmarkEnd w:id="202"/>
      <w:r>
        <w:t>бережно относиться к имуществу работодателя (в том</w:t>
      </w:r>
      <w:r>
        <w:t xml:space="preserve">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работников;</w:t>
      </w:r>
    </w:p>
    <w:p w:rsidR="002F3084" w:rsidRDefault="00585DAB">
      <w:pPr>
        <w:pStyle w:val="a3"/>
      </w:pPr>
      <w:bookmarkStart w:id="203" w:name="anchor21028"/>
      <w:bookmarkEnd w:id="203"/>
      <w:r>
        <w:t>незамедлительно сообщить работодателю либо непосредственному руководителю о возникновении ситуации, пр</w:t>
      </w:r>
      <w:r>
        <w:t>едставляющей угрозу жизни и здоровью людей, сохранности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4" w:name="anchor22"/>
      <w:bookmarkEnd w:id="204"/>
      <w:r>
        <w:t xml:space="preserve">Статья 22 </w:t>
      </w:r>
      <w:r>
        <w:t xml:space="preserve">изменена с 1 марта 2022 г. - </w:t>
      </w:r>
      <w:hyperlink r:id="rId13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4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22.</w:t>
      </w:r>
      <w:r>
        <w:t xml:space="preserve"> Основные права и обязанности работодателя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1" w:history="1">
        <w:r>
          <w:t>Энциклопедии</w:t>
        </w:r>
      </w:hyperlink>
      <w:r>
        <w:t xml:space="preserve">, </w:t>
      </w:r>
      <w:hyperlink r:id="rId142" w:history="1">
        <w:r>
          <w:t>позиции высших судов</w:t>
        </w:r>
      </w:hyperlink>
      <w:r>
        <w:t xml:space="preserve"> и другие комментарии к статье 22</w:t>
      </w:r>
      <w:r>
        <w:t xml:space="preserve"> ТК РФ</w:t>
      </w:r>
    </w:p>
    <w:p w:rsidR="002F3084" w:rsidRDefault="00585DAB">
      <w:pPr>
        <w:pStyle w:val="a3"/>
      </w:pPr>
      <w:bookmarkStart w:id="205" w:name="anchor220001"/>
      <w:bookmarkEnd w:id="205"/>
      <w:r>
        <w:t>Работодатель имеет право:</w:t>
      </w:r>
    </w:p>
    <w:bookmarkStart w:id="206" w:name="anchor22002"/>
    <w:bookmarkEnd w:id="206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"http://ivo.garant.ru/document/redirect/12134976/10012" </w:instrText>
      </w:r>
      <w:r>
        <w:fldChar w:fldCharType="separate"/>
      </w:r>
      <w:r>
        <w:t>заключать</w:t>
      </w:r>
      <w:r>
        <w:fldChar w:fldCharType="end"/>
      </w:r>
      <w:r>
        <w:t xml:space="preserve">, изменять и расторгать трудовые договоры с работниками в порядке и на условиях, которые установлены настоящим </w:t>
      </w:r>
      <w:hyperlink r:id="rId143" w:history="1">
        <w:r>
          <w:t>К</w:t>
        </w:r>
        <w:r>
          <w:t>одексом</w:t>
        </w:r>
      </w:hyperlink>
      <w:r>
        <w:t>, иными федеральными законами;</w:t>
      </w:r>
    </w:p>
    <w:p w:rsidR="002F3084" w:rsidRDefault="00585DAB">
      <w:pPr>
        <w:pStyle w:val="a3"/>
      </w:pPr>
      <w:bookmarkStart w:id="207" w:name="anchor22003"/>
      <w:bookmarkEnd w:id="207"/>
      <w:r>
        <w:t>вести коллективные переговоры и заключать коллективные договоры;</w:t>
      </w:r>
    </w:p>
    <w:p w:rsidR="002F3084" w:rsidRDefault="00585DAB">
      <w:pPr>
        <w:pStyle w:val="a3"/>
      </w:pPr>
      <w:bookmarkStart w:id="208" w:name="anchor22004"/>
      <w:bookmarkEnd w:id="208"/>
      <w:r>
        <w:t>поощрять работников за добросовестный эффективный труд;</w:t>
      </w:r>
    </w:p>
    <w:p w:rsidR="002F3084" w:rsidRDefault="00585DAB">
      <w:pPr>
        <w:pStyle w:val="a3"/>
      </w:pPr>
      <w:bookmarkStart w:id="209" w:name="anchor22005"/>
      <w:bookmarkEnd w:id="209"/>
      <w:r>
        <w:t>требовать от работников исполнения ими трудовых обязанностей и бережного отношения к имуществу ра</w:t>
      </w:r>
      <w:r>
        <w:t xml:space="preserve">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работников, соблюдения </w:t>
      </w:r>
      <w:hyperlink r:id="rId144" w:history="1">
        <w:r>
          <w:t>правил</w:t>
        </w:r>
      </w:hyperlink>
      <w:r>
        <w:t xml:space="preserve"> внутреннего трудового распорядка, треб</w:t>
      </w:r>
      <w:r>
        <w:t>ований охраны труда;</w:t>
      </w:r>
    </w:p>
    <w:p w:rsidR="002F3084" w:rsidRDefault="00585DAB">
      <w:pPr>
        <w:pStyle w:val="a3"/>
      </w:pPr>
      <w:bookmarkStart w:id="210" w:name="anchor2201"/>
      <w:bookmarkEnd w:id="210"/>
      <w:r>
        <w:t>привлекать работников к дисциплинарной и материальной ответственности в порядке, установленном настоящим Кодексом, иными федеральными законами;</w:t>
      </w:r>
    </w:p>
    <w:p w:rsidR="002F3084" w:rsidRDefault="00585DAB">
      <w:pPr>
        <w:pStyle w:val="a3"/>
      </w:pPr>
      <w:bookmarkStart w:id="211" w:name="anchor22007"/>
      <w:bookmarkEnd w:id="211"/>
      <w:r>
        <w:t>принимать локальные нормативные акты (за исключением работодателей - физических лиц, не явл</w:t>
      </w:r>
      <w:r>
        <w:t>яющихся индивидуальными предпринимателями);</w:t>
      </w:r>
    </w:p>
    <w:p w:rsidR="002F3084" w:rsidRDefault="00585DAB">
      <w:pPr>
        <w:pStyle w:val="a3"/>
      </w:pPr>
      <w:bookmarkStart w:id="212" w:name="anchor22018"/>
      <w:bookmarkEnd w:id="212"/>
      <w:r>
        <w:t xml:space="preserve">создавать </w:t>
      </w:r>
      <w:hyperlink r:id="rId145" w:history="1">
        <w:r>
          <w:t>объединения работодателей</w:t>
        </w:r>
      </w:hyperlink>
      <w:r>
        <w:t xml:space="preserve"> в целях представительства и защиты своих интересов и вступать в них;</w:t>
      </w:r>
    </w:p>
    <w:p w:rsidR="002F3084" w:rsidRDefault="00585DAB">
      <w:pPr>
        <w:pStyle w:val="a3"/>
      </w:pPr>
      <w:bookmarkStart w:id="213" w:name="anchor22008"/>
      <w:bookmarkEnd w:id="213"/>
      <w:r>
        <w:t>создавать производственный совет (за исклю</w:t>
      </w:r>
      <w:r>
        <w:t xml:space="preserve">чением работодателей - физических лиц, не являющихся индивидуальными предпринимателями) - совещательный орган, образуемый на добровольной основе из числа работников данного работодателя, имеющих, как правило, достижения в труде, для подготовки предложений </w:t>
      </w:r>
      <w:r>
        <w:t>по совершенствованию производственной деятельности, отдельных производственных процессов, внедрению новой техники и новых технологий, повышению производительности труда и квалификации работников. Полномочия, состав, порядок деятельности производственного с</w:t>
      </w:r>
      <w:r>
        <w:t>овета и его взаимодействия с работодателем устанавливаются локальным нормативным актом. К полномочиям производственного совета не могут относиться вопросы, решение которых в соответствии с федеральными законами отнесено к исключительной компетенции органов</w:t>
      </w:r>
      <w:r>
        <w:t xml:space="preserve"> управления организации, а также вопросы представительства и защиты социально-трудовых прав и интересов работников, решение которых в соответствии с настоящим Кодексом и иными федеральными законами отнесено к компетенции профессиональных союзов, соответств</w:t>
      </w:r>
      <w:r>
        <w:t>ующих первичных профсоюзных организаций, иных представителей работников. Работодатель обязан информировать производственный совет о результатах рассмотрения предложений, поступивших от производственного совета, и об их реализации;</w:t>
      </w:r>
    </w:p>
    <w:p w:rsidR="002F3084" w:rsidRDefault="00585DAB">
      <w:pPr>
        <w:pStyle w:val="a3"/>
      </w:pPr>
      <w:bookmarkStart w:id="214" w:name="anchor220091"/>
      <w:bookmarkEnd w:id="214"/>
      <w:r>
        <w:t>реализовывать права, пред</w:t>
      </w:r>
      <w:r>
        <w:t xml:space="preserve">оставленные ему </w:t>
      </w:r>
      <w:hyperlink r:id="rId146" w:history="1">
        <w:r>
          <w:t>законодательством</w:t>
        </w:r>
      </w:hyperlink>
      <w:r>
        <w:t xml:space="preserve"> о специальной оценке условий труда;</w:t>
      </w:r>
    </w:p>
    <w:p w:rsidR="002F3084" w:rsidRDefault="00585DAB">
      <w:pPr>
        <w:pStyle w:val="a3"/>
      </w:pPr>
      <w:bookmarkStart w:id="215" w:name="anchor220092"/>
      <w:bookmarkEnd w:id="215"/>
      <w:r>
        <w:t>проводить самостоятельно оценку соблюдения требований трудового законодательства и иных нормативных правовых актов, со</w:t>
      </w:r>
      <w:r>
        <w:t>держащих нормы трудового права (самообследование).</w:t>
      </w:r>
    </w:p>
    <w:p w:rsidR="002F3084" w:rsidRDefault="00585DAB">
      <w:pPr>
        <w:pStyle w:val="a3"/>
      </w:pPr>
      <w:bookmarkStart w:id="216" w:name="anchor2202"/>
      <w:bookmarkEnd w:id="216"/>
      <w:r>
        <w:t>Работодатель обязан:</w:t>
      </w:r>
    </w:p>
    <w:p w:rsidR="002F3084" w:rsidRDefault="00585DAB">
      <w:pPr>
        <w:pStyle w:val="a3"/>
      </w:pPr>
      <w:bookmarkStart w:id="217" w:name="anchor22022"/>
      <w:bookmarkEnd w:id="217"/>
      <w:r>
        <w:t>соблюдать трудовое законодательство и иные нормативные правовые акты, содержащие нормы трудового права, локальные нормативные акты, условия коллективного договора, соглашений и трудовы</w:t>
      </w:r>
      <w:r>
        <w:t>х договоров;</w:t>
      </w:r>
    </w:p>
    <w:p w:rsidR="002F3084" w:rsidRDefault="00585DAB">
      <w:pPr>
        <w:pStyle w:val="a3"/>
      </w:pPr>
      <w:bookmarkStart w:id="218" w:name="anchor22011"/>
      <w:bookmarkEnd w:id="218"/>
      <w:r>
        <w:t>предоставлять работникам работу, обусловленную трудовым договором;</w:t>
      </w:r>
    </w:p>
    <w:p w:rsidR="002F3084" w:rsidRDefault="00585DAB">
      <w:pPr>
        <w:pStyle w:val="a3"/>
      </w:pPr>
      <w:bookmarkStart w:id="219" w:name="anchor22024"/>
      <w:bookmarkEnd w:id="219"/>
      <w:r>
        <w:t>обеспечивать безопасность и условия труда, соответствующие государственным нормативным требованиям охраны труда;</w:t>
      </w:r>
    </w:p>
    <w:p w:rsidR="002F3084" w:rsidRDefault="00585DAB">
      <w:pPr>
        <w:pStyle w:val="a3"/>
      </w:pPr>
      <w:bookmarkStart w:id="220" w:name="anchor22013"/>
      <w:bookmarkEnd w:id="220"/>
      <w:r>
        <w:t>обеспечивать работников оборудованием, инструментами, техническ</w:t>
      </w:r>
      <w:r>
        <w:t>ой документацией и иными средствами, необходимыми для исполнения ими трудовых обязанностей;</w:t>
      </w:r>
    </w:p>
    <w:p w:rsidR="002F3084" w:rsidRDefault="00585DAB">
      <w:pPr>
        <w:pStyle w:val="a3"/>
      </w:pPr>
      <w:bookmarkStart w:id="221" w:name="anchor22014"/>
      <w:bookmarkEnd w:id="221"/>
      <w:r>
        <w:t>обеспечивать работникам равную оплату за труд равной ценности;</w:t>
      </w:r>
    </w:p>
    <w:p w:rsidR="002F3084" w:rsidRDefault="00585DAB">
      <w:pPr>
        <w:pStyle w:val="a3"/>
      </w:pPr>
      <w:bookmarkStart w:id="222" w:name="anchor22015"/>
      <w:bookmarkEnd w:id="222"/>
      <w:r>
        <w:t>выплачивать в полном размере причитающуюся работникам заработную плату в сроки, установленные в соотв</w:t>
      </w:r>
      <w:r>
        <w:t xml:space="preserve">етствии с настоящим </w:t>
      </w:r>
      <w:hyperlink r:id="rId147" w:history="1">
        <w:r>
          <w:t>Кодексом</w:t>
        </w:r>
      </w:hyperlink>
      <w:r>
        <w:t xml:space="preserve">, коллективным договором, </w:t>
      </w:r>
      <w:hyperlink r:id="rId148" w:history="1">
        <w:r>
          <w:t>правилами</w:t>
        </w:r>
      </w:hyperlink>
      <w:r>
        <w:t xml:space="preserve"> внутреннего трудового распорядка, трудовыми договорами;</w:t>
      </w:r>
    </w:p>
    <w:p w:rsidR="002F3084" w:rsidRDefault="00585DAB">
      <w:pPr>
        <w:pStyle w:val="a3"/>
      </w:pPr>
      <w:bookmarkStart w:id="223" w:name="anchor22016"/>
      <w:bookmarkEnd w:id="223"/>
      <w:r>
        <w:t xml:space="preserve">вести коллективные переговоры, а также заключать коллективный договор в </w:t>
      </w:r>
      <w:r>
        <w:t xml:space="preserve">порядке, установленном настоящим </w:t>
      </w:r>
      <w:hyperlink r:id="rId149" w:history="1">
        <w:r>
          <w:t>Кодексом</w:t>
        </w:r>
      </w:hyperlink>
      <w:r>
        <w:t>;</w:t>
      </w:r>
    </w:p>
    <w:p w:rsidR="002F3084" w:rsidRDefault="00585DAB">
      <w:pPr>
        <w:pStyle w:val="a3"/>
      </w:pPr>
      <w:bookmarkStart w:id="224" w:name="anchor22029"/>
      <w:bookmarkEnd w:id="224"/>
      <w:r>
        <w:t>предоставлять представителям работников полную и достоверную информацию, необходимую для заключения коллективного договора, соглашения и контроля за их выполнением;</w:t>
      </w:r>
    </w:p>
    <w:p w:rsidR="002F3084" w:rsidRDefault="00585DAB">
      <w:pPr>
        <w:pStyle w:val="a3"/>
      </w:pPr>
      <w:bookmarkStart w:id="225" w:name="anchor220291"/>
      <w:bookmarkEnd w:id="225"/>
      <w:r>
        <w:t>знакомить работнико</w:t>
      </w:r>
      <w:r>
        <w:t>в под роспись с принимаемыми локальными нормативными актами, непосредственно связанными с их трудовой деятельностью;</w:t>
      </w:r>
    </w:p>
    <w:p w:rsidR="002F3084" w:rsidRDefault="00585DAB">
      <w:pPr>
        <w:pStyle w:val="a3"/>
      </w:pPr>
      <w:bookmarkStart w:id="226" w:name="anchor220210"/>
      <w:bookmarkEnd w:id="226"/>
      <w:r>
        <w:t>своевременно выполнять предписания федерального органа исполнительной власти, уполномоченного на осуществление федерального государственног</w:t>
      </w:r>
      <w:r>
        <w:t>о контроля (надзора) за соблюдением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</w:t>
      </w:r>
      <w:r>
        <w:t>тельности, уплачивать штрафы, наложенные за нарушения трудового законодательства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227" w:name="anchor220010"/>
      <w:bookmarkEnd w:id="227"/>
      <w:r>
        <w:t>рассматривать представления соответствующих профсоюзных органов, иных избранных работниками представителей</w:t>
      </w:r>
      <w:r>
        <w:t xml:space="preserve"> о выявленных нарушениях трудового законодательства и иных актов, содержащих нормы трудового права, принимать меры по устранению выявленных нарушений и сообщать о принятых мерах указанным органам и представителям;</w:t>
      </w:r>
    </w:p>
    <w:p w:rsidR="002F3084" w:rsidRDefault="00585DAB">
      <w:pPr>
        <w:pStyle w:val="a3"/>
      </w:pPr>
      <w:bookmarkStart w:id="228" w:name="anchor220011"/>
      <w:bookmarkEnd w:id="228"/>
      <w:r>
        <w:t xml:space="preserve">создавать условия, обеспечивающие участие </w:t>
      </w:r>
      <w:r>
        <w:t xml:space="preserve">работников в управлении организацией в предусмотренных настоящим </w:t>
      </w:r>
      <w:hyperlink r:id="rId150" w:history="1">
        <w:r>
          <w:t>Кодексом</w:t>
        </w:r>
      </w:hyperlink>
      <w:r>
        <w:t>, иными федеральными законами и коллективным договором формах;</w:t>
      </w:r>
    </w:p>
    <w:p w:rsidR="002F3084" w:rsidRDefault="00585DAB">
      <w:pPr>
        <w:pStyle w:val="a3"/>
      </w:pPr>
      <w:bookmarkStart w:id="229" w:name="anchor220012"/>
      <w:bookmarkEnd w:id="229"/>
      <w:r>
        <w:t>обеспечивать бытовые нужды работников, связанные с исполнением ими трудовых обязанностей;</w:t>
      </w:r>
    </w:p>
    <w:p w:rsidR="002F3084" w:rsidRDefault="00585DAB">
      <w:pPr>
        <w:pStyle w:val="a3"/>
      </w:pPr>
      <w:bookmarkStart w:id="230" w:name="anchor22023"/>
      <w:bookmarkEnd w:id="230"/>
      <w:r>
        <w:t>о</w:t>
      </w:r>
      <w:r>
        <w:t>существлять обязательное социальное страхование работников в порядке, установленном федеральными законами;</w:t>
      </w:r>
    </w:p>
    <w:p w:rsidR="002F3084" w:rsidRDefault="00585DAB">
      <w:pPr>
        <w:pStyle w:val="a3"/>
      </w:pPr>
      <w:bookmarkStart w:id="231" w:name="anchor220213"/>
      <w:bookmarkEnd w:id="231"/>
      <w:r>
        <w:t>возмещать вред, причиненный работникам в связи с исполнением ими трудовых обязанностей, а также компенсировать</w:t>
      </w:r>
      <w:r>
        <w:t xml:space="preserve"> моральный вред в порядке и на условиях, которые установлены настоящим </w:t>
      </w:r>
      <w:hyperlink r:id="rId151" w:history="1">
        <w:r>
          <w:t>Кодексом</w:t>
        </w:r>
      </w:hyperlink>
      <w:r>
        <w:t>, другими федеральными законами и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232" w:name="anchor220217"/>
      <w:bookmarkEnd w:id="232"/>
      <w:r>
        <w:t>исполнять иные обязанности, предусмотренные трудовым зако</w:t>
      </w:r>
      <w:r>
        <w:t xml:space="preserve">нодательством, в том числе </w:t>
      </w:r>
      <w:hyperlink r:id="rId152" w:history="1">
        <w:r>
          <w:t>законодательством</w:t>
        </w:r>
      </w:hyperlink>
      <w:r>
        <w:t xml:space="preserve"> о специальной оценке условий труда, и иными нормативными правовыми актами, содержащими нормы трудового права, коллективным договором, соглашения</w:t>
      </w:r>
      <w:r>
        <w:t>ми, локальными нормативными актами и трудовыми договорами.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3" w:name="anchor2210"/>
      <w:bookmarkEnd w:id="233"/>
      <w:r>
        <w:t xml:space="preserve">Глава 2 дополнена статьей 22.1 с 22 ноября 2021 г. - </w:t>
      </w:r>
      <w:hyperlink r:id="rId153" w:history="1">
        <w:r>
          <w:t>Федеральный закон</w:t>
        </w:r>
      </w:hyperlink>
      <w:r>
        <w:t xml:space="preserve"> от 22 ноября 2021 г. N 377-ФЗ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Положения статьи 22.1 (в редакции </w:t>
      </w:r>
      <w:hyperlink r:id="rId154" w:history="1">
        <w:r>
          <w:t>Федерального закона</w:t>
        </w:r>
      </w:hyperlink>
      <w:r>
        <w:t xml:space="preserve"> от 22 ноября 2021 г. N 377-ФЗ), касающиеся взаимодействия Единой цифровой платформы в сфере занятости и трудовых отношений </w:t>
      </w:r>
      <w:hyperlink r:id="rId155" w:history="1">
        <w:r>
          <w:t>"Работа в России"</w:t>
        </w:r>
      </w:hyperlink>
      <w:r>
        <w:t xml:space="preserve"> и информационной системы работодателя, позволяющей обеспечить подписание электронного документа в соответствии с требованиями настоящего кодекса, хранение электронного документа, а также фиксацию факта ег</w:t>
      </w:r>
      <w:r>
        <w:t xml:space="preserve">о получения сторонами трудовых отношений, с </w:t>
      </w:r>
      <w:hyperlink r:id="rId156" w:history="1">
        <w:r>
          <w:t>единым порталом</w:t>
        </w:r>
      </w:hyperlink>
      <w:r>
        <w:t xml:space="preserve"> государственных и муниципальных услуг, </w:t>
      </w:r>
      <w:hyperlink r:id="rId157" w:history="1">
        <w:r>
          <w:t>применяются</w:t>
        </w:r>
      </w:hyperlink>
      <w:r>
        <w:t xml:space="preserve"> с 1 сентября 2022 г.</w:t>
      </w:r>
    </w:p>
    <w:p w:rsidR="002F3084" w:rsidRDefault="00585DAB">
      <w:pPr>
        <w:pStyle w:val="a5"/>
      </w:pPr>
      <w:r>
        <w:t>Положения ста</w:t>
      </w:r>
      <w:r>
        <w:t xml:space="preserve">тьи 22.1 (в редакции </w:t>
      </w:r>
      <w:hyperlink r:id="rId158" w:history="1">
        <w:r>
          <w:t>Федерального закона</w:t>
        </w:r>
      </w:hyperlink>
      <w:r>
        <w:t xml:space="preserve"> от 22 ноября 2021 г. N 377-ФЗ) </w:t>
      </w:r>
      <w:hyperlink r:id="rId159" w:history="1">
        <w:r>
          <w:t>применяются</w:t>
        </w:r>
      </w:hyperlink>
      <w:r>
        <w:t xml:space="preserve"> к правам и обязанностям работодате</w:t>
      </w:r>
      <w:r>
        <w:t xml:space="preserve">лей, участвовавших в эксперименте по использованию электронных документов, связанных с работой, в соответствии с </w:t>
      </w:r>
      <w:hyperlink r:id="rId160" w:history="1">
        <w:r>
          <w:t>Федеральным законом</w:t>
        </w:r>
      </w:hyperlink>
      <w:r>
        <w:t xml:space="preserve"> от 24 апреля 2020 года N 122-ФЗ, и их работников, которы</w:t>
      </w:r>
      <w:r>
        <w:t>е возникли начиная с 16 ноября 2021 г. При этом работодатели - участники эксперимента по использованию электронных документов, связанных с работой, принявшие решение о продолжении осуществления электронного документооборота после окончания эксперимента, об</w:t>
      </w:r>
      <w:r>
        <w:t xml:space="preserve">язаны провести мероприятия, направленные на введение электронного документооборота в соответствии с требованиями настоящего кодекса (в редакции </w:t>
      </w:r>
      <w:hyperlink r:id="rId161" w:history="1">
        <w:r>
          <w:t>Федерального закона</w:t>
        </w:r>
      </w:hyperlink>
      <w:r>
        <w:t xml:space="preserve"> от 22 ноября 2021 г. N 3</w:t>
      </w:r>
      <w:r>
        <w:t>77-ФЗ), до 1 июля 2022 г.</w:t>
      </w:r>
    </w:p>
    <w:p w:rsidR="002F3084" w:rsidRDefault="00585DAB">
      <w:pPr>
        <w:pStyle w:val="a6"/>
      </w:pPr>
      <w:r>
        <w:rPr>
          <w:b/>
          <w:color w:val="26282F"/>
        </w:rPr>
        <w:t>Статья 22.1.</w:t>
      </w:r>
      <w:r>
        <w:t xml:space="preserve"> Электронный документооборот в сфере трудовых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 и другие </w:t>
      </w:r>
      <w:hyperlink r:id="rId162" w:history="1">
        <w:r>
          <w:t xml:space="preserve">комментарии </w:t>
        </w:r>
      </w:hyperlink>
      <w:r>
        <w:t>к статье 22.1 ТК РФ</w:t>
      </w:r>
    </w:p>
    <w:p w:rsidR="002F3084" w:rsidRDefault="00585DAB">
      <w:pPr>
        <w:pStyle w:val="a3"/>
      </w:pPr>
      <w:bookmarkStart w:id="234" w:name="anchor221001"/>
      <w:bookmarkEnd w:id="234"/>
      <w:r>
        <w:t xml:space="preserve">Под электронным </w:t>
      </w:r>
      <w:r>
        <w:t>документооборотом в сфере трудовых отношений (далее - электронный документооборот) понимается создание, подписание, использование и хранение работодателем, работником или лицом, поступающим на работу, документов, связанных с работой, оформленных в электрон</w:t>
      </w:r>
      <w:r>
        <w:t xml:space="preserve">ном виде без дублирования на бумажном носителе (далее - электронные документы), за исключением случаев, предусмотренных настоящей статьей и </w:t>
      </w:r>
      <w:hyperlink r:id="rId163" w:history="1">
        <w:r>
          <w:t>статьями 22.2</w:t>
        </w:r>
      </w:hyperlink>
      <w:r>
        <w:t xml:space="preserve"> и </w:t>
      </w:r>
      <w:hyperlink r:id="rId164" w:history="1">
        <w:r>
          <w:t>22.3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35" w:name="anchor221002"/>
      <w:bookmarkEnd w:id="235"/>
      <w:r>
        <w:t>Положения настоящ</w:t>
      </w:r>
      <w:r>
        <w:t xml:space="preserve">ей статьи и </w:t>
      </w:r>
      <w:hyperlink r:id="rId165" w:history="1">
        <w:r>
          <w:t>статей 22.2</w:t>
        </w:r>
      </w:hyperlink>
      <w:r>
        <w:t xml:space="preserve"> и </w:t>
      </w:r>
      <w:hyperlink r:id="rId166" w:history="1">
        <w:r>
          <w:t>22.3</w:t>
        </w:r>
      </w:hyperlink>
      <w:r>
        <w:t xml:space="preserve"> настоящего Кодекса применяются к документам, в отношении которых трудовым законодательством и иными нормативными правовыми актами, содержащими нормы трудового права, п</w:t>
      </w:r>
      <w:r>
        <w:t xml:space="preserve">редусмотрено их оформление на бумажном носителе и (или) ознакомление с ними работника или лица, поступающего на работу, в письменной форме, в том числе под роспись, за исключением документов, указанных в </w:t>
      </w:r>
      <w:hyperlink r:id="rId167" w:history="1">
        <w:r>
          <w:t>части третьей</w:t>
        </w:r>
      </w:hyperlink>
      <w:r>
        <w:t xml:space="preserve"> настоящ</w:t>
      </w:r>
      <w:r>
        <w:t>ей статьи.</w:t>
      </w:r>
    </w:p>
    <w:p w:rsidR="002F3084" w:rsidRDefault="00585DAB">
      <w:pPr>
        <w:pStyle w:val="a3"/>
      </w:pPr>
      <w:bookmarkStart w:id="236" w:name="anchor221003"/>
      <w:bookmarkEnd w:id="236"/>
      <w:r>
        <w:t xml:space="preserve">Положения настоящей статьи и </w:t>
      </w:r>
      <w:hyperlink r:id="rId168" w:history="1">
        <w:r>
          <w:t>статей 22.2</w:t>
        </w:r>
      </w:hyperlink>
      <w:r>
        <w:t xml:space="preserve"> и </w:t>
      </w:r>
      <w:hyperlink r:id="rId169" w:history="1">
        <w:r>
          <w:t>22.3</w:t>
        </w:r>
      </w:hyperlink>
      <w:r>
        <w:t xml:space="preserve"> настоящего Кодекса не применяются в отношении трудовых книжек и формируемых в соответствии с трудовым законодательством в электронном виде </w:t>
      </w:r>
      <w:r>
        <w:t xml:space="preserve">сведений о трудовой деятельности работников, акта о несчастном случае на производстве по установленной форме, приказа (распоряжения) об увольнении работника, документов, подтверждающих прохождение работником инструктажей по охране труда, в том числе лично </w:t>
      </w:r>
      <w:r>
        <w:t>подписываемых работником.</w:t>
      </w:r>
    </w:p>
    <w:p w:rsidR="002F3084" w:rsidRDefault="00585DAB">
      <w:pPr>
        <w:pStyle w:val="a3"/>
      </w:pPr>
      <w:bookmarkStart w:id="237" w:name="anchor221004"/>
      <w:bookmarkEnd w:id="237"/>
      <w:r>
        <w:t>Электронный документооборот может осуществляться работодателем посредством следующих информационных систем:</w:t>
      </w:r>
    </w:p>
    <w:p w:rsidR="002F3084" w:rsidRDefault="00585DAB">
      <w:pPr>
        <w:pStyle w:val="a3"/>
      </w:pPr>
      <w:r>
        <w:t xml:space="preserve">Единой цифровой платформы в сфере занятости и трудовых отношений </w:t>
      </w:r>
      <w:hyperlink r:id="rId170" w:history="1">
        <w:r>
          <w:t>"Работа в России"</w:t>
        </w:r>
      </w:hyperlink>
      <w:r>
        <w:t xml:space="preserve"> (да</w:t>
      </w:r>
      <w:r>
        <w:t xml:space="preserve">лее - цифровая платформа "Работа в России") в порядке, определяемом в соответствии с </w:t>
      </w:r>
      <w:hyperlink r:id="rId171" w:history="1">
        <w:r>
          <w:t>законодательством</w:t>
        </w:r>
      </w:hyperlink>
      <w:r>
        <w:t xml:space="preserve"> о занятости населения в Российской Федерации. Доступ к цифровой платформе "Работа </w:t>
      </w:r>
      <w:r>
        <w:t xml:space="preserve">в России" обеспечивается в том числе посредством </w:t>
      </w:r>
      <w:hyperlink r:id="rId172" w:history="1">
        <w:r>
          <w:t>единого портала</w:t>
        </w:r>
      </w:hyperlink>
      <w:r>
        <w:t xml:space="preserve"> государственных и муниципальных услуг с использованием федеральной государственной информационной системы "Единая система идентификации и аутентифика</w:t>
      </w:r>
      <w:r>
        <w:t>ции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форме" (далее - единая система идентификации и аутентификации);</w:t>
      </w:r>
    </w:p>
    <w:p w:rsidR="002F3084" w:rsidRDefault="00585DAB">
      <w:pPr>
        <w:pStyle w:val="a3"/>
      </w:pPr>
      <w:bookmarkStart w:id="238" w:name="anchor221043"/>
      <w:bookmarkEnd w:id="238"/>
      <w:r>
        <w:t>инф</w:t>
      </w:r>
      <w:r>
        <w:t>ормационной системы работодателя, позволяющей обеспечить подписание электронного документа в соответствии с требованиями настоящего Кодекса, хранение электронного документа, а также фиксацию факта его получения сторонами трудовых отношений (далее - информа</w:t>
      </w:r>
      <w:r>
        <w:t>ционная система работодателя).</w:t>
      </w:r>
    </w:p>
    <w:p w:rsidR="002F3084" w:rsidRDefault="00585DAB">
      <w:pPr>
        <w:pStyle w:val="a3"/>
      </w:pPr>
      <w:bookmarkStart w:id="239" w:name="anchor221005"/>
      <w:bookmarkEnd w:id="239"/>
      <w:r>
        <w:t xml:space="preserve">Порядок взаимодействия цифровой платформы </w:t>
      </w:r>
      <w:hyperlink r:id="rId173" w:history="1">
        <w:r>
          <w:t>"Работа в России"</w:t>
        </w:r>
      </w:hyperlink>
      <w:r>
        <w:t xml:space="preserve"> и </w:t>
      </w:r>
      <w:hyperlink r:id="rId174" w:history="1">
        <w:r>
          <w:t>единого портала</w:t>
        </w:r>
      </w:hyperlink>
      <w:r>
        <w:t xml:space="preserve"> государственных и муниципальных услуг в соответствии с положениями на</w:t>
      </w:r>
      <w:r>
        <w:t xml:space="preserve">стоящей статьи и </w:t>
      </w:r>
      <w:hyperlink r:id="rId175" w:history="1">
        <w:r>
          <w:t>статьи 22.3</w:t>
        </w:r>
      </w:hyperlink>
      <w:r>
        <w:t xml:space="preserve"> настоящего Кодекса устанавливается Правительством Российской Федерации. </w:t>
      </w:r>
      <w:hyperlink r:id="rId176" w:history="1">
        <w:r>
          <w:t>Порядок</w:t>
        </w:r>
      </w:hyperlink>
      <w:r>
        <w:t xml:space="preserve"> взаимодействия информационной системы работодат</w:t>
      </w:r>
      <w:r>
        <w:t>еля и единого портала государственных и муниципальных услуг в соответствии с положениями настоящей статьи, статьи 22.3 настоящего Кодекса устанавливается Правительством Российской Федерации.</w:t>
      </w:r>
    </w:p>
    <w:p w:rsidR="002F3084" w:rsidRDefault="00585DAB">
      <w:pPr>
        <w:pStyle w:val="a3"/>
      </w:pPr>
      <w:bookmarkStart w:id="240" w:name="anchor221006"/>
      <w:bookmarkEnd w:id="240"/>
      <w:r>
        <w:t>Создание, подписание и представление работодателю электронных док</w:t>
      </w:r>
      <w:r>
        <w:t>ументов, а также получение от работодателя электронных документов и ознакомление с ними (далее - взаимодействие с работодателем посредством электронного документооборота) осуществляются работником или лицом, поступающим на работу, путем использования:</w:t>
      </w:r>
    </w:p>
    <w:p w:rsidR="002F3084" w:rsidRDefault="00585DAB">
      <w:pPr>
        <w:pStyle w:val="a3"/>
      </w:pPr>
      <w:r>
        <w:t>цифр</w:t>
      </w:r>
      <w:r>
        <w:t xml:space="preserve">овой платформы </w:t>
      </w:r>
      <w:hyperlink r:id="rId177" w:history="1">
        <w:r>
          <w:t>"Работа в России"</w:t>
        </w:r>
      </w:hyperlink>
      <w:r>
        <w:t xml:space="preserve">, доступ к которой обеспечивается в том числе посредством </w:t>
      </w:r>
      <w:hyperlink r:id="rId178" w:history="1">
        <w:r>
          <w:t>единого портала</w:t>
        </w:r>
      </w:hyperlink>
      <w:r>
        <w:t xml:space="preserve"> государственных и муниципальных услуг, при условии применения работодате</w:t>
      </w:r>
      <w:r>
        <w:t>лем цифровой платформы "Работа в России" в целях осуществления электронного документооборота;</w:t>
      </w:r>
    </w:p>
    <w:p w:rsidR="002F3084" w:rsidRDefault="00585DAB">
      <w:pPr>
        <w:pStyle w:val="a3"/>
      </w:pPr>
      <w:bookmarkStart w:id="241" w:name="anchor22110"/>
      <w:bookmarkEnd w:id="241"/>
      <w:r>
        <w:t>информационной системы работодателя в случае ее применения работодателем в целях осуществления электронного документооборота.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242" w:name="anchor221007"/>
      <w:bookmarkEnd w:id="242"/>
      <w:r>
        <w:t xml:space="preserve">Абзац одиннадцатый </w:t>
      </w:r>
      <w:hyperlink r:id="rId179" w:history="1">
        <w:r>
          <w:t>вступает в силу</w:t>
        </w:r>
      </w:hyperlink>
      <w:r>
        <w:t xml:space="preserve"> с 1 марта 2023 г.</w:t>
      </w:r>
    </w:p>
    <w:p w:rsidR="002F3084" w:rsidRDefault="00585DAB">
      <w:pPr>
        <w:pStyle w:val="a3"/>
      </w:pPr>
      <w:r>
        <w:t xml:space="preserve">При создании электронных документов применяются </w:t>
      </w:r>
      <w:hyperlink r:id="rId180" w:history="1">
        <w:r>
          <w:t>единые требования</w:t>
        </w:r>
      </w:hyperlink>
      <w:r>
        <w:t xml:space="preserve"> к составу и форматам электронных документов, которые устанавливаются федеральным органом исполнительной власти, осуществляющим функции по выработке и реализации государс</w:t>
      </w:r>
      <w:r>
        <w:t>твенной политики и нормативно-правовому регулированию в сфере труда, по согласованию с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информа</w:t>
      </w:r>
      <w:r>
        <w:t>ционных технологий, и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архивного дела и делопроизводства.</w:t>
      </w:r>
    </w:p>
    <w:p w:rsidR="002F3084" w:rsidRDefault="00585DAB">
      <w:pPr>
        <w:pStyle w:val="a3"/>
      </w:pPr>
      <w:bookmarkStart w:id="243" w:name="anchor221008"/>
      <w:bookmarkEnd w:id="243"/>
      <w:r>
        <w:t>Работодатель несет расходы на создани</w:t>
      </w:r>
      <w:r>
        <w:t>е и (или) эксплуатацию информационной системы работодателя, а также создание, использование и хранение электронных документов.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4" w:name="anchor2220"/>
      <w:bookmarkEnd w:id="244"/>
      <w:r>
        <w:t xml:space="preserve">Глава 2 дополнена статьей 22.2 с 22 ноября 2021 г. - </w:t>
      </w:r>
      <w:hyperlink r:id="rId181" w:history="1">
        <w:r>
          <w:t>Федеральный закон</w:t>
        </w:r>
      </w:hyperlink>
      <w:r>
        <w:t xml:space="preserve"> от 22 ноября 2021 г. N 377-ФЗ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Положения статьи 22.2 (в редакции </w:t>
      </w:r>
      <w:hyperlink r:id="rId182" w:history="1">
        <w:r>
          <w:t>Федерального закона</w:t>
        </w:r>
      </w:hyperlink>
      <w:r>
        <w:t xml:space="preserve"> от 22 ноября 2021 г. N 377-ФЗ), касающиеся взаимодействия Единой цифровой платформы в сфере занятости и трудовых отношений </w:t>
      </w:r>
      <w:hyperlink r:id="rId183" w:history="1">
        <w:r>
          <w:t>"Работа в России"</w:t>
        </w:r>
      </w:hyperlink>
      <w:r>
        <w:t xml:space="preserve"> и информационной системы работодателя, позволяющей обеспечить подписание элект</w:t>
      </w:r>
      <w:r>
        <w:t xml:space="preserve">ронного документа в соответствии с требованиями настоящего кодекса, хранение электронного документа, а также фиксацию факта его получения сторонами трудовых отношений, с </w:t>
      </w:r>
      <w:hyperlink r:id="rId184" w:history="1">
        <w:r>
          <w:t>единым порталом</w:t>
        </w:r>
      </w:hyperlink>
      <w:r>
        <w:t xml:space="preserve"> государственных и муниципаль</w:t>
      </w:r>
      <w:r>
        <w:t xml:space="preserve">ных услуг, </w:t>
      </w:r>
      <w:hyperlink r:id="rId185" w:history="1">
        <w:r>
          <w:t>применяются</w:t>
        </w:r>
      </w:hyperlink>
      <w:r>
        <w:t xml:space="preserve"> с 1 сентября 2022 г.</w:t>
      </w:r>
    </w:p>
    <w:p w:rsidR="002F3084" w:rsidRDefault="00585DAB">
      <w:pPr>
        <w:pStyle w:val="a5"/>
      </w:pPr>
      <w:r>
        <w:t xml:space="preserve">Положения статьи 22.1 (в редакции </w:t>
      </w:r>
      <w:hyperlink r:id="rId186" w:history="1">
        <w:r>
          <w:t>Федерального закона</w:t>
        </w:r>
      </w:hyperlink>
      <w:r>
        <w:t xml:space="preserve"> от 22 ноября 2021 г.</w:t>
      </w:r>
      <w:r>
        <w:t xml:space="preserve"> N 377-ФЗ) </w:t>
      </w:r>
      <w:hyperlink r:id="rId187" w:history="1">
        <w:r>
          <w:t>применяются</w:t>
        </w:r>
      </w:hyperlink>
      <w:r>
        <w:t xml:space="preserve"> к правам и обязанностям работодателей, участвовавших в эксперименте по использованию электронных документов, связанных с работой, в соответствии с </w:t>
      </w:r>
      <w:hyperlink r:id="rId188" w:history="1">
        <w:r>
          <w:t>Федеральным законом</w:t>
        </w:r>
      </w:hyperlink>
      <w:r>
        <w:t xml:space="preserve"> от 24 апреля 2020 года N 122-ФЗ, и их работников, которые возникли начиная с 16 ноября 2021 г. При этом работодатели - участники эксперимента по использованию электронных документов, свя</w:t>
      </w:r>
      <w:r>
        <w:t>занных с работой, принявшие решение о продолжении осуществления электронного документооборота после окончания эксперимента, обязаны провести мероприятия, направленные на введение электронного документооборота в соответствии с требованиями настоящего кодекс</w:t>
      </w:r>
      <w:r>
        <w:t xml:space="preserve">а (в редакции </w:t>
      </w:r>
      <w:hyperlink r:id="rId189" w:history="1">
        <w:r>
          <w:t>Федерального закона</w:t>
        </w:r>
      </w:hyperlink>
      <w:r>
        <w:t xml:space="preserve"> от 22 ноября 2021 г. N 377-ФЗ), до 1 июля 2022 г.</w:t>
      </w:r>
    </w:p>
    <w:p w:rsidR="002F3084" w:rsidRDefault="00585DAB">
      <w:pPr>
        <w:pStyle w:val="a6"/>
      </w:pPr>
      <w:r>
        <w:rPr>
          <w:b/>
          <w:color w:val="26282F"/>
        </w:rPr>
        <w:t>Статья 22.2.</w:t>
      </w:r>
      <w:r>
        <w:t xml:space="preserve"> Порядок введения электронного документооборота и приема на работу к работодателю, использую</w:t>
      </w:r>
      <w:r>
        <w:t>щему электронный документооборот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0" w:history="1">
        <w:r>
          <w:t>комментарии</w:t>
        </w:r>
      </w:hyperlink>
      <w:r>
        <w:t xml:space="preserve"> к статье 22.2 ТК РФ</w:t>
      </w:r>
    </w:p>
    <w:p w:rsidR="002F3084" w:rsidRDefault="00585DAB">
      <w:pPr>
        <w:pStyle w:val="a3"/>
      </w:pPr>
      <w:bookmarkStart w:id="245" w:name="anchor222001"/>
      <w:bookmarkEnd w:id="245"/>
      <w:r>
        <w:t>Работодатель вправе принять решение о введении электронного документооборота.</w:t>
      </w:r>
    </w:p>
    <w:p w:rsidR="002F3084" w:rsidRDefault="00585DAB">
      <w:pPr>
        <w:pStyle w:val="a3"/>
      </w:pPr>
      <w:bookmarkStart w:id="246" w:name="anchor222002"/>
      <w:bookmarkEnd w:id="246"/>
      <w:r>
        <w:t>Электронный документооборот вво</w:t>
      </w:r>
      <w:r>
        <w:t xml:space="preserve">дится работодателем на основании локального нормативного акта, который принимается им с учетом мнения выборного органа первичной профсоюзной организации в порядке, установленном </w:t>
      </w:r>
      <w:hyperlink r:id="rId191" w:history="1">
        <w:r>
          <w:t>статьей 372</w:t>
        </w:r>
      </w:hyperlink>
      <w:r>
        <w:t xml:space="preserve"> настоящего Кодекса для принятия локаль</w:t>
      </w:r>
      <w:r>
        <w:t>ных нормативных актов, и который содержит:</w:t>
      </w:r>
    </w:p>
    <w:p w:rsidR="002F3084" w:rsidRDefault="00585DAB">
      <w:pPr>
        <w:pStyle w:val="a3"/>
      </w:pPr>
      <w:r>
        <w:t>сведения об информационной системе (информационных системах), с использованием которой работодатель будет осуществлять электронный документооборот;</w:t>
      </w:r>
    </w:p>
    <w:p w:rsidR="002F3084" w:rsidRDefault="00585DAB">
      <w:pPr>
        <w:pStyle w:val="a3"/>
      </w:pPr>
      <w:r>
        <w:t>порядок доступа к информационной системе работодателя (при необхо</w:t>
      </w:r>
      <w:r>
        <w:t>димости);</w:t>
      </w:r>
    </w:p>
    <w:p w:rsidR="002F3084" w:rsidRDefault="00585DAB">
      <w:pPr>
        <w:pStyle w:val="a3"/>
      </w:pPr>
      <w:bookmarkStart w:id="247" w:name="anchor222024"/>
      <w:bookmarkEnd w:id="247"/>
      <w:r>
        <w:t>перечень электронных документов и перечень категорий работников, в отношении которых осуществляется электронный документооборот;</w:t>
      </w:r>
    </w:p>
    <w:p w:rsidR="002F3084" w:rsidRDefault="00585DAB">
      <w:pPr>
        <w:pStyle w:val="a3"/>
      </w:pPr>
      <w:r>
        <w:t>срок уведомления работников о переходе на взаимодействие с работодателем посредством электронного документооборота, а</w:t>
      </w:r>
      <w:r>
        <w:t xml:space="preserve"> также сведения о дате введения электронного документооборота, устанавливаемой не ранее дня истечения срока указанного уведомления.</w:t>
      </w:r>
    </w:p>
    <w:p w:rsidR="002F3084" w:rsidRDefault="00585DAB">
      <w:pPr>
        <w:pStyle w:val="a3"/>
      </w:pPr>
      <w:bookmarkStart w:id="248" w:name="anchor222003"/>
      <w:bookmarkEnd w:id="248"/>
      <w:r>
        <w:t>Порядок осуществления электронного документооборота утверждается работодателем с учетом мнения выборного органа первичной пр</w:t>
      </w:r>
      <w:r>
        <w:t xml:space="preserve">офсоюзной организации в порядке, установленном </w:t>
      </w:r>
      <w:hyperlink r:id="rId192" w:history="1">
        <w:r>
          <w:t>статьей 372</w:t>
        </w:r>
      </w:hyperlink>
      <w:r>
        <w:t xml:space="preserve"> настоящего Кодекса для принятия локальных нормативных актов, и может предусматривать:</w:t>
      </w:r>
    </w:p>
    <w:p w:rsidR="002F3084" w:rsidRDefault="00585DAB">
      <w:pPr>
        <w:pStyle w:val="a3"/>
      </w:pPr>
      <w:r>
        <w:t>сроки подписания работником электронных документов и (или) ознакомления с ними с уч</w:t>
      </w:r>
      <w:r>
        <w:t>етом рабочего времени работника, периодичность такого подписания и ознакомления;</w:t>
      </w:r>
    </w:p>
    <w:p w:rsidR="002F3084" w:rsidRDefault="00585DAB">
      <w:pPr>
        <w:pStyle w:val="a3"/>
      </w:pPr>
      <w:r>
        <w:t>порядок проведения инструктажа работников по вопросам взаимодействия с работодателем посредством электронного документооборота (при необходимости);</w:t>
      </w:r>
    </w:p>
    <w:p w:rsidR="002F3084" w:rsidRDefault="00585DAB">
      <w:pPr>
        <w:pStyle w:val="a3"/>
      </w:pPr>
      <w:r>
        <w:t xml:space="preserve">исключительные случаи, при которых допускается оформление документов, определенных </w:t>
      </w:r>
      <w:hyperlink r:id="rId193" w:history="1">
        <w:r>
          <w:t>абзацем четвертым части второй</w:t>
        </w:r>
      </w:hyperlink>
      <w:r>
        <w:t xml:space="preserve"> настоящей статьи, на бумажном носителе;</w:t>
      </w:r>
    </w:p>
    <w:p w:rsidR="002F3084" w:rsidRDefault="00585DAB">
      <w:pPr>
        <w:pStyle w:val="a3"/>
      </w:pPr>
      <w:r>
        <w:t>процедуры взаимодействия работодателя с представительным органом работн</w:t>
      </w:r>
      <w:r>
        <w:t>иков и (или) выборным органом первичной профсоюзной организации и с комиссией по трудовым спорам (при необходимости).</w:t>
      </w:r>
    </w:p>
    <w:p w:rsidR="002F3084" w:rsidRDefault="00585DAB">
      <w:pPr>
        <w:pStyle w:val="a3"/>
      </w:pPr>
      <w:bookmarkStart w:id="249" w:name="anchor222004"/>
      <w:bookmarkEnd w:id="249"/>
      <w:r>
        <w:t xml:space="preserve">Работодатель уведомляет каждого работника в срок, установленный локальным нормативным актом, предусмотренным </w:t>
      </w:r>
      <w:hyperlink r:id="rId194" w:history="1">
        <w:r>
          <w:t>частью второй</w:t>
        </w:r>
      </w:hyperlink>
      <w:r>
        <w:t xml:space="preserve"> настоящей статьи, о переходе на взаимодействие с работодателем посредством электронного документооборота и праве работника дать согласие на указанное взаимодействие.</w:t>
      </w:r>
    </w:p>
    <w:p w:rsidR="002F3084" w:rsidRDefault="00585DAB">
      <w:pPr>
        <w:pStyle w:val="a3"/>
      </w:pPr>
      <w:bookmarkStart w:id="250" w:name="anchor222005"/>
      <w:bookmarkEnd w:id="250"/>
      <w:r>
        <w:t>Переход на взаимодействие с работодателем посредством электронного докумен</w:t>
      </w:r>
      <w:r>
        <w:t xml:space="preserve">тооборота осуществляется с письменного согласия работника, за исключением случая, указанного в </w:t>
      </w:r>
      <w:hyperlink r:id="rId195" w:history="1">
        <w:r>
          <w:t>части седьмой</w:t>
        </w:r>
      </w:hyperlink>
      <w:r>
        <w:t xml:space="preserve"> настоящей статьи. Отсутствие согласия работника на взаимодействие с работодателем посредством электронного документо</w:t>
      </w:r>
      <w:r>
        <w:t>оборота признается отказом работника от такого взаимодействия. При этом за работником сохраняется право дать указанное согласие в последующем.</w:t>
      </w:r>
    </w:p>
    <w:p w:rsidR="002F3084" w:rsidRDefault="00585DAB">
      <w:pPr>
        <w:pStyle w:val="a3"/>
      </w:pPr>
      <w:bookmarkStart w:id="251" w:name="anchor222006"/>
      <w:bookmarkEnd w:id="251"/>
      <w:r>
        <w:t xml:space="preserve">Работодатель обязан проинформировать об осуществлении электронного документооборота лицо, принимаемое на работу. </w:t>
      </w:r>
      <w:r>
        <w:t>При этом лицо, имеющее по состоянию на 31 декабря 2021 года трудовой стаж, при приеме на работу к работодателю, который осуществляет электронный документооборот либо принял решение о введении электронного документооборота, вправе дать согласие на взаимодей</w:t>
      </w:r>
      <w:r>
        <w:t>ствие с работодателем посредством электронного документооборота.</w:t>
      </w:r>
    </w:p>
    <w:p w:rsidR="002F3084" w:rsidRDefault="00585DAB">
      <w:pPr>
        <w:pStyle w:val="a3"/>
      </w:pPr>
      <w:bookmarkStart w:id="252" w:name="anchor222007"/>
      <w:bookmarkEnd w:id="252"/>
      <w:r>
        <w:t>Согласие на взаимодействие с работодателем посредством электронного документооборота не требуется от лиц, которые приняты (принимаются) на работу после 31 декабря 2021 года и у которых по сос</w:t>
      </w:r>
      <w:r>
        <w:t>тоянию на 31 декабря 2021 года отсутствует трудовой стаж.</w:t>
      </w:r>
    </w:p>
    <w:p w:rsidR="002F3084" w:rsidRDefault="00585DAB">
      <w:pPr>
        <w:pStyle w:val="a3"/>
      </w:pPr>
      <w:bookmarkStart w:id="253" w:name="anchor222008"/>
      <w:bookmarkEnd w:id="253"/>
      <w:r>
        <w:t xml:space="preserve">Отсутствие согласия работника или лица, принимаемого на работу, на взаимодействие с работодателем посредством электронного документооборота (за исключением случая, указанного в </w:t>
      </w:r>
      <w:hyperlink r:id="rId196" w:history="1">
        <w:r>
          <w:t>части седьмой</w:t>
        </w:r>
      </w:hyperlink>
      <w:r>
        <w:t xml:space="preserve"> настоящей статьи) либо отсутствие у работника или лица, принимаемого на работу, </w:t>
      </w:r>
      <w:hyperlink r:id="rId197" w:history="1">
        <w:r>
          <w:t>электронной подписи</w:t>
        </w:r>
      </w:hyperlink>
      <w:r>
        <w:t xml:space="preserve"> не может являться основанием для отказа в приеме на работу либо </w:t>
      </w:r>
      <w:r>
        <w:t>увольнения работника.</w:t>
      </w:r>
    </w:p>
    <w:p w:rsidR="002F3084" w:rsidRDefault="00585DAB">
      <w:pPr>
        <w:pStyle w:val="a3"/>
      </w:pPr>
      <w:bookmarkStart w:id="254" w:name="anchor222009"/>
      <w:bookmarkEnd w:id="254"/>
      <w:r>
        <w:t xml:space="preserve">Работодатель обязан безвозмездно предоставлять работникам, которые в соответствии с </w:t>
      </w:r>
      <w:hyperlink r:id="rId198" w:history="1">
        <w:r>
          <w:t>частями пятой</w:t>
        </w:r>
      </w:hyperlink>
      <w:r>
        <w:t xml:space="preserve"> и </w:t>
      </w:r>
      <w:hyperlink r:id="rId199" w:history="1">
        <w:r>
          <w:t>шестой</w:t>
        </w:r>
      </w:hyperlink>
      <w:r>
        <w:t xml:space="preserve"> настоящей статьи не дали согласия на взаимодействие с работодател</w:t>
      </w:r>
      <w:r>
        <w:t>ем посредством электронного документооборота, документы, связанные с их работой у данного работодателя, на бумажном носителе, заверенные надлежащим образом.</w:t>
      </w:r>
    </w:p>
    <w:p w:rsidR="002F3084" w:rsidRDefault="00585DAB">
      <w:pPr>
        <w:pStyle w:val="a3"/>
      </w:pPr>
      <w:bookmarkStart w:id="255" w:name="anchor222010"/>
      <w:bookmarkEnd w:id="255"/>
      <w:r>
        <w:t xml:space="preserve">При заключении трудового договора документы, предусмотренные </w:t>
      </w:r>
      <w:hyperlink r:id="rId200" w:history="1">
        <w:r>
          <w:t>статьей 65</w:t>
        </w:r>
      </w:hyperlink>
      <w:r>
        <w:t xml:space="preserve"> </w:t>
      </w:r>
      <w:r>
        <w:t>настоящего Кодекса, могут быть предъявлены лицом, поступающим на работу, в форме, согласованной с работодателем, в том числе в форме электронных документов, если иное не предусмотрено законодательством Российской Федерации.</w:t>
      </w:r>
    </w:p>
    <w:p w:rsidR="002F3084" w:rsidRDefault="00585DAB">
      <w:pPr>
        <w:pStyle w:val="a3"/>
      </w:pPr>
      <w:bookmarkStart w:id="256" w:name="anchor222011"/>
      <w:bookmarkEnd w:id="256"/>
      <w:r>
        <w:t xml:space="preserve">Ознакомление лица, поступающего </w:t>
      </w:r>
      <w:r>
        <w:t xml:space="preserve">на работу, с документами, предусмотренными </w:t>
      </w:r>
      <w:hyperlink r:id="rId201" w:history="1">
        <w:r>
          <w:t>частью третьей статьи 68</w:t>
        </w:r>
      </w:hyperlink>
      <w:r>
        <w:t xml:space="preserve"> настоящего Кодекса, может осуществляться в электронной форме.</w:t>
      </w:r>
    </w:p>
    <w:p w:rsidR="002F3084" w:rsidRDefault="00585DAB">
      <w:pPr>
        <w:pStyle w:val="a3"/>
      </w:pPr>
      <w:bookmarkStart w:id="257" w:name="anchor222012"/>
      <w:bookmarkEnd w:id="257"/>
      <w:r>
        <w:t xml:space="preserve">Работодатель несет расходы на получение работником </w:t>
      </w:r>
      <w:hyperlink r:id="rId202" w:history="1">
        <w:r>
          <w:t>электронной подписи</w:t>
        </w:r>
      </w:hyperlink>
      <w:r>
        <w:t xml:space="preserve"> (в случае ее отсутствия) и ее использование.</w:t>
      </w:r>
    </w:p>
    <w:p w:rsidR="002F3084" w:rsidRDefault="00585DAB">
      <w:pPr>
        <w:pStyle w:val="a3"/>
      </w:pPr>
      <w:bookmarkStart w:id="258" w:name="anchor222013"/>
      <w:bookmarkEnd w:id="258"/>
      <w:r>
        <w:t xml:space="preserve">Работник или лицо, поступающее на работу, вправе использовать ранее полученную самостоятельно усиленную квалифицированную </w:t>
      </w:r>
      <w:hyperlink r:id="rId203" w:history="1">
        <w:r>
          <w:t>электронную подпись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9" w:name="anchor2230"/>
      <w:bookmarkEnd w:id="259"/>
      <w:r>
        <w:t xml:space="preserve">Глава 2 дополнена статьей 22.3 с 22 ноября 2021 г. - </w:t>
      </w:r>
      <w:hyperlink r:id="rId204" w:history="1">
        <w:r>
          <w:t>Федеральный закон</w:t>
        </w:r>
      </w:hyperlink>
      <w:r>
        <w:t xml:space="preserve"> от 22 ноября 2021 г. N 377-ФЗ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Положения статьи 22.3 (в редакции </w:t>
      </w:r>
      <w:hyperlink r:id="rId205" w:history="1">
        <w:r>
          <w:t>Федерального закона</w:t>
        </w:r>
      </w:hyperlink>
      <w:r>
        <w:t xml:space="preserve"> от 22 ноября 2021 г. N 377-ФЗ), касающиеся взаимодействия Единой цифровой платформы в сфере за</w:t>
      </w:r>
      <w:r>
        <w:t xml:space="preserve">нятости и трудовых отношений </w:t>
      </w:r>
      <w:hyperlink r:id="rId206" w:history="1">
        <w:r>
          <w:t>"Работа в России"</w:t>
        </w:r>
      </w:hyperlink>
      <w:r>
        <w:t xml:space="preserve"> и информационной системы работодателя, позволяющей обеспечить подписание электронного документа в соответствии с требованиями настоящего кодекса, хранение электронного докум</w:t>
      </w:r>
      <w:r>
        <w:t xml:space="preserve">ента, а также фиксацию факта его получения сторонами трудовых отношений, с </w:t>
      </w:r>
      <w:hyperlink r:id="rId207" w:history="1">
        <w:r>
          <w:t>единым порталом</w:t>
        </w:r>
      </w:hyperlink>
      <w:r>
        <w:t xml:space="preserve"> государственных и муниципальных услуг, </w:t>
      </w:r>
      <w:hyperlink r:id="rId208" w:history="1">
        <w:r>
          <w:t>применяются</w:t>
        </w:r>
      </w:hyperlink>
      <w:r>
        <w:t xml:space="preserve"> с 1 сентября 2022 г.</w:t>
      </w:r>
    </w:p>
    <w:p w:rsidR="002F3084" w:rsidRDefault="00585DAB">
      <w:pPr>
        <w:pStyle w:val="a5"/>
      </w:pPr>
      <w:r>
        <w:t xml:space="preserve">Положения статьи 22.3 (в редакции </w:t>
      </w:r>
      <w:hyperlink r:id="rId209" w:history="1">
        <w:r>
          <w:t>Федерального закона</w:t>
        </w:r>
      </w:hyperlink>
      <w:r>
        <w:t xml:space="preserve"> от 22 ноября 2021 г. N 377-ФЗ) </w:t>
      </w:r>
      <w:hyperlink r:id="rId210" w:history="1">
        <w:r>
          <w:t>применяются</w:t>
        </w:r>
      </w:hyperlink>
      <w:r>
        <w:t xml:space="preserve"> к правам и обязанностям работодателей, участвовавших в эксперименте по использованию электронных документов, связанных с работой, в соответствии с </w:t>
      </w:r>
      <w:hyperlink r:id="rId211" w:history="1">
        <w:r>
          <w:t>Федеральным законом</w:t>
        </w:r>
      </w:hyperlink>
      <w:r>
        <w:t xml:space="preserve"> от 24 апре</w:t>
      </w:r>
      <w:r>
        <w:t>ля 2020 года N 122-ФЗ, и их работников, которые возникли начиная с 16 ноября 2021 г. При этом работодатели - участники эксперимента по использованию электронных документов, связанных с работой, принявшие решение о продолжении осуществления электронного док</w:t>
      </w:r>
      <w:r>
        <w:t xml:space="preserve">ументооборота после окончания эксперимента, обязаны провести мероприятия, направленные на введение электронного документооборота в соответствии с требованиями настоящего кодекса (в редакции </w:t>
      </w:r>
      <w:hyperlink r:id="rId212" w:history="1">
        <w:r>
          <w:t>Федерального закона</w:t>
        </w:r>
      </w:hyperlink>
      <w:r>
        <w:t xml:space="preserve"> от 22 ноября 2021 г. N 377-ФЗ), до 1 июля 2022 г.</w:t>
      </w:r>
    </w:p>
    <w:p w:rsidR="002F3084" w:rsidRDefault="00585DAB">
      <w:pPr>
        <w:pStyle w:val="a6"/>
      </w:pPr>
      <w:r>
        <w:rPr>
          <w:b/>
          <w:color w:val="26282F"/>
        </w:rPr>
        <w:t>Статья 22.3.</w:t>
      </w:r>
      <w:r>
        <w:t xml:space="preserve"> Взаимодействие работодателя и работника посредством электронного документооборота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3" w:history="1">
        <w:r>
          <w:t>коммент</w:t>
        </w:r>
        <w:r>
          <w:t>арии</w:t>
        </w:r>
      </w:hyperlink>
      <w:r>
        <w:t xml:space="preserve"> к статье 22.3 ТК РФ</w:t>
      </w:r>
    </w:p>
    <w:p w:rsidR="002F3084" w:rsidRDefault="00585DAB">
      <w:pPr>
        <w:pStyle w:val="a3"/>
      </w:pPr>
      <w:bookmarkStart w:id="260" w:name="anchor223001"/>
      <w:bookmarkEnd w:id="260"/>
      <w:r>
        <w:t>При заключении трудовых договоров, договоров о материальной ответственности, ученических договоров, договоров на получение образования без отрыва или с отрывом от работы, при внесении в них изменений, а также при подписании приказа</w:t>
      </w:r>
      <w:r>
        <w:t xml:space="preserve"> (распоряжения) о применении дисциплинарного взыскания, уведомлении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</w:t>
      </w:r>
      <w:hyperlink r:id="rId214" w:history="1">
        <w:r>
          <w:t>электронная подпись</w:t>
        </w:r>
      </w:hyperlink>
      <w:r>
        <w:t>.</w:t>
      </w:r>
    </w:p>
    <w:p w:rsidR="002F3084" w:rsidRDefault="00585DAB">
      <w:pPr>
        <w:pStyle w:val="a3"/>
      </w:pPr>
      <w:bookmarkStart w:id="261" w:name="anchor223002"/>
      <w:bookmarkEnd w:id="261"/>
      <w:r>
        <w:t>В случаях, установленных настоящей статьей, работодателем и работником может использоваться усиленная неквалифицированная электронная подпись, сертификат ключа проверки которой создан и исп</w:t>
      </w:r>
      <w:r>
        <w:t>ользуется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форме, в установленном Правительством Российской Федерации по</w:t>
      </w:r>
      <w:r>
        <w:t>рядке (далее для целей настоящей статьи - усиленная неквалифицированная электронная подпись, выданная с использованием инфраструктуры электронного правительства).</w:t>
      </w:r>
    </w:p>
    <w:p w:rsidR="002F3084" w:rsidRDefault="00585DAB">
      <w:pPr>
        <w:pStyle w:val="a3"/>
      </w:pPr>
      <w:bookmarkStart w:id="262" w:name="anchor223003"/>
      <w:bookmarkEnd w:id="262"/>
      <w:r>
        <w:t xml:space="preserve">При подписании иных, чем указанные в </w:t>
      </w:r>
      <w:hyperlink r:id="rId215" w:history="1">
        <w:r>
          <w:t>части первой</w:t>
        </w:r>
      </w:hyperlink>
      <w:r>
        <w:t xml:space="preserve"> настоящей ст</w:t>
      </w:r>
      <w:r>
        <w:t>атьи, электронных документов посредством информационной системы работодателя работодателем могут использоваться:</w:t>
      </w:r>
    </w:p>
    <w:p w:rsidR="002F3084" w:rsidRDefault="00585DAB">
      <w:pPr>
        <w:pStyle w:val="a3"/>
      </w:pPr>
      <w:r>
        <w:t xml:space="preserve">усиленная квалифицированная </w:t>
      </w:r>
      <w:hyperlink r:id="rId216" w:history="1">
        <w:r>
          <w:t>электронная подпись</w:t>
        </w:r>
      </w:hyperlink>
      <w:r>
        <w:t>;</w:t>
      </w:r>
    </w:p>
    <w:p w:rsidR="002F3084" w:rsidRDefault="00585DAB">
      <w:pPr>
        <w:pStyle w:val="a3"/>
      </w:pPr>
      <w:r>
        <w:t>усиленная неквалифицирован</w:t>
      </w:r>
      <w:r>
        <w:t>ная электронная подпись, порядок проверки которой определяется соглашением сторон трудового договора;</w:t>
      </w:r>
    </w:p>
    <w:p w:rsidR="002F3084" w:rsidRDefault="00585DAB">
      <w:pPr>
        <w:pStyle w:val="a3"/>
      </w:pPr>
      <w:r>
        <w:t>усиленная неквалифицированная электронная подпись, выданная с использованием инфраструктуры электронного правительства.</w:t>
      </w:r>
    </w:p>
    <w:p w:rsidR="002F3084" w:rsidRDefault="00585DAB">
      <w:pPr>
        <w:pStyle w:val="a3"/>
      </w:pPr>
      <w:bookmarkStart w:id="263" w:name="anchor223004"/>
      <w:bookmarkEnd w:id="263"/>
      <w:r>
        <w:t>При заключении трудового договора,</w:t>
      </w:r>
      <w:r>
        <w:t xml:space="preserve"> договора о материальной ответственности, ученического договора, договора на получение образования без отрыва или с отрывом от работы, при внесении в них изменений, при подписании согласия на перевод, заявления об увольнении, отзыве заявления об увольнении</w:t>
      </w:r>
      <w:r>
        <w:t>, а также при ознакомлении с уведомлением об изменении определенных сторонами условий трудового договора, приказом (распоряжением) о применении дисциплинарного взыскания посредством информационной системы работодателя работником могут использоваться:</w:t>
      </w:r>
    </w:p>
    <w:p w:rsidR="002F3084" w:rsidRDefault="00585DAB">
      <w:pPr>
        <w:pStyle w:val="a3"/>
      </w:pPr>
      <w:r>
        <w:t>усиле</w:t>
      </w:r>
      <w:r>
        <w:t>нная квалифицированная электронная подпись;</w:t>
      </w:r>
    </w:p>
    <w:p w:rsidR="002F3084" w:rsidRDefault="00585DAB">
      <w:pPr>
        <w:pStyle w:val="a3"/>
      </w:pPr>
      <w:r>
        <w:t>усиленная неквалифицированная электронная подпись, порядок проверки которой определяется соглашением сторон трудового договора;</w:t>
      </w:r>
    </w:p>
    <w:p w:rsidR="002F3084" w:rsidRDefault="00585DAB">
      <w:pPr>
        <w:pStyle w:val="a3"/>
      </w:pPr>
      <w:r>
        <w:t>усиленная неквалифицированная электронная подпись, выданная с использованием инфраст</w:t>
      </w:r>
      <w:r>
        <w:t>руктуры электронного правительства.</w:t>
      </w:r>
    </w:p>
    <w:p w:rsidR="002F3084" w:rsidRDefault="00585DAB">
      <w:pPr>
        <w:pStyle w:val="a3"/>
      </w:pPr>
      <w:bookmarkStart w:id="264" w:name="anchor223005"/>
      <w:bookmarkEnd w:id="264"/>
      <w:r>
        <w:t xml:space="preserve">При подписании иных, чем указанные в </w:t>
      </w:r>
      <w:hyperlink r:id="rId217" w:history="1">
        <w:r>
          <w:t>части четвертой</w:t>
        </w:r>
      </w:hyperlink>
      <w:r>
        <w:t xml:space="preserve"> настоящей статьи, электронных документов посредством информационной системы работодателя работником могут использоваться:</w:t>
      </w:r>
    </w:p>
    <w:p w:rsidR="002F3084" w:rsidRDefault="00585DAB">
      <w:pPr>
        <w:pStyle w:val="a3"/>
      </w:pPr>
      <w:r>
        <w:t>усиленная квал</w:t>
      </w:r>
      <w:r>
        <w:t>ифицированная электронная подпись;</w:t>
      </w:r>
    </w:p>
    <w:p w:rsidR="002F3084" w:rsidRDefault="00585DAB">
      <w:pPr>
        <w:pStyle w:val="a3"/>
      </w:pPr>
      <w:r>
        <w:t>усиленная неквалифицированная электронная подпись, порядок проверки которой определяется соглашением сторон трудового договора;</w:t>
      </w:r>
    </w:p>
    <w:p w:rsidR="002F3084" w:rsidRDefault="00585DAB">
      <w:pPr>
        <w:pStyle w:val="a3"/>
      </w:pPr>
      <w:r>
        <w:t>усиленная неквалифицированная электронная подпись, выданная с использованием инфраструктуры э</w:t>
      </w:r>
      <w:r>
        <w:t>лектронного правительства;</w:t>
      </w:r>
    </w:p>
    <w:p w:rsidR="002F3084" w:rsidRDefault="00585DAB">
      <w:pPr>
        <w:pStyle w:val="a3"/>
      </w:pPr>
      <w:r>
        <w:t>простая электронная подпись в случае, если соглашением сторон трудового договора установлены правила определения лица, подписывающего электронный документ, по его простой электронной подписи и требования к соблюдению конфиденциал</w:t>
      </w:r>
      <w:r>
        <w:t>ьности ключа такой подписи (далее для целей настоящей статьи - простая электронная подпись работника в информационной системе работодателя).</w:t>
      </w:r>
    </w:p>
    <w:p w:rsidR="002F3084" w:rsidRDefault="00585DAB">
      <w:pPr>
        <w:pStyle w:val="a3"/>
      </w:pPr>
      <w:bookmarkStart w:id="265" w:name="anchor223006"/>
      <w:bookmarkEnd w:id="265"/>
      <w:r>
        <w:t xml:space="preserve">При подписании электронных документов посредством цифровой платформы </w:t>
      </w:r>
      <w:hyperlink r:id="rId218" w:history="1">
        <w:r>
          <w:t xml:space="preserve">"Работа в </w:t>
        </w:r>
        <w:r>
          <w:t>России"</w:t>
        </w:r>
      </w:hyperlink>
      <w:r>
        <w:t xml:space="preserve"> работодателем могут использоваться:</w:t>
      </w:r>
    </w:p>
    <w:p w:rsidR="002F3084" w:rsidRDefault="00585DAB">
      <w:pPr>
        <w:pStyle w:val="a3"/>
      </w:pPr>
      <w:r>
        <w:t xml:space="preserve">усиленная квалифицированная </w:t>
      </w:r>
      <w:hyperlink r:id="rId219" w:history="1">
        <w:r>
          <w:t>электронная подпись</w:t>
        </w:r>
      </w:hyperlink>
      <w:r>
        <w:t>;</w:t>
      </w:r>
    </w:p>
    <w:p w:rsidR="002F3084" w:rsidRDefault="00585DAB">
      <w:pPr>
        <w:pStyle w:val="a3"/>
      </w:pPr>
      <w:r>
        <w:t>усиленная неквалифицированная электронная подпись, выданная с использованием инфраструктуры эле</w:t>
      </w:r>
      <w:r>
        <w:t>ктронного правительства.</w:t>
      </w:r>
    </w:p>
    <w:p w:rsidR="002F3084" w:rsidRDefault="00585DAB">
      <w:pPr>
        <w:pStyle w:val="a3"/>
      </w:pPr>
      <w:bookmarkStart w:id="266" w:name="anchor223007"/>
      <w:bookmarkEnd w:id="266"/>
      <w:r>
        <w:t xml:space="preserve">При подписании электронных документов работником или лицом, поступающим на работу, посредством цифровой платформы </w:t>
      </w:r>
      <w:hyperlink r:id="rId220" w:history="1">
        <w:r>
          <w:t>"Работа в России"</w:t>
        </w:r>
      </w:hyperlink>
      <w:r>
        <w:t xml:space="preserve"> могут использоваться:</w:t>
      </w:r>
    </w:p>
    <w:p w:rsidR="002F3084" w:rsidRDefault="00585DAB">
      <w:pPr>
        <w:pStyle w:val="a3"/>
      </w:pPr>
      <w:r>
        <w:t>усиленная квалифицированная электронная подпись;</w:t>
      </w:r>
    </w:p>
    <w:p w:rsidR="002F3084" w:rsidRDefault="00585DAB">
      <w:pPr>
        <w:pStyle w:val="a3"/>
      </w:pPr>
      <w:r>
        <w:t>усиленная неквалифицированная электронная подпись, выданная с использованием инфраструктуры электронного правительства;</w:t>
      </w:r>
    </w:p>
    <w:p w:rsidR="002F3084" w:rsidRDefault="00585DAB">
      <w:pPr>
        <w:pStyle w:val="a3"/>
      </w:pPr>
      <w:r>
        <w:t xml:space="preserve">простая электронная подпись, ключ которой получен при </w:t>
      </w:r>
      <w:r>
        <w:t xml:space="preserve">личной явке в соответствии с установленными Правительством Российской Федерации </w:t>
      </w:r>
      <w:hyperlink r:id="rId221" w:history="1">
        <w:r>
          <w:t>правилами</w:t>
        </w:r>
      </w:hyperlink>
      <w:r>
        <w:t xml:space="preserve"> использования простой электронной подписи при обращении за получением государственных и муниципа</w:t>
      </w:r>
      <w:r>
        <w:t>льных услуг в электронной форме.</w:t>
      </w:r>
    </w:p>
    <w:p w:rsidR="002F3084" w:rsidRDefault="00585DAB">
      <w:pPr>
        <w:pStyle w:val="a3"/>
      </w:pPr>
      <w:bookmarkStart w:id="267" w:name="anchor223008"/>
      <w:bookmarkEnd w:id="267"/>
      <w:r>
        <w:t>Работник или лицо, поступающее на работу, осуществляющие взаимодействие с работодателем посредством электронного документооборота, вправе направлять в адрес работодателя заявления, уведомления и сообщения, которые предусмот</w:t>
      </w:r>
      <w:r>
        <w:t xml:space="preserve">рены трудовым законодательством и в отношении которых осуществляется электронный документооборот в соответствии с настоящей статьей и </w:t>
      </w:r>
      <w:hyperlink r:id="rId222" w:history="1">
        <w:r>
          <w:t>статьями 22.1</w:t>
        </w:r>
      </w:hyperlink>
      <w:r>
        <w:t xml:space="preserve"> и </w:t>
      </w:r>
      <w:hyperlink r:id="rId223" w:history="1">
        <w:r>
          <w:t>22.2</w:t>
        </w:r>
      </w:hyperlink>
      <w:r>
        <w:t xml:space="preserve"> настоящего Кодекса, посредством:</w:t>
      </w:r>
    </w:p>
    <w:p w:rsidR="002F3084" w:rsidRDefault="00585DAB">
      <w:pPr>
        <w:pStyle w:val="a3"/>
      </w:pPr>
      <w:r>
        <w:t>информацио</w:t>
      </w:r>
      <w:r>
        <w:t xml:space="preserve">нной системы работодателя (в случае ее применения работодателем для осуществления электронного документооборота), в том числе с использованием </w:t>
      </w:r>
      <w:hyperlink r:id="rId224" w:history="1">
        <w:r>
          <w:t>единого портала</w:t>
        </w:r>
      </w:hyperlink>
      <w:r>
        <w:t xml:space="preserve"> государственных и муниципальных услуг (при условии взаи</w:t>
      </w:r>
      <w:r>
        <w:t>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услуг);</w:t>
      </w:r>
    </w:p>
    <w:p w:rsidR="002F3084" w:rsidRDefault="00585DAB">
      <w:pPr>
        <w:pStyle w:val="a3"/>
      </w:pPr>
      <w:r>
        <w:t xml:space="preserve">цифровой платформы </w:t>
      </w:r>
      <w:hyperlink r:id="rId225" w:history="1">
        <w:r>
          <w:t>"Работа в России"</w:t>
        </w:r>
      </w:hyperlink>
      <w:r>
        <w:t xml:space="preserve"> при условии ее применения </w:t>
      </w:r>
      <w:r>
        <w:t>работодателем в целях осуществления электронного документооборота.</w:t>
      </w:r>
    </w:p>
    <w:p w:rsidR="002F3084" w:rsidRDefault="00585DAB">
      <w:pPr>
        <w:pStyle w:val="a3"/>
      </w:pPr>
      <w:bookmarkStart w:id="268" w:name="anchor223009"/>
      <w:bookmarkEnd w:id="268"/>
      <w:r>
        <w:t xml:space="preserve">Заявления, уведомления и сообщения, направленные работником или лицом, поступающим на работу, способами, указанными в </w:t>
      </w:r>
      <w:hyperlink r:id="rId226" w:history="1">
        <w:r>
          <w:t>части восьмой</w:t>
        </w:r>
      </w:hyperlink>
      <w:r>
        <w:t xml:space="preserve"> настоящей статьи, считаютс</w:t>
      </w:r>
      <w:r>
        <w:t>я полученными работодателем на следующий рабочий день после их направления.</w:t>
      </w:r>
    </w:p>
    <w:p w:rsidR="002F3084" w:rsidRDefault="00585DAB">
      <w:pPr>
        <w:pStyle w:val="a3"/>
      </w:pPr>
      <w:bookmarkStart w:id="269" w:name="anchor223010"/>
      <w:bookmarkEnd w:id="269"/>
      <w:r>
        <w:t>Заявление о выдаче документов, связанных с работой, или их заверенных надлежащим образом копий (</w:t>
      </w:r>
      <w:hyperlink r:id="rId227" w:history="1">
        <w:r>
          <w:t>статья 62</w:t>
        </w:r>
      </w:hyperlink>
      <w:r>
        <w:t xml:space="preserve"> настоящего Кодекса) работник может подать в пис</w:t>
      </w:r>
      <w:r>
        <w:t xml:space="preserve">ьменной форме, либо направить в порядке, установленном работодателем, через информационную систему работодателя или по адресу электронной почты работодателя, либо направить через цифровую платформу </w:t>
      </w:r>
      <w:hyperlink r:id="rId228" w:history="1">
        <w:r>
          <w:t>"Работа в России"</w:t>
        </w:r>
      </w:hyperlink>
      <w:r>
        <w:t xml:space="preserve"> при </w:t>
      </w:r>
      <w:r>
        <w:t>условии использования работодателем указанных информационных систем в целях осуществления электронного документооборота.</w:t>
      </w:r>
    </w:p>
    <w:p w:rsidR="002F3084" w:rsidRDefault="00585DAB">
      <w:pPr>
        <w:pStyle w:val="a3"/>
      </w:pPr>
      <w:bookmarkStart w:id="270" w:name="anchor223011"/>
      <w:bookmarkEnd w:id="270"/>
      <w:r>
        <w:t>При подаче работником заявления о выдаче документов, связанных с работой, или их копий (</w:t>
      </w:r>
      <w:hyperlink r:id="rId229" w:history="1">
        <w:r>
          <w:t>статья 62</w:t>
        </w:r>
      </w:hyperlink>
      <w:r>
        <w:t xml:space="preserve"> настоящего</w:t>
      </w:r>
      <w:r>
        <w:t xml:space="preserve"> Кодекса) работодатель обязан безвозмездно предоставить работнику не позднее чем в течение трех рабочих дней со дня подачи указанного заявления такие документы или их заверенные надлежащим образом копии на бумажном носителе либо, если в отношении этих доку</w:t>
      </w:r>
      <w:r>
        <w:t>ментов осуществляется электронный документооборот, такие электронные документы способом, указанным в заявлении работника:</w:t>
      </w:r>
    </w:p>
    <w:p w:rsidR="002F3084" w:rsidRDefault="00585DAB">
      <w:pPr>
        <w:pStyle w:val="a3"/>
      </w:pPr>
      <w:r>
        <w:t>в форме копии электронного документа на бумажном носителе, заверенной надлежащим образом;</w:t>
      </w:r>
    </w:p>
    <w:p w:rsidR="002F3084" w:rsidRDefault="00585DAB">
      <w:pPr>
        <w:pStyle w:val="a3"/>
      </w:pPr>
      <w:r>
        <w:t xml:space="preserve">в форме электронного документа, в том числе </w:t>
      </w:r>
      <w:r>
        <w:t xml:space="preserve">путем его размещения на </w:t>
      </w:r>
      <w:hyperlink r:id="rId230" w:history="1">
        <w:r>
          <w:t>едином портале</w:t>
        </w:r>
      </w:hyperlink>
      <w:r>
        <w:t xml:space="preserve"> государственных и муниципальных услуг в случае взаимодействия в целях осуществления электронного документооборота информационной системы работодателя с единым порталом государ</w:t>
      </w:r>
      <w:r>
        <w:t xml:space="preserve">ственных и муниципальных услуг либо в личном кабинете работника на цифровой платформе </w:t>
      </w:r>
      <w:hyperlink r:id="rId231" w:history="1">
        <w:r>
          <w:t>"Работа в России"</w:t>
        </w:r>
      </w:hyperlink>
      <w:r>
        <w:t xml:space="preserve"> при условии ее использования работодателем в целях осуществления электронного документооборота.</w:t>
      </w:r>
    </w:p>
    <w:p w:rsidR="002F3084" w:rsidRDefault="00585DAB">
      <w:pPr>
        <w:pStyle w:val="a3"/>
      </w:pPr>
      <w:bookmarkStart w:id="271" w:name="anchor223012"/>
      <w:bookmarkEnd w:id="271"/>
      <w:r>
        <w:t>По заявлению работни</w:t>
      </w:r>
      <w:r>
        <w:t xml:space="preserve">ка работодатель обеспечивает доступ работника к документам, подписанным простой </w:t>
      </w:r>
      <w:hyperlink r:id="rId232" w:history="1">
        <w:r>
          <w:t>электронной подписью</w:t>
        </w:r>
      </w:hyperlink>
      <w:r>
        <w:t xml:space="preserve"> работника в информационной системе работодателя, путем направления электронного докумен</w:t>
      </w:r>
      <w:r>
        <w:t xml:space="preserve">та в личный кабинет работника (при наличии) на </w:t>
      </w:r>
      <w:hyperlink r:id="rId233" w:history="1">
        <w:r>
          <w:t>едином портале</w:t>
        </w:r>
      </w:hyperlink>
      <w:r>
        <w:t xml:space="preserve"> государственных и муниципальных услуг в порядке, предусмотренном Правительством Российской Федерации.</w:t>
      </w:r>
    </w:p>
    <w:p w:rsidR="002F3084" w:rsidRDefault="00585DAB">
      <w:pPr>
        <w:pStyle w:val="a3"/>
      </w:pPr>
      <w:bookmarkStart w:id="272" w:name="anchor223013"/>
      <w:bookmarkEnd w:id="272"/>
      <w:r>
        <w:t>В случае катастрофы природного или техногенного ха</w:t>
      </w:r>
      <w:r>
        <w:t>рактера, производственной аварии, несчастного случая на производстве, пожара, наводнения, землетрясения, эпидемии или эпизоотии и в любых исключительных случаях, ставящих под угрозу жизнь или нормальные жизненные условия всего населения или его части, рабо</w:t>
      </w:r>
      <w:r>
        <w:t xml:space="preserve">тодатель и работник, не осуществляющие взаимодействие посредством электронного документооборота, вправе в соответствии с локальным нормативным актом, принимаемым с учетом мнения выборного органа первичной профсоюзной организации в порядке, установленном </w:t>
      </w:r>
      <w:hyperlink r:id="rId234" w:history="1">
        <w:r>
          <w:t>статьей 372</w:t>
        </w:r>
      </w:hyperlink>
      <w:r>
        <w:t xml:space="preserve"> настоящего Кодекса для принятия локальных нормативных актов, временно обмениваться документами, в том числе документами, связанными с работой, в форме электронного документа или электронного образа документа (документа</w:t>
      </w:r>
      <w:r>
        <w:t xml:space="preserve"> на бумажном носителе, преобразованного в электронную форму путем сканирования или фотографирования с сохранением его реквизитов) с последующим представлением соответствующих документов на бумажном носителе.</w:t>
      </w:r>
    </w:p>
    <w:p w:rsidR="002F3084" w:rsidRDefault="00585DAB">
      <w:pPr>
        <w:pStyle w:val="a3"/>
      </w:pPr>
      <w:bookmarkStart w:id="273" w:name="anchor223014"/>
      <w:bookmarkEnd w:id="273"/>
      <w:r>
        <w:t>Работодатель обеспечивает сохранность электронны</w:t>
      </w:r>
      <w:r>
        <w:t xml:space="preserve">х документов в течение </w:t>
      </w:r>
      <w:hyperlink r:id="rId235" w:history="1">
        <w:r>
          <w:t>сроков</w:t>
        </w:r>
      </w:hyperlink>
      <w:r>
        <w:t xml:space="preserve">, установленных </w:t>
      </w:r>
      <w:hyperlink r:id="rId236" w:history="1">
        <w:r>
          <w:t>законодательством</w:t>
        </w:r>
      </w:hyperlink>
      <w:r>
        <w:t xml:space="preserve"> Российской Федерации об архивном деле, в том числе в с</w:t>
      </w:r>
      <w:r>
        <w:t xml:space="preserve">лучае, если электронный документооборот осуществляется с использованием информационной системы работодателя либо цифровой платформы </w:t>
      </w:r>
      <w:hyperlink r:id="rId237" w:history="1">
        <w:r>
          <w:t>"Работа в России"</w:t>
        </w:r>
      </w:hyperlink>
      <w:r>
        <w:t>.</w:t>
      </w:r>
    </w:p>
    <w:p w:rsidR="002F3084" w:rsidRDefault="00585DAB">
      <w:pPr>
        <w:pStyle w:val="a3"/>
      </w:pPr>
      <w:bookmarkStart w:id="274" w:name="anchor223015"/>
      <w:bookmarkEnd w:id="274"/>
      <w:r>
        <w:t xml:space="preserve">Порядок предоставления работнику электронных документов, </w:t>
      </w:r>
      <w:r>
        <w:t xml:space="preserve">созданных с использованием цифровой платформы "Работа в России", и порядок его доступа к ним посредством </w:t>
      </w:r>
      <w:hyperlink r:id="rId238" w:history="1">
        <w:r>
          <w:t>единого портала</w:t>
        </w:r>
      </w:hyperlink>
      <w:r>
        <w:t xml:space="preserve"> государственных и муниципальных услуг устанавливаются Правительством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75" w:name="anchor200000"/>
      <w:bookmarkEnd w:id="275"/>
      <w:r>
        <w:t>Ч</w:t>
      </w:r>
      <w:r>
        <w:t>асть вторая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76" w:name="anchor2000"/>
      <w:bookmarkEnd w:id="276"/>
      <w:r>
        <w:t>Раздел II. Социальное партнерство в сфере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9" w:history="1">
        <w:r>
          <w:t>схему</w:t>
        </w:r>
      </w:hyperlink>
      <w:r>
        <w:t xml:space="preserve"> "Социальное партнерство в сфере труда"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7" w:name="anchor1003"/>
    <w:bookmarkEnd w:id="27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</w:instrText>
      </w:r>
      <w:r>
        <w:instrText xml:space="preserve">edirect/12148079/122"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наименование главы 3 настоящего Кодекса внесены изменения, </w:t>
      </w:r>
      <w:hyperlink r:id="rId240" w:history="1">
        <w:r>
          <w:t>вступающие в силу</w:t>
        </w:r>
      </w:hyperlink>
      <w:r>
        <w:t xml:space="preserve"> по истечении 90 дней после дня </w:t>
      </w:r>
      <w:hyperlink r:id="rId24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42" w:history="1">
        <w:r>
          <w:t>См. текст наименования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>Глава 3.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8" w:name="anchor23"/>
    <w:bookmarkEnd w:id="2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23 настоящего Кодекса внесены изменения, </w:t>
      </w:r>
      <w:hyperlink r:id="rId243" w:history="1">
        <w:r>
          <w:t>вступающие в силу</w:t>
        </w:r>
      </w:hyperlink>
      <w:r>
        <w:t xml:space="preserve"> по истечении 90 дней после дня </w:t>
      </w:r>
      <w:hyperlink r:id="rId24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4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23.</w:t>
      </w:r>
      <w:r>
        <w:t xml:space="preserve"> Понятие социального партнерства в сфере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6" w:history="1">
        <w:r>
          <w:t>Энциклопедии</w:t>
        </w:r>
      </w:hyperlink>
      <w:r>
        <w:t xml:space="preserve"> и</w:t>
      </w:r>
      <w:r>
        <w:t xml:space="preserve"> другие комментарии к статье 23 ТК РФ</w:t>
      </w:r>
    </w:p>
    <w:p w:rsidR="002F3084" w:rsidRDefault="00585DAB">
      <w:pPr>
        <w:pStyle w:val="a3"/>
      </w:pPr>
      <w:bookmarkStart w:id="279" w:name="anchor2303"/>
      <w:bookmarkEnd w:id="279"/>
      <w:r>
        <w:rPr>
          <w:b/>
          <w:color w:val="26282F"/>
        </w:rPr>
        <w:t>Социальное партнерство в сфере труда (далее - социальное партнерство)</w:t>
      </w:r>
      <w:r>
        <w:t xml:space="preserve"> - система взаимоотношений между работниками (представителями работников), работодателями (представителями работодателей), органами государственной в</w:t>
      </w:r>
      <w:r>
        <w:t>ласти, органами местного самоуправления, направленная на обеспечение согласования интересов работников и работодателей по вопросам регулирования трудовых отношений и иных непосредственно связанных с ними отношений.</w:t>
      </w:r>
    </w:p>
    <w:p w:rsidR="002F3084" w:rsidRDefault="00585DAB">
      <w:pPr>
        <w:pStyle w:val="a3"/>
      </w:pPr>
      <w:bookmarkStart w:id="280" w:name="anchor23002"/>
      <w:bookmarkEnd w:id="280"/>
      <w:r>
        <w:t xml:space="preserve">Часть вторая </w:t>
      </w:r>
      <w:hyperlink r:id="rId247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48" w:history="1">
        <w:r>
          <w:t>части второй статьи 23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81" w:name="anchor24"/>
    <w:bookmarkEnd w:id="28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24 настоящего Кодекса внесены изменения, </w:t>
      </w:r>
      <w:hyperlink r:id="rId249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25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51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24.</w:t>
      </w:r>
      <w:r>
        <w:t xml:space="preserve"> Основные принципы социального партнерства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2" w:history="1">
        <w:r>
          <w:t>Энциклопедии</w:t>
        </w:r>
      </w:hyperlink>
      <w:r>
        <w:t xml:space="preserve"> и другие комментарии к статье 24 ТК РФ</w:t>
      </w:r>
    </w:p>
    <w:p w:rsidR="002F3084" w:rsidRDefault="00585DAB">
      <w:pPr>
        <w:pStyle w:val="a3"/>
      </w:pPr>
      <w:bookmarkStart w:id="282" w:name="anchor2401"/>
      <w:bookmarkEnd w:id="282"/>
      <w:r>
        <w:t>Основными принципами социального партнерства являются:</w:t>
      </w:r>
    </w:p>
    <w:p w:rsidR="002F3084" w:rsidRDefault="00585DAB">
      <w:pPr>
        <w:pStyle w:val="a3"/>
      </w:pPr>
      <w:r>
        <w:t>равноправие сторо</w:t>
      </w:r>
      <w:r>
        <w:t>н;</w:t>
      </w:r>
    </w:p>
    <w:p w:rsidR="002F3084" w:rsidRDefault="00585DAB">
      <w:pPr>
        <w:pStyle w:val="a3"/>
      </w:pPr>
      <w:bookmarkStart w:id="283" w:name="anchor2403"/>
      <w:bookmarkEnd w:id="283"/>
      <w:r>
        <w:t>уважение и учет интересов сторон;</w:t>
      </w:r>
    </w:p>
    <w:p w:rsidR="002F3084" w:rsidRDefault="00585DAB">
      <w:pPr>
        <w:pStyle w:val="a3"/>
      </w:pPr>
      <w:bookmarkStart w:id="284" w:name="anchor2404"/>
      <w:bookmarkEnd w:id="284"/>
      <w:r>
        <w:t>заинтересованность сторон в участии в договорных отношениях;</w:t>
      </w:r>
    </w:p>
    <w:p w:rsidR="002F3084" w:rsidRDefault="00585DAB">
      <w:pPr>
        <w:pStyle w:val="a3"/>
      </w:pPr>
      <w:bookmarkStart w:id="285" w:name="anchor2405"/>
      <w:bookmarkEnd w:id="285"/>
      <w:r>
        <w:t>содействие государства в укреплении и развитии социального партнерства на демократической основе;</w:t>
      </w:r>
    </w:p>
    <w:p w:rsidR="002F3084" w:rsidRDefault="00585DAB">
      <w:pPr>
        <w:pStyle w:val="a3"/>
      </w:pPr>
      <w:bookmarkStart w:id="286" w:name="anchor2406"/>
      <w:bookmarkEnd w:id="286"/>
      <w:r>
        <w:t>соблюдение сторонами и их представителями трудового законода</w:t>
      </w:r>
      <w:r>
        <w:t>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287" w:name="anchor2407"/>
      <w:bookmarkEnd w:id="287"/>
      <w:r>
        <w:t>полномочность представителей сторон;</w:t>
      </w:r>
    </w:p>
    <w:p w:rsidR="002F3084" w:rsidRDefault="00585DAB">
      <w:pPr>
        <w:pStyle w:val="a3"/>
      </w:pPr>
      <w:bookmarkStart w:id="288" w:name="anchor2408"/>
      <w:bookmarkEnd w:id="288"/>
      <w:r>
        <w:t>свобода выбора при обсуждении вопросов, входящих в сферу труда;</w:t>
      </w:r>
    </w:p>
    <w:p w:rsidR="002F3084" w:rsidRDefault="00585DAB">
      <w:pPr>
        <w:pStyle w:val="a3"/>
      </w:pPr>
      <w:bookmarkStart w:id="289" w:name="anchor2409"/>
      <w:bookmarkEnd w:id="289"/>
      <w:r>
        <w:t>добровольность принятия сторонами на себя обязательств;</w:t>
      </w:r>
    </w:p>
    <w:p w:rsidR="002F3084" w:rsidRDefault="00585DAB">
      <w:pPr>
        <w:pStyle w:val="a3"/>
      </w:pPr>
      <w:bookmarkStart w:id="290" w:name="anchor2410"/>
      <w:bookmarkEnd w:id="290"/>
      <w:r>
        <w:t>реальность обязательс</w:t>
      </w:r>
      <w:r>
        <w:t>тв, принимаемых на себя сторонами;</w:t>
      </w:r>
    </w:p>
    <w:p w:rsidR="002F3084" w:rsidRDefault="00585DAB">
      <w:pPr>
        <w:pStyle w:val="a3"/>
      </w:pPr>
      <w:bookmarkStart w:id="291" w:name="anchor2411"/>
      <w:bookmarkEnd w:id="291"/>
      <w:r>
        <w:t>обязательность выполнения коллективных договоров, соглашений;</w:t>
      </w:r>
    </w:p>
    <w:p w:rsidR="002F3084" w:rsidRDefault="00585DAB">
      <w:pPr>
        <w:pStyle w:val="a3"/>
      </w:pPr>
      <w:bookmarkStart w:id="292" w:name="anchor2412"/>
      <w:bookmarkEnd w:id="292"/>
      <w:r>
        <w:t>контроль за выполнением принятых коллективных договоров, соглашений;</w:t>
      </w:r>
    </w:p>
    <w:p w:rsidR="002F3084" w:rsidRDefault="00585DAB">
      <w:pPr>
        <w:pStyle w:val="a3"/>
      </w:pPr>
      <w:bookmarkStart w:id="293" w:name="anchor2413"/>
      <w:bookmarkEnd w:id="293"/>
      <w:r>
        <w:t xml:space="preserve">ответственность сторон, их представителей за невыполнение по их вине </w:t>
      </w:r>
      <w:r>
        <w:t>коллективных договоров, соглашений.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4" w:name="anchor25"/>
    <w:bookmarkEnd w:id="29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25 настоящего Кодекса внесены изменения, </w:t>
      </w:r>
      <w:hyperlink r:id="rId253" w:history="1">
        <w:r>
          <w:t>вступающие в силу</w:t>
        </w:r>
      </w:hyperlink>
      <w:r>
        <w:t xml:space="preserve"> по истечении 90 дней после дня </w:t>
      </w:r>
      <w:hyperlink r:id="rId25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5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25.</w:t>
      </w:r>
      <w:r>
        <w:t xml:space="preserve"> Стороны социального партнерства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6" w:history="1">
        <w:r>
          <w:t>Энциклопедии</w:t>
        </w:r>
      </w:hyperlink>
      <w:r>
        <w:t xml:space="preserve">, </w:t>
      </w:r>
      <w:hyperlink r:id="rId257" w:history="1">
        <w:r>
          <w:t>позиции высших судов</w:t>
        </w:r>
      </w:hyperlink>
      <w:r>
        <w:t xml:space="preserve"> и другие комментарии к статье 25 ТК РФ</w:t>
      </w:r>
    </w:p>
    <w:p w:rsidR="002F3084" w:rsidRDefault="00585DAB">
      <w:pPr>
        <w:pStyle w:val="a3"/>
      </w:pPr>
      <w:bookmarkStart w:id="295" w:name="anchor2501"/>
      <w:bookmarkEnd w:id="295"/>
      <w:r>
        <w:t>Сторонами социального партнерства являются работники и работодатели в лице уполномоченных в установленном порядке представителей.</w:t>
      </w:r>
    </w:p>
    <w:p w:rsidR="002F3084" w:rsidRDefault="00585DAB">
      <w:pPr>
        <w:pStyle w:val="a3"/>
      </w:pPr>
      <w:bookmarkStart w:id="296" w:name="anchor2502"/>
      <w:bookmarkEnd w:id="296"/>
      <w:r>
        <w:t>О</w:t>
      </w:r>
      <w:r>
        <w:t>рганы государственной власти и органы местного самоуправления являются сторонами социального партнерства в случаях, когда они выступают в качестве работодателей, а также в других случаях, предусмотренных трудовым законодательством.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</w:t>
      </w:r>
      <w:r>
        <w:rPr>
          <w:sz w:val="16"/>
        </w:rPr>
        <w:t>х:</w:t>
      </w:r>
    </w:p>
    <w:bookmarkStart w:id="297" w:name="anchor26"/>
    <w:bookmarkEnd w:id="29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"http://ivo.garant.ru/document/redirect/12148079/12600"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26 настоящего Кодекса изложена в новой редакции, </w:t>
      </w:r>
      <w:hyperlink r:id="rId258" w:history="1">
        <w:r>
          <w:t>вступающей в</w:t>
        </w:r>
        <w:r>
          <w:t xml:space="preserve"> силу</w:t>
        </w:r>
      </w:hyperlink>
      <w:r>
        <w:t xml:space="preserve"> по истечении 90 дней после дня </w:t>
      </w:r>
      <w:hyperlink r:id="rId25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60" w:history="1">
        <w:r>
          <w:t>См. текст статьи в предыдущ</w:t>
        </w:r>
        <w:r>
          <w:t>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26.</w:t>
      </w:r>
      <w:r>
        <w:t xml:space="preserve"> Уровни социального партнерства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1" w:history="1">
        <w:r>
          <w:t>Энциклопедии</w:t>
        </w:r>
      </w:hyperlink>
      <w:r>
        <w:t xml:space="preserve">, </w:t>
      </w:r>
      <w:hyperlink r:id="rId262" w:history="1">
        <w:r>
          <w:t>позиции высших судов</w:t>
        </w:r>
      </w:hyperlink>
      <w:r>
        <w:t xml:space="preserve"> и другие комментарии</w:t>
      </w:r>
      <w:r>
        <w:t xml:space="preserve"> к статье 26 ТК РФ</w:t>
      </w:r>
    </w:p>
    <w:p w:rsidR="002F3084" w:rsidRDefault="00585DAB">
      <w:pPr>
        <w:pStyle w:val="a3"/>
      </w:pPr>
      <w:bookmarkStart w:id="298" w:name="anchor2601"/>
      <w:bookmarkEnd w:id="298"/>
      <w:r>
        <w:t>Социальное партнерство осуществляется на:</w:t>
      </w:r>
    </w:p>
    <w:p w:rsidR="002F3084" w:rsidRDefault="00585DAB">
      <w:pPr>
        <w:pStyle w:val="a3"/>
      </w:pPr>
      <w:r>
        <w:t>федеральном уровне, на котором устанавливаются основы регулирования отношений в сфере труда в Российской Федерации;</w:t>
      </w:r>
    </w:p>
    <w:p w:rsidR="002F3084" w:rsidRDefault="00585DAB">
      <w:pPr>
        <w:pStyle w:val="a3"/>
      </w:pPr>
      <w:bookmarkStart w:id="299" w:name="anchor2603"/>
      <w:bookmarkEnd w:id="299"/>
      <w:r>
        <w:t>межрегиональном уровне, на котором устанавливаются основы регулирования отношен</w:t>
      </w:r>
      <w:r>
        <w:t>ий в сфере труда в двух и более субъектах Российской Федерации;</w:t>
      </w:r>
    </w:p>
    <w:p w:rsidR="002F3084" w:rsidRDefault="00585DAB">
      <w:pPr>
        <w:pStyle w:val="a3"/>
      </w:pPr>
      <w:r>
        <w:t>региональном уровне, на котором устанавливаются основы регулирования отношений в сфере труда в субъекте Российской Федерации;</w:t>
      </w:r>
    </w:p>
    <w:p w:rsidR="002F3084" w:rsidRDefault="00585DAB">
      <w:pPr>
        <w:pStyle w:val="a3"/>
      </w:pPr>
      <w:bookmarkStart w:id="300" w:name="anchor2605"/>
      <w:bookmarkEnd w:id="300"/>
      <w:r>
        <w:t>отраслевом уровне, на котором устанавливаются основы регулирования</w:t>
      </w:r>
      <w:r>
        <w:t xml:space="preserve"> отношений в сфере труда в отрасли (отраслях);</w:t>
      </w:r>
    </w:p>
    <w:p w:rsidR="002F3084" w:rsidRDefault="00585DAB">
      <w:pPr>
        <w:pStyle w:val="a3"/>
      </w:pPr>
      <w:r>
        <w:t>территориальном уровне, на котором устанавливаются основы регулирования отношений в сфере труда в муниципальном образовании;</w:t>
      </w:r>
    </w:p>
    <w:p w:rsidR="002F3084" w:rsidRDefault="00585DAB">
      <w:pPr>
        <w:pStyle w:val="a3"/>
      </w:pPr>
      <w:bookmarkStart w:id="301" w:name="anchor2607"/>
      <w:bookmarkEnd w:id="301"/>
      <w:r>
        <w:t>локальном уровне, на котором устанавливаются обязательства работников и работодателя</w:t>
      </w:r>
      <w:r>
        <w:t xml:space="preserve"> в сфере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2" w:name="anchor27"/>
    <w:bookmarkEnd w:id="30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27 настоящего Кодекса внесены изменения, </w:t>
      </w:r>
      <w:hyperlink r:id="rId263" w:history="1">
        <w:r>
          <w:t>вступающие в силу</w:t>
        </w:r>
      </w:hyperlink>
      <w:r>
        <w:t xml:space="preserve"> по истечении 90 дней после дня </w:t>
      </w:r>
      <w:hyperlink r:id="rId26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6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27.</w:t>
      </w:r>
      <w:r>
        <w:t xml:space="preserve"> Формы социального партнерства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6" w:history="1">
        <w:r>
          <w:t>Энциклопедии</w:t>
        </w:r>
      </w:hyperlink>
      <w:r>
        <w:t xml:space="preserve"> и другие комментарии к статье 27 ТК РФ</w:t>
      </w:r>
    </w:p>
    <w:p w:rsidR="002F3084" w:rsidRDefault="00585DAB">
      <w:pPr>
        <w:pStyle w:val="a3"/>
      </w:pPr>
      <w:bookmarkStart w:id="303" w:name="anchor2701"/>
      <w:bookmarkEnd w:id="303"/>
      <w:r>
        <w:t>Социальное партнерство осуществляется в формах:</w:t>
      </w:r>
    </w:p>
    <w:p w:rsidR="002F3084" w:rsidRDefault="00585DAB">
      <w:pPr>
        <w:pStyle w:val="a3"/>
      </w:pPr>
      <w:bookmarkStart w:id="304" w:name="anchor2702"/>
      <w:bookmarkEnd w:id="304"/>
      <w:r>
        <w:t xml:space="preserve">коллективных переговоров по подготовке проектов коллективных договоров, соглашений и заключению коллективных </w:t>
      </w:r>
      <w:r>
        <w:t>договоров, соглашений;</w:t>
      </w:r>
    </w:p>
    <w:p w:rsidR="002F3084" w:rsidRDefault="00585DAB">
      <w:pPr>
        <w:pStyle w:val="a3"/>
      </w:pPr>
      <w:bookmarkStart w:id="305" w:name="anchor2703"/>
      <w:bookmarkEnd w:id="305"/>
      <w:r>
        <w:t>взаимных консультаций (переговоров) по вопросам регулирования трудовых отношений и иных непосредственно связанных с ними отношений, обеспечения гарантий трудовых прав работников и совершенствования трудового законодательства и иных н</w:t>
      </w:r>
      <w:r>
        <w:t>ормативных правовых актов, содержащих нормы трудового права;</w:t>
      </w:r>
    </w:p>
    <w:p w:rsidR="002F3084" w:rsidRDefault="00585DAB">
      <w:pPr>
        <w:pStyle w:val="a3"/>
      </w:pPr>
      <w:r>
        <w:t>участия работников, их представителей в управлении организацией;</w:t>
      </w:r>
    </w:p>
    <w:p w:rsidR="002F3084" w:rsidRDefault="00585DAB">
      <w:pPr>
        <w:pStyle w:val="a3"/>
      </w:pPr>
      <w:bookmarkStart w:id="306" w:name="anchor2705"/>
      <w:bookmarkEnd w:id="306"/>
      <w:r>
        <w:t>участия представителей работников и работодателей в разрешении трудовых споров.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307" w:name="anchor28"/>
      <w:bookmarkEnd w:id="307"/>
      <w:r>
        <w:t xml:space="preserve">Статья 28 изменена с 5 </w:t>
      </w:r>
      <w:r>
        <w:t xml:space="preserve">мая 2020 г. - </w:t>
      </w:r>
      <w:hyperlink r:id="rId267" w:history="1">
        <w:r>
          <w:t>Федеральный закон</w:t>
        </w:r>
      </w:hyperlink>
      <w:r>
        <w:t xml:space="preserve"> от 24 апреля 2020 г. N 127-ФЗ</w:t>
      </w:r>
    </w:p>
    <w:p w:rsidR="002F3084" w:rsidRDefault="00585DAB">
      <w:pPr>
        <w:pStyle w:val="a8"/>
      </w:pPr>
      <w:hyperlink r:id="rId26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28.</w:t>
      </w:r>
      <w:r>
        <w:t xml:space="preserve"> Особенности применения н</w:t>
      </w:r>
      <w:r>
        <w:t>орм настоящего раздела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9" w:history="1">
        <w:r>
          <w:t>Энциклопедии</w:t>
        </w:r>
      </w:hyperlink>
      <w:r>
        <w:t xml:space="preserve"> и другие комментарии к статье 28 ТК РФ</w:t>
      </w:r>
    </w:p>
    <w:p w:rsidR="002F3084" w:rsidRDefault="00585DAB">
      <w:pPr>
        <w:pStyle w:val="a3"/>
      </w:pPr>
      <w:bookmarkStart w:id="308" w:name="anchor2801"/>
      <w:bookmarkEnd w:id="308"/>
      <w:r>
        <w:t>Особенности применения норм настоящего раздела к государственным гражданским служащим, муниципальным с</w:t>
      </w:r>
      <w:r>
        <w:t xml:space="preserve">лужащим, работникам военных и военизированных органов и организаций, органов внутренних дел, Государственной противопожарной службы, учреждений и органов безопасности, органов уголовно-исполнительной системы, органов принудительного исполнения, таможенных </w:t>
      </w:r>
      <w:r>
        <w:t>органов и дипломатических представительств Российской Федерации устанавливаются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9" w:name="anchor1004"/>
    <w:bookmarkEnd w:id="30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</w:t>
      </w:r>
      <w:r>
        <w:t xml:space="preserve">ание главы 4 настоящего Кодекса внесены изменения, </w:t>
      </w:r>
      <w:hyperlink r:id="rId270" w:history="1">
        <w:r>
          <w:t>вступающие в силу</w:t>
        </w:r>
      </w:hyperlink>
      <w:r>
        <w:t xml:space="preserve"> по истечении 90 дней после дня </w:t>
      </w:r>
      <w:hyperlink r:id="rId271" w:history="1">
        <w:r>
          <w:t>официального опубликов</w:t>
        </w:r>
        <w:r>
          <w:t>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72" w:history="1">
        <w:r>
          <w:t>См. текст наименования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>Глава 4. Представители работников и работодателей в социальном партнерстве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0" w:name="anchor29"/>
    <w:bookmarkEnd w:id="31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 настоящего Кодекса внесены изменения, </w:t>
      </w:r>
      <w:hyperlink r:id="rId273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27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7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29.</w:t>
      </w:r>
      <w:r>
        <w:t xml:space="preserve"> Представители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6" w:history="1">
        <w:r>
          <w:t>Энциклопедии</w:t>
        </w:r>
      </w:hyperlink>
      <w:r>
        <w:t xml:space="preserve">, </w:t>
      </w:r>
      <w:hyperlink r:id="rId277" w:history="1">
        <w:r>
          <w:t>позиции высших судов</w:t>
        </w:r>
      </w:hyperlink>
      <w:r>
        <w:t xml:space="preserve"> и другие комментарии к статье 29 ТК РФ</w:t>
      </w:r>
    </w:p>
    <w:p w:rsidR="002F3084" w:rsidRDefault="00585DAB">
      <w:pPr>
        <w:pStyle w:val="a3"/>
      </w:pPr>
      <w:bookmarkStart w:id="311" w:name="anchor2901"/>
      <w:bookmarkEnd w:id="311"/>
      <w:r>
        <w:t>Представителями работников в социальном партнерстве являются: профессиональные союзы и их объединения, иные профсоюзные организации, предусмотренные уставами общероссийских, межрегиональных профсоюзов, или иные предс</w:t>
      </w:r>
      <w:r>
        <w:t>тавители, избираемые работниками в случаях, предусмотренных настоящим Кодексом.</w:t>
      </w:r>
    </w:p>
    <w:p w:rsidR="002F3084" w:rsidRDefault="00585DAB">
      <w:pPr>
        <w:pStyle w:val="a3"/>
      </w:pPr>
      <w:bookmarkStart w:id="312" w:name="anchor2902"/>
      <w:bookmarkEnd w:id="312"/>
      <w:r>
        <w:t xml:space="preserve">Интересы работников при проведении коллективных переговоров, заключении или изменении коллективного договора, осуществлении контроля за его выполнением, а также при реализации </w:t>
      </w:r>
      <w:r>
        <w:t>права на участие в управлении организацией, рассмотрении трудовых споров работников с работодателем представляют первичная профсоюзная организация или иные представители, избираемые работниками.</w:t>
      </w:r>
    </w:p>
    <w:p w:rsidR="002F3084" w:rsidRDefault="00585DAB">
      <w:pPr>
        <w:pStyle w:val="a3"/>
      </w:pPr>
      <w:bookmarkStart w:id="313" w:name="anchor2903"/>
      <w:bookmarkEnd w:id="313"/>
      <w:r>
        <w:t xml:space="preserve">Интересы работников при проведении коллективных переговоров, </w:t>
      </w:r>
      <w:r>
        <w:t>заключении или изменении соглашений, разрешении коллективных трудовых споров по поводу заключения или изменения соглашений, осуществлении контроля за их выполнением, а также при формировании и осуществлении деятельности комиссий по регулированию социально-</w:t>
      </w:r>
      <w:r>
        <w:t>трудовых отношений представляют соответствующие профсоюзы, их территориальные организации, объединения профессиональных союзов и объединения территориальных организаций профессиональных союзов.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4" w:name="anchor30"/>
    <w:bookmarkEnd w:id="314"/>
    <w:p w:rsidR="002F3084" w:rsidRDefault="00585DAB">
      <w:pPr>
        <w:pStyle w:val="a8"/>
      </w:pPr>
      <w:r>
        <w:fldChar w:fldCharType="begin"/>
      </w:r>
      <w:r>
        <w:instrText xml:space="preserve"> HYPERLINK  "http://ivo.garant.ru</w:instrText>
      </w:r>
      <w:r>
        <w:instrText xml:space="preserve">/document/redirect/12148079/131"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30 настоящего Кодекса изложена в новой редакции, </w:t>
      </w:r>
      <w:hyperlink r:id="rId278" w:history="1">
        <w:r>
          <w:t>вступающей в силу</w:t>
        </w:r>
      </w:hyperlink>
      <w:r>
        <w:t xml:space="preserve"> по истечении 90 дней после дня </w:t>
      </w:r>
      <w:hyperlink r:id="rId27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80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30.</w:t>
      </w:r>
      <w:r>
        <w:t xml:space="preserve"> Представление ин</w:t>
      </w:r>
      <w:r>
        <w:t>тересов работников первичными профсоюзными организациями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1" w:history="1">
        <w:r>
          <w:t>Энциклопедии</w:t>
        </w:r>
      </w:hyperlink>
      <w:r>
        <w:t>, позиции высших судов и другие комментарии к статье 30 ТК РФ</w:t>
      </w:r>
    </w:p>
    <w:p w:rsidR="002F3084" w:rsidRDefault="00585DAB">
      <w:pPr>
        <w:pStyle w:val="a3"/>
      </w:pPr>
      <w:bookmarkStart w:id="315" w:name="anchor3010"/>
      <w:bookmarkEnd w:id="315"/>
      <w:r>
        <w:t>Первичные профсоюзные организации и их органы</w:t>
      </w:r>
      <w:r>
        <w:t xml:space="preserve"> представляют в социальном партнерстве на локальном уровне интересы работников данного работодателя, являющихся членами соответствующих профсоюзов, а в случаях и порядке, которые установлены настоящим Кодексом, - интересы всех работников данного работодате</w:t>
      </w:r>
      <w:r>
        <w:t>ля независимо от их членства в профсоюзах при проведении коллективных переговоров, заключении или изменении коллективного договора, а также при рассмотрении и разрешении коллективных трудовых споров работников с работодателем.</w:t>
      </w:r>
    </w:p>
    <w:p w:rsidR="002F3084" w:rsidRDefault="00585DAB">
      <w:pPr>
        <w:pStyle w:val="a3"/>
      </w:pPr>
      <w:bookmarkStart w:id="316" w:name="anchor3020"/>
      <w:bookmarkEnd w:id="316"/>
      <w:r>
        <w:t>Работники, не являющиеся член</w:t>
      </w:r>
      <w:r>
        <w:t>ами профсоюза, могут уполномочить орган первичной профсоюзной организации представлять их интересы во взаимоотношениях с работодателем по вопросам индивидуальных трудовых отношений и непосредственно связанных с ними отношений на условиях, установленных дан</w:t>
      </w:r>
      <w:r>
        <w:t>ной первичной профсоюзной организацией.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7" w:name="anchor31"/>
    <w:bookmarkEnd w:id="31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31 настоящего Кодекса изложена в новой редакции, </w:t>
      </w:r>
      <w:hyperlink r:id="rId282" w:history="1">
        <w:r>
          <w:t>вступающей в силу</w:t>
        </w:r>
      </w:hyperlink>
      <w:r>
        <w:t xml:space="preserve"> по истечении 90 дней после дня </w:t>
      </w:r>
      <w:hyperlink r:id="rId28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8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31.</w:t>
      </w:r>
      <w:r>
        <w:t xml:space="preserve"> Иные представители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5" w:history="1">
        <w:r>
          <w:t>Энциклопедии</w:t>
        </w:r>
      </w:hyperlink>
      <w:r>
        <w:t>, позиции высших судов и другие комментарии к ст</w:t>
      </w:r>
      <w:r>
        <w:t>атье 31 ТК РФ</w:t>
      </w:r>
    </w:p>
    <w:p w:rsidR="002F3084" w:rsidRDefault="00585DAB">
      <w:pPr>
        <w:pStyle w:val="a3"/>
      </w:pPr>
      <w:bookmarkStart w:id="318" w:name="anchor3101"/>
      <w:bookmarkEnd w:id="318"/>
      <w:r>
        <w:t>В случаях, когда работники данного работодателя не объединены в какие-либо первичные профсоюзные организации или ни одна из имеющихся первичных профсоюзных организаций не объединяет более половины работников данного работодателя и не уполномо</w:t>
      </w:r>
      <w:r>
        <w:t>чена в порядке, установленном настоящим Кодексом, представлять интересы всех работников в социальном партнерстве на локальном уровне, на общем собрании (конференции) работников для осуществления указанных полномочий тайным голосованием может быть избран из</w:t>
      </w:r>
      <w:r>
        <w:t xml:space="preserve"> числа работников иной представитель (представительный орган).</w:t>
      </w:r>
    </w:p>
    <w:p w:rsidR="002F3084" w:rsidRDefault="00585DAB">
      <w:pPr>
        <w:pStyle w:val="a3"/>
      </w:pPr>
      <w:bookmarkStart w:id="319" w:name="anchor31021"/>
      <w:bookmarkEnd w:id="319"/>
      <w:r>
        <w:t>Наличие иного представителя не может являться препятствием для осуществления первичными профсоюзными организациями своих полномочий.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0" w:name="anchor32"/>
    <w:bookmarkEnd w:id="32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32 настоящего Кодекса внесены изменения, </w:t>
      </w:r>
      <w:hyperlink r:id="rId286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28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8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32.</w:t>
      </w:r>
      <w:r>
        <w:t xml:space="preserve"> Обязанности работодателя по созданию условий, обеспечивающих деятельность представителей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9" w:history="1">
        <w:r>
          <w:t>Энциклопедии</w:t>
        </w:r>
      </w:hyperlink>
      <w:r>
        <w:t xml:space="preserve"> и другие комментарии к статье 32 ТК РФ</w:t>
      </w:r>
    </w:p>
    <w:p w:rsidR="002F3084" w:rsidRDefault="00585DAB">
      <w:pPr>
        <w:pStyle w:val="a3"/>
      </w:pPr>
      <w:bookmarkStart w:id="321" w:name="anchor3201"/>
      <w:bookmarkEnd w:id="321"/>
      <w:r>
        <w:t>Работодатель обязан создавать условия, обеспечивающие деятельность представителей работников, в соответствии с трудовым законодатель</w:t>
      </w:r>
      <w:r>
        <w:t>ством, коллективным договором, соглашениями.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2" w:name="anchor33"/>
    <w:bookmarkEnd w:id="32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"http://ivo.garant.ru/document/redirect/70271724/21"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декабря 2012 г. N 234-ФЗ в статью 33 настоящего Кодекса внесены изменения</w:t>
      </w:r>
    </w:p>
    <w:p w:rsidR="002F3084" w:rsidRDefault="00585DAB">
      <w:pPr>
        <w:pStyle w:val="a8"/>
      </w:pPr>
      <w:hyperlink r:id="rId29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33.</w:t>
      </w:r>
      <w:r>
        <w:t xml:space="preserve"> Представители работодателей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1" w:history="1">
        <w:r>
          <w:t>Энциклопедии</w:t>
        </w:r>
      </w:hyperlink>
      <w:r>
        <w:t xml:space="preserve">, </w:t>
      </w:r>
      <w:hyperlink r:id="rId292" w:history="1">
        <w:r>
          <w:t>позиции высших судов</w:t>
        </w:r>
      </w:hyperlink>
      <w:r>
        <w:t xml:space="preserve"> и другие комментарии к статье 33 ТК РФ</w:t>
      </w:r>
    </w:p>
    <w:p w:rsidR="002F3084" w:rsidRDefault="00585DAB">
      <w:pPr>
        <w:pStyle w:val="a3"/>
      </w:pPr>
      <w:bookmarkStart w:id="323" w:name="anchor3301"/>
      <w:bookmarkEnd w:id="323"/>
      <w:r>
        <w:t xml:space="preserve">Интересы работодателя при проведении коллективных переговоров, заключении или изменении коллективного договора, а также при рассмотрении и разрешении коллективных </w:t>
      </w:r>
      <w:r>
        <w:t xml:space="preserve">трудовых споров работников с работодателем представляют руководитель организации, работодатель - индивидуальный предприниматель (лично) или уполномоченные ими лица в соответствии с настоящим </w:t>
      </w:r>
      <w:hyperlink r:id="rId293" w:history="1">
        <w:r>
          <w:t>Кодексом</w:t>
        </w:r>
      </w:hyperlink>
      <w:r>
        <w:t>, другими федеральными законам</w:t>
      </w:r>
      <w:r>
        <w:t xml:space="preserve">и и иными </w:t>
      </w:r>
      <w:hyperlink r:id="rId294" w:history="1">
        <w:r>
          <w:t>нормативными правовыми актами</w:t>
        </w:r>
      </w:hyperlink>
      <w:r>
        <w:t xml:space="preserve"> Российской Федерации, законами и иными нормативными правовыми актами субъектов Российской Федерации, нормативными правовыми актами органов местного сам</w:t>
      </w:r>
      <w:r>
        <w:t>оуправления, учредительными документами юридического лица (организации) и локальными нормативными актами.</w:t>
      </w:r>
    </w:p>
    <w:p w:rsidR="002F3084" w:rsidRDefault="00585DAB">
      <w:pPr>
        <w:pStyle w:val="a3"/>
      </w:pPr>
      <w:bookmarkStart w:id="324" w:name="anchor3302"/>
      <w:bookmarkEnd w:id="324"/>
      <w:r>
        <w:t>При проведении коллективных переговоров, заключении или изменении соглашений, разрешении коллективных трудовых споров по поводу их заключения или изме</w:t>
      </w:r>
      <w:r>
        <w:t>нения, а также при формировании и осуществлении деятельности комиссий по регулированию социально-трудовых отношений интересы работодателей представляют соответствующие объединения работодателей. В случае отсутствия на федеральном, межрегиональном, регионал</w:t>
      </w:r>
      <w:r>
        <w:t>ьном или территориальном уровне социального партнерства отраслевого (межотраслевого) объединения работодателей его полномочия может осуществлять соответственно общероссийское, межрегиональное, региональное, территориальное объединение работодателей при усл</w:t>
      </w:r>
      <w:r>
        <w:t xml:space="preserve">овии, что состав членов такого объединения отвечает требованиям, установленным </w:t>
      </w:r>
      <w:hyperlink r:id="rId295" w:history="1">
        <w:r>
          <w:t>федеральным законом</w:t>
        </w:r>
      </w:hyperlink>
      <w:r>
        <w:t xml:space="preserve"> для соответствующего отраслевого (межотраслевого) объединения работодателей.</w:t>
      </w:r>
    </w:p>
    <w:p w:rsidR="002F3084" w:rsidRDefault="00585DAB">
      <w:pPr>
        <w:pStyle w:val="a3"/>
      </w:pPr>
      <w:bookmarkStart w:id="325" w:name="anchor3303"/>
      <w:bookmarkEnd w:id="325"/>
      <w:r>
        <w:t xml:space="preserve">Часть третья </w:t>
      </w:r>
      <w:hyperlink r:id="rId296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7" w:history="1">
        <w:r>
          <w:t>части третьей статьи 33</w:t>
        </w:r>
      </w:hyperlink>
    </w:p>
    <w:p w:rsidR="002F3084" w:rsidRDefault="00585DAB">
      <w:pPr>
        <w:pStyle w:val="a3"/>
      </w:pPr>
      <w:bookmarkStart w:id="326" w:name="anchor3304"/>
      <w:bookmarkEnd w:id="326"/>
      <w:r>
        <w:t xml:space="preserve">Часть четвертая </w:t>
      </w:r>
      <w:hyperlink r:id="rId298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9" w:history="1">
        <w:r>
          <w:t>части четвертой статьи 33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7" w:name="anchor34"/>
    <w:bookmarkEnd w:id="32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34 настоящего Кодекса внесены изменения</w:t>
      </w:r>
    </w:p>
    <w:p w:rsidR="002F3084" w:rsidRDefault="00585DAB">
      <w:pPr>
        <w:pStyle w:val="a8"/>
      </w:pPr>
      <w:hyperlink r:id="rId300" w:history="1">
        <w:r>
          <w:t>См. текст статьи в предыд</w:t>
        </w:r>
        <w:r>
          <w:t>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34.</w:t>
      </w:r>
      <w:r>
        <w:t xml:space="preserve"> Иные представители работодателей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1" w:history="1">
        <w:r>
          <w:t>Энциклопедии</w:t>
        </w:r>
      </w:hyperlink>
      <w:r>
        <w:t xml:space="preserve"> и другие комментарии к статье 34 ТК РФ</w:t>
      </w:r>
    </w:p>
    <w:p w:rsidR="002F3084" w:rsidRDefault="00585DAB">
      <w:pPr>
        <w:pStyle w:val="a3"/>
      </w:pPr>
      <w:bookmarkStart w:id="328" w:name="anchor3401"/>
      <w:bookmarkEnd w:id="328"/>
      <w:r>
        <w:t>Представителями работодателей - организаций, в отношении которых функции и полномочия учред</w:t>
      </w:r>
      <w:r>
        <w:t>ителя осуществляют федеральные органы исполнительной власти, органы исполнительной власти субъектов Российской Федерации, иные государственные органы, органы местного самоуправления, при проведении коллективных переговоров, заключении или изменении соглаше</w:t>
      </w:r>
      <w:r>
        <w:t>ний, разрешении коллективных трудовых споров по поводу заключения или изменения соглашений, осуществлении контроля за выполнением соглашений, формировании комиссий по регулированию социально-трудовых отношений и осуществлении их деятельности также являются</w:t>
      </w:r>
      <w:r>
        <w:t xml:space="preserve"> соответствующие федеральные органы исполнительной власти, органы исполнительной власти субъектов Российской Федерации, иные государственные органы, органы местного самоуправления.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29" w:name="anchor1005"/>
      <w:bookmarkEnd w:id="329"/>
      <w:r>
        <w:t>Глава 5. Органы социального партнерства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30" w:name="anchor35"/>
    <w:bookmarkEnd w:id="330"/>
    <w:p w:rsidR="002F3084" w:rsidRDefault="00585DAB">
      <w:pPr>
        <w:pStyle w:val="a8"/>
      </w:pPr>
      <w:r>
        <w:fldChar w:fldCharType="begin"/>
      </w:r>
      <w:r>
        <w:instrText xml:space="preserve"> HYPE</w:instrText>
      </w:r>
      <w:r>
        <w:instrText xml:space="preserve">RLINK  "http://ivo.garant.ru/document/redirect/12148079/136"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35 настоящего Кодекса внесены изменения, </w:t>
      </w:r>
      <w:hyperlink r:id="rId302" w:history="1">
        <w:r>
          <w:t>вступающие в силу</w:t>
        </w:r>
      </w:hyperlink>
      <w:r>
        <w:t xml:space="preserve"> по истечении</w:t>
      </w:r>
      <w:r>
        <w:t xml:space="preserve"> 90 дней после дня </w:t>
      </w:r>
      <w:hyperlink r:id="rId30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</w:t>
      </w:r>
      <w:r>
        <w:rPr>
          <w:b/>
          <w:color w:val="26282F"/>
        </w:rPr>
        <w:t>я 35.</w:t>
      </w:r>
      <w:r>
        <w:t xml:space="preserve"> Комиссии по регулированию социально-трудовых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5" w:history="1">
        <w:r>
          <w:t>Энциклопедии</w:t>
        </w:r>
      </w:hyperlink>
      <w:r>
        <w:t xml:space="preserve"> и другие комментарии к статье 35 ТК РФ</w:t>
      </w:r>
    </w:p>
    <w:p w:rsidR="002F3084" w:rsidRDefault="00585DAB">
      <w:pPr>
        <w:pStyle w:val="a3"/>
      </w:pPr>
      <w:bookmarkStart w:id="331" w:name="anchor35001"/>
      <w:bookmarkEnd w:id="331"/>
      <w:r>
        <w:t>Для обеспечения регулирования социально-трудовых отношений, вед</w:t>
      </w:r>
      <w:r>
        <w:t>ения коллективных переговоров и подготовки проектов коллективных договоров, соглашений, заключения коллективных договоров, соглашений, а также для организации контроля за их выполнением на всех уровнях на равноправной основе по решению сторон образуются ко</w:t>
      </w:r>
      <w:r>
        <w:t>миссии из наделенных необходимыми полномочиями представителей сторон.</w:t>
      </w:r>
    </w:p>
    <w:p w:rsidR="002F3084" w:rsidRDefault="00585DAB">
      <w:pPr>
        <w:pStyle w:val="a3"/>
      </w:pPr>
      <w:bookmarkStart w:id="332" w:name="anchor35002"/>
      <w:bookmarkEnd w:id="332"/>
      <w:r>
        <w:t>На федеральном уровне образуется постоянно действующая Российская трехсторонняя комиссия по регулированию социально-трудовых отношений, деятельность которой осуществляется в соответствии</w:t>
      </w:r>
      <w:r>
        <w:t xml:space="preserve"> с </w:t>
      </w:r>
      <w:hyperlink r:id="rId306" w:history="1">
        <w:r>
          <w:t>федеральным законом</w:t>
        </w:r>
      </w:hyperlink>
      <w:r>
        <w:t>. Членами Российской трехсторонней комиссии по регулированию социально-трудовых отношений являются представители общероссийских объединений профсоюзов, общероссийских об</w:t>
      </w:r>
      <w:r>
        <w:t>ъединений работодателей, Правительства Российской Федерации.</w:t>
      </w:r>
    </w:p>
    <w:p w:rsidR="002F3084" w:rsidRDefault="00585DAB">
      <w:pPr>
        <w:pStyle w:val="a3"/>
      </w:pPr>
      <w:bookmarkStart w:id="333" w:name="anchor35003"/>
      <w:bookmarkEnd w:id="333"/>
      <w:r>
        <w:t>В субъектах Российской Федерации могут образовываться трехсторонние комиссии по регулированию социально-трудовых отношений, деятельность которых осуществляется в соответствии с законами субъектов</w:t>
      </w:r>
      <w:r>
        <w:t xml:space="preserve"> Российской Федерации.</w:t>
      </w:r>
    </w:p>
    <w:p w:rsidR="002F3084" w:rsidRDefault="00585DAB">
      <w:pPr>
        <w:pStyle w:val="a3"/>
      </w:pPr>
      <w:bookmarkStart w:id="334" w:name="anchor35004"/>
      <w:bookmarkEnd w:id="334"/>
      <w:r>
        <w:t>На территориальном уровне могут образовываться трехсторонние комиссии по регулированию социально-трудовых отношений, деятельность которых осуществляется в соответствии с законами субъектов Российской Федерации, положениями об этих ко</w:t>
      </w:r>
      <w:r>
        <w:t>миссиях, утверждаемыми представительными органами местного самоуправления.</w:t>
      </w:r>
    </w:p>
    <w:p w:rsidR="002F3084" w:rsidRDefault="00585DAB">
      <w:pPr>
        <w:pStyle w:val="a3"/>
      </w:pPr>
      <w:bookmarkStart w:id="335" w:name="anchor35005"/>
      <w:bookmarkEnd w:id="335"/>
      <w:r>
        <w:t xml:space="preserve">На отраслевом (межотраслевом) уровне могут образовываться отраслевые (межотраслевые) </w:t>
      </w:r>
      <w:hyperlink r:id="rId307" w:history="1">
        <w:r>
          <w:t>комиссии</w:t>
        </w:r>
      </w:hyperlink>
      <w:r>
        <w:t xml:space="preserve"> по регулированию</w:t>
      </w:r>
      <w:r>
        <w:t xml:space="preserve"> социально-трудовых отношений. Отраслевые (межотраслевые) комиссии могут образовываться как на федеральном, так и на межрегиональном, региональном, территориальном уровнях социального партнерства.</w:t>
      </w:r>
    </w:p>
    <w:p w:rsidR="002F3084" w:rsidRDefault="00585DAB">
      <w:pPr>
        <w:pStyle w:val="a3"/>
      </w:pPr>
      <w:bookmarkStart w:id="336" w:name="anchor35006"/>
      <w:bookmarkEnd w:id="336"/>
      <w:r>
        <w:t xml:space="preserve">Часть шестая </w:t>
      </w:r>
      <w:hyperlink r:id="rId308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309" w:history="1">
        <w:r>
          <w:t>части шестой статьи 35</w:t>
        </w:r>
      </w:hyperlink>
    </w:p>
    <w:p w:rsidR="002F3084" w:rsidRDefault="00585DAB">
      <w:pPr>
        <w:pStyle w:val="a3"/>
      </w:pPr>
      <w:bookmarkStart w:id="337" w:name="anchor35007"/>
      <w:bookmarkEnd w:id="337"/>
      <w:r>
        <w:t xml:space="preserve">На локальном уровне образуется </w:t>
      </w:r>
      <w:hyperlink r:id="rId310" w:history="1">
        <w:r>
          <w:t>комиссия</w:t>
        </w:r>
      </w:hyperlink>
      <w:r>
        <w:t xml:space="preserve"> для ведения коллективных переговоров, подготовки проекта коллективного договора и заключения коллективного договора.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38" w:name="anchor3501"/>
    <w:bookmarkEnd w:id="338"/>
    <w:p w:rsidR="002F3084" w:rsidRDefault="00585DAB">
      <w:pPr>
        <w:pStyle w:val="a8"/>
      </w:pPr>
      <w:r>
        <w:fldChar w:fldCharType="begin"/>
      </w:r>
      <w:r>
        <w:instrText xml:space="preserve"> HYPERLINK  "http://ivo.garant.r</w:instrText>
      </w:r>
      <w:r>
        <w:instrText xml:space="preserve">u/document/redirect/12148079/137"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глава 5 настоящего Кодекса дополнена статьей 35.1, </w:t>
      </w:r>
      <w:hyperlink r:id="rId311" w:history="1">
        <w:r>
          <w:t>вступающей в силу</w:t>
        </w:r>
      </w:hyperlink>
      <w:r>
        <w:t xml:space="preserve"> по истечении 90 дней после дня </w:t>
      </w:r>
      <w:hyperlink r:id="rId312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35.1.</w:t>
      </w:r>
      <w:r>
        <w:t xml:space="preserve"> Участие органов социального партнерства в формировании и реализации государственной политики в сфере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r>
        <w:t>комментарии к статье 35.1 ТК РФ</w:t>
      </w:r>
    </w:p>
    <w:p w:rsidR="002F3084" w:rsidRDefault="00585DAB">
      <w:pPr>
        <w:pStyle w:val="a3"/>
      </w:pPr>
      <w:bookmarkStart w:id="339" w:name="anchor35011"/>
      <w:bookmarkEnd w:id="339"/>
      <w:r>
        <w:t>В целях согласования интересов работников (их представителей), работодателей (их представителей) и государства по вопросам регулирования социально-трудовых отношений и связанных с ними экономических отношений федеральные орг</w:t>
      </w:r>
      <w:r>
        <w:t>аны государственной власти, органы государственной власти субъектов Российской Федерации и органы местного самоуправления обязаны обеспечивать условия для участия соответствующих комиссий по регулированию социально-трудовых отношений (в случаях, когда таки</w:t>
      </w:r>
      <w:r>
        <w:t>е комиссии на соответствующем уровне социального партнерства не образованы, - соответствующих профсоюзов (объединений профсоюзов) и объединений работодателей) в разработке и (или) обсуждении проектов законодательных и иных нормативных правовых актов, прогр</w:t>
      </w:r>
      <w:r>
        <w:t>амм социально-экономического развития, других актов органов государственной власти и органов местного самоуправления в сфере труда в порядке, установленном настоящим Кодексом, другими федеральными законами и иными нормативными правовыми актами Российской Ф</w:t>
      </w:r>
      <w:r>
        <w:t>едерации, законами и иными нормативными правовыми актами субъектов Российской Федерации, нормативными правовыми актами органов местного самоуправления, соглашениями.</w:t>
      </w:r>
    </w:p>
    <w:p w:rsidR="002F3084" w:rsidRDefault="00585DAB">
      <w:pPr>
        <w:pStyle w:val="a3"/>
      </w:pPr>
      <w:bookmarkStart w:id="340" w:name="anchor35012"/>
      <w:bookmarkEnd w:id="340"/>
      <w:r>
        <w:t>Проекты законодательных актов, нормативных правовых и иных актов органов исполнительной вл</w:t>
      </w:r>
      <w:r>
        <w:t>асти и органов местного самоуправления в сфере труда, а также документы и материалы, необходимые для их обсуждения, направляются на рассмотрение в соответствующие комиссии по регулированию социально-трудовых отношений (соответствующим профсоюзам (объединен</w:t>
      </w:r>
      <w:r>
        <w:t>иям профсоюзов) и объединениям работодателей) федеральными органами государственной власти, органами государственной власти субъектов Российской Федерации или органами местного самоуправления, принимающими указанные акты.</w:t>
      </w:r>
    </w:p>
    <w:p w:rsidR="002F3084" w:rsidRDefault="00585DAB">
      <w:pPr>
        <w:pStyle w:val="a3"/>
      </w:pPr>
      <w:bookmarkStart w:id="341" w:name="anchor35013"/>
      <w:bookmarkEnd w:id="341"/>
      <w:r>
        <w:t>Решения соответствующих комиссий п</w:t>
      </w:r>
      <w:r>
        <w:t>о регулированию социально-трудовых отношений или мнения их сторон (заключения соответствующих профсоюзов (объединений профсоюзов) и объединений работодателей) по направленным им проектам законодательных актов, нормативных правовых и иных актов органов испо</w:t>
      </w:r>
      <w:r>
        <w:t>лнительной власти и органов местного самоуправления подлежат обязательному рассмотрению федеральными органами государственной власти, органами государственной власти субъектов Российской Федерации или органами местного самоуправления, принимающими указанны</w:t>
      </w:r>
      <w:r>
        <w:t>е акты.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42" w:name="anchor1006"/>
      <w:bookmarkEnd w:id="342"/>
      <w:r>
        <w:t>Глава 6. Коллективные переговоры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3" w:history="1">
        <w:r>
          <w:t>схему</w:t>
        </w:r>
      </w:hyperlink>
      <w:r>
        <w:t xml:space="preserve"> "Коллективные переговоры"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43" w:name="anchor36"/>
    <w:bookmarkEnd w:id="34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"http://ivo.garant.ru/document/redirect/12148079/138" </w:instrText>
      </w:r>
      <w:r>
        <w:fldChar w:fldCharType="separate"/>
      </w:r>
      <w:r>
        <w:t>Федеральн</w:t>
      </w:r>
      <w:r>
        <w:t>ым законом</w:t>
      </w:r>
      <w:r>
        <w:fldChar w:fldCharType="end"/>
      </w:r>
      <w:r>
        <w:t xml:space="preserve"> от 30 июня 2006 г. N 90-ФЗ в статью 36 настоящего Кодекса внесены изменения, </w:t>
      </w:r>
      <w:hyperlink r:id="rId314" w:history="1">
        <w:r>
          <w:t>вступающие в силу</w:t>
        </w:r>
      </w:hyperlink>
      <w:r>
        <w:t xml:space="preserve"> по истечении 90 дней после дня </w:t>
      </w:r>
      <w:hyperlink r:id="rId31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1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36.</w:t>
      </w:r>
      <w:r>
        <w:t xml:space="preserve"> Ведение коллективных переговоров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7" w:history="1">
        <w:r>
          <w:t>Энциклопедии</w:t>
        </w:r>
      </w:hyperlink>
      <w:r>
        <w:t xml:space="preserve"> и другие комментарии к статье 36 ТК РФ</w:t>
      </w:r>
    </w:p>
    <w:p w:rsidR="002F3084" w:rsidRDefault="00585DAB">
      <w:pPr>
        <w:pStyle w:val="a3"/>
      </w:pPr>
      <w:bookmarkStart w:id="344" w:name="anchor3601"/>
      <w:bookmarkEnd w:id="344"/>
      <w:r>
        <w:t>Представители работников и работодателей участвуют в коллективных переговорах по подготовке, заключению или изменению коллективного договора, соглашения и име</w:t>
      </w:r>
      <w:r>
        <w:t>ют право проявить инициативу по проведению таких переговоров.</w:t>
      </w:r>
    </w:p>
    <w:p w:rsidR="002F3084" w:rsidRDefault="00585DAB">
      <w:pPr>
        <w:pStyle w:val="a3"/>
      </w:pPr>
      <w:bookmarkStart w:id="345" w:name="anchor3602"/>
      <w:bookmarkEnd w:id="345"/>
      <w:r>
        <w:t>Представители стороны, получившие предложение в письменной форме о начале коллективных переговоров, обязаны вступить в переговоры в течение семи календарных дней со дня получения указанного пред</w:t>
      </w:r>
      <w:r>
        <w:t>ложения, направив инициатору проведения коллективных переговоров ответ с указанием представителей от своей стороны для участия в работе комиссии по ведению коллективных переговоров и их полномочий. Днем начала коллективных переговоров является день, следую</w:t>
      </w:r>
      <w:r>
        <w:t>щий за днем получения инициатором проведения коллективных переговоров указанного ответа.</w:t>
      </w:r>
    </w:p>
    <w:p w:rsidR="002F3084" w:rsidRDefault="00585DAB">
      <w:pPr>
        <w:pStyle w:val="a3"/>
      </w:pPr>
      <w:bookmarkStart w:id="346" w:name="anchor3603"/>
      <w:bookmarkEnd w:id="346"/>
      <w:r>
        <w:t xml:space="preserve">Не допускаются ведение коллективных переговоров и заключение коллективных договоров и соглашений от имени работников лицами, представляющими интересы работодателей, а </w:t>
      </w:r>
      <w:r>
        <w:t>также организациями или органами, созданными либо финансируемыми работодателями, органами исполнительной власти, органами местного самоуправления, политическими партиями, за исключением случаев, предусмотренных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</w:t>
      </w:r>
      <w:r>
        <w:rPr>
          <w:sz w:val="16"/>
        </w:rPr>
        <w:t>:</w:t>
      </w:r>
    </w:p>
    <w:bookmarkStart w:id="347" w:name="anchor37"/>
    <w:bookmarkEnd w:id="34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37 настоящего Кодекса внесены изменения, </w:t>
      </w:r>
      <w:hyperlink r:id="rId318" w:history="1">
        <w:r>
          <w:t>вступающие в силу</w:t>
        </w:r>
      </w:hyperlink>
      <w:r>
        <w:t xml:space="preserve"> по истечении 90 дней после дня </w:t>
      </w:r>
      <w:hyperlink r:id="rId31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20" w:history="1">
        <w:r>
          <w:t>См. текст статьи в предыдущей ре</w:t>
        </w:r>
        <w:r>
          <w:t>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37.</w:t>
      </w:r>
      <w:r>
        <w:t xml:space="preserve"> Порядок ведения коллективных переговоров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1" w:history="1">
        <w:r>
          <w:t>Энциклопедии</w:t>
        </w:r>
      </w:hyperlink>
      <w:r>
        <w:t xml:space="preserve">, </w:t>
      </w:r>
      <w:hyperlink r:id="rId322" w:history="1">
        <w:r>
          <w:t>позиции высших судов</w:t>
        </w:r>
      </w:hyperlink>
      <w:r>
        <w:t xml:space="preserve"> и другие коммен</w:t>
      </w:r>
      <w:r>
        <w:t>тарии к статье 37 ТК РФ</w:t>
      </w:r>
    </w:p>
    <w:p w:rsidR="002F3084" w:rsidRDefault="00585DAB">
      <w:pPr>
        <w:pStyle w:val="a3"/>
      </w:pPr>
      <w:bookmarkStart w:id="348" w:name="anchor3701"/>
      <w:bookmarkEnd w:id="348"/>
      <w:r>
        <w:t>Представители сторон, участвующие в коллективных переговорах, свободны в выборе вопросов регулирования социально-трудовых отношений.</w:t>
      </w:r>
    </w:p>
    <w:p w:rsidR="002F3084" w:rsidRDefault="00585DAB">
      <w:pPr>
        <w:pStyle w:val="a3"/>
      </w:pPr>
      <w:bookmarkStart w:id="349" w:name="anchor37002"/>
      <w:bookmarkEnd w:id="349"/>
      <w:r>
        <w:t>Две или более первичные профсоюзные организации, объединяющие в совокупности более половины работни</w:t>
      </w:r>
      <w:r>
        <w:t>ков данного работодателя, по решению их выборных органов могут создать единый представительный орган для ведения коллективных переговоров, разработки единого проекта коллективного договора и заключения коллективного договора (далее - единый представительны</w:t>
      </w:r>
      <w:r>
        <w:t>й орган). Формирование единого представительного органа осуществляется на основе принципа пропорционального представительства в зависимости от численности членов профсоюза. При этом в его состав должен быть включен представитель каждой из первичных профсою</w:t>
      </w:r>
      <w:r>
        <w:t xml:space="preserve">зных организаций, создавших единый представительный орган. Единый представительный орган имеет право направить работодателю (его представителю) предложение о начале коллективных переговоров по подготовке, заключению или изменению коллективного договора от </w:t>
      </w:r>
      <w:r>
        <w:t>имени всех работников.</w:t>
      </w:r>
    </w:p>
    <w:p w:rsidR="002F3084" w:rsidRDefault="00585DAB">
      <w:pPr>
        <w:pStyle w:val="a3"/>
      </w:pPr>
      <w:bookmarkStart w:id="350" w:name="anchor3703"/>
      <w:bookmarkEnd w:id="350"/>
      <w:r>
        <w:t xml:space="preserve">Первичная профсоюзная организация, объединяющая более половины работников организации, индивидуального предпринимателя, имеет право по решению своего выборного органа направить работодателю (его представителю) предложение о </w:t>
      </w:r>
      <w:r>
        <w:t>начале коллективных переговоров от имени всех работников без предварительного создания единого представительного органа.</w:t>
      </w:r>
    </w:p>
    <w:p w:rsidR="002F3084" w:rsidRDefault="00585DAB">
      <w:pPr>
        <w:pStyle w:val="a3"/>
      </w:pPr>
      <w:bookmarkStart w:id="351" w:name="anchor37004"/>
      <w:bookmarkEnd w:id="351"/>
      <w:r>
        <w:t>Если ни одна из первичных профсоюзных организаций или в совокупности первичные профсоюзные организации, пожелавшие создать единый предс</w:t>
      </w:r>
      <w:r>
        <w:t>тавительный орган, не объединяют более половины работников данного работодателя, то общее собрание (конференция) работников тайным голосованием может определить ту первичную профсоюзную организацию, которой при согласии ее выборного органа поручается напра</w:t>
      </w:r>
      <w:r>
        <w:t>вить работодателю (его представителю) предложение о начале коллективных переговоров от имени всех работников. В случаях, когда такая первичная профсоюзная организация не определена или работники данного работодателя не объединены в какие-либо первичные про</w:t>
      </w:r>
      <w:r>
        <w:t>фсоюзные организации, общее собрание (конференция) работников тайным голосованием может избрать из числа работников иного представителя (представительный орган) и наделить его соответствующими полномочиями.</w:t>
      </w:r>
    </w:p>
    <w:p w:rsidR="002F3084" w:rsidRDefault="00585DAB">
      <w:pPr>
        <w:pStyle w:val="a3"/>
      </w:pPr>
      <w:bookmarkStart w:id="352" w:name="anchor3705"/>
      <w:bookmarkEnd w:id="352"/>
      <w:r>
        <w:t>Первичная профсоюзная организация, единый предста</w:t>
      </w:r>
      <w:r>
        <w:t xml:space="preserve">вительный орган либо иной представитель (представительный орган) работников, наделенные правом выступить с инициативой проведения коллективных переговоров в соответствии с </w:t>
      </w:r>
      <w:hyperlink r:id="rId323" w:history="1">
        <w:r>
          <w:t>частями второй - четвертой</w:t>
        </w:r>
      </w:hyperlink>
      <w:r>
        <w:t xml:space="preserve"> настоящей статьи, обязаны о</w:t>
      </w:r>
      <w:r>
        <w:t>дновременно с направлением работодателю (его представителю) предложения о начале указанных коллективных переговоров известить об этом все иные первичные профсоюзные организации, объединяющие работников данного работодателя, и в течение последующих пяти раб</w:t>
      </w:r>
      <w:r>
        <w:t>очих дней создать с их согласия единый представительный орган либо включить их представителей в состав имеющегося единого представительного органа. Если в указанный срок данные первичные профсоюзные организации не сообщат о своем решении или ответят отказо</w:t>
      </w:r>
      <w:r>
        <w:t xml:space="preserve">м направить своих представителей в состав единого представительного органа, то коллективные переговоры начинаются без их участия. При этом за первичными профсоюзными организациями, не участвующими в коллективных переговорах, в течение одного месяца со дня </w:t>
      </w:r>
      <w:r>
        <w:t>начала коллективных переговоров сохраняется право направить своих представителей в состав единого представительного органа. В случае, когда представителем работников на коллективных переговорах является единый представительный орган, члены указанного орган</w:t>
      </w:r>
      <w:r>
        <w:t>а представляют сторону работников в комиссии по ведению коллективных переговоров.</w:t>
      </w:r>
    </w:p>
    <w:p w:rsidR="002F3084" w:rsidRDefault="00585DAB">
      <w:pPr>
        <w:pStyle w:val="a3"/>
      </w:pPr>
      <w:bookmarkStart w:id="353" w:name="anchor37006"/>
      <w:bookmarkEnd w:id="353"/>
      <w:r>
        <w:t>Право на ведение коллективных переговоров, подписание соглашений от имени работников на уровне Российской Федерации, одного или нескольких субъектов Российской Федерации, отр</w:t>
      </w:r>
      <w:r>
        <w:t>асли, территории предоставляется соответствующим профсоюзам (объединениям профсоюзов). При наличии на соответствующем уровне нескольких профсоюзов (объединений профсоюзов) каждому из них предоставляется право на представительство в составе единого представ</w:t>
      </w:r>
      <w:r>
        <w:t>ительного органа для ведения коллективных переговоров, формируемого с учетом количества представляемых ими членов профсоюзов. При отсутствии договоренности о создании единого представительного органа для ведения коллективных переговоров право на их ведение</w:t>
      </w:r>
      <w:r>
        <w:t xml:space="preserve"> предоставляется профсоюзу (объединению профсоюзов), объединяющему наибольшее число членов профсоюза (профсоюзов).</w:t>
      </w:r>
    </w:p>
    <w:p w:rsidR="002F3084" w:rsidRDefault="00585DAB">
      <w:pPr>
        <w:pStyle w:val="a3"/>
      </w:pPr>
      <w:bookmarkStart w:id="354" w:name="anchor37017"/>
      <w:bookmarkEnd w:id="354"/>
      <w:r>
        <w:t>Стороны должны предоставлять друг другу не позднее двух недель со дня получения соответствующего запроса имеющуюся у них информацию, необходи</w:t>
      </w:r>
      <w:r>
        <w:t>мую для ведения коллективных переговоров.</w:t>
      </w:r>
    </w:p>
    <w:p w:rsidR="002F3084" w:rsidRDefault="00585DAB">
      <w:pPr>
        <w:pStyle w:val="a3"/>
      </w:pPr>
      <w:bookmarkStart w:id="355" w:name="anchor37008"/>
      <w:bookmarkEnd w:id="355"/>
      <w:r>
        <w:t xml:space="preserve">Участники коллективных переговоров, другие лица, связанные с ведением коллективных переговоров, не должны разглашать полученные сведения, если эти </w:t>
      </w:r>
      <w:hyperlink r:id="rId324" w:history="1">
        <w:r>
          <w:t>сведения</w:t>
        </w:r>
      </w:hyperlink>
      <w:r>
        <w:t xml:space="preserve"> относятся к охраняемой законом тайне (государственной, служебной, коммерческой и иной). Лица, разгласившие указанные сведения, привлекаются к </w:t>
      </w:r>
      <w:hyperlink r:id="rId325" w:history="1">
        <w:r>
          <w:t>дисциплинарной</w:t>
        </w:r>
      </w:hyperlink>
      <w:r>
        <w:t xml:space="preserve">, </w:t>
      </w:r>
      <w:hyperlink r:id="rId326" w:history="1">
        <w:r>
          <w:t>административной</w:t>
        </w:r>
      </w:hyperlink>
      <w:r>
        <w:t xml:space="preserve">, </w:t>
      </w:r>
      <w:hyperlink r:id="rId327" w:history="1">
        <w:r>
          <w:t>гражданско-правовой</w:t>
        </w:r>
      </w:hyperlink>
      <w:r>
        <w:t>, уголовной ответственности в порядке, установленном настоящим Кодексом и иными федеральными законами.</w:t>
      </w:r>
    </w:p>
    <w:p w:rsidR="002F3084" w:rsidRDefault="00585DAB">
      <w:pPr>
        <w:pStyle w:val="a3"/>
      </w:pPr>
      <w:bookmarkStart w:id="356" w:name="anchor37009"/>
      <w:bookmarkEnd w:id="356"/>
      <w:r>
        <w:t>Сроки, место и порядок проведения ко</w:t>
      </w:r>
      <w:r>
        <w:t>ллективных переговоров определяются представителями сторон, являющимися участниками указанных переговоров.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57" w:name="anchor38"/>
      <w:bookmarkEnd w:id="357"/>
      <w:r>
        <w:rPr>
          <w:b/>
          <w:color w:val="26282F"/>
        </w:rPr>
        <w:t>Статья 38.</w:t>
      </w:r>
      <w:r>
        <w:t xml:space="preserve"> Урегулирование разногласий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38 ТК РФ</w:t>
      </w:r>
    </w:p>
    <w:p w:rsidR="002F3084" w:rsidRDefault="00585DAB">
      <w:pPr>
        <w:pStyle w:val="a3"/>
      </w:pPr>
      <w:bookmarkStart w:id="358" w:name="anchor3801"/>
      <w:bookmarkEnd w:id="358"/>
      <w:r>
        <w:t>Если в ходе коллективных переговоров не принято согласованное решени</w:t>
      </w:r>
      <w:r>
        <w:t xml:space="preserve">е по всем или отдельным вопросам, то составляется протокол разногласий. Урегулирование разногласий, возникших в ходе коллективных переговоров по заключению или изменению коллективного договора, соглашения, производится в порядке, установленном настоящим </w:t>
      </w:r>
      <w:hyperlink r:id="rId328" w:history="1">
        <w:r>
          <w:t>Кодексом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59" w:name="anchor39"/>
    <w:bookmarkEnd w:id="35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"http://ivo.garant.ru/document/redirect/12148079/140"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39 настоящего Кодекса внесены изменения, </w:t>
      </w:r>
      <w:hyperlink r:id="rId329" w:history="1">
        <w:r>
          <w:t>вступающие в силу</w:t>
        </w:r>
      </w:hyperlink>
      <w:r>
        <w:t xml:space="preserve"> по истечении 90 дней после дня </w:t>
      </w:r>
      <w:hyperlink r:id="rId33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31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39.</w:t>
      </w:r>
      <w:r>
        <w:t xml:space="preserve"> Гарантии и компенсации лицам, участвующим в коллективных переговорах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32" w:history="1">
        <w:r>
          <w:t>Энциклопедии</w:t>
        </w:r>
      </w:hyperlink>
      <w:r>
        <w:t xml:space="preserve"> и другие комментарии к статье 39 ТК РФ</w:t>
      </w:r>
    </w:p>
    <w:p w:rsidR="002F3084" w:rsidRDefault="00585DAB">
      <w:pPr>
        <w:pStyle w:val="a3"/>
      </w:pPr>
      <w:bookmarkStart w:id="360" w:name="anchor3901"/>
      <w:bookmarkEnd w:id="360"/>
      <w:r>
        <w:t xml:space="preserve">Лица, участвующие в коллективных переговорах, подготовке проекта коллективного договора, соглашения, освобождаются от основной работы с сохранением </w:t>
      </w:r>
      <w:hyperlink r:id="rId333" w:history="1">
        <w:r>
          <w:t>среднего заработка</w:t>
        </w:r>
      </w:hyperlink>
      <w:r>
        <w:t xml:space="preserve"> на срок, определяемый соглашением сторон, но не более трех месяцев.</w:t>
      </w:r>
    </w:p>
    <w:p w:rsidR="002F3084" w:rsidRDefault="00585DAB">
      <w:pPr>
        <w:pStyle w:val="a3"/>
      </w:pPr>
      <w:bookmarkStart w:id="361" w:name="anchor3902"/>
      <w:bookmarkEnd w:id="361"/>
      <w:r>
        <w:t>Все затраты, связанные с участием в коллективных переговорах, компенсируются в порядке, установленном трудовым законодательством и иными нормативными право</w:t>
      </w:r>
      <w:r>
        <w:t>выми актами, содержащими нормы трудового права, коллективным договором, соглашением. Оплата услуг экспертов, специалистов и посредников производится приглашающей стороной, если иное не будет предусмотрено коллективным договором, соглашением.</w:t>
      </w:r>
    </w:p>
    <w:p w:rsidR="002F3084" w:rsidRDefault="00585DAB">
      <w:pPr>
        <w:pStyle w:val="a3"/>
      </w:pPr>
      <w:bookmarkStart w:id="362" w:name="anchor3903"/>
      <w:bookmarkEnd w:id="362"/>
      <w:r>
        <w:t xml:space="preserve">Представители </w:t>
      </w:r>
      <w:r>
        <w:t>работников, участвующие в коллективных переговорах, в период их ведения не могут быть без предварительного согласия органа, уполномочившего их на представительство, подвергнуты дисциплинарному взысканию, переведены на другую работу или уволены по инициатив</w:t>
      </w:r>
      <w:r>
        <w:t xml:space="preserve">е работодателя, за исключением случаев расторжения трудового договора за совершение проступка, за который в соответствии с настоящим </w:t>
      </w:r>
      <w:hyperlink r:id="rId334" w:history="1">
        <w:r>
          <w:t>Кодексом</w:t>
        </w:r>
      </w:hyperlink>
      <w:r>
        <w:t>, иными федеральными законами предусмотрено увольнение с работы.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63" w:name="anchor1007"/>
      <w:bookmarkEnd w:id="363"/>
      <w:r>
        <w:t xml:space="preserve">Глава 7. Коллективные </w:t>
      </w:r>
      <w:r>
        <w:t>договоры и соглашения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64" w:name="anchor40"/>
    <w:bookmarkEnd w:id="36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"http://ivo.garant.ru/document/redirect/12148079/141"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40 настоящего Кодекса внесены изменения, </w:t>
      </w:r>
      <w:hyperlink r:id="rId335" w:history="1">
        <w:r>
          <w:t>вступающие в силу</w:t>
        </w:r>
      </w:hyperlink>
      <w:r>
        <w:t xml:space="preserve"> по истечении 90 дней после дня </w:t>
      </w:r>
      <w:hyperlink r:id="rId33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37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40.</w:t>
      </w:r>
      <w:r>
        <w:t xml:space="preserve"> Коллективный договор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338" w:history="1">
        <w:r>
          <w:t>позиции высших судов</w:t>
        </w:r>
      </w:hyperlink>
      <w:r>
        <w:t xml:space="preserve"> и дру</w:t>
      </w:r>
      <w:r>
        <w:t>гие комментарии к статье 40 ТК РФ</w:t>
      </w:r>
    </w:p>
    <w:p w:rsidR="002F3084" w:rsidRDefault="00585DAB">
      <w:pPr>
        <w:pStyle w:val="a5"/>
      </w:pPr>
      <w:r>
        <w:t xml:space="preserve">См. </w:t>
      </w:r>
      <w:hyperlink r:id="rId339" w:history="1">
        <w:r>
          <w:t>схему</w:t>
        </w:r>
      </w:hyperlink>
      <w:r>
        <w:t xml:space="preserve"> "Коллективный договор"</w:t>
      </w:r>
    </w:p>
    <w:p w:rsidR="002F3084" w:rsidRDefault="00585DAB">
      <w:pPr>
        <w:pStyle w:val="a3"/>
      </w:pPr>
      <w:bookmarkStart w:id="365" w:name="anchor40001"/>
      <w:bookmarkEnd w:id="365"/>
      <w:r>
        <w:rPr>
          <w:b/>
          <w:color w:val="26282F"/>
        </w:rPr>
        <w:t>Коллективный договор</w:t>
      </w:r>
      <w:r>
        <w:t xml:space="preserve"> - правовой акт, регулирующий социально-трудовые отношения в организации или у индивидуального предприн</w:t>
      </w:r>
      <w:r>
        <w:t>имателя и заключаемый работниками и работодателем в лице их представителей.</w:t>
      </w:r>
    </w:p>
    <w:p w:rsidR="002F3084" w:rsidRDefault="00585DAB">
      <w:pPr>
        <w:pStyle w:val="a3"/>
      </w:pPr>
      <w:bookmarkStart w:id="366" w:name="anchor400002"/>
      <w:bookmarkEnd w:id="366"/>
      <w:r>
        <w:t>При недостижении согласия между сторонами по отдельным положениям проекта коллективного договора в течение трех месяцев со дня начала коллективных переговоров стороны должны подпис</w:t>
      </w:r>
      <w:r>
        <w:t>ать коллективный договор на согласованных условиях с одновременным составлением протокола разногласий.</w:t>
      </w:r>
    </w:p>
    <w:p w:rsidR="002F3084" w:rsidRDefault="00585DAB">
      <w:pPr>
        <w:pStyle w:val="a3"/>
      </w:pPr>
      <w:bookmarkStart w:id="367" w:name="anchor4003"/>
      <w:bookmarkEnd w:id="367"/>
      <w:r>
        <w:t xml:space="preserve">Неурегулированные разногласия могут быть предметом дальнейших коллективных переговоров или разрешаться в соответствии с настоящим </w:t>
      </w:r>
      <w:hyperlink r:id="rId340" w:history="1">
        <w:r>
          <w:t>Кодексом</w:t>
        </w:r>
      </w:hyperlink>
      <w:r>
        <w:t>, иными федеральными законами.</w:t>
      </w:r>
    </w:p>
    <w:p w:rsidR="002F3084" w:rsidRDefault="00585DAB">
      <w:pPr>
        <w:pStyle w:val="a3"/>
      </w:pPr>
      <w:bookmarkStart w:id="368" w:name="anchor4004"/>
      <w:bookmarkEnd w:id="368"/>
      <w:r>
        <w:t>Коллективный договор может заключаться в организации в целом, в ее филиалах, представительствах и иных обособленных структурных подразделениях.</w:t>
      </w:r>
    </w:p>
    <w:p w:rsidR="002F3084" w:rsidRDefault="00585DAB">
      <w:pPr>
        <w:pStyle w:val="a3"/>
      </w:pPr>
      <w:bookmarkStart w:id="369" w:name="anchor4005"/>
      <w:bookmarkEnd w:id="369"/>
      <w:r>
        <w:t>Для проведения коллективных переговоров по подготовке, заключению и</w:t>
      </w:r>
      <w:r>
        <w:t xml:space="preserve">ли изменению коллективного договора в филиале,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или иное лицо в соответствии с </w:t>
      </w:r>
      <w:hyperlink r:id="rId341" w:history="1">
        <w:r>
          <w:t>частью первой статьи 33</w:t>
        </w:r>
      </w:hyperlink>
      <w:r>
        <w:t xml:space="preserve"> настоящего Кодекса. При этом правом представлять интересы работников наделяется представитель работников этого подразделения, определяемый в соответствии с правилами, предусмотренными для ведения коллективных переговоров в</w:t>
      </w:r>
      <w:r>
        <w:t xml:space="preserve"> организации в целом (</w:t>
      </w:r>
      <w:hyperlink r:id="rId342" w:history="1">
        <w:r>
          <w:t>части вторая - пятая статьи 37</w:t>
        </w:r>
      </w:hyperlink>
      <w:r>
        <w:t xml:space="preserve"> настоящего Кодекса).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43" w:history="1">
        <w:r>
          <w:t>Конвенцию</w:t>
        </w:r>
      </w:hyperlink>
      <w:r>
        <w:t xml:space="preserve"> Международной Организаций Труда N 98 о применении принципов права на организацию и на ведение коллективных переговоров (Женева, 1 июля 1949 г.)</w:t>
      </w:r>
    </w:p>
    <w:p w:rsidR="002F3084" w:rsidRDefault="00585DAB">
      <w:pPr>
        <w:pStyle w:val="a5"/>
      </w:pPr>
      <w:r>
        <w:t>См</w:t>
      </w:r>
      <w:r>
        <w:t xml:space="preserve">. </w:t>
      </w:r>
      <w:hyperlink r:id="rId344" w:history="1">
        <w:r>
          <w:t>Рекомендацию</w:t>
        </w:r>
      </w:hyperlink>
      <w:r>
        <w:t xml:space="preserve"> Международной Организации Труда от 29 июня 1951 г. N 91 о коллективных договорах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70" w:name="anchor41"/>
    <w:bookmarkEnd w:id="37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"http://ivo.garant.ru/document/redirect/12148079/142"</w:instrText>
      </w:r>
      <w:r>
        <w:instrText xml:space="preserve">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41 настоящего Кодекса внесены изменения, </w:t>
      </w:r>
      <w:hyperlink r:id="rId345" w:history="1">
        <w:r>
          <w:t>вступающие в силу</w:t>
        </w:r>
      </w:hyperlink>
      <w:r>
        <w:t xml:space="preserve"> по истечении 90 дней после дня </w:t>
      </w:r>
      <w:hyperlink r:id="rId34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47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41.</w:t>
      </w:r>
      <w:r>
        <w:t xml:space="preserve"> Содержание и структура коллективного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48" w:history="1">
        <w:r>
          <w:t>Энциклопедии</w:t>
        </w:r>
      </w:hyperlink>
      <w:r>
        <w:t xml:space="preserve">, </w:t>
      </w:r>
      <w:hyperlink r:id="rId349" w:history="1">
        <w:r>
          <w:t>позиции высших судов</w:t>
        </w:r>
      </w:hyperlink>
      <w:r>
        <w:t xml:space="preserve"> и другие комментарии к статье 41 ТК РФ</w:t>
      </w:r>
    </w:p>
    <w:p w:rsidR="002F3084" w:rsidRDefault="00585DAB">
      <w:pPr>
        <w:pStyle w:val="a3"/>
      </w:pPr>
      <w:bookmarkStart w:id="371" w:name="anchor4101"/>
      <w:bookmarkEnd w:id="371"/>
      <w:r>
        <w:t>Содержание и структура коллективного договор</w:t>
      </w:r>
      <w:r>
        <w:t>а определяются сторонами.</w:t>
      </w:r>
    </w:p>
    <w:p w:rsidR="002F3084" w:rsidRDefault="00585DAB">
      <w:pPr>
        <w:pStyle w:val="a3"/>
      </w:pPr>
      <w:bookmarkStart w:id="372" w:name="anchor4102"/>
      <w:bookmarkEnd w:id="372"/>
      <w:r>
        <w:t>В коллективный договор могут включаться обязательства работников и работодателя по следующим вопросам:</w:t>
      </w:r>
    </w:p>
    <w:p w:rsidR="002F3084" w:rsidRDefault="00585DAB">
      <w:pPr>
        <w:pStyle w:val="a3"/>
      </w:pPr>
      <w:bookmarkStart w:id="373" w:name="anchor410202"/>
      <w:bookmarkEnd w:id="373"/>
      <w:r>
        <w:t>формы, системы и размеры оплаты труда;</w:t>
      </w:r>
    </w:p>
    <w:p w:rsidR="002F3084" w:rsidRDefault="00585DAB">
      <w:pPr>
        <w:pStyle w:val="a3"/>
      </w:pPr>
      <w:bookmarkStart w:id="374" w:name="anchor410203"/>
      <w:bookmarkEnd w:id="374"/>
      <w:r>
        <w:t>выплата пособий, компенсаций;</w:t>
      </w:r>
    </w:p>
    <w:p w:rsidR="002F3084" w:rsidRDefault="00585DAB">
      <w:pPr>
        <w:pStyle w:val="a3"/>
      </w:pPr>
      <w:bookmarkStart w:id="375" w:name="anchor410204"/>
      <w:bookmarkEnd w:id="375"/>
      <w:r>
        <w:t>механизм регулирования оплаты труда с учетом роста цен, ур</w:t>
      </w:r>
      <w:r>
        <w:t>овня инфляции, выполнения показателей, определенных коллективным договором;</w:t>
      </w:r>
    </w:p>
    <w:p w:rsidR="002F3084" w:rsidRDefault="00585DAB">
      <w:pPr>
        <w:pStyle w:val="a3"/>
      </w:pPr>
      <w:bookmarkStart w:id="376" w:name="anchor410205"/>
      <w:bookmarkEnd w:id="376"/>
      <w:r>
        <w:t>занятость, переобучение, условия высвобождения работников;</w:t>
      </w:r>
    </w:p>
    <w:p w:rsidR="002F3084" w:rsidRDefault="00585DAB">
      <w:pPr>
        <w:pStyle w:val="a3"/>
      </w:pPr>
      <w:bookmarkStart w:id="377" w:name="anchor41026"/>
      <w:bookmarkEnd w:id="377"/>
      <w:r>
        <w:t>рабочее время и время отдыха, включая вопросы предоставления и продолжительности отпусков;</w:t>
      </w:r>
    </w:p>
    <w:p w:rsidR="002F3084" w:rsidRDefault="00585DAB">
      <w:pPr>
        <w:pStyle w:val="a3"/>
      </w:pPr>
      <w:bookmarkStart w:id="378" w:name="anchor410206"/>
      <w:bookmarkEnd w:id="378"/>
      <w:r>
        <w:t xml:space="preserve">улучшение условий и </w:t>
      </w:r>
      <w:r>
        <w:t>охраны труда работников, в том числе женщин и молодежи;</w:t>
      </w:r>
    </w:p>
    <w:p w:rsidR="002F3084" w:rsidRDefault="00585DAB">
      <w:pPr>
        <w:pStyle w:val="a3"/>
      </w:pPr>
      <w:bookmarkStart w:id="379" w:name="anchor41213"/>
      <w:bookmarkEnd w:id="379"/>
      <w:r>
        <w:t>соблюдение интересов работников при приватизации государственного и муниципального имущества;</w:t>
      </w:r>
    </w:p>
    <w:p w:rsidR="002F3084" w:rsidRDefault="00585DAB">
      <w:pPr>
        <w:pStyle w:val="a3"/>
      </w:pPr>
      <w:bookmarkStart w:id="380" w:name="anchor41214"/>
      <w:bookmarkEnd w:id="380"/>
      <w:r>
        <w:t>экологическая безопасность и охрана здоровья работников на производстве;</w:t>
      </w:r>
    </w:p>
    <w:p w:rsidR="002F3084" w:rsidRDefault="00585DAB">
      <w:pPr>
        <w:pStyle w:val="a3"/>
      </w:pPr>
      <w:r>
        <w:t>гарантии и льготы работникам, сов</w:t>
      </w:r>
      <w:r>
        <w:t>мещающим работу с обучением;</w:t>
      </w:r>
    </w:p>
    <w:p w:rsidR="002F3084" w:rsidRDefault="00585DAB">
      <w:pPr>
        <w:pStyle w:val="a3"/>
      </w:pPr>
      <w:bookmarkStart w:id="381" w:name="anchor41216"/>
      <w:bookmarkEnd w:id="381"/>
      <w:r>
        <w:t>оздоровление и отдых работников и членов их семей;</w:t>
      </w:r>
    </w:p>
    <w:p w:rsidR="002F3084" w:rsidRDefault="00585DAB">
      <w:pPr>
        <w:pStyle w:val="a3"/>
      </w:pPr>
      <w:bookmarkStart w:id="382" w:name="anchor41212"/>
      <w:bookmarkEnd w:id="382"/>
      <w:r>
        <w:t>частичная или полная оплата питания работников;</w:t>
      </w:r>
    </w:p>
    <w:p w:rsidR="002F3084" w:rsidRDefault="00585DAB">
      <w:pPr>
        <w:pStyle w:val="a3"/>
      </w:pPr>
      <w:bookmarkStart w:id="383" w:name="anchor4121013"/>
      <w:bookmarkEnd w:id="383"/>
      <w:r>
        <w:t>контроль за выполнением коллективного договора, порядок внесения в него изменений и дополнений, ответственность сторон, обеспече</w:t>
      </w:r>
      <w:r>
        <w:t>ние нормальных условий деятельности представителей работников, порядок информирования работников о выполнении коллективного договора;</w:t>
      </w:r>
    </w:p>
    <w:p w:rsidR="002F3084" w:rsidRDefault="00585DAB">
      <w:pPr>
        <w:pStyle w:val="a3"/>
      </w:pPr>
      <w:bookmarkStart w:id="384" w:name="anchor4113"/>
      <w:bookmarkEnd w:id="384"/>
      <w:r>
        <w:t>отказ от забастовок при выполнении соответствующих условий коллективного договора;</w:t>
      </w:r>
    </w:p>
    <w:p w:rsidR="002F3084" w:rsidRDefault="00585DAB">
      <w:pPr>
        <w:pStyle w:val="a3"/>
      </w:pPr>
      <w:bookmarkStart w:id="385" w:name="anchor4115"/>
      <w:bookmarkEnd w:id="385"/>
      <w:r>
        <w:t>другие вопросы, определенные сторонами.</w:t>
      </w:r>
    </w:p>
    <w:p w:rsidR="002F3084" w:rsidRDefault="00585DAB">
      <w:pPr>
        <w:pStyle w:val="a3"/>
      </w:pPr>
      <w:bookmarkStart w:id="386" w:name="anchor4103"/>
      <w:bookmarkEnd w:id="386"/>
      <w:r>
        <w:t>В коллективном договоре с учетом финансово-экономического положения работодателя могут устанавливаться льготы и преимущества для работников, условия труда, более благоприятные по сравнению с установленными законами, иными нормативными правовыми актами, со</w:t>
      </w:r>
      <w:r>
        <w:t>глашениями.</w:t>
      </w:r>
    </w:p>
    <w:p w:rsidR="002F3084" w:rsidRDefault="00585DAB">
      <w:pPr>
        <w:pStyle w:val="a3"/>
      </w:pPr>
      <w:bookmarkStart w:id="387" w:name="anchor41004"/>
      <w:bookmarkEnd w:id="387"/>
      <w:r>
        <w:t xml:space="preserve">Часть четвертая </w:t>
      </w:r>
      <w:hyperlink r:id="rId350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351" w:history="1">
        <w:r>
          <w:t>части четвертой статьи 41</w:t>
        </w:r>
      </w:hyperlink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Минтрудом РФ 6 ноября 2003 г. разработан </w:t>
      </w:r>
      <w:hyperlink r:id="rId352" w:history="1">
        <w:r>
          <w:t>макет</w:t>
        </w:r>
      </w:hyperlink>
      <w:r>
        <w:t xml:space="preserve"> коллективного договора, носящий рекоменд</w:t>
      </w:r>
      <w:r>
        <w:t>ательный характер для сторон, участвующих в разработке и заключении коллективного договора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88" w:name="anchor42"/>
    <w:bookmarkEnd w:id="38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"http://ivo.garant.ru/document/redirect/12148079/14300"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42 настояще</w:t>
      </w:r>
      <w:r>
        <w:t xml:space="preserve">го Кодекса внесены изменения, </w:t>
      </w:r>
      <w:hyperlink r:id="rId353" w:history="1">
        <w:r>
          <w:t>вступающие в силу</w:t>
        </w:r>
      </w:hyperlink>
      <w:r>
        <w:t xml:space="preserve"> по истечении 90 дней после дня </w:t>
      </w:r>
      <w:hyperlink r:id="rId354" w:history="1">
        <w:r>
          <w:t>официального опубликования</w:t>
        </w:r>
      </w:hyperlink>
      <w:r>
        <w:t xml:space="preserve"> названного Федер</w:t>
      </w:r>
      <w:r>
        <w:t>ального закона</w:t>
      </w:r>
    </w:p>
    <w:p w:rsidR="002F3084" w:rsidRDefault="00585DAB">
      <w:pPr>
        <w:pStyle w:val="a8"/>
      </w:pPr>
      <w:hyperlink r:id="rId35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42.</w:t>
      </w:r>
      <w:r>
        <w:t xml:space="preserve"> Порядок разработки проекта коллективного договора и заключения коллективного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56" w:history="1">
        <w:r>
          <w:t>Энциклопедии</w:t>
        </w:r>
      </w:hyperlink>
      <w:r>
        <w:t xml:space="preserve"> и другие комментарии к статье 42 ТК РФ</w:t>
      </w:r>
    </w:p>
    <w:p w:rsidR="002F3084" w:rsidRDefault="00585DAB">
      <w:pPr>
        <w:pStyle w:val="a3"/>
      </w:pPr>
      <w:bookmarkStart w:id="389" w:name="anchor4201"/>
      <w:bookmarkEnd w:id="389"/>
      <w:r>
        <w:t>Порядок разработки проекта коллективного договора и заключения коллективного договора определяется сторонами в соответствии с настоящим Кодексом и иными федеральны</w:t>
      </w:r>
      <w:r>
        <w:t>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90" w:name="anchor43"/>
    <w:bookmarkEnd w:id="39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43 настоящего Кодекса внесены изменения</w:t>
      </w:r>
    </w:p>
    <w:p w:rsidR="002F3084" w:rsidRDefault="00585DAB">
      <w:pPr>
        <w:pStyle w:val="a8"/>
      </w:pPr>
      <w:hyperlink r:id="rId35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43.</w:t>
      </w:r>
      <w:r>
        <w:t xml:space="preserve"> Действие коллективного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58" w:history="1">
        <w:r>
          <w:t>Энциклопедии</w:t>
        </w:r>
      </w:hyperlink>
      <w:r>
        <w:t xml:space="preserve"> и другие комментарии к статье 43 ТК РФ</w:t>
      </w:r>
    </w:p>
    <w:p w:rsidR="002F3084" w:rsidRDefault="00585DAB">
      <w:pPr>
        <w:pStyle w:val="a3"/>
      </w:pPr>
      <w:bookmarkStart w:id="391" w:name="anchor4301"/>
      <w:bookmarkEnd w:id="391"/>
      <w:r>
        <w:t>Коллективный договор заключается на срок не более трех лет и вступает в силу со дня подписан</w:t>
      </w:r>
      <w:r>
        <w:t>ия его сторонами либо со дня, установленного коллективным договором.</w:t>
      </w:r>
    </w:p>
    <w:p w:rsidR="002F3084" w:rsidRDefault="00585DAB">
      <w:pPr>
        <w:pStyle w:val="a3"/>
      </w:pPr>
      <w:bookmarkStart w:id="392" w:name="anchor4302"/>
      <w:bookmarkEnd w:id="392"/>
      <w:r>
        <w:t>Стороны имеют право продлевать действие коллективного договора на срок не более трех лет.</w:t>
      </w:r>
    </w:p>
    <w:p w:rsidR="002F3084" w:rsidRDefault="00585DAB">
      <w:pPr>
        <w:pStyle w:val="a3"/>
      </w:pPr>
      <w:bookmarkStart w:id="393" w:name="anchor4303"/>
      <w:bookmarkEnd w:id="393"/>
      <w:r>
        <w:t xml:space="preserve">Действие коллективного договора распространяется на всех работников организации, индивидуального </w:t>
      </w:r>
      <w:r>
        <w:t>предпринимателя, а действие коллективного договора, заключенного в филиале, представительстве или ином обособленном структурном подразделении организации, - на всех работников соответствующего подразделения.</w:t>
      </w:r>
    </w:p>
    <w:p w:rsidR="002F3084" w:rsidRDefault="00585DAB">
      <w:pPr>
        <w:pStyle w:val="a3"/>
      </w:pPr>
      <w:bookmarkStart w:id="394" w:name="anchor4304"/>
      <w:bookmarkEnd w:id="394"/>
      <w:r>
        <w:t>Коллективный договор сохраняет свое действие в с</w:t>
      </w:r>
      <w:r>
        <w:t>лучаях изменения наименования организации, изменения типа государственного или муниципального учреждения, реорганизации организации в форме преобразования, а также расторжения трудового договора с руководителем организации.</w:t>
      </w:r>
    </w:p>
    <w:p w:rsidR="002F3084" w:rsidRDefault="00585DAB">
      <w:pPr>
        <w:pStyle w:val="a3"/>
      </w:pPr>
      <w:bookmarkStart w:id="395" w:name="anchor4305"/>
      <w:bookmarkEnd w:id="395"/>
      <w:r>
        <w:t>При смене формы собственности ор</w:t>
      </w:r>
      <w:r>
        <w:t>ганизации коллективный договор сохраняет свое действие в течение трех месяцев со дня перехода прав собственности.</w:t>
      </w:r>
    </w:p>
    <w:p w:rsidR="002F3084" w:rsidRDefault="00585DAB">
      <w:pPr>
        <w:pStyle w:val="a3"/>
      </w:pPr>
      <w:bookmarkStart w:id="396" w:name="anchor428"/>
      <w:bookmarkEnd w:id="396"/>
      <w:r>
        <w:t>При реорганизации организации в форме слияния, присоединения, разделения, выделения коллективный договор сохраняет свое действие в течение все</w:t>
      </w:r>
      <w:r>
        <w:t>го срока реорганизации.</w:t>
      </w:r>
    </w:p>
    <w:p w:rsidR="002F3084" w:rsidRDefault="00585DAB">
      <w:pPr>
        <w:pStyle w:val="a3"/>
      </w:pPr>
      <w:bookmarkStart w:id="397" w:name="anchor4307"/>
      <w:bookmarkEnd w:id="397"/>
      <w:r>
        <w:t>При реорганизации или смене формы собственности организации любая из сторон имеет право направить другой стороне предложения о заключении нового коллективного договора или продлении действия прежнего на срок до трех лет.</w:t>
      </w:r>
    </w:p>
    <w:p w:rsidR="002F3084" w:rsidRDefault="00585DAB">
      <w:pPr>
        <w:pStyle w:val="a3"/>
      </w:pPr>
      <w:bookmarkStart w:id="398" w:name="anchor4308"/>
      <w:bookmarkEnd w:id="398"/>
      <w:r>
        <w:t>При ликвида</w:t>
      </w:r>
      <w:r>
        <w:t>ции организации коллективный договор сохраняет свое действие в течение всего срока проведения ликвидации.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99" w:name="anchor44"/>
    <w:bookmarkEnd w:id="39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"http://ivo.garant.ru/document/redirect/12148079/145"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44 настоящего Кодекса внесены изменения, </w:t>
      </w:r>
      <w:hyperlink r:id="rId359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36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6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</w:t>
      </w:r>
      <w:r>
        <w:rPr>
          <w:b/>
          <w:color w:val="26282F"/>
        </w:rPr>
        <w:t>татья 44.</w:t>
      </w:r>
      <w:r>
        <w:t xml:space="preserve"> Изменение и дополнение коллективного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62" w:history="1">
        <w:r>
          <w:t>Энциклопедии</w:t>
        </w:r>
      </w:hyperlink>
      <w:r>
        <w:t xml:space="preserve"> и другие комментарии к статье 44 ТК РФ</w:t>
      </w:r>
    </w:p>
    <w:p w:rsidR="002F3084" w:rsidRDefault="00585DAB">
      <w:pPr>
        <w:pStyle w:val="a3"/>
      </w:pPr>
      <w:bookmarkStart w:id="400" w:name="anchor4401"/>
      <w:bookmarkEnd w:id="400"/>
      <w:r>
        <w:t>Изменение и дополнение коллективного договора производятся в порядке,</w:t>
      </w:r>
      <w:r>
        <w:t xml:space="preserve"> установленном настоящим Кодексом для его заключения, либо в порядке, установленном коллективным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01" w:name="anchor45"/>
    <w:bookmarkEnd w:id="4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"http://ivo.garant.ru/document/redirect/70804218/33"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24 ноября 2014 г. N 358-ФЗ в с</w:t>
      </w:r>
      <w:r>
        <w:t>татью 45 настоящего Кодекса внесены изменения</w:t>
      </w:r>
    </w:p>
    <w:p w:rsidR="002F3084" w:rsidRDefault="00585DAB">
      <w:pPr>
        <w:pStyle w:val="a8"/>
      </w:pPr>
      <w:hyperlink r:id="rId36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45.</w:t>
      </w:r>
      <w:r>
        <w:t xml:space="preserve"> Соглашение. Виды соглашений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64" w:history="1">
        <w:r>
          <w:t>Энциклопедии</w:t>
        </w:r>
      </w:hyperlink>
      <w:r>
        <w:t xml:space="preserve">, </w:t>
      </w:r>
      <w:hyperlink r:id="rId365" w:history="1">
        <w:r>
          <w:t>позиции высших судов</w:t>
        </w:r>
      </w:hyperlink>
      <w:r>
        <w:t xml:space="preserve"> и другие комментарии к статье 45 ТК РФ</w:t>
      </w:r>
    </w:p>
    <w:p w:rsidR="002F3084" w:rsidRDefault="00585DAB">
      <w:pPr>
        <w:pStyle w:val="a5"/>
      </w:pPr>
      <w:r>
        <w:t xml:space="preserve">См. </w:t>
      </w:r>
      <w:hyperlink r:id="rId366" w:history="1">
        <w:r>
          <w:t>схему</w:t>
        </w:r>
      </w:hyperlink>
      <w:r>
        <w:t xml:space="preserve"> "Коллективные соглашения</w:t>
      </w:r>
      <w:r>
        <w:t>"</w:t>
      </w:r>
    </w:p>
    <w:p w:rsidR="002F3084" w:rsidRDefault="00585DAB">
      <w:pPr>
        <w:pStyle w:val="a3"/>
      </w:pPr>
      <w:bookmarkStart w:id="402" w:name="anchor4501"/>
      <w:bookmarkEnd w:id="402"/>
      <w:r>
        <w:rPr>
          <w:b/>
          <w:color w:val="26282F"/>
        </w:rPr>
        <w:t>Соглашение</w:t>
      </w:r>
      <w:r>
        <w:t xml:space="preserve"> - правовой акт, регулирующий социально-трудовые отношения и устанавливающий общие принципы регулирования связанных с ними экономических отношений, заключаемый между полномочными представителями работников и работодателей на федеральном, межрег</w:t>
      </w:r>
      <w:r>
        <w:t>иональном, региональном, отраслевом (межотраслевом) и территориальном уровнях социального партнерства в пределах их компетенции.</w:t>
      </w:r>
    </w:p>
    <w:p w:rsidR="002F3084" w:rsidRDefault="00585DAB">
      <w:pPr>
        <w:pStyle w:val="a3"/>
      </w:pPr>
      <w:bookmarkStart w:id="403" w:name="anchor4509"/>
      <w:bookmarkEnd w:id="403"/>
      <w:r>
        <w:t xml:space="preserve">По договоренности сторон, участвующих в коллективных переговорах, соглашения могут быть двусторонними и </w:t>
      </w:r>
      <w:r>
        <w:t>трехсторонними.</w:t>
      </w:r>
    </w:p>
    <w:p w:rsidR="002F3084" w:rsidRDefault="00585DAB">
      <w:pPr>
        <w:pStyle w:val="a3"/>
      </w:pPr>
      <w:bookmarkStart w:id="404" w:name="anchor45003"/>
      <w:bookmarkEnd w:id="404"/>
      <w:r>
        <w:t>Соглашения, содержащие обязательства, финансовое обеспечение выполнения которых осуществляется за счет средств соответствующих бюджетов, заключаются при обязательном участии соответствующих органов государственной власти или органов местног</w:t>
      </w:r>
      <w:r>
        <w:t>о самоуправления, являющихся стороной соглашения.</w:t>
      </w:r>
    </w:p>
    <w:p w:rsidR="002F3084" w:rsidRDefault="00585DAB">
      <w:pPr>
        <w:pStyle w:val="a3"/>
      </w:pPr>
      <w:bookmarkStart w:id="405" w:name="anchor4503"/>
      <w:bookmarkEnd w:id="405"/>
      <w:r>
        <w:t>В зависимости от сферы регулируемых социально-трудовых отношений могут заключаться соглашения: генеральное, межрегиональное, региональное, отраслевое (межотраслевое), территориальное и иные соглашения.</w:t>
      </w:r>
    </w:p>
    <w:p w:rsidR="002F3084" w:rsidRDefault="00585DAB">
      <w:pPr>
        <w:pStyle w:val="a3"/>
      </w:pPr>
      <w:bookmarkStart w:id="406" w:name="anchor4504"/>
      <w:bookmarkEnd w:id="406"/>
      <w:r>
        <w:rPr>
          <w:b/>
          <w:color w:val="26282F"/>
        </w:rPr>
        <w:t>Гене</w:t>
      </w:r>
      <w:r>
        <w:rPr>
          <w:b/>
          <w:color w:val="26282F"/>
        </w:rPr>
        <w:t>ральное соглашение</w:t>
      </w:r>
      <w:r>
        <w:t xml:space="preserve"> устанавливает общие принципы регулирования социально-трудовых отношений и связанных с ними экономических отношений на федеральном уровне.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67" w:history="1">
        <w:r>
          <w:t>Генеральное соглаше</w:t>
        </w:r>
        <w:r>
          <w:t>ние</w:t>
        </w:r>
      </w:hyperlink>
      <w:r>
        <w:t xml:space="preserve"> между общероссийскими объединениями профсоюзов, общероссийскими объединениями работодателей и Правительством РФ на 2024 - 2026 годы</w:t>
      </w:r>
    </w:p>
    <w:p w:rsidR="002F3084" w:rsidRDefault="00585DAB">
      <w:pPr>
        <w:pStyle w:val="a3"/>
      </w:pPr>
      <w:bookmarkStart w:id="407" w:name="anchor45006"/>
      <w:bookmarkEnd w:id="407"/>
      <w:r>
        <w:rPr>
          <w:b/>
          <w:color w:val="26282F"/>
        </w:rPr>
        <w:t>Межрегиональное соглашение</w:t>
      </w:r>
      <w:r>
        <w:t xml:space="preserve"> устанавливает общие принципы регулирования социально-трудовых отношений и связанных с ними эк</w:t>
      </w:r>
      <w:r>
        <w:t>ономических отношений на уровне двух и более субъектов Российской Федерации.</w:t>
      </w:r>
    </w:p>
    <w:p w:rsidR="002F3084" w:rsidRDefault="00585DAB">
      <w:pPr>
        <w:pStyle w:val="a3"/>
      </w:pPr>
      <w:bookmarkStart w:id="408" w:name="anchor4505"/>
      <w:bookmarkEnd w:id="408"/>
      <w:r>
        <w:rPr>
          <w:b/>
          <w:color w:val="26282F"/>
        </w:rPr>
        <w:t>Региональное соглашение</w:t>
      </w:r>
      <w:r>
        <w:t xml:space="preserve"> устанавливает общие принципы регулирования социально-трудовых отношений и связанных с ними экономических отношений на уровне субъекта Российской </w:t>
      </w:r>
      <w:r>
        <w:t>Федерации.</w:t>
      </w:r>
    </w:p>
    <w:p w:rsidR="002F3084" w:rsidRDefault="00585DAB">
      <w:pPr>
        <w:pStyle w:val="a3"/>
      </w:pPr>
      <w:bookmarkStart w:id="409" w:name="anchor4506"/>
      <w:bookmarkEnd w:id="409"/>
      <w:r>
        <w:rPr>
          <w:b/>
          <w:color w:val="26282F"/>
        </w:rPr>
        <w:t>Отраслевое (межотраслевое) соглашение</w:t>
      </w:r>
      <w:r>
        <w:t xml:space="preserve"> устанавливает общие условия оплаты труда, гарантии, компенсации и льготы работникам отрасли (отраслей). Отраслевое (межотраслевое) соглашение может заключаться на федеральном, межрегиональном, региональном, </w:t>
      </w:r>
      <w:r>
        <w:t>территориальном уровнях социального партнерства.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68" w:history="1">
        <w:r>
          <w:t>справку</w:t>
        </w:r>
      </w:hyperlink>
      <w:r>
        <w:t xml:space="preserve"> об отраслевых (тарифных) соглашениях</w:t>
      </w:r>
    </w:p>
    <w:p w:rsidR="002F3084" w:rsidRDefault="00585DAB">
      <w:pPr>
        <w:pStyle w:val="a3"/>
      </w:pPr>
      <w:bookmarkStart w:id="410" w:name="anchor45009"/>
      <w:bookmarkEnd w:id="410"/>
      <w:r>
        <w:rPr>
          <w:b/>
          <w:color w:val="26282F"/>
        </w:rPr>
        <w:t>Территориальное соглашение</w:t>
      </w:r>
      <w:r>
        <w:t xml:space="preserve"> устанавливает общие условия труда, гарантии, компенсации </w:t>
      </w:r>
      <w:r>
        <w:t>и льготы работникам на территории соответствующего муниципального образования.</w:t>
      </w:r>
    </w:p>
    <w:p w:rsidR="002F3084" w:rsidRDefault="00585DAB">
      <w:pPr>
        <w:pStyle w:val="a3"/>
      </w:pPr>
      <w:bookmarkStart w:id="411" w:name="anchor4510"/>
      <w:bookmarkEnd w:id="411"/>
      <w:r>
        <w:rPr>
          <w:b/>
          <w:color w:val="26282F"/>
        </w:rPr>
        <w:t>Иные соглашения</w:t>
      </w:r>
      <w:r>
        <w:t xml:space="preserve"> - соглашения, которые могут заключаться сторонами на любом уровне социального партнерства по отдельным направлениям регулирования социально-трудовых отношений и </w:t>
      </w:r>
      <w:r>
        <w:t>иных непосредственно связанных с ними отношений.</w:t>
      </w:r>
    </w:p>
    <w:p w:rsidR="002F3084" w:rsidRDefault="00585DAB">
      <w:pPr>
        <w:pStyle w:val="a3"/>
      </w:pPr>
      <w:bookmarkStart w:id="412" w:name="anchor4511"/>
      <w:bookmarkEnd w:id="412"/>
      <w:r>
        <w:t xml:space="preserve">На федеральном, межрегиональном, региональном, территориальном уровнях социального партнерства может заключаться одно трехстороннее соответственно генеральное, межрегиональное, региональное, территориальное </w:t>
      </w:r>
      <w:r>
        <w:t>соглашение.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13" w:name="anchor46"/>
    <w:bookmarkEnd w:id="41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"http://ivo.garant.ru/document/redirect/70405818/804"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46 настоящего Кодекса внесены изменения, </w:t>
      </w:r>
      <w:hyperlink r:id="rId369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37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46.</w:t>
      </w:r>
      <w:r>
        <w:t xml:space="preserve"> Содержание и структура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71" w:history="1">
        <w:r>
          <w:t>Энциклопедии</w:t>
        </w:r>
      </w:hyperlink>
      <w:r>
        <w:t xml:space="preserve">, </w:t>
      </w:r>
      <w:hyperlink r:id="rId372" w:history="1">
        <w:r>
          <w:t>позиции высших судов</w:t>
        </w:r>
      </w:hyperlink>
      <w:r>
        <w:t xml:space="preserve"> и другие комментарии к статье 46 ТК РФ</w:t>
      </w:r>
    </w:p>
    <w:p w:rsidR="002F3084" w:rsidRDefault="00585DAB">
      <w:pPr>
        <w:pStyle w:val="a3"/>
      </w:pPr>
      <w:bookmarkStart w:id="414" w:name="anchor4601"/>
      <w:bookmarkEnd w:id="414"/>
      <w:r>
        <w:t>Содержание и структура соглашения определяются по договоренности между представите</w:t>
      </w:r>
      <w:r>
        <w:t>лями сторон, которые свободны в выборе круга вопросов для обсуждения и включения в соглашение. Соглашение должно включать в себя положения о сроке действия соглашения и порядке осуществления контроля за его выполнением.</w:t>
      </w:r>
    </w:p>
    <w:p w:rsidR="002F3084" w:rsidRDefault="00585DAB">
      <w:pPr>
        <w:pStyle w:val="a3"/>
      </w:pPr>
      <w:bookmarkStart w:id="415" w:name="anchor4602"/>
      <w:bookmarkEnd w:id="415"/>
      <w:r>
        <w:t>В соглашение могут включаться взаимн</w:t>
      </w:r>
      <w:r>
        <w:t>ые обязательства сторон по следующим вопросам:</w:t>
      </w:r>
    </w:p>
    <w:p w:rsidR="002F3084" w:rsidRDefault="00585DAB">
      <w:pPr>
        <w:pStyle w:val="a3"/>
      </w:pPr>
      <w:r>
        <w:t>оплата труда (в том числе установление размеров минимальных тарифных ставок, окладов (должностных окладов), установление соотношения размера заработной платы и размера ее условно-постоянной части, а также опре</w:t>
      </w:r>
      <w:r>
        <w:t>деление составных частей заработной платы, включаемых в ее условно-постоянную часть, установление порядка обеспечения повышения уровня реального содержания заработной платы);</w:t>
      </w:r>
    </w:p>
    <w:p w:rsidR="002F3084" w:rsidRDefault="00585DAB">
      <w:pPr>
        <w:pStyle w:val="a3"/>
      </w:pPr>
      <w:r>
        <w:t>гарантии, компенсации и льготы работникам;</w:t>
      </w:r>
    </w:p>
    <w:p w:rsidR="002F3084" w:rsidRDefault="00585DAB">
      <w:pPr>
        <w:pStyle w:val="a3"/>
      </w:pPr>
      <w:r>
        <w:t>режимы труда и отдыха;</w:t>
      </w:r>
    </w:p>
    <w:p w:rsidR="002F3084" w:rsidRDefault="00585DAB">
      <w:pPr>
        <w:pStyle w:val="a3"/>
      </w:pPr>
      <w:r>
        <w:t>занятость, усло</w:t>
      </w:r>
      <w:r>
        <w:t>вия высвобождения работников;</w:t>
      </w:r>
    </w:p>
    <w:p w:rsidR="002F3084" w:rsidRDefault="00585DAB">
      <w:pPr>
        <w:pStyle w:val="a3"/>
      </w:pPr>
      <w:bookmarkStart w:id="416" w:name="anchor46026"/>
      <w:bookmarkEnd w:id="416"/>
      <w:r>
        <w:t>подготовка и дополнительное профессиональное образование работников, в том числе в целях модернизации производства;</w:t>
      </w:r>
    </w:p>
    <w:p w:rsidR="002F3084" w:rsidRDefault="00585DAB">
      <w:pPr>
        <w:pStyle w:val="a3"/>
      </w:pPr>
      <w:r>
        <w:t>условия и охрана труда;</w:t>
      </w:r>
    </w:p>
    <w:p w:rsidR="002F3084" w:rsidRDefault="00585DAB">
      <w:pPr>
        <w:pStyle w:val="a3"/>
      </w:pPr>
      <w:r>
        <w:t xml:space="preserve">развитие социального партнерства, в том числе участие работников в </w:t>
      </w:r>
      <w:r>
        <w:t>управлении организацией;</w:t>
      </w:r>
    </w:p>
    <w:p w:rsidR="002F3084" w:rsidRDefault="00585DAB">
      <w:pPr>
        <w:pStyle w:val="a3"/>
      </w:pPr>
      <w:bookmarkStart w:id="417" w:name="anchor46029"/>
      <w:bookmarkEnd w:id="417"/>
      <w:r>
        <w:t>дополнительное пенсионное страхование;</w:t>
      </w:r>
    </w:p>
    <w:p w:rsidR="002F3084" w:rsidRDefault="00585DAB">
      <w:pPr>
        <w:pStyle w:val="a3"/>
      </w:pPr>
      <w:r>
        <w:t>другие вопросы, определенные сторонами.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73" w:history="1">
        <w:r>
          <w:t>макет</w:t>
        </w:r>
      </w:hyperlink>
      <w:r>
        <w:t xml:space="preserve"> федерального отраслевого (межотраслевого) соглашения, согласованный</w:t>
      </w:r>
      <w:r>
        <w:t xml:space="preserve"> Минтрудом РФ 9 октября 2003 г.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18" w:name="anchor47"/>
    <w:bookmarkEnd w:id="41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"http://ivo.garant.ru/document/redirect/70804218/34"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24 ноября 2014 г. N 358-ФЗ в статью 47 настоящего Кодекса внесены изменения</w:t>
      </w:r>
    </w:p>
    <w:p w:rsidR="002F3084" w:rsidRDefault="00585DAB">
      <w:pPr>
        <w:pStyle w:val="a8"/>
      </w:pPr>
      <w:hyperlink r:id="rId37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47.</w:t>
      </w:r>
      <w:r>
        <w:t xml:space="preserve"> Порядок разработки проекта соглашения и заключения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75" w:history="1">
        <w:r>
          <w:t>Энциклопедии</w:t>
        </w:r>
      </w:hyperlink>
      <w:r>
        <w:t xml:space="preserve"> и другие комментарии к статье 47 ТК РФ</w:t>
      </w:r>
    </w:p>
    <w:p w:rsidR="002F3084" w:rsidRDefault="00585DAB">
      <w:pPr>
        <w:pStyle w:val="a3"/>
      </w:pPr>
      <w:bookmarkStart w:id="419" w:name="anchor4701"/>
      <w:bookmarkEnd w:id="419"/>
      <w:r>
        <w:t>Проект соглашения разрабатывается в ходе коллективных переговоров.</w:t>
      </w:r>
    </w:p>
    <w:p w:rsidR="002F3084" w:rsidRDefault="00585DAB">
      <w:pPr>
        <w:pStyle w:val="a3"/>
      </w:pPr>
      <w:bookmarkStart w:id="420" w:name="anchor4702"/>
      <w:bookmarkEnd w:id="420"/>
      <w:r>
        <w:t>Заключение и изменение соглашений, требующих бюджетного финансирования, по общему правилу осуществляются сторонами до подготовки проекта</w:t>
      </w:r>
      <w:r>
        <w:t xml:space="preserve"> соответствующего бюджета на финансовый год, относящийся к сроку действия соглашения.</w:t>
      </w:r>
    </w:p>
    <w:p w:rsidR="002F3084" w:rsidRDefault="00585DAB">
      <w:pPr>
        <w:pStyle w:val="a3"/>
      </w:pPr>
      <w:bookmarkStart w:id="421" w:name="anchor4703"/>
      <w:bookmarkEnd w:id="421"/>
      <w:r>
        <w:t>Генеральное соглашение, отраслевые (межотраслевые) соглашения, содержащие обязательства, финансовое обеспечение выполнения которых осуществляется за счет средств федераль</w:t>
      </w:r>
      <w:r>
        <w:t xml:space="preserve">ного бюджета, должны заключаться по общему правилу </w:t>
      </w:r>
      <w:hyperlink r:id="rId376" w:history="1">
        <w:r>
          <w:t>до внесения</w:t>
        </w:r>
      </w:hyperlink>
      <w:r>
        <w:t xml:space="preserve"> проекта федерального закона о федеральном бюджете на очередной финансовый год и плановый период в Государственную Думу Федер</w:t>
      </w:r>
      <w:r>
        <w:t>ального Собрания Российской Федерации.</w:t>
      </w:r>
    </w:p>
    <w:p w:rsidR="002F3084" w:rsidRDefault="00585DAB">
      <w:pPr>
        <w:pStyle w:val="a3"/>
      </w:pPr>
      <w:bookmarkStart w:id="422" w:name="anchor4704"/>
      <w:bookmarkEnd w:id="422"/>
      <w:r>
        <w:t>Региональные и территориальные соглашения должны заключаться по общему правилу до внесения проектов соответствующих бюджетов в представительные органы субъектов Российской Федерации и органов местного самоуправления.</w:t>
      </w:r>
    </w:p>
    <w:p w:rsidR="002F3084" w:rsidRDefault="00585DAB">
      <w:pPr>
        <w:pStyle w:val="a3"/>
      </w:pPr>
      <w:bookmarkStart w:id="423" w:name="anchor4705"/>
      <w:bookmarkEnd w:id="423"/>
      <w:r>
        <w:t>Порядок, сроки разработки проекта соглашения и заключения соглашения определяются комиссией. Комиссия обязана распространить информацию о начале коллективных переговоров по заключению соглашения через средства массовой информации. Комиссия имеет право увед</w:t>
      </w:r>
      <w:r>
        <w:t>омить работодателей, не являющихся членами объединения работодателей, ведущего коллективные переговоры по разработке проекта соглашения и заключению соглашения, о начале коллективных переговоров. Работодатель, получивший указанное уведомление, обязан проин</w:t>
      </w:r>
      <w:r>
        <w:t xml:space="preserve">формировать об этом выборный орган первичной профсоюзной организации, объединяющей работников данного работодателя. Работодатель, не являющийся членом объединения работодателей, ведущего коллективные переговоры по заключению соглашения, вправе участвовать </w:t>
      </w:r>
      <w:r>
        <w:t>в коллективных переговорах путем вступления в члены этого объединения работодателей или в других формах, определенных этим объединением работодателей.</w:t>
      </w:r>
    </w:p>
    <w:p w:rsidR="002F3084" w:rsidRDefault="00585DAB">
      <w:pPr>
        <w:pStyle w:val="a3"/>
      </w:pPr>
      <w:bookmarkStart w:id="424" w:name="anchor47061"/>
      <w:bookmarkEnd w:id="424"/>
      <w:r>
        <w:t>При недостижении согласия между сторонами по отдельным положениям проекта соглашения в течение трех месяц</w:t>
      </w:r>
      <w:r>
        <w:t>ев со дня начала коллективных переговоров, а при проведении коллективных переговоров по подготовке проекта генерального соглашения в течение шести месяцев со дня их начала стороны должны подписать соглашение на согласованных условиях с одновременным состав</w:t>
      </w:r>
      <w:r>
        <w:t>лением протокола разногласий.</w:t>
      </w:r>
    </w:p>
    <w:p w:rsidR="002F3084" w:rsidRDefault="00585DAB">
      <w:pPr>
        <w:pStyle w:val="a3"/>
      </w:pPr>
      <w:bookmarkStart w:id="425" w:name="anchor4707"/>
      <w:bookmarkEnd w:id="425"/>
      <w:r>
        <w:t xml:space="preserve">Неурегулированные разногласия могут быть предметом дальнейших коллективных переговоров или разрешаться в соответствии с настоящим </w:t>
      </w:r>
      <w:hyperlink r:id="rId377" w:history="1">
        <w:r>
          <w:t>Кодексом</w:t>
        </w:r>
      </w:hyperlink>
      <w:r>
        <w:t>, иными федеральными законами.</w:t>
      </w:r>
    </w:p>
    <w:p w:rsidR="002F3084" w:rsidRDefault="00585DAB">
      <w:pPr>
        <w:pStyle w:val="a3"/>
      </w:pPr>
      <w:bookmarkStart w:id="426" w:name="anchor4706"/>
      <w:bookmarkEnd w:id="426"/>
      <w:r>
        <w:t>Соглашение подписывается пре</w:t>
      </w:r>
      <w:r>
        <w:t>дставителями сторон.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27" w:name="anchor48"/>
    <w:bookmarkEnd w:id="42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"http://ivo.garant.ru/document/redirect/70804218/35"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24 ноября 2014 г. N 358-ФЗ в статью 48 настоящего Кодекса внесены изменения</w:t>
      </w:r>
    </w:p>
    <w:p w:rsidR="002F3084" w:rsidRDefault="00585DAB">
      <w:pPr>
        <w:pStyle w:val="a8"/>
      </w:pPr>
      <w:hyperlink r:id="rId37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48.</w:t>
      </w:r>
      <w:r>
        <w:t xml:space="preserve"> Действие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48 ТК РФ</w:t>
      </w:r>
    </w:p>
    <w:p w:rsidR="002F3084" w:rsidRDefault="00585DAB">
      <w:pPr>
        <w:pStyle w:val="a3"/>
      </w:pPr>
      <w:bookmarkStart w:id="428" w:name="anchor4801"/>
      <w:bookmarkEnd w:id="428"/>
      <w:r>
        <w:t xml:space="preserve">Соглашение вступает в силу со дня его подписания сторонами либо со дня, </w:t>
      </w:r>
      <w:r>
        <w:t>установленного соглашением.</w:t>
      </w:r>
    </w:p>
    <w:p w:rsidR="002F3084" w:rsidRDefault="00585DAB">
      <w:pPr>
        <w:pStyle w:val="a3"/>
      </w:pPr>
      <w:bookmarkStart w:id="429" w:name="anchor4802"/>
      <w:bookmarkEnd w:id="429"/>
      <w:r>
        <w:t>Срок действия соглашения определяется сторонами, но не может превышать трех лет. Стороны имеют право один раз продлить действие соглашения на срок не более трех лет.</w:t>
      </w:r>
    </w:p>
    <w:p w:rsidR="002F3084" w:rsidRDefault="00585DAB">
      <w:pPr>
        <w:pStyle w:val="a3"/>
      </w:pPr>
      <w:bookmarkStart w:id="430" w:name="anchor4803"/>
      <w:bookmarkEnd w:id="430"/>
      <w:r>
        <w:t>Соглашение действует в отношении:</w:t>
      </w:r>
    </w:p>
    <w:p w:rsidR="002F3084" w:rsidRDefault="00585DAB">
      <w:pPr>
        <w:pStyle w:val="a3"/>
      </w:pPr>
      <w:bookmarkStart w:id="431" w:name="anchor48004"/>
      <w:bookmarkEnd w:id="431"/>
      <w:r>
        <w:t>всех работодателей, являющих</w:t>
      </w:r>
      <w:r>
        <w:t>ся членами объединения работодателей, заключившего соглашение, а также являющихся членами объединений работодателей, иных некоммерческих организаций, входящих в объединение работодателей, заключившее соглашение. Прекращение членства в объединении работодат</w:t>
      </w:r>
      <w:r>
        <w:t>елей не освобождает работодателя от выполнения соглашения, заключенного в период его членства. Работодатель, вступивший в объединение работодателей в период действия соглашения, обязан выполнять обязательства, предусмотренные этим соглашением;</w:t>
      </w:r>
    </w:p>
    <w:p w:rsidR="002F3084" w:rsidRDefault="00585DAB">
      <w:pPr>
        <w:pStyle w:val="a3"/>
      </w:pPr>
      <w:r>
        <w:t>работодателе</w:t>
      </w:r>
      <w:r>
        <w:t>й, не являющихся членами объединения работодателей, заключившего соглашение, которые уполномочили указанное объединение от их имени участвовать в коллективных переговорах и заключить соглашение либо присоединились к соглашению после его заключения;</w:t>
      </w:r>
    </w:p>
    <w:p w:rsidR="002F3084" w:rsidRDefault="00585DAB">
      <w:pPr>
        <w:pStyle w:val="a3"/>
      </w:pPr>
      <w:r>
        <w:t>органов</w:t>
      </w:r>
      <w:r>
        <w:t xml:space="preserve"> государственной власти и органов местного самоуправления в пределах взятых ими на себя обязательств.</w:t>
      </w:r>
    </w:p>
    <w:p w:rsidR="002F3084" w:rsidRDefault="00585DAB">
      <w:pPr>
        <w:pStyle w:val="a3"/>
      </w:pPr>
      <w:bookmarkStart w:id="432" w:name="anchor4804"/>
      <w:bookmarkEnd w:id="432"/>
      <w:r>
        <w:t>В отношении работодателей - государственных органов, органов местного самоуправления, государственных или муниципальных учреждений, государственных или му</w:t>
      </w:r>
      <w:r>
        <w:t>ниципальных унитарных предприятий соглашение действует также в случае, если оно заключено от их имени уполномоченными государственным органом или органом местного самоуправления (</w:t>
      </w:r>
      <w:hyperlink r:id="rId379" w:history="1">
        <w:r>
          <w:t>статья 34</w:t>
        </w:r>
      </w:hyperlink>
      <w:r>
        <w:t xml:space="preserve"> настоящего Кодекса).</w:t>
      </w:r>
    </w:p>
    <w:p w:rsidR="002F3084" w:rsidRDefault="00585DAB">
      <w:pPr>
        <w:pStyle w:val="a3"/>
      </w:pPr>
      <w:bookmarkStart w:id="433" w:name="anchor48005"/>
      <w:bookmarkEnd w:id="433"/>
      <w:r>
        <w:t>Соглашение действуе</w:t>
      </w:r>
      <w:r>
        <w:t xml:space="preserve">т в отношении всех работников, состоящих в трудовых отношениях с работодателями, указанными в </w:t>
      </w:r>
      <w:hyperlink r:id="rId380" w:history="1">
        <w:r>
          <w:t>частях третьей</w:t>
        </w:r>
      </w:hyperlink>
      <w:r>
        <w:t xml:space="preserve"> и </w:t>
      </w:r>
      <w:hyperlink r:id="rId381" w:history="1">
        <w:r>
          <w:t>четвертой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434" w:name="anchor4805"/>
      <w:bookmarkEnd w:id="434"/>
      <w:r>
        <w:t>В тех случаях, когда в отношении работников действует однов</w:t>
      </w:r>
      <w:r>
        <w:t>ременно несколько соглашений, применяются условия соглашений, наиболее благоприятные для работников.</w:t>
      </w:r>
    </w:p>
    <w:p w:rsidR="002F3084" w:rsidRDefault="00585DAB">
      <w:pPr>
        <w:pStyle w:val="a3"/>
      </w:pPr>
      <w:bookmarkStart w:id="435" w:name="anchor48007"/>
      <w:bookmarkEnd w:id="435"/>
      <w:r>
        <w:t>Соглашением может быть предусмотрено, что в случае невозможности реализации по причинам экономического, технологического, организационного характера отдель</w:t>
      </w:r>
      <w:r>
        <w:t xml:space="preserve">ных положений соглашения работодатель и выборный орган первичной профсоюзной организации или иной представитель (представительный орган), избранный работниками в случаях, предусмотренных настоящим </w:t>
      </w:r>
      <w:hyperlink r:id="rId382" w:history="1">
        <w:r>
          <w:t>Кодексом</w:t>
        </w:r>
      </w:hyperlink>
      <w:r>
        <w:t xml:space="preserve">, вправе </w:t>
      </w:r>
      <w:r>
        <w:t>обратиться в письменной форме к сторонам соглашения с мотивированным предложением о временном приостановлении действия отдельных положений соглашения в отношении данного работодателя. Стороны рассматривают это предложение и могут принять соответствующее ре</w:t>
      </w:r>
      <w:r>
        <w:t>шение о временном приостановлении действия отдельных положений соглашения в отношении данного работодателя.</w:t>
      </w:r>
    </w:p>
    <w:p w:rsidR="002F3084" w:rsidRDefault="00585DAB">
      <w:pPr>
        <w:pStyle w:val="a3"/>
      </w:pPr>
      <w:bookmarkStart w:id="436" w:name="anchor486"/>
      <w:bookmarkEnd w:id="436"/>
      <w:r>
        <w:t xml:space="preserve">По предложению сторон заключенного на федеральном уровне </w:t>
      </w:r>
      <w:hyperlink r:id="rId383" w:history="1">
        <w:r>
          <w:t>отраслевого соглашения</w:t>
        </w:r>
      </w:hyperlink>
      <w:r>
        <w:t xml:space="preserve"> ру</w:t>
      </w:r>
      <w:r>
        <w:t xml:space="preserve">ководитель федерального органа исполнительной власти, осуществляющего функции по выработке государственной политики и нормативно-правовому регулированию в сфере труда, имеет право после опубликования соглашения предложить работодателям, не участвовавшим в </w:t>
      </w:r>
      <w:r>
        <w:t xml:space="preserve">заключении данного соглашения, присоединиться к этому соглашению. Указанное </w:t>
      </w:r>
      <w:hyperlink r:id="rId384" w:history="1">
        <w:r>
          <w:t>предложение</w:t>
        </w:r>
      </w:hyperlink>
      <w:r>
        <w:t xml:space="preserve"> подлежит официальному опубликованию и должно содержать сведения о регистрации соглашения и об исто</w:t>
      </w:r>
      <w:r>
        <w:t>чнике его опубликования.</w:t>
      </w:r>
    </w:p>
    <w:p w:rsidR="002F3084" w:rsidRDefault="00585DAB">
      <w:pPr>
        <w:pStyle w:val="a3"/>
      </w:pPr>
      <w:bookmarkStart w:id="437" w:name="anchor4807"/>
      <w:bookmarkEnd w:id="437"/>
      <w:r>
        <w:t>Если работодатели, осуществляющие деятельность в соответствующей отрасли, в течение 30 календарных дней со дня официального опубликования предложения о присоединении к соглашению не представили в федеральный орган исполнительной вл</w:t>
      </w:r>
      <w:r>
        <w:t>асти, осуществляющий функции по выработке государственной политики и нормативно-правовому регулированию в сфере труда, мотивированный письменный отказ присоединиться к нему, то соглашение считается распространенным на этих работодателей со дня официального</w:t>
      </w:r>
      <w:r>
        <w:t xml:space="preserve"> опубликования этого предложения. К указанному отказу должен быть приложен протокол консультаций работодателя с выборным органом первичной профсоюзной организации, объединяющей работников данного работодателя.</w:t>
      </w:r>
    </w:p>
    <w:p w:rsidR="002F3084" w:rsidRDefault="00585DAB">
      <w:pPr>
        <w:pStyle w:val="a3"/>
      </w:pPr>
      <w:bookmarkStart w:id="438" w:name="anchor4809"/>
      <w:bookmarkEnd w:id="438"/>
      <w:r>
        <w:t xml:space="preserve">В случае отказа работодателя присоединиться к </w:t>
      </w:r>
      <w:r>
        <w:t>соглашению руководитель федерального органа исполнительной власти, осуществляющего функции по выработке государственной политики и нормативно-правовому регулированию в сфере труда, имеет право пригласить представителей этого работодателя и представителей в</w:t>
      </w:r>
      <w:r>
        <w:t>ыборного органа первичной профсоюзной организации, объединяющей работников данного работодателя, для проведения консультаций с участием представителей сторон соглашения. Представители работодателя, представители работников и представители сторон соглашения</w:t>
      </w:r>
      <w:r>
        <w:t xml:space="preserve"> обязаны принимать участие в указанных консультациях.</w:t>
      </w:r>
    </w:p>
    <w:bookmarkStart w:id="439" w:name="anchor4808"/>
    <w:bookmarkEnd w:id="43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"http://ivo.garant.ru/document/redirect/71275978/1000" </w:instrText>
      </w:r>
      <w:r>
        <w:fldChar w:fldCharType="separate"/>
      </w:r>
      <w:r>
        <w:t>Порядок</w:t>
      </w:r>
      <w:r>
        <w:fldChar w:fldCharType="end"/>
      </w:r>
      <w:r>
        <w:t xml:space="preserve"> опубликования заключенных на федеральном уровне отраслевых соглашений и порядок опубликования </w:t>
      </w:r>
      <w:hyperlink r:id="rId385" w:history="1">
        <w:r>
          <w:t>предложения</w:t>
        </w:r>
      </w:hyperlink>
      <w:r>
        <w:t xml:space="preserve"> о присоединении к соглашению устанавливаются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труда, с у</w:t>
      </w:r>
      <w:r>
        <w:t>четом мнения Российской трехсторонней комиссии по регулированию социально-трудовых отношений. Порядок опубликования иных соглашений определяется их сторонами.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40" w:name="anchor49"/>
    <w:bookmarkEnd w:id="44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"http://ivo.garant.ru/document/redirect/12148079/150" </w:instrText>
      </w:r>
      <w:r>
        <w:fldChar w:fldCharType="separate"/>
      </w:r>
      <w:r>
        <w:t>Ф</w:t>
      </w:r>
      <w:r>
        <w:t>едеральным законом</w:t>
      </w:r>
      <w:r>
        <w:fldChar w:fldCharType="end"/>
      </w:r>
      <w:r>
        <w:t xml:space="preserve"> от 30 июня 2006 г. N 90-ФЗ в статью 49 настоящего Кодекса внесены изменения, </w:t>
      </w:r>
      <w:hyperlink r:id="rId386" w:history="1">
        <w:r>
          <w:t>вступающие в силу</w:t>
        </w:r>
      </w:hyperlink>
      <w:r>
        <w:t xml:space="preserve"> по истечении 90 дней после дня </w:t>
      </w:r>
      <w:hyperlink r:id="rId38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8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49.</w:t>
      </w:r>
      <w:r>
        <w:t xml:space="preserve"> Изменение и дополнение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комментарии </w:t>
      </w:r>
      <w:r>
        <w:t>к статье 49 ТК РФ</w:t>
      </w:r>
    </w:p>
    <w:p w:rsidR="002F3084" w:rsidRDefault="00585DAB">
      <w:pPr>
        <w:pStyle w:val="a3"/>
      </w:pPr>
      <w:bookmarkStart w:id="441" w:name="anchor4901"/>
      <w:bookmarkEnd w:id="441"/>
      <w:r>
        <w:t xml:space="preserve">Изменение и дополнение соглашения производятся в порядке, установленном настоящим </w:t>
      </w:r>
      <w:hyperlink r:id="rId389" w:history="1">
        <w:r>
          <w:t>Кодексом</w:t>
        </w:r>
      </w:hyperlink>
      <w:r>
        <w:t xml:space="preserve"> для заключения соглашения, либо в порядке, установленном соглашением.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442" w:name="anchor50"/>
      <w:bookmarkEnd w:id="442"/>
      <w:r>
        <w:t xml:space="preserve">Статья 50 изменена с 1 </w:t>
      </w:r>
      <w:r>
        <w:t xml:space="preserve">июля 2021 г. - </w:t>
      </w:r>
      <w:hyperlink r:id="rId390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39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50.</w:t>
      </w:r>
      <w:r>
        <w:t xml:space="preserve"> Регистрация коллективно</w:t>
      </w:r>
      <w:r>
        <w:t>го договора,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92" w:history="1">
        <w:r>
          <w:t>Энциклопедии</w:t>
        </w:r>
      </w:hyperlink>
      <w:r>
        <w:t xml:space="preserve">, </w:t>
      </w:r>
      <w:hyperlink r:id="rId393" w:history="1">
        <w:r>
          <w:t>позиции высших судов</w:t>
        </w:r>
      </w:hyperlink>
      <w:r>
        <w:t xml:space="preserve"> и другие комментарии к статье 50 ТК РФ</w:t>
      </w:r>
    </w:p>
    <w:p w:rsidR="002F3084" w:rsidRDefault="00585DAB">
      <w:pPr>
        <w:pStyle w:val="a3"/>
      </w:pPr>
      <w:bookmarkStart w:id="443" w:name="anchor5001"/>
      <w:bookmarkEnd w:id="443"/>
      <w:r>
        <w:t>Коллективный договор, соглашение в течение семи дней со дня подписания направляются работодателем, представителем работодателя (работодателей) на уведомительную регистрацию в соответствующий орган по труду. Отраслевы</w:t>
      </w:r>
      <w:r>
        <w:t xml:space="preserve">е (межотраслевые) соглашения, заключенные на федеральном уровне социального партнерства, межрегиональные соглашения </w:t>
      </w:r>
      <w:hyperlink r:id="rId394" w:history="1">
        <w:r>
          <w:t>регистрируются</w:t>
        </w:r>
      </w:hyperlink>
      <w:r>
        <w:t xml:space="preserve"> федеральным органом исполнительной власти, уполномоченным на проведение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коллективные договоры, </w:t>
      </w:r>
      <w:r>
        <w:t xml:space="preserve">региональные и территориальные соглашения - соответствующими органами исполнительной власти субъектов Российской Федерации. Законами субъектов Российской Федерации может быть предусмотрена возможность наделения органов местного самоуправления полномочиями </w:t>
      </w:r>
      <w:r>
        <w:t>по регистрации коллективных договоров и территориальных соглашений.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Отраслевые соглашения, заключенные на федеральном уровне социального партнерства, регистрируются в уведомительном порядке </w:t>
      </w:r>
      <w:hyperlink r:id="rId395" w:history="1">
        <w:r>
          <w:t>Федеральной службой по труду и занятости</w:t>
        </w:r>
      </w:hyperlink>
    </w:p>
    <w:p w:rsidR="002F3084" w:rsidRDefault="00585DAB">
      <w:pPr>
        <w:pStyle w:val="a3"/>
      </w:pPr>
      <w:bookmarkStart w:id="444" w:name="anchor50002"/>
      <w:bookmarkEnd w:id="444"/>
      <w:r>
        <w:t>Вступление коллективного договора, соглашения в силу не зависит от факта их уведомительной регистрации.</w:t>
      </w:r>
    </w:p>
    <w:p w:rsidR="002F3084" w:rsidRDefault="00585DAB">
      <w:pPr>
        <w:pStyle w:val="a3"/>
      </w:pPr>
      <w:bookmarkStart w:id="445" w:name="anchor503"/>
      <w:bookmarkEnd w:id="445"/>
      <w:r>
        <w:t>При осуществлении регистрации коллективного договора, соглашения соответствующий орган по труду выяв</w:t>
      </w:r>
      <w:r>
        <w:t>ляет условия, ухудшающие положение работников по сравнению с трудовым законодательством и иными нормативными правовыми актами, содержащими нормы трудового права, и сообщает об этом представителям сторон, подписавшим коллективный договор, соглашение, а такж</w:t>
      </w:r>
      <w:r>
        <w:t>е в соответствующую государственную инспекцию труда. Условия коллективного договора, соглашения, ухудшающие положение работников, недействительны и не подлежат применению.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96" w:history="1">
        <w:r>
          <w:t>Поло</w:t>
        </w:r>
        <w:r>
          <w:t>жение</w:t>
        </w:r>
      </w:hyperlink>
      <w:r>
        <w:t xml:space="preserve"> о Регистре соглашений и коллективных договоров, утвержденное </w:t>
      </w:r>
      <w:hyperlink r:id="rId397" w:history="1">
        <w:r>
          <w:t>постановлением</w:t>
        </w:r>
      </w:hyperlink>
      <w:r>
        <w:t xml:space="preserve"> Минтруда РФ от 10 октября 2003 г. N 68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446" w:name="anchor51"/>
      <w:bookmarkEnd w:id="446"/>
      <w:r>
        <w:t xml:space="preserve">Статья 51 изменена с 1 сентября 2024 г. - </w:t>
      </w:r>
      <w:hyperlink r:id="rId398" w:history="1">
        <w:r>
          <w:t>Федеральный закон</w:t>
        </w:r>
      </w:hyperlink>
      <w:r>
        <w:t xml:space="preserve"> от 8 августа 2024 г. N 268-ФЗ</w:t>
      </w:r>
    </w:p>
    <w:p w:rsidR="002F3084" w:rsidRDefault="00585DAB">
      <w:pPr>
        <w:pStyle w:val="a8"/>
      </w:pPr>
      <w:hyperlink r:id="rId39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51.</w:t>
      </w:r>
      <w:r>
        <w:t xml:space="preserve"> Контроль за выполнением коллективного</w:t>
      </w:r>
      <w:r>
        <w:t xml:space="preserve"> договора,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00" w:history="1">
        <w:r>
          <w:t>Энциклопедии</w:t>
        </w:r>
      </w:hyperlink>
      <w:r>
        <w:t xml:space="preserve"> и другие комментарии к статье 51 ТК РФ</w:t>
      </w:r>
    </w:p>
    <w:p w:rsidR="002F3084" w:rsidRDefault="00585DAB">
      <w:pPr>
        <w:pStyle w:val="a3"/>
      </w:pPr>
      <w:bookmarkStart w:id="447" w:name="anchor5101"/>
      <w:bookmarkEnd w:id="447"/>
      <w:r>
        <w:t>Контроль за выполнением коллективного договора, соглашения осуществляется сторонами социального партнер</w:t>
      </w:r>
      <w:r>
        <w:t>ства, их представителями, соответствующими органами по труду.</w:t>
      </w:r>
    </w:p>
    <w:p w:rsidR="002F3084" w:rsidRDefault="00585DAB">
      <w:pPr>
        <w:pStyle w:val="a3"/>
      </w:pPr>
      <w:bookmarkStart w:id="448" w:name="anchor5102"/>
      <w:bookmarkEnd w:id="448"/>
      <w:r>
        <w:t xml:space="preserve">При проведении указанного в </w:t>
      </w:r>
      <w:hyperlink r:id="rId401" w:history="1">
        <w:r>
          <w:t>части первой</w:t>
        </w:r>
      </w:hyperlink>
      <w:r>
        <w:t xml:space="preserve"> настоящей статьи контроля представители сторон обязаны предоставлять друг другу, а также соответствующим органам по труду не</w:t>
      </w:r>
      <w:r>
        <w:t>обходимую для этого информацию не позднее одного месяца со дня получения соответствующего запроса. Стороны осуществляют указанный контроль в порядке, установленном сторонами. Такой порядок может быть также установлен коллективным договором, соглашением.</w:t>
      </w:r>
    </w:p>
    <w:p w:rsidR="002F3084" w:rsidRDefault="00585DAB">
      <w:pPr>
        <w:pStyle w:val="a3"/>
      </w:pPr>
      <w:bookmarkStart w:id="449" w:name="anchor5103"/>
      <w:bookmarkEnd w:id="449"/>
      <w:r>
        <w:t>Ко</w:t>
      </w:r>
      <w:r>
        <w:t xml:space="preserve">нтроль за соблюдением работодателем обязательств перед работниками по соглашению в части обязанностей работодателя, установленных в соответствии с </w:t>
      </w:r>
      <w:hyperlink r:id="rId402" w:history="1">
        <w:r>
          <w:t>частями первой</w:t>
        </w:r>
      </w:hyperlink>
      <w:r>
        <w:t xml:space="preserve">, </w:t>
      </w:r>
      <w:hyperlink r:id="rId403" w:history="1">
        <w:r>
          <w:t>третьей</w:t>
        </w:r>
      </w:hyperlink>
      <w:r>
        <w:t xml:space="preserve"> и </w:t>
      </w:r>
      <w:hyperlink r:id="rId404" w:history="1">
        <w:r>
          <w:t>четвертой</w:t>
        </w:r>
      </w:hyperlink>
      <w:r>
        <w:t xml:space="preserve"> настоящего Кодекса, осуществляется также в рамках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450" w:name="anchor1008"/>
      <w:bookmarkEnd w:id="450"/>
      <w:r>
        <w:t>Глава 8. Участие работник</w:t>
      </w:r>
      <w:r>
        <w:t>ов в управлении организацией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51" w:name="anchor52"/>
    <w:bookmarkEnd w:id="45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"http://ivo.garant.ru/document/redirect/70271724/25"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декабря 2012 г. N 234-ФЗ в статью 52 настоящего Кодекса внесены изменения</w:t>
      </w:r>
    </w:p>
    <w:p w:rsidR="002F3084" w:rsidRDefault="00585DAB">
      <w:pPr>
        <w:pStyle w:val="a8"/>
      </w:pPr>
      <w:hyperlink r:id="rId40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52.</w:t>
      </w:r>
      <w:r>
        <w:t xml:space="preserve"> Право работников на участие в управлении организацией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52 ТК РФ</w:t>
      </w:r>
    </w:p>
    <w:p w:rsidR="002F3084" w:rsidRDefault="00585DAB">
      <w:pPr>
        <w:pStyle w:val="a3"/>
      </w:pPr>
      <w:bookmarkStart w:id="452" w:name="anchor425"/>
      <w:bookmarkEnd w:id="452"/>
      <w:r>
        <w:t>Право работников на участие в управлении организацией непосредственно или через свои представительные органы регулируется настоящим Кодексом, иными федеральными законами, учредительными документами организации, коллективным договором, со</w:t>
      </w:r>
      <w:r>
        <w:t>глашениями.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453" w:name="anchor53"/>
      <w:bookmarkEnd w:id="453"/>
      <w:r>
        <w:t xml:space="preserve">Статья 53 изменена с 14 августа 2018 г. - </w:t>
      </w:r>
      <w:hyperlink r:id="rId406" w:history="1">
        <w:r>
          <w:t>Федеральный закон</w:t>
        </w:r>
      </w:hyperlink>
      <w:r>
        <w:t xml:space="preserve"> от 3 августа 2018 г. N 315-ФЗ</w:t>
      </w:r>
    </w:p>
    <w:p w:rsidR="002F3084" w:rsidRDefault="00585DAB">
      <w:pPr>
        <w:pStyle w:val="a8"/>
      </w:pPr>
      <w:hyperlink r:id="rId40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53.</w:t>
      </w:r>
      <w:r>
        <w:t xml:space="preserve"> Основные формы участия работников в управлении организацией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08" w:history="1">
        <w:r>
          <w:t>Энциклопедии</w:t>
        </w:r>
      </w:hyperlink>
      <w:r>
        <w:t xml:space="preserve"> и другие комментарии к статье 53 ТК РФ</w:t>
      </w:r>
    </w:p>
    <w:p w:rsidR="002F3084" w:rsidRDefault="00585DAB">
      <w:pPr>
        <w:pStyle w:val="a5"/>
      </w:pPr>
      <w:r>
        <w:t xml:space="preserve">См. </w:t>
      </w:r>
      <w:hyperlink r:id="rId409" w:history="1">
        <w:r>
          <w:t>схему</w:t>
        </w:r>
      </w:hyperlink>
      <w:r>
        <w:t xml:space="preserve"> "Основные формы участия работников в управлении организацией"</w:t>
      </w:r>
    </w:p>
    <w:p w:rsidR="002F3084" w:rsidRDefault="00585DAB">
      <w:pPr>
        <w:pStyle w:val="a3"/>
      </w:pPr>
      <w:bookmarkStart w:id="454" w:name="anchor5301"/>
      <w:bookmarkEnd w:id="454"/>
      <w:r>
        <w:t>Основными формами участия работников в управлении</w:t>
      </w:r>
      <w:r>
        <w:t xml:space="preserve"> организацией являются:</w:t>
      </w:r>
    </w:p>
    <w:p w:rsidR="002F3084" w:rsidRDefault="00585DAB">
      <w:pPr>
        <w:pStyle w:val="a3"/>
      </w:pPr>
      <w:bookmarkStart w:id="455" w:name="anchor53002"/>
      <w:bookmarkEnd w:id="455"/>
      <w:r>
        <w:t>учет мнения представительного органа работников в случаях, предусмотренных настоящим Кодексом, коллективным договором, соглашениями;</w:t>
      </w:r>
    </w:p>
    <w:p w:rsidR="002F3084" w:rsidRDefault="00585DAB">
      <w:pPr>
        <w:pStyle w:val="a3"/>
      </w:pPr>
      <w:bookmarkStart w:id="456" w:name="anchor53003"/>
      <w:bookmarkEnd w:id="456"/>
      <w:r>
        <w:t>проведение представительным органом работников консультаций с работодателем по вопросам принятия ло</w:t>
      </w:r>
      <w:r>
        <w:t>кальных нормативных актов;</w:t>
      </w:r>
    </w:p>
    <w:p w:rsidR="002F3084" w:rsidRDefault="00585DAB">
      <w:pPr>
        <w:pStyle w:val="a3"/>
      </w:pPr>
      <w:bookmarkStart w:id="457" w:name="anchor53004"/>
      <w:bookmarkEnd w:id="457"/>
      <w:r>
        <w:t>получение от работодателя информации по вопросам, непосредственно затрагивающим интересы работников;</w:t>
      </w:r>
    </w:p>
    <w:p w:rsidR="002F3084" w:rsidRDefault="00585DAB">
      <w:pPr>
        <w:pStyle w:val="a3"/>
      </w:pPr>
      <w:bookmarkStart w:id="458" w:name="anchor53005"/>
      <w:bookmarkEnd w:id="458"/>
      <w:r>
        <w:t>обсуждение с работодателем вопросов о работе организации, внесение предложений по ее совершенствованию;</w:t>
      </w:r>
    </w:p>
    <w:p w:rsidR="002F3084" w:rsidRDefault="00585DAB">
      <w:pPr>
        <w:pStyle w:val="a3"/>
      </w:pPr>
      <w:r>
        <w:t>обсуждение представитель</w:t>
      </w:r>
      <w:r>
        <w:t>ным органом работников планов социально-экономического развития организации;</w:t>
      </w:r>
    </w:p>
    <w:p w:rsidR="002F3084" w:rsidRDefault="00585DAB">
      <w:pPr>
        <w:pStyle w:val="a3"/>
      </w:pPr>
      <w:r>
        <w:t>участие в разработке и принятии коллективных договоров;</w:t>
      </w:r>
    </w:p>
    <w:p w:rsidR="002F3084" w:rsidRDefault="00585DAB">
      <w:pPr>
        <w:pStyle w:val="a3"/>
      </w:pPr>
      <w:bookmarkStart w:id="459" w:name="anchor53018"/>
      <w:bookmarkEnd w:id="459"/>
      <w:r>
        <w:t xml:space="preserve">участие представителей работников в заседаниях коллегиального органа управления организации с правом совещательного голоса </w:t>
      </w:r>
      <w:r>
        <w:t xml:space="preserve">в соответствии с настоящим </w:t>
      </w:r>
      <w:hyperlink r:id="rId410" w:history="1">
        <w:r>
          <w:t>Кодексом</w:t>
        </w:r>
      </w:hyperlink>
      <w:r>
        <w:t>, иными федеральными законами,учредительным документом организации, внутренним регламентом, иным внутренним документом организации, коллективным договором, соглашениями;</w:t>
      </w:r>
    </w:p>
    <w:p w:rsidR="002F3084" w:rsidRDefault="00585DAB">
      <w:pPr>
        <w:pStyle w:val="a3"/>
      </w:pPr>
      <w:bookmarkStart w:id="460" w:name="anchor53008"/>
      <w:bookmarkEnd w:id="460"/>
      <w:r>
        <w:t>иные формы, определенны</w:t>
      </w:r>
      <w:r>
        <w:t>е настоящим Кодексом, иными федеральными законами, учредительными документами организации, коллективным договором, соглашениями, локальными нормативными актами.</w:t>
      </w:r>
    </w:p>
    <w:p w:rsidR="002F3084" w:rsidRDefault="00585DAB">
      <w:pPr>
        <w:pStyle w:val="a3"/>
      </w:pPr>
      <w:bookmarkStart w:id="461" w:name="anchor5302"/>
      <w:bookmarkEnd w:id="461"/>
      <w:r>
        <w:t>Представители работников имеют право получать от работодателя информацию по вопросам:</w:t>
      </w:r>
    </w:p>
    <w:p w:rsidR="002F3084" w:rsidRDefault="00585DAB">
      <w:pPr>
        <w:pStyle w:val="a3"/>
      </w:pPr>
      <w:r>
        <w:t>реорганиз</w:t>
      </w:r>
      <w:r>
        <w:t>ации или ликвидации организации;</w:t>
      </w:r>
    </w:p>
    <w:p w:rsidR="002F3084" w:rsidRDefault="00585DAB">
      <w:pPr>
        <w:pStyle w:val="a3"/>
      </w:pPr>
      <w:r>
        <w:t>введения технологических изменений, влекущих за собой изменение условий труда работников;</w:t>
      </w:r>
    </w:p>
    <w:p w:rsidR="002F3084" w:rsidRDefault="00585DAB">
      <w:pPr>
        <w:pStyle w:val="a3"/>
      </w:pPr>
      <w:bookmarkStart w:id="462" w:name="anchor53024"/>
      <w:bookmarkEnd w:id="462"/>
      <w:r>
        <w:t>подготовки и дополнительного профессионального образования работников;</w:t>
      </w:r>
    </w:p>
    <w:p w:rsidR="002F3084" w:rsidRDefault="00585DAB">
      <w:pPr>
        <w:pStyle w:val="a3"/>
      </w:pPr>
      <w:bookmarkStart w:id="463" w:name="anchor53025"/>
      <w:bookmarkEnd w:id="463"/>
      <w:r>
        <w:t xml:space="preserve">по другим вопросам, предусмотренным настоящим Кодексом, иными </w:t>
      </w:r>
      <w:hyperlink r:id="rId411" w:history="1">
        <w:r>
          <w:t>федеральными законами</w:t>
        </w:r>
      </w:hyperlink>
      <w:r>
        <w:t>, учредительными документами организации, коллективным договором, соглашениями.</w:t>
      </w:r>
    </w:p>
    <w:p w:rsidR="002F3084" w:rsidRDefault="00585DAB">
      <w:pPr>
        <w:pStyle w:val="a3"/>
      </w:pPr>
      <w:bookmarkStart w:id="464" w:name="anchor5303"/>
      <w:bookmarkEnd w:id="464"/>
      <w:r>
        <w:t>Представители работников имеют право также вносить по этим вопросам в органы управления</w:t>
      </w:r>
      <w:r>
        <w:t xml:space="preserve"> организацией соответствующие предложения и участвовать в заседаниях указанных органов при их рассмотрении.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465" w:name="anchor531"/>
      <w:bookmarkEnd w:id="465"/>
      <w:r>
        <w:t xml:space="preserve">Глава 8 дополнена статьей 53.1 с 14 августа 2018 г. - </w:t>
      </w:r>
      <w:hyperlink r:id="rId412" w:history="1">
        <w:r>
          <w:t>Федеральный закон</w:t>
        </w:r>
      </w:hyperlink>
      <w:r>
        <w:t xml:space="preserve"> от 3 августа 2018 г. N 315-ФЗ</w:t>
      </w:r>
    </w:p>
    <w:p w:rsidR="002F3084" w:rsidRDefault="00585DAB">
      <w:pPr>
        <w:pStyle w:val="a6"/>
      </w:pPr>
      <w:r>
        <w:rPr>
          <w:b/>
          <w:color w:val="26282F"/>
        </w:rPr>
        <w:t>Статья 53.1.</w:t>
      </w:r>
      <w:r>
        <w:t xml:space="preserve"> Участие представителей работников в заседаниях коллегиального органа управления организации с правом совещательного голоса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13" w:history="1">
        <w:r>
          <w:t>Энциклопедии</w:t>
        </w:r>
      </w:hyperlink>
      <w:r>
        <w:t xml:space="preserve"> и другие комментарии к статье 53.1 ТК РФ</w:t>
      </w:r>
    </w:p>
    <w:p w:rsidR="002F3084" w:rsidRDefault="00585DAB">
      <w:pPr>
        <w:pStyle w:val="a3"/>
      </w:pPr>
      <w:bookmarkStart w:id="466" w:name="anchor5311"/>
      <w:bookmarkEnd w:id="466"/>
      <w:r>
        <w:t xml:space="preserve">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</w:t>
      </w:r>
      <w:hyperlink r:id="rId414" w:history="1">
        <w:r>
          <w:t>федеральными законами</w:t>
        </w:r>
      </w:hyperlink>
      <w:r>
        <w:t>, учредительным документом организации, внутренним регламентом, иным внутренним документом организации, коллективным договором, соглашениями.</w:t>
      </w:r>
    </w:p>
    <w:p w:rsidR="002F3084" w:rsidRDefault="00585DAB">
      <w:pPr>
        <w:pStyle w:val="a3"/>
      </w:pPr>
      <w:bookmarkStart w:id="467" w:name="anchor5312"/>
      <w:bookmarkEnd w:id="467"/>
      <w:r>
        <w:t>Назначать представителей работников, полномочных участвовать в заседаниях коллегиал</w:t>
      </w:r>
      <w:r>
        <w:t xml:space="preserve">ьного органа управления организации с правом совещательного голоса в соответствии с положениями </w:t>
      </w:r>
      <w:hyperlink r:id="rId415" w:history="1">
        <w:r>
          <w:t>части первой</w:t>
        </w:r>
      </w:hyperlink>
      <w:r>
        <w:t xml:space="preserve"> настоящей статьи, вправе представитель (представительный орган) работников, определяемый в соответствии со </w:t>
      </w:r>
      <w:hyperlink r:id="rId416" w:history="1">
        <w:r>
          <w:t>статьями 29 - 31</w:t>
        </w:r>
      </w:hyperlink>
      <w:r>
        <w:t xml:space="preserve"> настоящего Кодекса. Решение об их назначении оформляется соответствующим протоколом, который направляется руководителю организации и в соответствующий коллегиальный орган управления организации.</w:t>
      </w:r>
    </w:p>
    <w:p w:rsidR="002F3084" w:rsidRDefault="00585DAB">
      <w:pPr>
        <w:pStyle w:val="a3"/>
      </w:pPr>
      <w:bookmarkStart w:id="468" w:name="anchor5313"/>
      <w:bookmarkEnd w:id="468"/>
      <w:r>
        <w:t>Представители работников, уч</w:t>
      </w:r>
      <w:r>
        <w:t xml:space="preserve">аствующие в заседаниях коллегиального органа управления организации с правом совещательного голоса, несут ответственность за разглашение </w:t>
      </w:r>
      <w:hyperlink r:id="rId417" w:history="1">
        <w:r>
          <w:t>сведений</w:t>
        </w:r>
      </w:hyperlink>
      <w:r>
        <w:t>, составляющих охраняемую законом тайну (гос</w:t>
      </w:r>
      <w:r>
        <w:t>ударственную, служебную, коммерческую или иную), ставшую им известной в связи с этим участием. В случае, если для участия в заседании коллегиального органа управления организации требуется наличие допуска к соответствующей тайне, указанные представители ра</w:t>
      </w:r>
      <w:r>
        <w:t>ботников должны получить такой допуск в порядке, установленном законодательством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469" w:name="anchor1009"/>
      <w:bookmarkEnd w:id="469"/>
      <w:r>
        <w:t>Глава 9. Ответственность сторон социального партнерства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470" w:name="anchor54"/>
      <w:bookmarkEnd w:id="470"/>
      <w:r>
        <w:rPr>
          <w:b/>
          <w:color w:val="26282F"/>
        </w:rPr>
        <w:t>Статья 54.</w:t>
      </w:r>
      <w:r>
        <w:t xml:space="preserve"> Ответственность за уклонение от участия в коллективных переговорах, непредоставление</w:t>
      </w:r>
      <w:r>
        <w:t xml:space="preserve"> информации, необходимой для ведения коллективных переговоров и осуществления контроля за соблюдением коллективного договора,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54 ТК РФ</w:t>
      </w:r>
    </w:p>
    <w:p w:rsidR="002F3084" w:rsidRDefault="00585DAB">
      <w:pPr>
        <w:pStyle w:val="a3"/>
      </w:pPr>
      <w:bookmarkStart w:id="471" w:name="anchor5401"/>
      <w:bookmarkEnd w:id="471"/>
      <w:r>
        <w:t>Представители сторон, уклоняющиеся от участия в коллективных переговорах по з</w:t>
      </w:r>
      <w:r>
        <w:t>аключению, изменению коллективного договора, соглашения или неправомерно отказавшиеся от подписания согласованного коллективного договора, соглашения, подвергаются штрафу в размере и порядке, которые установлены федеральным законом.</w:t>
      </w:r>
    </w:p>
    <w:p w:rsidR="002F3084" w:rsidRDefault="00585DAB">
      <w:pPr>
        <w:pStyle w:val="a3"/>
      </w:pPr>
      <w:bookmarkStart w:id="472" w:name="anchor5402"/>
      <w:bookmarkEnd w:id="472"/>
      <w:r>
        <w:t>Лица, виновные в непред</w:t>
      </w:r>
      <w:r>
        <w:t xml:space="preserve">оставлении информации, необходимой для ведения коллективных переговоров и осуществления контроля за соблюдением коллективного договора, соглашения, подвергаются штрафу в размере и порядке, которые установлены </w:t>
      </w:r>
      <w:hyperlink r:id="rId418" w:history="1">
        <w:r>
          <w:t>федеральным законом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473" w:name="anchor55"/>
      <w:bookmarkEnd w:id="473"/>
      <w:r>
        <w:rPr>
          <w:b/>
          <w:color w:val="26282F"/>
        </w:rPr>
        <w:t>Статья 55.</w:t>
      </w:r>
      <w:r>
        <w:t xml:space="preserve"> Ответственность за нарушение или невыполнение коллективного договора, соглашения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55 ТК РФ</w:t>
      </w:r>
    </w:p>
    <w:p w:rsidR="002F3084" w:rsidRDefault="00585DAB">
      <w:pPr>
        <w:pStyle w:val="a3"/>
      </w:pPr>
      <w:bookmarkStart w:id="474" w:name="anchor429"/>
      <w:bookmarkEnd w:id="474"/>
      <w:r>
        <w:t>Лица, представляющие работодателя либо представляющие работников, виновные в н</w:t>
      </w:r>
      <w:r>
        <w:t xml:space="preserve">арушении или невыполнении обязательств, предусмотренных коллективным договором, соглашением, подвергаются штрафу в размере и порядке, которые установлены </w:t>
      </w:r>
      <w:hyperlink r:id="rId419" w:history="1">
        <w:r>
          <w:t>федеральным законом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475" w:name="anchor300000"/>
      <w:bookmarkEnd w:id="475"/>
      <w:r>
        <w:t>Часть треть</w:t>
      </w:r>
      <w:r>
        <w:t>я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476" w:name="anchor3000"/>
      <w:bookmarkEnd w:id="476"/>
      <w:r>
        <w:t>Раздел III. Трудовой договор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20" w:history="1">
        <w:r>
          <w:t>комментарий</w:t>
        </w:r>
      </w:hyperlink>
      <w:r>
        <w:t xml:space="preserve"> к разделу III</w:t>
      </w:r>
    </w:p>
    <w:p w:rsidR="002F3084" w:rsidRDefault="00585DAB">
      <w:pPr>
        <w:pStyle w:val="1"/>
      </w:pPr>
      <w:bookmarkStart w:id="477" w:name="anchor1010"/>
      <w:bookmarkEnd w:id="477"/>
      <w:r>
        <w:t>Глава 10.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78" w:name="anchor56"/>
    <w:bookmarkEnd w:id="4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"http://ivo.garant.ru/document/redirect/70648974/52"</w:instrText>
      </w:r>
      <w:r>
        <w:instrText xml:space="preserve">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5 мая 2014 г. N 116-ФЗ в статью 56 настоящего Кодекса внесены изменения, </w:t>
      </w:r>
      <w:hyperlink r:id="rId421" w:history="1">
        <w:r>
          <w:t>вступающие в силу</w:t>
        </w:r>
      </w:hyperlink>
      <w:r>
        <w:t xml:space="preserve"> с 1 января 2016 г.</w:t>
      </w:r>
    </w:p>
    <w:p w:rsidR="002F3084" w:rsidRDefault="00585DAB">
      <w:pPr>
        <w:pStyle w:val="a8"/>
      </w:pPr>
      <w:hyperlink r:id="rId42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56.</w:t>
      </w:r>
      <w:r>
        <w:t xml:space="preserve"> Понятие трудового договора. Стороны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23" w:history="1">
        <w:r>
          <w:t>позиции высших судов</w:t>
        </w:r>
      </w:hyperlink>
      <w:r>
        <w:t xml:space="preserve"> и другие комментарии к статье 56 ТК РФ</w:t>
      </w:r>
    </w:p>
    <w:p w:rsidR="002F3084" w:rsidRDefault="00585DAB">
      <w:pPr>
        <w:pStyle w:val="a5"/>
      </w:pPr>
      <w:r>
        <w:t xml:space="preserve">См. </w:t>
      </w:r>
      <w:hyperlink r:id="rId424" w:history="1">
        <w:r>
          <w:t>схему</w:t>
        </w:r>
      </w:hyperlink>
      <w:r>
        <w:t xml:space="preserve"> "Трудовой договор"</w:t>
      </w:r>
    </w:p>
    <w:p w:rsidR="002F3084" w:rsidRDefault="00585DAB">
      <w:pPr>
        <w:pStyle w:val="a3"/>
      </w:pPr>
      <w:bookmarkStart w:id="479" w:name="anchor5601"/>
      <w:bookmarkEnd w:id="479"/>
      <w:r>
        <w:rPr>
          <w:b/>
          <w:color w:val="26282F"/>
        </w:rPr>
        <w:t>Трудовой договор</w:t>
      </w:r>
      <w:r>
        <w:t xml:space="preserve"> - соглашение между работодателем и работником, в соответствии с которым работодатель обязуется предостав</w:t>
      </w:r>
      <w:r>
        <w:t>ить работнику работу по обусловленной трудовой функции, обеспечить условия труда, предусмотренные трудовым законодательством и иными нормативными правовыми актами, содержащими нормы трудового права, коллективным договором, соглашениями, локальными норматив</w:t>
      </w:r>
      <w:r>
        <w:t xml:space="preserve">ными актами и данным соглашением, своевременно и в полном размере выплачивать работнику заработную плату, а работник обязуется лично выполнять определенную этим соглашением трудовую функцию в интересах, под управлением и контролем работодателя, соблюдать </w:t>
      </w:r>
      <w:hyperlink r:id="rId425" w:history="1">
        <w:r>
          <w:t>правила</w:t>
        </w:r>
      </w:hyperlink>
      <w:r>
        <w:t xml:space="preserve"> внутреннего трудового распорядка, действующие у данного работодателя.</w:t>
      </w:r>
    </w:p>
    <w:p w:rsidR="002F3084" w:rsidRDefault="00585DAB">
      <w:pPr>
        <w:pStyle w:val="a3"/>
      </w:pPr>
      <w:bookmarkStart w:id="480" w:name="anchor5602"/>
      <w:bookmarkEnd w:id="480"/>
      <w:r>
        <w:t xml:space="preserve">Сторонами трудового договора являются </w:t>
      </w:r>
      <w:hyperlink r:id="rId426" w:history="1">
        <w:r>
          <w:t>работодатель</w:t>
        </w:r>
      </w:hyperlink>
      <w:r>
        <w:t xml:space="preserve"> и </w:t>
      </w:r>
      <w:hyperlink r:id="rId427" w:history="1">
        <w:r>
          <w:t>работник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81" w:name="anchor561"/>
    <w:bookmarkEnd w:id="48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"http://ivo.garant.ru/document/redirect/70648974/53"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5 мая 2014 г. N 116-ФЗ настоящий Кодекс дополнен статьей 56.1, </w:t>
      </w:r>
      <w:hyperlink r:id="rId428" w:history="1">
        <w:r>
          <w:t>вступающей в силу</w:t>
        </w:r>
      </w:hyperlink>
      <w:r>
        <w:t xml:space="preserve"> с 1 января 2016 г.</w:t>
      </w:r>
    </w:p>
    <w:p w:rsidR="002F3084" w:rsidRDefault="00585DAB">
      <w:pPr>
        <w:pStyle w:val="a6"/>
      </w:pPr>
      <w:r>
        <w:rPr>
          <w:b/>
          <w:color w:val="26282F"/>
        </w:rPr>
        <w:t>Статья 56.1.</w:t>
      </w:r>
      <w:r>
        <w:t xml:space="preserve"> Запрещение заемного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29" w:history="1">
        <w:r>
          <w:t>Энциклопедии</w:t>
        </w:r>
      </w:hyperlink>
      <w:r>
        <w:t xml:space="preserve"> и другие комментарии к статье 56.1 ТК РФ</w:t>
      </w:r>
    </w:p>
    <w:p w:rsidR="002F3084" w:rsidRDefault="00585DAB">
      <w:pPr>
        <w:pStyle w:val="a3"/>
      </w:pPr>
      <w:bookmarkStart w:id="482" w:name="anchor56101"/>
      <w:bookmarkEnd w:id="482"/>
      <w:r>
        <w:t>Заемный труд запрещен.</w:t>
      </w:r>
    </w:p>
    <w:p w:rsidR="002F3084" w:rsidRDefault="00585DAB">
      <w:pPr>
        <w:pStyle w:val="a3"/>
      </w:pPr>
      <w:bookmarkStart w:id="483" w:name="anchor56102"/>
      <w:bookmarkEnd w:id="483"/>
      <w:r>
        <w:rPr>
          <w:b/>
          <w:color w:val="26282F"/>
        </w:rPr>
        <w:t>Заемный труд</w:t>
      </w:r>
      <w:r>
        <w:t xml:space="preserve"> - труд, осуществляемый работником по распоряжен</w:t>
      </w:r>
      <w:r>
        <w:t>ию работодателя в интересах, под управлением и контролем физического лица или юридического лица, не являющихся работодателем данного работника.</w:t>
      </w:r>
    </w:p>
    <w:p w:rsidR="002F3084" w:rsidRDefault="00585DAB">
      <w:pPr>
        <w:pStyle w:val="a3"/>
      </w:pPr>
      <w:bookmarkStart w:id="484" w:name="anchor56103"/>
      <w:bookmarkEnd w:id="484"/>
      <w:r>
        <w:t>Особенности регулирования труда работников, направленных временно работодателем к другим физическим лицам или юр</w:t>
      </w:r>
      <w:r>
        <w:t xml:space="preserve">идическим лицам по договору о предоставлении труда работников (персонала), устанавливаются </w:t>
      </w:r>
      <w:hyperlink r:id="rId430" w:history="1">
        <w:r>
          <w:t>главой 53.1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485" w:name="anchor57"/>
    <w:bookmarkEnd w:id="48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"http://ivo.garant.ru/document/redirect/70552680/129" </w:instrText>
      </w:r>
      <w:r>
        <w:fldChar w:fldCharType="separate"/>
      </w:r>
      <w:r>
        <w:t>Федерал</w:t>
      </w:r>
      <w:r>
        <w:t>ьным законом</w:t>
      </w:r>
      <w:r>
        <w:fldChar w:fldCharType="end"/>
      </w:r>
      <w:r>
        <w:t xml:space="preserve"> от 28 декабря 2013 г. N 421-ФЗ в статью 57 настоящего Кодекса внесены изменения, </w:t>
      </w:r>
      <w:hyperlink r:id="rId431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43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57.</w:t>
      </w:r>
      <w:r>
        <w:t xml:space="preserve"> Содержание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33" w:history="1">
        <w:r>
          <w:t>позиции высших судов</w:t>
        </w:r>
      </w:hyperlink>
      <w:r>
        <w:t xml:space="preserve"> и другие комментарии к статье 57 ТК РФ</w:t>
      </w:r>
    </w:p>
    <w:p w:rsidR="002F3084" w:rsidRDefault="00585DAB">
      <w:pPr>
        <w:pStyle w:val="a3"/>
      </w:pPr>
      <w:bookmarkStart w:id="486" w:name="anchor5701"/>
      <w:bookmarkEnd w:id="486"/>
      <w:r>
        <w:t xml:space="preserve">В трудовом </w:t>
      </w:r>
      <w:r>
        <w:t>договоре указываются:</w:t>
      </w:r>
    </w:p>
    <w:p w:rsidR="002F3084" w:rsidRDefault="00585DAB">
      <w:pPr>
        <w:pStyle w:val="a3"/>
      </w:pPr>
      <w:bookmarkStart w:id="487" w:name="anchor57012"/>
      <w:bookmarkEnd w:id="487"/>
      <w:r>
        <w:t>фамилия, имя, отчество работника и наименование работодателя (фамилия, имя, отчество работодателя - физического лица), заключивших трудовой договор;</w:t>
      </w:r>
    </w:p>
    <w:p w:rsidR="002F3084" w:rsidRDefault="00585DAB">
      <w:pPr>
        <w:pStyle w:val="a3"/>
      </w:pPr>
      <w:bookmarkStart w:id="488" w:name="anchor57013"/>
      <w:bookmarkEnd w:id="488"/>
      <w:r>
        <w:t xml:space="preserve">сведения о документах, удостоверяющих личность работника и работодателя - </w:t>
      </w:r>
      <w:r>
        <w:t>физического лица;</w:t>
      </w:r>
    </w:p>
    <w:p w:rsidR="002F3084" w:rsidRDefault="00585DAB">
      <w:pPr>
        <w:pStyle w:val="a3"/>
      </w:pPr>
      <w:bookmarkStart w:id="489" w:name="anchor57014"/>
      <w:bookmarkEnd w:id="489"/>
      <w:r>
        <w:t>идентификационный номер налогоплательщика (для работодателей, за исключением работодателей - физических лиц, не являющихся индивидуальными предпринимателями);</w:t>
      </w:r>
    </w:p>
    <w:p w:rsidR="002F3084" w:rsidRDefault="00585DAB">
      <w:pPr>
        <w:pStyle w:val="a3"/>
      </w:pPr>
      <w:bookmarkStart w:id="490" w:name="anchor57015"/>
      <w:bookmarkEnd w:id="490"/>
      <w:r>
        <w:t>сведения о представителе работодателя, подписавшем трудовой договор, и основани</w:t>
      </w:r>
      <w:r>
        <w:t>е, в силу которого он наделен соответствующими полномочиями;</w:t>
      </w:r>
    </w:p>
    <w:p w:rsidR="002F3084" w:rsidRDefault="00585DAB">
      <w:pPr>
        <w:pStyle w:val="a3"/>
      </w:pPr>
      <w:bookmarkStart w:id="491" w:name="anchor57016"/>
      <w:bookmarkEnd w:id="491"/>
      <w:r>
        <w:t>место и дата заключения трудового договора.</w:t>
      </w:r>
    </w:p>
    <w:p w:rsidR="002F3084" w:rsidRDefault="00585DAB">
      <w:pPr>
        <w:pStyle w:val="a3"/>
      </w:pPr>
      <w:bookmarkStart w:id="492" w:name="anchor5702"/>
      <w:bookmarkEnd w:id="492"/>
      <w:r>
        <w:t>Обязательными для включения в трудовой договор являются следующие условия:</w:t>
      </w:r>
    </w:p>
    <w:bookmarkStart w:id="493" w:name="anchor57022"/>
    <w:bookmarkEnd w:id="49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"http://ivo.garant.ru/document/redirect/70599156/8" </w:instrText>
      </w:r>
      <w:r>
        <w:fldChar w:fldCharType="separate"/>
      </w:r>
      <w:r>
        <w:t>место работы</w:t>
      </w:r>
      <w:r>
        <w:fldChar w:fldCharType="end"/>
      </w:r>
      <w:r>
        <w:t>, а в случае, когда работник принимается для работы в филиале, представительстве или ином обособленном структурном подразделении организации, расположенном в другой местности, - м</w:t>
      </w:r>
      <w:r>
        <w:t>есто работы с указанием обособленного структурного подразделения и его местонахождения;</w:t>
      </w:r>
    </w:p>
    <w:p w:rsidR="002F3084" w:rsidRDefault="00585DAB">
      <w:pPr>
        <w:pStyle w:val="a3"/>
      </w:pPr>
      <w:bookmarkStart w:id="494" w:name="anchor57024"/>
      <w:bookmarkEnd w:id="494"/>
      <w:r>
        <w:t>трудовая функция (работа по должности в соответствии со штатным расписанием, профессии, специальности с указанием квалификации; конкретный вид поручаемой работнику рабо</w:t>
      </w:r>
      <w:r>
        <w:t>ты). Если в соответствии с настоящим Кодексом, иными федеральными законами с выполнением работ по определенным должностям, профессиям, специальностям связано предоставление компенсаций и льгот либо наличие ограничений, то наименование этих должностей, проф</w:t>
      </w:r>
      <w:r>
        <w:t xml:space="preserve">ессий или специальностей и квалификационные требования к ним должны соответствовать наименованиям и требованиям, указанным в квалификационных справочниках, утверждаемых в </w:t>
      </w:r>
      <w:hyperlink r:id="rId434" w:history="1">
        <w:r>
          <w:t>порядке</w:t>
        </w:r>
      </w:hyperlink>
      <w:r>
        <w:t>, устанавлива</w:t>
      </w:r>
      <w:r>
        <w:t xml:space="preserve">емом Правительством Российской Федерации, или соответствующим положениям </w:t>
      </w:r>
      <w:hyperlink r:id="rId435" w:history="1">
        <w:r>
          <w:t>профессиональных стандартов</w:t>
        </w:r>
      </w:hyperlink>
      <w:r>
        <w:t>;</w:t>
      </w:r>
    </w:p>
    <w:p w:rsidR="002F3084" w:rsidRDefault="00585DAB">
      <w:pPr>
        <w:pStyle w:val="a3"/>
      </w:pPr>
      <w:bookmarkStart w:id="495" w:name="anchor57023"/>
      <w:bookmarkEnd w:id="495"/>
      <w:r>
        <w:t>дата начала работы, а в случае, когда заключается срочный трудовой договор, - также сро</w:t>
      </w:r>
      <w:r>
        <w:t xml:space="preserve">к его действия и обстоятельства (причины), послужившие основанием для заключения срочного трудового договора в соответствии с настоящим </w:t>
      </w:r>
      <w:hyperlink r:id="rId436" w:history="1">
        <w:r>
          <w:t>Кодексом</w:t>
        </w:r>
      </w:hyperlink>
      <w:r>
        <w:t xml:space="preserve"> или иным федеральным законом;</w:t>
      </w:r>
    </w:p>
    <w:p w:rsidR="002F3084" w:rsidRDefault="00585DAB">
      <w:pPr>
        <w:pStyle w:val="a3"/>
      </w:pPr>
      <w:bookmarkStart w:id="496" w:name="anchor57028"/>
      <w:bookmarkEnd w:id="496"/>
      <w:r>
        <w:t>условия оплаты труда (в том числе размер тарифной став</w:t>
      </w:r>
      <w:r>
        <w:t>ки или оклада (должностного оклада) работника, доплаты, надбавки и поощрительные выплаты);</w:t>
      </w:r>
    </w:p>
    <w:p w:rsidR="002F3084" w:rsidRDefault="00585DAB">
      <w:pPr>
        <w:pStyle w:val="a3"/>
      </w:pPr>
      <w:bookmarkStart w:id="497" w:name="anchor57027"/>
      <w:bookmarkEnd w:id="497"/>
      <w:r>
        <w:t>режим рабочего времени и времени отдыха (если для данного работника он отличается от общих правил, действующих у данного работодателя);</w:t>
      </w:r>
    </w:p>
    <w:p w:rsidR="002F3084" w:rsidRDefault="00585DAB">
      <w:pPr>
        <w:pStyle w:val="a3"/>
      </w:pPr>
      <w:bookmarkStart w:id="498" w:name="anchor5727"/>
      <w:bookmarkEnd w:id="498"/>
      <w:r>
        <w:t>гарантии и компенсации за раб</w:t>
      </w:r>
      <w:r>
        <w:t>оту с вредными и (или) опасными условиями труда, если работник принимается на работу в соответствующих условиях, с указанием характеристик условий труда на рабочем месте;</w:t>
      </w:r>
    </w:p>
    <w:p w:rsidR="002F3084" w:rsidRDefault="00585DAB">
      <w:pPr>
        <w:pStyle w:val="a3"/>
      </w:pPr>
      <w:bookmarkStart w:id="499" w:name="anchor5728"/>
      <w:bookmarkEnd w:id="499"/>
      <w:r>
        <w:t>условия, определяющие в необходимых случаях характер работы (подвижной, разъездной, в</w:t>
      </w:r>
      <w:r>
        <w:t xml:space="preserve"> пути, другой характер работы);</w:t>
      </w:r>
    </w:p>
    <w:p w:rsidR="002F3084" w:rsidRDefault="00585DAB">
      <w:pPr>
        <w:pStyle w:val="a3"/>
      </w:pPr>
      <w:bookmarkStart w:id="500" w:name="anchor57291"/>
      <w:bookmarkEnd w:id="500"/>
      <w:r>
        <w:t>условия труда на рабочем месте;</w:t>
      </w:r>
    </w:p>
    <w:p w:rsidR="002F3084" w:rsidRDefault="00585DAB">
      <w:pPr>
        <w:pStyle w:val="a3"/>
      </w:pPr>
      <w:bookmarkStart w:id="501" w:name="anchor5729"/>
      <w:bookmarkEnd w:id="501"/>
      <w:r>
        <w:t>условие об обязательном социальном страховании работника в соответствии с настоящим Кодексом и иными федеральными законами;</w:t>
      </w:r>
    </w:p>
    <w:p w:rsidR="002F3084" w:rsidRDefault="00585DAB">
      <w:pPr>
        <w:pStyle w:val="a3"/>
      </w:pPr>
      <w:bookmarkStart w:id="502" w:name="anchor57210"/>
      <w:bookmarkEnd w:id="502"/>
      <w:r>
        <w:t>другие условия в случаях, предусмотренных трудовым законодательством</w:t>
      </w:r>
      <w:r>
        <w:t xml:space="preserve"> и иными нормативными правовыми актами, содержащими нормы трудового права.</w:t>
      </w:r>
    </w:p>
    <w:p w:rsidR="002F3084" w:rsidRDefault="00585DAB">
      <w:pPr>
        <w:pStyle w:val="a3"/>
      </w:pPr>
      <w:bookmarkStart w:id="503" w:name="anchor5703"/>
      <w:bookmarkEnd w:id="503"/>
      <w:r>
        <w:t xml:space="preserve">Если при заключении трудового договора в него не были включены какие-либо сведения и (или) условия из числа предусмотренных </w:t>
      </w:r>
      <w:hyperlink r:id="rId437" w:history="1">
        <w:r>
          <w:t>частями первой</w:t>
        </w:r>
      </w:hyperlink>
      <w:r>
        <w:t xml:space="preserve"> и </w:t>
      </w:r>
      <w:hyperlink r:id="rId438" w:history="1">
        <w:r>
          <w:t>второй</w:t>
        </w:r>
      </w:hyperlink>
      <w:r>
        <w:t xml:space="preserve"> настоящей статьи, то это не является основанием для признания трудового договора незаключенным или его расторжения. Трудовой договор должен быть дополнен недостающими сведениями и (или) условиями. При этом недостающие сведения вносят</w:t>
      </w:r>
      <w:r>
        <w:t>ся непосредственно в текст трудового договора, а недостающие условия определяются приложением к трудовому договору либо отдельным соглашением сторон, заключаемым в письменной форме, которые являются неотъемлемой частью трудового договора.</w:t>
      </w:r>
    </w:p>
    <w:p w:rsidR="002F3084" w:rsidRDefault="00585DAB">
      <w:pPr>
        <w:pStyle w:val="a3"/>
      </w:pPr>
      <w:bookmarkStart w:id="504" w:name="anchor5713"/>
      <w:bookmarkEnd w:id="504"/>
      <w:r>
        <w:t>В трудовом догово</w:t>
      </w:r>
      <w:r>
        <w:t>ре могут предусматриваться дополнительные условия, не ухудшающие положение работника по сравнению с установленным трудовым законодательством и иными нормативными правовыми актами, содержащими нормы трудового права, коллективным договором, соглашениями, лок</w:t>
      </w:r>
      <w:r>
        <w:t>альными нормативными актами, в частности:</w:t>
      </w:r>
    </w:p>
    <w:p w:rsidR="002F3084" w:rsidRDefault="00585DAB">
      <w:pPr>
        <w:pStyle w:val="a3"/>
      </w:pPr>
      <w:bookmarkStart w:id="505" w:name="anchor57042"/>
      <w:bookmarkEnd w:id="505"/>
      <w:r>
        <w:t>об уточнении места работы (с указанием структурного подразделения и его местонахождения) и (или) о рабочем месте;</w:t>
      </w:r>
    </w:p>
    <w:p w:rsidR="002F3084" w:rsidRDefault="00585DAB">
      <w:pPr>
        <w:pStyle w:val="a3"/>
      </w:pPr>
      <w:bookmarkStart w:id="506" w:name="anchor57043"/>
      <w:bookmarkEnd w:id="506"/>
      <w:r>
        <w:t>об испытании;</w:t>
      </w:r>
    </w:p>
    <w:p w:rsidR="002F3084" w:rsidRDefault="00585DAB">
      <w:pPr>
        <w:pStyle w:val="a3"/>
      </w:pPr>
      <w:bookmarkStart w:id="507" w:name="anchor5714"/>
      <w:bookmarkEnd w:id="507"/>
      <w:r>
        <w:t xml:space="preserve">о неразглашении охраняемой законом </w:t>
      </w:r>
      <w:hyperlink r:id="rId439" w:history="1">
        <w:r>
          <w:t>тайны</w:t>
        </w:r>
      </w:hyperlink>
      <w:r>
        <w:t xml:space="preserve"> (государственной, служебной, коммерческой и иной);</w:t>
      </w:r>
    </w:p>
    <w:p w:rsidR="002F3084" w:rsidRDefault="00585DAB">
      <w:pPr>
        <w:pStyle w:val="a3"/>
      </w:pPr>
      <w:bookmarkStart w:id="508" w:name="anchor57045"/>
      <w:bookmarkEnd w:id="508"/>
      <w:r>
        <w:t>об обязанности работника отработать после обучения не менее установленного договором срока, если обучение проводилось за счет средств работодателя;</w:t>
      </w:r>
    </w:p>
    <w:p w:rsidR="002F3084" w:rsidRDefault="00585DAB">
      <w:pPr>
        <w:pStyle w:val="a3"/>
      </w:pPr>
      <w:bookmarkStart w:id="509" w:name="anchor57046"/>
      <w:bookmarkEnd w:id="509"/>
      <w:r>
        <w:t>о видах и об условиях дополнительно</w:t>
      </w:r>
      <w:r>
        <w:t>го страхования работника;</w:t>
      </w:r>
    </w:p>
    <w:p w:rsidR="002F3084" w:rsidRDefault="00585DAB">
      <w:pPr>
        <w:pStyle w:val="a3"/>
      </w:pPr>
      <w:bookmarkStart w:id="510" w:name="anchor57047"/>
      <w:bookmarkEnd w:id="510"/>
      <w:r>
        <w:t>об улучшении социально-бытовых условий работника и членов его семьи;</w:t>
      </w:r>
    </w:p>
    <w:p w:rsidR="002F3084" w:rsidRDefault="00585DAB">
      <w:pPr>
        <w:pStyle w:val="a3"/>
      </w:pPr>
      <w:bookmarkStart w:id="511" w:name="anchor57048"/>
      <w:bookmarkEnd w:id="511"/>
      <w:r>
        <w:t>об уточнении применительно к условиям работы данного работника прав и обязанностей работника и работодателя, установленных трудовым законодательством и иными нор</w:t>
      </w:r>
      <w:r>
        <w:t>мативными правовыми актами, содержащими нормы трудового права;</w:t>
      </w:r>
    </w:p>
    <w:p w:rsidR="002F3084" w:rsidRDefault="00585DAB">
      <w:pPr>
        <w:pStyle w:val="a3"/>
      </w:pPr>
      <w:bookmarkStart w:id="512" w:name="anchor57049"/>
      <w:bookmarkEnd w:id="512"/>
      <w:r>
        <w:t>о дополнительном негосударственном пенсионном обеспечении работника.</w:t>
      </w:r>
    </w:p>
    <w:p w:rsidR="002F3084" w:rsidRDefault="00585DAB">
      <w:pPr>
        <w:pStyle w:val="a3"/>
      </w:pPr>
      <w:bookmarkStart w:id="513" w:name="anchor5715"/>
      <w:bookmarkEnd w:id="513"/>
      <w:r>
        <w:t>По соглашению сторон в трудовой договор могут также включаться права и обязанности работника и работодателя, установленные т</w:t>
      </w:r>
      <w:r>
        <w:t xml:space="preserve">рудовым законодательством и иными нормативными правовыми актами, содержащими нормы трудового права, локальными нормативными актами, а также права и обязанности работника и работодателя, вытекающие из условий коллективного договора, соглашений. Невключение </w:t>
      </w:r>
      <w:r>
        <w:t>в трудовой договор каких-либо из указанных прав и (или) обязанностей работника и работодателя не может рассматриваться как отказ от реализации этих прав или исполнения этих обязанностей.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14" w:name="anchor58"/>
    <w:bookmarkEnd w:id="51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</w:instrText>
      </w:r>
      <w:r>
        <w:instrText xml:space="preserve">nt/redirect/12148079/156"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58 настоящего Кодекса внесены изменения, </w:t>
      </w:r>
      <w:hyperlink r:id="rId440" w:history="1">
        <w:r>
          <w:t>вступающие в силу</w:t>
        </w:r>
      </w:hyperlink>
      <w:r>
        <w:t xml:space="preserve"> по истечении 90 дней после дня </w:t>
      </w:r>
      <w:hyperlink r:id="rId44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44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58.</w:t>
      </w:r>
      <w:r>
        <w:t xml:space="preserve"> Срок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43" w:history="1">
        <w:r>
          <w:t>позиции высших судов</w:t>
        </w:r>
      </w:hyperlink>
      <w:r>
        <w:t xml:space="preserve"> и другие комментарии к статье 58 ТК РФ</w:t>
      </w:r>
    </w:p>
    <w:p w:rsidR="002F3084" w:rsidRDefault="00585DAB">
      <w:pPr>
        <w:pStyle w:val="a3"/>
      </w:pPr>
      <w:bookmarkStart w:id="515" w:name="anchor5801"/>
      <w:bookmarkEnd w:id="515"/>
      <w:r>
        <w:t>Трудовые договоры могут заключаться:</w:t>
      </w:r>
    </w:p>
    <w:p w:rsidR="002F3084" w:rsidRDefault="00585DAB">
      <w:pPr>
        <w:pStyle w:val="a3"/>
      </w:pPr>
      <w:bookmarkStart w:id="516" w:name="anchor581"/>
      <w:bookmarkEnd w:id="516"/>
      <w:r>
        <w:t>1) на неопределенный срок;</w:t>
      </w:r>
    </w:p>
    <w:p w:rsidR="002F3084" w:rsidRDefault="00585DAB">
      <w:pPr>
        <w:pStyle w:val="a3"/>
      </w:pPr>
      <w:bookmarkStart w:id="517" w:name="anchor582"/>
      <w:bookmarkEnd w:id="517"/>
      <w:r>
        <w:t>2) на определенный срок не более пяти лет (срочный трудовой договор</w:t>
      </w:r>
      <w:r>
        <w:t>), если иной срок не установлен настоящим Кодексом и иными федеральными законами.</w:t>
      </w:r>
    </w:p>
    <w:p w:rsidR="002F3084" w:rsidRDefault="00585DAB">
      <w:pPr>
        <w:pStyle w:val="a3"/>
      </w:pPr>
      <w:bookmarkStart w:id="518" w:name="anchor5802"/>
      <w:bookmarkEnd w:id="518"/>
      <w:r>
        <w:t>Срочный трудовой договор заключается, когда трудовые отношения не могут быть установлены на неопределенный срок с учетом характера предстоящей работы или условий ее выполнени</w:t>
      </w:r>
      <w:r>
        <w:t xml:space="preserve">я, а именно в случаях, предусмотренных </w:t>
      </w:r>
      <w:hyperlink r:id="rId444" w:history="1">
        <w:r>
          <w:t>частью первой статьи 59</w:t>
        </w:r>
      </w:hyperlink>
      <w:r>
        <w:t xml:space="preserve"> настоящего Кодекса. В случаях, предусмотренных </w:t>
      </w:r>
      <w:hyperlink r:id="rId445" w:history="1">
        <w:r>
          <w:t>частью второй статьи 59</w:t>
        </w:r>
      </w:hyperlink>
      <w:r>
        <w:t xml:space="preserve"> настоящего Кодекса, срочный трудовой договор может заключаться по </w:t>
      </w:r>
      <w:r>
        <w:t>соглашению сторон трудового договора без учета характера предстоящей работы и условий ее выполнения.</w:t>
      </w:r>
    </w:p>
    <w:p w:rsidR="002F3084" w:rsidRDefault="00585DAB">
      <w:pPr>
        <w:pStyle w:val="a3"/>
      </w:pPr>
      <w:bookmarkStart w:id="519" w:name="anchor5803"/>
      <w:bookmarkEnd w:id="519"/>
      <w:r>
        <w:t>Если в трудовом договоре не оговорен срок его действия, то договор считается заключенным на неопределенный срок.</w:t>
      </w:r>
    </w:p>
    <w:p w:rsidR="002F3084" w:rsidRDefault="00585DAB">
      <w:pPr>
        <w:pStyle w:val="a3"/>
      </w:pPr>
      <w:bookmarkStart w:id="520" w:name="anchor5804"/>
      <w:bookmarkEnd w:id="520"/>
      <w:r>
        <w:t>В случае, когда ни одна из сторон не потре</w:t>
      </w:r>
      <w:r>
        <w:t>бовала расторжения срочного трудового договора в связи с истечением срока его действия и работник продолжает работу после истечения срока действия трудового договора, условие о срочном характере трудового договора утрачивает силу и трудовой договор считает</w:t>
      </w:r>
      <w:r>
        <w:t>ся заключенным на неопределенный срок.</w:t>
      </w:r>
    </w:p>
    <w:p w:rsidR="002F3084" w:rsidRDefault="00585DAB">
      <w:pPr>
        <w:pStyle w:val="a3"/>
      </w:pPr>
      <w:bookmarkStart w:id="521" w:name="anchor5805"/>
      <w:bookmarkEnd w:id="521"/>
      <w:r>
        <w:t>Трудовой договор, заключенный на определенный срок при отсутствии достаточных к тому оснований, установленных судом, считается заключенным на неопределенный срок.</w:t>
      </w:r>
    </w:p>
    <w:p w:rsidR="002F3084" w:rsidRDefault="00585DAB">
      <w:pPr>
        <w:pStyle w:val="a3"/>
      </w:pPr>
      <w:bookmarkStart w:id="522" w:name="anchor5806"/>
      <w:bookmarkEnd w:id="522"/>
      <w:r>
        <w:t>Запрещается заключение срочных трудовых договоров в це</w:t>
      </w:r>
      <w:r>
        <w:t>лях уклонения от предоставления прав и гарантий, предусмотренных для работников, с которыми заключается трудовой договор на неопределенный срок.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523" w:name="anchor59"/>
      <w:bookmarkEnd w:id="523"/>
      <w:r>
        <w:t xml:space="preserve">Статья 59 изменена с 13 декабря 2024 г. - </w:t>
      </w:r>
      <w:hyperlink r:id="rId446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44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59.</w:t>
      </w:r>
      <w:r>
        <w:t xml:space="preserve"> Срочный трудовой договор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48" w:history="1">
        <w:r>
          <w:t>позиции высших судов</w:t>
        </w:r>
      </w:hyperlink>
      <w:r>
        <w:t xml:space="preserve"> и другие комментарии к статье 59 ТК РФ</w:t>
      </w:r>
    </w:p>
    <w:p w:rsidR="002F3084" w:rsidRDefault="00585DAB">
      <w:pPr>
        <w:pStyle w:val="a3"/>
      </w:pPr>
      <w:bookmarkStart w:id="524" w:name="anchor591"/>
      <w:bookmarkEnd w:id="524"/>
      <w:r>
        <w:t>Срочный трудовой договор заключается:</w:t>
      </w:r>
    </w:p>
    <w:p w:rsidR="002F3084" w:rsidRDefault="00585DAB">
      <w:pPr>
        <w:pStyle w:val="a3"/>
      </w:pPr>
      <w:bookmarkStart w:id="525" w:name="anchor5902"/>
      <w:bookmarkEnd w:id="525"/>
      <w:r>
        <w:t>на время исполнения обязанностей отсутствующего работника, за которым в соответствии с трудовым законодательством и и</w:t>
      </w:r>
      <w:r>
        <w:t>ными нормативными правовыми актами, содержащими нормы трудового права, коллективным договором, соглашениями, локальными нормативными актами, трудовым договором сохраняется место работы;</w:t>
      </w:r>
    </w:p>
    <w:p w:rsidR="002F3084" w:rsidRDefault="00585DAB">
      <w:pPr>
        <w:pStyle w:val="a3"/>
      </w:pPr>
      <w:bookmarkStart w:id="526" w:name="anchor593"/>
      <w:bookmarkEnd w:id="526"/>
      <w:r>
        <w:t>на время выполнения временных (до двух месяцев) работ;</w:t>
      </w:r>
    </w:p>
    <w:p w:rsidR="002F3084" w:rsidRDefault="00585DAB">
      <w:pPr>
        <w:pStyle w:val="a3"/>
      </w:pPr>
      <w:bookmarkStart w:id="527" w:name="anchor5931"/>
      <w:bookmarkEnd w:id="527"/>
      <w:r>
        <w:t xml:space="preserve">для выполнения </w:t>
      </w:r>
      <w:hyperlink r:id="rId449" w:history="1">
        <w:r>
          <w:t>сезонных работ</w:t>
        </w:r>
      </w:hyperlink>
      <w:r>
        <w:t>, когда в силу природных условий работа может производиться только в течение определенного периода (сезона);</w:t>
      </w:r>
    </w:p>
    <w:p w:rsidR="002F3084" w:rsidRDefault="00585DAB">
      <w:pPr>
        <w:pStyle w:val="a3"/>
      </w:pPr>
      <w:bookmarkStart w:id="528" w:name="anchor59103"/>
      <w:bookmarkEnd w:id="528"/>
      <w:r>
        <w:t>с лицами, направляемыми на работу за границу;</w:t>
      </w:r>
    </w:p>
    <w:p w:rsidR="002F3084" w:rsidRDefault="00585DAB">
      <w:pPr>
        <w:pStyle w:val="a3"/>
      </w:pPr>
      <w:bookmarkStart w:id="529" w:name="anchor59104"/>
      <w:bookmarkEnd w:id="529"/>
      <w:r>
        <w:t>для проведения работ, выходящих за рамки обычной деятельнос</w:t>
      </w:r>
      <w:r>
        <w:t>ти работодателя (реконструкция, монтажные, пусконаладочные и другие работы), а также работ, связанных с заведомо временным (до одного года) расширением производства или объема оказываемых услуг;</w:t>
      </w:r>
    </w:p>
    <w:p w:rsidR="002F3084" w:rsidRDefault="00585DAB">
      <w:pPr>
        <w:pStyle w:val="a3"/>
      </w:pPr>
      <w:bookmarkStart w:id="530" w:name="anchor59105"/>
      <w:bookmarkEnd w:id="530"/>
      <w:r>
        <w:t xml:space="preserve">с лицами, поступающими на работу в организации, созданные на </w:t>
      </w:r>
      <w:r>
        <w:t>заведомо определенный период или для выполнения заведомо определенной работы;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531" w:name="anchor59106"/>
      <w:bookmarkEnd w:id="531"/>
      <w:r>
        <w:t xml:space="preserve">О конституционно-правовом смысле положений абзаца восьмого части первой статьи 59 см. </w:t>
      </w:r>
      <w:hyperlink r:id="rId450" w:history="1">
        <w:r>
          <w:t>постановление</w:t>
        </w:r>
      </w:hyperlink>
      <w:r>
        <w:t xml:space="preserve"> Конституционного Суда РФ от 19 мая 2020 г. N 25-П</w:t>
      </w:r>
    </w:p>
    <w:p w:rsidR="002F3084" w:rsidRDefault="00585DAB">
      <w:pPr>
        <w:pStyle w:val="a3"/>
      </w:pPr>
      <w:r>
        <w:t>с лицами, принимаемыми для выполнения заведомо определенной работы в случаях, когда ее завершение не может быть определено конкретной датой;</w:t>
      </w:r>
    </w:p>
    <w:p w:rsidR="002F3084" w:rsidRDefault="00585DAB">
      <w:pPr>
        <w:pStyle w:val="a3"/>
      </w:pPr>
      <w:bookmarkStart w:id="532" w:name="anchor59107"/>
      <w:bookmarkEnd w:id="532"/>
      <w:r>
        <w:t>для выполнения работ, непосредственно связанных с практикой, про</w:t>
      </w:r>
      <w:r>
        <w:t>фессиональным обучением или дополнительным профессиональным образованием в форме стажировки;</w:t>
      </w:r>
    </w:p>
    <w:p w:rsidR="002F3084" w:rsidRDefault="00585DAB">
      <w:pPr>
        <w:pStyle w:val="a3"/>
      </w:pPr>
      <w:bookmarkStart w:id="533" w:name="anchor59108"/>
      <w:bookmarkEnd w:id="533"/>
      <w:r>
        <w:t>в случаях избрания на определенный срок в состав выборного органа или на выборную должность на оплачиваемую работу, а также поступления на работу, связанную с непо</w:t>
      </w:r>
      <w:r>
        <w:t>средственным обеспечением деятельности членов избираемых органов или должностных лиц в органах государственной власти и органах местного самоуправления, в политических партиях и других общественных объединениях;</w:t>
      </w:r>
    </w:p>
    <w:p w:rsidR="002F3084" w:rsidRDefault="00585DAB">
      <w:pPr>
        <w:pStyle w:val="a3"/>
      </w:pPr>
      <w:bookmarkStart w:id="534" w:name="anchor59109"/>
      <w:bookmarkEnd w:id="534"/>
      <w:r>
        <w:t xml:space="preserve">с лицами, направленными органами </w:t>
      </w:r>
      <w:r>
        <w:t xml:space="preserve">службы занятости населения на работы временного характера и </w:t>
      </w:r>
      <w:hyperlink r:id="rId451" w:history="1">
        <w:r>
          <w:t>общественные работы</w:t>
        </w:r>
      </w:hyperlink>
      <w:r>
        <w:t>;</w:t>
      </w:r>
    </w:p>
    <w:p w:rsidR="002F3084" w:rsidRDefault="00585DAB">
      <w:pPr>
        <w:pStyle w:val="a3"/>
      </w:pPr>
      <w:bookmarkStart w:id="535" w:name="anchor591010"/>
      <w:bookmarkEnd w:id="535"/>
      <w:r>
        <w:t xml:space="preserve">с гражданами, направленными для прохождения </w:t>
      </w:r>
      <w:hyperlink r:id="rId452" w:history="1">
        <w:r>
          <w:t>альтернативной гражданской службы</w:t>
        </w:r>
      </w:hyperlink>
      <w:r>
        <w:t>;</w:t>
      </w:r>
    </w:p>
    <w:p w:rsidR="002F3084" w:rsidRDefault="00585DAB">
      <w:pPr>
        <w:pStyle w:val="a3"/>
      </w:pPr>
      <w:bookmarkStart w:id="536" w:name="anchor591011"/>
      <w:bookmarkEnd w:id="536"/>
      <w:r>
        <w:t>в других случаях, предусмотренных настоящим Кодексом или иными федеральными законами.</w:t>
      </w:r>
    </w:p>
    <w:p w:rsidR="002F3084" w:rsidRDefault="00585DAB">
      <w:pPr>
        <w:pStyle w:val="a3"/>
      </w:pPr>
      <w:bookmarkStart w:id="537" w:name="anchor592"/>
      <w:bookmarkEnd w:id="537"/>
      <w:r>
        <w:t>По соглашению сторон срочный трудовой договор может заключаться:</w:t>
      </w:r>
    </w:p>
    <w:p w:rsidR="002F3084" w:rsidRDefault="00585DAB">
      <w:pPr>
        <w:pStyle w:val="a3"/>
      </w:pPr>
      <w:bookmarkStart w:id="538" w:name="anchor596"/>
      <w:bookmarkEnd w:id="538"/>
      <w:r>
        <w:t xml:space="preserve">с лицами, поступающими на работу к работодателям - </w:t>
      </w:r>
      <w:hyperlink r:id="rId453" w:history="1">
        <w:r>
          <w:t>субъектам</w:t>
        </w:r>
      </w:hyperlink>
      <w:r>
        <w:t xml:space="preserve"> малого предпринимательства (включая индивидуальных предпринимателей), численность работников которых не превышает 35 человек (в сфере розничной торговли и бытового обслуживания - 20 человек);</w:t>
      </w:r>
    </w:p>
    <w:p w:rsidR="002F3084" w:rsidRDefault="00585DAB">
      <w:pPr>
        <w:pStyle w:val="a3"/>
      </w:pPr>
      <w:bookmarkStart w:id="539" w:name="anchor5914"/>
      <w:bookmarkEnd w:id="539"/>
      <w:r>
        <w:t xml:space="preserve">с поступающими на работу пенсионерами по возрасту, а также с лицами, которым по состоянию здоровья в соответствии с медицинским заключением, выданным в </w:t>
      </w:r>
      <w:hyperlink r:id="rId454" w:history="1">
        <w:r>
          <w:t>порядке</w:t>
        </w:r>
      </w:hyperlink>
      <w:r>
        <w:t>, установленном федеральным</w:t>
      </w:r>
      <w:r>
        <w:t>и законами и иными нормативными правовыми актами Российской Федерации, разрешена работа исключительно временного характера;</w:t>
      </w:r>
    </w:p>
    <w:p w:rsidR="002F3084" w:rsidRDefault="00585DAB">
      <w:pPr>
        <w:pStyle w:val="a3"/>
      </w:pPr>
      <w:bookmarkStart w:id="540" w:name="anchor594"/>
      <w:bookmarkEnd w:id="540"/>
      <w:r>
        <w:t xml:space="preserve">с лицами, поступающими на работу в организации, расположенные в </w:t>
      </w:r>
      <w:hyperlink r:id="rId455" w:history="1">
        <w:r>
          <w:t>районах</w:t>
        </w:r>
      </w:hyperlink>
      <w:r>
        <w:t xml:space="preserve"> Крайнего Севера и приравненных к ним местностях, если это связано с переездом к месту работы;</w:t>
      </w:r>
    </w:p>
    <w:p w:rsidR="002F3084" w:rsidRDefault="00585DAB">
      <w:pPr>
        <w:pStyle w:val="a3"/>
      </w:pPr>
      <w:bookmarkStart w:id="541" w:name="anchor595"/>
      <w:bookmarkEnd w:id="541"/>
      <w:r>
        <w:t>для проведения неотложных работ по предотвращению катастроф, аварий, несчастных случаев, эпидемий, эпизоотий, а также для устранения последствий указан</w:t>
      </w:r>
      <w:r>
        <w:t>ных и других чрезвычайных обстоятельств;</w:t>
      </w:r>
    </w:p>
    <w:p w:rsidR="002F3084" w:rsidRDefault="00585DAB">
      <w:pPr>
        <w:pStyle w:val="a3"/>
      </w:pPr>
      <w:bookmarkStart w:id="542" w:name="anchor59205"/>
      <w:bookmarkEnd w:id="542"/>
      <w:r>
        <w:t>с лицами, избранными по конкурсу на замещение соответствующей должности, проведенному в порядке, установленном трудовым законодательством и иными нормативными правовыми актами, содержащими нормы трудового права;</w:t>
      </w:r>
    </w:p>
    <w:p w:rsidR="002F3084" w:rsidRDefault="00585DAB">
      <w:pPr>
        <w:pStyle w:val="a3"/>
      </w:pPr>
      <w:bookmarkStart w:id="543" w:name="anchor5915"/>
      <w:bookmarkEnd w:id="543"/>
      <w:r>
        <w:t>с т</w:t>
      </w:r>
      <w:r>
        <w:t xml:space="preserve">ворческими работниками средств массовой информации, организаций кинематографии, театров, театральных и концертных организаций, цирков и иными лицами, участвующими в создании и (или) исполнении (экспонировании) произведений, в соответствии с </w:t>
      </w:r>
      <w:hyperlink r:id="rId456" w:history="1">
        <w:r>
          <w:t>перечнями</w:t>
        </w:r>
      </w:hyperlink>
      <w:r>
        <w:t xml:space="preserve"> работ, профессий, должностей этих работников, утверждаемыми Правительством Российской Федерации с учетом мнения Российской трехсторонней комиссии по регулированию социально-трудовых отношени</w:t>
      </w:r>
      <w:r>
        <w:t>й;</w:t>
      </w:r>
    </w:p>
    <w:p w:rsidR="002F3084" w:rsidRDefault="00585DAB">
      <w:pPr>
        <w:pStyle w:val="a3"/>
      </w:pPr>
      <w:bookmarkStart w:id="544" w:name="anchor59018"/>
      <w:bookmarkEnd w:id="544"/>
      <w:r>
        <w:t>с руководителем организации, его заместителями и главным бухгалтером независимо от организационно-правовой формы и формы собственности организации;</w:t>
      </w:r>
    </w:p>
    <w:p w:rsidR="002F3084" w:rsidRDefault="00585DAB">
      <w:pPr>
        <w:pStyle w:val="a3"/>
      </w:pPr>
      <w:bookmarkStart w:id="545" w:name="anchor59208"/>
      <w:bookmarkEnd w:id="545"/>
      <w:r>
        <w:t>с лицами, получающими образование по очной форме обучения;</w:t>
      </w:r>
    </w:p>
    <w:p w:rsidR="002F3084" w:rsidRDefault="00585DAB">
      <w:pPr>
        <w:pStyle w:val="a3"/>
      </w:pPr>
      <w:bookmarkStart w:id="546" w:name="anchor59021"/>
      <w:bookmarkEnd w:id="546"/>
      <w:r>
        <w:t>с членами экипажей морских судов, судов внутре</w:t>
      </w:r>
      <w:r>
        <w:t>ннего плавания и судов смешанного (река - море) плавания, зарегистрированных в Российском международном реестре судов;</w:t>
      </w:r>
    </w:p>
    <w:p w:rsidR="002F3084" w:rsidRDefault="00585DAB">
      <w:pPr>
        <w:pStyle w:val="a3"/>
      </w:pPr>
      <w:bookmarkStart w:id="547" w:name="anchor59209"/>
      <w:bookmarkEnd w:id="547"/>
      <w:r>
        <w:t xml:space="preserve">с лицами, поступающими на работу по </w:t>
      </w:r>
      <w:hyperlink r:id="rId457" w:history="1">
        <w:r>
          <w:t>совместительству</w:t>
        </w:r>
      </w:hyperlink>
      <w:r>
        <w:t>;</w:t>
      </w:r>
    </w:p>
    <w:p w:rsidR="002F3084" w:rsidRDefault="00585DAB">
      <w:pPr>
        <w:pStyle w:val="a3"/>
      </w:pPr>
      <w:bookmarkStart w:id="548" w:name="anchor59212"/>
      <w:bookmarkEnd w:id="548"/>
      <w:r>
        <w:t>с лицами, поступающими на работу к работодателям, кото</w:t>
      </w:r>
      <w:r>
        <w:t xml:space="preserve">рые являются </w:t>
      </w:r>
      <w:hyperlink r:id="rId458" w:history="1">
        <w:r>
          <w:t>некоммерческими организациями</w:t>
        </w:r>
      </w:hyperlink>
      <w:r>
        <w:t xml:space="preserve"> (за исключением государственных и муниципальных учреждений, государственных корпораций, публично-правовых компаний, государственных компаний, общественных объединений, являющихся пол</w:t>
      </w:r>
      <w:r>
        <w:t>итическими партиями, потребительских кооперативов) и численность работников которых не превышает 35 человек;</w:t>
      </w:r>
    </w:p>
    <w:p w:rsidR="002F3084" w:rsidRDefault="00585DAB">
      <w:pPr>
        <w:pStyle w:val="a3"/>
      </w:pPr>
      <w:bookmarkStart w:id="549" w:name="anchor59020"/>
      <w:bookmarkEnd w:id="549"/>
      <w:r>
        <w:t xml:space="preserve">в других случаях, предусмотренных настоящим Кодексом или иными </w:t>
      </w:r>
      <w:hyperlink r:id="rId459" w:history="1">
        <w:r>
          <w:t xml:space="preserve">федеральными </w:t>
        </w:r>
        <w:r>
          <w:t>законами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550" w:name="anchor60"/>
      <w:bookmarkEnd w:id="550"/>
      <w:r>
        <w:rPr>
          <w:b/>
          <w:color w:val="26282F"/>
        </w:rPr>
        <w:t>Статья 60.</w:t>
      </w:r>
      <w:r>
        <w:t xml:space="preserve"> Запрещение требовать выполнения работы, не обусловленной трудовым договором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60" w:history="1">
        <w:r>
          <w:t>Энциклопедии</w:t>
        </w:r>
      </w:hyperlink>
      <w:r>
        <w:t xml:space="preserve">, </w:t>
      </w:r>
      <w:hyperlink r:id="rId461" w:history="1">
        <w:r>
          <w:t>позиции высших судов</w:t>
        </w:r>
      </w:hyperlink>
      <w:r>
        <w:t xml:space="preserve"> и другие комментарии к статье 60 ТК РФ</w:t>
      </w:r>
    </w:p>
    <w:p w:rsidR="002F3084" w:rsidRDefault="00585DAB">
      <w:pPr>
        <w:pStyle w:val="a3"/>
      </w:pPr>
      <w:bookmarkStart w:id="551" w:name="anchor60001"/>
      <w:bookmarkEnd w:id="551"/>
      <w:r>
        <w:t xml:space="preserve">Запрещается требовать от работника выполнения работы, не обусловленной трудовым договором, за исключением случаев, предусмотренных настоящим </w:t>
      </w:r>
      <w:hyperlink r:id="rId462" w:history="1">
        <w:r>
          <w:t>Кодексом</w:t>
        </w:r>
      </w:hyperlink>
      <w:r>
        <w:t xml:space="preserve"> и иными </w:t>
      </w:r>
      <w:hyperlink r:id="rId463" w:history="1">
        <w:r>
          <w:t>федеральными законами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52" w:name="anchor601"/>
    <w:bookmarkEnd w:id="55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"http://ivo.garant.ru/document/redirect/12148079/158"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</w:t>
      </w:r>
      <w:r>
        <w:t xml:space="preserve">0 июня 2006 г. N 90-ФЗ глава 10 настоящего Кодекса дополнена статьей 60.1, </w:t>
      </w:r>
      <w:hyperlink r:id="rId464" w:history="1">
        <w:r>
          <w:t>вступающей в силу</w:t>
        </w:r>
      </w:hyperlink>
      <w:r>
        <w:t xml:space="preserve"> по истечении 90 дней после дня </w:t>
      </w:r>
      <w:hyperlink r:id="rId46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6"/>
      </w:pPr>
      <w:r>
        <w:rPr>
          <w:b/>
          <w:color w:val="26282F"/>
        </w:rPr>
        <w:t>Статья 60.1.</w:t>
      </w:r>
      <w:r>
        <w:t xml:space="preserve"> Работа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66" w:history="1">
        <w:r>
          <w:t>позиции высших судов</w:t>
        </w:r>
      </w:hyperlink>
      <w:r>
        <w:t xml:space="preserve"> и другие комментарии к статье 60.1 ТК РФ</w:t>
      </w:r>
    </w:p>
    <w:p w:rsidR="002F3084" w:rsidRDefault="00585DAB">
      <w:pPr>
        <w:pStyle w:val="a3"/>
      </w:pPr>
      <w:bookmarkStart w:id="553" w:name="anchor6011"/>
      <w:bookmarkEnd w:id="553"/>
      <w:r>
        <w:t>Р</w:t>
      </w:r>
      <w:r>
        <w:t>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(внутреннее совместительство) и (или) у другого работодателя (внешнее совместительство).</w:t>
      </w:r>
    </w:p>
    <w:p w:rsidR="002F3084" w:rsidRDefault="00585DAB">
      <w:pPr>
        <w:pStyle w:val="a3"/>
      </w:pPr>
      <w:bookmarkStart w:id="554" w:name="anchor6012"/>
      <w:bookmarkEnd w:id="554"/>
      <w:r>
        <w:t xml:space="preserve">Особенности регулирования труда лиц, работающих по совместительству, определяются </w:t>
      </w:r>
      <w:hyperlink r:id="rId467" w:history="1">
        <w:r>
          <w:t>главой 44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55" w:name="anchor602"/>
    <w:bookmarkEnd w:id="55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"http://ivo.garant.ru/document/redirect/12148079/159"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глава 10 настоящего Кодекса дополнена статьей 60.2, </w:t>
      </w:r>
      <w:hyperlink r:id="rId468" w:history="1">
        <w:r>
          <w:t>вступающей в силу</w:t>
        </w:r>
      </w:hyperlink>
      <w:r>
        <w:t xml:space="preserve"> по истечении 90 дней после дня </w:t>
      </w:r>
      <w:hyperlink r:id="rId46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60.2.</w:t>
      </w:r>
      <w:r>
        <w:t xml:space="preserve"> Совмещение профессий (должностей). Расширение зон обслуживания, увеличение объема работы. Исполнение обязанностей временно отсутствующего работника без освобождения от работы, о</w:t>
      </w:r>
      <w:r>
        <w:t>пределенной трудовым договором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70" w:history="1">
        <w:r>
          <w:t>позиции высших судов</w:t>
        </w:r>
      </w:hyperlink>
      <w:r>
        <w:t xml:space="preserve"> и другие комментарии к статье 60.2 ТК РФ</w:t>
      </w:r>
    </w:p>
    <w:p w:rsidR="002F3084" w:rsidRDefault="00585DAB">
      <w:pPr>
        <w:pStyle w:val="a3"/>
      </w:pPr>
      <w:bookmarkStart w:id="556" w:name="anchor6021"/>
      <w:bookmarkEnd w:id="556"/>
      <w:r>
        <w:t xml:space="preserve">С письменного согласия работника ему может быть поручено выполнение в </w:t>
      </w:r>
      <w:r>
        <w:t>течение установленной продолжительности рабочего дня (смены) наряду с работой, определенной трудовым договором, дополнительной работы по другой или такой же профессии (должности) за дополнительную оплату (</w:t>
      </w:r>
      <w:hyperlink r:id="rId471" w:history="1">
        <w:r>
          <w:t>статья 151</w:t>
        </w:r>
      </w:hyperlink>
      <w:r>
        <w:t xml:space="preserve"> настоящего К</w:t>
      </w:r>
      <w:r>
        <w:t>одекса).</w:t>
      </w:r>
    </w:p>
    <w:p w:rsidR="002F3084" w:rsidRDefault="00585DAB">
      <w:pPr>
        <w:pStyle w:val="a3"/>
      </w:pPr>
      <w:bookmarkStart w:id="557" w:name="anchor6022"/>
      <w:bookmarkEnd w:id="557"/>
      <w:r>
        <w:t>Поручаемая работнику дополнительная работа по другой профессии (должности) может осуществляться путем совмещения профессий (должностей). Поручаемая работнику дополнительная работа по такой же профессии (должности) может осуществляться путем расшир</w:t>
      </w:r>
      <w:r>
        <w:t xml:space="preserve">ения зон обслуживания, увеличения объема работ. Для исполнения обязанностей временно отсутствующего работника без освобождения от работы, определенной трудовым договором, работнику может быть поручена дополнительная работа как по другой, так и по такой же </w:t>
      </w:r>
      <w:r>
        <w:t>профессии (должности).</w:t>
      </w:r>
    </w:p>
    <w:p w:rsidR="002F3084" w:rsidRDefault="00585DAB">
      <w:pPr>
        <w:pStyle w:val="a3"/>
      </w:pPr>
      <w:bookmarkStart w:id="558" w:name="anchor6023"/>
      <w:bookmarkEnd w:id="558"/>
      <w:r>
        <w:t>Срок, в течение которого работник будет выполнять дополнительную работу, ее содержание и объем устанавливаются работодателем с письменного согласия работника.</w:t>
      </w:r>
    </w:p>
    <w:p w:rsidR="002F3084" w:rsidRDefault="00585DAB">
      <w:pPr>
        <w:pStyle w:val="a3"/>
      </w:pPr>
      <w:bookmarkStart w:id="559" w:name="anchor6024"/>
      <w:bookmarkEnd w:id="559"/>
      <w:r>
        <w:t>Работник имеет право досрочно отказаться от выполнения дополнительной рабо</w:t>
      </w:r>
      <w:r>
        <w:t>ты, а работодатель - досрочно отменить поручение о ее выполнении, предупредив об этом другую сторону в письменной форме не позднее чем за три рабочих дня.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60" w:name="anchor61"/>
    <w:bookmarkEnd w:id="56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"http://ivo.garant.ru/document/redirect/70552680/1210" </w:instrText>
      </w:r>
      <w:r>
        <w:fldChar w:fldCharType="separate"/>
      </w:r>
      <w:r>
        <w:t>Феде</w:t>
      </w:r>
      <w:r>
        <w:t>ральным законом</w:t>
      </w:r>
      <w:r>
        <w:fldChar w:fldCharType="end"/>
      </w:r>
      <w:r>
        <w:t xml:space="preserve"> от 28 декабря 2013 г. N 421-ФЗ в статью 61 настоящего Кодекса внесены изменения, </w:t>
      </w:r>
      <w:hyperlink r:id="rId472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47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61.</w:t>
      </w:r>
      <w:r>
        <w:t xml:space="preserve"> Вступление трудового договора в силу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74" w:history="1">
        <w:r>
          <w:t>позиции высших судов</w:t>
        </w:r>
      </w:hyperlink>
      <w:r>
        <w:t xml:space="preserve"> и другие комментарии к статье 61 ТК РФ</w:t>
      </w:r>
    </w:p>
    <w:p w:rsidR="002F3084" w:rsidRDefault="00585DAB">
      <w:pPr>
        <w:pStyle w:val="a3"/>
      </w:pPr>
      <w:bookmarkStart w:id="561" w:name="anchor611"/>
      <w:bookmarkEnd w:id="561"/>
      <w:r>
        <w:t xml:space="preserve">Трудовой договор вступает в силу со дня его подписания работником и работодателем, если иное не установлено настоящим Кодексом, другими </w:t>
      </w:r>
      <w:hyperlink r:id="rId475" w:history="1">
        <w:r>
          <w:t>федеральными законами</w:t>
        </w:r>
      </w:hyperlink>
      <w:r>
        <w:t xml:space="preserve">, иными </w:t>
      </w:r>
      <w:hyperlink r:id="rId476" w:history="1">
        <w:r>
          <w:t>нормативными правовыми актами</w:t>
        </w:r>
      </w:hyperlink>
      <w:r>
        <w:t xml:space="preserve"> Российской Федерации или трудовым договором, либо со дня фактического допущения работника к работе с ведома и</w:t>
      </w:r>
      <w:r>
        <w:t>ли по поручению работодателя или его уполномоченного на это представителя.</w:t>
      </w:r>
    </w:p>
    <w:p w:rsidR="002F3084" w:rsidRDefault="00585DAB">
      <w:pPr>
        <w:pStyle w:val="a3"/>
      </w:pPr>
      <w:bookmarkStart w:id="562" w:name="anchor6101"/>
      <w:bookmarkEnd w:id="562"/>
      <w:r>
        <w:t>Работник обязан приступить к исполнению трудовых обязанностей со дня, определенного трудовым договором.</w:t>
      </w:r>
    </w:p>
    <w:p w:rsidR="002F3084" w:rsidRDefault="00585DAB">
      <w:pPr>
        <w:pStyle w:val="a3"/>
      </w:pPr>
      <w:bookmarkStart w:id="563" w:name="anchor6103"/>
      <w:bookmarkEnd w:id="563"/>
      <w:r>
        <w:t xml:space="preserve">Если в трудовом договоре не определен день начала работы, то работник должен </w:t>
      </w:r>
      <w:r>
        <w:t>приступить к работе на следующий рабочий день после вступления договора в силу.</w:t>
      </w:r>
    </w:p>
    <w:p w:rsidR="002F3084" w:rsidRDefault="00585DAB">
      <w:pPr>
        <w:pStyle w:val="a3"/>
      </w:pPr>
      <w:bookmarkStart w:id="564" w:name="anchor6104"/>
      <w:bookmarkEnd w:id="564"/>
      <w:r>
        <w:t xml:space="preserve">Если работник не приступил к работе в день начала работы, установленный в соответствии с </w:t>
      </w:r>
      <w:hyperlink r:id="rId477" w:history="1">
        <w:r>
          <w:t>частью второй</w:t>
        </w:r>
      </w:hyperlink>
      <w:r>
        <w:t xml:space="preserve"> или </w:t>
      </w:r>
      <w:hyperlink r:id="rId478" w:history="1">
        <w:r>
          <w:t>третьей</w:t>
        </w:r>
      </w:hyperlink>
      <w:r>
        <w:t xml:space="preserve"> нас</w:t>
      </w:r>
      <w:r>
        <w:t xml:space="preserve">тоящей статьи, то работодатель имеет право аннулировать трудовой договор. Аннулированный трудовой договор считается незаключенным. Аннулирование трудового договора не лишает работника права на получение </w:t>
      </w:r>
      <w:hyperlink r:id="rId479" w:history="1">
        <w:r>
          <w:t>обеспечения</w:t>
        </w:r>
      </w:hyperlink>
      <w:r>
        <w:t xml:space="preserve"> по обязательному социальному страхованию при наступлении страхового случая в период со дня заключения трудового договора до дня его аннулирования.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565" w:name="anchor62"/>
      <w:bookmarkEnd w:id="565"/>
      <w:r>
        <w:t xml:space="preserve">Статья 62 изменена с 1 января 2023 г. - </w:t>
      </w:r>
      <w:hyperlink r:id="rId480" w:history="1">
        <w:r>
          <w:t>Федеральный закон</w:t>
        </w:r>
      </w:hyperlink>
      <w:r>
        <w:t xml:space="preserve"> от 14 июля 2022 г. N 240-ФЗ</w:t>
      </w:r>
    </w:p>
    <w:p w:rsidR="002F3084" w:rsidRDefault="00585DAB">
      <w:pPr>
        <w:pStyle w:val="a8"/>
      </w:pPr>
      <w:hyperlink r:id="rId48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62.</w:t>
      </w:r>
      <w:r>
        <w:t xml:space="preserve"> Выдача документов, связанных с работой, и их копий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82" w:history="1">
        <w:r>
          <w:t>позиции высших судов</w:t>
        </w:r>
      </w:hyperlink>
      <w:r>
        <w:t xml:space="preserve"> и другие комментарии к статье 62 ТК РФ</w:t>
      </w:r>
    </w:p>
    <w:p w:rsidR="002F3084" w:rsidRDefault="00585DAB">
      <w:pPr>
        <w:pStyle w:val="a3"/>
      </w:pPr>
      <w:bookmarkStart w:id="566" w:name="anchor62001"/>
      <w:bookmarkEnd w:id="566"/>
      <w:r>
        <w:t>По письменному заявлению работника работодатель обязан не позднее трех рабочих дней со дня подачи этого</w:t>
      </w:r>
      <w:r>
        <w:t xml:space="preserve"> заявления выдать работнику трудовую книжку (за исключением случаев, если в соответствии с настоящим Кодексом, иным </w:t>
      </w:r>
      <w:hyperlink r:id="rId483" w:history="1">
        <w:r>
          <w:t>федеральным законом</w:t>
        </w:r>
      </w:hyperlink>
      <w:r>
        <w:t xml:space="preserve"> трудовая книжка на работника не ведется) в целях его</w:t>
      </w:r>
      <w:r>
        <w:t xml:space="preserve"> обязательного социального страхования (обеспечения), копии документов, связанных с работой (копии приказа о приеме на работу, приказов о переводах на другую работу, приказа об увольнении с работы; выписки из трудовой книжки (за исключением случаев, если в</w:t>
      </w:r>
      <w:r>
        <w:t xml:space="preserve"> соответствии с настоящим Кодексом, иным федеральным законом трудовая книжка на работника не ведется); справки о заработной плате, о начисленных и фактически уплаченных страховых взносах, о периоде работы у данного работодателя и другое). Копии документов,</w:t>
      </w:r>
      <w:r>
        <w:t xml:space="preserve"> связанных с работой, должны быть заверены надлежащим образом и предоставляться работнику безвозмездно.</w:t>
      </w:r>
    </w:p>
    <w:p w:rsidR="002F3084" w:rsidRDefault="00585DAB">
      <w:pPr>
        <w:pStyle w:val="a3"/>
      </w:pPr>
      <w:bookmarkStart w:id="567" w:name="anchor62004"/>
      <w:bookmarkEnd w:id="567"/>
      <w:r>
        <w:t xml:space="preserve">Работник, которому работодатель выдал трудовую книжку в соответствии с </w:t>
      </w:r>
      <w:hyperlink r:id="rId484" w:history="1">
        <w:r>
          <w:t>частью первой</w:t>
        </w:r>
      </w:hyperlink>
      <w:r>
        <w:t xml:space="preserve"> настоящей статьи, обязан не позднее т</w:t>
      </w:r>
      <w:r>
        <w:t>рех рабочих дней со дня получения трудовой книжки в органе, осуществляющем обязательное социальное страхование (обеспечение), вернуть ее работодателю.</w:t>
      </w:r>
    </w:p>
    <w:p w:rsidR="002F3084" w:rsidRDefault="00585DAB">
      <w:pPr>
        <w:pStyle w:val="a3"/>
      </w:pPr>
      <w:bookmarkStart w:id="568" w:name="anchor62003"/>
      <w:bookmarkEnd w:id="568"/>
      <w:r>
        <w:t xml:space="preserve">Сведения о трудовой деятельности (статья 66.1 настоящего Кодекса) у данного работодателя предоставляются </w:t>
      </w:r>
      <w:r>
        <w:t xml:space="preserve">работнику в порядке, установленном </w:t>
      </w:r>
      <w:hyperlink r:id="rId485" w:history="1">
        <w:r>
          <w:t>статьями 66.1</w:t>
        </w:r>
      </w:hyperlink>
      <w:r>
        <w:t xml:space="preserve"> и </w:t>
      </w:r>
      <w:hyperlink r:id="rId486" w:history="1">
        <w:r>
          <w:t>84.1</w:t>
        </w:r>
      </w:hyperlink>
      <w:r>
        <w:t xml:space="preserve"> настоящего Кодекса.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hyperlink r:id="rId487" w:history="1">
        <w:r>
          <w:t>Форма СТД-Р</w:t>
        </w:r>
      </w:hyperlink>
      <w:r>
        <w:t xml:space="preserve"> "Сведения о трудовой деятельности, предоставляемые работнику работодателем" и </w:t>
      </w:r>
      <w:hyperlink r:id="rId488" w:history="1">
        <w:r>
          <w:t>порядок</w:t>
        </w:r>
      </w:hyperlink>
      <w:r>
        <w:t xml:space="preserve"> ее заполнения утверждены </w:t>
      </w:r>
      <w:hyperlink r:id="rId489" w:history="1">
        <w:r>
          <w:t>приказом</w:t>
        </w:r>
      </w:hyperlink>
      <w:r>
        <w:t xml:space="preserve"> Министерства труда и социальной защиты РФ от 10 ноября 2022 г. N 713н</w:t>
      </w:r>
    </w:p>
    <w:p w:rsidR="002F3084" w:rsidRDefault="002F3084">
      <w:pPr>
        <w:pStyle w:val="a5"/>
      </w:pPr>
    </w:p>
    <w:p w:rsidR="002F3084" w:rsidRDefault="00585DAB">
      <w:pPr>
        <w:pStyle w:val="1"/>
      </w:pPr>
      <w:bookmarkStart w:id="569" w:name="anchor1011"/>
      <w:bookmarkEnd w:id="569"/>
      <w:r>
        <w:t>Глава 11. Заключение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490" w:history="1">
        <w:r>
          <w:t>схему</w:t>
        </w:r>
      </w:hyperlink>
      <w:r>
        <w:t xml:space="preserve"> "Заключение трудового договора"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570" w:name="anchor63"/>
      <w:bookmarkEnd w:id="570"/>
      <w:r>
        <w:t xml:space="preserve">Статья 63 изменена с 13 июня 2023 г. - </w:t>
      </w:r>
      <w:hyperlink r:id="rId491" w:history="1">
        <w:r>
          <w:t>Федеральный закон</w:t>
        </w:r>
      </w:hyperlink>
      <w:r>
        <w:t xml:space="preserve"> от 13 июня 2023 г.</w:t>
      </w:r>
      <w:r>
        <w:t xml:space="preserve"> N 259-ФЗ</w:t>
      </w:r>
    </w:p>
    <w:p w:rsidR="002F3084" w:rsidRDefault="00585DAB">
      <w:pPr>
        <w:pStyle w:val="a8"/>
      </w:pPr>
      <w:hyperlink r:id="rId49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63.</w:t>
      </w:r>
      <w:r>
        <w:t xml:space="preserve"> Возраст, с которого допускается заключение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93" w:history="1">
        <w:r>
          <w:t>позиции высших судов</w:t>
        </w:r>
      </w:hyperlink>
      <w:r>
        <w:t xml:space="preserve"> и другие комментарии к статье 63 ТК РФ</w:t>
      </w:r>
    </w:p>
    <w:p w:rsidR="002F3084" w:rsidRDefault="00585DAB">
      <w:pPr>
        <w:pStyle w:val="a3"/>
      </w:pPr>
      <w:bookmarkStart w:id="571" w:name="anchor6301"/>
      <w:bookmarkEnd w:id="571"/>
      <w:r>
        <w:t>Заключение трудового договора допускается с лицами, достигшими возраста шестнадцати лет, за исключением случаев, предусмотренных настоящим Кодексом, другими федеральными законами.</w:t>
      </w:r>
    </w:p>
    <w:p w:rsidR="002F3084" w:rsidRDefault="00585DAB">
      <w:pPr>
        <w:pStyle w:val="a3"/>
      </w:pPr>
      <w:bookmarkStart w:id="572" w:name="anchor6302"/>
      <w:bookmarkEnd w:id="572"/>
      <w:r>
        <w:t>Лица</w:t>
      </w:r>
      <w:r>
        <w:t xml:space="preserve">, получившие общее образование и достигшие возраста пятнадцати лет, могут заключать трудовой договор для выполнения легкого труда, не причиняющего вреда их здоровью. Лица, достигшие возраста пятнадцати лет и в соответствии с </w:t>
      </w:r>
      <w:hyperlink r:id="rId494" w:history="1">
        <w:r>
          <w:t>федеральным законом</w:t>
        </w:r>
      </w:hyperlink>
      <w:r>
        <w:t xml:space="preserve"> оставившие общеобразовательную организацию до получения основного общего образования или отчисленные из указанной организации и продолжающие получать общее образование в иной форме обучения, могу</w:t>
      </w:r>
      <w:r>
        <w:t>т заключать трудовой договор для выполнения легкого труда, не причиняющего вреда их здоровью и без ущерба для освоения образовательной программы.</w:t>
      </w:r>
    </w:p>
    <w:p w:rsidR="002F3084" w:rsidRDefault="00585DAB">
      <w:pPr>
        <w:pStyle w:val="a3"/>
      </w:pPr>
      <w:bookmarkStart w:id="573" w:name="anchor6303"/>
      <w:bookmarkEnd w:id="573"/>
      <w:r>
        <w:t>С письменного согласия одного из родителей (попечителя) трудовой договор может быть заключен с лицом, получивш</w:t>
      </w:r>
      <w:r>
        <w:t>им общее образование и достигшим возраста четырнадцати лет, для выполнения легкого труда, не причиняющего вреда его здоровью, либо с лицом, получающим общее образование и достигшим возраста четырнадцати лет, для выполнения в свободное от получения образова</w:t>
      </w:r>
      <w:r>
        <w:t>ния время легкого труда, не причиняющего вреда его здоровью, и без ущерба для освоения образовательной программы.</w:t>
      </w:r>
    </w:p>
    <w:p w:rsidR="002F3084" w:rsidRDefault="00585DAB">
      <w:pPr>
        <w:pStyle w:val="a3"/>
      </w:pPr>
      <w:bookmarkStart w:id="574" w:name="anchor634"/>
      <w:bookmarkEnd w:id="574"/>
      <w:r>
        <w:t>Трудоустройство детей-сирот и детей, оставшихся без попечения родителей, получивших общее образование и достигших возраста четырнадцати лет, д</w:t>
      </w:r>
      <w:r>
        <w:t>ля выполнения легкого труда, не причиняющего вреда их здоровью, либо детей-сирот и детей, оставшихся без попечения родителей, получающих общее образование и достигших возраста четырнадцати лет, для выполнения в свободное от получения образования время легк</w:t>
      </w:r>
      <w:r>
        <w:t>ого труда, не причиняющего вреда их здоровью, и без ущерба для освоения образовательной программы осуществляется с письменного согласия органа опеки и попечительства или иного законного представителя.</w:t>
      </w:r>
    </w:p>
    <w:p w:rsidR="002F3084" w:rsidRDefault="00585DAB">
      <w:pPr>
        <w:pStyle w:val="a3"/>
      </w:pPr>
      <w:bookmarkStart w:id="575" w:name="anchor6304"/>
      <w:bookmarkEnd w:id="575"/>
      <w:r>
        <w:t>В организациях кинематографии, театрах, театральных и к</w:t>
      </w:r>
      <w:r>
        <w:t>онцертных организациях, цирках допускается с согласия одного из родителей (опекуна) и разрешения органа опеки и попечительства заключение трудового договора с лицами, не достигшими возраста четырнадцати лет, для участия в создании и (или) исполнении (экспо</w:t>
      </w:r>
      <w:r>
        <w:t xml:space="preserve">нировании) произведений без ущерба здоровью и нравственному развитию. Трудовой договор от имени работника в этом случае подписывается его родителем (опекуном). В разрешении органа опеки и попечительства указываются максимально допустимая продолжительность </w:t>
      </w:r>
      <w:r>
        <w:t>ежедневной работы и другие условия, в которых может выполняться работа.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76" w:name="anchor64"/>
    <w:bookmarkEnd w:id="57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"http://ivo.garant.ru/document/redirect/71108398/0"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29 июня 2015 г. N 200-ФЗ в статью 64 настоящего Кодекса внесены изм</w:t>
      </w:r>
      <w:r>
        <w:t>енения</w:t>
      </w:r>
    </w:p>
    <w:p w:rsidR="002F3084" w:rsidRDefault="00585DAB">
      <w:pPr>
        <w:pStyle w:val="a8"/>
      </w:pPr>
      <w:hyperlink r:id="rId49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64.</w:t>
      </w:r>
      <w:r>
        <w:t xml:space="preserve"> Гарантии при заключении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496" w:history="1">
        <w:r>
          <w:t>позиции высших судов</w:t>
        </w:r>
      </w:hyperlink>
      <w:r>
        <w:t xml:space="preserve"> и другие комментарии к статье 64 ТК РФ</w:t>
      </w:r>
    </w:p>
    <w:p w:rsidR="002F3084" w:rsidRDefault="00585DAB">
      <w:pPr>
        <w:pStyle w:val="a3"/>
      </w:pPr>
      <w:bookmarkStart w:id="577" w:name="anchor6401"/>
      <w:bookmarkEnd w:id="577"/>
      <w:r>
        <w:t>Запрещается необоснованный отказ в заключении трудового договора.</w:t>
      </w:r>
    </w:p>
    <w:p w:rsidR="002F3084" w:rsidRDefault="00585DAB">
      <w:pPr>
        <w:pStyle w:val="a3"/>
      </w:pPr>
      <w:bookmarkStart w:id="578" w:name="anchor6402"/>
      <w:bookmarkEnd w:id="578"/>
      <w:r>
        <w:t xml:space="preserve">Какое бы то ни было прямое или косвенное ограничение прав или </w:t>
      </w:r>
      <w:r>
        <w:t>установление прямых или косвенных преимуществ при заключении трудового договора в зависимости от пола, расы, цвета кожи, национальности, языка, происхождения, имущественного, семейного, социального и должностного положения, возраста, места жительства (в то</w:t>
      </w:r>
      <w:r>
        <w:t xml:space="preserve">м числе наличия или отсутствия регистрации по месту жительства или пребывания), отношения к религии, убеждений, принадлежности или непринадлежности к общественным объединениям или каким-либо социальным группам, а также других обстоятельств, не связанных с </w:t>
      </w:r>
      <w:hyperlink r:id="rId497" w:history="1">
        <w:r>
          <w:t>деловыми качествами работников</w:t>
        </w:r>
      </w:hyperlink>
      <w:r>
        <w:t>, не допускается за исключением случаев, в которых право или обязанность устанавливать такие ограничения или преимущества предусмотрены федеральными законами.</w:t>
      </w:r>
    </w:p>
    <w:bookmarkStart w:id="579" w:name="anchor6403"/>
    <w:bookmarkEnd w:id="57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"http://ivo.garant.ru/document/redirect/10108000/145" </w:instrText>
      </w:r>
      <w:r>
        <w:fldChar w:fldCharType="separate"/>
      </w:r>
      <w:r>
        <w:t>Запрещается</w:t>
      </w:r>
      <w:r>
        <w:fldChar w:fldCharType="end"/>
      </w:r>
      <w:r>
        <w:t xml:space="preserve"> отказывать в заключении трудового договора женщинам по мотивам, связанным с беременностью или наличием детей.</w:t>
      </w:r>
    </w:p>
    <w:p w:rsidR="002F3084" w:rsidRDefault="00585DAB">
      <w:pPr>
        <w:pStyle w:val="a3"/>
      </w:pPr>
      <w:bookmarkStart w:id="580" w:name="anchor6404"/>
      <w:bookmarkEnd w:id="580"/>
      <w:r>
        <w:t>Запрещается отказывать в заключении трудового договора работника</w:t>
      </w:r>
      <w:r>
        <w:t>м, приглашенным в письменной форме на работу в порядке перевода от другого работодателя, в течение одного месяца со дня увольнения с прежнего места работы.</w:t>
      </w:r>
    </w:p>
    <w:p w:rsidR="002F3084" w:rsidRDefault="00585DAB">
      <w:pPr>
        <w:pStyle w:val="a3"/>
      </w:pPr>
      <w:bookmarkStart w:id="581" w:name="anchor6405"/>
      <w:bookmarkEnd w:id="581"/>
      <w:r>
        <w:t>По письменному требованию лица, которому отказано в заключении трудового договора, работодатель обяз</w:t>
      </w:r>
      <w:r>
        <w:t>ан сообщить причину отказа в письменной форме в срок не позднее чем в течение семи рабочих дней со дня предъявления такого требования.</w:t>
      </w:r>
    </w:p>
    <w:p w:rsidR="002F3084" w:rsidRDefault="00585DAB">
      <w:pPr>
        <w:pStyle w:val="a3"/>
      </w:pPr>
      <w:bookmarkStart w:id="582" w:name="anchor6406"/>
      <w:bookmarkEnd w:id="582"/>
      <w:r>
        <w:t>Отказ в заключении трудового договора может быть обжалован в суд.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 восстановлении нарушенных трудовых прав в слу</w:t>
      </w:r>
      <w:r>
        <w:t xml:space="preserve">чае незаконного отказа в приеме на работу см. </w:t>
      </w:r>
      <w:hyperlink r:id="rId498" w:history="1">
        <w:r>
          <w:t>обзор</w:t>
        </w:r>
      </w:hyperlink>
      <w:r>
        <w:t xml:space="preserve"> судебной практики Верховного Суда Российской Федерации N 3 (2025)</w:t>
      </w:r>
    </w:p>
    <w:p w:rsidR="002F3084" w:rsidRDefault="00585DAB">
      <w:pPr>
        <w:pStyle w:val="a5"/>
      </w:pPr>
      <w:r>
        <w:t> </w:t>
      </w:r>
    </w:p>
    <w:p w:rsidR="002F3084" w:rsidRDefault="00585DAB">
      <w:pPr>
        <w:pStyle w:val="a5"/>
      </w:pPr>
      <w:r>
        <w:t>Граждане, которые с 24 февраля по 21 сентября 2022 г. заключили кон</w:t>
      </w:r>
      <w:r>
        <w:t xml:space="preserve">тракт о прохождении военной службы либо контракт о добровольном содействии в выполнении задач, возложенных на ВС РФ, и с которыми в указанный период были расторгнуты трудовые договоры, в течение 3 месяцев после завершения прохождения военной службы </w:t>
      </w:r>
      <w:hyperlink r:id="rId499" w:history="1">
        <w:r>
          <w:t>имеют</w:t>
        </w:r>
      </w:hyperlink>
      <w:r>
        <w:t xml:space="preserve"> преимущественное право трудоустройства на работу по ранее занимаемой должности у работодателя, с которым они состояли в трудовых отношениях до заключения контракта о прохождении военной сл</w:t>
      </w:r>
      <w:r>
        <w:t>ужбы либо контракта о добровольном содействии. В случае невозможности предоставления такой должности работодатель предлагает другую имеющуюся у него работу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583" w:name="anchor641"/>
    <w:bookmarkEnd w:id="58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"http://ivo.garant.ru/document/redirect/12191970/16" </w:instrText>
      </w:r>
      <w:r>
        <w:fldChar w:fldCharType="separate"/>
      </w:r>
      <w:r>
        <w:t>Федер</w:t>
      </w:r>
      <w:r>
        <w:t>альным законом</w:t>
      </w:r>
      <w:r>
        <w:fldChar w:fldCharType="end"/>
      </w:r>
      <w:r>
        <w:t xml:space="preserve"> от 21 ноября 2011 г. N 329-ФЗ Статья 64.1 настоящего Кодекса изложена в новой редакции</w:t>
      </w:r>
    </w:p>
    <w:p w:rsidR="002F3084" w:rsidRDefault="00585DAB">
      <w:pPr>
        <w:pStyle w:val="a8"/>
      </w:pPr>
      <w:hyperlink r:id="rId50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64.1.</w:t>
      </w:r>
      <w:r>
        <w:t xml:space="preserve"> Условия заключения трудового догов</w:t>
      </w:r>
      <w:r>
        <w:t>ора с бывшими государственными и муниципальными служащими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01" w:history="1">
        <w:r>
          <w:t>позиции высших судов</w:t>
        </w:r>
      </w:hyperlink>
      <w:r>
        <w:t xml:space="preserve"> и другие комментарии к статье 64.1 ТК РФ</w:t>
      </w:r>
    </w:p>
    <w:p w:rsidR="002F3084" w:rsidRDefault="00585DAB">
      <w:pPr>
        <w:pStyle w:val="a3"/>
      </w:pPr>
      <w:bookmarkStart w:id="584" w:name="anchor6411"/>
      <w:bookmarkEnd w:id="584"/>
      <w:r>
        <w:t>Граждане, замещавшие должности государствен</w:t>
      </w:r>
      <w:r>
        <w:t xml:space="preserve">ной или муниципальной службы, перечень которых устанавливается </w:t>
      </w:r>
      <w:hyperlink r:id="rId502" w:history="1">
        <w:r>
          <w:t>нормативными правовыми актами</w:t>
        </w:r>
      </w:hyperlink>
      <w:r>
        <w:t xml:space="preserve"> Российской Федерации, в течение двух лет после увольнения с государственной или муниципальной служ</w:t>
      </w:r>
      <w:r>
        <w:t xml:space="preserve">бы имеют право замещать должности в организациях, если отдельные функции государственного управления данными организациями входили в должностные (служебные) обязанности государственного или муниципального служащего, только с согласия соответствующей </w:t>
      </w:r>
      <w:hyperlink r:id="rId503" w:history="1">
        <w:r>
          <w:t>комиссии</w:t>
        </w:r>
      </w:hyperlink>
      <w:r>
        <w:t xml:space="preserve"> по соблюдению требований к служебному поведению государственных или муниципальных служащих и урегулированию </w:t>
      </w:r>
      <w:hyperlink r:id="rId504" w:history="1">
        <w:r>
          <w:t>конфликта</w:t>
        </w:r>
        <w:r>
          <w:t xml:space="preserve"> интересов</w:t>
        </w:r>
      </w:hyperlink>
      <w:r>
        <w:t xml:space="preserve">, которое дается в порядке, устанавливаемом </w:t>
      </w:r>
      <w:hyperlink r:id="rId505" w:history="1">
        <w:r>
          <w:t>нормативными правовыми актами</w:t>
        </w:r>
      </w:hyperlink>
      <w:r>
        <w:t xml:space="preserve"> Российской Федерации.</w:t>
      </w:r>
    </w:p>
    <w:p w:rsidR="002F3084" w:rsidRDefault="00585DAB">
      <w:pPr>
        <w:pStyle w:val="a3"/>
      </w:pPr>
      <w:bookmarkStart w:id="585" w:name="anchor6412"/>
      <w:bookmarkEnd w:id="585"/>
      <w:r>
        <w:t>Граждане, замещавшие должности государственной или муниципальной службы, перече</w:t>
      </w:r>
      <w:r>
        <w:t xml:space="preserve">нь которых устанавливается </w:t>
      </w:r>
      <w:hyperlink r:id="rId506" w:history="1">
        <w:r>
          <w:t>нормативными правовыми актами</w:t>
        </w:r>
      </w:hyperlink>
      <w:r>
        <w:t xml:space="preserve"> Российской Федерации, в течение двух лет после увольнения с государственной или муниципальной службы обязаны при заключении трудовых д</w:t>
      </w:r>
      <w:r>
        <w:t>оговоров сообщать работодателю сведения о последнем месте службы.</w:t>
      </w:r>
    </w:p>
    <w:p w:rsidR="002F3084" w:rsidRDefault="00585DAB">
      <w:pPr>
        <w:pStyle w:val="a3"/>
      </w:pPr>
      <w:bookmarkStart w:id="586" w:name="anchor6413"/>
      <w:bookmarkEnd w:id="586"/>
      <w:r>
        <w:t xml:space="preserve">Работодатель при заключении трудового договора с гражданами, замещавшими должности государственной или муниципальной службы, перечень которых устанавливается </w:t>
      </w:r>
      <w:hyperlink r:id="rId507" w:history="1">
        <w:r>
          <w:t>нормативными правовыми актами</w:t>
        </w:r>
      </w:hyperlink>
      <w:r>
        <w:t xml:space="preserve"> Российской Федерации, в течение двух лет после их увольнения с государственной или муниципальной службы обязан в десятидневный срок сообщать о заключении такого договора представителю нанимател</w:t>
      </w:r>
      <w:r>
        <w:t xml:space="preserve">я (работодателю) государственного или муниципального служащего по последнему месту его службы в порядке, устанавливаемом </w:t>
      </w:r>
      <w:hyperlink r:id="rId508" w:history="1">
        <w:r>
          <w:t>нормативными правовыми актами</w:t>
        </w:r>
      </w:hyperlink>
      <w:r>
        <w:t xml:space="preserve"> Российской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Об </w:t>
      </w:r>
      <w:r>
        <w:t xml:space="preserve">ответственности работодателя за незаконное привлечение к трудовой деятельности государственного служащего (бывшего государственного служащего) см. </w:t>
      </w:r>
      <w:hyperlink r:id="rId509" w:history="1">
        <w:r>
          <w:t>Кодекс</w:t>
        </w:r>
      </w:hyperlink>
      <w:r>
        <w:t xml:space="preserve"> РФ об административных правонару</w:t>
      </w:r>
      <w:r>
        <w:t>шениях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587" w:name="anchor65"/>
      <w:bookmarkEnd w:id="587"/>
      <w:r>
        <w:t xml:space="preserve">Статья 65 изменена с 1 января 2023 г. - </w:t>
      </w:r>
      <w:hyperlink r:id="rId510" w:history="1">
        <w:r>
          <w:t>Федеральный закон</w:t>
        </w:r>
      </w:hyperlink>
      <w:r>
        <w:t xml:space="preserve"> от 14 июля 2022 г. N 240-ФЗ</w:t>
      </w:r>
    </w:p>
    <w:p w:rsidR="002F3084" w:rsidRDefault="00585DAB">
      <w:pPr>
        <w:pStyle w:val="a8"/>
      </w:pPr>
      <w:hyperlink r:id="rId51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65.</w:t>
      </w:r>
      <w:r>
        <w:t xml:space="preserve"> Документы, предъявляемые при заключении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12" w:history="1">
        <w:r>
          <w:t>позиции высших судов</w:t>
        </w:r>
      </w:hyperlink>
      <w:r>
        <w:t xml:space="preserve"> и другие комментарии к статье 65 ТК РФ</w:t>
      </w:r>
    </w:p>
    <w:p w:rsidR="002F3084" w:rsidRDefault="00585DAB">
      <w:pPr>
        <w:pStyle w:val="a3"/>
      </w:pPr>
      <w:bookmarkStart w:id="588" w:name="anchor6501"/>
      <w:bookmarkEnd w:id="588"/>
      <w:r>
        <w:t xml:space="preserve">Если иное не установлено настоящим </w:t>
      </w:r>
      <w:hyperlink r:id="rId513" w:history="1">
        <w:r>
          <w:t>Кодексом</w:t>
        </w:r>
      </w:hyperlink>
      <w:r>
        <w:t>, другими федеральными законами, при заключении трудового договора лицо, поступающее на работу, предъявляет работодателю:</w:t>
      </w:r>
    </w:p>
    <w:p w:rsidR="002F3084" w:rsidRDefault="00585DAB">
      <w:pPr>
        <w:pStyle w:val="a3"/>
      </w:pPr>
      <w:bookmarkStart w:id="589" w:name="anchor652"/>
      <w:bookmarkEnd w:id="589"/>
      <w:r>
        <w:t xml:space="preserve">паспорт или </w:t>
      </w:r>
      <w:hyperlink r:id="rId514" w:history="1">
        <w:r>
          <w:t>иной документ, удостове</w:t>
        </w:r>
        <w:r>
          <w:t>ряющий личность</w:t>
        </w:r>
      </w:hyperlink>
      <w:r>
        <w:t>;</w:t>
      </w:r>
    </w:p>
    <w:p w:rsidR="002F3084" w:rsidRDefault="00585DAB">
      <w:pPr>
        <w:pStyle w:val="a3"/>
      </w:pPr>
      <w:bookmarkStart w:id="590" w:name="anchor653"/>
      <w:bookmarkEnd w:id="590"/>
      <w:r>
        <w:t>трудовую книжку и (или) сведения о трудовой деятельности (</w:t>
      </w:r>
      <w:hyperlink r:id="rId515" w:history="1">
        <w:r>
          <w:t>статья 66.1</w:t>
        </w:r>
      </w:hyperlink>
      <w:r>
        <w:t xml:space="preserve"> настоящего Кодекса), за исключением случаев, если трудовой договор заключается впервые;</w:t>
      </w:r>
    </w:p>
    <w:bookmarkStart w:id="591" w:name="anchor654"/>
    <w:bookmarkEnd w:id="59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</w:instrText>
      </w:r>
      <w:r>
        <w:instrText xml:space="preserve">/407438519/1000" </w:instrText>
      </w:r>
      <w:r>
        <w:fldChar w:fldCharType="separate"/>
      </w:r>
      <w:r>
        <w:t>документ</w:t>
      </w:r>
      <w:r>
        <w:fldChar w:fldCharType="end"/>
      </w:r>
      <w:r>
        <w:t>, подтверждающий регистрацию в системе индивидуального (персонифицированного) учета, в том числе в форме электронного документа;</w:t>
      </w:r>
    </w:p>
    <w:p w:rsidR="002F3084" w:rsidRDefault="00585DAB">
      <w:pPr>
        <w:pStyle w:val="a3"/>
      </w:pPr>
      <w:bookmarkStart w:id="592" w:name="anchor6505"/>
      <w:bookmarkEnd w:id="592"/>
      <w:r>
        <w:t xml:space="preserve">документы воинского учета - для военнообязанных и </w:t>
      </w:r>
      <w:hyperlink r:id="rId516" w:history="1">
        <w:r>
          <w:t>лиц</w:t>
        </w:r>
      </w:hyperlink>
      <w:r>
        <w:t>, подлежащих призыву на военную службу;</w:t>
      </w:r>
    </w:p>
    <w:p w:rsidR="002F3084" w:rsidRDefault="00585DAB">
      <w:pPr>
        <w:pStyle w:val="a3"/>
      </w:pPr>
      <w:bookmarkStart w:id="593" w:name="anchor6506"/>
      <w:bookmarkEnd w:id="593"/>
      <w:r>
        <w:t>документ об образовании и (или) о квалификации или наличии специальных знаний - при поступлении на работу, требующую специальных знаний или специальной подготовки;</w:t>
      </w:r>
    </w:p>
    <w:p w:rsidR="002F3084" w:rsidRDefault="00585DAB">
      <w:pPr>
        <w:pStyle w:val="a3"/>
      </w:pPr>
      <w:bookmarkStart w:id="594" w:name="anchor6507"/>
      <w:bookmarkEnd w:id="594"/>
      <w:r>
        <w:t>справку о наличии (отсутствии) суд</w:t>
      </w:r>
      <w:r>
        <w:t xml:space="preserve">имости и (или) факта уголовного преследования либо о прекращении уголовного преследования по реабилитирующим основаниям, выданную в порядке и по </w:t>
      </w:r>
      <w:hyperlink r:id="rId517" w:history="1">
        <w:r>
          <w:t>форме</w:t>
        </w:r>
      </w:hyperlink>
      <w:r>
        <w:t>, которые устанавливаются федеральны</w:t>
      </w:r>
      <w:r>
        <w:t>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- при поступлении на работу, связанную с деятельностью, к осуществлению которой в соотве</w:t>
      </w:r>
      <w:r>
        <w:t>тствии с настоящим Кодексом, иным федеральным законом не допускаются лица, имеющие или имевшие судимость, подвергающиеся или подвергавшиеся уголовному преследованию;</w:t>
      </w:r>
    </w:p>
    <w:p w:rsidR="002F3084" w:rsidRDefault="00585DAB">
      <w:pPr>
        <w:pStyle w:val="a3"/>
      </w:pPr>
      <w:bookmarkStart w:id="595" w:name="anchor6508"/>
      <w:bookmarkEnd w:id="595"/>
      <w:r>
        <w:t>справку о том, является или не является лицо подвергнутым административному наказанию за п</w:t>
      </w:r>
      <w:r>
        <w:t xml:space="preserve">отребление наркотических средств или психотропных веществ без назначения врача либо новых потенциально опасных психоактивных веществ, которая выдана в </w:t>
      </w:r>
      <w:hyperlink r:id="rId518" w:history="1">
        <w:r>
          <w:t>порядке</w:t>
        </w:r>
      </w:hyperlink>
      <w:r>
        <w:t xml:space="preserve"> и по </w:t>
      </w:r>
      <w:hyperlink r:id="rId519" w:history="1">
        <w:r>
          <w:t>форме</w:t>
        </w:r>
      </w:hyperlink>
      <w:r>
        <w:t>, которые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</w:t>
      </w:r>
      <w:r>
        <w:t>ел, - при поступлении на работу, связанную с деятельностью, к осуществлению которой в соответствии с федеральными законами не допускаются лица, подвергнутые административному наказанию за потребление наркотических средств или психотропных веществ без назна</w:t>
      </w:r>
      <w:r>
        <w:t>чения врача либо новых потенциально опасных психоактивных веществ, до окончания срока, в течение которого лицо считается подвергнутым административному наказанию.</w:t>
      </w:r>
    </w:p>
    <w:p w:rsidR="002F3084" w:rsidRDefault="00585DAB">
      <w:pPr>
        <w:pStyle w:val="a3"/>
      </w:pPr>
      <w:bookmarkStart w:id="596" w:name="anchor6502"/>
      <w:bookmarkEnd w:id="596"/>
      <w:r>
        <w:t>В отдельных случаях с учетом специфики работы настоящим Кодексом, иными федеральными законами</w:t>
      </w:r>
      <w:r>
        <w:t>, указами Президента Российской Федерации и постановлениями Правительства Российской Федерации может предусматриваться необходимость предъявления при заключении трудового договора дополнительных документов.</w:t>
      </w:r>
    </w:p>
    <w:p w:rsidR="002F3084" w:rsidRDefault="00585DAB">
      <w:pPr>
        <w:pStyle w:val="a3"/>
      </w:pPr>
      <w:bookmarkStart w:id="597" w:name="anchor6503"/>
      <w:bookmarkEnd w:id="597"/>
      <w:r>
        <w:t>Запрещается требовать от лица, поступающего на ра</w:t>
      </w:r>
      <w:r>
        <w:t>боту, документы помимо предусмотренных настоящим Кодексом, иными федеральными законами, указами Президента Российской Федерации и постановлениями Правительства Российской Федерации.</w:t>
      </w:r>
    </w:p>
    <w:p w:rsidR="002F3084" w:rsidRDefault="00585DAB">
      <w:pPr>
        <w:pStyle w:val="a3"/>
      </w:pPr>
      <w:bookmarkStart w:id="598" w:name="anchor6509"/>
      <w:bookmarkEnd w:id="598"/>
      <w:r>
        <w:t xml:space="preserve">При заключении трудового договора впервые работодателем </w:t>
      </w:r>
      <w:hyperlink r:id="rId520" w:history="1">
        <w:r>
          <w:t>оформляется</w:t>
        </w:r>
      </w:hyperlink>
      <w:r>
        <w:t xml:space="preserve"> трудовая книжка (за исключением случаев, если в соответствии с настоящим Кодексом, иным </w:t>
      </w:r>
      <w:hyperlink r:id="rId521" w:history="1">
        <w:r>
          <w:t>федеральным законом</w:t>
        </w:r>
      </w:hyperlink>
      <w:r>
        <w:t xml:space="preserve"> трудовая книжка</w:t>
      </w:r>
      <w:r>
        <w:t xml:space="preserve"> на работника не оформляется). В случае, если на лицо, поступающее на работу впервые, не был открыт индивидуальный лицевой счет, работодателем представляются в соответствующий территориальный орган Фонда пенсионного и социального страхования Российской Фед</w:t>
      </w:r>
      <w:r>
        <w:t>ерации сведения, необходимые для регистрации указанного лица в системе индивидуального (персонифицированного) учета.</w:t>
      </w:r>
    </w:p>
    <w:p w:rsidR="002F3084" w:rsidRDefault="00585DAB">
      <w:pPr>
        <w:pStyle w:val="a3"/>
      </w:pPr>
      <w:bookmarkStart w:id="599" w:name="anchor655"/>
      <w:bookmarkEnd w:id="599"/>
      <w:r>
        <w:t xml:space="preserve">В случае отсутствия у лица, поступающего на работу, трудовой книжки в связи с ее утратой, повреждением или по иной причине </w:t>
      </w:r>
      <w:r>
        <w:t xml:space="preserve">работодатель обязан по письменному заявлению этого лица (с указанием причины отсутствия трудовой книжки) оформить новую трудовую книжку (за исключением случаев, если в соответствии с настоящим Кодексом, иным </w:t>
      </w:r>
      <w:hyperlink r:id="rId522" w:history="1">
        <w:r>
          <w:t>федеральным законом</w:t>
        </w:r>
      </w:hyperlink>
      <w:r>
        <w:t xml:space="preserve"> трудовая книжка на работника не ведется).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600" w:name="anchor66"/>
      <w:bookmarkEnd w:id="600"/>
      <w:r>
        <w:t xml:space="preserve">Статья 66 изменена с 1 января 2020 г. - </w:t>
      </w:r>
      <w:hyperlink r:id="rId523" w:history="1">
        <w:r>
          <w:t>Федеральный закон</w:t>
        </w:r>
      </w:hyperlink>
      <w:r>
        <w:t xml:space="preserve"> от 16 декабря 2019 г.</w:t>
      </w:r>
      <w:r>
        <w:t xml:space="preserve"> N 439-ФЗ</w:t>
      </w:r>
    </w:p>
    <w:p w:rsidR="002F3084" w:rsidRDefault="00585DAB">
      <w:pPr>
        <w:pStyle w:val="a8"/>
      </w:pPr>
      <w:hyperlink r:id="rId52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66.</w:t>
      </w:r>
      <w:r>
        <w:t xml:space="preserve"> Трудовая книжка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25" w:history="1">
        <w:r>
          <w:t>позиции высших судов</w:t>
        </w:r>
      </w:hyperlink>
      <w:r>
        <w:t xml:space="preserve"> и другие комм</w:t>
      </w:r>
      <w:r>
        <w:t>ентарии к статье 66 ТК РФ</w:t>
      </w:r>
    </w:p>
    <w:p w:rsidR="002F3084" w:rsidRDefault="00585DAB">
      <w:pPr>
        <w:pStyle w:val="a3"/>
      </w:pPr>
      <w:bookmarkStart w:id="601" w:name="anchor6601"/>
      <w:bookmarkEnd w:id="601"/>
      <w:r>
        <w:t>Трудовая книжка установленного образца является основным документом о трудовой деятельности и трудовом стаже работника.</w:t>
      </w:r>
    </w:p>
    <w:bookmarkStart w:id="602" w:name="anchor6602"/>
    <w:bookmarkEnd w:id="602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"http://ivo.garant.ru/document/redirect/400845402/1000" </w:instrText>
      </w:r>
      <w:r>
        <w:fldChar w:fldCharType="separate"/>
      </w:r>
      <w:r>
        <w:t>Форма</w:t>
      </w:r>
      <w:r>
        <w:fldChar w:fldCharType="end"/>
      </w:r>
      <w:r>
        <w:t xml:space="preserve">, </w:t>
      </w:r>
      <w:hyperlink r:id="rId526" w:history="1">
        <w:r>
          <w:t>порядок</w:t>
        </w:r>
      </w:hyperlink>
      <w:r>
        <w:t xml:space="preserve"> ведения и хранения трудовых книжек, а также </w:t>
      </w:r>
      <w:hyperlink r:id="rId527" w:history="1">
        <w:r>
          <w:t>порядок</w:t>
        </w:r>
      </w:hyperlink>
      <w:r>
        <w:t xml:space="preserve"> изготовления бланков трудовых книжек и обеспечения ими работодателей устанавливаются у</w:t>
      </w:r>
      <w:r>
        <w:t>полномоченным Правительством Российской Федерации федеральным органом исполнительной власти.</w:t>
      </w:r>
    </w:p>
    <w:p w:rsidR="002F3084" w:rsidRDefault="00585DAB">
      <w:pPr>
        <w:pStyle w:val="a3"/>
      </w:pPr>
      <w:bookmarkStart w:id="603" w:name="anchor6603"/>
      <w:bookmarkEnd w:id="603"/>
      <w:r>
        <w:t>Работодатель (за исключением работодателей - физических лиц, не являющихся индивидуальными предпринимателями) ведет трудовые книжки на каждого работника, проработа</w:t>
      </w:r>
      <w:r>
        <w:t xml:space="preserve">вшего у него свыше пяти дней, в случае, когда работа у данного работодателя является для работника основной (за исключением случаев, если в соответствии с настоящим </w:t>
      </w:r>
      <w:hyperlink r:id="rId528" w:history="1">
        <w:r>
          <w:t>Кодексом</w:t>
        </w:r>
      </w:hyperlink>
      <w:r>
        <w:t>, иным федеральным законом трудовая книжка на работн</w:t>
      </w:r>
      <w:r>
        <w:t>ика не ведется).</w:t>
      </w:r>
    </w:p>
    <w:p w:rsidR="002F3084" w:rsidRDefault="00585DAB">
      <w:pPr>
        <w:pStyle w:val="a3"/>
      </w:pPr>
      <w:bookmarkStart w:id="604" w:name="anchor6604"/>
      <w:bookmarkEnd w:id="604"/>
      <w:r>
        <w:t>В трудовую книжку вносятся сведения о работнике, выполняемой им работе, переводах на другую постоянную работу и об увольнении работника, а также основания прекращения трудового договора и сведения о награждениях за успехи в работе. Сведени</w:t>
      </w:r>
      <w:r>
        <w:t>я о взысканиях в трудовую книжку не вносятся, за исключением случаев, когда дисциплинарным взысканием является увольнение.</w:t>
      </w:r>
    </w:p>
    <w:p w:rsidR="002F3084" w:rsidRDefault="00585DAB">
      <w:pPr>
        <w:pStyle w:val="a3"/>
      </w:pPr>
      <w:bookmarkStart w:id="605" w:name="anchor6605"/>
      <w:bookmarkEnd w:id="605"/>
      <w:r>
        <w:t>По желанию работника сведения о работе по совместительству вносятся в трудовую книжку по месту основной работы на основании документа</w:t>
      </w:r>
      <w:r>
        <w:t>, подтверждающего работу по совместительству.</w:t>
      </w:r>
    </w:p>
    <w:p w:rsidR="002F3084" w:rsidRDefault="00585DAB">
      <w:pPr>
        <w:pStyle w:val="a3"/>
      </w:pPr>
      <w:bookmarkStart w:id="606" w:name="anchor6606"/>
      <w:bookmarkEnd w:id="606"/>
      <w:r>
        <w:t xml:space="preserve">Часть шестая </w:t>
      </w:r>
      <w:hyperlink r:id="rId529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530" w:history="1">
        <w:r>
          <w:t>части шестой статьи 66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607" w:name="anchor661"/>
      <w:bookmarkEnd w:id="607"/>
      <w:r>
        <w:t xml:space="preserve">Статья 66.1 изменена с 1 января 2023 г. - </w:t>
      </w:r>
      <w:hyperlink r:id="rId531" w:history="1">
        <w:r>
          <w:t>Федеральный закон</w:t>
        </w:r>
      </w:hyperlink>
      <w:r>
        <w:t xml:space="preserve"> от 14 июля</w:t>
      </w:r>
      <w:r>
        <w:t xml:space="preserve"> 2022 г. N 240-ФЗ</w:t>
      </w:r>
    </w:p>
    <w:p w:rsidR="002F3084" w:rsidRDefault="00585DAB">
      <w:pPr>
        <w:pStyle w:val="a8"/>
      </w:pPr>
      <w:hyperlink r:id="rId53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66.1.</w:t>
      </w:r>
      <w:r>
        <w:t xml:space="preserve"> Сведения о трудовой деятельности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533" w:history="1">
        <w:r>
          <w:t>Энциклопедии</w:t>
        </w:r>
      </w:hyperlink>
      <w:r>
        <w:t xml:space="preserve"> и другие комментарии к статье 66.1 ТК РФ</w:t>
      </w:r>
    </w:p>
    <w:p w:rsidR="002F3084" w:rsidRDefault="00585DAB">
      <w:pPr>
        <w:pStyle w:val="a3"/>
      </w:pPr>
      <w:bookmarkStart w:id="608" w:name="anchor66101"/>
      <w:bookmarkEnd w:id="608"/>
      <w:r>
        <w:t>Работодатель формирует в электронном виде основную информацию о трудовой деятельности и трудовом стаже каждого работника (далее - сведения о трудовой деятельности) и представляет ее в порядке, установле</w:t>
      </w:r>
      <w:r>
        <w:t xml:space="preserve">нном </w:t>
      </w:r>
      <w:hyperlink r:id="rId534" w:history="1">
        <w:r>
          <w:t>законодательством</w:t>
        </w:r>
      </w:hyperlink>
      <w:r>
        <w:t xml:space="preserve"> Российской Федерации об индивидуальном (персонифицированном) учете в системах обязательного пенсионного страхования и обязательного социального страхования, для хране</w:t>
      </w:r>
      <w:r>
        <w:t>ния в информационных ресурсах Фонда пенсионного и социального страхования Российской Федерации.</w:t>
      </w:r>
    </w:p>
    <w:p w:rsidR="002F3084" w:rsidRDefault="00585DAB">
      <w:pPr>
        <w:pStyle w:val="a3"/>
      </w:pPr>
      <w:bookmarkStart w:id="609" w:name="anchor66102"/>
      <w:bookmarkEnd w:id="609"/>
      <w:r>
        <w:t>В сведения о трудовой деятельности включаются информация о работнике, месте его работы, его трудовой функции, переводах работника на другую постоянную работу, о</w:t>
      </w:r>
      <w:r>
        <w:t xml:space="preserve">б увольнении работника с указанием основания и причины прекращения трудового договора, другая предусмотренная настоящим Кодексом, иным </w:t>
      </w:r>
      <w:hyperlink r:id="rId535" w:history="1">
        <w:r>
          <w:t>федеральным законом</w:t>
        </w:r>
      </w:hyperlink>
      <w:r>
        <w:t xml:space="preserve"> информация.</w:t>
      </w:r>
    </w:p>
    <w:p w:rsidR="002F3084" w:rsidRDefault="00585DAB">
      <w:pPr>
        <w:pStyle w:val="a3"/>
      </w:pPr>
      <w:bookmarkStart w:id="610" w:name="anchor66103"/>
      <w:bookmarkEnd w:id="610"/>
      <w:r>
        <w:t>В случаях, установле</w:t>
      </w:r>
      <w:r>
        <w:t>нных настоящим Кодексом, при заключении трудового договора лицо, поступающее на работу, предъявляет работодателю сведения о трудовой деятельности вместе с трудовой книжкой или взамен ее. Сведения о трудовой деятельности могут использоваться также для исчис</w:t>
      </w:r>
      <w:r>
        <w:t xml:space="preserve">ления трудового стажа работника, внесения записей в его трудовую книжку (в случаях, если в соответствии с настоящим </w:t>
      </w:r>
      <w:hyperlink r:id="rId536" w:history="1">
        <w:r>
          <w:t>Кодексом</w:t>
        </w:r>
      </w:hyperlink>
      <w:r>
        <w:t>, иным федеральным законом на работника ведется трудовая книжка) и осуществления других целей в соответ</w:t>
      </w:r>
      <w:r>
        <w:t>ствии с законами и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611" w:name="anchor66104"/>
      <w:bookmarkEnd w:id="611"/>
      <w:r>
        <w:t>Лицо, имеющее стаж работы по трудовому договору, может получать сведения о трудовой деятельности:</w:t>
      </w:r>
    </w:p>
    <w:p w:rsidR="002F3084" w:rsidRDefault="00585DAB">
      <w:pPr>
        <w:pStyle w:val="a3"/>
      </w:pPr>
      <w:r>
        <w:t>у работодателя по последнему месту работы (за период работы у данного работодател</w:t>
      </w:r>
      <w:r>
        <w:t xml:space="preserve">я) на бумажном носителе, заверенные надлежащим образом, или в форме электронного документа, подписанного усиленной </w:t>
      </w:r>
      <w:hyperlink r:id="rId537" w:history="1">
        <w:r>
          <w:t>квалифицированной электронной подписью</w:t>
        </w:r>
      </w:hyperlink>
      <w:r>
        <w:t xml:space="preserve"> (при ее наличии у работодателя);</w:t>
      </w:r>
    </w:p>
    <w:p w:rsidR="002F3084" w:rsidRDefault="00585DAB">
      <w:pPr>
        <w:pStyle w:val="a3"/>
      </w:pPr>
      <w:r>
        <w:t>в</w:t>
      </w:r>
      <w:r>
        <w:t xml:space="preserve"> многофункциональном центре предоставления государственных и муниципальных услуг на бумажном носителе, заверенные надлежащим образом;</w:t>
      </w:r>
    </w:p>
    <w:p w:rsidR="002F3084" w:rsidRDefault="00585DAB">
      <w:pPr>
        <w:pStyle w:val="a3"/>
      </w:pPr>
      <w:bookmarkStart w:id="612" w:name="anchor6610404"/>
      <w:bookmarkEnd w:id="612"/>
      <w:r>
        <w:t>в Фонде пенсионного и социального страхования Российской Федерации на бумажном носителе, заверенные надлежащим образом, ил</w:t>
      </w:r>
      <w:r>
        <w:t xml:space="preserve">и в форме электронного документа, подписанного усиленной </w:t>
      </w:r>
      <w:hyperlink r:id="rId538" w:history="1">
        <w:r>
          <w:t>квалифицированной электронной подписью</w:t>
        </w:r>
      </w:hyperlink>
      <w:r>
        <w:t>;</w:t>
      </w:r>
    </w:p>
    <w:p w:rsidR="002F3084" w:rsidRDefault="00585DAB">
      <w:pPr>
        <w:pStyle w:val="a3"/>
      </w:pPr>
      <w:r>
        <w:t xml:space="preserve">с использованием </w:t>
      </w:r>
      <w:hyperlink r:id="rId539" w:history="1">
        <w:r>
          <w:t>единого портала</w:t>
        </w:r>
      </w:hyperlink>
      <w:r>
        <w:t xml:space="preserve"> государственных </w:t>
      </w:r>
      <w:r>
        <w:t>и муниципальных услуг в форме электронного документа, подписанного усиленной квалифицированной электронной подписью.</w:t>
      </w:r>
    </w:p>
    <w:p w:rsidR="002F3084" w:rsidRDefault="00585DAB">
      <w:pPr>
        <w:pStyle w:val="a3"/>
      </w:pPr>
      <w:bookmarkStart w:id="613" w:name="anchor66105"/>
      <w:bookmarkEnd w:id="613"/>
      <w:r>
        <w:t xml:space="preserve">Работодатель обязан предоставить работнику (за исключением случаев, если в соответствии с настоящим </w:t>
      </w:r>
      <w:hyperlink r:id="rId540" w:history="1">
        <w:r>
          <w:t>Кодексом</w:t>
        </w:r>
      </w:hyperlink>
      <w:r>
        <w:t xml:space="preserve">, </w:t>
      </w:r>
      <w:r>
        <w:t xml:space="preserve">иным федеральным законом на работника ведется трудовая книжка) </w:t>
      </w:r>
      <w:hyperlink r:id="rId541" w:history="1">
        <w:r>
          <w:t>сведения</w:t>
        </w:r>
      </w:hyperlink>
      <w:r>
        <w:t xml:space="preserve"> о трудовой деятельности за период работы у данного работодателя способом, указанным в заявлении работника (на бум</w:t>
      </w:r>
      <w:r>
        <w:t xml:space="preserve">ажном носителе, заверенные надлежащим образом, или в форме электронного документа, подписанного усиленной </w:t>
      </w:r>
      <w:hyperlink r:id="rId542" w:history="1">
        <w:r>
          <w:t>квалифицированной электронной подписью</w:t>
        </w:r>
      </w:hyperlink>
      <w:r>
        <w:t xml:space="preserve"> (при ее наличии у работодателя), поданном в</w:t>
      </w:r>
      <w:r>
        <w:t xml:space="preserve"> письменной форме или направленном в порядке, установленном работодателем, по адресу электронной почты работодателя:</w:t>
      </w:r>
    </w:p>
    <w:p w:rsidR="002F3084" w:rsidRDefault="00585DAB">
      <w:pPr>
        <w:pStyle w:val="a3"/>
      </w:pPr>
      <w:bookmarkStart w:id="614" w:name="anchor66152"/>
      <w:bookmarkEnd w:id="614"/>
      <w:r>
        <w:t>в период работы не позднее трех рабочих дней со дня подачи этого заявления;</w:t>
      </w:r>
    </w:p>
    <w:p w:rsidR="002F3084" w:rsidRDefault="00585DAB">
      <w:pPr>
        <w:pStyle w:val="a3"/>
      </w:pPr>
      <w:bookmarkStart w:id="615" w:name="anchor66153"/>
      <w:bookmarkEnd w:id="615"/>
      <w:r>
        <w:t>при увольнении в день прекращения трудового договора.</w:t>
      </w:r>
    </w:p>
    <w:p w:rsidR="002F3084" w:rsidRDefault="00585DAB">
      <w:pPr>
        <w:pStyle w:val="a3"/>
      </w:pPr>
      <w:bookmarkStart w:id="616" w:name="anchor66106"/>
      <w:bookmarkEnd w:id="616"/>
      <w:r>
        <w:t xml:space="preserve">В случае </w:t>
      </w:r>
      <w:r>
        <w:t>выявления работником неверной или неполной информации в сведениях о трудовой деятельности, представленных работодателем для хранения в информационных ресурсах Фонда пенсионного и социального страхования Российской Федерации, работодатель по письменному зая</w:t>
      </w:r>
      <w:r>
        <w:t xml:space="preserve">влению работника обязан исправить или дополнить сведения о трудовой деятельности и представить их в порядке, установленном </w:t>
      </w:r>
      <w:hyperlink r:id="rId543" w:history="1">
        <w:r>
          <w:t>законодательством</w:t>
        </w:r>
      </w:hyperlink>
      <w:r>
        <w:t xml:space="preserve"> Российской Федерации об индивидуальном (персониф</w:t>
      </w:r>
      <w:r>
        <w:t>ицированном) учете в системах обязательного пенсионного страхования и обязательного социального страхования, для хранения в информационных ресурсах Фонда пенсионного и социального страхования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17" w:name="anchor67"/>
    <w:bookmarkEnd w:id="617"/>
    <w:p w:rsidR="002F3084" w:rsidRDefault="00585DAB">
      <w:pPr>
        <w:pStyle w:val="a8"/>
      </w:pPr>
      <w:r>
        <w:fldChar w:fldCharType="begin"/>
      </w:r>
      <w:r>
        <w:instrText xml:space="preserve"> HYPERLINK  "</w:instrText>
      </w:r>
      <w:r>
        <w:instrText xml:space="preserve">http://ivo.garant.ru/document/redirect/70552680/1211"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в статью 67 настоящего Кодекса внесены изменения, </w:t>
      </w:r>
      <w:hyperlink r:id="rId544" w:history="1">
        <w:r>
          <w:t>вступающие в силу</w:t>
        </w:r>
      </w:hyperlink>
      <w:r>
        <w:t xml:space="preserve"> с 1 января 20</w:t>
      </w:r>
      <w:r>
        <w:t>14 г.</w:t>
      </w:r>
    </w:p>
    <w:p w:rsidR="002F3084" w:rsidRDefault="00585DAB">
      <w:pPr>
        <w:pStyle w:val="a8"/>
      </w:pPr>
      <w:hyperlink r:id="rId54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67.</w:t>
      </w:r>
      <w:r>
        <w:t xml:space="preserve"> Форма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46" w:history="1">
        <w:r>
          <w:t xml:space="preserve">позиции </w:t>
        </w:r>
        <w:r>
          <w:t>высших судов</w:t>
        </w:r>
      </w:hyperlink>
      <w:r>
        <w:t xml:space="preserve"> и другие комментарии к статье 67 ТК РФ</w:t>
      </w:r>
    </w:p>
    <w:p w:rsidR="002F3084" w:rsidRDefault="00585DAB">
      <w:pPr>
        <w:pStyle w:val="a3"/>
      </w:pPr>
      <w:bookmarkStart w:id="618" w:name="anchor671"/>
      <w:bookmarkEnd w:id="618"/>
      <w:r>
        <w:t xml:space="preserve">Трудовой договор заключается в письменной форме, составляется в двух экземплярах, каждый из которых подписывается сторонами. Один экземпляр трудового договора передается работнику, другой хранится у </w:t>
      </w:r>
      <w:r>
        <w:t>работодателя. Получение работником экземпляра трудового договора должно подтверждаться подписью работника на экземпляре трудового договора, хранящемся у работодателя.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619" w:name="anchor6702"/>
      <w:bookmarkEnd w:id="619"/>
      <w:r>
        <w:t xml:space="preserve">О конституционно-правовом смысле положений части второй статьи 67 см. </w:t>
      </w:r>
      <w:hyperlink r:id="rId547" w:history="1">
        <w:r>
          <w:t>постановление</w:t>
        </w:r>
      </w:hyperlink>
      <w:r>
        <w:t xml:space="preserve"> Конституционного Суда РФ от 4 февраля 2020 г. N 7-П</w:t>
      </w:r>
    </w:p>
    <w:p w:rsidR="002F3084" w:rsidRDefault="00585DAB">
      <w:pPr>
        <w:pStyle w:val="a3"/>
      </w:pPr>
      <w:r>
        <w:t>Трудовой договор, не оформленный в письменной форме, считается заключенным, если работник приступил к работе с ведома или по поруче</w:t>
      </w:r>
      <w:r>
        <w:t xml:space="preserve">нию работодателя или его уполномоченного на это </w:t>
      </w:r>
      <w:hyperlink r:id="rId548" w:history="1">
        <w:r>
          <w:t>представителя</w:t>
        </w:r>
      </w:hyperlink>
      <w:r>
        <w:t>. При фактическом допущении работника к работе работодатель обязан оформить с ним трудовой договор в письменной форме не поздн</w:t>
      </w:r>
      <w:r>
        <w:t>ее трех рабочих дней со дня фактического допущения работника к работе, а если отношения, связанные с использованием личного труда, возникли на основании гражданско-правового договора, но впоследствии были признаны трудовыми отношениями, - не позднее трех р</w:t>
      </w:r>
      <w:r>
        <w:t>абочих дней со дня признания этих отношений трудовыми отношениями, если иное не установлено судом.</w:t>
      </w:r>
    </w:p>
    <w:p w:rsidR="002F3084" w:rsidRDefault="00585DAB">
      <w:pPr>
        <w:pStyle w:val="a3"/>
      </w:pPr>
      <w:bookmarkStart w:id="620" w:name="anchor6703"/>
      <w:bookmarkEnd w:id="620"/>
      <w:r>
        <w:t>При заключении трудовых договоров с отдельными категориями работников трудовым законодательством и иными нормативными правовыми актами, содержащими нормы тру</w:t>
      </w:r>
      <w:r>
        <w:t>дового права, может быть предусмотрена необходимость согласования возможности заключения трудовых договоров либо их условий с соответствующими лицами или органами, не являющимися работодателями по этим договорам, или составление трудовых договоров в больше</w:t>
      </w:r>
      <w:r>
        <w:t>м количестве экземпляров.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21" w:name="anchor67100"/>
    <w:bookmarkEnd w:id="62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настоящий Федеральный закон дополнен статьей 67.1, </w:t>
      </w:r>
      <w:hyperlink r:id="rId549" w:history="1">
        <w:r>
          <w:t>вступающей в силу</w:t>
        </w:r>
      </w:hyperlink>
      <w:r>
        <w:t xml:space="preserve"> с 1 января 2014 г.</w:t>
      </w:r>
    </w:p>
    <w:p w:rsidR="002F3084" w:rsidRDefault="00585DAB">
      <w:pPr>
        <w:pStyle w:val="a6"/>
      </w:pPr>
      <w:r>
        <w:rPr>
          <w:b/>
          <w:color w:val="26282F"/>
        </w:rPr>
        <w:t>Статья 67.1.</w:t>
      </w:r>
      <w:r>
        <w:t xml:space="preserve"> Последствия фактического допущения к работе не уполномоченным на это лицом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550" w:history="1">
        <w:r>
          <w:t>Энциклопедии</w:t>
        </w:r>
      </w:hyperlink>
      <w:r>
        <w:t xml:space="preserve">, </w:t>
      </w:r>
      <w:hyperlink r:id="rId551" w:history="1">
        <w:r>
          <w:t>позиции высших судов</w:t>
        </w:r>
      </w:hyperlink>
      <w:r>
        <w:t xml:space="preserve"> и другие комментарии к статье 67.1 ТК РФ</w:t>
      </w:r>
    </w:p>
    <w:p w:rsidR="002F3084" w:rsidRDefault="00585DAB">
      <w:pPr>
        <w:pStyle w:val="a3"/>
      </w:pPr>
      <w:bookmarkStart w:id="622" w:name="anchor67101"/>
      <w:bookmarkEnd w:id="622"/>
      <w:r>
        <w:t>Если физическое лицо было фактически допущено к работе работником, не уполномоченным на это работодателем, и работодатель или е</w:t>
      </w:r>
      <w:r>
        <w:t>го уполномоченный на это представитель отказывается признать отношения, возникшие между лицом, фактически допущенным к работе, и данным работодателем, трудовыми отношениями (заключить с лицом, фактически допущенным к работе, трудовой договор), работодатель</w:t>
      </w:r>
      <w:r>
        <w:t>, в интересах которого была выполнена работа, обязан оплатить такому физическому лицу фактически отработанное им время (выполненную работу).</w:t>
      </w:r>
    </w:p>
    <w:p w:rsidR="002F3084" w:rsidRDefault="00585DAB">
      <w:pPr>
        <w:pStyle w:val="a3"/>
      </w:pPr>
      <w:bookmarkStart w:id="623" w:name="anchor67102"/>
      <w:bookmarkEnd w:id="623"/>
      <w:r>
        <w:t>Работник, осуществивший фактическое допущение к работе, не будучи уполномоченным на это работодателем, привлекается</w:t>
      </w:r>
      <w:r>
        <w:t xml:space="preserve"> к ответственности, в том числе материальной, в порядке, установленном настоящим </w:t>
      </w:r>
      <w:hyperlink r:id="rId552" w:history="1">
        <w:r>
          <w:t>Кодексом</w:t>
        </w:r>
      </w:hyperlink>
      <w:r>
        <w:t xml:space="preserve"> и иными </w:t>
      </w:r>
      <w:hyperlink r:id="rId553" w:history="1">
        <w:r>
          <w:t>федеральными законами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624" w:name="anchor68"/>
      <w:bookmarkEnd w:id="624"/>
      <w:r>
        <w:t>Статья 68</w:t>
      </w:r>
      <w:r>
        <w:t xml:space="preserve"> изменена с 22 ноября 2021 г. - </w:t>
      </w:r>
      <w:hyperlink r:id="rId554" w:history="1">
        <w:r>
          <w:t>Федеральный закон</w:t>
        </w:r>
      </w:hyperlink>
      <w:r>
        <w:t xml:space="preserve"> от 22 ноября 2021 г. N 377-ФЗ</w:t>
      </w:r>
    </w:p>
    <w:p w:rsidR="002F3084" w:rsidRDefault="00585DAB">
      <w:pPr>
        <w:pStyle w:val="a8"/>
      </w:pPr>
      <w:hyperlink r:id="rId55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68.</w:t>
      </w:r>
      <w:r>
        <w:t xml:space="preserve"> Офор</w:t>
      </w:r>
      <w:r>
        <w:t>мление приема на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56" w:history="1">
        <w:r>
          <w:t>позиции высших судов</w:t>
        </w:r>
      </w:hyperlink>
      <w:r>
        <w:t xml:space="preserve"> и другие комментарии к статье 68 ТК РФ</w:t>
      </w:r>
    </w:p>
    <w:p w:rsidR="002F3084" w:rsidRDefault="00585DAB">
      <w:pPr>
        <w:pStyle w:val="a3"/>
      </w:pPr>
      <w:bookmarkStart w:id="625" w:name="anchor6801"/>
      <w:bookmarkEnd w:id="625"/>
      <w:r>
        <w:t>Прием на работу оформляется трудовым договором. Работодатель вправе издать на о</w:t>
      </w:r>
      <w:r>
        <w:t xml:space="preserve">сновании заключенного трудового договора </w:t>
      </w:r>
      <w:hyperlink r:id="rId557" w:history="1">
        <w:r>
          <w:t>приказ (распоряжение)</w:t>
        </w:r>
      </w:hyperlink>
      <w:r>
        <w:t xml:space="preserve"> о приеме на работу. Содержание приказа (распоряжения) работодателя должно соответствовать условиям заключенного трудового д</w:t>
      </w:r>
      <w:r>
        <w:t>оговора.</w:t>
      </w:r>
    </w:p>
    <w:p w:rsidR="002F3084" w:rsidRDefault="00585DAB">
      <w:pPr>
        <w:pStyle w:val="a3"/>
      </w:pPr>
      <w:bookmarkStart w:id="626" w:name="anchor6802"/>
      <w:bookmarkEnd w:id="626"/>
      <w:r>
        <w:t xml:space="preserve">Утратила силу с 22 ноября 2021 г. - </w:t>
      </w:r>
      <w:hyperlink r:id="rId558" w:history="1">
        <w:r>
          <w:t>Федеральный закон</w:t>
        </w:r>
      </w:hyperlink>
      <w:r>
        <w:t xml:space="preserve"> от 22 ноября 2021 г. N 377-ФЗ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559" w:history="1">
        <w:r>
          <w:t>См. предыдущую редакцию</w:t>
        </w:r>
      </w:hyperlink>
    </w:p>
    <w:p w:rsidR="002F3084" w:rsidRDefault="00585DAB">
      <w:pPr>
        <w:pStyle w:val="a3"/>
      </w:pPr>
      <w:bookmarkStart w:id="627" w:name="anchor6803"/>
      <w:bookmarkEnd w:id="627"/>
      <w:r>
        <w:t>При приеме на работу (до подписания трудового договора) работодатель обязан ознакомить работника под росп</w:t>
      </w:r>
      <w:r>
        <w:t xml:space="preserve">ись с </w:t>
      </w:r>
      <w:hyperlink r:id="rId560" w:history="1">
        <w:r>
          <w:t>правилами</w:t>
        </w:r>
      </w:hyperlink>
      <w:r>
        <w:t xml:space="preserve"> внутреннего трудового распорядка, иными локальными нормативными актами, непосредственно связанными с трудовой деятельностью работника, коллективным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28" w:name="anchor69"/>
    <w:bookmarkEnd w:id="628"/>
    <w:p w:rsidR="002F3084" w:rsidRDefault="00585DAB">
      <w:pPr>
        <w:pStyle w:val="a8"/>
      </w:pPr>
      <w:r>
        <w:fldChar w:fldCharType="begin"/>
      </w:r>
      <w:r>
        <w:instrText xml:space="preserve"> HYPERLINK  "http://ivo</w:instrText>
      </w:r>
      <w:r>
        <w:instrText xml:space="preserve">.garant.ru/document/redirect/70514766/40001"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69 настоящего Кодекса внесены изменения</w:t>
      </w:r>
    </w:p>
    <w:p w:rsidR="002F3084" w:rsidRDefault="00585DAB">
      <w:pPr>
        <w:pStyle w:val="a8"/>
      </w:pPr>
      <w:hyperlink r:id="rId56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69.</w:t>
      </w:r>
      <w:r>
        <w:t xml:space="preserve"> Медицинский осмотр при заключении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62" w:history="1">
        <w:r>
          <w:t>позиции высших судов</w:t>
        </w:r>
      </w:hyperlink>
      <w:r>
        <w:t xml:space="preserve"> и другие комментарии к статье 69 ТК РФ</w:t>
      </w:r>
    </w:p>
    <w:p w:rsidR="002F3084" w:rsidRDefault="00585DAB">
      <w:pPr>
        <w:pStyle w:val="a3"/>
      </w:pPr>
      <w:bookmarkStart w:id="629" w:name="anchor6901"/>
      <w:bookmarkEnd w:id="629"/>
      <w:r>
        <w:t xml:space="preserve">Обязательному предварительному </w:t>
      </w:r>
      <w:hyperlink r:id="rId563" w:history="1">
        <w:r>
          <w:t>медицинскому осмотру</w:t>
        </w:r>
      </w:hyperlink>
      <w:r>
        <w:t xml:space="preserve"> при заключении трудового договора подлежат лица, не достигшие возраст</w:t>
      </w:r>
      <w:r>
        <w:t>а восемнадцати лет, а также иные лица в случаях, предусмотренных настоящим Кодексом и иными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30" w:name="anchor70"/>
    <w:bookmarkEnd w:id="63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"http://ivo.garant.ru/document/redirect/70405818/809"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</w:t>
      </w:r>
      <w:r>
        <w:t xml:space="preserve">З в статью 70 настоящего Кодекса внесены изменения, </w:t>
      </w:r>
      <w:hyperlink r:id="rId564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565" w:history="1">
        <w:r>
          <w:t>См. текст статьи в предыдущ</w:t>
        </w:r>
        <w:r>
          <w:t>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70.</w:t>
      </w:r>
      <w:r>
        <w:t xml:space="preserve"> Испытание при приеме на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66" w:history="1">
        <w:r>
          <w:t>позиции высших судов</w:t>
        </w:r>
      </w:hyperlink>
      <w:r>
        <w:t xml:space="preserve"> и другие комментарии к статье 70 ТК РФ</w:t>
      </w:r>
    </w:p>
    <w:p w:rsidR="002F3084" w:rsidRDefault="00585DAB">
      <w:pPr>
        <w:pStyle w:val="a3"/>
      </w:pPr>
      <w:bookmarkStart w:id="631" w:name="anchor7001"/>
      <w:bookmarkEnd w:id="631"/>
      <w:r>
        <w:t>При заключении трудового договора в нем по соглаш</w:t>
      </w:r>
      <w:r>
        <w:t>ению сторон может быть предусмотрено условие об испытании работника в целях проверки его соответствия поручаемой работе.</w:t>
      </w:r>
    </w:p>
    <w:p w:rsidR="002F3084" w:rsidRDefault="00585DAB">
      <w:pPr>
        <w:pStyle w:val="a3"/>
      </w:pPr>
      <w:bookmarkStart w:id="632" w:name="anchor7002"/>
      <w:bookmarkEnd w:id="632"/>
      <w:r>
        <w:t>Отсутствие в трудовом договоре условия об испытании означает, что работник принят на работу без испытания. В случае, когда работник фак</w:t>
      </w:r>
      <w:r>
        <w:t>тически допущен к работе без оформления трудового договора (</w:t>
      </w:r>
      <w:hyperlink r:id="rId567" w:history="1">
        <w:r>
          <w:t>часть вторая статьи 67</w:t>
        </w:r>
      </w:hyperlink>
      <w:r>
        <w:t xml:space="preserve"> настоящего Кодекса), условие об испытании может быть включено в трудовой договор, только если стороны оформили его в виде отдельного соглашения </w:t>
      </w:r>
      <w:r>
        <w:t>до начала работы.</w:t>
      </w:r>
    </w:p>
    <w:p w:rsidR="002F3084" w:rsidRDefault="00585DAB">
      <w:pPr>
        <w:pStyle w:val="a3"/>
      </w:pPr>
      <w:bookmarkStart w:id="633" w:name="anchor7003"/>
      <w:bookmarkEnd w:id="633"/>
      <w:r>
        <w:t>В период испытания на работника распространяются положения трудового законодательства и иных нормативных правовых актов, содержащих нормы трудового права, коллективного договора, соглашений, локальных нормативных актов.</w:t>
      </w:r>
    </w:p>
    <w:p w:rsidR="002F3084" w:rsidRDefault="00585DAB">
      <w:pPr>
        <w:pStyle w:val="a3"/>
      </w:pPr>
      <w:bookmarkStart w:id="634" w:name="anchor7004"/>
      <w:bookmarkEnd w:id="634"/>
      <w:r>
        <w:t>Испытание при прие</w:t>
      </w:r>
      <w:r>
        <w:t>ме на работу не устанавливается для:</w:t>
      </w:r>
    </w:p>
    <w:p w:rsidR="002F3084" w:rsidRDefault="00585DAB">
      <w:pPr>
        <w:pStyle w:val="a3"/>
      </w:pPr>
      <w:bookmarkStart w:id="635" w:name="anchor70041"/>
      <w:bookmarkEnd w:id="635"/>
      <w:r>
        <w:t>лиц, избранных по конкурсу на замещение соответствующей должности, проведенному в порядке, установленном трудовым законодательством и иными нормативными правовыми актами, содержащими нормы трудового права;</w:t>
      </w:r>
    </w:p>
    <w:p w:rsidR="002F3084" w:rsidRDefault="00585DAB">
      <w:pPr>
        <w:pStyle w:val="a3"/>
      </w:pPr>
      <w:bookmarkStart w:id="636" w:name="anchor70043"/>
      <w:bookmarkEnd w:id="636"/>
      <w:r>
        <w:t>беременных же</w:t>
      </w:r>
      <w:r>
        <w:t>нщин и женщин, имеющих детей в возрасте до полутора лет;</w:t>
      </w:r>
    </w:p>
    <w:p w:rsidR="002F3084" w:rsidRDefault="00585DAB">
      <w:pPr>
        <w:pStyle w:val="a3"/>
      </w:pPr>
      <w:bookmarkStart w:id="637" w:name="anchor70044"/>
      <w:bookmarkEnd w:id="637"/>
      <w:r>
        <w:t>лиц, не достигших возраста восемнадцати лет;</w:t>
      </w:r>
    </w:p>
    <w:p w:rsidR="002F3084" w:rsidRDefault="00585DAB">
      <w:pPr>
        <w:pStyle w:val="a3"/>
      </w:pPr>
      <w:bookmarkStart w:id="638" w:name="anchor70045"/>
      <w:bookmarkEnd w:id="638"/>
      <w:r>
        <w:t xml:space="preserve">лиц, получивших среднее профессиональное образование или высшее образование по имеющим государственную аккредитацию образовательным программам и </w:t>
      </w:r>
      <w:r>
        <w:t>впервые поступающих на работу по полученной специальности в течение одного года со дня получения профессионального образования соответствующего уровня;</w:t>
      </w:r>
    </w:p>
    <w:p w:rsidR="002F3084" w:rsidRDefault="00585DAB">
      <w:pPr>
        <w:pStyle w:val="a3"/>
      </w:pPr>
      <w:bookmarkStart w:id="639" w:name="anchor70046"/>
      <w:bookmarkEnd w:id="639"/>
      <w:r>
        <w:t>лиц, избранных на выборную должность на оплачиваемую работу;</w:t>
      </w:r>
    </w:p>
    <w:p w:rsidR="002F3084" w:rsidRDefault="00585DAB">
      <w:pPr>
        <w:pStyle w:val="a3"/>
      </w:pPr>
      <w:bookmarkStart w:id="640" w:name="anchor70047"/>
      <w:bookmarkEnd w:id="640"/>
      <w:r>
        <w:t>лиц, приглашенных на работу в порядке перев</w:t>
      </w:r>
      <w:r>
        <w:t>ода от другого работодателя по согласованию между работодателями;</w:t>
      </w:r>
    </w:p>
    <w:p w:rsidR="002F3084" w:rsidRDefault="00585DAB">
      <w:pPr>
        <w:pStyle w:val="a3"/>
      </w:pPr>
      <w:bookmarkStart w:id="641" w:name="anchor7048"/>
      <w:bookmarkEnd w:id="641"/>
      <w:r>
        <w:t>лиц, заключающих трудовой договор на срок до двух месяцев;</w:t>
      </w:r>
    </w:p>
    <w:bookmarkStart w:id="642" w:name="anchor70048"/>
    <w:bookmarkEnd w:id="642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"http://ivo.garant.ru/document/redirect/70578102/9" </w:instrText>
      </w:r>
      <w:r>
        <w:fldChar w:fldCharType="separate"/>
      </w:r>
      <w:r>
        <w:t>иных лиц</w:t>
      </w:r>
      <w:r>
        <w:fldChar w:fldCharType="end"/>
      </w:r>
      <w:r>
        <w:t xml:space="preserve"> в случаях, предусмотренных настоящим </w:t>
      </w:r>
      <w:hyperlink r:id="rId568" w:history="1">
        <w:r>
          <w:t>Кодексом</w:t>
        </w:r>
      </w:hyperlink>
      <w:r>
        <w:t>, иными федеральными законами, коллективным договором.</w:t>
      </w:r>
    </w:p>
    <w:bookmarkStart w:id="643" w:name="anchor7005"/>
    <w:bookmarkEnd w:id="64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"http://ivo.garant.ru/document/redirect/55171461/2" </w:instrText>
      </w:r>
      <w:r>
        <w:fldChar w:fldCharType="separate"/>
      </w:r>
      <w:r>
        <w:t>Срок испытания</w:t>
      </w:r>
      <w:r>
        <w:fldChar w:fldCharType="end"/>
      </w:r>
      <w:r>
        <w:t xml:space="preserve"> не может превышать трех месяцев, а для руководителей организаций и их заместителей, главных бухгалтер</w:t>
      </w:r>
      <w:r>
        <w:t>ов и их заместителей, руководителей филиалов, представительств или иных обособленных структурных подразделений организаций - шести месяцев, если иное не установлено федеральным законом.</w:t>
      </w:r>
    </w:p>
    <w:p w:rsidR="002F3084" w:rsidRDefault="00585DAB">
      <w:pPr>
        <w:pStyle w:val="a3"/>
      </w:pPr>
      <w:bookmarkStart w:id="644" w:name="anchor706"/>
      <w:bookmarkEnd w:id="644"/>
      <w:r>
        <w:t>При заключении трудового договора на срок от двух до шести месяцев исп</w:t>
      </w:r>
      <w:r>
        <w:t>ытание не может превышать двух недель.</w:t>
      </w:r>
    </w:p>
    <w:p w:rsidR="002F3084" w:rsidRDefault="00585DAB">
      <w:pPr>
        <w:pStyle w:val="a3"/>
      </w:pPr>
      <w:bookmarkStart w:id="645" w:name="anchor7006"/>
      <w:bookmarkEnd w:id="645"/>
      <w:r>
        <w:t>В срок испытания не засчитываются период временной нетрудоспособности работника и другие периоды, когда он фактически отсутствовал на работе.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46" w:name="anchor71"/>
    <w:bookmarkEnd w:id="64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"http://ivo.garant.ru/document/redirect/12148079/170"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71 настоящего Кодекса внесены изменения, </w:t>
      </w:r>
      <w:hyperlink r:id="rId569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57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57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</w:t>
      </w:r>
      <w:r>
        <w:rPr>
          <w:b/>
          <w:color w:val="26282F"/>
        </w:rPr>
        <w:t>татья 71.</w:t>
      </w:r>
      <w:r>
        <w:t xml:space="preserve"> Результат испытания при приеме на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72" w:history="1">
        <w:r>
          <w:t>позиции высших судов</w:t>
        </w:r>
      </w:hyperlink>
      <w:r>
        <w:t xml:space="preserve"> и другие комментарии к статье 71 ТК РФ</w:t>
      </w:r>
    </w:p>
    <w:p w:rsidR="002F3084" w:rsidRDefault="00585DAB">
      <w:pPr>
        <w:pStyle w:val="a3"/>
      </w:pPr>
      <w:bookmarkStart w:id="647" w:name="anchor711"/>
      <w:bookmarkEnd w:id="647"/>
      <w:r>
        <w:t>При неудовлетворительном результате испытания работо</w:t>
      </w:r>
      <w:r>
        <w:t>датель имеет право до истечения срока испытания расторгнуть трудовой договор с работником, предупредив его об этом в письменной форме не позднее чем за три дня с указанием причин, послуживших основанием для признания этого работника не выдержавшим испытани</w:t>
      </w:r>
      <w:r>
        <w:t>е. Решение работодателя работник имеет право обжаловать в суд.</w:t>
      </w:r>
    </w:p>
    <w:p w:rsidR="002F3084" w:rsidRDefault="00585DAB">
      <w:pPr>
        <w:pStyle w:val="a3"/>
      </w:pPr>
      <w:bookmarkStart w:id="648" w:name="anchor712"/>
      <w:bookmarkEnd w:id="648"/>
      <w:r>
        <w:t>При неудовлетворительном результате испытания расторжение трудового договора производится без учета мнения соответствующего профсоюзного органа и без выплаты выходного пособия.</w:t>
      </w:r>
    </w:p>
    <w:p w:rsidR="002F3084" w:rsidRDefault="00585DAB">
      <w:pPr>
        <w:pStyle w:val="a3"/>
      </w:pPr>
      <w:bookmarkStart w:id="649" w:name="anchor713"/>
      <w:bookmarkEnd w:id="649"/>
      <w:r>
        <w:t>Если срок испыта</w:t>
      </w:r>
      <w:r>
        <w:t>ния истек, а работник продолжает работу, то он считается выдержавшим испытание и последующее расторжение трудового договора допускается только на общих основаниях.</w:t>
      </w:r>
    </w:p>
    <w:p w:rsidR="002F3084" w:rsidRDefault="00585DAB">
      <w:pPr>
        <w:pStyle w:val="a3"/>
      </w:pPr>
      <w:bookmarkStart w:id="650" w:name="anchor714"/>
      <w:bookmarkEnd w:id="650"/>
      <w:r>
        <w:t>Если в период испытания работник придет к выводу, что предложенная ему работа не является дл</w:t>
      </w:r>
      <w:r>
        <w:t>я него подходящей, то он имеет право расторгнуть трудовой договор по собственному желанию, предупредив об этом работодателя в письменной форме за три дня.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651" w:name="anchor1012"/>
      <w:bookmarkEnd w:id="651"/>
      <w:r>
        <w:t>Глава 12. Изменение трудового договора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52" w:name="anchor72"/>
    <w:bookmarkEnd w:id="652"/>
    <w:p w:rsidR="002F3084" w:rsidRDefault="00585DAB">
      <w:pPr>
        <w:pStyle w:val="a8"/>
      </w:pPr>
      <w:r>
        <w:fldChar w:fldCharType="begin"/>
      </w:r>
      <w:r>
        <w:instrText xml:space="preserve"> HYPERLINK  "http://ivo.garant.r</w:instrText>
      </w:r>
      <w:r>
        <w:instrText xml:space="preserve">u/document/redirect/12148079/171"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72 настоящего Кодекса изложена в новой редакции, </w:t>
      </w:r>
      <w:hyperlink r:id="rId573" w:history="1">
        <w:r>
          <w:t>вступающей в силу</w:t>
        </w:r>
      </w:hyperlink>
      <w:r>
        <w:t xml:space="preserve"> по истечении 90 дней после дня </w:t>
      </w:r>
      <w:hyperlink r:id="rId57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57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72.</w:t>
      </w:r>
      <w:r>
        <w:t xml:space="preserve"> Изменение определенных сторонами условий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76" w:history="1">
        <w:r>
          <w:t>позиции высших судов</w:t>
        </w:r>
      </w:hyperlink>
      <w:r>
        <w:t xml:space="preserve"> и другие комментарии к статье 72 ТК РФ</w:t>
      </w:r>
    </w:p>
    <w:p w:rsidR="002F3084" w:rsidRDefault="00585DAB">
      <w:pPr>
        <w:pStyle w:val="a5"/>
      </w:pPr>
      <w:r>
        <w:t xml:space="preserve">См. </w:t>
      </w:r>
      <w:hyperlink r:id="rId577" w:history="1">
        <w:r>
          <w:t>схему</w:t>
        </w:r>
      </w:hyperlink>
      <w:r>
        <w:t xml:space="preserve"> "Изменение условий трудового договора"</w:t>
      </w:r>
    </w:p>
    <w:p w:rsidR="002F3084" w:rsidRDefault="00585DAB">
      <w:pPr>
        <w:pStyle w:val="a3"/>
      </w:pPr>
      <w:bookmarkStart w:id="653" w:name="anchor72001"/>
      <w:bookmarkEnd w:id="653"/>
      <w:r>
        <w:t xml:space="preserve">Изменение определенных сторонами условий трудового договора, в том числе перевод на другую работу, допускается только по соглашению сторон трудового договора, за исключением случаев, </w:t>
      </w:r>
      <w:r>
        <w:t>предусмотренных настоящим Кодексом. Соглашение об изменении определенных сторонами условий трудового договора заключается в письменной форме.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54" w:name="anchor7201"/>
    <w:bookmarkEnd w:id="65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"http://ivo.garant.ru/document/redirect/12148079/172" </w:instrText>
      </w:r>
      <w:r>
        <w:fldChar w:fldCharType="separate"/>
      </w:r>
      <w:r>
        <w:t>Федеральным законо</w:t>
      </w:r>
      <w:r>
        <w:t>м</w:t>
      </w:r>
      <w:r>
        <w:fldChar w:fldCharType="end"/>
      </w:r>
      <w:r>
        <w:t xml:space="preserve"> от 30 июня 2006 г. N 90-ФЗ глава 12 настоящего Кодекса дополнена статьей 72.1, </w:t>
      </w:r>
      <w:hyperlink r:id="rId578" w:history="1">
        <w:r>
          <w:t>вступающей в силу</w:t>
        </w:r>
      </w:hyperlink>
      <w:r>
        <w:t xml:space="preserve"> по истечении 90 дней после дня </w:t>
      </w:r>
      <w:hyperlink r:id="rId57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6"/>
      </w:pPr>
      <w:r>
        <w:rPr>
          <w:b/>
          <w:color w:val="26282F"/>
        </w:rPr>
        <w:t>Статья 72.1.</w:t>
      </w:r>
      <w:r>
        <w:t xml:space="preserve"> Перевод на другую работу. Перемещение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80" w:history="1">
        <w:r>
          <w:t>позиции высших судов</w:t>
        </w:r>
      </w:hyperlink>
      <w:r>
        <w:t xml:space="preserve"> и другие комментарии к ст</w:t>
      </w:r>
      <w:r>
        <w:t>атье 72.1 ТК РФ</w:t>
      </w:r>
    </w:p>
    <w:p w:rsidR="002F3084" w:rsidRDefault="00585DAB">
      <w:pPr>
        <w:pStyle w:val="a3"/>
      </w:pPr>
      <w:bookmarkStart w:id="655" w:name="anchor72011"/>
      <w:bookmarkEnd w:id="655"/>
      <w:r>
        <w:rPr>
          <w:b/>
          <w:color w:val="26282F"/>
        </w:rPr>
        <w:t>Перевод на другую работу</w:t>
      </w:r>
      <w:r>
        <w:t xml:space="preserve"> - постоянное или временное изменение трудовой функции работника и (или) </w:t>
      </w:r>
      <w:hyperlink r:id="rId581" w:history="1">
        <w:r>
          <w:t>структурного подразделения</w:t>
        </w:r>
      </w:hyperlink>
      <w:r>
        <w:t>, в котором работает работник (если структурное</w:t>
      </w:r>
      <w:r>
        <w:t xml:space="preserve"> подразделение было указано в трудовом договоре), при продолжении работы у того же работодателя, а также перевод на работу в другую местность вместе с работодателем. Перевод на другую работу допускается только с письменного согласия работника, за исключени</w:t>
      </w:r>
      <w:r>
        <w:t xml:space="preserve">ем случаев, предусмотренных </w:t>
      </w:r>
      <w:hyperlink r:id="rId582" w:history="1">
        <w:r>
          <w:t>частями второй</w:t>
        </w:r>
      </w:hyperlink>
      <w:r>
        <w:t xml:space="preserve"> и </w:t>
      </w:r>
      <w:hyperlink r:id="rId583" w:history="1">
        <w:r>
          <w:t>третьей статьи 72.2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656" w:name="anchor72012"/>
      <w:bookmarkEnd w:id="656"/>
      <w:r>
        <w:t xml:space="preserve">По письменной просьбе работника или с его письменного согласия может быть осуществлен перевод </w:t>
      </w:r>
      <w:r>
        <w:t>работника на постоянную работу к другому работодателю. При этом трудовой договор по прежнему месту работы прекращается (</w:t>
      </w:r>
      <w:hyperlink r:id="rId584" w:history="1">
        <w:r>
          <w:t>пункт 5 части первой статьи 77</w:t>
        </w:r>
      </w:hyperlink>
      <w:r>
        <w:t xml:space="preserve"> настоящего Кодекса).</w:t>
      </w:r>
    </w:p>
    <w:p w:rsidR="002F3084" w:rsidRDefault="00585DAB">
      <w:pPr>
        <w:pStyle w:val="a3"/>
      </w:pPr>
      <w:bookmarkStart w:id="657" w:name="anchor72013"/>
      <w:bookmarkEnd w:id="657"/>
      <w:r>
        <w:t xml:space="preserve">Не требует согласия работника перемещение его у того же </w:t>
      </w:r>
      <w:r>
        <w:t xml:space="preserve">работодателя на другое рабочее место, в другое </w:t>
      </w:r>
      <w:hyperlink r:id="rId585" w:history="1">
        <w:r>
          <w:t>структурное подразделение</w:t>
        </w:r>
      </w:hyperlink>
      <w:r>
        <w:t>, расположенное в той же местности, поручение ему работы на другом механизме или агрегате, если это не влечет за с</w:t>
      </w:r>
      <w:r>
        <w:t>обой изменения определенных сторонами условий трудового договора.</w:t>
      </w:r>
    </w:p>
    <w:p w:rsidR="002F3084" w:rsidRDefault="00585DAB">
      <w:pPr>
        <w:pStyle w:val="a3"/>
      </w:pPr>
      <w:bookmarkStart w:id="658" w:name="anchor72014"/>
      <w:bookmarkEnd w:id="658"/>
      <w:r>
        <w:t>Запрещается переводить и перемещать работника на работу, противопоказанную ему по состоянию здоровья.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586" w:history="1">
        <w:r>
          <w:t xml:space="preserve">Форму </w:t>
        </w:r>
        <w:r>
          <w:t>N Т-5</w:t>
        </w:r>
      </w:hyperlink>
      <w:r>
        <w:t xml:space="preserve"> "Приказ (распоряжение) о переводе работника на другую работу", утвержденную </w:t>
      </w:r>
      <w:hyperlink r:id="rId587" w:history="1">
        <w:r>
          <w:t>постановлением</w:t>
        </w:r>
      </w:hyperlink>
      <w:r>
        <w:t xml:space="preserve"> Госкомстата РФ от 5 января 2004 г. N 1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59" w:name="anchor7202"/>
    <w:bookmarkEnd w:id="659"/>
    <w:p w:rsidR="002F3084" w:rsidRDefault="00585DAB">
      <w:pPr>
        <w:pStyle w:val="a8"/>
      </w:pPr>
      <w:r>
        <w:fldChar w:fldCharType="begin"/>
      </w:r>
      <w:r>
        <w:instrText xml:space="preserve"> HYPERLINK  "http://ivo.</w:instrText>
      </w:r>
      <w:r>
        <w:instrText xml:space="preserve">garant.ru/document/redirect/12148079/173"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глава 12 настоящего Кодекса дополнена статьей 72.2, </w:t>
      </w:r>
      <w:hyperlink r:id="rId588" w:history="1">
        <w:r>
          <w:t>вступающей в силу</w:t>
        </w:r>
      </w:hyperlink>
      <w:r>
        <w:t xml:space="preserve"> по истечении 90 дней после дня </w:t>
      </w:r>
      <w:hyperlink r:id="rId58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6"/>
      </w:pPr>
      <w:r>
        <w:rPr>
          <w:b/>
          <w:color w:val="26282F"/>
        </w:rPr>
        <w:t>Статья 72.2.</w:t>
      </w:r>
      <w:r>
        <w:t xml:space="preserve"> Временный перевод на другую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590" w:history="1">
        <w:r>
          <w:t>Энциклопедии</w:t>
        </w:r>
      </w:hyperlink>
      <w:r>
        <w:t xml:space="preserve">, </w:t>
      </w:r>
      <w:hyperlink r:id="rId591" w:history="1">
        <w:r>
          <w:t>позиции высших судов</w:t>
        </w:r>
      </w:hyperlink>
      <w:r>
        <w:t xml:space="preserve"> и другие комментарии к статье 72.2 ТК РФ</w:t>
      </w:r>
    </w:p>
    <w:p w:rsidR="002F3084" w:rsidRDefault="00585DAB">
      <w:pPr>
        <w:pStyle w:val="a3"/>
      </w:pPr>
      <w:bookmarkStart w:id="660" w:name="anchor72021"/>
      <w:bookmarkEnd w:id="660"/>
      <w:r>
        <w:t>По соглашению сторон, заключаемому в письменной форме, работник может быть временно переведен на другую работу у того же работодателя на срок до одного года, а в случае, когда т</w:t>
      </w:r>
      <w:r>
        <w:t xml:space="preserve">акой перевод осуществляется для замещения временно отсутствующего работника, за которым в соответствии с законом сохраняется место работы, - до выхода этого работника на работу. Если по окончании срока перевода прежняя работа работнику не предоставлена, а </w:t>
      </w:r>
      <w:r>
        <w:t>он не потребовал ее предоставления и продолжает работать, то условие соглашения о временном характере перевода утрачивает силу и перевод считается постоянным.</w:t>
      </w:r>
    </w:p>
    <w:p w:rsidR="002F3084" w:rsidRDefault="00585DAB">
      <w:pPr>
        <w:pStyle w:val="a3"/>
      </w:pPr>
      <w:bookmarkStart w:id="661" w:name="anchor72022"/>
      <w:bookmarkEnd w:id="661"/>
      <w:r>
        <w:t>В случае катастрофы природного или техногенного характера, производственной аварии, несчастного с</w:t>
      </w:r>
      <w:r>
        <w:t xml:space="preserve">лучая на производстве, пожара, наводнения, голода, землетрясения, эпидемии или эпизоотии и в любых исключительных случаях, ставящих под угрозу жизнь или нормальные жизненные условия всего населения или его части, работник может быть переведен </w:t>
      </w:r>
      <w:hyperlink r:id="rId592" w:history="1">
        <w:r>
          <w:t>без его согласия</w:t>
        </w:r>
      </w:hyperlink>
      <w:r>
        <w:t xml:space="preserve">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последствий.</w:t>
      </w:r>
    </w:p>
    <w:p w:rsidR="002F3084" w:rsidRDefault="00585DAB">
      <w:pPr>
        <w:pStyle w:val="a3"/>
      </w:pPr>
      <w:bookmarkStart w:id="662" w:name="anchor72023"/>
      <w:bookmarkEnd w:id="662"/>
      <w:r>
        <w:t xml:space="preserve">Перевод работника </w:t>
      </w:r>
      <w:hyperlink r:id="rId593" w:history="1">
        <w:r>
          <w:t>без его согласия</w:t>
        </w:r>
      </w:hyperlink>
      <w:r>
        <w:t xml:space="preserve"> на срок до одного месяца на не обусловленную трудовым договором работу у того же работодателя допускается также в случаях простоя (временной приостановки работы по причина</w:t>
      </w:r>
      <w:r>
        <w:t>м экономического, технологического, технического или организационного характера), необходимости предотвращения уничтожения или порчи имущества либо замещения временно отсутствующего работника, если простой или необходимость предотвращения уничтожения или п</w:t>
      </w:r>
      <w:r>
        <w:t>орчи имущества либо замещения временно отсутствующего работника вызваны чрезвычайными обстоятельствами, указанными в части второй настоящей статьи. При этом перевод на работу, требующую более низкой квалификации, допускается только с письменного согласия р</w:t>
      </w:r>
      <w:r>
        <w:t>аботника.</w:t>
      </w:r>
    </w:p>
    <w:p w:rsidR="002F3084" w:rsidRDefault="00585DAB">
      <w:pPr>
        <w:pStyle w:val="a3"/>
      </w:pPr>
      <w:bookmarkStart w:id="663" w:name="anchor72024"/>
      <w:bookmarkEnd w:id="663"/>
      <w:r>
        <w:t xml:space="preserve">При переводах, осуществляемых в случаях, предусмотренных </w:t>
      </w:r>
      <w:hyperlink r:id="rId594" w:history="1">
        <w:r>
          <w:t>частями второй</w:t>
        </w:r>
      </w:hyperlink>
      <w:r>
        <w:t xml:space="preserve"> и </w:t>
      </w:r>
      <w:hyperlink r:id="rId595" w:history="1">
        <w:r>
          <w:t>третьей</w:t>
        </w:r>
      </w:hyperlink>
      <w:r>
        <w:t xml:space="preserve"> настоящей статьи, оплата труда работника производится по выполняемой работе, но не ниже среднего заработ</w:t>
      </w:r>
      <w:r>
        <w:t>ка по прежней работе.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664" w:name="anchor73"/>
      <w:bookmarkEnd w:id="664"/>
      <w:r>
        <w:t xml:space="preserve">Статья 73 изменена с 13 декабря 2024 г. - </w:t>
      </w:r>
      <w:hyperlink r:id="rId596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59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73.</w:t>
      </w:r>
      <w:r>
        <w:t xml:space="preserve"> Перевод работника на другую работу в соответствии с медицинским заключением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598" w:history="1">
        <w:r>
          <w:t>позиции высших судов</w:t>
        </w:r>
      </w:hyperlink>
      <w:r>
        <w:t xml:space="preserve"> и другие к</w:t>
      </w:r>
      <w:r>
        <w:t>омментарии к статье 73 ТК РФ</w:t>
      </w:r>
    </w:p>
    <w:p w:rsidR="002F3084" w:rsidRDefault="00585DAB">
      <w:pPr>
        <w:pStyle w:val="a3"/>
      </w:pPr>
      <w:bookmarkStart w:id="665" w:name="anchor7301"/>
      <w:bookmarkEnd w:id="665"/>
      <w:r>
        <w:t xml:space="preserve">Работника, нуждающегося в переводе на другую работу в соответствии с медицинским заключением, выданным в </w:t>
      </w:r>
      <w:hyperlink r:id="rId599" w:history="1">
        <w:r>
          <w:t>порядке</w:t>
        </w:r>
      </w:hyperlink>
      <w:r>
        <w:t>, установленном федеральными законами и иными</w:t>
      </w:r>
      <w:r>
        <w:t xml:space="preserve"> нормативными правовыми актами Российской Федерации, с его письменного согласия работодатель обязан перевести на другую имеющуюся у работодателя работу, не противопоказанную работнику по состоянию здоровья.</w:t>
      </w:r>
    </w:p>
    <w:p w:rsidR="002F3084" w:rsidRDefault="00585DAB">
      <w:pPr>
        <w:pStyle w:val="a3"/>
      </w:pPr>
      <w:bookmarkStart w:id="666" w:name="anchor732"/>
      <w:bookmarkEnd w:id="666"/>
      <w:r>
        <w:t>Если работник, нуждающийся в соответствии с медиц</w:t>
      </w:r>
      <w:r>
        <w:t>инским заключением во временном переводе на другую работу на срок до четырех месяцев, отказывается от перевода либо соответствующая работа у работодателя отсутствует, то работодатель обязан на весь указанный в медицинском заключении срок отстранить работни</w:t>
      </w:r>
      <w:r>
        <w:t>ка от работы с сохранением места работы (должности). В период отстранения от работы заработная плата работнику не начисляется, за исключением случаев, предусмотренных настоящим Кодексом, иными федеральными законами, коллективным договором, соглашениями, тр</w:t>
      </w:r>
      <w:r>
        <w:t>удовым договором.</w:t>
      </w:r>
    </w:p>
    <w:p w:rsidR="002F3084" w:rsidRDefault="00585DAB">
      <w:pPr>
        <w:pStyle w:val="a3"/>
      </w:pPr>
      <w:bookmarkStart w:id="667" w:name="anchor733"/>
      <w:bookmarkEnd w:id="667"/>
      <w:r>
        <w:t xml:space="preserve">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переводе, то при его отказе от перевода либо отсутствии у работодателя соответствующей </w:t>
      </w:r>
      <w:r>
        <w:t xml:space="preserve">работы трудовой договор прекращается в соответствии с </w:t>
      </w:r>
      <w:hyperlink r:id="rId600" w:history="1">
        <w:r>
          <w:t>пунктом 8 части первой статьи 77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668" w:name="anchor734"/>
      <w:bookmarkEnd w:id="668"/>
      <w:r>
        <w:t>Трудовой договор с руководителем организации, его заместителями и главным бухгалтером, руководителем филиала, представите</w:t>
      </w:r>
      <w:r>
        <w:t>льства или иного обособленного структурного подразделения, его заместителями и главным бухгалтером, нуждающимися в соответствии с медицинским заключением во временном или в постоянном переводе на другую работу, при отказе от перевода либо отсутствии у рабо</w:t>
      </w:r>
      <w:r>
        <w:t xml:space="preserve">тодателя соответствующей работы прекращается в соответствии с </w:t>
      </w:r>
      <w:hyperlink r:id="rId601" w:history="1">
        <w:r>
          <w:t>пунктом 8 части первой статьи 77</w:t>
        </w:r>
      </w:hyperlink>
      <w:r>
        <w:t xml:space="preserve"> настоящего Кодекса. Работодатель имеет право с письменного согласия указанных работников не прекращать с ними трудовой договор, а отстранить их от работы на срок, определяемый соглашением сторон. В период отстранения от работы заработная плата указанным р</w:t>
      </w:r>
      <w:r>
        <w:t>аботникам не начисляется, за исключением случаев, предусмотренных настоящим Кодексом, иными федеральными законами, коллективным договором, соглашениями,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69" w:name="anchor74"/>
    <w:bookmarkEnd w:id="66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"http://ivo.garant.ru/document/redirect/12148079/175"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74 настоящего Кодекса изложена в новой редакции, </w:t>
      </w:r>
      <w:hyperlink r:id="rId602" w:history="1">
        <w:r>
          <w:t>вступающей в силу</w:t>
        </w:r>
      </w:hyperlink>
      <w:r>
        <w:t xml:space="preserve"> п</w:t>
      </w:r>
      <w:r>
        <w:t xml:space="preserve">о истечении 90 дней после дня </w:t>
      </w:r>
      <w:hyperlink r:id="rId60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604" w:history="1">
        <w:r>
          <w:t>См. текст статьи в предыдущей реда</w:t>
        </w:r>
        <w:r>
          <w:t>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74.</w:t>
      </w:r>
      <w:r>
        <w:t xml:space="preserve"> Изменение определенных сторонами условий трудового договора по причинам, связанным с изменением организационных или технологических условий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605" w:history="1">
        <w:r>
          <w:t>п</w:t>
        </w:r>
        <w:r>
          <w:t>озиции высших судов</w:t>
        </w:r>
      </w:hyperlink>
      <w:r>
        <w:t xml:space="preserve"> и другие комментарии к статье 74 ТК РФ</w:t>
      </w:r>
    </w:p>
    <w:p w:rsidR="002F3084" w:rsidRDefault="00585DAB">
      <w:pPr>
        <w:pStyle w:val="a5"/>
      </w:pPr>
      <w:bookmarkStart w:id="670" w:name="anchor7401"/>
      <w:bookmarkEnd w:id="670"/>
      <w:r>
        <w:t xml:space="preserve">О конституционно-правовом смысле положений частей первой - четвертой статьи 74 в их взаимосвязи с </w:t>
      </w:r>
      <w:hyperlink r:id="rId606" w:history="1">
        <w:r>
          <w:t>пунктом 7 части первой статьи 77</w:t>
        </w:r>
      </w:hyperlink>
      <w:r>
        <w:t xml:space="preserve"> настоящего Кодекса см. постановления К</w:t>
      </w:r>
      <w:r>
        <w:t xml:space="preserve">онституционного Суда РФ </w:t>
      </w:r>
      <w:hyperlink r:id="rId607" w:history="1">
        <w:r>
          <w:t>от 20 января 2022 г. N 3-П</w:t>
        </w:r>
      </w:hyperlink>
      <w:r>
        <w:t xml:space="preserve">, </w:t>
      </w:r>
      <w:hyperlink r:id="rId608" w:history="1">
        <w:r>
          <w:t>от 27 апреля 2024 г. N 22-П</w:t>
        </w:r>
      </w:hyperlink>
    </w:p>
    <w:p w:rsidR="002F3084" w:rsidRDefault="00585DAB">
      <w:pPr>
        <w:pStyle w:val="a3"/>
      </w:pPr>
      <w:r>
        <w:t>В случае, когда по причинам, связа</w:t>
      </w:r>
      <w:r>
        <w:t>нным с изменением организационных или технологических условий труда (изменения в технике и технологии производства, структурная реорганизация производства, другие причины), определенные сторонами условия трудового договора не могут быть сохранены, допускае</w:t>
      </w:r>
      <w:r>
        <w:t>тся их изменение по инициативе работодателя, за исключением изменения трудовой функции работника.</w:t>
      </w:r>
    </w:p>
    <w:p w:rsidR="002F3084" w:rsidRDefault="00585DAB">
      <w:pPr>
        <w:pStyle w:val="a3"/>
      </w:pPr>
      <w:bookmarkStart w:id="671" w:name="anchor742"/>
      <w:bookmarkEnd w:id="671"/>
      <w:r>
        <w:t>О предстоящих изменениях определенных сторонами условий трудового договора, а также о причинах, вызвавших необходимость таких изменений, работодатель обязан у</w:t>
      </w:r>
      <w:r>
        <w:t>ведомить работника в письменной форме не позднее чем за два месяца, если иное не предусмотрено настоящим Кодексом.</w:t>
      </w:r>
    </w:p>
    <w:p w:rsidR="002F3084" w:rsidRDefault="00585DAB">
      <w:pPr>
        <w:pStyle w:val="a3"/>
      </w:pPr>
      <w:bookmarkStart w:id="672" w:name="anchor743"/>
      <w:bookmarkEnd w:id="672"/>
      <w:r>
        <w:t>Если работник не согласен работать в новых условиях, то работодатель обязан в письменной форме предложить ему другую имеющуюся у работодателя</w:t>
      </w:r>
      <w:r>
        <w:t xml:space="preserve"> работу (как вакантную должность или работу, соответствующую квалификации работника, так и вакантную нижестоящую должность или нижеоплачиваемую работу), которую работник может выполнять с учетом его состояния здоровья. При этом работодатель обязан предлага</w:t>
      </w:r>
      <w:r>
        <w:t xml:space="preserve">ть работнику все отвечающие указанным требованиям вакансии, имеющиеся у него в данной местности. Предлагать вакансии в </w:t>
      </w:r>
      <w:hyperlink r:id="rId609" w:history="1">
        <w:r>
          <w:t xml:space="preserve">других местностях </w:t>
        </w:r>
      </w:hyperlink>
      <w:r>
        <w:t>работодатель обязан, если это предусмотрено колле</w:t>
      </w:r>
      <w:r>
        <w:t>ктивным договором, соглашениями, трудовым договором.</w:t>
      </w:r>
    </w:p>
    <w:p w:rsidR="002F3084" w:rsidRDefault="00585DAB">
      <w:pPr>
        <w:pStyle w:val="a3"/>
      </w:pPr>
      <w:bookmarkStart w:id="673" w:name="anchor744"/>
      <w:bookmarkEnd w:id="673"/>
      <w:r>
        <w:t xml:space="preserve">При отсутствии указанной работы или отказе работника от предложенной работы трудовой договор прекращается в соответствии с </w:t>
      </w:r>
      <w:hyperlink r:id="rId610" w:history="1">
        <w:r>
          <w:t>пунктом 7 части первой статьи 77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674" w:name="anchor7404"/>
      <w:bookmarkEnd w:id="674"/>
      <w:r>
        <w:t xml:space="preserve">В случае, когда причины, указанные в </w:t>
      </w:r>
      <w:hyperlink r:id="rId611" w:history="1">
        <w:r>
          <w:t>части первой</w:t>
        </w:r>
      </w:hyperlink>
      <w:r>
        <w:t xml:space="preserve"> настоящей статьи, могут повлечь за собой массовое увольнение работников, работодатель в целях сохранения рабочих мест имеет право с учетом мнения выборного органа первичной про</w:t>
      </w:r>
      <w:r>
        <w:t xml:space="preserve">фсоюзной организации и в порядке, установленном </w:t>
      </w:r>
      <w:hyperlink r:id="rId612" w:history="1">
        <w:r>
          <w:t>статьей 372</w:t>
        </w:r>
      </w:hyperlink>
      <w:r>
        <w:t xml:space="preserve"> настоящего Кодекса для принятия локальных нормативных актов, вводить режим неполного рабочего дня (смены) и (или) неполной рабочей недели на срок до шести месяцев.</w:t>
      </w:r>
    </w:p>
    <w:p w:rsidR="002F3084" w:rsidRDefault="00585DAB">
      <w:pPr>
        <w:pStyle w:val="a3"/>
      </w:pPr>
      <w:bookmarkStart w:id="675" w:name="anchor746"/>
      <w:bookmarkEnd w:id="675"/>
      <w:r>
        <w:t>Если</w:t>
      </w:r>
      <w:r>
        <w:t xml:space="preserve"> работник отказывается от продолжения работы в режиме неполного рабочего дня (смены) и (или) неполной рабочей недели, то трудовой договор расторгается в соответствии с </w:t>
      </w:r>
      <w:hyperlink r:id="rId613" w:history="1">
        <w:r>
          <w:t>пунктом 2 части первой статьи 81</w:t>
        </w:r>
      </w:hyperlink>
      <w:r>
        <w:t xml:space="preserve"> настоящего Кодекса. При это</w:t>
      </w:r>
      <w:r>
        <w:t>м работнику предоставляются соответствующие гарантии и компенсации.</w:t>
      </w:r>
    </w:p>
    <w:p w:rsidR="002F3084" w:rsidRDefault="00585DAB">
      <w:pPr>
        <w:pStyle w:val="a3"/>
      </w:pPr>
      <w:bookmarkStart w:id="676" w:name="anchor747"/>
      <w:bookmarkEnd w:id="676"/>
      <w:r>
        <w:t>Отмена режима неполного рабочего дня (смены) и (или) неполной рабочей недели ранее срока, на который они были установлены, производится работодателем с учетом мнения выборного органа перви</w:t>
      </w:r>
      <w:r>
        <w:t>чной профсоюзной организации.</w:t>
      </w:r>
    </w:p>
    <w:p w:rsidR="002F3084" w:rsidRDefault="00585DAB">
      <w:pPr>
        <w:pStyle w:val="a3"/>
      </w:pPr>
      <w:bookmarkStart w:id="677" w:name="anchor748"/>
      <w:bookmarkEnd w:id="677"/>
      <w:r>
        <w:t>Изменения определенных сторонами условий трудового договора, вводимые в соответствии с настоящей статьей, не должны ухудшать положение работника по сравнению с установленным коллективным договором, соглашениями.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</w:t>
      </w:r>
      <w:r>
        <w:rPr>
          <w:sz w:val="16"/>
        </w:rPr>
        <w:t xml:space="preserve"> изменениях:</w:t>
      </w:r>
    </w:p>
    <w:bookmarkStart w:id="678" w:name="anchor75"/>
    <w:bookmarkEnd w:id="6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75 настоящего Кодекса внесены изменения</w:t>
      </w:r>
    </w:p>
    <w:p w:rsidR="002F3084" w:rsidRDefault="00585DAB">
      <w:pPr>
        <w:pStyle w:val="a8"/>
      </w:pPr>
      <w:hyperlink r:id="rId61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75.</w:t>
      </w:r>
      <w:r>
        <w:t xml:space="preserve"> Трудовые отношения при смене собственника имущества организации, изменении подведомственности организации, ее реорганизации, изменении типа </w:t>
      </w:r>
      <w:r>
        <w:t>государственного или муниципального учреждения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615" w:history="1">
        <w:r>
          <w:t>Энциклопедии</w:t>
        </w:r>
      </w:hyperlink>
      <w:r>
        <w:t xml:space="preserve">, </w:t>
      </w:r>
      <w:hyperlink r:id="rId616" w:history="1">
        <w:r>
          <w:t>позиции высших судов</w:t>
        </w:r>
      </w:hyperlink>
      <w:r>
        <w:t xml:space="preserve"> и другие комментарии к стать</w:t>
      </w:r>
      <w:r>
        <w:t>е 75 ТК РФ</w:t>
      </w:r>
    </w:p>
    <w:p w:rsidR="002F3084" w:rsidRDefault="00585DAB">
      <w:pPr>
        <w:pStyle w:val="a3"/>
      </w:pPr>
      <w:bookmarkStart w:id="679" w:name="anchor7501"/>
      <w:bookmarkEnd w:id="679"/>
      <w:r>
        <w:t xml:space="preserve">При </w:t>
      </w:r>
      <w:hyperlink r:id="rId617" w:history="1">
        <w:r>
          <w:t>смене</w:t>
        </w:r>
      </w:hyperlink>
      <w:r>
        <w:t xml:space="preserve"> собственника имущества организации новый собственник не позднее трех месяцев со дня возникновения у него права собственности имеет право </w:t>
      </w:r>
      <w:hyperlink r:id="rId618" w:history="1">
        <w:r>
          <w:t>расторгнуть</w:t>
        </w:r>
      </w:hyperlink>
      <w:r>
        <w:t xml:space="preserve"> трудовой договор с руководителем организации, его заместителями и главным бухгалтером.</w:t>
      </w:r>
    </w:p>
    <w:p w:rsidR="002F3084" w:rsidRDefault="00585DAB">
      <w:pPr>
        <w:pStyle w:val="a3"/>
      </w:pPr>
      <w:bookmarkStart w:id="680" w:name="anchor7502"/>
      <w:bookmarkEnd w:id="680"/>
      <w:r>
        <w:t>Смена собственника имущества организации не является основанием для расторжения трудовых договоров с другими работниками организации.</w:t>
      </w:r>
    </w:p>
    <w:p w:rsidR="002F3084" w:rsidRDefault="00585DAB">
      <w:pPr>
        <w:pStyle w:val="a3"/>
      </w:pPr>
      <w:bookmarkStart w:id="681" w:name="anchor753"/>
      <w:bookmarkEnd w:id="681"/>
      <w:r>
        <w:t>В случае отказа работ</w:t>
      </w:r>
      <w:r>
        <w:t xml:space="preserve">ника от продолжения работы в связи со сменой собственника имущества организации трудовой договор прекращается в соответствии с </w:t>
      </w:r>
      <w:hyperlink r:id="rId619" w:history="1">
        <w:r>
          <w:t>пунктом 6 статьи 77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682" w:name="anchor754"/>
      <w:bookmarkEnd w:id="682"/>
      <w:r>
        <w:t>При смене собственника имущества организации сокращение числе</w:t>
      </w:r>
      <w:r>
        <w:t>нности или штата работников допускается только после государственной регистрации перехода права собственности.</w:t>
      </w:r>
    </w:p>
    <w:p w:rsidR="002F3084" w:rsidRDefault="00585DAB">
      <w:pPr>
        <w:pStyle w:val="a3"/>
      </w:pPr>
      <w:bookmarkStart w:id="683" w:name="anchor755"/>
      <w:bookmarkEnd w:id="683"/>
      <w:r>
        <w:t>Изменение подведомственности (подчиненности) организации или ее реорганизация (слияние, присоединение, разделение, выделение, преобразование) либ</w:t>
      </w:r>
      <w:r>
        <w:t>о изменение типа государственного или муниципального учреждения не может являться основанием для расторжения трудовых договоров с работниками организации или учреждения.</w:t>
      </w:r>
    </w:p>
    <w:p w:rsidR="002F3084" w:rsidRDefault="00585DAB">
      <w:pPr>
        <w:pStyle w:val="a3"/>
      </w:pPr>
      <w:bookmarkStart w:id="684" w:name="anchor756"/>
      <w:bookmarkEnd w:id="684"/>
      <w:r>
        <w:t xml:space="preserve">При отказе работника от продолжения работы в случаях, предусмотренных </w:t>
      </w:r>
      <w:hyperlink r:id="rId620" w:history="1">
        <w:r>
          <w:t>частью пятой</w:t>
        </w:r>
      </w:hyperlink>
      <w:r>
        <w:t xml:space="preserve"> настоящей статьи, трудовой договор прекращается в соответствии с </w:t>
      </w:r>
      <w:hyperlink r:id="rId621" w:history="1">
        <w:r>
          <w:t>пунктом 6 статьи 77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685" w:name="anchor76"/>
      <w:bookmarkEnd w:id="685"/>
      <w:r>
        <w:t xml:space="preserve">Статья 76 изменена с 1 марта 2022 г. - </w:t>
      </w:r>
      <w:hyperlink r:id="rId622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62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76.</w:t>
      </w:r>
      <w:r>
        <w:t xml:space="preserve"> Отстранение от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</w:t>
      </w:r>
      <w:r>
        <w:t xml:space="preserve">педии, </w:t>
      </w:r>
      <w:hyperlink r:id="rId624" w:history="1">
        <w:r>
          <w:t>позиции высших судов</w:t>
        </w:r>
      </w:hyperlink>
      <w:r>
        <w:t xml:space="preserve"> и другие комментарии к статье 76 ТК РФ</w:t>
      </w:r>
    </w:p>
    <w:p w:rsidR="002F3084" w:rsidRDefault="00585DAB">
      <w:pPr>
        <w:pStyle w:val="a5"/>
      </w:pPr>
      <w:r>
        <w:t xml:space="preserve">Об особенностях отстранения от работы педагогических работников см. </w:t>
      </w:r>
      <w:hyperlink r:id="rId625" w:history="1">
        <w:r>
          <w:t>статью 331.1</w:t>
        </w:r>
      </w:hyperlink>
      <w:r>
        <w:t xml:space="preserve"> настоящего К</w:t>
      </w:r>
      <w:r>
        <w:t>одекса</w:t>
      </w:r>
    </w:p>
    <w:p w:rsidR="002F3084" w:rsidRDefault="00585DAB">
      <w:pPr>
        <w:pStyle w:val="a3"/>
      </w:pPr>
      <w:bookmarkStart w:id="686" w:name="anchor7601"/>
      <w:bookmarkEnd w:id="686"/>
      <w:r>
        <w:t>Работодатель обязан отстранить от работы (не допускать к работе) работника:</w:t>
      </w:r>
    </w:p>
    <w:p w:rsidR="002F3084" w:rsidRDefault="00585DAB">
      <w:pPr>
        <w:pStyle w:val="a3"/>
      </w:pPr>
      <w:bookmarkStart w:id="687" w:name="anchor7612"/>
      <w:bookmarkEnd w:id="687"/>
      <w:r>
        <w:t xml:space="preserve">появившегося на работе в состоянии алкогольного, наркотического или иного токсического </w:t>
      </w:r>
      <w:hyperlink r:id="rId626" w:history="1">
        <w:r>
          <w:t>опьянения</w:t>
        </w:r>
      </w:hyperlink>
      <w:r>
        <w:t>;</w:t>
      </w:r>
    </w:p>
    <w:p w:rsidR="002F3084" w:rsidRDefault="00585DAB">
      <w:pPr>
        <w:pStyle w:val="a3"/>
      </w:pPr>
      <w:bookmarkStart w:id="688" w:name="anchor7613"/>
      <w:bookmarkEnd w:id="688"/>
      <w:r>
        <w:t xml:space="preserve">не </w:t>
      </w:r>
      <w:r>
        <w:t xml:space="preserve">прошедшего в установленном </w:t>
      </w:r>
      <w:hyperlink r:id="rId627" w:history="1">
        <w:r>
          <w:t>порядке</w:t>
        </w:r>
      </w:hyperlink>
      <w:r>
        <w:t xml:space="preserve"> обучение и проверку знаний и навыков в области охраны труда;</w:t>
      </w:r>
    </w:p>
    <w:p w:rsidR="002F3084" w:rsidRDefault="00585DAB">
      <w:pPr>
        <w:pStyle w:val="a3"/>
      </w:pPr>
      <w:bookmarkStart w:id="689" w:name="anchor7614"/>
      <w:bookmarkEnd w:id="689"/>
      <w:r>
        <w:t xml:space="preserve">не прошедшего в установленном </w:t>
      </w:r>
      <w:hyperlink r:id="rId628" w:history="1">
        <w:r>
          <w:t>порядке</w:t>
        </w:r>
      </w:hyperlink>
      <w:r>
        <w:t xml:space="preserve"> обязательный </w:t>
      </w:r>
      <w:hyperlink r:id="rId629" w:history="1">
        <w:r>
          <w:t>медицинский осмотр</w:t>
        </w:r>
      </w:hyperlink>
      <w:r>
        <w:t>, а также обязательное психиатрическое освидетельствование в случаях, предусмотренных настоящим Кодексом, другими федеральными законами и</w:t>
      </w:r>
      <w:r>
        <w:t xml:space="preserve">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690" w:name="anchor76105"/>
      <w:bookmarkEnd w:id="690"/>
      <w:r>
        <w:t xml:space="preserve">при выявлении в соответствии с медицинским заключением, выданным в </w:t>
      </w:r>
      <w:hyperlink r:id="rId630" w:history="1">
        <w:r>
          <w:t>порядке</w:t>
        </w:r>
      </w:hyperlink>
      <w:r>
        <w:t>, установленном федеральными законами и иными нормати</w:t>
      </w:r>
      <w:r>
        <w:t>вными правовыми актами Российской Федерации, противопоказаний для выполнения работником работы, обусловленной трудовым договором;</w:t>
      </w:r>
    </w:p>
    <w:p w:rsidR="002F3084" w:rsidRDefault="00585DAB">
      <w:pPr>
        <w:pStyle w:val="a3"/>
      </w:pPr>
      <w:bookmarkStart w:id="691" w:name="anchor761006"/>
      <w:bookmarkEnd w:id="691"/>
      <w:r>
        <w:t xml:space="preserve">не применяющего выданные ему в установленном порядке средства индивидуальной защиты, применение которых является обязательным </w:t>
      </w:r>
      <w:r>
        <w:t>при выполнении работ с вредными и (или) опасными условиями труда, а также на работах, выполняемых в особых температурных условиях;</w:t>
      </w:r>
    </w:p>
    <w:p w:rsidR="002F3084" w:rsidRDefault="00585DAB">
      <w:pPr>
        <w:pStyle w:val="a3"/>
      </w:pPr>
      <w:bookmarkStart w:id="692" w:name="anchor76106"/>
      <w:bookmarkEnd w:id="692"/>
      <w:r>
        <w:t>в случае приостановления действия на срок до двух месяцев специального права работника (лицензии, права на управление транспо</w:t>
      </w:r>
      <w:r>
        <w:t xml:space="preserve">ртным средством, права на ношение оружия, другого специального права) в соответствии с федеральными законами и иными нормативными правовыми актами Российской Федерации, если это влечет за собой невозможность исполнения работником обязанностей по трудовому </w:t>
      </w:r>
      <w:r>
        <w:t>договору и если невозможно перевести работника с его письменного согласия на другую имеющуюся у работодателя работу (как вакантную должность или работу, соответствующую квалификации работника, так и вакантную нижестоящую должность или нижеоплачиваемую рабо</w:t>
      </w:r>
      <w:r>
        <w:t>ту), которую работник может выполнять с учетом его состояния здоровья. При этом работодатель обязан предлагать работнику все отвечающие указанным требованиям вакансии, имеющиеся у него в данной местности. Предлагать вакансии в других местностях работодател</w:t>
      </w:r>
      <w:r>
        <w:t>ь обязан, если это предусмотрено коллективным договором, соглашениями, трудовым договором;</w:t>
      </w:r>
    </w:p>
    <w:p w:rsidR="002F3084" w:rsidRDefault="00585DAB">
      <w:pPr>
        <w:pStyle w:val="a3"/>
      </w:pPr>
      <w:bookmarkStart w:id="693" w:name="anchor7616"/>
      <w:bookmarkEnd w:id="693"/>
      <w:r>
        <w:t>по требованию органов или должностных лиц, уполномоченных федеральными законами и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694" w:name="anchor76107"/>
      <w:bookmarkEnd w:id="694"/>
      <w:r>
        <w:t xml:space="preserve">в </w:t>
      </w:r>
      <w:hyperlink r:id="rId631" w:history="1">
        <w:r>
          <w:t>других случаях</w:t>
        </w:r>
      </w:hyperlink>
      <w:r>
        <w:t>, предусмотренных настоящим Кодексом, другими федеральными законами и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695" w:name="anchor762"/>
      <w:bookmarkEnd w:id="695"/>
      <w:r>
        <w:t>Работодатель отстраняет от работы (не допускает к работе) работника н</w:t>
      </w:r>
      <w:r>
        <w:t>а весь период времени до устранения обстоятельств, явившихся основанием для отстранения от работы или недопущения к работе, если иное не предусмотрено настоящим Кодексом, другими федеральными законами.</w:t>
      </w:r>
    </w:p>
    <w:p w:rsidR="002F3084" w:rsidRDefault="00585DAB">
      <w:pPr>
        <w:pStyle w:val="a3"/>
      </w:pPr>
      <w:bookmarkStart w:id="696" w:name="anchor763"/>
      <w:bookmarkEnd w:id="696"/>
      <w:r>
        <w:t xml:space="preserve">В период отстранения от работы (недопущения к работе) </w:t>
      </w:r>
      <w:r>
        <w:t xml:space="preserve">заработная плата работнику не начисляется, за исключением случаев, предусмотренных настоящим Кодексом или иными федеральными законами. В случаях отстранения от работы работника, который не прошел обучение и проверку знаний и навыков в области охраны труда </w:t>
      </w:r>
      <w:r>
        <w:t xml:space="preserve">либо обязательный медицинский осмотр не по своей вине, ему производится оплата за все время отстранения от работы как за </w:t>
      </w:r>
      <w:hyperlink r:id="rId632" w:history="1">
        <w:r>
          <w:t>простой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697" w:name="anchor1013"/>
      <w:bookmarkEnd w:id="697"/>
      <w:r>
        <w:t>Глава 13. Прекращение трудового договора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698" w:name="anchor77"/>
    <w:bookmarkEnd w:id="698"/>
    <w:p w:rsidR="002F3084" w:rsidRDefault="00585DAB">
      <w:pPr>
        <w:pStyle w:val="a8"/>
      </w:pPr>
      <w:r>
        <w:fldChar w:fldCharType="begin"/>
      </w:r>
      <w:r>
        <w:instrText xml:space="preserve"> HYPERLINK  "http://ivo.gar</w:instrText>
      </w:r>
      <w:r>
        <w:instrText xml:space="preserve">ant.ru/document/redirect/12148079/178"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77 настоящего Кодекса внесены изменения, </w:t>
      </w:r>
      <w:hyperlink r:id="rId633" w:history="1">
        <w:r>
          <w:t>вступающие в силу</w:t>
        </w:r>
      </w:hyperlink>
      <w:r>
        <w:t xml:space="preserve"> по истечении 90 дней после дня </w:t>
      </w:r>
      <w:hyperlink r:id="rId63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63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77.</w:t>
      </w:r>
      <w:r>
        <w:t xml:space="preserve"> Общие основания п</w:t>
      </w:r>
      <w:r>
        <w:t>рекращения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636" w:history="1">
        <w:r>
          <w:t>Энциклопедии</w:t>
        </w:r>
      </w:hyperlink>
      <w:r>
        <w:t xml:space="preserve">, </w:t>
      </w:r>
      <w:hyperlink r:id="rId637" w:history="1">
        <w:r>
          <w:t>позиции высших судов</w:t>
        </w:r>
      </w:hyperlink>
      <w:r>
        <w:t xml:space="preserve"> и другие комментарии к статье 77 ТК РФ</w:t>
      </w:r>
    </w:p>
    <w:p w:rsidR="002F3084" w:rsidRDefault="00585DAB">
      <w:pPr>
        <w:pStyle w:val="a5"/>
      </w:pPr>
      <w:r>
        <w:t xml:space="preserve">См. </w:t>
      </w:r>
      <w:hyperlink r:id="rId638" w:history="1">
        <w:r>
          <w:t>схему</w:t>
        </w:r>
      </w:hyperlink>
      <w:r>
        <w:t xml:space="preserve"> "Прекращение трудового договора"</w:t>
      </w:r>
    </w:p>
    <w:p w:rsidR="002F3084" w:rsidRDefault="00585DAB">
      <w:pPr>
        <w:pStyle w:val="a3"/>
      </w:pPr>
      <w:bookmarkStart w:id="699" w:name="anchor7701"/>
      <w:bookmarkEnd w:id="699"/>
      <w:r>
        <w:t>Основаниями прекращения трудового договора являются:</w:t>
      </w:r>
    </w:p>
    <w:bookmarkStart w:id="700" w:name="anchor771"/>
    <w:bookmarkEnd w:id="70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"http://ivo.garant.ru/document/redirect/70785458/0" </w:instrText>
      </w:r>
      <w:r>
        <w:fldChar w:fldCharType="separate"/>
      </w:r>
      <w:r>
        <w:t>1)</w:t>
      </w:r>
      <w:r>
        <w:fldChar w:fldCharType="end"/>
      </w:r>
      <w:r>
        <w:t xml:space="preserve"> соглашение сторон (</w:t>
      </w:r>
      <w:hyperlink r:id="rId639" w:history="1">
        <w:r>
          <w:t>статья 78</w:t>
        </w:r>
      </w:hyperlink>
      <w:r>
        <w:t xml:space="preserve"> настоящего Кодекса);</w:t>
      </w:r>
    </w:p>
    <w:bookmarkStart w:id="701" w:name="anchor772"/>
    <w:bookmarkEnd w:id="70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"http://ivo.garant.ru/document/redirect/12151780/0" </w:instrText>
      </w:r>
      <w:r>
        <w:fldChar w:fldCharType="separate"/>
      </w:r>
      <w:r>
        <w:t>2)</w:t>
      </w:r>
      <w:r>
        <w:fldChar w:fldCharType="end"/>
      </w:r>
      <w:r>
        <w:t xml:space="preserve"> истечение срока трудового договора (</w:t>
      </w:r>
      <w:hyperlink r:id="rId640" w:history="1">
        <w:r>
          <w:t>статья 79</w:t>
        </w:r>
      </w:hyperlink>
      <w:r>
        <w:t xml:space="preserve"> настоящего Кодекса), за исключением случаев, когда трудовые отношения фактически продолжают</w:t>
      </w:r>
      <w:r>
        <w:t>ся и ни одна из сторон не потребовала их прекращения;</w:t>
      </w:r>
    </w:p>
    <w:p w:rsidR="002F3084" w:rsidRDefault="00585DAB">
      <w:pPr>
        <w:pStyle w:val="a3"/>
      </w:pPr>
      <w:bookmarkStart w:id="702" w:name="anchor773"/>
      <w:bookmarkEnd w:id="702"/>
      <w:r>
        <w:t xml:space="preserve">3) </w:t>
      </w:r>
      <w:hyperlink r:id="rId641" w:history="1">
        <w:r>
          <w:t>расторжение</w:t>
        </w:r>
      </w:hyperlink>
      <w:r>
        <w:t xml:space="preserve"> трудового договора по инициативе работника (</w:t>
      </w:r>
      <w:hyperlink r:id="rId642" w:history="1">
        <w:r>
          <w:t>статья 80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703" w:name="anchor774"/>
      <w:bookmarkEnd w:id="703"/>
      <w:r>
        <w:t>4) расторжение т</w:t>
      </w:r>
      <w:r>
        <w:t>рудового договора по инициативе работодателя (</w:t>
      </w:r>
      <w:hyperlink r:id="rId643" w:history="1">
        <w:r>
          <w:t>статьи 71</w:t>
        </w:r>
      </w:hyperlink>
      <w:r>
        <w:t xml:space="preserve"> и </w:t>
      </w:r>
      <w:hyperlink r:id="rId644" w:history="1">
        <w:r>
          <w:t>81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704" w:name="anchor775"/>
      <w:bookmarkEnd w:id="704"/>
      <w:r>
        <w:t xml:space="preserve">5) </w:t>
      </w:r>
      <w:hyperlink r:id="rId645" w:history="1">
        <w:r>
          <w:t>перевод</w:t>
        </w:r>
      </w:hyperlink>
      <w:r>
        <w:t xml:space="preserve"> работника по его просьбе или с его согласия на работу к другому работодателю ил</w:t>
      </w:r>
      <w:r>
        <w:t>и переход на выборную работу (должность);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05" w:name="anchor776"/>
    <w:bookmarkEnd w:id="70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пункт 6 части первой статьи 77 настоящего Кодекса внесены изменения</w:t>
      </w:r>
    </w:p>
    <w:p w:rsidR="002F3084" w:rsidRDefault="00585DAB">
      <w:pPr>
        <w:pStyle w:val="a8"/>
      </w:pPr>
      <w:hyperlink r:id="rId646" w:history="1">
        <w:r>
          <w:t>См. текст пункта в предыдущей редакции</w:t>
        </w:r>
      </w:hyperlink>
    </w:p>
    <w:p w:rsidR="002F3084" w:rsidRDefault="00585DAB">
      <w:pPr>
        <w:pStyle w:val="a3"/>
      </w:pPr>
      <w:r>
        <w:t>6) отказ работника от продолжения работы в связи со сменой собственника имущества организации, с изменением подведомственности (подчиненности) организ</w:t>
      </w:r>
      <w:r>
        <w:t>ации либо ее реорганизацией, с изменением типа государственного или муниципального учреждения (</w:t>
      </w:r>
      <w:hyperlink r:id="rId647" w:history="1">
        <w:r>
          <w:t>статья 75</w:t>
        </w:r>
      </w:hyperlink>
      <w:r>
        <w:t xml:space="preserve"> настоящего Кодекса);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706" w:name="anchor777"/>
      <w:bookmarkEnd w:id="706"/>
      <w:r>
        <w:t xml:space="preserve">О конституционно-правовом смысле положений пункта 7 части первой статьи 77 во взаимосвязи с </w:t>
      </w:r>
      <w:hyperlink r:id="rId648" w:history="1">
        <w:r>
          <w:t>частями первой - четвертой статьи 74</w:t>
        </w:r>
      </w:hyperlink>
      <w:r>
        <w:t xml:space="preserve"> см. </w:t>
      </w:r>
      <w:hyperlink r:id="rId649" w:history="1">
        <w:r>
          <w:t>постановление</w:t>
        </w:r>
      </w:hyperlink>
      <w:r>
        <w:t xml:space="preserve"> Конституционного Суда РФ от 27 апреля 2024 г. N 22-П</w:t>
      </w:r>
    </w:p>
    <w:p w:rsidR="002F3084" w:rsidRDefault="00585DAB">
      <w:pPr>
        <w:pStyle w:val="a3"/>
      </w:pPr>
      <w:r>
        <w:t xml:space="preserve">7) отказ работника от продолжения работы в связи с </w:t>
      </w:r>
      <w:hyperlink r:id="rId650" w:history="1">
        <w:r>
          <w:t>изменением</w:t>
        </w:r>
      </w:hyperlink>
      <w:r>
        <w:t xml:space="preserve"> определенных сторонами условий трудового договора (</w:t>
      </w:r>
      <w:hyperlink r:id="rId651" w:history="1">
        <w:r>
          <w:t>часть четвертая статьи 74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707" w:name="anchor778"/>
      <w:bookmarkEnd w:id="707"/>
      <w:r>
        <w:t>8) отказ работника от перевода на другую работу, не</w:t>
      </w:r>
      <w:r>
        <w:t xml:space="preserve">обходимого ему в соответствии с медицинским заключением, выданным в </w:t>
      </w:r>
      <w:hyperlink r:id="rId652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Федерации, либо отсутств</w:t>
      </w:r>
      <w:r>
        <w:t>ие у работодателя соответствующей работы (</w:t>
      </w:r>
      <w:hyperlink r:id="rId653" w:history="1">
        <w:r>
          <w:t>части третья</w:t>
        </w:r>
      </w:hyperlink>
      <w:r>
        <w:t xml:space="preserve"> и </w:t>
      </w:r>
      <w:hyperlink r:id="rId654" w:history="1">
        <w:r>
          <w:t>четвертая статьи 73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708" w:name="anchor779"/>
      <w:bookmarkEnd w:id="708"/>
      <w:r>
        <w:t>9) отказ работника от перевода на работу в другую местность вместе с работодателем (</w:t>
      </w:r>
      <w:hyperlink r:id="rId655" w:history="1">
        <w:r>
          <w:t>часть первая статьи 72.1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709" w:name="anchor7710"/>
      <w:bookmarkEnd w:id="709"/>
      <w:r>
        <w:t>10) обстоятельства, не зависящие от воли сторон (</w:t>
      </w:r>
      <w:hyperlink r:id="rId656" w:history="1">
        <w:r>
          <w:t>статья 83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710" w:name="anchor7711"/>
      <w:bookmarkEnd w:id="710"/>
      <w:r>
        <w:t xml:space="preserve">11) </w:t>
      </w:r>
      <w:hyperlink r:id="rId657" w:history="1">
        <w:r>
          <w:t>нар</w:t>
        </w:r>
        <w:r>
          <w:t>ушение</w:t>
        </w:r>
      </w:hyperlink>
      <w:r>
        <w:t xml:space="preserve"> установленных настоящим Кодексом или иным федеральным законом правил заключения трудового договора, если это нарушение исключает возможность продолжения работы (</w:t>
      </w:r>
      <w:hyperlink r:id="rId658" w:history="1">
        <w:r>
          <w:t>статья 84</w:t>
        </w:r>
      </w:hyperlink>
      <w:r>
        <w:t xml:space="preserve"> настоящего Кодекса).</w:t>
      </w:r>
    </w:p>
    <w:p w:rsidR="002F3084" w:rsidRDefault="00585DAB">
      <w:pPr>
        <w:pStyle w:val="a3"/>
      </w:pPr>
      <w:bookmarkStart w:id="711" w:name="anchor77112"/>
      <w:bookmarkEnd w:id="711"/>
      <w:r>
        <w:t>Трудовой договор может быть пр</w:t>
      </w:r>
      <w:r>
        <w:t>екращен и по другим основаниям, предусмотренным настоящим Кодексом и иными федеральными законами.</w:t>
      </w:r>
    </w:p>
    <w:p w:rsidR="002F3084" w:rsidRDefault="00585DAB">
      <w:pPr>
        <w:pStyle w:val="a3"/>
      </w:pPr>
      <w:bookmarkStart w:id="712" w:name="anchor7713"/>
      <w:bookmarkEnd w:id="712"/>
      <w:r>
        <w:t xml:space="preserve">Часть третья </w:t>
      </w:r>
      <w:hyperlink r:id="rId659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660" w:history="1">
        <w:r>
          <w:t>части третьей статьи 77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bookmarkStart w:id="713" w:name="anchor78"/>
      <w:bookmarkEnd w:id="713"/>
      <w:r>
        <w:rPr>
          <w:b/>
          <w:color w:val="26282F"/>
        </w:rPr>
        <w:t>Статья 78.</w:t>
      </w:r>
      <w:r>
        <w:t xml:space="preserve"> Расторжение трудового договора по соглашению сторон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661" w:history="1">
        <w:r>
          <w:t>позиции высших судов</w:t>
        </w:r>
      </w:hyperlink>
      <w:r>
        <w:t xml:space="preserve"> и другие ко</w:t>
      </w:r>
      <w:r>
        <w:t>мментарии к статье 78 ТК РФ</w:t>
      </w:r>
    </w:p>
    <w:p w:rsidR="002F3084" w:rsidRDefault="00585DAB">
      <w:pPr>
        <w:pStyle w:val="a3"/>
      </w:pPr>
      <w:bookmarkStart w:id="714" w:name="anchor7801"/>
      <w:bookmarkEnd w:id="714"/>
      <w:r>
        <w:t>Трудовой договор может быть в любое время расторгнут по соглашению сторон трудового договора.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15" w:name="anchor79"/>
    <w:bookmarkEnd w:id="71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"http://ivo.garant.ru/document/redirect/12148079/179"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79 настоящего Кодекса внесены изменения, </w:t>
      </w:r>
      <w:hyperlink r:id="rId662" w:history="1">
        <w:r>
          <w:t>вступающие в силу</w:t>
        </w:r>
      </w:hyperlink>
      <w:r>
        <w:t xml:space="preserve"> по исте</w:t>
      </w:r>
      <w:r>
        <w:t xml:space="preserve">чении 90 дней после дня </w:t>
      </w:r>
      <w:hyperlink r:id="rId66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66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</w:t>
      </w:r>
      <w:r>
        <w:rPr>
          <w:b/>
          <w:color w:val="26282F"/>
        </w:rPr>
        <w:t>татья 79.</w:t>
      </w:r>
      <w:r>
        <w:t xml:space="preserve"> Прекращение срочного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665" w:history="1">
        <w:r>
          <w:t>Энциклопедии</w:t>
        </w:r>
      </w:hyperlink>
      <w:r>
        <w:t xml:space="preserve">, </w:t>
      </w:r>
      <w:hyperlink r:id="rId666" w:history="1">
        <w:r>
          <w:t>позиции высших судов</w:t>
        </w:r>
      </w:hyperlink>
      <w:r>
        <w:t xml:space="preserve"> и другие комментарии к ст</w:t>
      </w:r>
      <w:r>
        <w:t>атье 79 ТК РФ</w:t>
      </w:r>
    </w:p>
    <w:p w:rsidR="002F3084" w:rsidRDefault="00585DAB">
      <w:pPr>
        <w:pStyle w:val="a3"/>
      </w:pPr>
      <w:bookmarkStart w:id="716" w:name="anchor7901"/>
      <w:bookmarkEnd w:id="716"/>
      <w:r>
        <w:t>Срочный трудовой договор прекращается с истечением срока его действия. О прекращении трудового договора в связи с истечением срока его действия работник должен быть предупрежден в письменной форме не менее чем за три календарных дня до увольн</w:t>
      </w:r>
      <w:r>
        <w:t>ения, за исключением случаев, когда истекает срок действия срочного трудового договора, заключенного на время исполнения обязанностей отсутствующего работника.</w:t>
      </w:r>
    </w:p>
    <w:p w:rsidR="002F3084" w:rsidRDefault="00585DAB">
      <w:pPr>
        <w:pStyle w:val="a3"/>
      </w:pPr>
      <w:bookmarkStart w:id="717" w:name="anchor7902"/>
      <w:bookmarkEnd w:id="717"/>
      <w:r>
        <w:t>Трудовой договор, заключенный на время выполнения определенной работы, прекращается по завершени</w:t>
      </w:r>
      <w:r>
        <w:t>и этой работы.</w:t>
      </w:r>
    </w:p>
    <w:p w:rsidR="002F3084" w:rsidRDefault="00585DAB">
      <w:pPr>
        <w:pStyle w:val="a3"/>
      </w:pPr>
      <w:bookmarkStart w:id="718" w:name="anchor7903"/>
      <w:bookmarkEnd w:id="718"/>
      <w:r>
        <w:t>Трудовой договор, заключенный на время исполнения обязанностей отсутствующего работника, прекращается с выходом этого работника на работу.</w:t>
      </w:r>
    </w:p>
    <w:p w:rsidR="002F3084" w:rsidRDefault="00585DAB">
      <w:pPr>
        <w:pStyle w:val="a3"/>
      </w:pPr>
      <w:bookmarkStart w:id="719" w:name="anchor7904"/>
      <w:bookmarkEnd w:id="719"/>
      <w:r>
        <w:t xml:space="preserve">Трудовой договор, заключенный для выполнения сезонных работ в течение определенного периода </w:t>
      </w:r>
      <w:r>
        <w:t>(сезона), прекращается по окончании этого периода (сезона).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20" w:name="anchor80"/>
      <w:bookmarkEnd w:id="720"/>
      <w:r>
        <w:t xml:space="preserve">Статья 80 изменена с 1 января 2020 г. - </w:t>
      </w:r>
      <w:hyperlink r:id="rId667" w:history="1">
        <w:r>
          <w:t>Федеральный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66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80.</w:t>
      </w:r>
      <w:r>
        <w:t xml:space="preserve"> Расторжение трудового договора по инициативе работника (по собственному желанию)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669" w:history="1">
        <w:r>
          <w:t>позиции высших судов</w:t>
        </w:r>
      </w:hyperlink>
      <w:r>
        <w:t xml:space="preserve"> и другие комментарии к статье 80 ТК РФ</w:t>
      </w:r>
    </w:p>
    <w:p w:rsidR="002F3084" w:rsidRDefault="00585DAB">
      <w:pPr>
        <w:pStyle w:val="a5"/>
      </w:pPr>
      <w:r>
        <w:t xml:space="preserve">В соответствии с </w:t>
      </w:r>
      <w:hyperlink r:id="rId670" w:history="1">
        <w:r>
          <w:t>УИК</w:t>
        </w:r>
      </w:hyperlink>
      <w:r>
        <w:t xml:space="preserve"> РФ в период отбывания исправительных работ осужденным запрещается увольнение с работы по собствен</w:t>
      </w:r>
      <w:r>
        <w:t>ному желанию без разрешения в письменной форме уголовно-исполнительной инспекции</w:t>
      </w:r>
    </w:p>
    <w:p w:rsidR="002F3084" w:rsidRDefault="00585DAB">
      <w:pPr>
        <w:pStyle w:val="a3"/>
      </w:pPr>
      <w:bookmarkStart w:id="721" w:name="anchor801"/>
      <w:bookmarkEnd w:id="721"/>
      <w:r>
        <w:t>Работник имеет право расторгнуть трудовой договор, предупредив об этом работодателя в письменной форме не позднее чем за две недели, если иной срок не установлен настоящим Код</w:t>
      </w:r>
      <w:r>
        <w:t>ексом или иным федеральным законом. Течение указанного срока начинается на следующий день после получения работодателем заявления работника об увольнении.</w:t>
      </w:r>
    </w:p>
    <w:p w:rsidR="002F3084" w:rsidRDefault="00585DAB">
      <w:pPr>
        <w:pStyle w:val="a3"/>
      </w:pPr>
      <w:bookmarkStart w:id="722" w:name="anchor8001"/>
      <w:bookmarkEnd w:id="722"/>
      <w:r>
        <w:t xml:space="preserve">По соглашению между работником и работодателем трудовой договор может быть расторгнут и до истечения </w:t>
      </w:r>
      <w:r>
        <w:t>срока предупреждения об увольнении.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723" w:name="anchor803"/>
      <w:bookmarkEnd w:id="723"/>
      <w:r>
        <w:t xml:space="preserve">Об обжаловании части третьей статьи 80 настоящего Кодекса см. </w:t>
      </w:r>
      <w:hyperlink r:id="rId671" w:history="1">
        <w:r>
          <w:t>Определение</w:t>
        </w:r>
      </w:hyperlink>
      <w:r>
        <w:t xml:space="preserve"> Конституционного Суда РФ от 22 января 2004 г. N 11-О</w:t>
      </w:r>
    </w:p>
    <w:p w:rsidR="002F3084" w:rsidRDefault="00585DAB">
      <w:pPr>
        <w:pStyle w:val="a3"/>
      </w:pPr>
      <w:r>
        <w:t>В случаях, когда за</w:t>
      </w:r>
      <w:r>
        <w:t>явление работника об увольнении по его инициативе (по собственному желанию) обусловлено невозможностью продолжения им работы (зачисление в образовательную организацию, выход на пенсию и другие случаи), а также в случаях установленного нарушения работодател</w:t>
      </w:r>
      <w:r>
        <w:t>ем трудового законодательства и иных нормативных правовых актов, содержащих нормы трудового права, локальных нормативных актов, условий коллективного договора, соглашения или трудового договора работодатель обязан расторгнуть трудовой договор в срок, указа</w:t>
      </w:r>
      <w:r>
        <w:t>нный в заявлении работника.</w:t>
      </w:r>
    </w:p>
    <w:p w:rsidR="002F3084" w:rsidRDefault="00585DAB">
      <w:pPr>
        <w:pStyle w:val="a3"/>
      </w:pPr>
      <w:bookmarkStart w:id="724" w:name="anchor804"/>
      <w:bookmarkEnd w:id="724"/>
      <w:r>
        <w:t xml:space="preserve">До истечения срока предупреждения об увольнении работник имеет право в любое время отозвать свое заявление. Увольнение в этом случае не производится, если на его место не приглашен в письменной форме другой работник, которому в </w:t>
      </w:r>
      <w:r>
        <w:t xml:space="preserve">соответствии с настоящим </w:t>
      </w:r>
      <w:hyperlink r:id="rId672" w:history="1">
        <w:r>
          <w:t>Кодексом</w:t>
        </w:r>
      </w:hyperlink>
      <w:r>
        <w:t xml:space="preserve"> и иными федеральными законами не может быть отказано в заключении трудового договора.</w:t>
      </w:r>
    </w:p>
    <w:p w:rsidR="002F3084" w:rsidRDefault="00585DAB">
      <w:pPr>
        <w:pStyle w:val="a3"/>
      </w:pPr>
      <w:bookmarkStart w:id="725" w:name="anchor805"/>
      <w:bookmarkEnd w:id="725"/>
      <w:r>
        <w:t>По истечении срока предупреждения об увольнении работник имеет право прекратить работу. В последний день ра</w:t>
      </w:r>
      <w:r>
        <w:t xml:space="preserve">боты работодатель обязан </w:t>
      </w:r>
      <w:hyperlink r:id="rId673" w:history="1">
        <w:r>
          <w:t>выдать</w:t>
        </w:r>
      </w:hyperlink>
      <w:r>
        <w:t xml:space="preserve"> работнику трудовую книжку или предоставить сведения о трудовой деятельности (</w:t>
      </w:r>
      <w:hyperlink r:id="rId674" w:history="1">
        <w:r>
          <w:t>статья 66.1</w:t>
        </w:r>
      </w:hyperlink>
      <w:r>
        <w:t xml:space="preserve"> настоящего Кодекса) у данного работод</w:t>
      </w:r>
      <w:r>
        <w:t>ателя, выдать другие документы, связанные с работой, по письменному заявлению работника и произвести с ним окончательный расчет.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 выдаче в день прекращения работы справки о сумме заработка за два календарных года, предшествующих году прекращения р</w:t>
      </w:r>
      <w:r>
        <w:t xml:space="preserve">аботы, см. </w:t>
      </w:r>
      <w:hyperlink r:id="rId675" w:history="1">
        <w:r>
          <w:t>статью 4.1</w:t>
        </w:r>
      </w:hyperlink>
      <w:r>
        <w:t xml:space="preserve"> Федерального закона от 29 декабря 2006 г. N 255-ФЗ "Об обязательном социальном страховании на случай временной нетрудоспособности и в связи с материнством"</w:t>
      </w:r>
    </w:p>
    <w:p w:rsidR="002F3084" w:rsidRDefault="00585DAB">
      <w:pPr>
        <w:pStyle w:val="a3"/>
      </w:pPr>
      <w:bookmarkStart w:id="726" w:name="anchor806"/>
      <w:bookmarkEnd w:id="726"/>
      <w:r>
        <w:t xml:space="preserve">Если по </w:t>
      </w:r>
      <w:r>
        <w:t>истечении срока предупреждения об увольнении трудовой договор не был расторгнут и работник не настаивает на увольнении, то действие трудового договора продолжается.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27" w:name="anchor81"/>
    <w:bookmarkEnd w:id="72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"http://ivo.garant.ru/document/redirect/71708958/5"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 июля 2017 г. N 132-ФЗ в статью 81 настоящего Кодекса внесены изменения, </w:t>
      </w:r>
      <w:hyperlink r:id="rId676" w:history="1">
        <w:r>
          <w:t>вступающие в силу</w:t>
        </w:r>
      </w:hyperlink>
      <w:r>
        <w:t xml:space="preserve"> с 1 янва</w:t>
      </w:r>
      <w:r>
        <w:t>ря 2018 г.</w:t>
      </w:r>
    </w:p>
    <w:p w:rsidR="002F3084" w:rsidRDefault="00585DAB">
      <w:pPr>
        <w:pStyle w:val="a8"/>
      </w:pPr>
      <w:hyperlink r:id="rId677" w:history="1">
        <w:r>
          <w:t>См. текст статьи в предыдущей редакции</w:t>
        </w:r>
      </w:hyperlink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 гарантиях работникам при расторжении трудового договора по инициативе работодателя см. </w:t>
      </w:r>
      <w:hyperlink r:id="rId678" w:history="1">
        <w:r>
          <w:t>постановление</w:t>
        </w:r>
      </w:hyperlink>
      <w:r>
        <w:t xml:space="preserve"> Пленума ВС РФ от 17 марта 2004 г. N 2</w:t>
      </w:r>
    </w:p>
    <w:p w:rsidR="002F3084" w:rsidRDefault="00585DAB">
      <w:pPr>
        <w:pStyle w:val="a6"/>
      </w:pPr>
      <w:r>
        <w:rPr>
          <w:b/>
          <w:color w:val="26282F"/>
        </w:rPr>
        <w:t>Статья 81.</w:t>
      </w:r>
      <w:r>
        <w:t xml:space="preserve"> Расторжение трудового договора по инициативе работодателя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679" w:history="1">
        <w:r>
          <w:t>позиции высших судов</w:t>
        </w:r>
      </w:hyperlink>
      <w:r>
        <w:t xml:space="preserve"> и другие комментарии к статье 81 ТК РФ</w:t>
      </w:r>
    </w:p>
    <w:p w:rsidR="002F3084" w:rsidRDefault="00585DAB">
      <w:pPr>
        <w:pStyle w:val="a3"/>
      </w:pPr>
      <w:bookmarkStart w:id="728" w:name="anchor8101"/>
      <w:bookmarkEnd w:id="728"/>
      <w:r>
        <w:t>Трудовой договор может быть расторгнут работодателем в случаях:</w:t>
      </w:r>
    </w:p>
    <w:p w:rsidR="002F3084" w:rsidRDefault="00585DAB">
      <w:pPr>
        <w:pStyle w:val="a3"/>
      </w:pPr>
      <w:bookmarkStart w:id="729" w:name="anchor811"/>
      <w:bookmarkEnd w:id="729"/>
      <w:r>
        <w:t xml:space="preserve">1) </w:t>
      </w:r>
      <w:hyperlink r:id="rId680" w:history="1">
        <w:r>
          <w:t>ликвидации</w:t>
        </w:r>
      </w:hyperlink>
      <w:r>
        <w:t xml:space="preserve"> организации либо </w:t>
      </w:r>
      <w:hyperlink r:id="rId681" w:history="1">
        <w:r>
          <w:t>прекращения</w:t>
        </w:r>
      </w:hyperlink>
      <w:r>
        <w:t xml:space="preserve"> деятельности индивидуальным предпринимателем;</w:t>
      </w:r>
    </w:p>
    <w:p w:rsidR="002F3084" w:rsidRDefault="00585DAB">
      <w:pPr>
        <w:pStyle w:val="a3"/>
      </w:pPr>
      <w:bookmarkStart w:id="730" w:name="anchor812"/>
      <w:bookmarkEnd w:id="730"/>
      <w:r>
        <w:t>2) сокращения численности или штата работников организации, индивидуального предпринимателя;</w:t>
      </w:r>
    </w:p>
    <w:p w:rsidR="002F3084" w:rsidRDefault="00585DAB">
      <w:pPr>
        <w:pStyle w:val="a3"/>
      </w:pPr>
      <w:bookmarkStart w:id="731" w:name="anchor8013"/>
      <w:bookmarkEnd w:id="731"/>
      <w:r>
        <w:t xml:space="preserve">3) </w:t>
      </w:r>
      <w:hyperlink r:id="rId682" w:history="1">
        <w:r>
          <w:t>несоответствия</w:t>
        </w:r>
      </w:hyperlink>
      <w:r>
        <w:t xml:space="preserve"> работника занимаемой должности или выполняемой работе вследствие недостаточной квалификации, подтвержденной результатами аттестации;</w:t>
      </w:r>
    </w:p>
    <w:p w:rsidR="002F3084" w:rsidRDefault="00585DAB">
      <w:pPr>
        <w:pStyle w:val="a3"/>
      </w:pPr>
      <w:bookmarkStart w:id="732" w:name="anchor814"/>
      <w:bookmarkEnd w:id="732"/>
      <w:r>
        <w:t xml:space="preserve">4) </w:t>
      </w:r>
      <w:hyperlink r:id="rId683" w:history="1">
        <w:r>
          <w:t>смены соб</w:t>
        </w:r>
        <w:r>
          <w:t xml:space="preserve">ственника </w:t>
        </w:r>
      </w:hyperlink>
      <w:r>
        <w:t>имущества организации (в отношении руководителя организации, его заместителей и главного бухгалтера);</w:t>
      </w:r>
    </w:p>
    <w:p w:rsidR="002F3084" w:rsidRDefault="00585DAB">
      <w:pPr>
        <w:pStyle w:val="a3"/>
      </w:pPr>
      <w:bookmarkStart w:id="733" w:name="anchor815"/>
      <w:bookmarkEnd w:id="733"/>
      <w:r>
        <w:t xml:space="preserve">5) </w:t>
      </w:r>
      <w:hyperlink r:id="rId684" w:history="1">
        <w:r>
          <w:t>неоднократного</w:t>
        </w:r>
      </w:hyperlink>
      <w:r>
        <w:t xml:space="preserve"> </w:t>
      </w:r>
      <w:hyperlink r:id="rId685" w:history="1">
        <w:r>
          <w:t xml:space="preserve">неисполнения </w:t>
        </w:r>
      </w:hyperlink>
      <w:r>
        <w:t xml:space="preserve">работником без уважительных причин трудовых обязанностей, если он имеет </w:t>
      </w:r>
      <w:hyperlink r:id="rId686" w:history="1">
        <w:r>
          <w:t>дисциплинарное взыскание</w:t>
        </w:r>
      </w:hyperlink>
      <w:r>
        <w:t>;</w:t>
      </w:r>
    </w:p>
    <w:p w:rsidR="002F3084" w:rsidRDefault="00585DAB">
      <w:pPr>
        <w:pStyle w:val="a3"/>
      </w:pPr>
      <w:bookmarkStart w:id="734" w:name="anchor816"/>
      <w:bookmarkEnd w:id="734"/>
      <w:r>
        <w:t xml:space="preserve">6) однократного </w:t>
      </w:r>
      <w:hyperlink r:id="rId687" w:history="1">
        <w:r>
          <w:t>грубого нарушения</w:t>
        </w:r>
      </w:hyperlink>
      <w:r>
        <w:t xml:space="preserve"> работ</w:t>
      </w:r>
      <w:r>
        <w:t>ником трудовых обязанностей:</w:t>
      </w:r>
    </w:p>
    <w:p w:rsidR="002F3084" w:rsidRDefault="00585DAB">
      <w:pPr>
        <w:pStyle w:val="a3"/>
      </w:pPr>
      <w:bookmarkStart w:id="735" w:name="anchor8161"/>
      <w:bookmarkEnd w:id="735"/>
      <w:r>
        <w:t xml:space="preserve">а) </w:t>
      </w:r>
      <w:hyperlink r:id="rId688" w:history="1">
        <w:r>
          <w:t>прогула</w:t>
        </w:r>
      </w:hyperlink>
      <w:r>
        <w:t xml:space="preserve">, то есть отсутствия на рабочем месте без уважительных причин в течение всего рабочего дня (смены) независимо от его (ее) продолжительности, а также </w:t>
      </w:r>
      <w:r>
        <w:t>в случае отсутствия на рабочем месте без уважительных причин более четырех часов подряд в течение рабочего дня (смены);</w:t>
      </w:r>
    </w:p>
    <w:p w:rsidR="002F3084" w:rsidRDefault="00585DAB">
      <w:pPr>
        <w:pStyle w:val="a3"/>
      </w:pPr>
      <w:bookmarkStart w:id="736" w:name="anchor8162"/>
      <w:bookmarkEnd w:id="736"/>
      <w:r>
        <w:t xml:space="preserve">б) </w:t>
      </w:r>
      <w:hyperlink r:id="rId689" w:history="1">
        <w:r>
          <w:t>появления</w:t>
        </w:r>
      </w:hyperlink>
      <w:r>
        <w:t xml:space="preserve"> работника на работе (на своем рабочем месте либо на тер</w:t>
      </w:r>
      <w:r>
        <w:t>ритории организации - работодателя или объекта, где по поручению работодателя работник должен выполнять трудовую функцию) в состоянии алкогольного, наркотического или иного токсического опьянения;</w:t>
      </w:r>
    </w:p>
    <w:p w:rsidR="002F3084" w:rsidRDefault="00585DAB">
      <w:pPr>
        <w:pStyle w:val="a3"/>
      </w:pPr>
      <w:bookmarkStart w:id="737" w:name="anchor81621"/>
      <w:bookmarkEnd w:id="737"/>
      <w:r>
        <w:t xml:space="preserve">в) </w:t>
      </w:r>
      <w:hyperlink r:id="rId690" w:history="1">
        <w:r>
          <w:t>разглашения</w:t>
        </w:r>
      </w:hyperlink>
      <w:r>
        <w:t xml:space="preserve"> охраняемой законом </w:t>
      </w:r>
      <w:hyperlink r:id="rId691" w:history="1">
        <w:r>
          <w:t>тайны</w:t>
        </w:r>
      </w:hyperlink>
      <w:r>
        <w:t xml:space="preserve"> (государственной, коммерческой, служебной и иной), ставшей известной работнику в связи с исполнением им трудовых обязанностей, в том числе р</w:t>
      </w:r>
      <w:r>
        <w:t>азглашения персональных данных другого работника;</w:t>
      </w:r>
    </w:p>
    <w:p w:rsidR="002F3084" w:rsidRDefault="00585DAB">
      <w:pPr>
        <w:pStyle w:val="a3"/>
      </w:pPr>
      <w:bookmarkStart w:id="738" w:name="anchor8163"/>
      <w:bookmarkEnd w:id="738"/>
      <w:r>
        <w:t xml:space="preserve">г) совершения по месту работы хищения (в том числе мелкого) </w:t>
      </w:r>
      <w:hyperlink r:id="rId692" w:history="1">
        <w:r>
          <w:t>чужого имущества</w:t>
        </w:r>
      </w:hyperlink>
      <w:r>
        <w:t>, растраты, умышленного его уничтожения или повреждения, уст</w:t>
      </w:r>
      <w:r>
        <w:t>ановленных вступившим в законную силу приговором суда или постановлением судьи, органа, должностного лица, уполномоченных рассматривать дела об административных правонарушениях;</w:t>
      </w:r>
    </w:p>
    <w:p w:rsidR="002F3084" w:rsidRDefault="00585DAB">
      <w:pPr>
        <w:pStyle w:val="a3"/>
      </w:pPr>
      <w:bookmarkStart w:id="739" w:name="anchor8164"/>
      <w:bookmarkEnd w:id="739"/>
      <w:r>
        <w:t xml:space="preserve">д) установленного комиссией по охране труда или уполномоченным по охране </w:t>
      </w:r>
      <w:r>
        <w:t>труда нарушения работником требований охраны труда, если это нарушение повлекло за собой тяжкие последствия (несчастный случай на производстве, авария, катастрофа) либо заведомо создавало реальную угрозу наступления таких последствий;</w:t>
      </w:r>
    </w:p>
    <w:p w:rsidR="002F3084" w:rsidRDefault="00585DAB">
      <w:pPr>
        <w:pStyle w:val="a3"/>
      </w:pPr>
      <w:bookmarkStart w:id="740" w:name="anchor817"/>
      <w:bookmarkEnd w:id="740"/>
      <w:r>
        <w:t xml:space="preserve">7) </w:t>
      </w:r>
      <w:hyperlink r:id="rId693" w:history="1">
        <w:r>
          <w:t>совершения</w:t>
        </w:r>
      </w:hyperlink>
      <w:r>
        <w:t xml:space="preserve"> виновных действий работником, непосредственно обслуживающим денежные или товарные ценности, если эти действия дают основание для утраты доверия к нему со стороны работодателя;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</w:t>
      </w:r>
      <w:r>
        <w:rPr>
          <w:sz w:val="16"/>
        </w:rPr>
        <w:t>ениях:</w:t>
      </w:r>
    </w:p>
    <w:bookmarkStart w:id="741" w:name="anchor8171"/>
    <w:bookmarkEnd w:id="74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"http://ivo.garant.ru/document/redirect/71579056/110"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2016 г. N 505-ФЗ в пункт 7.1 части первой статьи 81 настоящего Кодекса внесены изменения, </w:t>
      </w:r>
      <w:hyperlink r:id="rId694" w:history="1">
        <w:r>
          <w:t>вступающие в силу</w:t>
        </w:r>
      </w:hyperlink>
      <w:r>
        <w:t xml:space="preserve"> по истечении ста восьмидесяти дней после дня </w:t>
      </w:r>
      <w:hyperlink r:id="rId69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696" w:history="1">
        <w:r>
          <w:t>См. текст пункта в предыдущей редакции</w:t>
        </w:r>
      </w:hyperlink>
    </w:p>
    <w:p w:rsidR="002F3084" w:rsidRDefault="00585DAB">
      <w:pPr>
        <w:pStyle w:val="a3"/>
      </w:pPr>
      <w:r>
        <w:t xml:space="preserve">7.1) непринятия работником мер по предотвращению или урегулированию </w:t>
      </w:r>
      <w:hyperlink r:id="rId697" w:history="1">
        <w:r>
          <w:t>конфликта интересов</w:t>
        </w:r>
      </w:hyperlink>
      <w:r>
        <w:t>, стороной которого он является, непредставлен</w:t>
      </w:r>
      <w:r>
        <w:t>ия или представления неполных или недостоверных сведений о своих доходах, расходах, об имуществе и обязательствах имущественного характера либо непредставления или представления заведомо неполных или недостоверных сведений о доходах, расходах, об имуществе</w:t>
      </w:r>
      <w:r>
        <w:t xml:space="preserve"> и обязательствах имущественного характера своих супруга (супруги) и несовершеннолетних детей, открытия (наличия) счетов (вкладов), хранения наличных денежных средств и ценностей в иностранных банках, расположенных за пределами территории Российской Федера</w:t>
      </w:r>
      <w:r>
        <w:t>ции, владения и (или) пользования иностранными финансовыми инструментами работником, его супругом (супругой) и несовершеннолетними детьми в случаях, предусмотренных настоящим Кодексом, другими федеральными законами, нормативными правовыми актами Президента</w:t>
      </w:r>
      <w:r>
        <w:t xml:space="preserve"> Российской Федерации и Правительства Российской Федерации, если указанные действия дают основание для утраты доверия к работнику со стороны работодателя. Понятие "иностранные финансовые инструменты" используется в настоящем Кодексе в значении, определенно</w:t>
      </w:r>
      <w:r>
        <w:t xml:space="preserve">м </w:t>
      </w:r>
      <w:hyperlink r:id="rId698" w:history="1">
        <w:r>
          <w:t>Федеральным законом</w:t>
        </w:r>
      </w:hyperlink>
      <w:r>
        <w:t xml:space="preserve"> от 7 мая 2013 года N 79-ФЗ "О запрете отдельным категориям лиц открывать и иметь счета (вклады), хранить наличные денежные средства и ценности в иностранных банках, р</w:t>
      </w:r>
      <w:r>
        <w:t>асположенных за пределами территории Российской Федерации, владеть и (или) пользоваться иностранными финансовыми инструментами";</w:t>
      </w:r>
    </w:p>
    <w:p w:rsidR="002F3084" w:rsidRDefault="00585DAB">
      <w:pPr>
        <w:pStyle w:val="a3"/>
      </w:pPr>
      <w:bookmarkStart w:id="742" w:name="anchor818"/>
      <w:bookmarkEnd w:id="742"/>
      <w:r>
        <w:t xml:space="preserve">8) </w:t>
      </w:r>
      <w:hyperlink r:id="rId699" w:history="1">
        <w:r>
          <w:t>совершения</w:t>
        </w:r>
      </w:hyperlink>
      <w:r>
        <w:t xml:space="preserve"> работником, выполняющим воспитательные функци</w:t>
      </w:r>
      <w:r>
        <w:t>и, аморального проступка, несовместимого с продолжением данной работы;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43" w:name="anchor819"/>
      <w:bookmarkEnd w:id="743"/>
      <w:r>
        <w:t xml:space="preserve">Пункт 9 изменен с 13 декабря 2024 г. - </w:t>
      </w:r>
      <w:hyperlink r:id="rId700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701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 xml:space="preserve">9) </w:t>
      </w:r>
      <w:hyperlink r:id="rId702" w:history="1">
        <w:r>
          <w:t>принятия</w:t>
        </w:r>
      </w:hyperlink>
      <w:r>
        <w:t xml:space="preserve"> необоснованного решения руководителем организации, его заместителями и главным бухг</w:t>
      </w:r>
      <w:r>
        <w:t>алтером, руководителем филиала, представительства, его заместителями и главным бухгалтером, повлекшего за собой нарушение сохранности имущества, неправомерное его использование или иной ущерб имуществу организации;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44" w:name="anchor8110"/>
      <w:bookmarkEnd w:id="744"/>
      <w:r>
        <w:t>Пункт 10 измене</w:t>
      </w:r>
      <w:r>
        <w:t xml:space="preserve">н с 13 декабря 2024 г. - </w:t>
      </w:r>
      <w:hyperlink r:id="rId703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704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 xml:space="preserve">10) однократного </w:t>
      </w:r>
      <w:hyperlink r:id="rId705" w:history="1">
        <w:r>
          <w:t>грубого нарушения</w:t>
        </w:r>
      </w:hyperlink>
      <w:r>
        <w:t xml:space="preserve"> руководителем организации, его заместителями, руководителем филиала, представительства, его заместителями своих трудовых обязанностей;</w:t>
      </w:r>
    </w:p>
    <w:p w:rsidR="002F3084" w:rsidRDefault="00585DAB">
      <w:pPr>
        <w:pStyle w:val="a3"/>
      </w:pPr>
      <w:bookmarkStart w:id="745" w:name="anchor8111"/>
      <w:bookmarkEnd w:id="745"/>
      <w:r>
        <w:t>11) представления работником работ</w:t>
      </w:r>
      <w:r>
        <w:t>одателю подложных документов при заключении трудового договора;</w:t>
      </w:r>
    </w:p>
    <w:p w:rsidR="002F3084" w:rsidRDefault="00585DAB">
      <w:pPr>
        <w:pStyle w:val="a3"/>
      </w:pPr>
      <w:bookmarkStart w:id="746" w:name="anchor8112"/>
      <w:bookmarkEnd w:id="746"/>
      <w:r>
        <w:t xml:space="preserve">12) </w:t>
      </w:r>
      <w:hyperlink r:id="rId706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707" w:history="1">
        <w:r>
          <w:t>пункта 12 части первой статьи 81</w:t>
        </w:r>
      </w:hyperlink>
    </w:p>
    <w:p w:rsidR="002F3084" w:rsidRDefault="00585DAB">
      <w:pPr>
        <w:pStyle w:val="a3"/>
      </w:pPr>
      <w:bookmarkStart w:id="747" w:name="anchor8113"/>
      <w:bookmarkEnd w:id="747"/>
      <w:r>
        <w:t>13) предусмотренных трудовым договором с руководителем организации, членами коллегиального исполнительного органа организации;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48" w:name="anchor81131"/>
      <w:bookmarkEnd w:id="748"/>
      <w:r>
        <w:t xml:space="preserve">Пункт 13.1 изменен с 29 сентября 2025 г. - </w:t>
      </w:r>
      <w:hyperlink r:id="rId708" w:history="1">
        <w:r>
          <w:t>Федеральный закон</w:t>
        </w:r>
      </w:hyperlink>
      <w:r>
        <w:t xml:space="preserve"> от 29 сентября 2025 г. N 364-ФЗ</w:t>
      </w:r>
    </w:p>
    <w:p w:rsidR="002F3084" w:rsidRDefault="00585DAB">
      <w:pPr>
        <w:pStyle w:val="a8"/>
      </w:pPr>
      <w:hyperlink r:id="rId709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>13.1) невыхода работника на работу по истечении трех месяцев после ок</w:t>
      </w:r>
      <w:r>
        <w:t xml:space="preserve">ончания прохождения им военной службы по мобилизации, службы в войсках национальной гвардии Российской Федерации по мобилизации или военной службы по контракту, заключенному в период мобилизации, в период военного положения или в военное время, либо после </w:t>
      </w:r>
      <w:r>
        <w:t>окончания действия заключенного работником контракта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Федерации, с учетом продления этого срока на период временной</w:t>
      </w:r>
      <w:r>
        <w:t xml:space="preserve"> нетрудоспособности работника;</w:t>
      </w:r>
    </w:p>
    <w:p w:rsidR="002F3084" w:rsidRDefault="00585DAB">
      <w:pPr>
        <w:pStyle w:val="a3"/>
      </w:pPr>
      <w:bookmarkStart w:id="749" w:name="anchor8114"/>
      <w:bookmarkEnd w:id="749"/>
      <w:r>
        <w:t>14) в других случаях, установленных настоящим Кодексом и иными федеральными законами.</w:t>
      </w:r>
    </w:p>
    <w:p w:rsidR="002F3084" w:rsidRDefault="00585DAB">
      <w:pPr>
        <w:pStyle w:val="a3"/>
      </w:pPr>
      <w:bookmarkStart w:id="750" w:name="anchor8102"/>
      <w:bookmarkEnd w:id="750"/>
      <w:r>
        <w:t>Порядок проведения аттестации (</w:t>
      </w:r>
      <w:hyperlink r:id="rId710" w:history="1">
        <w:r>
          <w:t>пункт 3</w:t>
        </w:r>
      </w:hyperlink>
      <w:r>
        <w:t xml:space="preserve"> части первой настоящей статьи) устанавливается трудовым законодательств</w:t>
      </w:r>
      <w:r>
        <w:t>ом и иными нормативными правовыми актами, содержащими нормы трудового права, локальными нормативными актами, принимаемыми с учетом мнения представительного органа работников.</w:t>
      </w:r>
    </w:p>
    <w:p w:rsidR="002F3084" w:rsidRDefault="00585DAB">
      <w:pPr>
        <w:pStyle w:val="a3"/>
      </w:pPr>
      <w:bookmarkStart w:id="751" w:name="anchor8103"/>
      <w:bookmarkEnd w:id="751"/>
      <w:r>
        <w:t xml:space="preserve">Увольнение по основанию, предусмотренному </w:t>
      </w:r>
      <w:hyperlink r:id="rId711" w:history="1">
        <w:r>
          <w:t>пунктом 2</w:t>
        </w:r>
      </w:hyperlink>
      <w:r>
        <w:t xml:space="preserve"> и</w:t>
      </w:r>
      <w:r>
        <w:t xml:space="preserve">ли </w:t>
      </w:r>
      <w:hyperlink r:id="rId712" w:history="1">
        <w:r>
          <w:t>3</w:t>
        </w:r>
      </w:hyperlink>
      <w:r>
        <w:t xml:space="preserve"> части первой настоящей статьи, допускается, если невозможно перевести работника с его письменного согласия на другую имеющуюся у работодателя работу (как вакантную должность или работу, соответствующую квалификации работни</w:t>
      </w:r>
      <w:r>
        <w:t xml:space="preserve">ка, так и вакантную нижестоящую должность или нижеоплачиваемую работу), которую работник может выполнять с учетом его состояния здоровья. При этом работодатель </w:t>
      </w:r>
      <w:hyperlink r:id="rId713" w:history="1">
        <w:r>
          <w:t>обязан</w:t>
        </w:r>
      </w:hyperlink>
      <w:r>
        <w:t xml:space="preserve"> предлагать работнику </w:t>
      </w:r>
      <w:r>
        <w:t>все отвечающие указанным требованиям вакансии, имеющиеся у него в данной местности. Предлагать вакансии в других местностях работодатель обязан, если это предусмотрено коллективным договором, соглашениями, трудовым договором.</w:t>
      </w:r>
    </w:p>
    <w:p w:rsidR="002F3084" w:rsidRDefault="00585DAB">
      <w:pPr>
        <w:pStyle w:val="a3"/>
      </w:pPr>
      <w:bookmarkStart w:id="752" w:name="anchor8104"/>
      <w:bookmarkEnd w:id="752"/>
      <w:r>
        <w:t>В случае прекращения деятельно</w:t>
      </w:r>
      <w:r>
        <w:t>сти филиала, представительства или иного обособленного структурного подразделения организации, расположенного в другой местности, расторжение трудовых договоров с работниками этого подразделения производится по правилам, предусмотренным для случаев ликвида</w:t>
      </w:r>
      <w:r>
        <w:t>ции организации.</w:t>
      </w:r>
    </w:p>
    <w:p w:rsidR="002F3084" w:rsidRDefault="00585DAB">
      <w:pPr>
        <w:pStyle w:val="a3"/>
      </w:pPr>
      <w:bookmarkStart w:id="753" w:name="anchor8105"/>
      <w:bookmarkEnd w:id="753"/>
      <w:r>
        <w:t xml:space="preserve">Увольнение работника по основанию, предусмотренному </w:t>
      </w:r>
      <w:hyperlink r:id="rId714" w:history="1">
        <w:r>
          <w:t>пунктом 7</w:t>
        </w:r>
      </w:hyperlink>
      <w:r>
        <w:t xml:space="preserve"> или </w:t>
      </w:r>
      <w:hyperlink r:id="rId715" w:history="1">
        <w:r>
          <w:t>8</w:t>
        </w:r>
      </w:hyperlink>
      <w:r>
        <w:t xml:space="preserve"> части первой настоящей статьи, в случаях, когда виновные действия, дающие основания для утраты доверия, либо соотве</w:t>
      </w:r>
      <w:r>
        <w:t>тственно аморальный проступок совершены работником вне места работы или по месту работы, но не в связи с исполнением им трудовых обязанностей, не допускается позднее одного года со дня обнаружения проступка работодателем.</w:t>
      </w:r>
    </w:p>
    <w:p w:rsidR="002F3084" w:rsidRDefault="00585DAB">
      <w:pPr>
        <w:pStyle w:val="a3"/>
      </w:pPr>
      <w:bookmarkStart w:id="754" w:name="anchor8106"/>
      <w:bookmarkEnd w:id="754"/>
      <w:r>
        <w:t>Не допускается увольнение работник</w:t>
      </w:r>
      <w:r>
        <w:t>а по инициативе работодателя (за исключением случая ликвидации организации либо прекращения деятельности индивидуальным предпринимателем) в период его временной нетрудоспособности и в период пребывания в отпуске.</w:t>
      </w:r>
    </w:p>
    <w:p w:rsidR="002F3084" w:rsidRDefault="00585DAB">
      <w:pPr>
        <w:pStyle w:val="a3"/>
      </w:pPr>
      <w:bookmarkStart w:id="755" w:name="anchor8107"/>
      <w:bookmarkEnd w:id="755"/>
      <w:r>
        <w:t xml:space="preserve">Сведения о применении к работнику </w:t>
      </w:r>
      <w:hyperlink r:id="rId716" w:history="1">
        <w:r>
          <w:t>дисциплинарного взыскания</w:t>
        </w:r>
      </w:hyperlink>
      <w:r>
        <w:t xml:space="preserve"> в виде увольнения в связи с утратой доверия на основании </w:t>
      </w:r>
      <w:hyperlink r:id="rId717" w:history="1">
        <w:r>
          <w:t>пункта 7.1 части первой</w:t>
        </w:r>
      </w:hyperlink>
      <w:r>
        <w:t xml:space="preserve"> настоящей статьи включаются работодателем в реестр лиц, уволенных в связи с утратой доверия, предусмо</w:t>
      </w:r>
      <w:r>
        <w:t xml:space="preserve">тренный </w:t>
      </w:r>
      <w:hyperlink r:id="rId718" w:history="1">
        <w:r>
          <w:t>статьей 15</w:t>
        </w:r>
      </w:hyperlink>
      <w:r>
        <w:t xml:space="preserve"> Федерального закона от 25 декабря 2008 года N 273-ФЗ "О противодействии коррупции".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56" w:name="anchor82"/>
    <w:bookmarkEnd w:id="75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</w:instrText>
      </w:r>
      <w:r>
        <w:instrText xml:space="preserve">8079/182"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82 настоящего Кодекса внесены изменения, </w:t>
      </w:r>
      <w:hyperlink r:id="rId719" w:history="1">
        <w:r>
          <w:t>вступающие в силу</w:t>
        </w:r>
      </w:hyperlink>
      <w:r>
        <w:t xml:space="preserve"> по истечении 90 дней после дня </w:t>
      </w:r>
      <w:hyperlink r:id="rId72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72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82.</w:t>
      </w:r>
      <w:r>
        <w:t xml:space="preserve"> Обязательное участие выборного органа </w:t>
      </w:r>
      <w:r>
        <w:t>первичной профсоюзной организации в рассмотрении вопросов, связанных с расторжением трудового договора по инициативе работодателя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22" w:history="1">
        <w:r>
          <w:t>Энциклопедии</w:t>
        </w:r>
      </w:hyperlink>
      <w:r>
        <w:t xml:space="preserve">, </w:t>
      </w:r>
      <w:hyperlink r:id="rId723" w:history="1">
        <w:r>
          <w:t>позиции высших судов</w:t>
        </w:r>
      </w:hyperlink>
      <w:r>
        <w:t xml:space="preserve"> и другие комментарии к статье 82 ТК РФ</w:t>
      </w:r>
    </w:p>
    <w:p w:rsidR="002F3084" w:rsidRDefault="00585DAB">
      <w:pPr>
        <w:pStyle w:val="a5"/>
      </w:pPr>
      <w:bookmarkStart w:id="757" w:name="anchor821"/>
      <w:bookmarkEnd w:id="757"/>
      <w:r>
        <w:t>О конституционно-правовом смысле положений части п</w:t>
      </w:r>
      <w:r>
        <w:t xml:space="preserve">ервой ст. 82 настоящего Кодекса см. </w:t>
      </w:r>
      <w:hyperlink r:id="rId724" w:history="1">
        <w:r>
          <w:t>Определение</w:t>
        </w:r>
      </w:hyperlink>
      <w:r>
        <w:t xml:space="preserve"> КС РФ от 15 января 2008 г. N 201-О-П</w:t>
      </w:r>
    </w:p>
    <w:p w:rsidR="002F3084" w:rsidRDefault="00585DAB">
      <w:pPr>
        <w:pStyle w:val="a3"/>
      </w:pPr>
      <w:r>
        <w:t>При принятии решения о сокращении численности или штата работников организации, индивидуального предприн</w:t>
      </w:r>
      <w:r>
        <w:t xml:space="preserve">имателя и возможном расторжении трудовых договоров с работниками в соответствии с </w:t>
      </w:r>
      <w:hyperlink r:id="rId725" w:history="1">
        <w:r>
          <w:t>пунктом 2 части первой статьи 81</w:t>
        </w:r>
      </w:hyperlink>
      <w:r>
        <w:t xml:space="preserve"> настоящего Кодекса работодатель обязан в письменной форме сообщить об этом выборному органу первичной профсоюзной</w:t>
      </w:r>
      <w:r>
        <w:t xml:space="preserve"> организации не позднее чем за два месяца до начала проведения соответствующих мероприятий, а в случае, если решение о сокращении численности или штата работников может привести к массовому увольнению работников - не позднее чем за три месяца до начала про</w:t>
      </w:r>
      <w:r>
        <w:t>ведения соответствующих мероприятий. Критерии массового увольнения определяются в отраслевых и (или) территориальных соглашениях.</w:t>
      </w:r>
    </w:p>
    <w:p w:rsidR="002F3084" w:rsidRDefault="00585DAB">
      <w:pPr>
        <w:pStyle w:val="a3"/>
      </w:pPr>
      <w:bookmarkStart w:id="758" w:name="anchor822"/>
      <w:bookmarkEnd w:id="758"/>
      <w:r>
        <w:t xml:space="preserve">Увольнение работников, являющихся членами профсоюза, по основаниям, предусмотренным </w:t>
      </w:r>
      <w:hyperlink r:id="rId726" w:history="1">
        <w:r>
          <w:t>пунктами 2</w:t>
        </w:r>
      </w:hyperlink>
      <w:r>
        <w:t xml:space="preserve">, </w:t>
      </w:r>
      <w:hyperlink r:id="rId727" w:history="1">
        <w:r>
          <w:t>3</w:t>
        </w:r>
      </w:hyperlink>
      <w:r>
        <w:t xml:space="preserve"> или </w:t>
      </w:r>
      <w:hyperlink r:id="rId728" w:history="1">
        <w:r>
          <w:t>5 части первой статьи 81</w:t>
        </w:r>
      </w:hyperlink>
      <w:r>
        <w:t xml:space="preserve"> настоящего Кодекса производится с учетом мотивированного мнения выборного органа первичной профсоюзной организации в соответствии со </w:t>
      </w:r>
      <w:hyperlink r:id="rId729" w:history="1">
        <w:r>
          <w:t>статьей 3</w:t>
        </w:r>
        <w:r>
          <w:t>73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759" w:name="anchor823"/>
      <w:bookmarkEnd w:id="759"/>
      <w:r>
        <w:t xml:space="preserve">При проведении аттестации, которая может послужить основанием для увольнения работников в соответствии с </w:t>
      </w:r>
      <w:hyperlink r:id="rId730" w:history="1">
        <w:r>
          <w:t>пунктом 3 части первой статьи 81</w:t>
        </w:r>
      </w:hyperlink>
      <w:r>
        <w:t xml:space="preserve"> настоящего Кодекса, в состав аттестационной комиссии в обязательно</w:t>
      </w:r>
      <w:r>
        <w:t>м порядке включается представитель выборного органа соответствующей первичной профсоюзной организации.</w:t>
      </w:r>
    </w:p>
    <w:p w:rsidR="002F3084" w:rsidRDefault="00585DAB">
      <w:pPr>
        <w:pStyle w:val="a3"/>
      </w:pPr>
      <w:bookmarkStart w:id="760" w:name="anchor824"/>
      <w:bookmarkEnd w:id="760"/>
      <w:r>
        <w:t>Коллективным договором может быть установлен иной порядок обязательного участия выборного органа первичной профсоюзной организации в рассмотрении вопросо</w:t>
      </w:r>
      <w:r>
        <w:t>в, связанных с расторжением трудового договора по инициативе работодателя.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61" w:name="anchor83"/>
    <w:bookmarkEnd w:id="76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"http://ivo.garant.ru/document/redirect/12181374/22"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23 декабря 2010 г. N 387-ФЗ в статью 83 настоящего Кодекса внес</w:t>
      </w:r>
      <w:r>
        <w:t>ены изменения</w:t>
      </w:r>
    </w:p>
    <w:p w:rsidR="002F3084" w:rsidRDefault="00585DAB">
      <w:pPr>
        <w:pStyle w:val="a8"/>
      </w:pPr>
      <w:hyperlink r:id="rId73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83.</w:t>
      </w:r>
      <w:r>
        <w:t xml:space="preserve"> Прекращение трудового договора по обстоятельствам, не зависящим от воли сторон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32" w:history="1">
        <w:r>
          <w:t>Энциклопедии</w:t>
        </w:r>
      </w:hyperlink>
      <w:r>
        <w:t xml:space="preserve">, </w:t>
      </w:r>
      <w:hyperlink r:id="rId733" w:history="1">
        <w:r>
          <w:t>позиции высших судов</w:t>
        </w:r>
      </w:hyperlink>
      <w:r>
        <w:t xml:space="preserve"> и другие комментарии к статье 83 ТК РФ</w:t>
      </w:r>
    </w:p>
    <w:p w:rsidR="002F3084" w:rsidRDefault="00585DAB">
      <w:pPr>
        <w:pStyle w:val="a3"/>
      </w:pPr>
      <w:bookmarkStart w:id="762" w:name="anchor8301"/>
      <w:bookmarkEnd w:id="762"/>
      <w:r>
        <w:t>Трудовой договор подлежит прекращению по следующим обстоятельствам, не зависящим о</w:t>
      </w:r>
      <w:r>
        <w:t>т воли сторон: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63" w:name="anchor831"/>
      <w:bookmarkEnd w:id="763"/>
      <w:r>
        <w:t xml:space="preserve">Пункт 1 изменен с 1 марта 2025 г. - </w:t>
      </w:r>
      <w:hyperlink r:id="rId734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735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 xml:space="preserve">1) призыв работника на военную службу (за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мобилизации) или </w:t>
      </w:r>
      <w:r>
        <w:t>направление его на заменяющую ее альтернативную гражданскую службу;</w:t>
      </w:r>
    </w:p>
    <w:p w:rsidR="002F3084" w:rsidRDefault="00585DAB">
      <w:pPr>
        <w:pStyle w:val="a3"/>
      </w:pPr>
      <w:bookmarkStart w:id="764" w:name="anchor832"/>
      <w:bookmarkEnd w:id="764"/>
      <w:r>
        <w:t>2) восстановление на работе работника, ранее выполнявшего эту работу, по решению государственной инспекции труда или суда;</w:t>
      </w:r>
    </w:p>
    <w:p w:rsidR="002F3084" w:rsidRDefault="00585DAB">
      <w:pPr>
        <w:pStyle w:val="a3"/>
      </w:pPr>
      <w:bookmarkStart w:id="765" w:name="anchor833"/>
      <w:bookmarkEnd w:id="765"/>
      <w:r>
        <w:t>3) неизбрание на должность;</w:t>
      </w:r>
    </w:p>
    <w:p w:rsidR="002F3084" w:rsidRDefault="00585DAB">
      <w:pPr>
        <w:pStyle w:val="a3"/>
      </w:pPr>
      <w:bookmarkStart w:id="766" w:name="anchor834"/>
      <w:bookmarkEnd w:id="766"/>
      <w:r>
        <w:t>4) осуждение работника к наказанию, и</w:t>
      </w:r>
      <w:r>
        <w:t>сключающему продолжение прежней работы, в соответствии с приговором суда, вступившим в законную силу;</w:t>
      </w:r>
    </w:p>
    <w:p w:rsidR="002F3084" w:rsidRDefault="00585DAB">
      <w:pPr>
        <w:pStyle w:val="a3"/>
      </w:pPr>
      <w:bookmarkStart w:id="767" w:name="anchor835"/>
      <w:bookmarkEnd w:id="767"/>
      <w:r>
        <w:t xml:space="preserve">5) признание работника полностью неспособным к трудовой деятельности в соответствии с медицинским заключением, выданным в </w:t>
      </w:r>
      <w:hyperlink r:id="rId736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768" w:name="anchor836"/>
      <w:bookmarkEnd w:id="768"/>
      <w:r>
        <w:t>6) смерть работника либо работодателя - физического лица, а также признание судом работника либо работодателя - ф</w:t>
      </w:r>
      <w:r>
        <w:t xml:space="preserve">изического лица </w:t>
      </w:r>
      <w:hyperlink r:id="rId737" w:history="1">
        <w:r>
          <w:t>умершим</w:t>
        </w:r>
      </w:hyperlink>
      <w:r>
        <w:t xml:space="preserve"> или </w:t>
      </w:r>
      <w:hyperlink r:id="rId738" w:history="1">
        <w:r>
          <w:t>безвестно отсутствующим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69" w:name="anchor837"/>
      <w:bookmarkEnd w:id="769"/>
      <w:r>
        <w:t xml:space="preserve">Пункт 7 изменен с 1 марта 2025 г. - </w:t>
      </w:r>
      <w:hyperlink r:id="rId739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740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>7) наступление чрезвычайных обстоятельств, препят</w:t>
      </w:r>
      <w:r>
        <w:t>ствующих продолжению трудовых отношений (военные действия, катастрофа, стихийное бедствие, крупная авария, эпидемия и другие чрезвычайные обстоятельства), если данное обстоятельство признано решением Правительства Российской Федерации или органа государств</w:t>
      </w:r>
      <w:r>
        <w:t>енной власти соответствующего субъекта Российской Федерации, а также призыв работодателя - физического лица или работодателя, являющегося единственным учредителем (участником) юридического лица, одновременно обладающего полномочиями единоличного исполнител</w:t>
      </w:r>
      <w:r>
        <w:t xml:space="preserve">ьного органа этого юридического лица, на военную службу по мобилизации, объявленной Президентом Российской Федерации, или направление на службу в войска национальной гвардии Российской Федерации по мобилизации, объявленной Президентом Российской Федерации </w:t>
      </w:r>
      <w:r>
        <w:t>(в случае, если такой работодатель на период прохождения им военной службы по мобилизации или службы в войсках национальной гвардии Российской Федерации по мобилизации не уполномочил другое лицо на осуществление своих прав и исполнение своих обязанностей в</w:t>
      </w:r>
      <w:r>
        <w:t xml:space="preserve"> качестве работодателя);</w:t>
      </w:r>
    </w:p>
    <w:p w:rsidR="002F3084" w:rsidRDefault="00585DAB">
      <w:pPr>
        <w:pStyle w:val="a3"/>
      </w:pPr>
      <w:bookmarkStart w:id="770" w:name="anchor838"/>
      <w:bookmarkEnd w:id="770"/>
      <w:r>
        <w:t>8) дисквалификация или иное административное наказание, исключающее возможность исполнения работником обязанностей по трудовому договору;</w:t>
      </w:r>
    </w:p>
    <w:p w:rsidR="002F3084" w:rsidRDefault="00585DAB">
      <w:pPr>
        <w:pStyle w:val="a3"/>
      </w:pPr>
      <w:bookmarkStart w:id="771" w:name="anchor839"/>
      <w:bookmarkEnd w:id="771"/>
      <w:r>
        <w:t xml:space="preserve">9) истечение срока действия, приостановление действия на срок более двух месяцев или </w:t>
      </w:r>
      <w:r>
        <w:t>лишение работника специального права (лицензии, права на управление транспортным средством, права на ношение оружия, другого специального права) в соответствии с федеральными законами и иными нормативными правовыми актами Российской Федерации, если это вле</w:t>
      </w:r>
      <w:r>
        <w:t>чет за собой невозможность исполнения работником обязанностей по трудовому договору;</w:t>
      </w:r>
    </w:p>
    <w:p w:rsidR="002F3084" w:rsidRDefault="00585DAB">
      <w:pPr>
        <w:pStyle w:val="a3"/>
      </w:pPr>
      <w:bookmarkStart w:id="772" w:name="anchor8310"/>
      <w:bookmarkEnd w:id="772"/>
      <w:r>
        <w:t xml:space="preserve">10) прекращение допуска к </w:t>
      </w:r>
      <w:hyperlink r:id="rId741" w:history="1">
        <w:r>
          <w:t>государственной тайне</w:t>
        </w:r>
      </w:hyperlink>
      <w:r>
        <w:t>, если выполняемая работа требует такого допуска;</w:t>
      </w:r>
    </w:p>
    <w:p w:rsidR="002F3084" w:rsidRDefault="00585DAB">
      <w:pPr>
        <w:pStyle w:val="a3"/>
      </w:pPr>
      <w:bookmarkStart w:id="773" w:name="anchor8311"/>
      <w:bookmarkEnd w:id="773"/>
      <w:r>
        <w:t>11) отм</w:t>
      </w:r>
      <w:r>
        <w:t>ена решения суда или отмена (признание незаконным) решения государственной инспекции труда о восстановлении работника на работе;</w:t>
      </w:r>
    </w:p>
    <w:p w:rsidR="002F3084" w:rsidRDefault="00585DAB">
      <w:pPr>
        <w:pStyle w:val="a3"/>
      </w:pPr>
      <w:bookmarkStart w:id="774" w:name="anchor8312"/>
      <w:bookmarkEnd w:id="774"/>
      <w:r>
        <w:t xml:space="preserve">12) </w:t>
      </w:r>
      <w:hyperlink r:id="rId742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743" w:history="1">
        <w:r>
          <w:t>пункта 12 части первой статьи 83</w:t>
        </w:r>
      </w:hyperlink>
    </w:p>
    <w:p w:rsidR="002F3084" w:rsidRDefault="00585DAB">
      <w:pPr>
        <w:pStyle w:val="a3"/>
      </w:pPr>
      <w:bookmarkStart w:id="775" w:name="anchor8313"/>
      <w:bookmarkEnd w:id="775"/>
      <w:r>
        <w:t>13) возникновение установленных настоящим Кодексом, иным федеральным законом и исключающих возможность исполнения работником обязанностей по трудовому договор</w:t>
      </w:r>
      <w:r>
        <w:t>у ограничений на занятие определенными видами трудовой деятельности.</w:t>
      </w:r>
    </w:p>
    <w:p w:rsidR="002F3084" w:rsidRDefault="00585DAB">
      <w:pPr>
        <w:pStyle w:val="a3"/>
      </w:pPr>
      <w:bookmarkStart w:id="776" w:name="anchor8302"/>
      <w:bookmarkEnd w:id="776"/>
      <w:r>
        <w:t xml:space="preserve">Прекращение трудового договора по основаниям, предусмотренным </w:t>
      </w:r>
      <w:hyperlink r:id="rId744" w:history="1">
        <w:r>
          <w:t>пунктами 2</w:t>
        </w:r>
      </w:hyperlink>
      <w:r>
        <w:t xml:space="preserve">, </w:t>
      </w:r>
      <w:hyperlink r:id="rId745" w:history="1">
        <w:r>
          <w:t>8</w:t>
        </w:r>
      </w:hyperlink>
      <w:r>
        <w:t xml:space="preserve">, </w:t>
      </w:r>
      <w:hyperlink r:id="rId746" w:history="1">
        <w:r>
          <w:t>9</w:t>
        </w:r>
      </w:hyperlink>
      <w:r>
        <w:t xml:space="preserve">, </w:t>
      </w:r>
      <w:hyperlink r:id="rId747" w:history="1">
        <w:r>
          <w:t>10</w:t>
        </w:r>
      </w:hyperlink>
      <w:r>
        <w:t xml:space="preserve"> или </w:t>
      </w:r>
      <w:hyperlink r:id="rId748" w:history="1">
        <w:r>
          <w:t>13</w:t>
        </w:r>
      </w:hyperlink>
      <w:r>
        <w:t xml:space="preserve"> части первой настоящей статьи, допускается, если невозможно перевести работника с его письменного согласия на другую имеющуюся у работодателя работу (как вакантную должность или работу, соответствующую квалифика</w:t>
      </w:r>
      <w:r>
        <w:t xml:space="preserve">ции работника, так и вакантную нижестоящую должность или нижеоплачиваемую работу), которую работник может выполнять с учетом его состояния здоровья. При этом работодатель обязан предлагать работнику все отвечающие указанным требованиям вакансии, имеющиеся </w:t>
      </w:r>
      <w:r>
        <w:t>у него в данной местности. Предлагать вакансии в других местностях работодатель обязан, если это предусмотрено коллективным договором, соглашениями, трудовым договором.</w:t>
      </w:r>
    </w:p>
    <w:p w:rsidR="002F3084" w:rsidRDefault="00585DAB">
      <w:pPr>
        <w:pStyle w:val="a3"/>
      </w:pPr>
      <w:bookmarkStart w:id="777" w:name="anchor8303"/>
      <w:bookmarkEnd w:id="777"/>
      <w:r>
        <w:t xml:space="preserve">Часть третья </w:t>
      </w:r>
      <w:hyperlink r:id="rId749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750" w:history="1">
        <w:r>
          <w:t>части третьей статьи 83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78" w:name="anchor84"/>
    <w:bookmarkEnd w:id="7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"http://ivo.garant.ru/document/redirect/70405818/8011" </w:instrText>
      </w:r>
      <w:r>
        <w:fldChar w:fldCharType="separate"/>
      </w:r>
      <w:r>
        <w:t>Федеральным за</w:t>
      </w:r>
      <w:r>
        <w:t>коном</w:t>
      </w:r>
      <w:r>
        <w:fldChar w:fldCharType="end"/>
      </w:r>
      <w:r>
        <w:t xml:space="preserve"> от 2 июля 2013 г. N 185-ФЗ в статью 84 настоящего Кодекса внесены изменения, </w:t>
      </w:r>
      <w:hyperlink r:id="rId751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75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84.</w:t>
      </w:r>
      <w:r>
        <w:t xml:space="preserve">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53" w:history="1">
        <w:r>
          <w:t>Энциклопедии</w:t>
        </w:r>
      </w:hyperlink>
      <w:r>
        <w:t xml:space="preserve">, </w:t>
      </w:r>
      <w:hyperlink r:id="rId754" w:history="1">
        <w:r>
          <w:t>позиции высших судов</w:t>
        </w:r>
      </w:hyperlink>
      <w:r>
        <w:t xml:space="preserve"> и другие комментарии к статье 84 ТК РФ</w:t>
      </w:r>
    </w:p>
    <w:p w:rsidR="002F3084" w:rsidRDefault="00585DAB">
      <w:pPr>
        <w:pStyle w:val="a3"/>
      </w:pPr>
      <w:bookmarkStart w:id="779" w:name="anchor8401"/>
      <w:bookmarkEnd w:id="779"/>
      <w:r>
        <w:t>Трудовой договор прекращается вследствие нарушения установленных настоящим Кодексом или</w:t>
      </w:r>
      <w:r>
        <w:t xml:space="preserve"> иным федеральным законом правил его заключения (</w:t>
      </w:r>
      <w:hyperlink r:id="rId755" w:history="1">
        <w:r>
          <w:t>пункт 11 части первой статьи 77</w:t>
        </w:r>
      </w:hyperlink>
      <w:r>
        <w:t xml:space="preserve"> настоящего Кодекса), если нарушение этих правил исключает возможность продолжения работы, в следующих случаях:</w:t>
      </w:r>
    </w:p>
    <w:p w:rsidR="002F3084" w:rsidRDefault="00585DAB">
      <w:pPr>
        <w:pStyle w:val="a3"/>
      </w:pPr>
      <w:bookmarkStart w:id="780" w:name="anchor84012"/>
      <w:bookmarkEnd w:id="780"/>
      <w:r>
        <w:t>заключение трудового договора в нар</w:t>
      </w:r>
      <w:r>
        <w:t>ушение приговора суда о лишении конкретного лица права занимать определенные должности или заниматься определенной деятельностью;</w:t>
      </w:r>
    </w:p>
    <w:p w:rsidR="002F3084" w:rsidRDefault="00585DAB">
      <w:pPr>
        <w:pStyle w:val="a3"/>
      </w:pPr>
      <w:bookmarkStart w:id="781" w:name="anchor84013"/>
      <w:bookmarkEnd w:id="781"/>
      <w:r>
        <w:t>заключение трудового договора на выполнение работы, противопоказанной данному работнику по состоянию здоровья в соответствии с</w:t>
      </w:r>
      <w:r>
        <w:t xml:space="preserve"> медицинским заключением, выданным в </w:t>
      </w:r>
      <w:hyperlink r:id="rId756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782" w:name="anchor84014"/>
      <w:bookmarkEnd w:id="782"/>
      <w:r>
        <w:t>отсутствие соответствующего документа об обр</w:t>
      </w:r>
      <w:r>
        <w:t>азовании и (или) о квалификации, если выполнение работы требует специальных знаний в соответствии с федеральным законом или иным нормативным правовым актом;</w:t>
      </w:r>
    </w:p>
    <w:p w:rsidR="002F3084" w:rsidRDefault="00585DAB">
      <w:pPr>
        <w:pStyle w:val="a3"/>
      </w:pPr>
      <w:bookmarkStart w:id="783" w:name="anchor84015"/>
      <w:bookmarkEnd w:id="783"/>
      <w:r>
        <w:t>заключение трудового договора в нарушение постановления судьи, органа, должностного лица, уполномоч</w:t>
      </w:r>
      <w:r>
        <w:t>енных рассматривать дела об административных правонарушениях, о дисквалификации или ином административном наказании, исключающем возможность исполнения работником обязанностей по трудовому договору, либо заключение трудового договора в нарушение установлен</w:t>
      </w:r>
      <w:r>
        <w:t>ных федеральными законами ограничений, запретов и требований, касающихся привлечения к трудовой деятельности граждан, уволенных с государственной или муниципальной службы;</w:t>
      </w:r>
    </w:p>
    <w:p w:rsidR="002F3084" w:rsidRDefault="00585DAB">
      <w:pPr>
        <w:pStyle w:val="a3"/>
      </w:pPr>
      <w:bookmarkStart w:id="784" w:name="anchor84017"/>
      <w:bookmarkEnd w:id="784"/>
      <w:r>
        <w:t>заключение трудового договора в нарушение установленных настоящим Кодексом, иным фед</w:t>
      </w:r>
      <w:r>
        <w:t>еральным законом ограничений на занятие определенными видами трудовой деятельности;</w:t>
      </w:r>
    </w:p>
    <w:p w:rsidR="002F3084" w:rsidRDefault="00585DAB">
      <w:pPr>
        <w:pStyle w:val="a3"/>
      </w:pPr>
      <w:bookmarkStart w:id="785" w:name="anchor84016"/>
      <w:bookmarkEnd w:id="785"/>
      <w:r>
        <w:t>в других случаях, предусмотренных федеральными законами.</w:t>
      </w:r>
    </w:p>
    <w:p w:rsidR="002F3084" w:rsidRDefault="00585DAB">
      <w:pPr>
        <w:pStyle w:val="a3"/>
      </w:pPr>
      <w:bookmarkStart w:id="786" w:name="anchor8402"/>
      <w:bookmarkEnd w:id="786"/>
      <w:r>
        <w:t>В случаях, предусмотренных частью первой настоящей статьи, трудовой договор прекращается, если невозможно перевести</w:t>
      </w:r>
      <w:r>
        <w:t xml:space="preserve"> работника с его письменного согласия на другую имеющуюся у работодателя работу (как вакантную должность или работу, соответствующую квалификации работника, так и вакантную нижестоящую должность или нижеоплачиваемую работу), которую работник может выполнят</w:t>
      </w:r>
      <w:r>
        <w:t>ь с учетом его состояния здоровья. При этом работодатель обязан предлагать работнику все отвечающие указанным требованиям вакансии, имеющиеся у него в данной местности. Предлагать вакансии в других местностях работодатель обязан, если это предусмотрено кол</w:t>
      </w:r>
      <w:r>
        <w:t>лективным договором, соглашениями, трудовым договором.</w:t>
      </w:r>
    </w:p>
    <w:p w:rsidR="002F3084" w:rsidRDefault="00585DAB">
      <w:pPr>
        <w:pStyle w:val="a3"/>
      </w:pPr>
      <w:bookmarkStart w:id="787" w:name="anchor8403"/>
      <w:bookmarkEnd w:id="787"/>
      <w:r>
        <w:t xml:space="preserve">Если нарушение установленных настоящим Кодексом или иным федеральным законом правил заключения трудового договора допущено не по вине работника, то работнику выплачивается выходное пособие в размере </w:t>
      </w:r>
      <w:hyperlink r:id="rId757" w:history="1">
        <w:r>
          <w:t>среднего месячного заработка</w:t>
        </w:r>
      </w:hyperlink>
      <w:r>
        <w:t>. Если нарушение указанных правил допущено по вине работника, то работодатель не обязан предлагать ему другую работу, а выходное пособие работнику не выплачивается.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788" w:name="anchor841"/>
      <w:bookmarkEnd w:id="788"/>
      <w:r>
        <w:t xml:space="preserve">Статья 84.1 изменена с 1 января 2020 г. - </w:t>
      </w:r>
      <w:hyperlink r:id="rId758" w:history="1">
        <w:r>
          <w:t>Федеральный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75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</w:t>
      </w:r>
      <w:r>
        <w:rPr>
          <w:b/>
          <w:color w:val="26282F"/>
        </w:rPr>
        <w:t>ья 84.1.</w:t>
      </w:r>
      <w:r>
        <w:t xml:space="preserve"> Общий порядок оформления прекращения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760" w:history="1">
        <w:r>
          <w:t>позиции высших судов</w:t>
        </w:r>
      </w:hyperlink>
      <w:r>
        <w:t xml:space="preserve"> и другие комментарии к статье 84.1 ТК РФ</w:t>
      </w:r>
    </w:p>
    <w:p w:rsidR="002F3084" w:rsidRDefault="00585DAB">
      <w:pPr>
        <w:pStyle w:val="a5"/>
      </w:pPr>
      <w:r>
        <w:t xml:space="preserve">См. </w:t>
      </w:r>
      <w:hyperlink r:id="rId761" w:history="1">
        <w:r>
          <w:t>схему</w:t>
        </w:r>
      </w:hyperlink>
      <w:r>
        <w:t xml:space="preserve"> "Оформление прекращения трудового договора"</w:t>
      </w:r>
    </w:p>
    <w:p w:rsidR="002F3084" w:rsidRDefault="00585DAB">
      <w:pPr>
        <w:pStyle w:val="a3"/>
      </w:pPr>
      <w:bookmarkStart w:id="789" w:name="anchor84101"/>
      <w:bookmarkEnd w:id="789"/>
      <w:r>
        <w:t xml:space="preserve">Прекращение трудового договора оформляется </w:t>
      </w:r>
      <w:hyperlink r:id="rId762" w:history="1">
        <w:r>
          <w:t>приказом (распоряжением)</w:t>
        </w:r>
      </w:hyperlink>
      <w:r>
        <w:t xml:space="preserve"> работодателя.</w:t>
      </w:r>
    </w:p>
    <w:p w:rsidR="002F3084" w:rsidRDefault="00585DAB">
      <w:pPr>
        <w:pStyle w:val="a3"/>
      </w:pPr>
      <w:bookmarkStart w:id="790" w:name="anchor8412"/>
      <w:bookmarkEnd w:id="790"/>
      <w:r>
        <w:t>С приказом (распоряжением) работодателя о прекращении трудового договора работник должен быть ознакомлен под роспись. По требованию работника работодатель обязан выдать ему надлежащим образом завер</w:t>
      </w:r>
      <w:r>
        <w:t xml:space="preserve">енную копию указанного приказа (распоряжения). В случае, когда приказ (распоряжение) о прекращении трудового договора невозможно довести до сведения работника или работник отказывается ознакомиться с ним под роспись, на приказе (распоряжении) производится </w:t>
      </w:r>
      <w:r>
        <w:t>соответствующая запись.</w:t>
      </w:r>
    </w:p>
    <w:p w:rsidR="002F3084" w:rsidRDefault="00585DAB">
      <w:pPr>
        <w:pStyle w:val="a3"/>
      </w:pPr>
      <w:bookmarkStart w:id="791" w:name="anchor8413"/>
      <w:bookmarkEnd w:id="791"/>
      <w:r>
        <w:t>Днем прекращения трудового договора во всех случаях является последний день работы работника, за исключением случаев, когда работник фактически не работал, но за ним в соответствии с настоящим Кодексом или иным федеральным законом с</w:t>
      </w:r>
      <w:r>
        <w:t>охранялось место работы (должность).</w:t>
      </w:r>
    </w:p>
    <w:p w:rsidR="002F3084" w:rsidRDefault="00585DAB">
      <w:pPr>
        <w:pStyle w:val="a3"/>
      </w:pPr>
      <w:bookmarkStart w:id="792" w:name="anchor8414"/>
      <w:bookmarkEnd w:id="792"/>
      <w:r>
        <w:t>В день прекращения трудового договора работодатель обязан выдать работнику трудовую книжку или предоставить сведения о трудовой деятельности (</w:t>
      </w:r>
      <w:hyperlink r:id="rId763" w:history="1">
        <w:r>
          <w:t>статья 66.1</w:t>
        </w:r>
      </w:hyperlink>
      <w:r>
        <w:t xml:space="preserve"> настоящего Кодекса) у данного работод</w:t>
      </w:r>
      <w:r>
        <w:t xml:space="preserve">ателя и произвести с ним расчет в соответствии со </w:t>
      </w:r>
      <w:hyperlink r:id="rId764" w:history="1">
        <w:r>
          <w:t>статьей 140</w:t>
        </w:r>
      </w:hyperlink>
      <w:r>
        <w:t xml:space="preserve"> настоящего Кодекса. По письменному заявлению работника работодатель также обязан выдать ему заверенные надлежащим образом копии документов, связанных с работой.</w:t>
      </w:r>
    </w:p>
    <w:p w:rsidR="002F3084" w:rsidRDefault="00585DAB">
      <w:pPr>
        <w:pStyle w:val="a3"/>
      </w:pPr>
      <w:bookmarkStart w:id="793" w:name="anchor8415"/>
      <w:bookmarkEnd w:id="793"/>
      <w:r>
        <w:t>Запис</w:t>
      </w:r>
      <w:r>
        <w:t>ь в трудовую книжку и внесение информации в сведения о трудовой деятельности (</w:t>
      </w:r>
      <w:hyperlink r:id="rId765" w:history="1">
        <w:r>
          <w:t>статья 66.1</w:t>
        </w:r>
      </w:hyperlink>
      <w:r>
        <w:t xml:space="preserve"> настоящего Кодекса) об основании и о причине прекращения трудового договора должны производиться в точном соответствии с формулировками на</w:t>
      </w:r>
      <w:r>
        <w:t>стоящего Кодекса или иного федерального закона и со ссылкой на соответствующие статью, часть статьи, пункт статьи настоящего Кодекса или иного федерального закона.</w:t>
      </w:r>
    </w:p>
    <w:p w:rsidR="002F3084" w:rsidRDefault="00585DAB">
      <w:pPr>
        <w:pStyle w:val="a3"/>
      </w:pPr>
      <w:bookmarkStart w:id="794" w:name="anchor8416"/>
      <w:bookmarkEnd w:id="794"/>
      <w:r>
        <w:t>В случае, если в день прекращения трудового договора выдать работнику трудовую книжку или пр</w:t>
      </w:r>
      <w:r>
        <w:t>едоставить сведения о трудовой деятельности у данного работодателя невозможно в связи с отсутствием работника либо его отказом от их получения, работодатель обязан направить работнику уведомление о необходимости явиться за трудовой книжкой либо дать соглас</w:t>
      </w:r>
      <w:r>
        <w:t>ие на отправление ее по почте или направить работнику по почте заказным письмом с уведомлением сведения о трудовой деятельности за период работы у данного работодателя на бумажном носителе, заверенные надлежащим образом. Со дня направления указанных уведом</w:t>
      </w:r>
      <w:r>
        <w:t>ления или письма работодатель освобождается от ответственности за задержку выдачи трудовой книжки или предоставления сведений о трудовой деятельности у данного работодателя. Работодатель также не несет ответственности за задержку выдачи трудовой книжки или</w:t>
      </w:r>
      <w:r>
        <w:t xml:space="preserve"> за задержку предоставления сведений о трудовой деятельности у данного работодателя в случаях несовпадения последнего дня работы с днем оформления прекращения трудовых отношений при увольнении работника по основанию, предусмотренному </w:t>
      </w:r>
      <w:hyperlink r:id="rId766" w:history="1">
        <w:r>
          <w:t>подпунктом "а" пункта 6 части первой статьи 81</w:t>
        </w:r>
      </w:hyperlink>
      <w:r>
        <w:t xml:space="preserve"> или </w:t>
      </w:r>
      <w:hyperlink r:id="rId767" w:history="1">
        <w:r>
          <w:t>пунктом 4 части первой статьи 83</w:t>
        </w:r>
      </w:hyperlink>
      <w:r>
        <w:t xml:space="preserve"> настоящего Кодекса, и при увольнении женщины, срок действия трудового договора с которой был продлен до окончания беременности или до око</w:t>
      </w:r>
      <w:r>
        <w:t xml:space="preserve">нчания отпуска по беременности и родам в соответствии с </w:t>
      </w:r>
      <w:hyperlink r:id="rId768" w:history="1">
        <w:r>
          <w:t>частью второй статьи 261</w:t>
        </w:r>
      </w:hyperlink>
      <w:r>
        <w:t xml:space="preserve"> настоящего Кодекса. По письменному обращению работника, не получившего трудовой книжки после увольнения, работодатель обязан выдать ее не позднее</w:t>
      </w:r>
      <w:r>
        <w:t xml:space="preserve"> трех рабочих дней со дня обращения работника, а в случае, если в соответствии с настоящим </w:t>
      </w:r>
      <w:hyperlink r:id="rId769" w:history="1">
        <w:r>
          <w:t>Кодексом</w:t>
        </w:r>
      </w:hyperlink>
      <w:r>
        <w:t>, иным федеральным законом на работника не ведется трудовая книжка, по обращению работника (в письменной форме или направленном</w:t>
      </w:r>
      <w:r>
        <w:t>у в порядке, установленном работодателем, по адресу электронной почты работодателя), не получившего сведений о трудовой деятельности у данного работодателя после увольнения, работодатель обязан выдать их не позднее трех рабочих дней со дня обращения работн</w:t>
      </w:r>
      <w:r>
        <w:t xml:space="preserve">ика способом, указанным в его обращении (на бумажном носителе, заверенные надлежащим образом, или в форме электронного документа, подписанного усиленной </w:t>
      </w:r>
      <w:hyperlink r:id="rId770" w:history="1">
        <w:r>
          <w:t>квалифицированной электронной подпи</w:t>
        </w:r>
        <w:r>
          <w:t>сью</w:t>
        </w:r>
      </w:hyperlink>
      <w:r>
        <w:t xml:space="preserve"> (при ее наличии у работодателя).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795" w:name="anchor1014"/>
      <w:bookmarkEnd w:id="795"/>
      <w:r>
        <w:t>Глава 14. Защита персональных данных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 персональных данных см. </w:t>
      </w:r>
      <w:hyperlink r:id="rId771" w:history="1">
        <w:r>
          <w:t>Федеральный закон</w:t>
        </w:r>
      </w:hyperlink>
      <w:r>
        <w:t xml:space="preserve"> от 27 июля 2006 г. N 152-ФЗ</w:t>
      </w:r>
    </w:p>
    <w:p w:rsidR="002F3084" w:rsidRDefault="00585DAB">
      <w:pPr>
        <w:pStyle w:val="a5"/>
      </w:pPr>
      <w:r>
        <w:t xml:space="preserve">См. </w:t>
      </w:r>
      <w:hyperlink r:id="rId772" w:history="1">
        <w:r>
          <w:t>схему</w:t>
        </w:r>
      </w:hyperlink>
      <w:r>
        <w:t xml:space="preserve"> "Защита персональных данных работника"</w:t>
      </w:r>
    </w:p>
    <w:p w:rsidR="002F3084" w:rsidRDefault="00585DAB">
      <w:pPr>
        <w:pStyle w:val="a6"/>
      </w:pPr>
      <w:bookmarkStart w:id="796" w:name="anchor85"/>
      <w:bookmarkEnd w:id="796"/>
      <w:r>
        <w:rPr>
          <w:b/>
          <w:color w:val="26282F"/>
        </w:rPr>
        <w:t>Статья 85.</w:t>
      </w:r>
      <w:r>
        <w:t xml:space="preserve"> </w:t>
      </w:r>
      <w:hyperlink r:id="rId773" w:history="1">
        <w:r>
          <w:t>Утратила силу</w:t>
        </w:r>
      </w:hyperlink>
      <w:r>
        <w:t>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85 ТК РФ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>См</w:t>
      </w:r>
      <w:r>
        <w:t xml:space="preserve">. текст </w:t>
      </w:r>
      <w:hyperlink r:id="rId774" w:history="1">
        <w:r>
          <w:t>статьи 85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97" w:name="anchor86"/>
    <w:bookmarkEnd w:id="79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"http://ivo.garant.ru/document/redirect/12148079/186"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86 настоящего Кодекса внесены изменения, </w:t>
      </w:r>
      <w:hyperlink r:id="rId775" w:history="1">
        <w:r>
          <w:t>вступающие в силу</w:t>
        </w:r>
      </w:hyperlink>
      <w:r>
        <w:t xml:space="preserve"> по истечении 90 дней после дня </w:t>
      </w:r>
      <w:hyperlink r:id="rId77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77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86.</w:t>
      </w:r>
      <w:r>
        <w:t xml:space="preserve"> Общие требования при обработке персональных данных работника и гарантии их з</w:t>
      </w:r>
      <w:r>
        <w:t>ащиты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78" w:history="1">
        <w:r>
          <w:t>Энциклопедии</w:t>
        </w:r>
      </w:hyperlink>
      <w:r>
        <w:t xml:space="preserve"> и другие комментарии к статье 86 ТК РФ</w:t>
      </w:r>
    </w:p>
    <w:p w:rsidR="002F3084" w:rsidRDefault="00585DAB">
      <w:pPr>
        <w:pStyle w:val="a3"/>
      </w:pPr>
      <w:bookmarkStart w:id="798" w:name="anchor860"/>
      <w:bookmarkEnd w:id="798"/>
      <w:r>
        <w:t>В целях обеспечения прав и свобод человека и гражданина работодатель и его представители при обработке персональных данных работника обязаны соблюдать следующие общие требования: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799" w:name="anchor861"/>
    <w:bookmarkEnd w:id="799"/>
    <w:p w:rsidR="002F3084" w:rsidRDefault="00585DAB">
      <w:pPr>
        <w:pStyle w:val="a8"/>
      </w:pPr>
      <w:r>
        <w:fldChar w:fldCharType="begin"/>
      </w:r>
      <w:r>
        <w:instrText xml:space="preserve"> HYPERLIN</w:instrText>
      </w:r>
      <w:r>
        <w:instrText xml:space="preserve">K  "http://ivo.garant.ru/document/redirect/70405818/8012"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пункт 1 статьи 86 настоящего Кодекса внесены изменения, </w:t>
      </w:r>
      <w:hyperlink r:id="rId779" w:history="1">
        <w:r>
          <w:t>вступающие в силу</w:t>
        </w:r>
      </w:hyperlink>
      <w:r>
        <w:t xml:space="preserve"> с 1 </w:t>
      </w:r>
      <w:r>
        <w:t>сентября 2013 г.</w:t>
      </w:r>
    </w:p>
    <w:p w:rsidR="002F3084" w:rsidRDefault="00585DAB">
      <w:pPr>
        <w:pStyle w:val="a8"/>
      </w:pPr>
      <w:hyperlink r:id="rId780" w:history="1">
        <w:r>
          <w:t>См. текст пункта в предыдущей редакции</w:t>
        </w:r>
      </w:hyperlink>
    </w:p>
    <w:p w:rsidR="002F3084" w:rsidRDefault="00585DAB">
      <w:pPr>
        <w:pStyle w:val="a3"/>
      </w:pPr>
      <w:r>
        <w:t>1) обработка персональных данных работника может осуществляться исключительно в целях обеспечения соблюдения законов и иных нормати</w:t>
      </w:r>
      <w:r>
        <w:t>вных правовых актов, содействия работникам в трудоустройстве, получении образования и продвижении по службе, обеспечения личной безопасности работников, контроля количества и качества выполняемой работы и обеспечения сохранности имущества;</w:t>
      </w:r>
    </w:p>
    <w:p w:rsidR="002F3084" w:rsidRDefault="00585DAB">
      <w:pPr>
        <w:pStyle w:val="a3"/>
      </w:pPr>
      <w:bookmarkStart w:id="800" w:name="anchor862"/>
      <w:bookmarkEnd w:id="800"/>
      <w:r>
        <w:t>2) при определен</w:t>
      </w:r>
      <w:r>
        <w:t xml:space="preserve">ии объема и содержания обрабатываемых персональных данных работника работодатель должен руководствоваться </w:t>
      </w:r>
      <w:hyperlink r:id="rId781" w:history="1">
        <w:r>
          <w:t>Конституцией</w:t>
        </w:r>
      </w:hyperlink>
      <w:r>
        <w:t xml:space="preserve"> Российской Федерации, настоящим Кодексом и иными федеральными законами</w:t>
      </w:r>
      <w:r>
        <w:t>;</w:t>
      </w:r>
    </w:p>
    <w:p w:rsidR="002F3084" w:rsidRDefault="00585DAB">
      <w:pPr>
        <w:pStyle w:val="a3"/>
      </w:pPr>
      <w:bookmarkStart w:id="801" w:name="anchor863"/>
      <w:bookmarkEnd w:id="801"/>
      <w:r>
        <w:t>3) все персональные данные работника следует получать у него самого. Если персональные данные работника возможно получить только у третьей стороны, то работник должен быть уведомлен об этом заранее и от него должно быть получено письменное согласие. Рабо</w:t>
      </w:r>
      <w:r>
        <w:t>тодатель должен сообщить работнику о целях, предполагаемых источниках и способах получения персональных данных, а также о характере подлежащих получению персональных данных и последствиях отказа работника дать письменное согласие на их получение;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</w:t>
      </w:r>
      <w:r>
        <w:rPr>
          <w:sz w:val="16"/>
        </w:rPr>
        <w:t>я об изменениях:</w:t>
      </w:r>
    </w:p>
    <w:bookmarkStart w:id="802" w:name="anchor864"/>
    <w:bookmarkEnd w:id="80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"http://ivo.garant.ru/document/redirect/70373088/702"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7 мая 2013 г. N 99-ФЗ пункт 4 статьи 86 настоящего Кодекса изложен в новой редакции</w:t>
      </w:r>
    </w:p>
    <w:p w:rsidR="002F3084" w:rsidRDefault="00585DAB">
      <w:pPr>
        <w:pStyle w:val="a8"/>
      </w:pPr>
      <w:hyperlink r:id="rId782" w:history="1">
        <w:r>
          <w:t>См. текст пункта в предыдущей редакции</w:t>
        </w:r>
      </w:hyperlink>
    </w:p>
    <w:p w:rsidR="002F3084" w:rsidRDefault="00585DAB">
      <w:pPr>
        <w:pStyle w:val="a3"/>
      </w:pPr>
      <w:r>
        <w:t xml:space="preserve">4) работодатель не имеет права получать и обрабатывать сведения о работнике, относящиеся в соответствии с </w:t>
      </w:r>
      <w:hyperlink r:id="rId783" w:history="1">
        <w:r>
          <w:t>законодательством</w:t>
        </w:r>
      </w:hyperlink>
      <w:r>
        <w:t xml:space="preserve"> Российской Федераци</w:t>
      </w:r>
      <w:r>
        <w:t>и в области персональных данных к специальным категориям персональных данных, за исключением случаев, предусмотренных настоящим Кодексом и другими федеральными законами;</w:t>
      </w:r>
    </w:p>
    <w:p w:rsidR="002F3084" w:rsidRDefault="00585DAB">
      <w:pPr>
        <w:pStyle w:val="a3"/>
      </w:pPr>
      <w:bookmarkStart w:id="803" w:name="anchor865"/>
      <w:bookmarkEnd w:id="803"/>
      <w:r>
        <w:t>5) работодатель не имеет права получать и обрабатывать персональные данные работника о</w:t>
      </w:r>
      <w:r>
        <w:t xml:space="preserve"> его членстве в общественных объединениях или его профсоюзной деятельности, за исключением случаев, предусмотренных настоящим Кодексом или иными федеральными законами;</w:t>
      </w:r>
    </w:p>
    <w:p w:rsidR="002F3084" w:rsidRDefault="00585DAB">
      <w:pPr>
        <w:pStyle w:val="a3"/>
      </w:pPr>
      <w:bookmarkStart w:id="804" w:name="anchor866"/>
      <w:bookmarkEnd w:id="804"/>
      <w:r>
        <w:t>6) при принятии решений, затрагивающих интересы работника, работодатель не имеет права о</w:t>
      </w:r>
      <w:r>
        <w:t>сновываться на персональных данных работника, полученных исключительно в результате их автоматизированной обработки или электронного получения;</w:t>
      </w:r>
    </w:p>
    <w:p w:rsidR="002F3084" w:rsidRDefault="00585DAB">
      <w:pPr>
        <w:pStyle w:val="a3"/>
      </w:pPr>
      <w:bookmarkStart w:id="805" w:name="anchor867"/>
      <w:bookmarkEnd w:id="805"/>
      <w:r>
        <w:t>7) защита персональных данных работника от неправомерного их использования или утраты должна быть обеспечена раб</w:t>
      </w:r>
      <w:r>
        <w:t>отодателем за счет его средств в порядке, установленном настоящим Кодексом и иными федеральными законами;</w:t>
      </w:r>
    </w:p>
    <w:p w:rsidR="002F3084" w:rsidRDefault="00585DAB">
      <w:pPr>
        <w:pStyle w:val="a3"/>
      </w:pPr>
      <w:bookmarkStart w:id="806" w:name="anchor868"/>
      <w:bookmarkEnd w:id="806"/>
      <w:r>
        <w:t>8) работники и их представители должны быть ознакомлены под роспись с документами работодателя, устанавливающими порядок обработки персональных данных</w:t>
      </w:r>
      <w:r>
        <w:t xml:space="preserve"> работников, а также об их правах и обязанностях в этой области;</w:t>
      </w:r>
    </w:p>
    <w:p w:rsidR="002F3084" w:rsidRDefault="00585DAB">
      <w:pPr>
        <w:pStyle w:val="a3"/>
      </w:pPr>
      <w:bookmarkStart w:id="807" w:name="anchor869"/>
      <w:bookmarkEnd w:id="807"/>
      <w:r>
        <w:t xml:space="preserve">9) работники не должны отказываться от своих прав на сохранение и защиту </w:t>
      </w:r>
      <w:hyperlink r:id="rId784" w:history="1">
        <w:r>
          <w:t>тайны</w:t>
        </w:r>
      </w:hyperlink>
      <w:r>
        <w:t>;</w:t>
      </w:r>
    </w:p>
    <w:p w:rsidR="002F3084" w:rsidRDefault="00585DAB">
      <w:pPr>
        <w:pStyle w:val="a3"/>
      </w:pPr>
      <w:bookmarkStart w:id="808" w:name="anchor8610"/>
      <w:bookmarkEnd w:id="808"/>
      <w:r>
        <w:t xml:space="preserve">10) работодатели, работники и их </w:t>
      </w:r>
      <w:r>
        <w:t>представители должны совместно вырабатывать меры защиты персональных данных работников.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85" w:history="1">
        <w:r>
          <w:t>Положение</w:t>
        </w:r>
      </w:hyperlink>
      <w:r>
        <w:t xml:space="preserve"> о персональных данных военнослужащих, сотрудников ФПС и федеральных государ</w:t>
      </w:r>
      <w:r>
        <w:t xml:space="preserve">ственных гражданских служащих в Центральном региональном центре МЧС России, утвержденное </w:t>
      </w:r>
      <w:hyperlink r:id="rId786" w:history="1">
        <w:r>
          <w:t>приказом</w:t>
        </w:r>
      </w:hyperlink>
      <w:r>
        <w:t xml:space="preserve"> МЧС России от 15 июня 2011 г. N 250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09" w:name="anchor87"/>
    <w:bookmarkEnd w:id="809"/>
    <w:p w:rsidR="002F3084" w:rsidRDefault="00585DAB">
      <w:pPr>
        <w:pStyle w:val="a8"/>
      </w:pPr>
      <w:r>
        <w:fldChar w:fldCharType="begin"/>
      </w:r>
      <w:r>
        <w:instrText xml:space="preserve"> HYPERLINK  "http://ivo.g</w:instrText>
      </w:r>
      <w:r>
        <w:instrText xml:space="preserve">arant.ru/document/redirect/12148079/187"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87 настоящего Кодекса внесены изменения, </w:t>
      </w:r>
      <w:hyperlink r:id="rId787" w:history="1">
        <w:r>
          <w:t>вступающие в силу</w:t>
        </w:r>
      </w:hyperlink>
      <w:r>
        <w:t xml:space="preserve"> по истечении 90 дней после дня </w:t>
      </w:r>
      <w:hyperlink r:id="rId78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78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87.</w:t>
      </w:r>
      <w:r>
        <w:t xml:space="preserve"> Хранение и испо</w:t>
      </w:r>
      <w:r>
        <w:t>льзование персональных данных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90" w:history="1">
        <w:r>
          <w:t>Энциклопедии</w:t>
        </w:r>
      </w:hyperlink>
      <w:r>
        <w:t xml:space="preserve"> и другие комментарии к статье 87 ТК РФ</w:t>
      </w:r>
    </w:p>
    <w:p w:rsidR="002F3084" w:rsidRDefault="00585DAB">
      <w:pPr>
        <w:pStyle w:val="a3"/>
      </w:pPr>
      <w:bookmarkStart w:id="810" w:name="anchor8701"/>
      <w:bookmarkEnd w:id="810"/>
      <w:r>
        <w:t xml:space="preserve">Порядок хранения и использования персональных данных работников </w:t>
      </w:r>
      <w:r>
        <w:t>устанавливается работодателем с соблюдением требований настоящего Кодекса и иных федеральных законов.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11" w:name="anchor88"/>
    <w:bookmarkEnd w:id="81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"http://ivo.garant.ru/document/redirect/12148079/188"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88</w:t>
      </w:r>
      <w:r>
        <w:t xml:space="preserve"> настоящего Кодекса внесены изменения, </w:t>
      </w:r>
      <w:hyperlink r:id="rId791" w:history="1">
        <w:r>
          <w:t>вступающие в силу</w:t>
        </w:r>
      </w:hyperlink>
      <w:r>
        <w:t xml:space="preserve"> по истечении 90 дней после дня </w:t>
      </w:r>
      <w:hyperlink r:id="rId792" w:history="1">
        <w:r>
          <w:t>официального опубликования</w:t>
        </w:r>
      </w:hyperlink>
      <w:r>
        <w:t xml:space="preserve"> названн</w:t>
      </w:r>
      <w:r>
        <w:t>ого Федерального закона</w:t>
      </w:r>
    </w:p>
    <w:p w:rsidR="002F3084" w:rsidRDefault="00585DAB">
      <w:pPr>
        <w:pStyle w:val="a8"/>
      </w:pPr>
      <w:hyperlink r:id="rId79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88.</w:t>
      </w:r>
      <w:r>
        <w:t xml:space="preserve"> Передача персональных данных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94" w:history="1">
        <w:r>
          <w:t>Энциклопедии</w:t>
        </w:r>
      </w:hyperlink>
      <w:r>
        <w:t xml:space="preserve">, </w:t>
      </w:r>
      <w:hyperlink r:id="rId795" w:history="1">
        <w:r>
          <w:t>позиции высших судов</w:t>
        </w:r>
      </w:hyperlink>
      <w:r>
        <w:t xml:space="preserve"> и другие комментарии к статье 88 ТК РФ</w:t>
      </w:r>
    </w:p>
    <w:p w:rsidR="002F3084" w:rsidRDefault="00585DAB">
      <w:pPr>
        <w:pStyle w:val="a3"/>
      </w:pPr>
      <w:bookmarkStart w:id="812" w:name="anchor8801"/>
      <w:bookmarkEnd w:id="812"/>
      <w:r>
        <w:t>При передаче персональных данных работника работодатель должен соблюдать следующие требования:</w:t>
      </w:r>
    </w:p>
    <w:p w:rsidR="002F3084" w:rsidRDefault="00585DAB">
      <w:pPr>
        <w:pStyle w:val="a3"/>
      </w:pPr>
      <w:bookmarkStart w:id="813" w:name="anchor8802"/>
      <w:bookmarkEnd w:id="813"/>
      <w:r>
        <w:t>не сообщать персо</w:t>
      </w:r>
      <w:r>
        <w:t>нальные данные работника третьей стороне без письменного согласия работника, за исключением случаев, когда это необходимо в целях предупреждения угрозы жизни и здоровью работника, а также в других случаях, предусмотренных настоящим Кодексом или иными федер</w:t>
      </w:r>
      <w:r>
        <w:t>альными законами;</w:t>
      </w:r>
    </w:p>
    <w:p w:rsidR="002F3084" w:rsidRDefault="00585DAB">
      <w:pPr>
        <w:pStyle w:val="a3"/>
      </w:pPr>
      <w:bookmarkStart w:id="814" w:name="anchor8803"/>
      <w:bookmarkEnd w:id="814"/>
      <w:r>
        <w:t>не сообщать персональные данные работника в коммерческих целях без его письменного согласия;</w:t>
      </w:r>
    </w:p>
    <w:p w:rsidR="002F3084" w:rsidRDefault="00585DAB">
      <w:pPr>
        <w:pStyle w:val="a3"/>
      </w:pPr>
      <w:bookmarkStart w:id="815" w:name="anchor8804"/>
      <w:bookmarkEnd w:id="815"/>
      <w:r>
        <w:t xml:space="preserve">предупредить лиц, получающих персональные данные работника, о том, что эти данные могут быть использованы лишь в целях, для которых они </w:t>
      </w:r>
      <w:r>
        <w:t>сообщены, и требовать от этих лиц подтверждения того, что это правило соблюдено. Лица, получающие персональные данные работника, обязаны соблюдать режим секретности (конфиденциальности). Данное положение не распространяется на обмен персональными данными р</w:t>
      </w:r>
      <w:r>
        <w:t>аботников в порядке, установленном настоящим Кодексом и иными федеральными законами;</w:t>
      </w:r>
    </w:p>
    <w:p w:rsidR="002F3084" w:rsidRDefault="00585DAB">
      <w:pPr>
        <w:pStyle w:val="a3"/>
      </w:pPr>
      <w:bookmarkStart w:id="816" w:name="anchor8805"/>
      <w:bookmarkEnd w:id="816"/>
      <w:r>
        <w:t xml:space="preserve">осуществлять передачу персональных данных работника в пределах одной организации, у одного индивидуального предпринимателя в соответствии с локальным нормативным актом, с </w:t>
      </w:r>
      <w:r>
        <w:t>которым работник должен быть ознакомлен под роспись;</w:t>
      </w:r>
    </w:p>
    <w:p w:rsidR="002F3084" w:rsidRDefault="00585DAB">
      <w:pPr>
        <w:pStyle w:val="a3"/>
      </w:pPr>
      <w:bookmarkStart w:id="817" w:name="anchor8806"/>
      <w:bookmarkEnd w:id="817"/>
      <w:r>
        <w:t>разрешать доступ к персональным данным работников только специально уполномоченным лицам, при этом указанные лица должны иметь право получать только те персональные данные работника, которые необходимы д</w:t>
      </w:r>
      <w:r>
        <w:t>ля выполнения конкретных функций;</w:t>
      </w:r>
    </w:p>
    <w:p w:rsidR="002F3084" w:rsidRDefault="00585DAB">
      <w:pPr>
        <w:pStyle w:val="a3"/>
      </w:pPr>
      <w:bookmarkStart w:id="818" w:name="anchor8807"/>
      <w:bookmarkEnd w:id="818"/>
      <w:r>
        <w:t>не запрашивать информацию о состоянии здоровья работника, за исключением тех сведений, которые относятся к вопросу о возможности выполнения работником трудовой функции;</w:t>
      </w:r>
    </w:p>
    <w:p w:rsidR="002F3084" w:rsidRDefault="00585DAB">
      <w:pPr>
        <w:pStyle w:val="a3"/>
      </w:pPr>
      <w:bookmarkStart w:id="819" w:name="anchor8808"/>
      <w:bookmarkEnd w:id="819"/>
      <w:r>
        <w:t>передавать персональные данные работника представител</w:t>
      </w:r>
      <w:r>
        <w:t>ям работников в порядке, установленном настоящим Кодексом и иными федеральными законами, и ограничивать эту информацию только теми персональными данными работника, которые необходимы для выполнения указанными представителями их функций.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</w:t>
      </w:r>
      <w:r>
        <w:rPr>
          <w:sz w:val="16"/>
        </w:rPr>
        <w:t>нениях:</w:t>
      </w:r>
    </w:p>
    <w:bookmarkStart w:id="820" w:name="anchor89"/>
    <w:bookmarkEnd w:id="82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"http://ivo.garant.ru/document/redirect/70514766/40003"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89 настоящего Кодекса внесены изменения</w:t>
      </w:r>
    </w:p>
    <w:p w:rsidR="002F3084" w:rsidRDefault="00585DAB">
      <w:pPr>
        <w:pStyle w:val="a8"/>
      </w:pPr>
      <w:hyperlink r:id="rId796" w:history="1">
        <w:r>
          <w:t xml:space="preserve">См. текст </w:t>
        </w:r>
        <w:r>
          <w:t>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89.</w:t>
      </w:r>
      <w:r>
        <w:t xml:space="preserve"> Права работников в целях обеспечения защиты персональных данных, хранящихся у работодателя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797" w:history="1">
        <w:r>
          <w:t>Энциклопедии</w:t>
        </w:r>
      </w:hyperlink>
      <w:r>
        <w:t xml:space="preserve"> и другие комментарии к статье 89 </w:t>
      </w:r>
      <w:r>
        <w:t>ТК РФ</w:t>
      </w:r>
    </w:p>
    <w:p w:rsidR="002F3084" w:rsidRDefault="00585DAB">
      <w:pPr>
        <w:pStyle w:val="a3"/>
      </w:pPr>
      <w:bookmarkStart w:id="821" w:name="anchor8901"/>
      <w:bookmarkEnd w:id="821"/>
      <w:r>
        <w:t>В целях обеспечения защиты персональных данных, хранящихся у работодателя, работники имеют право на:</w:t>
      </w:r>
    </w:p>
    <w:p w:rsidR="002F3084" w:rsidRDefault="00585DAB">
      <w:pPr>
        <w:pStyle w:val="a3"/>
      </w:pPr>
      <w:bookmarkStart w:id="822" w:name="anchor89011"/>
      <w:bookmarkEnd w:id="822"/>
      <w:r>
        <w:t>полную информацию об их персональных данных и обработке этих данных;</w:t>
      </w:r>
    </w:p>
    <w:p w:rsidR="002F3084" w:rsidRDefault="00585DAB">
      <w:pPr>
        <w:pStyle w:val="a3"/>
      </w:pPr>
      <w:bookmarkStart w:id="823" w:name="anchor89012"/>
      <w:bookmarkEnd w:id="823"/>
      <w:r>
        <w:t>свободный бесплатный доступ к своим персональным данным, включая право на получе</w:t>
      </w:r>
      <w:r>
        <w:t>ние копий любой записи, содержащей персональные данные работника, за исключением случаев, предусмотренных федеральным законом;</w:t>
      </w:r>
    </w:p>
    <w:p w:rsidR="002F3084" w:rsidRDefault="00585DAB">
      <w:pPr>
        <w:pStyle w:val="a3"/>
      </w:pPr>
      <w:bookmarkStart w:id="824" w:name="anchor89013"/>
      <w:bookmarkEnd w:id="824"/>
      <w:r>
        <w:t>определение своих представителей для защиты своих персональных данных;</w:t>
      </w:r>
    </w:p>
    <w:p w:rsidR="002F3084" w:rsidRDefault="00585DAB">
      <w:pPr>
        <w:pStyle w:val="a3"/>
      </w:pPr>
      <w:bookmarkStart w:id="825" w:name="anchor89014"/>
      <w:bookmarkEnd w:id="825"/>
      <w:r>
        <w:t>доступ к медицинской документации, отражающей состояние их</w:t>
      </w:r>
      <w:r>
        <w:t xml:space="preserve"> здоровья, с помощью медицинского работника по их выбору;</w:t>
      </w:r>
    </w:p>
    <w:p w:rsidR="002F3084" w:rsidRDefault="00585DAB">
      <w:pPr>
        <w:pStyle w:val="a3"/>
      </w:pPr>
      <w:bookmarkStart w:id="826" w:name="anchor8906"/>
      <w:bookmarkEnd w:id="826"/>
      <w:r>
        <w:t xml:space="preserve">требование об исключении или исправлении неверных или неполных персональных данных, а также данных, обработанных с нарушением требований настоящего Кодекса или иного федерального закона. При </w:t>
      </w:r>
      <w:r>
        <w:t>отказе работодателя исключить или исправить персональные данные работника он имеет право заявить в письменной форме работодателю о своем несогласии с соответствующим обоснованием такого несогласия. Персональные данные оценочного характера работник имеет пр</w:t>
      </w:r>
      <w:r>
        <w:t>аво дополнить заявлением, выражающим его собственную точку зрения;</w:t>
      </w:r>
    </w:p>
    <w:p w:rsidR="002F3084" w:rsidRDefault="00585DAB">
      <w:pPr>
        <w:pStyle w:val="a3"/>
      </w:pPr>
      <w:r>
        <w:t>требование об извещении работодателем всех лиц, которым ранее были сообщены неверные или неполные персональные данные работника, обо всех произведенных в них исключениях, исправлениях или д</w:t>
      </w:r>
      <w:r>
        <w:t>ополнениях;</w:t>
      </w:r>
    </w:p>
    <w:p w:rsidR="002F3084" w:rsidRDefault="00585DAB">
      <w:pPr>
        <w:pStyle w:val="a3"/>
      </w:pPr>
      <w:bookmarkStart w:id="827" w:name="anchor8908"/>
      <w:bookmarkEnd w:id="827"/>
      <w:r>
        <w:t xml:space="preserve">обжалование в </w:t>
      </w:r>
      <w:hyperlink r:id="rId798" w:history="1">
        <w:r>
          <w:t>суд</w:t>
        </w:r>
      </w:hyperlink>
      <w:r>
        <w:t xml:space="preserve"> любых неправомерных действий или бездействия работодателя при обработке и защите его персональных данных.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28" w:name="anchor90"/>
    <w:bookmarkEnd w:id="828"/>
    <w:p w:rsidR="002F3084" w:rsidRDefault="00585DAB">
      <w:pPr>
        <w:pStyle w:val="a8"/>
      </w:pPr>
      <w:r>
        <w:fldChar w:fldCharType="begin"/>
      </w:r>
      <w:r>
        <w:instrText xml:space="preserve"> HYPERLINK  "http://</w:instrText>
      </w:r>
      <w:r>
        <w:instrText xml:space="preserve">ivo.garant.ru/document/redirect/70373088/703"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7 мая 2013 г. N 99-ФЗ в статью 90 настоящего Кодекса внесены изменения</w:t>
      </w:r>
    </w:p>
    <w:p w:rsidR="002F3084" w:rsidRDefault="00585DAB">
      <w:pPr>
        <w:pStyle w:val="a8"/>
      </w:pPr>
      <w:hyperlink r:id="rId79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</w:t>
      </w:r>
      <w:r>
        <w:rPr>
          <w:b/>
          <w:color w:val="26282F"/>
        </w:rPr>
        <w:t>0.</w:t>
      </w:r>
      <w:r>
        <w:t xml:space="preserve"> Ответственность за нарушение норм, регулирующих обработку и защиту персональных данных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00" w:history="1">
        <w:r>
          <w:t>Энциклопедии</w:t>
        </w:r>
      </w:hyperlink>
      <w:r>
        <w:t xml:space="preserve"> и другие комментарии к статье 90 ТК РФ</w:t>
      </w:r>
    </w:p>
    <w:p w:rsidR="002F3084" w:rsidRDefault="00585DAB">
      <w:pPr>
        <w:pStyle w:val="a3"/>
      </w:pPr>
      <w:bookmarkStart w:id="829" w:name="anchor901"/>
      <w:bookmarkEnd w:id="829"/>
      <w:r>
        <w:t>Лица, виновные в нарушени</w:t>
      </w:r>
      <w:r>
        <w:t xml:space="preserve">и положений </w:t>
      </w:r>
      <w:hyperlink r:id="rId801" w:history="1">
        <w:r>
          <w:t>законодательства</w:t>
        </w:r>
      </w:hyperlink>
      <w:r>
        <w:t xml:space="preserve"> Российской Федерации в области персональных данных при обработке персональных данных работника, привлекаются к дисциплинарной и материальной ответственности в п</w:t>
      </w:r>
      <w:r>
        <w:t>орядке, установленном настоящим Кодексом и иными федеральными законами, а также привлекаются к гражданско-правовой, административной и уголовной ответственности в порядке, установленном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830" w:name="anchor4000"/>
      <w:bookmarkEnd w:id="830"/>
      <w:r>
        <w:t>Раздел IV. Рабочее время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831" w:name="anchor1015"/>
      <w:bookmarkEnd w:id="831"/>
      <w:r>
        <w:t>Глава 15. Общие поло</w:t>
      </w:r>
      <w:r>
        <w:t>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32" w:name="anchor91"/>
    <w:bookmarkEnd w:id="83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"http://ivo.garant.ru/document/redirect/12161589/11"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июля 2008 г. N 157-ФЗ в статью 91 настоящего Кодекса внесены изменения</w:t>
      </w:r>
    </w:p>
    <w:p w:rsidR="002F3084" w:rsidRDefault="00585DAB">
      <w:pPr>
        <w:pStyle w:val="a8"/>
      </w:pPr>
      <w:hyperlink r:id="rId80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91.</w:t>
      </w:r>
      <w:r>
        <w:t xml:space="preserve"> Понятие рабочего времени. Нормальная продолжительность рабоче</w:t>
      </w:r>
      <w:r>
        <w:t>го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03" w:history="1">
        <w:r>
          <w:t>позиции высших судов</w:t>
        </w:r>
      </w:hyperlink>
      <w:r>
        <w:t xml:space="preserve"> и другие комментарии к статье 91 ТК РФ</w:t>
      </w:r>
    </w:p>
    <w:p w:rsidR="002F3084" w:rsidRDefault="00585DAB">
      <w:pPr>
        <w:pStyle w:val="a5"/>
      </w:pPr>
      <w:r>
        <w:t xml:space="preserve">См. </w:t>
      </w:r>
      <w:hyperlink r:id="rId804" w:history="1">
        <w:r>
          <w:t>схему</w:t>
        </w:r>
      </w:hyperlink>
      <w:r>
        <w:t xml:space="preserve"> "Рабочее время"</w:t>
      </w:r>
    </w:p>
    <w:p w:rsidR="002F3084" w:rsidRDefault="00585DAB">
      <w:pPr>
        <w:pStyle w:val="a3"/>
      </w:pPr>
      <w:bookmarkStart w:id="833" w:name="anchor911"/>
      <w:bookmarkEnd w:id="833"/>
      <w:r>
        <w:rPr>
          <w:b/>
          <w:color w:val="26282F"/>
        </w:rPr>
        <w:t>Рабочее время</w:t>
      </w:r>
      <w:r>
        <w:t xml:space="preserve"> - время, в течение которого работник в соответствии с </w:t>
      </w:r>
      <w:hyperlink r:id="rId805" w:history="1">
        <w:r>
          <w:t>правилами</w:t>
        </w:r>
      </w:hyperlink>
      <w:r>
        <w:t xml:space="preserve"> внутреннего трудового распорядка и условиями трудового договора должен исполнять трудовые обязанности, а также иные периоды времени, которые в соотве</w:t>
      </w:r>
      <w:r>
        <w:t>тствии с настоящим Кодексом, другими федеральными законами и иными нормативными правовыми актами Российской Федерации относятся к рабочему времени.</w:t>
      </w:r>
    </w:p>
    <w:p w:rsidR="002F3084" w:rsidRDefault="00585DAB">
      <w:pPr>
        <w:pStyle w:val="a3"/>
      </w:pPr>
      <w:bookmarkStart w:id="834" w:name="anchor912"/>
      <w:bookmarkEnd w:id="834"/>
      <w:r>
        <w:t>Нормальная продолжительность рабочего времени не может превышать 40 часов в неделю.</w:t>
      </w:r>
    </w:p>
    <w:bookmarkStart w:id="835" w:name="anchor9131"/>
    <w:bookmarkEnd w:id="835"/>
    <w:p w:rsidR="002F3084" w:rsidRDefault="00585DAB">
      <w:pPr>
        <w:pStyle w:val="a3"/>
      </w:pPr>
      <w:r>
        <w:fldChar w:fldCharType="begin"/>
      </w:r>
      <w:r>
        <w:instrText xml:space="preserve"> HYPERLINK  "http://iv</w:instrText>
      </w:r>
      <w:r>
        <w:instrText xml:space="preserve">o.garant.ru/document/redirect/12169888/1000" </w:instrText>
      </w:r>
      <w:r>
        <w:fldChar w:fldCharType="separate"/>
      </w:r>
      <w:r>
        <w:t>Порядок</w:t>
      </w:r>
      <w:r>
        <w:fldChar w:fldCharType="end"/>
      </w:r>
      <w:r>
        <w:t xml:space="preserve"> исчисления нормы рабочего времени на определенные календарные периоды (месяц, квартал, год) в зависимости от установленной продолжительности рабочего времени в неделю определяется федеральным органом ис</w:t>
      </w:r>
      <w:r>
        <w:t>полнительной власти, осуществляющим функции по выработке государственной политики и нормативно-правовому регулированию в сфере труда.</w:t>
      </w:r>
    </w:p>
    <w:p w:rsidR="002F3084" w:rsidRDefault="00585DAB">
      <w:pPr>
        <w:pStyle w:val="a3"/>
      </w:pPr>
      <w:bookmarkStart w:id="836" w:name="anchor913"/>
      <w:bookmarkEnd w:id="836"/>
      <w:r>
        <w:t>Работодатель обязан вести учет времени, фактически отработанного каждым работником.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06" w:history="1">
        <w:r>
          <w:t>справку</w:t>
        </w:r>
      </w:hyperlink>
      <w:r>
        <w:t xml:space="preserve"> о производственных календарях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37" w:name="anchor92"/>
    <w:bookmarkEnd w:id="83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"http://ivo.garant.ru/document/redirect/71708972/2"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 июля 2017 г. N 139-ФЗ в статью 92 н</w:t>
      </w:r>
      <w:r>
        <w:t>астоящего Кодекса внесены изменения</w:t>
      </w:r>
    </w:p>
    <w:p w:rsidR="002F3084" w:rsidRDefault="00585DAB">
      <w:pPr>
        <w:pStyle w:val="a8"/>
      </w:pPr>
      <w:hyperlink r:id="rId80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92.</w:t>
      </w:r>
      <w:r>
        <w:t xml:space="preserve"> Сокращенная продолжительность рабочего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08" w:history="1">
        <w:r>
          <w:t>Энциклопедии</w:t>
        </w:r>
      </w:hyperlink>
      <w:r>
        <w:t xml:space="preserve">, </w:t>
      </w:r>
      <w:hyperlink r:id="rId809" w:history="1">
        <w:r>
          <w:t>позиции высших судов</w:t>
        </w:r>
      </w:hyperlink>
      <w:r>
        <w:t xml:space="preserve"> и другие комментарии к статье 92 ТК РФ</w:t>
      </w:r>
    </w:p>
    <w:p w:rsidR="002F3084" w:rsidRDefault="00585DAB">
      <w:pPr>
        <w:pStyle w:val="a3"/>
      </w:pPr>
      <w:bookmarkStart w:id="838" w:name="anchor921"/>
      <w:bookmarkEnd w:id="838"/>
      <w:r>
        <w:t>Сокращенная продолжительность рабочего времени устанавливается:</w:t>
      </w:r>
    </w:p>
    <w:p w:rsidR="002F3084" w:rsidRDefault="00585DAB">
      <w:pPr>
        <w:pStyle w:val="a3"/>
      </w:pPr>
      <w:bookmarkStart w:id="839" w:name="anchor9212"/>
      <w:bookmarkEnd w:id="839"/>
      <w:r>
        <w:t>для работников в возрасте д</w:t>
      </w:r>
      <w:r>
        <w:t>о шестнадцати лет - не более 24 часов в неделю;</w:t>
      </w:r>
    </w:p>
    <w:p w:rsidR="002F3084" w:rsidRDefault="00585DAB">
      <w:pPr>
        <w:pStyle w:val="a3"/>
      </w:pPr>
      <w:bookmarkStart w:id="840" w:name="anchor9202"/>
      <w:bookmarkEnd w:id="840"/>
      <w:r>
        <w:t>для работников в возрасте от шестнадцати до восемнадцати лет - не более 35 часов в неделю;</w:t>
      </w:r>
    </w:p>
    <w:p w:rsidR="002F3084" w:rsidRDefault="00585DAB">
      <w:pPr>
        <w:pStyle w:val="a3"/>
      </w:pPr>
      <w:bookmarkStart w:id="841" w:name="anchor92104"/>
      <w:bookmarkEnd w:id="841"/>
      <w:r>
        <w:t>для работников, являющихся инвалидами I или II группы, - не более 35 часов в неделю;</w:t>
      </w:r>
    </w:p>
    <w:p w:rsidR="002F3084" w:rsidRDefault="00585DAB">
      <w:pPr>
        <w:pStyle w:val="a3"/>
      </w:pPr>
      <w:bookmarkStart w:id="842" w:name="anchor9205"/>
      <w:bookmarkEnd w:id="842"/>
      <w:r>
        <w:t>для работников, условия труда на</w:t>
      </w:r>
      <w:r>
        <w:t xml:space="preserve"> рабочих местах которых по результатам </w:t>
      </w:r>
      <w:hyperlink r:id="rId810" w:history="1">
        <w:r>
          <w:t>специальной оценки условий труда</w:t>
        </w:r>
      </w:hyperlink>
      <w:r>
        <w:t xml:space="preserve"> отнесены к вредным условиям труда 3 или 4 степени или опасным условиям труда, - не более 36 часов в неделю.</w:t>
      </w:r>
    </w:p>
    <w:p w:rsidR="002F3084" w:rsidRDefault="00585DAB">
      <w:pPr>
        <w:pStyle w:val="a3"/>
      </w:pPr>
      <w:bookmarkStart w:id="843" w:name="anchor9220"/>
      <w:bookmarkEnd w:id="843"/>
      <w:r>
        <w:t xml:space="preserve">Продолжительность рабочего времени конкретного работника устанавливается трудовым договором на основании отраслевого (межотраслевого) соглашения и </w:t>
      </w:r>
      <w:r>
        <w:t>коллективного договора с учетом результатов специальной оценки условий труда.</w:t>
      </w:r>
    </w:p>
    <w:p w:rsidR="002F3084" w:rsidRDefault="00585DAB">
      <w:pPr>
        <w:pStyle w:val="a3"/>
      </w:pPr>
      <w:bookmarkStart w:id="844" w:name="anchor9230"/>
      <w:bookmarkEnd w:id="844"/>
      <w:r>
        <w:t xml:space="preserve">На основании отраслевого (межотраслевого) соглашения и коллективного договора, а также письменного согласия работника, оформленного путем заключения дополнительного соглашения к </w:t>
      </w:r>
      <w:r>
        <w:t xml:space="preserve">трудовому договору, продолжительность рабочего времени, указанная в </w:t>
      </w:r>
      <w:hyperlink r:id="rId811" w:history="1">
        <w:r>
          <w:t>абзаце пятом части первой</w:t>
        </w:r>
      </w:hyperlink>
      <w:r>
        <w:t xml:space="preserve"> настоящей статьи, может быть увеличена, но не более чем до 40 часов в неделю с выплатой работнику отдельно устанавливаемой денежной к</w:t>
      </w:r>
      <w:r>
        <w:t>омпенсации в порядке, размерах и на условиях, которые установлены отраслевыми (межотраслевыми) соглашениями, коллективными договорами.</w:t>
      </w:r>
    </w:p>
    <w:p w:rsidR="002F3084" w:rsidRDefault="00585DAB">
      <w:pPr>
        <w:pStyle w:val="a3"/>
      </w:pPr>
      <w:bookmarkStart w:id="845" w:name="anchor922"/>
      <w:bookmarkEnd w:id="845"/>
      <w:r>
        <w:t>Продолжительность рабочего времени лиц в возрасте до восемнадцати лет, получающих общее образование или среднее профессио</w:t>
      </w:r>
      <w:r>
        <w:t xml:space="preserve">нальное образование и совмещающих в течение учебного года получение образования с работой, не может превышать половины норм, установленных </w:t>
      </w:r>
      <w:hyperlink r:id="rId812" w:history="1">
        <w:r>
          <w:t>частью первой</w:t>
        </w:r>
      </w:hyperlink>
      <w:r>
        <w:t xml:space="preserve"> настоящей статьи для лиц соответствующего возраста.</w:t>
      </w:r>
    </w:p>
    <w:p w:rsidR="002F3084" w:rsidRDefault="00585DAB">
      <w:pPr>
        <w:pStyle w:val="a3"/>
      </w:pPr>
      <w:bookmarkStart w:id="846" w:name="anchor923"/>
      <w:bookmarkEnd w:id="846"/>
      <w:r>
        <w:t>Настоящим Кодексом и ин</w:t>
      </w:r>
      <w:r>
        <w:t>ыми федеральными законами может устанавливаться сокращенная продолжительность рабочего времени для других категорий работников (педагогических, медицинских и других работников).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47" w:name="anchor93"/>
    <w:bookmarkEnd w:id="84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</w:instrText>
      </w:r>
      <w:r>
        <w:instrText xml:space="preserve">ct/71698286/1"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июня 2017 г. N 125-ФЗ в статью 93 настоящего Кодекса внесены изменения</w:t>
      </w:r>
    </w:p>
    <w:p w:rsidR="002F3084" w:rsidRDefault="00585DAB">
      <w:pPr>
        <w:pStyle w:val="a8"/>
      </w:pPr>
      <w:hyperlink r:id="rId81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93.</w:t>
      </w:r>
      <w:r>
        <w:t xml:space="preserve"> Неполное рабочее время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</w:t>
      </w:r>
      <w:r>
        <w:rPr>
          <w:sz w:val="16"/>
        </w:rPr>
        <w:t>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14" w:history="1">
        <w:r>
          <w:t>позиции высших судов</w:t>
        </w:r>
      </w:hyperlink>
      <w:r>
        <w:t xml:space="preserve"> и другие комментарии к статье 93 ТК РФ</w:t>
      </w:r>
    </w:p>
    <w:p w:rsidR="002F3084" w:rsidRDefault="00585DAB">
      <w:pPr>
        <w:pStyle w:val="a3"/>
      </w:pPr>
      <w:bookmarkStart w:id="848" w:name="anchor931"/>
      <w:bookmarkEnd w:id="848"/>
      <w:r>
        <w:t xml:space="preserve">По </w:t>
      </w:r>
      <w:hyperlink r:id="rId815" w:history="1">
        <w:r>
          <w:t>соглашению</w:t>
        </w:r>
      </w:hyperlink>
      <w:r>
        <w:t xml:space="preserve"> сторон трудового догово</w:t>
      </w:r>
      <w:r>
        <w:t>ра работнику как при приеме на работу, так и впоследствии может устанавливаться неполное рабочее время (неполный рабочий день (смена) и (или) неполная рабочая неделя, в том числе с разделением рабочего дня на части). Неполное рабочее время может устанавлив</w:t>
      </w:r>
      <w:r>
        <w:t>аться как без ограничения срока, так и на любой согласованный сторонами трудового договора срок.</w:t>
      </w:r>
    </w:p>
    <w:p w:rsidR="002F3084" w:rsidRDefault="00585DAB">
      <w:pPr>
        <w:pStyle w:val="a3"/>
      </w:pPr>
      <w:bookmarkStart w:id="849" w:name="anchor9302"/>
      <w:bookmarkEnd w:id="849"/>
      <w:r>
        <w:t xml:space="preserve">Работодатель обязан устанавливать неполное рабочее время по просьбе беременной женщины, одного из родителей (опекуна, попечителя), имеющего ребенка в возрасте </w:t>
      </w:r>
      <w:r>
        <w:t xml:space="preserve">до четырнадцати лет (ребенка-инвалида в возрасте до восемнадцати лет), а также лица, осуществляющего уход за больным членом семьи в соответствии с медицинским заключением, выданным в </w:t>
      </w:r>
      <w:hyperlink r:id="rId816" w:history="1">
        <w:r>
          <w:t>пор</w:t>
        </w:r>
        <w:r>
          <w:t>ядке</w:t>
        </w:r>
      </w:hyperlink>
      <w:r>
        <w:t>, установленном федеральными законами и иными нормативными правовыми актами Российской Федерации. При этом неполное рабочее время устанавливается на удобный для работника срок, но не более чем на период наличия обстоятельств, явившихся основанием для о</w:t>
      </w:r>
      <w:r>
        <w:t>бязательного установления неполного рабочего времени, а режим рабочего времени и времени отдыха, включая продолжительность ежедневной работы (смены), время начала и окончания работы, время перерывов в работе, устанавливается в соответствии с пожеланиями ра</w:t>
      </w:r>
      <w:r>
        <w:t>ботника с учетом условий производства (работы) у данного работодателя.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850" w:name="anchor932"/>
      <w:bookmarkEnd w:id="850"/>
      <w:r>
        <w:t xml:space="preserve">О конституционно-правовом смысле части третьей статьи 93 см. </w:t>
      </w:r>
      <w:hyperlink r:id="rId817" w:history="1">
        <w:r>
          <w:t>постановление</w:t>
        </w:r>
      </w:hyperlink>
      <w:r>
        <w:t xml:space="preserve"> Конституционного Суда Российско</w:t>
      </w:r>
      <w:r>
        <w:t>й Федерации от 5 марта 2025 г. N 10-П</w:t>
      </w:r>
    </w:p>
    <w:p w:rsidR="002F3084" w:rsidRDefault="00585DAB">
      <w:pPr>
        <w:pStyle w:val="a3"/>
      </w:pPr>
      <w:r>
        <w:t>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работ.</w:t>
      </w:r>
    </w:p>
    <w:p w:rsidR="002F3084" w:rsidRDefault="00585DAB">
      <w:pPr>
        <w:pStyle w:val="a3"/>
      </w:pPr>
      <w:bookmarkStart w:id="851" w:name="anchor933"/>
      <w:bookmarkEnd w:id="851"/>
      <w:r>
        <w:t xml:space="preserve">Работа на условиях неполного </w:t>
      </w:r>
      <w:r>
        <w:t>рабочего времени не влечет для работников каких-либо ограничений продолжительности ежегодного основного оплачиваемого отпуска, исчисления трудового стажа и других трудовых прав.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52" w:name="anchor94"/>
    <w:bookmarkEnd w:id="85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</w:instrText>
      </w:r>
      <w:r>
        <w:instrText xml:space="preserve">ct/71708972/3"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 июля 2017 г. N 139-ФЗ в статью 94 настоящего Кодекса внесены изменения</w:t>
      </w:r>
    </w:p>
    <w:p w:rsidR="002F3084" w:rsidRDefault="00585DAB">
      <w:pPr>
        <w:pStyle w:val="a8"/>
      </w:pPr>
      <w:hyperlink r:id="rId81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94.</w:t>
      </w:r>
      <w:r>
        <w:t xml:space="preserve"> Продолжительность ежедневн</w:t>
      </w:r>
      <w:r>
        <w:t>ой работы (смены)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19" w:history="1">
        <w:r>
          <w:t>Энциклопедии</w:t>
        </w:r>
      </w:hyperlink>
      <w:r>
        <w:t xml:space="preserve">, </w:t>
      </w:r>
      <w:hyperlink r:id="rId820" w:history="1">
        <w:r>
          <w:t>позиции высших судов</w:t>
        </w:r>
      </w:hyperlink>
      <w:r>
        <w:t xml:space="preserve"> и другие комментарии к статье 94 ТК РФ</w:t>
      </w:r>
    </w:p>
    <w:p w:rsidR="002F3084" w:rsidRDefault="00585DAB">
      <w:pPr>
        <w:pStyle w:val="a5"/>
      </w:pPr>
      <w:r>
        <w:t xml:space="preserve">См. </w:t>
      </w:r>
      <w:hyperlink r:id="rId821" w:history="1">
        <w:r>
          <w:t>схему</w:t>
        </w:r>
      </w:hyperlink>
      <w:r>
        <w:t xml:space="preserve"> "Продолжительность ежедневной работы (смены)"</w:t>
      </w:r>
    </w:p>
    <w:p w:rsidR="002F3084" w:rsidRDefault="00585DAB">
      <w:pPr>
        <w:pStyle w:val="a3"/>
      </w:pPr>
      <w:bookmarkStart w:id="853" w:name="anchor9411"/>
      <w:bookmarkEnd w:id="853"/>
      <w:r>
        <w:t>Продолжительность ежедневной работы (смены) не может превышать:</w:t>
      </w:r>
    </w:p>
    <w:p w:rsidR="002F3084" w:rsidRDefault="00585DAB">
      <w:pPr>
        <w:pStyle w:val="a3"/>
      </w:pPr>
      <w:bookmarkStart w:id="854" w:name="anchor9412"/>
      <w:bookmarkEnd w:id="854"/>
      <w:r>
        <w:t>для работников (включая лиц, п</w:t>
      </w:r>
      <w:r>
        <w:t>олучающих общее образование или среднее профессиональное образование и работающих в период каникул) в возрасте от четырнадцати до пятнадцати лет - 4 часа, в возрасте от пятнадцати до шестнадцати лет - 5 часов, в возрасте от шестнадцати до восемнадцати лет </w:t>
      </w:r>
      <w:r>
        <w:t>- 7 часов;</w:t>
      </w:r>
    </w:p>
    <w:p w:rsidR="002F3084" w:rsidRDefault="00585DAB">
      <w:pPr>
        <w:pStyle w:val="a3"/>
      </w:pPr>
      <w:bookmarkStart w:id="855" w:name="anchor9413"/>
      <w:bookmarkEnd w:id="855"/>
      <w:r>
        <w:t>для лиц, получающих общее образование или среднее профессиональное образование и совмещающих в течение учебного года получение образования с работой, в возрасте от четырнадцати до шестнадцати лет - 2,5 часа, в возрасте от шестнадцати до восемнад</w:t>
      </w:r>
      <w:r>
        <w:t>цати лет - 4 часа;</w:t>
      </w:r>
    </w:p>
    <w:p w:rsidR="002F3084" w:rsidRDefault="00585DAB">
      <w:pPr>
        <w:pStyle w:val="a3"/>
      </w:pPr>
      <w:bookmarkStart w:id="856" w:name="anchor9414"/>
      <w:bookmarkEnd w:id="856"/>
      <w:r>
        <w:t>для инвалидов - в соответствии с медицинским заключением, выданным в порядке, установленном федеральными законами и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857" w:name="anchor9402"/>
      <w:bookmarkEnd w:id="857"/>
      <w:r>
        <w:t xml:space="preserve">Для работников, занятых на работах с вредными и (или) опасными </w:t>
      </w:r>
      <w:r>
        <w:t>условиями труда, где установлена сокращенная продолжительность рабочего времени, максимально допустимая продолжительность ежедневной работы (смены) не может превышать:</w:t>
      </w:r>
    </w:p>
    <w:p w:rsidR="002F3084" w:rsidRDefault="00585DAB">
      <w:pPr>
        <w:pStyle w:val="a3"/>
      </w:pPr>
      <w:bookmarkStart w:id="858" w:name="anchor94022"/>
      <w:bookmarkEnd w:id="858"/>
      <w:r>
        <w:t>при 36-часовой рабочей неделе - 8 часов;</w:t>
      </w:r>
    </w:p>
    <w:p w:rsidR="002F3084" w:rsidRDefault="00585DAB">
      <w:pPr>
        <w:pStyle w:val="a3"/>
      </w:pPr>
      <w:bookmarkStart w:id="859" w:name="anchor94023"/>
      <w:bookmarkEnd w:id="859"/>
      <w:r>
        <w:t>при 30-часовой рабочей неделе и менее - 6 часов</w:t>
      </w:r>
      <w:r>
        <w:t>.</w:t>
      </w:r>
    </w:p>
    <w:p w:rsidR="002F3084" w:rsidRDefault="00585DAB">
      <w:pPr>
        <w:pStyle w:val="a3"/>
      </w:pPr>
      <w:bookmarkStart w:id="860" w:name="anchor944"/>
      <w:bookmarkEnd w:id="860"/>
      <w:r>
        <w:t>Отраслевым (межотраслевым) соглашением и коллективным договором, а также при наличии письменного согласия работника, оформленного путем заключения отдельного соглашения к трудовому договору, может быть предусмотрено увеличение максимально допустимой прод</w:t>
      </w:r>
      <w:r>
        <w:t xml:space="preserve">олжительности ежедневной работы (смены) по сравнению с продолжительностью ежедневной работы (смены), установленной </w:t>
      </w:r>
      <w:hyperlink r:id="rId822" w:history="1">
        <w:r>
          <w:t>частью второй</w:t>
        </w:r>
      </w:hyperlink>
      <w:r>
        <w:t xml:space="preserve"> настоящей статьи для работников, занятых на работах с вредными и (или) опасными условиями труда, п</w:t>
      </w:r>
      <w:r>
        <w:t xml:space="preserve">ри условии соблюдения предельной еженедельной продолжительности рабочего времени, установленной в соответствии с </w:t>
      </w:r>
      <w:hyperlink r:id="rId823" w:history="1">
        <w:r>
          <w:t>частями первой - третьей статьи 92</w:t>
        </w:r>
      </w:hyperlink>
      <w:r>
        <w:t xml:space="preserve"> настоящего Кодекса:</w:t>
      </w:r>
    </w:p>
    <w:p w:rsidR="002F3084" w:rsidRDefault="00585DAB">
      <w:pPr>
        <w:pStyle w:val="a3"/>
      </w:pPr>
      <w:bookmarkStart w:id="861" w:name="anchor9442"/>
      <w:bookmarkEnd w:id="861"/>
      <w:r>
        <w:t>при 36-часовой рабочей неделе - до 12 часов;</w:t>
      </w:r>
    </w:p>
    <w:p w:rsidR="002F3084" w:rsidRDefault="00585DAB">
      <w:pPr>
        <w:pStyle w:val="a3"/>
      </w:pPr>
      <w:bookmarkStart w:id="862" w:name="anchor9443"/>
      <w:bookmarkEnd w:id="862"/>
      <w:r>
        <w:t xml:space="preserve">при 30-часовой </w:t>
      </w:r>
      <w:r>
        <w:t>рабочей неделе и менее - до 8 часов.</w:t>
      </w:r>
    </w:p>
    <w:p w:rsidR="002F3084" w:rsidRDefault="00585DAB">
      <w:pPr>
        <w:pStyle w:val="a3"/>
      </w:pPr>
      <w:bookmarkStart w:id="863" w:name="anchor9404"/>
      <w:bookmarkEnd w:id="863"/>
      <w:r>
        <w:t>Продолжительность ежедневной работы (смены) творческих работников средств массовой информации, организаций кинематографии, теле- и видеосъемочных коллективов, театров, театральных и концертных организаций, цирков и иных</w:t>
      </w:r>
      <w:r>
        <w:t xml:space="preserve"> лиц, участвующих в создании и (или) исполнении (экспонировании) произведений, в соответствии с </w:t>
      </w:r>
      <w:hyperlink r:id="rId824" w:history="1">
        <w:r>
          <w:t>перечнями</w:t>
        </w:r>
      </w:hyperlink>
      <w:r>
        <w:t xml:space="preserve"> работ, профессий, должностей этих работников, утверждаемыми Правительством Росс</w:t>
      </w:r>
      <w:r>
        <w:t>ийской Федерации с учетом мнения Российской трехсторонней комиссии по регулированию социально-трудовых отношений, может устанавливаться коллективным договором, локальным нормативным актом,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864" w:name="anchor95"/>
      <w:bookmarkEnd w:id="864"/>
      <w:r>
        <w:rPr>
          <w:b/>
          <w:color w:val="26282F"/>
        </w:rPr>
        <w:t>Статья 95.</w:t>
      </w:r>
      <w:r>
        <w:t xml:space="preserve"> Продолжительность работы накануне н</w:t>
      </w:r>
      <w:r>
        <w:t>ерабочих праздничных и выходных дней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25" w:history="1">
        <w:r>
          <w:t>позиции высших судов</w:t>
        </w:r>
      </w:hyperlink>
      <w:r>
        <w:t xml:space="preserve"> и другие комментарии к статье 95 ТК РФ</w:t>
      </w:r>
    </w:p>
    <w:p w:rsidR="002F3084" w:rsidRDefault="00585DAB">
      <w:pPr>
        <w:pStyle w:val="a3"/>
      </w:pPr>
      <w:bookmarkStart w:id="865" w:name="anchor9501"/>
      <w:bookmarkEnd w:id="865"/>
      <w:r>
        <w:t>Продолжительность рабочего дня или смены, непосредственно предшест</w:t>
      </w:r>
      <w:r>
        <w:t xml:space="preserve">вующих </w:t>
      </w:r>
      <w:hyperlink r:id="rId826" w:history="1">
        <w:r>
          <w:t>нерабочему праздничному дню</w:t>
        </w:r>
      </w:hyperlink>
      <w:r>
        <w:t>, уменьшается на один час.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Согласно </w:t>
      </w:r>
      <w:hyperlink r:id="rId827" w:history="1">
        <w:r>
          <w:t>приказу</w:t>
        </w:r>
      </w:hyperlink>
      <w:r>
        <w:t xml:space="preserve"> Министерства здравоохранения и социального развития РФ от 13 августа 20</w:t>
      </w:r>
      <w:r>
        <w:t xml:space="preserve">09 г. N 588н в случаях, когда в соответствии с решением Правительства РФ выходной день переносится на рабочий день, продолжительность работы в этот день (бывший выходной) должна соответствовать продолжительности рабочего дня, на который перенесен выходной </w:t>
      </w:r>
      <w:r>
        <w:t>день</w:t>
      </w:r>
    </w:p>
    <w:p w:rsidR="002F3084" w:rsidRDefault="00585DAB">
      <w:pPr>
        <w:pStyle w:val="a3"/>
      </w:pPr>
      <w:bookmarkStart w:id="866" w:name="anchor9502"/>
      <w:bookmarkEnd w:id="866"/>
      <w:r>
        <w:t xml:space="preserve">В непрерывно действующих организациях и на отдельных видах работ, где невозможно уменьшение продолжительности работы (смены) в предпраздничный день, переработка компенсируется предоставлением работнику дополнительного времени отдыха или, с </w:t>
      </w:r>
      <w:r>
        <w:t>согласия работника, оплатой по нормам, установленным для сверхурочной работы.</w:t>
      </w:r>
    </w:p>
    <w:p w:rsidR="002F3084" w:rsidRDefault="00585DAB">
      <w:pPr>
        <w:pStyle w:val="a3"/>
      </w:pPr>
      <w:bookmarkStart w:id="867" w:name="anchor953"/>
      <w:bookmarkEnd w:id="867"/>
      <w:r>
        <w:t>Накануне выходных дней продолжительность работы при шестидневной рабочей неделе не может превышать пяти часов.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868" w:name="anchor96"/>
      <w:bookmarkEnd w:id="868"/>
      <w:r>
        <w:t>Статья 96 изменена с 30 ноября 2021 г. -</w:t>
      </w:r>
      <w:r>
        <w:t xml:space="preserve"> </w:t>
      </w:r>
      <w:hyperlink r:id="rId828" w:history="1">
        <w:r>
          <w:t>Федеральный закон</w:t>
        </w:r>
      </w:hyperlink>
      <w:r>
        <w:t xml:space="preserve"> от 19 ноября 2021 г. N 372-ФЗ</w:t>
      </w:r>
    </w:p>
    <w:p w:rsidR="002F3084" w:rsidRDefault="00585DAB">
      <w:pPr>
        <w:pStyle w:val="a8"/>
      </w:pPr>
      <w:hyperlink r:id="rId82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96.</w:t>
      </w:r>
      <w:r>
        <w:t xml:space="preserve"> Работа в ночное время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</w:t>
      </w:r>
      <w:r>
        <w:t xml:space="preserve">циклопедии, </w:t>
      </w:r>
      <w:hyperlink r:id="rId830" w:history="1">
        <w:r>
          <w:t>позиции высших судов</w:t>
        </w:r>
      </w:hyperlink>
      <w:r>
        <w:t xml:space="preserve"> и другие комментарии к статье 96 ТК РФ</w:t>
      </w:r>
    </w:p>
    <w:p w:rsidR="002F3084" w:rsidRDefault="00585DAB">
      <w:pPr>
        <w:pStyle w:val="a5"/>
      </w:pPr>
      <w:r>
        <w:t xml:space="preserve">См. </w:t>
      </w:r>
      <w:hyperlink r:id="rId831" w:history="1">
        <w:r>
          <w:t>схему</w:t>
        </w:r>
      </w:hyperlink>
      <w:r>
        <w:t xml:space="preserve"> "Работа в ночное время"</w:t>
      </w:r>
    </w:p>
    <w:p w:rsidR="002F3084" w:rsidRDefault="00585DAB">
      <w:pPr>
        <w:pStyle w:val="a3"/>
      </w:pPr>
      <w:bookmarkStart w:id="869" w:name="anchor961"/>
      <w:bookmarkEnd w:id="869"/>
      <w:r>
        <w:rPr>
          <w:b/>
          <w:color w:val="26282F"/>
        </w:rPr>
        <w:t>Ночное время</w:t>
      </w:r>
      <w:r>
        <w:t xml:space="preserve"> - время с 22 часов до 6 часов.</w:t>
      </w:r>
    </w:p>
    <w:p w:rsidR="002F3084" w:rsidRDefault="00585DAB">
      <w:pPr>
        <w:pStyle w:val="a3"/>
      </w:pPr>
      <w:bookmarkStart w:id="870" w:name="anchor962"/>
      <w:bookmarkEnd w:id="870"/>
      <w:r>
        <w:t xml:space="preserve">Продолжительность работы (смены) в ночное время сокращается на один час </w:t>
      </w:r>
      <w:r>
        <w:t>без последующей отработки.</w:t>
      </w:r>
    </w:p>
    <w:p w:rsidR="002F3084" w:rsidRDefault="00585DAB">
      <w:pPr>
        <w:pStyle w:val="a3"/>
      </w:pPr>
      <w:bookmarkStart w:id="871" w:name="anchor963"/>
      <w:bookmarkEnd w:id="871"/>
      <w:r>
        <w:t>Не сокращается продолжительность работы (смены) в ночное время для работников, которым установлена сокращенная продолжительность рабочего времени, а также для работников, принятых специально для работы в ночное время, если иное н</w:t>
      </w:r>
      <w:r>
        <w:t>е предусмотрено коллективным договором.</w:t>
      </w:r>
    </w:p>
    <w:p w:rsidR="002F3084" w:rsidRDefault="00585DAB">
      <w:pPr>
        <w:pStyle w:val="a3"/>
      </w:pPr>
      <w:bookmarkStart w:id="872" w:name="anchor964"/>
      <w:bookmarkEnd w:id="872"/>
      <w:r>
        <w:t>Продолжительность работы в ночное время уравнивается с продолжительностью работы в дневное время в тех случаях, когда это необходимо по условиям труда, а также на сменных работах при шестидневной рабочей неделе с одн</w:t>
      </w:r>
      <w:r>
        <w:t>им выходным днем. Список указанных работ может определяться коллективным договором, локальным нормативным актом.</w:t>
      </w:r>
    </w:p>
    <w:p w:rsidR="002F3084" w:rsidRDefault="00585DAB">
      <w:pPr>
        <w:pStyle w:val="a3"/>
      </w:pPr>
      <w:bookmarkStart w:id="873" w:name="anchor965"/>
      <w:bookmarkEnd w:id="873"/>
      <w:r>
        <w:t xml:space="preserve">К работе в ночное время не допускаются: беременные женщины; работники, не достигшие возраста восемнадцати лет, за исключением лиц, участвующих </w:t>
      </w:r>
      <w:r>
        <w:t>в создании и (или) исполнении художественных произведений, и других категорий работников в соответствии с настоящим Кодексом и иными федеральными законами. Женщины, имеющие детей в возрасте до трех лет, инвалиды, работники, имеющие детей-инвалидов, а также</w:t>
      </w:r>
      <w:r>
        <w:t xml:space="preserve"> работники, осуществляющие уход за больными членами их семей в соответствии с медицинским заключением, выданным в </w:t>
      </w:r>
      <w:hyperlink r:id="rId832" w:history="1">
        <w:r>
          <w:t>порядке</w:t>
        </w:r>
      </w:hyperlink>
      <w:r>
        <w:t>, установленном федеральными законами и иными нормативными правов</w:t>
      </w:r>
      <w:r>
        <w:t>ыми актами Российской Федерации, матери и отцы, воспитывающие без супруга (супруги) детей в возрасте до четырнадцати лет, а также опекуны детей указанного возраста, родитель, имеющий ребенка в возрасте до четырнадцати лет, в случае, если другой родитель ра</w:t>
      </w:r>
      <w:r>
        <w:t>ботает вахтовым методом, а также работники, имеющие трех и более детей в возрасте до восемнадцати лет, в период до достижения младшим из детей возраста четырнадцати лет могут привлекаться к работе в ночное время только с их письменного согласия и при услов</w:t>
      </w:r>
      <w:r>
        <w:t>ии, если такая работа не запрещена им по состоянию здоровья в соответствии с медицинским заключением. При этом указанные работники должны быть в письменной форме ознакомлены со своим правом отказаться от работы в ночное время.</w:t>
      </w:r>
    </w:p>
    <w:p w:rsidR="002F3084" w:rsidRDefault="00585DAB">
      <w:pPr>
        <w:pStyle w:val="a3"/>
      </w:pPr>
      <w:bookmarkStart w:id="874" w:name="anchor966"/>
      <w:bookmarkEnd w:id="874"/>
      <w:r>
        <w:t>Порядок работы в ночное время</w:t>
      </w:r>
      <w:r>
        <w:t xml:space="preserve"> творческих работников средств массовой информации, организаций кинематографии, теле- и видеосъемочных коллективов, театров, театральных и концертных организаций, цирков и иных лиц, участвующих в создании и (или) исполнении (экспонировании) произведений, в</w:t>
      </w:r>
      <w:r>
        <w:t xml:space="preserve"> соответствии с </w:t>
      </w:r>
      <w:hyperlink r:id="rId833" w:history="1">
        <w:r>
          <w:t>перечнями</w:t>
        </w:r>
      </w:hyperlink>
      <w:r>
        <w:t xml:space="preserve"> работ, профессий, должностей этих работников, утверждаемыми Правительством Российской Федерации с учетом мнения Российской трехсторонней комиссии по регулирова</w:t>
      </w:r>
      <w:r>
        <w:t>нию социально-трудовых отношений, может устанавливаться коллективным договором, локальным нормативным актом,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75" w:name="anchor97"/>
    <w:bookmarkEnd w:id="87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"http://ivo.garant.ru/document/redirect/12148079/196"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</w:t>
      </w:r>
      <w:r>
        <w:t xml:space="preserve">2006 г. N 90-ФЗ статья 97 настоящего Кодекса изложена в новой редакции, </w:t>
      </w:r>
      <w:hyperlink r:id="rId834" w:history="1">
        <w:r>
          <w:t>вступающей в силу</w:t>
        </w:r>
      </w:hyperlink>
      <w:r>
        <w:t xml:space="preserve"> по истечении 90 дней после дня </w:t>
      </w:r>
      <w:hyperlink r:id="rId835" w:history="1">
        <w:r>
          <w:t>о</w:t>
        </w:r>
        <w:r>
          <w:t>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836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97.</w:t>
      </w:r>
      <w:r>
        <w:t xml:space="preserve"> Работа за пределами установленной продолжительности рабочего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37" w:history="1">
        <w:r>
          <w:t>Энциклопедии</w:t>
        </w:r>
      </w:hyperlink>
      <w:r>
        <w:t xml:space="preserve"> и другие комментарии к статье 97 ТК РФ</w:t>
      </w:r>
    </w:p>
    <w:p w:rsidR="002F3084" w:rsidRDefault="00585DAB">
      <w:pPr>
        <w:pStyle w:val="a3"/>
      </w:pPr>
      <w:bookmarkStart w:id="876" w:name="anchor9701"/>
      <w:bookmarkEnd w:id="876"/>
      <w:r>
        <w:t>Работодатель имеет право в порядке, установленном настоящим Кодексом, привлекать работника к работе за пределами продолжительности рабоче</w:t>
      </w:r>
      <w:r>
        <w:t>го времени, установленной для данного работника в соответствии с настоящим Кодексом, другими федеральными законами и иными нормативными правовыми актами Российской Федерации, коллективным договором, соглашениями, локальными нормативными актами, трудовым до</w:t>
      </w:r>
      <w:r>
        <w:t>говором (далее - установленная для работника продолжительность рабочего времени):</w:t>
      </w:r>
    </w:p>
    <w:p w:rsidR="002F3084" w:rsidRDefault="00585DAB">
      <w:pPr>
        <w:pStyle w:val="a3"/>
      </w:pPr>
      <w:bookmarkStart w:id="877" w:name="anchor97012"/>
      <w:bookmarkEnd w:id="877"/>
      <w:r>
        <w:t>для сверхурочной работы (</w:t>
      </w:r>
      <w:hyperlink r:id="rId838" w:history="1">
        <w:r>
          <w:t>статья 99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878" w:name="anchor97013"/>
      <w:bookmarkEnd w:id="878"/>
      <w:r>
        <w:t>если работник работает на условиях ненормированного рабочего дня (</w:t>
      </w:r>
      <w:hyperlink r:id="rId839" w:history="1">
        <w:r>
          <w:t>статья 101</w:t>
        </w:r>
      </w:hyperlink>
      <w:r>
        <w:t xml:space="preserve"> настоящего Кодекса).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879" w:name="anchor98"/>
      <w:bookmarkEnd w:id="879"/>
      <w:r>
        <w:rPr>
          <w:b/>
          <w:color w:val="26282F"/>
        </w:rPr>
        <w:t>Статья 98.</w:t>
      </w:r>
      <w:r>
        <w:t xml:space="preserve"> </w:t>
      </w:r>
      <w:hyperlink r:id="rId840" w:history="1">
        <w:r>
          <w:t>Утратила силу</w:t>
        </w:r>
      </w:hyperlink>
      <w:r>
        <w:t>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98 ТК РФ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841" w:history="1">
        <w:r>
          <w:t>статьи 98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880" w:name="anchor99"/>
      <w:bookmarkEnd w:id="880"/>
      <w:r>
        <w:t xml:space="preserve">Статья 99 изменена с 25 июля 2022 г. - </w:t>
      </w:r>
      <w:hyperlink r:id="rId842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843" w:history="1">
        <w:r>
          <w:t>См. пред</w:t>
        </w:r>
        <w:r>
          <w:t>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99.</w:t>
      </w:r>
      <w:r>
        <w:t xml:space="preserve"> Сверхурочная работа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44" w:history="1">
        <w:r>
          <w:t>позиции высших судов</w:t>
        </w:r>
      </w:hyperlink>
      <w:r>
        <w:t xml:space="preserve"> и другие комментарии к статье 99 ТК РФ</w:t>
      </w:r>
    </w:p>
    <w:p w:rsidR="002F3084" w:rsidRDefault="00585DAB">
      <w:pPr>
        <w:pStyle w:val="a5"/>
      </w:pPr>
      <w:r>
        <w:t xml:space="preserve">См. </w:t>
      </w:r>
      <w:hyperlink r:id="rId845" w:history="1">
        <w:r>
          <w:t>схему</w:t>
        </w:r>
      </w:hyperlink>
      <w:r>
        <w:t xml:space="preserve"> "Сверхурочная работа"</w:t>
      </w:r>
    </w:p>
    <w:p w:rsidR="002F3084" w:rsidRDefault="00585DAB">
      <w:pPr>
        <w:pStyle w:val="a3"/>
      </w:pPr>
      <w:bookmarkStart w:id="881" w:name="anchor9901"/>
      <w:bookmarkEnd w:id="881"/>
      <w:r>
        <w:rPr>
          <w:b/>
          <w:color w:val="26282F"/>
        </w:rPr>
        <w:t>Сверхурочная работа</w:t>
      </w:r>
      <w:r>
        <w:t xml:space="preserve"> - </w:t>
      </w:r>
      <w:hyperlink r:id="rId846" w:history="1">
        <w:r>
          <w:t>работа</w:t>
        </w:r>
      </w:hyperlink>
      <w:r>
        <w:t>, выполняемая работником по инициативе работодателя за пределами установленной для работника продолжительности рабочего</w:t>
      </w:r>
      <w:r>
        <w:t xml:space="preserve"> времени: ежедневной работы (смены), а при суммированном учете рабочего времени - сверх нормального числа рабочих часов за учетный период.</w:t>
      </w:r>
    </w:p>
    <w:p w:rsidR="002F3084" w:rsidRDefault="00585DAB">
      <w:pPr>
        <w:pStyle w:val="a3"/>
      </w:pPr>
      <w:bookmarkStart w:id="882" w:name="anchor9902"/>
      <w:bookmarkEnd w:id="882"/>
      <w:r>
        <w:t>Привлечение работодателем работника к сверхурочной работе допускается с его письменного согласия в следующих случаях:</w:t>
      </w:r>
    </w:p>
    <w:p w:rsidR="002F3084" w:rsidRDefault="00585DAB">
      <w:pPr>
        <w:pStyle w:val="a3"/>
      </w:pPr>
      <w:bookmarkStart w:id="883" w:name="anchor99021"/>
      <w:bookmarkEnd w:id="883"/>
      <w:r>
        <w:t>1) при необходимости выполнить (закончить) начатую работу, которая вследствие непредвиденной задержки по техническим условиям производства не могла быть выполнена (закончена) в течение установленной для работника продолжительности рабочего времени, если н</w:t>
      </w:r>
      <w:r>
        <w:t>евыполнение (незавершение) этой работы может повлечь за собой порчу или гибель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имущества), государственного</w:t>
      </w:r>
      <w:r>
        <w:t xml:space="preserve"> или муниципального имущества либо создать угрозу жизни и здоровью людей;</w:t>
      </w:r>
    </w:p>
    <w:p w:rsidR="002F3084" w:rsidRDefault="00585DAB">
      <w:pPr>
        <w:pStyle w:val="a3"/>
      </w:pPr>
      <w:bookmarkStart w:id="884" w:name="anchor99022"/>
      <w:bookmarkEnd w:id="884"/>
      <w:r>
        <w:t>2) при производстве временных работ по ремонту и восстановлению механизмов или сооружений в тех случаях, когда их неисправность может стать причиной прекращения работы для значительн</w:t>
      </w:r>
      <w:r>
        <w:t>ого числа работников;</w:t>
      </w:r>
    </w:p>
    <w:p w:rsidR="002F3084" w:rsidRDefault="00585DAB">
      <w:pPr>
        <w:pStyle w:val="a3"/>
      </w:pPr>
      <w:bookmarkStart w:id="885" w:name="anchor99023"/>
      <w:bookmarkEnd w:id="885"/>
      <w:r>
        <w:t>3) для продолжения работы при неявке сменяющего работника, если работа не допускает перерыва. В этих случаях работодатель обязан немедленно принять меры по замене сменщика другим работником.</w:t>
      </w:r>
    </w:p>
    <w:p w:rsidR="002F3084" w:rsidRDefault="00585DAB">
      <w:pPr>
        <w:pStyle w:val="a3"/>
      </w:pPr>
      <w:bookmarkStart w:id="886" w:name="anchor9903"/>
      <w:bookmarkEnd w:id="886"/>
      <w:r>
        <w:t>Привлечение работодателем работника к сверх</w:t>
      </w:r>
      <w:r>
        <w:t>урочной работе без его согласия допускается в следующих случаях:</w:t>
      </w:r>
    </w:p>
    <w:p w:rsidR="002F3084" w:rsidRDefault="00585DAB">
      <w:pPr>
        <w:pStyle w:val="a3"/>
      </w:pPr>
      <w:bookmarkStart w:id="887" w:name="anchor99031"/>
      <w:bookmarkEnd w:id="887"/>
      <w:r>
        <w:t>1) при производстве работ, необходимых для предотвращения катастрофы, производственной аварии либо устранения последствий катастрофы, производственной аварии или стихийного бедствия;</w:t>
      </w:r>
    </w:p>
    <w:p w:rsidR="002F3084" w:rsidRDefault="00585DAB">
      <w:pPr>
        <w:pStyle w:val="a3"/>
      </w:pPr>
      <w:bookmarkStart w:id="888" w:name="anchor99032"/>
      <w:bookmarkEnd w:id="888"/>
      <w:r>
        <w:t>2) при п</w:t>
      </w:r>
      <w:r>
        <w:t>роизводстве общественно необходимых работ по устранению непредвиденных обстоятельств, нарушающих нормальное функционирование централизованных систем горячего водоснабжения, холодного водоснабжения и (или) водоотведения, систем газоснабжения, теплоснабжения</w:t>
      </w:r>
      <w:r>
        <w:t>, освещения, транспорта, связи;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889" w:name="anchor99033"/>
      <w:bookmarkEnd w:id="889"/>
      <w:r>
        <w:t xml:space="preserve">Пункт 3 изменен с 25 июля 2022 г. - </w:t>
      </w:r>
      <w:hyperlink r:id="rId847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848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>3) при производстве работ, необходимость которых обусловлена введением чрезвычайного или военного положения, либо неотложных работ в условиях чрезвычайных обстоятельств, то есть в случае бедствия или угрозы б</w:t>
      </w:r>
      <w:r>
        <w:t xml:space="preserve">едствия (пожары, наводнения, голод, землетрясения, эпидемии или эпизоотии) и в иных случаях, ставящих под угрозу жизнь или нормальные жизненные условия всего населения или его части, а также в случаях, предусмотренных настоящим </w:t>
      </w:r>
      <w:hyperlink r:id="rId849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890" w:name="anchor996"/>
      <w:bookmarkEnd w:id="890"/>
      <w:r>
        <w:t>В других случаях привлечение к сверхурочной работе допускается с письменного согласия работника и с учетом мнения выборного органа первичной профсоюзной организации.</w:t>
      </w:r>
    </w:p>
    <w:p w:rsidR="002F3084" w:rsidRDefault="00585DAB">
      <w:pPr>
        <w:pStyle w:val="a3"/>
      </w:pPr>
      <w:bookmarkStart w:id="891" w:name="anchor997"/>
      <w:bookmarkEnd w:id="891"/>
      <w:r>
        <w:t xml:space="preserve">Не допускается привлечение к сверхурочной работе беременных женщин, работников </w:t>
      </w:r>
      <w:r>
        <w:t xml:space="preserve">в возрасте до восемнадцати лет, других категорий работников в соответствии с настоящим </w:t>
      </w:r>
      <w:hyperlink r:id="rId850" w:history="1">
        <w:r>
          <w:t>Кодексом</w:t>
        </w:r>
      </w:hyperlink>
      <w:r>
        <w:t xml:space="preserve"> и иными федеральными законами. Привлечение к сверхурочной работе инвалидов, женщин, имеющих детей в возрасте до трех лет, матерей </w:t>
      </w:r>
      <w:r>
        <w:t xml:space="preserve">и отцов, воспитывающих без супруга (супруги) детей в возрасте до четырнадцати лет, опекунов детей указанного возраста, родителя, имеющего ребенка в возрасте до четырнадцати лет, в случае, если другой родитель работает вахтовым методом, а также работников, </w:t>
      </w:r>
      <w:r>
        <w:t>имеющих трех и более детей в возрасте до восемнадцати лет, в период до достижения младшим из детей возраста четырнадцати лет допускается только с их письменного согласия и при условии, если это не запрещено им по состоянию здоровья в соответствии с медицин</w:t>
      </w:r>
      <w:r>
        <w:t xml:space="preserve">ским заключением, выданным в </w:t>
      </w:r>
      <w:hyperlink r:id="rId851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Федерации. При этом указанные работники должны быть в письменно</w:t>
      </w:r>
      <w:r>
        <w:t>й форме ознакомлены со своим правом отказаться от сверхурочной работы.</w:t>
      </w:r>
    </w:p>
    <w:p w:rsidR="002F3084" w:rsidRDefault="00585DAB">
      <w:pPr>
        <w:pStyle w:val="a3"/>
      </w:pPr>
      <w:bookmarkStart w:id="892" w:name="anchor9905"/>
      <w:bookmarkEnd w:id="892"/>
      <w:r>
        <w:t xml:space="preserve">Продолжительность сверхурочной работы не должна превышать для каждого работника 4 часов в течение двух дней подряд и 120 часов в год, за исключением случаев, предусмотренных настоящим </w:t>
      </w:r>
      <w:hyperlink r:id="rId852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893" w:name="anchor999"/>
      <w:bookmarkEnd w:id="893"/>
      <w:r>
        <w:t>Работодатель обязан обеспечить точный учет продолжительности сверхурочной работы каждого работника.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894" w:name="anchor1016"/>
      <w:bookmarkEnd w:id="894"/>
      <w:r>
        <w:t>Глава 16. Режим рабочего времени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895" w:name="anchor100"/>
      <w:bookmarkEnd w:id="895"/>
      <w:r>
        <w:t xml:space="preserve">Статья 100 изменена с 1 сентября 2025 г. - </w:t>
      </w:r>
      <w:hyperlink r:id="rId853" w:history="1">
        <w:r>
          <w:t>Федеральный закон</w:t>
        </w:r>
      </w:hyperlink>
      <w:r>
        <w:t xml:space="preserve"> от 7 июня 2025 г. N 144-ФЗ</w:t>
      </w:r>
    </w:p>
    <w:p w:rsidR="002F3084" w:rsidRDefault="00585DAB">
      <w:pPr>
        <w:pStyle w:val="a8"/>
      </w:pPr>
      <w:hyperlink r:id="rId85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100.</w:t>
      </w:r>
      <w:r>
        <w:t xml:space="preserve"> Режим рабочего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55" w:history="1">
        <w:r>
          <w:t>Энциклопедии</w:t>
        </w:r>
      </w:hyperlink>
      <w:r>
        <w:t xml:space="preserve"> и другие комментарии к статье 100 ТК РФ</w:t>
      </w:r>
    </w:p>
    <w:p w:rsidR="002F3084" w:rsidRDefault="00585DAB">
      <w:pPr>
        <w:pStyle w:val="a5"/>
      </w:pPr>
      <w:r>
        <w:t xml:space="preserve">См. </w:t>
      </w:r>
      <w:hyperlink r:id="rId856" w:history="1">
        <w:r>
          <w:t>схему</w:t>
        </w:r>
      </w:hyperlink>
      <w:r>
        <w:t xml:space="preserve"> "Режим рабочего времени"</w:t>
      </w:r>
    </w:p>
    <w:p w:rsidR="002F3084" w:rsidRDefault="00585DAB">
      <w:pPr>
        <w:pStyle w:val="a3"/>
      </w:pPr>
      <w:bookmarkStart w:id="896" w:name="anchor10001"/>
      <w:bookmarkEnd w:id="896"/>
      <w:r>
        <w:t>Режим рабочего времени должен предусма</w:t>
      </w:r>
      <w:r>
        <w:t>тривать продолжительность рабочей недели (пятидневная с двумя выходными днями, шестидневная с одним выходным днем, рабочая неделя с предоставлением выходных дней по скользящему графику, неполная рабочая неделя), работу с ненормированным рабочим днем для от</w:t>
      </w:r>
      <w:r>
        <w:t>дельных категорий работников, продолжительность ежедневной работы (смены), в том числе неполного рабочего дня (смены), время начала и окончания работы, время перерывов в работе, число смен в сутки, чередование рабочих и нерабочих дней, которые устанавливаю</w:t>
      </w:r>
      <w:r>
        <w:t xml:space="preserve">тся </w:t>
      </w:r>
      <w:hyperlink r:id="rId857" w:history="1">
        <w:r>
          <w:t>правилами</w:t>
        </w:r>
      </w:hyperlink>
      <w:r>
        <w:t xml:space="preserve"> внутреннего трудового распорядка в соответствии с трудовым законодательством и иными нормативными правовыми актами, содержащими нормы трудового права, коллективным договором, соглашениями, а для работников, режим </w:t>
      </w:r>
      <w:r>
        <w:t>рабочего времени которых отличается от общих правил, установленных у данного работодателя, - трудовым договором.</w:t>
      </w:r>
    </w:p>
    <w:bookmarkStart w:id="897" w:name="anchor100002"/>
    <w:bookmarkEnd w:id="897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"http://ivo.garant.ru/document/redirect/108645/0" </w:instrText>
      </w:r>
      <w:r>
        <w:fldChar w:fldCharType="separate"/>
      </w:r>
      <w:r>
        <w:t>Особенности</w:t>
      </w:r>
      <w:r>
        <w:fldChar w:fldCharType="end"/>
      </w:r>
      <w:r>
        <w:t xml:space="preserve"> режима рабочего времени и времени отдыха работников транспорта и д</w:t>
      </w:r>
      <w:r>
        <w:t xml:space="preserve">ругих работников, имеющих особый характер работы, утверждаются федеральными органами исполнительной власти, осуществляющими функции по выработке и реализации государственной политики и нормативно-правовому регулированию в установленной сфере деятельности, </w:t>
      </w:r>
      <w:r>
        <w:t>по согласованию с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и федеральным органом исполнительной власти, осуществляющим функции п</w:t>
      </w:r>
      <w:r>
        <w:t xml:space="preserve">о выработке и реализации государственной политики и нормативно-правовому регулированию в сфере здравоохранения, с учетом мнения Российской трехсторонней комиссии по регулированию социально-трудовых отношений, а при отсутствии соответствующего федерального </w:t>
      </w:r>
      <w:r>
        <w:t>органа исполнительной власти -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</w:t>
      </w:r>
      <w:r>
        <w:t>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898" w:name="anchor101"/>
    <w:bookmarkEnd w:id="89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"http://ivo.garant.ru/document/redirect/71698286/2"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июня 2017 г. N 125-ФЗ в статью 101 настоящего Кодекса внесены изменения</w:t>
      </w:r>
    </w:p>
    <w:p w:rsidR="002F3084" w:rsidRDefault="00585DAB">
      <w:pPr>
        <w:pStyle w:val="a8"/>
      </w:pPr>
      <w:hyperlink r:id="rId85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101.</w:t>
      </w:r>
      <w:r>
        <w:t xml:space="preserve"> Ненормированный рабочий день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59" w:history="1">
        <w:r>
          <w:t>позиции высших судов</w:t>
        </w:r>
      </w:hyperlink>
      <w:r>
        <w:t xml:space="preserve"> и другие коммент</w:t>
      </w:r>
      <w:r>
        <w:t>арии к статье 101 ТК РФ</w:t>
      </w:r>
    </w:p>
    <w:p w:rsidR="002F3084" w:rsidRDefault="00585DAB">
      <w:pPr>
        <w:pStyle w:val="a5"/>
      </w:pPr>
      <w:r>
        <w:t xml:space="preserve">См. </w:t>
      </w:r>
      <w:hyperlink r:id="rId860" w:history="1">
        <w:r>
          <w:t>схему</w:t>
        </w:r>
      </w:hyperlink>
      <w:r>
        <w:t xml:space="preserve"> "Ненормированный рабочий день"</w:t>
      </w:r>
    </w:p>
    <w:p w:rsidR="002F3084" w:rsidRDefault="00585DAB">
      <w:pPr>
        <w:pStyle w:val="a3"/>
      </w:pPr>
      <w:bookmarkStart w:id="899" w:name="anchor10101"/>
      <w:bookmarkEnd w:id="899"/>
      <w:r>
        <w:rPr>
          <w:b/>
          <w:color w:val="26282F"/>
        </w:rPr>
        <w:t>Ненормированный рабочий день</w:t>
      </w:r>
      <w:r>
        <w:t xml:space="preserve"> - особый режим работы, в соответствии с которым отдельные работники могут по распоряжению работо</w:t>
      </w:r>
      <w:r>
        <w:t>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времени. Перечень должностей работников с ненормированным рабочим днем устанавливается коллективным договор</w:t>
      </w:r>
      <w:r>
        <w:t>ом, соглашениями или локальным нормативным актом, принимаемым с учетом мнения представительного органа работников.</w:t>
      </w:r>
    </w:p>
    <w:p w:rsidR="002F3084" w:rsidRDefault="00585DAB">
      <w:pPr>
        <w:pStyle w:val="a3"/>
      </w:pPr>
      <w:bookmarkStart w:id="900" w:name="anchor10102"/>
      <w:bookmarkEnd w:id="900"/>
      <w:r>
        <w:t>Работнику, работающему на условиях неполного рабочего времени, ненормированный рабочий день может устанавливаться, только если соглашением ст</w:t>
      </w:r>
      <w:r>
        <w:t>орон трудового договора установлена неполная рабочая неделя, но с полным рабочим днем (сменой).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61" w:history="1">
        <w:r>
          <w:t>справку</w:t>
        </w:r>
      </w:hyperlink>
      <w:r>
        <w:t xml:space="preserve"> о перечне должностей работников с ненормированным рабочим днем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</w:t>
      </w:r>
      <w:r>
        <w:rPr>
          <w:sz w:val="16"/>
        </w:rPr>
        <w:t>ия об изменениях:</w:t>
      </w:r>
    </w:p>
    <w:bookmarkStart w:id="901" w:name="anchor102"/>
    <w:bookmarkEnd w:id="9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"http://ivo.garant.ru/document/redirect/12148079/11010"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102 настоящего Кодекса внесены изменения, </w:t>
      </w:r>
      <w:hyperlink r:id="rId862" w:history="1">
        <w:r>
          <w:t>вступающие в силу</w:t>
        </w:r>
      </w:hyperlink>
      <w:r>
        <w:t xml:space="preserve"> по истечении 90 дней после дня </w:t>
      </w:r>
      <w:hyperlink r:id="rId86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86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102.</w:t>
      </w:r>
      <w:r>
        <w:t xml:space="preserve"> Работа в режиме гибкого рабочего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65" w:history="1">
        <w:r>
          <w:t>позиции высших судов</w:t>
        </w:r>
      </w:hyperlink>
      <w:r>
        <w:t xml:space="preserve"> и другие комментарии к статье 102 ТК РФ</w:t>
      </w:r>
    </w:p>
    <w:p w:rsidR="002F3084" w:rsidRDefault="00585DAB">
      <w:pPr>
        <w:pStyle w:val="a3"/>
      </w:pPr>
      <w:bookmarkStart w:id="902" w:name="anchor10201"/>
      <w:bookmarkEnd w:id="902"/>
      <w:r>
        <w:t>При работе в режиме гибкого рабочего времени начало, окончан</w:t>
      </w:r>
      <w:r>
        <w:t>ие или общая продолжительность рабочего дня (смены) определяется по соглашению сторон.</w:t>
      </w:r>
    </w:p>
    <w:p w:rsidR="002F3084" w:rsidRDefault="00585DAB">
      <w:pPr>
        <w:pStyle w:val="a3"/>
      </w:pPr>
      <w:bookmarkStart w:id="903" w:name="anchor10202"/>
      <w:bookmarkEnd w:id="903"/>
      <w:r>
        <w:t>Работодатель обеспечивает отработку работником суммарного количества рабочих часов в течение соответствующих учетных периодов (рабочего дня, недели, месяца и других).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</w:t>
      </w:r>
      <w:r>
        <w:rPr>
          <w:sz w:val="16"/>
        </w:rPr>
        <w:t>РАНТ:</w:t>
      </w:r>
    </w:p>
    <w:p w:rsidR="002F3084" w:rsidRDefault="00585DAB">
      <w:pPr>
        <w:pStyle w:val="a5"/>
      </w:pPr>
      <w:r>
        <w:t xml:space="preserve">См. </w:t>
      </w:r>
      <w:hyperlink r:id="rId866" w:history="1">
        <w:r>
          <w:t>Перечень</w:t>
        </w:r>
      </w:hyperlink>
      <w:r>
        <w:t xml:space="preserve"> категорий работников связи, для которых может устанавливаться режим гибкого рабочего времени, утвержденный </w:t>
      </w:r>
      <w:hyperlink r:id="rId867" w:history="1">
        <w:r>
          <w:t>приказом</w:t>
        </w:r>
      </w:hyperlink>
      <w:r>
        <w:t xml:space="preserve"> Минсвязи РФ от 8 сентября 2003 г. N 112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904" w:name="anchor103"/>
      <w:bookmarkEnd w:id="904"/>
      <w:r>
        <w:t xml:space="preserve">Статья 103 изменена с 25 июля 2022 г. - </w:t>
      </w:r>
      <w:hyperlink r:id="rId868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86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103.</w:t>
      </w:r>
      <w:r>
        <w:t xml:space="preserve"> Сменная работа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70" w:history="1">
        <w:r>
          <w:t>Энциклопедии</w:t>
        </w:r>
      </w:hyperlink>
      <w:r>
        <w:t xml:space="preserve">, </w:t>
      </w:r>
      <w:hyperlink r:id="rId871" w:history="1">
        <w:r>
          <w:t>позиции высших судов</w:t>
        </w:r>
      </w:hyperlink>
      <w:r>
        <w:t xml:space="preserve"> и другие комментарии к статье 103 ТК РФ</w:t>
      </w:r>
    </w:p>
    <w:p w:rsidR="002F3084" w:rsidRDefault="00585DAB">
      <w:pPr>
        <w:pStyle w:val="a3"/>
      </w:pPr>
      <w:bookmarkStart w:id="905" w:name="anchor10301"/>
      <w:bookmarkEnd w:id="905"/>
      <w:r>
        <w:rPr>
          <w:b/>
          <w:color w:val="26282F"/>
        </w:rPr>
        <w:t>Сменная работа</w:t>
      </w:r>
      <w:r>
        <w:t xml:space="preserve"> - работа в две, три или четыре смены - вводится в тех случаях, когда длительность производственного процесса превышает допустимую продолжительность ежедневной работы, а также в це</w:t>
      </w:r>
      <w:r>
        <w:t>лях более эффективного использования оборудования, увеличения объема выпускаемой продукции или оказываемых услуг.</w:t>
      </w:r>
    </w:p>
    <w:p w:rsidR="002F3084" w:rsidRDefault="00585DAB">
      <w:pPr>
        <w:pStyle w:val="a3"/>
      </w:pPr>
      <w:bookmarkStart w:id="906" w:name="anchor10302"/>
      <w:bookmarkEnd w:id="906"/>
      <w:r>
        <w:t>При сменной работе каждая группа работников должна производить работу в течение установленной продолжительности рабочего времени в соответстви</w:t>
      </w:r>
      <w:r>
        <w:t>и с графиком сменности.</w:t>
      </w:r>
    </w:p>
    <w:p w:rsidR="002F3084" w:rsidRDefault="00585DAB">
      <w:pPr>
        <w:pStyle w:val="a3"/>
      </w:pPr>
      <w:bookmarkStart w:id="907" w:name="anchor10303"/>
      <w:bookmarkEnd w:id="907"/>
      <w:r>
        <w:t xml:space="preserve">При составлении графиков сменности работодатель учитывает мнение представительного органа работников в порядке, установленном </w:t>
      </w:r>
      <w:hyperlink r:id="rId872" w:history="1">
        <w:r>
          <w:t>статьей 372</w:t>
        </w:r>
      </w:hyperlink>
      <w:r>
        <w:t xml:space="preserve"> настоящего Кодекса для принятия локальных нормативных актов. Графи</w:t>
      </w:r>
      <w:r>
        <w:t>ки сменности, как правило, являются приложением к коллективному договору.</w:t>
      </w:r>
    </w:p>
    <w:p w:rsidR="002F3084" w:rsidRDefault="00585DAB">
      <w:pPr>
        <w:pStyle w:val="a3"/>
      </w:pPr>
      <w:bookmarkStart w:id="908" w:name="anchor10304"/>
      <w:bookmarkEnd w:id="908"/>
      <w:r>
        <w:t xml:space="preserve">Графики сменности доводятся до сведения работников не позднее чем за один месяц до введения их в действие, за исключением случаев, предусмотренных настоящим </w:t>
      </w:r>
      <w:hyperlink r:id="rId873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909" w:name="anchor10305"/>
      <w:bookmarkEnd w:id="909"/>
      <w:r>
        <w:t xml:space="preserve">Работа в течение двух смен подряд запрещается, за исключением случаев, предусмотренных настоящим </w:t>
      </w:r>
      <w:hyperlink r:id="rId874" w:history="1">
        <w:r>
          <w:t>Кодексом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10" w:name="anchor104"/>
    <w:bookmarkEnd w:id="91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"http://ivo.garant.ru/document/redirect/71066782/1"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8 июня 2015 г. N 152-ФЗ в статью 104 настоящего Кодекса внесены изменения, </w:t>
      </w:r>
      <w:hyperlink r:id="rId875" w:history="1">
        <w:r>
          <w:t>вступающие в силу</w:t>
        </w:r>
      </w:hyperlink>
      <w:r>
        <w:t xml:space="preserve"> с 1 июля</w:t>
      </w:r>
      <w:r>
        <w:t xml:space="preserve"> 2015 г.</w:t>
      </w:r>
    </w:p>
    <w:p w:rsidR="002F3084" w:rsidRDefault="00585DAB">
      <w:pPr>
        <w:pStyle w:val="a8"/>
      </w:pPr>
      <w:hyperlink r:id="rId87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104.</w:t>
      </w:r>
      <w:r>
        <w:t xml:space="preserve"> Суммированный учет рабочего времени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77" w:history="1">
        <w:r>
          <w:t>Энциклопедии</w:t>
        </w:r>
      </w:hyperlink>
      <w:r>
        <w:t xml:space="preserve">, </w:t>
      </w:r>
      <w:hyperlink r:id="rId878" w:history="1">
        <w:r>
          <w:t>позиции высших судов</w:t>
        </w:r>
      </w:hyperlink>
      <w:r>
        <w:t xml:space="preserve"> и другие комментарии к статье 104 ТК РФ</w:t>
      </w:r>
    </w:p>
    <w:p w:rsidR="002F3084" w:rsidRDefault="00585DAB">
      <w:pPr>
        <w:pStyle w:val="a3"/>
      </w:pPr>
      <w:bookmarkStart w:id="911" w:name="anchor10401"/>
      <w:bookmarkEnd w:id="911"/>
      <w:r>
        <w:t xml:space="preserve">Когда по условиям производства (работы) у индивидуального предпринимателя, в организации в целом или при выполнении отдельных </w:t>
      </w:r>
      <w:r>
        <w:t xml:space="preserve">видов работ не может быть соблюдена установленная для данной категории работников (включая работников, занятых на работах с вредными и (или) опасными условиями труда) ежедневная или еженедельная продолжительность рабочего времени, допускается введение </w:t>
      </w:r>
      <w:hyperlink r:id="rId879" w:history="1">
        <w:r>
          <w:t>суммированного учета рабочего времени</w:t>
        </w:r>
      </w:hyperlink>
      <w:r>
        <w:t xml:space="preserve"> с тем, чтобы продолжительность рабочего времени за учетный период (месяц, квартал и другие периоды) не превышала нормального числа рабочих часов. Учетный п</w:t>
      </w:r>
      <w:r>
        <w:t>ериод не может превышать один год, а для учета рабочего времени работников, занятых на работах с вредными и (или) опасными условиями труда, - три месяца.</w:t>
      </w:r>
    </w:p>
    <w:p w:rsidR="002F3084" w:rsidRDefault="00585DAB">
      <w:pPr>
        <w:pStyle w:val="a3"/>
      </w:pPr>
      <w:bookmarkStart w:id="912" w:name="anchor104022"/>
      <w:bookmarkEnd w:id="912"/>
      <w:r>
        <w:t xml:space="preserve">В случае, если по причинам сезонного и (или) технологического характера для отдельных </w:t>
      </w:r>
      <w:r>
        <w:t xml:space="preserve">категорий работников, занятых на работах с вредными и (или) опасными условиями труда, установленная продолжительность рабочего времени не может быть соблюдена в течение учетного периода продолжительностью три месяца, </w:t>
      </w:r>
      <w:hyperlink r:id="rId880" w:history="1">
        <w:r>
          <w:t>отраслевым (межотраслевым) соглашением</w:t>
        </w:r>
      </w:hyperlink>
      <w:r>
        <w:t xml:space="preserve"> и коллективным договором может быть предусмотрено увеличение учетного периода для учета рабочего времени таких работников, но не более чем до одного года.</w:t>
      </w:r>
    </w:p>
    <w:p w:rsidR="002F3084" w:rsidRDefault="00585DAB">
      <w:pPr>
        <w:pStyle w:val="a3"/>
      </w:pPr>
      <w:bookmarkStart w:id="913" w:name="anchor10402"/>
      <w:bookmarkEnd w:id="913"/>
      <w:r>
        <w:t>Нормальное число рабочих часов за у</w:t>
      </w:r>
      <w:r>
        <w:t xml:space="preserve">четный период определяется исходя из установленной для данной категории работников еженедельной продолжительности рабочего времени. Для работников, работающих неполный рабочий день (смену) и (или) неполную рабочую неделю, нормальное число рабочих часов за </w:t>
      </w:r>
      <w:r>
        <w:t>учетный период соответственно уменьшается.</w:t>
      </w:r>
    </w:p>
    <w:p w:rsidR="002F3084" w:rsidRDefault="00585DAB">
      <w:pPr>
        <w:pStyle w:val="a3"/>
      </w:pPr>
      <w:bookmarkStart w:id="914" w:name="anchor10403"/>
      <w:bookmarkEnd w:id="914"/>
      <w:r>
        <w:t xml:space="preserve">Порядок введения суммированного учета рабочего времени устанавливается </w:t>
      </w:r>
      <w:hyperlink r:id="rId881" w:history="1">
        <w:r>
          <w:t>правилами</w:t>
        </w:r>
      </w:hyperlink>
      <w:r>
        <w:t xml:space="preserve"> внутреннего трудового распорядка.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15" w:name="anchor105"/>
    <w:bookmarkEnd w:id="91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</w:instrText>
      </w:r>
      <w:r>
        <w:instrText xml:space="preserve">nt/redirect/12148079/1104"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105 настоящего Кодекса внесены изменения, </w:t>
      </w:r>
      <w:hyperlink r:id="rId882" w:history="1">
        <w:r>
          <w:t>вступающие в силу</w:t>
        </w:r>
      </w:hyperlink>
      <w:r>
        <w:t xml:space="preserve"> по истечении 90 дней после дня </w:t>
      </w:r>
      <w:hyperlink r:id="rId88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88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105.</w:t>
      </w:r>
      <w:r>
        <w:t xml:space="preserve"> Разделение рабочего дня н</w:t>
      </w:r>
      <w:r>
        <w:t>а части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85" w:history="1">
        <w:r>
          <w:t>Энциклопедии</w:t>
        </w:r>
      </w:hyperlink>
      <w:r>
        <w:t xml:space="preserve"> и другие комментарии к статье 105 ТК РФ</w:t>
      </w:r>
    </w:p>
    <w:p w:rsidR="002F3084" w:rsidRDefault="00585DAB">
      <w:pPr>
        <w:pStyle w:val="a3"/>
      </w:pPr>
      <w:bookmarkStart w:id="916" w:name="anchor10501"/>
      <w:bookmarkEnd w:id="916"/>
      <w:r>
        <w:t>На тех работах, где это необходимо вследствие особого характера труда, а также при производстве работ, интенсивность</w:t>
      </w:r>
      <w:r>
        <w:t xml:space="preserve"> которых неодинакова в течение рабочего дня (смены), рабочий день может быть разделен на части с тем, чтобы общая продолжительность рабочего времени не превышала установленной продолжительности ежедневной работы. Такое разделение производится работодателем</w:t>
      </w:r>
      <w:r>
        <w:t xml:space="preserve"> на основании локального нормативного акта, принятого с учетом мнения выборного органа первичной профсоюзной организации.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917" w:name="anchor5000"/>
      <w:bookmarkEnd w:id="917"/>
      <w:r>
        <w:t>Раздел V. Время отдыха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886" w:history="1">
        <w:r>
          <w:t>комментарии</w:t>
        </w:r>
      </w:hyperlink>
      <w:r>
        <w:t xml:space="preserve"> к разделу V</w:t>
      </w:r>
    </w:p>
    <w:p w:rsidR="002F3084" w:rsidRDefault="002F3084">
      <w:pPr>
        <w:pStyle w:val="a5"/>
      </w:pPr>
    </w:p>
    <w:p w:rsidR="002F3084" w:rsidRDefault="00585DAB">
      <w:pPr>
        <w:pStyle w:val="1"/>
      </w:pPr>
      <w:bookmarkStart w:id="918" w:name="anchor1017"/>
      <w:bookmarkEnd w:id="918"/>
      <w:r>
        <w:t>Глава 17.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919" w:name="anchor106"/>
      <w:bookmarkEnd w:id="919"/>
      <w:r>
        <w:rPr>
          <w:b/>
          <w:color w:val="26282F"/>
        </w:rPr>
        <w:t>Статья 106.</w:t>
      </w:r>
      <w:r>
        <w:t xml:space="preserve"> Понятие времени отдыха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87" w:history="1">
        <w:r>
          <w:t>позиции выс</w:t>
        </w:r>
        <w:r>
          <w:t>ших судов</w:t>
        </w:r>
      </w:hyperlink>
      <w:r>
        <w:t xml:space="preserve"> и другие комментарии к статье 106 ТК РФ</w:t>
      </w:r>
    </w:p>
    <w:p w:rsidR="002F3084" w:rsidRDefault="00585DAB">
      <w:pPr>
        <w:pStyle w:val="a5"/>
      </w:pPr>
      <w:r>
        <w:t xml:space="preserve">См. </w:t>
      </w:r>
      <w:hyperlink r:id="rId888" w:history="1">
        <w:r>
          <w:t>схему</w:t>
        </w:r>
      </w:hyperlink>
      <w:r>
        <w:t xml:space="preserve"> "Время отдыха"</w:t>
      </w:r>
    </w:p>
    <w:p w:rsidR="002F3084" w:rsidRDefault="00585DAB">
      <w:pPr>
        <w:pStyle w:val="a3"/>
      </w:pPr>
      <w:bookmarkStart w:id="920" w:name="anchor10601"/>
      <w:bookmarkEnd w:id="920"/>
      <w:r>
        <w:rPr>
          <w:b/>
          <w:color w:val="26282F"/>
        </w:rPr>
        <w:t>Время отдыха</w:t>
      </w:r>
      <w:r>
        <w:t xml:space="preserve"> - время, в течение которого работник свободен от исполнения трудовых обязанностей и которое он может и</w:t>
      </w:r>
      <w:r>
        <w:t>спользовать по своему усмотрению.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921" w:name="anchor107"/>
      <w:bookmarkEnd w:id="921"/>
      <w:r>
        <w:rPr>
          <w:b/>
          <w:color w:val="26282F"/>
        </w:rPr>
        <w:t>Статья 107.</w:t>
      </w:r>
      <w:r>
        <w:t xml:space="preserve"> Виды времени отдыха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89" w:history="1">
        <w:r>
          <w:t>позиции высших судов</w:t>
        </w:r>
      </w:hyperlink>
      <w:r>
        <w:t xml:space="preserve"> и другие комментарии к статье 107 ТК РФ</w:t>
      </w:r>
    </w:p>
    <w:p w:rsidR="002F3084" w:rsidRDefault="00585DAB">
      <w:pPr>
        <w:pStyle w:val="a3"/>
      </w:pPr>
      <w:bookmarkStart w:id="922" w:name="anchor10701"/>
      <w:bookmarkEnd w:id="922"/>
      <w:r>
        <w:t xml:space="preserve">Видами времени отдыха </w:t>
      </w:r>
      <w:r>
        <w:t>являются:</w:t>
      </w:r>
    </w:p>
    <w:p w:rsidR="002F3084" w:rsidRDefault="00585DAB">
      <w:pPr>
        <w:pStyle w:val="a3"/>
      </w:pPr>
      <w:bookmarkStart w:id="923" w:name="anchor1072"/>
      <w:bookmarkEnd w:id="923"/>
      <w:r>
        <w:t>перерывы в течение рабочего дня (смены);</w:t>
      </w:r>
    </w:p>
    <w:p w:rsidR="002F3084" w:rsidRDefault="00585DAB">
      <w:pPr>
        <w:pStyle w:val="a3"/>
      </w:pPr>
      <w:bookmarkStart w:id="924" w:name="anchor1073"/>
      <w:bookmarkEnd w:id="924"/>
      <w:r>
        <w:t>ежедневный (междусменный) отдых;</w:t>
      </w:r>
    </w:p>
    <w:bookmarkStart w:id="925" w:name="anchor1074"/>
    <w:bookmarkEnd w:id="925"/>
    <w:p w:rsidR="002F3084" w:rsidRDefault="00585DAB">
      <w:pPr>
        <w:pStyle w:val="a3"/>
      </w:pPr>
      <w:r>
        <w:fldChar w:fldCharType="begin"/>
      </w:r>
      <w:r>
        <w:instrText xml:space="preserve"> HYPERLINK  "#anchor111" </w:instrText>
      </w:r>
      <w:r>
        <w:fldChar w:fldCharType="separate"/>
      </w:r>
      <w:r>
        <w:t>выходные дни</w:t>
      </w:r>
      <w:r>
        <w:fldChar w:fldCharType="end"/>
      </w:r>
      <w:r>
        <w:t xml:space="preserve"> (</w:t>
      </w:r>
      <w:hyperlink r:id="rId890" w:history="1">
        <w:r>
          <w:t>еженедельный непрерывный отдых</w:t>
        </w:r>
      </w:hyperlink>
      <w:r>
        <w:t>);</w:t>
      </w:r>
    </w:p>
    <w:bookmarkStart w:id="926" w:name="anchor1075"/>
    <w:bookmarkEnd w:id="926"/>
    <w:p w:rsidR="002F3084" w:rsidRDefault="00585DAB">
      <w:pPr>
        <w:pStyle w:val="a3"/>
      </w:pPr>
      <w:r>
        <w:fldChar w:fldCharType="begin"/>
      </w:r>
      <w:r>
        <w:instrText xml:space="preserve"> HYPERLINK  "#anchor112" </w:instrText>
      </w:r>
      <w:r>
        <w:fldChar w:fldCharType="separate"/>
      </w:r>
      <w:r>
        <w:t>нерабочие праздничные дни</w:t>
      </w:r>
      <w:r>
        <w:fldChar w:fldCharType="end"/>
      </w:r>
      <w:r>
        <w:t>;</w:t>
      </w:r>
    </w:p>
    <w:bookmarkStart w:id="927" w:name="anchor1076"/>
    <w:bookmarkEnd w:id="927"/>
    <w:p w:rsidR="002F3084" w:rsidRDefault="00585DAB">
      <w:pPr>
        <w:pStyle w:val="a3"/>
      </w:pPr>
      <w:r>
        <w:fldChar w:fldCharType="begin"/>
      </w:r>
      <w:r>
        <w:instrText xml:space="preserve"> HYPERLINK  </w:instrText>
      </w:r>
      <w:r>
        <w:instrText xml:space="preserve">"#anchor1019" </w:instrText>
      </w:r>
      <w:r>
        <w:fldChar w:fldCharType="separate"/>
      </w:r>
      <w:r>
        <w:t>отпуска</w:t>
      </w:r>
      <w:r>
        <w:fldChar w:fldCharType="end"/>
      </w:r>
      <w:r>
        <w:t>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928" w:name="anchor1018"/>
      <w:bookmarkEnd w:id="928"/>
      <w:r>
        <w:t>Глава 18. Перерывы в работе. Выходные и нерабочие праздничные дни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29" w:name="anchor108"/>
    <w:bookmarkEnd w:id="92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"http://ivo.garant.ru/document/redirect/71698286/3"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июня 2017 г. N 125-ФЗ в статью 108 настоящего</w:t>
      </w:r>
      <w:r>
        <w:t xml:space="preserve"> Кодекса внесены изменения</w:t>
      </w:r>
    </w:p>
    <w:p w:rsidR="002F3084" w:rsidRDefault="00585DAB">
      <w:pPr>
        <w:pStyle w:val="a8"/>
      </w:pPr>
      <w:hyperlink r:id="rId89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108.</w:t>
      </w:r>
      <w:r>
        <w:t xml:space="preserve"> Перерывы для отдыха и питания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892" w:history="1">
        <w:r>
          <w:t>позиции высших судов</w:t>
        </w:r>
      </w:hyperlink>
      <w:r>
        <w:t xml:space="preserve"> и другие комментарии к статье 108 ТК РФ</w:t>
      </w:r>
    </w:p>
    <w:p w:rsidR="002F3084" w:rsidRDefault="00585DAB">
      <w:pPr>
        <w:pStyle w:val="a3"/>
      </w:pPr>
      <w:bookmarkStart w:id="930" w:name="anchor1081"/>
      <w:bookmarkEnd w:id="930"/>
      <w:r>
        <w:t xml:space="preserve">В течение рабочего дня (смены) работнику должен быть предоставлен перерыв для отдыха и питания продолжительностью не более двух часов и не менее 30 минут, который в рабочее время не включается. </w:t>
      </w:r>
      <w:hyperlink r:id="rId893" w:history="1">
        <w:r>
          <w:t>Правилами</w:t>
        </w:r>
      </w:hyperlink>
      <w:r>
        <w:t xml:space="preserve"> внутреннего трудового распорядка или трудовым договором может быть предусмотрено, что указанный перерыв может не предоставляться работнику, если установленная для него продолжительность ежедневной работы (смены) не превышает четырех часов</w:t>
      </w:r>
      <w:r>
        <w:t>.</w:t>
      </w:r>
    </w:p>
    <w:p w:rsidR="002F3084" w:rsidRDefault="00585DAB">
      <w:pPr>
        <w:pStyle w:val="a3"/>
      </w:pPr>
      <w:bookmarkStart w:id="931" w:name="anchor1082"/>
      <w:bookmarkEnd w:id="931"/>
      <w:r>
        <w:t xml:space="preserve">Время предоставления перерыва и его конкретная продолжительность устанавливаются </w:t>
      </w:r>
      <w:hyperlink r:id="rId894" w:history="1">
        <w:r>
          <w:t>правилами</w:t>
        </w:r>
      </w:hyperlink>
      <w:r>
        <w:t xml:space="preserve"> внутреннего трудового распорядка или по соглашению между работником и работодателем.</w:t>
      </w:r>
    </w:p>
    <w:p w:rsidR="002F3084" w:rsidRDefault="00585DAB">
      <w:pPr>
        <w:pStyle w:val="a3"/>
      </w:pPr>
      <w:bookmarkStart w:id="932" w:name="anchor1083"/>
      <w:bookmarkEnd w:id="932"/>
      <w:r>
        <w:t>На работах, где по условиям производства (работы)</w:t>
      </w:r>
      <w:r>
        <w:t xml:space="preserve"> предоставление перерыва для отдыха и питания невозможно, работодатель обязан обеспечить работнику возможность отдыха и приема пищи в рабочее время. Перечень таких работ, а также места для отдыха и приема пищи устанавливаются </w:t>
      </w:r>
      <w:hyperlink r:id="rId895" w:history="1">
        <w:r>
          <w:t>п</w:t>
        </w:r>
        <w:r>
          <w:t>равилами</w:t>
        </w:r>
      </w:hyperlink>
      <w:r>
        <w:t xml:space="preserve"> внутреннего трудового распорядка.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33" w:name="anchor109"/>
    <w:bookmarkEnd w:id="93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"http://ivo.garant.ru/document/redirect/12148079/1106"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109 настоящего Кодекса внесены изменения, </w:t>
      </w:r>
      <w:hyperlink r:id="rId896" w:history="1">
        <w:r>
          <w:t>вступающие в силу</w:t>
        </w:r>
      </w:hyperlink>
      <w:r>
        <w:t xml:space="preserve"> по истечении 90 дней после дня </w:t>
      </w:r>
      <w:hyperlink r:id="rId89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89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109.</w:t>
      </w:r>
      <w:r>
        <w:t xml:space="preserve"> Специальные перерывы для обогревания и отдыха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109 ТК РФ</w:t>
      </w:r>
    </w:p>
    <w:p w:rsidR="002F3084" w:rsidRDefault="00585DAB">
      <w:pPr>
        <w:pStyle w:val="a3"/>
      </w:pPr>
      <w:bookmarkStart w:id="934" w:name="anchor10901"/>
      <w:bookmarkEnd w:id="934"/>
      <w:r>
        <w:t>На отдельных видах работ предусматривается предоставление р</w:t>
      </w:r>
      <w:r>
        <w:t xml:space="preserve">аботникам в течение рабочего времени специальных перерывов, обусловленных технологией и организацией производства и труда. Виды этих работ, продолжительность и порядок предоставления таких перерывов устанавливаются </w:t>
      </w:r>
      <w:hyperlink r:id="rId899" w:history="1">
        <w:r>
          <w:t>правилами</w:t>
        </w:r>
      </w:hyperlink>
      <w:r>
        <w:t xml:space="preserve"> вн</w:t>
      </w:r>
      <w:r>
        <w:t>утреннего трудового распорядка.</w:t>
      </w:r>
    </w:p>
    <w:p w:rsidR="002F3084" w:rsidRDefault="00585DAB">
      <w:pPr>
        <w:pStyle w:val="a3"/>
      </w:pPr>
      <w:bookmarkStart w:id="935" w:name="anchor1092"/>
      <w:bookmarkEnd w:id="935"/>
      <w:r>
        <w:t>Работникам, работающим в холодное время года на открытом воздухе или в закрытых необогреваемых помещениях, а также грузчикам, занятым на погрузочно-разгрузочных работах, и другим работникам в необходимых случаях предоставляю</w:t>
      </w:r>
      <w:r>
        <w:t>тся специальные перерывы для обогревания и отдыха, которые включаются в рабочее время. Работодатель обязан обеспечить оборудование помещений для обогревания и отдыха работников.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936" w:name="anchor110"/>
      <w:bookmarkEnd w:id="936"/>
      <w:r>
        <w:t xml:space="preserve">Статья 110 изменена с 25 июля 2022 г. - </w:t>
      </w:r>
      <w:hyperlink r:id="rId900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90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110.</w:t>
      </w:r>
      <w:r>
        <w:t xml:space="preserve"> Продолжительность еженедельного непреры</w:t>
      </w:r>
      <w:r>
        <w:t>вного отдыха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02" w:history="1">
        <w:r>
          <w:t>Энциклопедии</w:t>
        </w:r>
      </w:hyperlink>
      <w:r>
        <w:t xml:space="preserve"> и другие комментарии к статье 110 ТК РФ</w:t>
      </w:r>
    </w:p>
    <w:p w:rsidR="002F3084" w:rsidRDefault="00585DAB">
      <w:pPr>
        <w:pStyle w:val="a3"/>
      </w:pPr>
      <w:bookmarkStart w:id="937" w:name="anchor11001"/>
      <w:bookmarkEnd w:id="937"/>
      <w:r>
        <w:t>Продолжительность еженедельного непрерывного отдыха не может быть менее 42 часов, за исключением случаев, преду</w:t>
      </w:r>
      <w:r>
        <w:t xml:space="preserve">смотренных настоящим </w:t>
      </w:r>
      <w:hyperlink r:id="rId903" w:history="1">
        <w:r>
          <w:t>Кодексом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38" w:name="anchor111"/>
    <w:bookmarkEnd w:id="93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"http://ivo.garant.ru/document/redirect/12148079/1107"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111 настоящего Кодекса внесены изменения, </w:t>
      </w:r>
      <w:hyperlink r:id="rId904" w:history="1">
        <w:r>
          <w:t>вступающие в силу</w:t>
        </w:r>
      </w:hyperlink>
      <w:r>
        <w:t xml:space="preserve"> по истечении 90 дней после дня </w:t>
      </w:r>
      <w:hyperlink r:id="rId90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90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111.</w:t>
      </w:r>
      <w:r>
        <w:t xml:space="preserve"> Выходные дни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07" w:history="1">
        <w:r>
          <w:t>позиции высших судов</w:t>
        </w:r>
      </w:hyperlink>
      <w:r>
        <w:t xml:space="preserve"> и другие комментарии к статье 111 ТК РФ</w:t>
      </w:r>
    </w:p>
    <w:p w:rsidR="002F3084" w:rsidRDefault="00585DAB">
      <w:pPr>
        <w:pStyle w:val="a5"/>
      </w:pPr>
      <w:hyperlink r:id="rId908" w:history="1">
        <w:r>
          <w:t>Указом</w:t>
        </w:r>
      </w:hyperlink>
      <w:r>
        <w:t xml:space="preserve"> Президента РФ от 20 октября 2021 г. N 595 с 30 октября по 7 ноября 2021 г. включительно</w:t>
      </w:r>
      <w:r>
        <w:t xml:space="preserve"> установлены нерабочие дни с сохранением за работниками заработной платы</w:t>
      </w:r>
    </w:p>
    <w:p w:rsidR="002F3084" w:rsidRDefault="00585DAB">
      <w:pPr>
        <w:pStyle w:val="a5"/>
      </w:pPr>
      <w:hyperlink r:id="rId909" w:history="1">
        <w:r>
          <w:t>Указом</w:t>
        </w:r>
      </w:hyperlink>
      <w:r>
        <w:t xml:space="preserve"> Президента РФ от 23 апреля 2021 г. N 242 с 4 по 7 мая 2021 г. включительно установлены нерабочие дни с сохра</w:t>
      </w:r>
      <w:r>
        <w:t>нением за работниками заработной платы</w:t>
      </w:r>
    </w:p>
    <w:p w:rsidR="002F3084" w:rsidRDefault="00585DAB">
      <w:pPr>
        <w:pStyle w:val="a5"/>
      </w:pPr>
      <w:hyperlink r:id="rId910" w:history="1">
        <w:r>
          <w:t>Указом</w:t>
        </w:r>
      </w:hyperlink>
      <w:r>
        <w:t xml:space="preserve"> Президента РФ от 29 мая 2020 г. N 345 24 июня 2020 г. объявлен нерабочим днем с сохранением за работниками заработной платы</w:t>
      </w:r>
    </w:p>
    <w:p w:rsidR="002F3084" w:rsidRDefault="00585DAB">
      <w:pPr>
        <w:pStyle w:val="a5"/>
      </w:pPr>
      <w:hyperlink r:id="rId911" w:history="1">
        <w:r>
          <w:t>Указом</w:t>
        </w:r>
      </w:hyperlink>
      <w:r>
        <w:t xml:space="preserve"> Президента РФ от 28 апреля 2020 г. N 294 с 6 по 8 мая 2020 г. включительно установлены нерабочие дни с сохранением за работниками заработной платы</w:t>
      </w:r>
    </w:p>
    <w:p w:rsidR="002F3084" w:rsidRDefault="00585DAB">
      <w:pPr>
        <w:pStyle w:val="a5"/>
      </w:pPr>
      <w:hyperlink r:id="rId912" w:history="1">
        <w:r>
          <w:t>Указом</w:t>
        </w:r>
      </w:hyperlink>
      <w:r>
        <w:t xml:space="preserve"> Президента РФ от 2 апреля 2020 г. N 239 с 4 по 30 апреля 2020 г. включительно установлены нерабочие дни с сохранением за работниками заработной платы</w:t>
      </w:r>
    </w:p>
    <w:p w:rsidR="002F3084" w:rsidRDefault="00585DAB">
      <w:pPr>
        <w:pStyle w:val="a5"/>
      </w:pPr>
      <w:hyperlink r:id="rId913" w:history="1">
        <w:r>
          <w:t>Указом</w:t>
        </w:r>
      </w:hyperlink>
      <w:r>
        <w:t xml:space="preserve"> Президента Р</w:t>
      </w:r>
      <w:r>
        <w:t>Ф от 25 марта 2020 г. N 206 с 30 марта по 3 апреля 2020 г. установлены нерабочие дни с сохранением за работниками заработной платы</w:t>
      </w:r>
    </w:p>
    <w:p w:rsidR="002F3084" w:rsidRDefault="00585DAB">
      <w:pPr>
        <w:pStyle w:val="a3"/>
      </w:pPr>
      <w:bookmarkStart w:id="939" w:name="anchor11101"/>
      <w:bookmarkEnd w:id="939"/>
      <w:r>
        <w:t>Всем работникам предоставляются выходные дни (еженедельный непрерывный отдых). При пятидневной рабочей неделе работникам пред</w:t>
      </w:r>
      <w:r>
        <w:t>оставляются два выходных дня в неделю, при шестидневной рабочей неделе - один выходной день.</w:t>
      </w:r>
    </w:p>
    <w:p w:rsidR="002F3084" w:rsidRDefault="00585DAB">
      <w:pPr>
        <w:pStyle w:val="a3"/>
      </w:pPr>
      <w:bookmarkStart w:id="940" w:name="anchor11102"/>
      <w:bookmarkEnd w:id="940"/>
      <w:r>
        <w:t xml:space="preserve">Общим выходным днем является воскресенье. Второй выходной день при пятидневной рабочей неделе устанавливается коллективным договором или </w:t>
      </w:r>
      <w:hyperlink r:id="rId914" w:history="1">
        <w:r>
          <w:t>правилами</w:t>
        </w:r>
      </w:hyperlink>
      <w:r>
        <w:t xml:space="preserve"> внутреннего трудового распорядка. Оба выходных дня предоставляются, как правило, подряд.</w:t>
      </w:r>
    </w:p>
    <w:p w:rsidR="002F3084" w:rsidRDefault="00585DAB">
      <w:pPr>
        <w:pStyle w:val="a3"/>
      </w:pPr>
      <w:bookmarkStart w:id="941" w:name="anchor1113"/>
      <w:bookmarkEnd w:id="941"/>
      <w:r>
        <w:t>У работодателей, приостановка работы у которых в выходные дни невозможна по производственно-техническим и организационным условиям, выходные дни предостав</w:t>
      </w:r>
      <w:r>
        <w:t xml:space="preserve">ляются в различные дни недели поочередно каждой группе работников согласно </w:t>
      </w:r>
      <w:hyperlink r:id="rId915" w:history="1">
        <w:r>
          <w:t>правилам</w:t>
        </w:r>
      </w:hyperlink>
      <w:r>
        <w:t xml:space="preserve"> внутреннего трудового распорядка.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42" w:name="anchor112"/>
    <w:bookmarkEnd w:id="94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"http://ivo.garant.ru/document/redirect/70165834/11" </w:instrText>
      </w:r>
      <w:r>
        <w:fldChar w:fldCharType="separate"/>
      </w:r>
      <w:r>
        <w:t>Федеральным за</w:t>
      </w:r>
      <w:r>
        <w:t>коном</w:t>
      </w:r>
      <w:r>
        <w:fldChar w:fldCharType="end"/>
      </w:r>
      <w:r>
        <w:t xml:space="preserve"> от 23 апреля 2012 г. N 35-ФЗ в статью 112 настоящего Кодекса внесены изменения</w:t>
      </w:r>
    </w:p>
    <w:p w:rsidR="002F3084" w:rsidRDefault="00585DAB">
      <w:pPr>
        <w:pStyle w:val="a8"/>
      </w:pPr>
      <w:hyperlink r:id="rId91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112.</w:t>
      </w:r>
      <w:r>
        <w:t xml:space="preserve"> Нерабочие праздничные дни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r>
        <w:t xml:space="preserve">Энциклопедии, </w:t>
      </w:r>
      <w:hyperlink r:id="rId917" w:history="1">
        <w:r>
          <w:t>позиции высших судов</w:t>
        </w:r>
      </w:hyperlink>
      <w:r>
        <w:t xml:space="preserve"> и другие комментарии к статье 112 ТК РФ</w:t>
      </w:r>
    </w:p>
    <w:p w:rsidR="002F3084" w:rsidRDefault="00585DAB">
      <w:pPr>
        <w:pStyle w:val="a5"/>
      </w:pPr>
      <w:r>
        <w:t xml:space="preserve">См. </w:t>
      </w:r>
      <w:hyperlink r:id="rId918" w:history="1">
        <w:r>
          <w:t>схему</w:t>
        </w:r>
      </w:hyperlink>
      <w:r>
        <w:t xml:space="preserve"> "Нерабочие праздничные дни"</w:t>
      </w:r>
    </w:p>
    <w:p w:rsidR="002F3084" w:rsidRDefault="00585DAB">
      <w:pPr>
        <w:pStyle w:val="a3"/>
      </w:pPr>
      <w:bookmarkStart w:id="943" w:name="anchor1121"/>
      <w:bookmarkEnd w:id="943"/>
      <w:r>
        <w:t>Нерабочими праздничными днями в Российской Федерации являются:</w:t>
      </w:r>
    </w:p>
    <w:p w:rsidR="002F3084" w:rsidRDefault="00585DAB">
      <w:pPr>
        <w:pStyle w:val="a3"/>
      </w:pPr>
      <w:bookmarkStart w:id="944" w:name="anchor1122"/>
      <w:bookmarkEnd w:id="944"/>
      <w:r>
        <w:rPr>
          <w:b/>
          <w:color w:val="26282F"/>
        </w:rPr>
        <w:t>1, 2, 3, 4</w:t>
      </w:r>
      <w:r>
        <w:t>,</w:t>
      </w:r>
      <w:r>
        <w:rPr>
          <w:b/>
          <w:color w:val="26282F"/>
        </w:rPr>
        <w:t xml:space="preserve"> 5, 6 </w:t>
      </w:r>
      <w:r>
        <w:t>и</w:t>
      </w:r>
      <w:r>
        <w:rPr>
          <w:b/>
          <w:color w:val="26282F"/>
        </w:rPr>
        <w:t xml:space="preserve"> 8 января</w:t>
      </w:r>
      <w:r>
        <w:t xml:space="preserve"> - Новогодние каникул</w:t>
      </w:r>
      <w:r>
        <w:t>ы;</w:t>
      </w:r>
    </w:p>
    <w:p w:rsidR="002F3084" w:rsidRDefault="00585DAB">
      <w:pPr>
        <w:pStyle w:val="a3"/>
      </w:pPr>
      <w:bookmarkStart w:id="945" w:name="anchor11213"/>
      <w:bookmarkEnd w:id="945"/>
      <w:r>
        <w:rPr>
          <w:b/>
          <w:color w:val="26282F"/>
        </w:rPr>
        <w:t>7 января</w:t>
      </w:r>
      <w:r>
        <w:t xml:space="preserve"> - Рождество Христово;</w:t>
      </w:r>
    </w:p>
    <w:p w:rsidR="002F3084" w:rsidRDefault="00585DAB">
      <w:pPr>
        <w:pStyle w:val="a3"/>
      </w:pPr>
      <w:bookmarkStart w:id="946" w:name="anchor11204"/>
      <w:bookmarkEnd w:id="946"/>
      <w:r>
        <w:rPr>
          <w:b/>
          <w:color w:val="26282F"/>
        </w:rPr>
        <w:t>23 февраля</w:t>
      </w:r>
      <w:r>
        <w:t xml:space="preserve"> - День защитника Отечества;</w:t>
      </w:r>
    </w:p>
    <w:p w:rsidR="002F3084" w:rsidRDefault="00585DAB">
      <w:pPr>
        <w:pStyle w:val="a3"/>
      </w:pPr>
      <w:bookmarkStart w:id="947" w:name="anchor11205"/>
      <w:bookmarkEnd w:id="947"/>
      <w:r>
        <w:rPr>
          <w:b/>
          <w:color w:val="26282F"/>
        </w:rPr>
        <w:t>8 марта</w:t>
      </w:r>
      <w:r>
        <w:t xml:space="preserve"> - Международный женский день;</w:t>
      </w:r>
    </w:p>
    <w:p w:rsidR="002F3084" w:rsidRDefault="00585DAB">
      <w:pPr>
        <w:pStyle w:val="a3"/>
      </w:pPr>
      <w:bookmarkStart w:id="948" w:name="anchor11206"/>
      <w:bookmarkEnd w:id="948"/>
      <w:r>
        <w:rPr>
          <w:b/>
          <w:color w:val="26282F"/>
        </w:rPr>
        <w:t>1 мая</w:t>
      </w:r>
      <w:r>
        <w:t xml:space="preserve"> - Праздник Весны и Труда;</w:t>
      </w:r>
    </w:p>
    <w:p w:rsidR="002F3084" w:rsidRDefault="00585DAB">
      <w:pPr>
        <w:pStyle w:val="a3"/>
      </w:pPr>
      <w:bookmarkStart w:id="949" w:name="anchor11207"/>
      <w:bookmarkEnd w:id="949"/>
      <w:r>
        <w:rPr>
          <w:b/>
          <w:color w:val="26282F"/>
        </w:rPr>
        <w:t>9 мая</w:t>
      </w:r>
      <w:r>
        <w:t xml:space="preserve"> - День Победы;</w:t>
      </w:r>
    </w:p>
    <w:p w:rsidR="002F3084" w:rsidRDefault="00585DAB">
      <w:pPr>
        <w:pStyle w:val="a3"/>
      </w:pPr>
      <w:bookmarkStart w:id="950" w:name="anchor11218"/>
      <w:bookmarkEnd w:id="950"/>
      <w:r>
        <w:rPr>
          <w:b/>
          <w:color w:val="26282F"/>
        </w:rPr>
        <w:t>12 июня</w:t>
      </w:r>
      <w:r>
        <w:t xml:space="preserve"> - День России;</w:t>
      </w:r>
    </w:p>
    <w:p w:rsidR="002F3084" w:rsidRDefault="00585DAB">
      <w:pPr>
        <w:pStyle w:val="a3"/>
      </w:pPr>
      <w:bookmarkStart w:id="951" w:name="anchor11219"/>
      <w:bookmarkEnd w:id="951"/>
      <w:r>
        <w:rPr>
          <w:b/>
          <w:color w:val="26282F"/>
        </w:rPr>
        <w:t>4 ноября</w:t>
      </w:r>
      <w:r>
        <w:t xml:space="preserve"> - День народного единства.</w:t>
      </w:r>
    </w:p>
    <w:p w:rsidR="002F3084" w:rsidRDefault="00585DAB">
      <w:pPr>
        <w:pStyle w:val="a3"/>
      </w:pPr>
      <w:bookmarkStart w:id="952" w:name="anchor1222"/>
      <w:bookmarkEnd w:id="952"/>
      <w:r>
        <w:t>При совпадении выходного и нерабо</w:t>
      </w:r>
      <w:r>
        <w:t xml:space="preserve">чего праздничного дней выходной день </w:t>
      </w:r>
      <w:hyperlink r:id="rId919" w:history="1">
        <w:r>
          <w:t>переносится</w:t>
        </w:r>
      </w:hyperlink>
      <w:r>
        <w:t xml:space="preserve"> на следующий после праздничного рабочий день, за исключением выходных дней, совпадающих с нерабочими праздничными днями, указанными в </w:t>
      </w:r>
      <w:hyperlink r:id="rId920" w:history="1">
        <w:r>
          <w:t>абзацах втором</w:t>
        </w:r>
      </w:hyperlink>
      <w:r>
        <w:t xml:space="preserve"> и </w:t>
      </w:r>
      <w:hyperlink r:id="rId921" w:history="1">
        <w:r>
          <w:t>третьем части первой</w:t>
        </w:r>
      </w:hyperlink>
      <w:r>
        <w:t xml:space="preserve"> настоящей статьи. Правительство Российской Федерации переносит два выходных дня из числа выходных дней, совпадающих с нерабочими праздничными днями, указанными в</w:t>
      </w:r>
      <w:r>
        <w:t xml:space="preserve"> абзацах втором и третьем части первой настоящей статьи, на другие дни в очередном календарном году в порядке, установленном </w:t>
      </w:r>
      <w:hyperlink r:id="rId922" w:history="1">
        <w:r>
          <w:t>частью пятой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953" w:name="anchor1125"/>
      <w:bookmarkEnd w:id="953"/>
      <w:r>
        <w:t>Работникам, за исключением работников, получающих оклад (должностной ок</w:t>
      </w:r>
      <w:r>
        <w:t>лад), за нерабочие праздничные дни, в которые они не привлекались к работе, выплачивается дополнительное вознаграждение. Размер и порядок выплаты указанного вознаграждения определяются коллективным договором, соглашениями, локальным нормативным актом, прин</w:t>
      </w:r>
      <w:r>
        <w:t>имаемым с учетом мнения выборного органа первичной профсоюзной организации, трудовым договором. Суммы расходов на выплату дополнительного вознаграждения за нерабочие праздничные дни относятся к расходам на оплату труда в полном размере.</w:t>
      </w:r>
    </w:p>
    <w:p w:rsidR="002F3084" w:rsidRDefault="00585DAB">
      <w:pPr>
        <w:pStyle w:val="a3"/>
      </w:pPr>
      <w:bookmarkStart w:id="954" w:name="anchor1123"/>
      <w:bookmarkEnd w:id="954"/>
      <w:r>
        <w:t>Наличие в календарн</w:t>
      </w:r>
      <w:r>
        <w:t>ом месяце нерабочих праздничных дней не является основанием для снижения заработной платы работникам, получающим оклад (должностной оклад).</w:t>
      </w:r>
    </w:p>
    <w:p w:rsidR="002F3084" w:rsidRDefault="00585DAB">
      <w:pPr>
        <w:pStyle w:val="a3"/>
      </w:pPr>
      <w:bookmarkStart w:id="955" w:name="anchor1124"/>
      <w:bookmarkEnd w:id="955"/>
      <w:r>
        <w:t>В целях рационального использования работниками выходных и нерабочих праздничных дней выходные дни могут переноситьс</w:t>
      </w:r>
      <w:r>
        <w:t xml:space="preserve">я на другие дни </w:t>
      </w:r>
      <w:hyperlink r:id="rId923" w:history="1">
        <w:r>
          <w:t>федеральным законом</w:t>
        </w:r>
      </w:hyperlink>
      <w:r>
        <w:t xml:space="preserve"> или нормативным правовым актом Правительства Российской Федерации. При этом нормативный правовой акт Правительства Российской Федерации о переносе выходн</w:t>
      </w:r>
      <w:r>
        <w:t>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года. Принятие нормативных правовых актов Правительства Российской Федерации о переносе выходных дне</w:t>
      </w:r>
      <w:r>
        <w:t>й на другие дни в течение календарного года допускается при условии официального опубликования указанных актов не позднее чем за два месяца до календарной даты устанавливаемого выходного дня.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24" w:history="1">
        <w:r>
          <w:t>справку</w:t>
        </w:r>
      </w:hyperlink>
      <w:r>
        <w:t xml:space="preserve"> о нерабочих праздничных днях, профессиональных праздниках и памятных датах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56" w:name="anchor113"/>
    <w:bookmarkEnd w:id="95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"http://ivo.garant.ru/document/redirect/12159064/15"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февраля 2008 г. N 13-ФЗ в статью 113 н</w:t>
      </w:r>
      <w:r>
        <w:t xml:space="preserve">астоящего Кодекса внесены изменения, </w:t>
      </w:r>
      <w:hyperlink r:id="rId925" w:history="1">
        <w:r>
          <w:t>вступающие в силу</w:t>
        </w:r>
      </w:hyperlink>
      <w:r>
        <w:t xml:space="preserve"> с 30 марта 2008 г.</w:t>
      </w:r>
    </w:p>
    <w:p w:rsidR="002F3084" w:rsidRDefault="00585DAB">
      <w:pPr>
        <w:pStyle w:val="a8"/>
      </w:pPr>
      <w:hyperlink r:id="rId92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 xml:space="preserve">Статья </w:t>
      </w:r>
      <w:r>
        <w:rPr>
          <w:b/>
          <w:color w:val="26282F"/>
        </w:rPr>
        <w:t>113.</w:t>
      </w:r>
      <w:r>
        <w:t xml:space="preserve"> Запрещение работы в выходные и нерабочие праздничные дни. Исключительные случаи привлечения работников к работе в выходные и нерабочие праздничные дни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27" w:history="1">
        <w:r>
          <w:t>позиции</w:t>
        </w:r>
        <w:r>
          <w:t xml:space="preserve"> высших судов</w:t>
        </w:r>
      </w:hyperlink>
      <w:r>
        <w:t xml:space="preserve"> и другие комментарии к статье 113 ТК РФ</w:t>
      </w:r>
    </w:p>
    <w:p w:rsidR="002F3084" w:rsidRDefault="00585DAB">
      <w:pPr>
        <w:pStyle w:val="a3"/>
      </w:pPr>
      <w:bookmarkStart w:id="957" w:name="anchor113001"/>
      <w:bookmarkEnd w:id="957"/>
      <w:r>
        <w:t>Работа в выходные и нерабочие праздничные дни запрещается, за исключением случаев, предусмотренных настоящим Кодексом.</w:t>
      </w:r>
    </w:p>
    <w:p w:rsidR="002F3084" w:rsidRDefault="00585DAB">
      <w:pPr>
        <w:pStyle w:val="a3"/>
      </w:pPr>
      <w:bookmarkStart w:id="958" w:name="anchor1131"/>
      <w:bookmarkEnd w:id="958"/>
      <w:r>
        <w:t>Привлечение работников к работе в выходные и нерабочие праздничные дни производится</w:t>
      </w:r>
      <w:r>
        <w:t xml:space="preserve"> с их письменного согласия в случае необходимости выполнения заранее непредвиденных работ, от срочного выполнения которых зависит в дальнейшем нормальная работа организации в целом или ее отдельных структурных подразделений, индивидуального предпринимателя</w:t>
      </w:r>
      <w:r>
        <w:t>.</w:t>
      </w:r>
    </w:p>
    <w:p w:rsidR="002F3084" w:rsidRDefault="00585DAB">
      <w:pPr>
        <w:pStyle w:val="a3"/>
      </w:pPr>
      <w:bookmarkStart w:id="959" w:name="anchor1132"/>
      <w:bookmarkEnd w:id="959"/>
      <w:r>
        <w:t>Привлечение работников к работе в выходные и нерабочие праздничные дни без их согласия допускается в следующих случаях:</w:t>
      </w:r>
    </w:p>
    <w:p w:rsidR="002F3084" w:rsidRDefault="00585DAB">
      <w:pPr>
        <w:pStyle w:val="a3"/>
      </w:pPr>
      <w:bookmarkStart w:id="960" w:name="anchor11321"/>
      <w:bookmarkEnd w:id="960"/>
      <w:r>
        <w:t xml:space="preserve">1) для предотвращения катастрофы, производственной аварии либо устранения последствий катастрофы, производственной аварии или </w:t>
      </w:r>
      <w:r>
        <w:t>стихийного бедствия;</w:t>
      </w:r>
    </w:p>
    <w:p w:rsidR="002F3084" w:rsidRDefault="00585DAB">
      <w:pPr>
        <w:pStyle w:val="a3"/>
      </w:pPr>
      <w:bookmarkStart w:id="961" w:name="anchor11322"/>
      <w:bookmarkEnd w:id="961"/>
      <w:r>
        <w:t>2) для предотвращения несчастных случаев, уничтожения или порчи имущества работодателя, государственного или муниципального имущества;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962" w:name="anchor11323"/>
      <w:bookmarkEnd w:id="962"/>
      <w:r>
        <w:t xml:space="preserve">Пункт 3 изменен с 25 июля 2022 г. - </w:t>
      </w:r>
      <w:hyperlink r:id="rId928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929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>3) для выполнения работ, необходимость которых обусловлена введением чрезвычайного ил</w:t>
      </w:r>
      <w:r>
        <w:t>и военного положения, либо неотложных работ в условиях чрезвычайных обстоятельств, то есть в случае бедствия или угрозы бедствия (пожары, наводнения, голод, землетрясения, эпидемии или эпизоотии) и в иных случаях, ставящих под угрозу жизнь или нормальные ж</w:t>
      </w:r>
      <w:r>
        <w:t xml:space="preserve">изненные условия всего населения или его части, а также в случаях, предусмотренных настоящим </w:t>
      </w:r>
      <w:hyperlink r:id="rId930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963" w:name="anchor1133"/>
      <w:bookmarkEnd w:id="963"/>
      <w:r>
        <w:t>Привлечение к работе в выходные и нерабочие праздничные дни творческих работников средств массовой информации, организаций к</w:t>
      </w:r>
      <w:r>
        <w:t xml:space="preserve">инематографии, теле- и видеосъемочных коллективов, театров, театральных и концертных организаций, цирков и иных лиц, участвующих в создании и (или) исполнении (экспонировании) произведений, в соответствии с </w:t>
      </w:r>
      <w:hyperlink r:id="rId931" w:history="1">
        <w:r>
          <w:t>перечнями</w:t>
        </w:r>
      </w:hyperlink>
      <w:r>
        <w:t xml:space="preserve"> работ, профессий, должностей этих работников, утверждаемыми Правительством Российской Федерации с учетом мнения Российской трехсторонней комиссии по регулированию социально-трудовых отношений, допускается в порядке, устанавл</w:t>
      </w:r>
      <w:r>
        <w:t>иваемом коллективным договором, локальным нормативным актом, трудовым договором.</w:t>
      </w:r>
    </w:p>
    <w:p w:rsidR="002F3084" w:rsidRDefault="00585DAB">
      <w:pPr>
        <w:pStyle w:val="a3"/>
      </w:pPr>
      <w:bookmarkStart w:id="964" w:name="anchor11304"/>
      <w:bookmarkEnd w:id="964"/>
      <w:r>
        <w:t>В других случаях привлечение к работе в выходные и нерабочие праздничные дни допускается с письменного согласия работника и с учетом мнения выборного органа первичной профсоюз</w:t>
      </w:r>
      <w:r>
        <w:t>ной организации.</w:t>
      </w:r>
    </w:p>
    <w:p w:rsidR="002F3084" w:rsidRDefault="00585DAB">
      <w:pPr>
        <w:pStyle w:val="a3"/>
      </w:pPr>
      <w:bookmarkStart w:id="965" w:name="anchor1136"/>
      <w:bookmarkEnd w:id="965"/>
      <w:r>
        <w:t>В нерабочие праздничные дни допускается производство работ, приостановка которых невозможна по производственно-техническим условиям (непрерывно действующие организации), работ, вызываемых необходимостью обслуживания населения, а также неот</w:t>
      </w:r>
      <w:r>
        <w:t>ложных ремонтных и погрузочно-разгрузочных работ.</w:t>
      </w:r>
    </w:p>
    <w:p w:rsidR="002F3084" w:rsidRDefault="00585DAB">
      <w:pPr>
        <w:pStyle w:val="a3"/>
      </w:pPr>
      <w:bookmarkStart w:id="966" w:name="anchor11301"/>
      <w:bookmarkEnd w:id="966"/>
      <w:r>
        <w:t>Привлечение к работе в выходные и нерабочие праздничные дни инвалидов, женщин, имеющих детей в возрасте до трех лет, допускается только при условии, если это не запрещено им по состоянию здоровья в соответс</w:t>
      </w:r>
      <w:r>
        <w:t xml:space="preserve">твии с медицинским заключением, выданным в </w:t>
      </w:r>
      <w:hyperlink r:id="rId932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Федерации. При этом инвалиды, женщины, имеющие де</w:t>
      </w:r>
      <w:r>
        <w:t>тей в возрасте до трех лет, должны быть под роспись ознакомлены со своим правом отказаться от работы в выходной или нерабочий праздничный день.</w:t>
      </w:r>
    </w:p>
    <w:p w:rsidR="002F3084" w:rsidRDefault="00585DAB">
      <w:pPr>
        <w:pStyle w:val="a3"/>
      </w:pPr>
      <w:bookmarkStart w:id="967" w:name="anchor11306"/>
      <w:bookmarkEnd w:id="967"/>
      <w:r>
        <w:t xml:space="preserve">Привлечение работников к работе в выходные и нерабочие праздничные дни производится по письменному распоряжению </w:t>
      </w:r>
      <w:r>
        <w:t>работодателя.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968" w:name="anchor1019"/>
      <w:bookmarkEnd w:id="968"/>
      <w:r>
        <w:t>Глава 19.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33" w:history="1">
        <w:r>
          <w:t>схему</w:t>
        </w:r>
      </w:hyperlink>
      <w:r>
        <w:t xml:space="preserve"> "Отпуска"</w:t>
      </w:r>
    </w:p>
    <w:p w:rsidR="002F3084" w:rsidRDefault="00585DAB">
      <w:pPr>
        <w:pStyle w:val="a6"/>
      </w:pPr>
      <w:bookmarkStart w:id="969" w:name="anchor114"/>
      <w:bookmarkEnd w:id="969"/>
      <w:r>
        <w:rPr>
          <w:b/>
          <w:color w:val="26282F"/>
        </w:rPr>
        <w:t>Статья 114.</w:t>
      </w:r>
      <w:r>
        <w:t xml:space="preserve"> Ежегодные оплачиваемые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34" w:history="1">
        <w:r>
          <w:t>Энцикло</w:t>
        </w:r>
        <w:r>
          <w:t>педии</w:t>
        </w:r>
      </w:hyperlink>
      <w:r>
        <w:t xml:space="preserve">, </w:t>
      </w:r>
      <w:hyperlink r:id="rId935" w:history="1">
        <w:r>
          <w:t>позиции высших судов</w:t>
        </w:r>
      </w:hyperlink>
      <w:r>
        <w:t xml:space="preserve"> и другие комментарии к статье 114 ТК РФ</w:t>
      </w:r>
    </w:p>
    <w:p w:rsidR="002F3084" w:rsidRDefault="00585DAB">
      <w:pPr>
        <w:pStyle w:val="a3"/>
      </w:pPr>
      <w:bookmarkStart w:id="970" w:name="anchor11401"/>
      <w:bookmarkEnd w:id="970"/>
      <w:r>
        <w:t>Работникам предоставляются ежегодные отпуска с сохранением места работы (должности) и среднего заработка.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 xml:space="preserve">Информация об </w:t>
      </w:r>
      <w:r>
        <w:rPr>
          <w:sz w:val="16"/>
        </w:rPr>
        <w:t>изменениях:</w:t>
      </w:r>
    </w:p>
    <w:p w:rsidR="002F3084" w:rsidRDefault="00585DAB">
      <w:pPr>
        <w:pStyle w:val="a8"/>
      </w:pPr>
      <w:bookmarkStart w:id="971" w:name="anchor115"/>
      <w:bookmarkEnd w:id="971"/>
      <w:r>
        <w:t xml:space="preserve">Статья 115 изменена с 1 сентября 2024 г. - </w:t>
      </w:r>
      <w:hyperlink r:id="rId936" w:history="1">
        <w:r>
          <w:t>Федеральный закон</w:t>
        </w:r>
      </w:hyperlink>
      <w:r>
        <w:t xml:space="preserve"> от 8 августа 2024 г. N 268-ФЗ</w:t>
      </w:r>
    </w:p>
    <w:p w:rsidR="002F3084" w:rsidRDefault="00585DAB">
      <w:pPr>
        <w:pStyle w:val="a8"/>
      </w:pPr>
      <w:hyperlink r:id="rId93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115.</w:t>
      </w:r>
      <w:r>
        <w:t xml:space="preserve"> Продолжительность ежегодного основного оплачиваемого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38" w:history="1">
        <w:r>
          <w:t>позиции высших судов</w:t>
        </w:r>
      </w:hyperlink>
      <w:r>
        <w:t xml:space="preserve"> и другие комментарии к статье 115 ТК РФ</w:t>
      </w:r>
    </w:p>
    <w:p w:rsidR="002F3084" w:rsidRDefault="00585DAB">
      <w:pPr>
        <w:pStyle w:val="a3"/>
      </w:pPr>
      <w:bookmarkStart w:id="972" w:name="anchor1151"/>
      <w:bookmarkEnd w:id="972"/>
      <w:r>
        <w:t>Ежегодный основной оплачиваемый отпуск предоставляется работникам продолжительностью 28 календарных дней.</w:t>
      </w:r>
    </w:p>
    <w:p w:rsidR="002F3084" w:rsidRDefault="00585DAB">
      <w:pPr>
        <w:pStyle w:val="a3"/>
      </w:pPr>
      <w:bookmarkStart w:id="973" w:name="anchor1152"/>
      <w:bookmarkEnd w:id="973"/>
      <w:r>
        <w:t>Ежегодный основной оплачиваемый отпуск продолжительност</w:t>
      </w:r>
      <w:r>
        <w:t>ью более 28 календарных дней (удлиненный основной отпуск) предоставляется работникам в соответствии с настоящим Кодексом и иными федеральными законами.</w:t>
      </w:r>
    </w:p>
    <w:p w:rsidR="002F3084" w:rsidRDefault="00585DAB">
      <w:pPr>
        <w:pStyle w:val="a3"/>
      </w:pPr>
      <w:bookmarkStart w:id="974" w:name="anchor1153"/>
      <w:bookmarkEnd w:id="974"/>
      <w:r>
        <w:t xml:space="preserve">Ежегодный основной оплачиваемый отпуск предоставляется работающим инвалидам </w:t>
      </w:r>
      <w:r>
        <w:t>продолжительностью не менее 30 календарных дней.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75" w:name="anchor116"/>
    <w:bookmarkEnd w:id="97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116 настоящего Кодекса внесены изменения, </w:t>
      </w:r>
      <w:hyperlink r:id="rId939" w:history="1">
        <w:r>
          <w:t>вступающие в силу</w:t>
        </w:r>
      </w:hyperlink>
      <w:r>
        <w:t xml:space="preserve"> по истечении 90 дней после дня </w:t>
      </w:r>
      <w:hyperlink r:id="rId94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94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116.</w:t>
      </w:r>
      <w:r>
        <w:t xml:space="preserve"> Ежегодные дополнительные оплачиваемые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42" w:history="1">
        <w:r>
          <w:t>позиции высших судов</w:t>
        </w:r>
      </w:hyperlink>
      <w:r>
        <w:t xml:space="preserve"> и др</w:t>
      </w:r>
      <w:r>
        <w:t>угие комментарии к статье 116 ТК РФ</w:t>
      </w:r>
    </w:p>
    <w:p w:rsidR="002F3084" w:rsidRDefault="00585DAB">
      <w:pPr>
        <w:pStyle w:val="a3"/>
      </w:pPr>
      <w:bookmarkStart w:id="976" w:name="anchor1161"/>
      <w:bookmarkEnd w:id="976"/>
      <w:r>
        <w:t xml:space="preserve">Ежегодные дополнительные оплачиваемые отпуска предоставляются </w:t>
      </w:r>
      <w:hyperlink r:id="rId943" w:history="1">
        <w:r>
          <w:t>работникам</w:t>
        </w:r>
      </w:hyperlink>
      <w:r>
        <w:t xml:space="preserve">, занятым на работах с вредными и (или) опасными условиями труда, </w:t>
      </w:r>
      <w:hyperlink r:id="rId944" w:history="1">
        <w:r>
          <w:t>работникам</w:t>
        </w:r>
      </w:hyperlink>
      <w:r>
        <w:t>, имеющим особый</w:t>
      </w:r>
      <w:r>
        <w:t xml:space="preserve"> характер работы, </w:t>
      </w:r>
      <w:hyperlink r:id="rId945" w:history="1">
        <w:r>
          <w:t>работникам</w:t>
        </w:r>
      </w:hyperlink>
      <w:r>
        <w:t xml:space="preserve"> с ненормированным рабочим днем, </w:t>
      </w:r>
      <w:hyperlink r:id="rId946" w:history="1">
        <w:r>
          <w:t>работникам</w:t>
        </w:r>
      </w:hyperlink>
      <w:r>
        <w:t>, работающим в районах Крайнего Севера и приравненных к ним местностях, а также в других случаях, предусмотренных настоящим Кодек</w:t>
      </w:r>
      <w:r>
        <w:t>сом и иными федеральными законами.</w:t>
      </w:r>
    </w:p>
    <w:p w:rsidR="002F3084" w:rsidRDefault="00585DAB">
      <w:pPr>
        <w:pStyle w:val="a3"/>
      </w:pPr>
      <w:bookmarkStart w:id="977" w:name="anchor1162"/>
      <w:bookmarkEnd w:id="977"/>
      <w:r>
        <w:t>Работодатели с учетом своих производственных и финансовых возможностей могут самостоятельно устанавливать дополнительные отпуска для работников, если иное не предусмотрено настоящим Кодексом и иными федеральными законами.</w:t>
      </w:r>
      <w:r>
        <w:t xml:space="preserve"> Порядок и условия предоставления этих отпусков определяются коллективными договорами или локальными нормативными актами, которые принимаются с учетом мнения выборного органа первичной профсоюзной организации.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78" w:name="anchor117"/>
    <w:bookmarkEnd w:id="978"/>
    <w:p w:rsidR="002F3084" w:rsidRDefault="00585DAB">
      <w:pPr>
        <w:pStyle w:val="a8"/>
      </w:pPr>
      <w:r>
        <w:fldChar w:fldCharType="begin"/>
      </w:r>
      <w:r>
        <w:instrText xml:space="preserve"> HYPERLINK  "http</w:instrText>
      </w:r>
      <w:r>
        <w:instrText xml:space="preserve">://ivo.garant.ru/document/redirect/70552680/1216"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статья 117 настоящего Кодекса изложена в новой редакции, </w:t>
      </w:r>
      <w:hyperlink r:id="rId947" w:history="1">
        <w:r>
          <w:t>вступающей в силу</w:t>
        </w:r>
      </w:hyperlink>
      <w:r>
        <w:t xml:space="preserve"> с 1 января</w:t>
      </w:r>
      <w:r>
        <w:t xml:space="preserve"> 2014 г.</w:t>
      </w:r>
    </w:p>
    <w:p w:rsidR="002F3084" w:rsidRDefault="00585DAB">
      <w:pPr>
        <w:pStyle w:val="a8"/>
      </w:pPr>
      <w:hyperlink r:id="rId94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117.</w:t>
      </w:r>
      <w:r>
        <w:t xml:space="preserve"> Ежегодный дополнительный оплачиваемый отпуск работникам, занятым на работах с вредными и (или) опасными условиями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49" w:history="1">
        <w:r>
          <w:t>позиции высших судов</w:t>
        </w:r>
      </w:hyperlink>
      <w:r>
        <w:t xml:space="preserve"> и другие комментарии </w:t>
      </w:r>
      <w:r>
        <w:t>к статье 117 ТК РФ</w:t>
      </w:r>
    </w:p>
    <w:p w:rsidR="002F3084" w:rsidRDefault="00585DAB">
      <w:pPr>
        <w:pStyle w:val="a3"/>
      </w:pPr>
      <w:bookmarkStart w:id="979" w:name="anchor11701"/>
      <w:bookmarkEnd w:id="979"/>
      <w:r>
        <w:t xml:space="preserve">Ежегодный дополнительный оплачиваемый отпуск предоставляется работникам, условия труда на рабочих местах которых по результатам специальной оценки условий труда отнесены к </w:t>
      </w:r>
      <w:hyperlink r:id="rId950" w:history="1">
        <w:r>
          <w:t>вредным условиям</w:t>
        </w:r>
      </w:hyperlink>
      <w:r>
        <w:t xml:space="preserve"> труда 2, 3 или 4 степени либо опасным условиям труда.</w:t>
      </w:r>
    </w:p>
    <w:p w:rsidR="002F3084" w:rsidRDefault="00585DAB">
      <w:pPr>
        <w:pStyle w:val="a3"/>
      </w:pPr>
      <w:bookmarkStart w:id="980" w:name="anchor1172"/>
      <w:bookmarkEnd w:id="980"/>
      <w:r>
        <w:t xml:space="preserve">Минимальная продолжительность ежегодного дополнительного оплачиваемого отпуска работникам, указанным в </w:t>
      </w:r>
      <w:hyperlink r:id="rId951" w:history="1">
        <w:r>
          <w:t>части первой</w:t>
        </w:r>
      </w:hyperlink>
      <w:r>
        <w:t xml:space="preserve"> настоящей статьи, составляет 7 кален</w:t>
      </w:r>
      <w:r>
        <w:t>дарных дней.</w:t>
      </w:r>
    </w:p>
    <w:p w:rsidR="002F3084" w:rsidRDefault="00585DAB">
      <w:pPr>
        <w:pStyle w:val="a3"/>
      </w:pPr>
      <w:bookmarkStart w:id="981" w:name="anchor1173"/>
      <w:bookmarkEnd w:id="981"/>
      <w:r>
        <w:t>Продолжительность ежегодного дополнительного оплачиваемого отпуска конкретного работника устанавливается трудовым договором на основании отраслевого (межотраслевого) соглашения и коллективного договора с учетом результатов специальной оценки у</w:t>
      </w:r>
      <w:r>
        <w:t>словий труда.</w:t>
      </w:r>
    </w:p>
    <w:p w:rsidR="002F3084" w:rsidRDefault="00585DAB">
      <w:pPr>
        <w:pStyle w:val="a3"/>
      </w:pPr>
      <w:bookmarkStart w:id="982" w:name="anchor1174"/>
      <w:bookmarkEnd w:id="982"/>
      <w:r>
        <w:t>На основании отраслевого (межотраслевого) соглашения и коллективных договоров, а также письменного согласия работника, оформленного путем заключения отдельного соглашения к трудовому договору, часть ежегодного дополнительного оплачиваемого от</w:t>
      </w:r>
      <w:r>
        <w:t xml:space="preserve">пуска, которая превышает минимальную продолжительность данного отпуска, установленную </w:t>
      </w:r>
      <w:hyperlink r:id="rId952" w:history="1">
        <w:r>
          <w:t>частью второй</w:t>
        </w:r>
      </w:hyperlink>
      <w:r>
        <w:t xml:space="preserve"> настоящей статьи, может быть заменена отдельно устанавливаемой денежной компенсацией в порядке, в размерах и на условиях, котор</w:t>
      </w:r>
      <w:r>
        <w:t>ые установлены отраслевым (межотраслевым) соглашением и коллективными договорами.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983" w:name="anchor118"/>
      <w:bookmarkEnd w:id="983"/>
      <w:r>
        <w:rPr>
          <w:b/>
          <w:color w:val="26282F"/>
        </w:rPr>
        <w:t>Статья 118.</w:t>
      </w:r>
      <w:r>
        <w:t xml:space="preserve"> Ежегодный дополнительный оплачиваемый отпуск за особый характер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53" w:history="1">
        <w:r>
          <w:t>Энциклопед</w:t>
        </w:r>
        <w:r>
          <w:t>ии</w:t>
        </w:r>
      </w:hyperlink>
      <w:r>
        <w:t xml:space="preserve"> и другие комментарии к статье 118 ТК РФ</w:t>
      </w:r>
    </w:p>
    <w:p w:rsidR="002F3084" w:rsidRDefault="00585DAB">
      <w:pPr>
        <w:pStyle w:val="a3"/>
      </w:pPr>
      <w:bookmarkStart w:id="984" w:name="anchor11801"/>
      <w:bookmarkEnd w:id="984"/>
      <w:r>
        <w:t>Отдельным категориям работников, труд которых связан с особенностями выполнения работы, предоставляется ежегодный дополнительный оплачиваемый отпуск.</w:t>
      </w:r>
    </w:p>
    <w:p w:rsidR="002F3084" w:rsidRDefault="00585DAB">
      <w:pPr>
        <w:pStyle w:val="a3"/>
      </w:pPr>
      <w:bookmarkStart w:id="985" w:name="anchor11802"/>
      <w:bookmarkEnd w:id="985"/>
      <w:r>
        <w:t>Перечень категорий работников, которым устанавливается ежегодны</w:t>
      </w:r>
      <w:r>
        <w:t>й дополнительный оплачиваемый отпуск за особый характер работы, а также минимальная продолжительность этого отпуска и условия его предоставления определяются Правительством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86" w:name="anchor119"/>
    <w:bookmarkEnd w:id="98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119 настоящего Кодекса внесены изменения</w:t>
      </w:r>
    </w:p>
    <w:p w:rsidR="002F3084" w:rsidRDefault="00585DAB">
      <w:pPr>
        <w:pStyle w:val="a8"/>
      </w:pPr>
      <w:hyperlink r:id="rId954" w:history="1">
        <w:r>
          <w:t>См. текст статьи в пред</w:t>
        </w:r>
        <w:r>
          <w:t>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119.</w:t>
      </w:r>
      <w:r>
        <w:t xml:space="preserve"> Ежегодный дополнительный оплачиваемый отпуск работникам с ненормированным рабочим днем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119 ТК РФ</w:t>
      </w:r>
    </w:p>
    <w:p w:rsidR="002F3084" w:rsidRDefault="00585DAB">
      <w:pPr>
        <w:pStyle w:val="a3"/>
      </w:pPr>
      <w:bookmarkStart w:id="987" w:name="anchor1191"/>
      <w:bookmarkEnd w:id="987"/>
      <w:r>
        <w:t>Работникам с ненормированным рабочим днем предоставляется ежегодный дополнит</w:t>
      </w:r>
      <w:r>
        <w:t xml:space="preserve">ельный оплачиваемый отпуск, продолжительность которого определяется коллективным договором или </w:t>
      </w:r>
      <w:hyperlink r:id="rId955" w:history="1">
        <w:r>
          <w:t>правилами</w:t>
        </w:r>
      </w:hyperlink>
      <w:r>
        <w:t xml:space="preserve"> внутреннего трудового распорядка и который не может быть менее трех календарных дней.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 предоставлении дополнитель</w:t>
      </w:r>
      <w:r>
        <w:t xml:space="preserve">ного оплачиваемого отпуска за ненормированный рабочий день см. </w:t>
      </w:r>
      <w:hyperlink r:id="rId956" w:history="1">
        <w:r>
          <w:t>справку</w:t>
        </w:r>
      </w:hyperlink>
    </w:p>
    <w:bookmarkStart w:id="988" w:name="anchor11902"/>
    <w:bookmarkEnd w:id="988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"http://ivo.garant.ru/document/redirect/411459081/1000" </w:instrText>
      </w:r>
      <w:r>
        <w:fldChar w:fldCharType="separate"/>
      </w:r>
      <w:r>
        <w:t>Порядок и условия</w:t>
      </w:r>
      <w:r>
        <w:fldChar w:fldCharType="end"/>
      </w:r>
      <w:r>
        <w:t xml:space="preserve"> предоставления ежегодного допо</w:t>
      </w:r>
      <w:r>
        <w:t>лнительного оплачиваемого отпуска работникам с ненормированным рабочим днем устанавливаются в федеральных государственных учреждениях нормативными правовыми актами Правительства Российской Федерации, в государственных учреждениях субъекта Российской Федера</w:t>
      </w:r>
      <w:r>
        <w:t>ции нормативными правовыми актами органов государственной власти субъекта Российской Федерации, в муниципальных учреждениях нормативными правовыми актами органов местного самоуправления.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989" w:name="anchor120"/>
    <w:bookmarkEnd w:id="98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</w:instrText>
      </w:r>
      <w:r>
        <w:instrText xml:space="preserve">nt/redirect/12148079/1113"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120 настоящего Кодекса внесены изменения, </w:t>
      </w:r>
      <w:hyperlink r:id="rId957" w:history="1">
        <w:r>
          <w:t>вступающие в силу</w:t>
        </w:r>
      </w:hyperlink>
      <w:r>
        <w:t xml:space="preserve"> по истечении 90 дней после дня </w:t>
      </w:r>
      <w:hyperlink r:id="rId95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95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120.</w:t>
      </w:r>
      <w:r>
        <w:t xml:space="preserve"> Исчисление продолжительности ежегодных оплачиваемых отпусков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60" w:history="1">
        <w:r>
          <w:t>Энциклопедии</w:t>
        </w:r>
      </w:hyperlink>
      <w:r>
        <w:t xml:space="preserve">, </w:t>
      </w:r>
      <w:hyperlink r:id="rId961" w:history="1">
        <w:r>
          <w:t>позиции высших судов</w:t>
        </w:r>
      </w:hyperlink>
      <w:r>
        <w:t xml:space="preserve"> и другие комментарии к статье 120 ТК РФ</w:t>
      </w:r>
    </w:p>
    <w:p w:rsidR="002F3084" w:rsidRDefault="00585DAB">
      <w:pPr>
        <w:pStyle w:val="a3"/>
      </w:pPr>
      <w:bookmarkStart w:id="990" w:name="anchor1201"/>
      <w:bookmarkEnd w:id="990"/>
      <w:r>
        <w:t>Продолжительность ежегодных основного и дополни</w:t>
      </w:r>
      <w:r>
        <w:t xml:space="preserve">тельных оплачиваемых отпусков работников исчисляется в календарных днях и максимальным пределом не ограничивается. </w:t>
      </w:r>
      <w:hyperlink r:id="rId962" w:history="1">
        <w:r>
          <w:t>Нерабочие праздничные дни</w:t>
        </w:r>
      </w:hyperlink>
      <w:r>
        <w:t>, приходящиеся на период ежегодного основного или ежегодного дополнительного оплачиваемо</w:t>
      </w:r>
      <w:r>
        <w:t>го отпуска, в число календарных дней отпуска не включаются.</w:t>
      </w:r>
    </w:p>
    <w:p w:rsidR="002F3084" w:rsidRDefault="00585DAB">
      <w:pPr>
        <w:pStyle w:val="a3"/>
      </w:pPr>
      <w:bookmarkStart w:id="991" w:name="anchor1202"/>
      <w:bookmarkEnd w:id="991"/>
      <w:r>
        <w:t xml:space="preserve">При </w:t>
      </w:r>
      <w:hyperlink r:id="rId963" w:history="1">
        <w:r>
          <w:t>исчислении</w:t>
        </w:r>
      </w:hyperlink>
      <w:r>
        <w:t xml:space="preserve"> общей продолжительности ежегодного оплачиваемого отпуска дополнительные оплачиваемые отпуска суммируются с ежегодным</w:t>
      </w:r>
      <w:r>
        <w:t xml:space="preserve"> основным оплачиваемым отпуском.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992" w:name="anchor121"/>
      <w:bookmarkEnd w:id="992"/>
      <w:r>
        <w:t xml:space="preserve">Статья 121 изменена с 7 октября 2022 г. - </w:t>
      </w:r>
      <w:hyperlink r:id="rId964" w:history="1">
        <w:r>
          <w:t>Федеральный закон</w:t>
        </w:r>
      </w:hyperlink>
      <w:r>
        <w:t xml:space="preserve"> от 7 октября 2022 г. N 376-ФЗ</w:t>
      </w:r>
    </w:p>
    <w:p w:rsidR="002F3084" w:rsidRDefault="00585DAB">
      <w:pPr>
        <w:pStyle w:val="a8"/>
      </w:pPr>
      <w:r>
        <w:t xml:space="preserve">Изменения </w:t>
      </w:r>
      <w:hyperlink r:id="rId965" w:history="1">
        <w:r>
          <w:t>распространяются</w:t>
        </w:r>
      </w:hyperlink>
      <w:r>
        <w:t xml:space="preserve"> на правоотношения, возникшие с 21 сентября 2022 г.</w:t>
      </w:r>
    </w:p>
    <w:p w:rsidR="002F3084" w:rsidRDefault="00585DAB">
      <w:pPr>
        <w:pStyle w:val="a8"/>
      </w:pPr>
      <w:hyperlink r:id="rId96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121.</w:t>
      </w:r>
      <w:r>
        <w:t xml:space="preserve"> Исчисление стажа работы, дающего право на</w:t>
      </w:r>
      <w:r>
        <w:t xml:space="preserve"> ежегодные оплачиваемые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67" w:history="1">
        <w:r>
          <w:t>позиции высших судов</w:t>
        </w:r>
      </w:hyperlink>
      <w:r>
        <w:t xml:space="preserve"> и другие комментарии к статье 121 ТК РФ</w:t>
      </w:r>
    </w:p>
    <w:p w:rsidR="002F3084" w:rsidRDefault="00585DAB">
      <w:pPr>
        <w:pStyle w:val="a3"/>
      </w:pPr>
      <w:bookmarkStart w:id="993" w:name="anchor12101"/>
      <w:bookmarkEnd w:id="993"/>
      <w:r>
        <w:t>В стаж работы, дающий право на ежегодный основной оплачиваемый отпуск,</w:t>
      </w:r>
      <w:r>
        <w:t xml:space="preserve"> включаются:</w:t>
      </w:r>
    </w:p>
    <w:p w:rsidR="002F3084" w:rsidRDefault="00585DAB">
      <w:pPr>
        <w:pStyle w:val="a3"/>
      </w:pPr>
      <w:bookmarkStart w:id="994" w:name="anchor121002"/>
      <w:bookmarkEnd w:id="994"/>
      <w:r>
        <w:t>время фактической работы;</w:t>
      </w:r>
    </w:p>
    <w:p w:rsidR="002F3084" w:rsidRDefault="00585DAB">
      <w:pPr>
        <w:pStyle w:val="a3"/>
      </w:pPr>
      <w:bookmarkStart w:id="995" w:name="anchor121013"/>
      <w:bookmarkEnd w:id="995"/>
      <w:r>
        <w:t>время, когда работник фактически не работал, но за ним в соответствии с трудовым законодательством</w:t>
      </w:r>
      <w:r>
        <w:t xml:space="preserve"> и иными нормативными правовыми актами, содержащими нормы трудового права, коллективным договором, соглашениями, локальными нормативными актами, трудовым договором сохранялось место работы (должность), в том числе время ежегодного оплачиваемого отпуска, не</w:t>
      </w:r>
      <w:r>
        <w:t>рабочие праздничные дни, выходные дни и другие предоставляемые работнику дни отдыха;</w:t>
      </w:r>
    </w:p>
    <w:p w:rsidR="002F3084" w:rsidRDefault="00585DAB">
      <w:pPr>
        <w:pStyle w:val="a3"/>
      </w:pPr>
      <w:bookmarkStart w:id="996" w:name="anchor121014"/>
      <w:bookmarkEnd w:id="996"/>
      <w:r>
        <w:t>время вынужденного прогула при незаконном увольнении или отстранении от работы и последующем восстановлении на прежней работе;</w:t>
      </w:r>
    </w:p>
    <w:p w:rsidR="002F3084" w:rsidRDefault="00585DAB">
      <w:pPr>
        <w:pStyle w:val="a3"/>
      </w:pPr>
      <w:bookmarkStart w:id="997" w:name="anchor121015"/>
      <w:bookmarkEnd w:id="997"/>
      <w:r>
        <w:t>период отстранения от работы работника, не п</w:t>
      </w:r>
      <w:r>
        <w:t>рошедшего обязательный медицинский осмотр не по своей вине;</w:t>
      </w:r>
    </w:p>
    <w:p w:rsidR="002F3084" w:rsidRDefault="00585DAB">
      <w:pPr>
        <w:pStyle w:val="a3"/>
      </w:pPr>
      <w:bookmarkStart w:id="998" w:name="anchor121016"/>
      <w:bookmarkEnd w:id="998"/>
      <w:r>
        <w:t>время предоставляемых по просьбе работника отпусков без сохранения заработной платы, не превышающее 14 календарных дней в течение рабочего года;</w:t>
      </w:r>
    </w:p>
    <w:p w:rsidR="002F3084" w:rsidRDefault="00585DAB">
      <w:pPr>
        <w:pStyle w:val="a3"/>
      </w:pPr>
      <w:bookmarkStart w:id="999" w:name="anchor121017"/>
      <w:bookmarkEnd w:id="999"/>
      <w:r>
        <w:t>период приостановления трудового договора в соответ</w:t>
      </w:r>
      <w:r>
        <w:t xml:space="preserve">ствии со </w:t>
      </w:r>
      <w:hyperlink r:id="rId968" w:history="1">
        <w:r>
          <w:t>статьей 351.7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1000" w:name="anchor12102"/>
      <w:bookmarkEnd w:id="1000"/>
      <w:r>
        <w:t>В стаж работы, дающий право на ежегодный основной оплачиваемый отпуск, не включаются:</w:t>
      </w:r>
    </w:p>
    <w:p w:rsidR="002F3084" w:rsidRDefault="00585DAB">
      <w:pPr>
        <w:pStyle w:val="a3"/>
      </w:pPr>
      <w:bookmarkStart w:id="1001" w:name="anchor12107"/>
      <w:bookmarkEnd w:id="1001"/>
      <w:r>
        <w:t xml:space="preserve">время отсутствия работника на работе без уважительных причин, в том числе вследствие его </w:t>
      </w:r>
      <w:r>
        <w:t xml:space="preserve">отстранения от работы в случаях, предусмотренных </w:t>
      </w:r>
      <w:hyperlink r:id="rId969" w:history="1">
        <w:r>
          <w:t>статьей 76</w:t>
        </w:r>
      </w:hyperlink>
      <w:r>
        <w:t xml:space="preserve"> настоящего Кодекса;</w:t>
      </w:r>
    </w:p>
    <w:p w:rsidR="002F3084" w:rsidRDefault="00585DAB">
      <w:pPr>
        <w:pStyle w:val="a3"/>
      </w:pPr>
      <w:bookmarkStart w:id="1002" w:name="anchor12108"/>
      <w:bookmarkEnd w:id="1002"/>
      <w:r>
        <w:t>время отпусков по уходу за ребенком до достижения им установленного законом возраста;</w:t>
      </w:r>
    </w:p>
    <w:p w:rsidR="002F3084" w:rsidRDefault="00585DAB">
      <w:pPr>
        <w:pStyle w:val="a3"/>
      </w:pPr>
      <w:bookmarkStart w:id="1003" w:name="anchor12109"/>
      <w:bookmarkEnd w:id="1003"/>
      <w:r>
        <w:t xml:space="preserve">абзац четвертый </w:t>
      </w:r>
      <w:hyperlink r:id="rId970" w:history="1">
        <w:r>
          <w:t>утратил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971" w:history="1">
        <w:r>
          <w:t>абзаца четвертого части второй статьи 121</w:t>
        </w:r>
      </w:hyperlink>
    </w:p>
    <w:p w:rsidR="002F3084" w:rsidRDefault="00585DAB">
      <w:pPr>
        <w:pStyle w:val="a3"/>
      </w:pPr>
      <w:bookmarkStart w:id="1004" w:name="anchor12103"/>
      <w:bookmarkEnd w:id="1004"/>
      <w:r>
        <w:t>В стаж работы, дающий право на ежегодные дополнительные оплачиваемые отп</w:t>
      </w:r>
      <w:r>
        <w:t>уска за работу с вредными и (или) опасными условиями труда, включается только фактически отработанное в соответствующих условиях время.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005" w:name="anchor122"/>
    <w:bookmarkEnd w:id="100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</w:t>
      </w:r>
      <w:r>
        <w:t xml:space="preserve">30 июня 2006 г. N 90-ФЗ в статью 122 настоящего Кодекса внесены изменения, </w:t>
      </w:r>
      <w:hyperlink r:id="rId972" w:history="1">
        <w:r>
          <w:t>вступающие в силу</w:t>
        </w:r>
      </w:hyperlink>
      <w:r>
        <w:t xml:space="preserve"> по истечении 90 дней после дня </w:t>
      </w:r>
      <w:hyperlink r:id="rId97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97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122.</w:t>
      </w:r>
      <w:r>
        <w:t xml:space="preserve"> Порядок предоставления ежегодных оплачиваемых отпусков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75" w:history="1">
        <w:r>
          <w:t>Энциклопедии</w:t>
        </w:r>
      </w:hyperlink>
      <w:r>
        <w:t xml:space="preserve">, </w:t>
      </w:r>
      <w:hyperlink r:id="rId976" w:history="1">
        <w:r>
          <w:t>позиции высших судов</w:t>
        </w:r>
      </w:hyperlink>
      <w:r>
        <w:t xml:space="preserve"> и другие комментарии к статье 122 ТК РФ</w:t>
      </w:r>
    </w:p>
    <w:p w:rsidR="002F3084" w:rsidRDefault="00585DAB">
      <w:pPr>
        <w:pStyle w:val="a3"/>
      </w:pPr>
      <w:bookmarkStart w:id="1006" w:name="anchor122022"/>
      <w:bookmarkEnd w:id="1006"/>
      <w:r>
        <w:t>Оплачиваемый отпуск должен предоставляться работнику еже</w:t>
      </w:r>
      <w:r>
        <w:t>годно.</w:t>
      </w:r>
    </w:p>
    <w:p w:rsidR="002F3084" w:rsidRDefault="00585DAB">
      <w:pPr>
        <w:pStyle w:val="a3"/>
      </w:pPr>
      <w:bookmarkStart w:id="1007" w:name="anchor122002"/>
      <w:bookmarkEnd w:id="1007"/>
      <w:r>
        <w:t>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 оплачиваемый отпуск работнику может быть предоставлен и до истечения шести месяц</w:t>
      </w:r>
      <w:r>
        <w:t>ев.</w:t>
      </w:r>
    </w:p>
    <w:p w:rsidR="002F3084" w:rsidRDefault="00585DAB">
      <w:pPr>
        <w:pStyle w:val="a3"/>
      </w:pPr>
      <w:bookmarkStart w:id="1008" w:name="anchor12202"/>
      <w:bookmarkEnd w:id="1008"/>
      <w:r>
        <w:t>До истечения шести месяцев непрерывной работы оплачиваемый отпуск по заявлению работника должен быть предоставлен:</w:t>
      </w:r>
    </w:p>
    <w:p w:rsidR="002F3084" w:rsidRDefault="00585DAB">
      <w:pPr>
        <w:pStyle w:val="a3"/>
      </w:pPr>
      <w:bookmarkStart w:id="1009" w:name="anchor122032"/>
      <w:bookmarkEnd w:id="1009"/>
      <w:r>
        <w:t>женщинам - перед отпуском по беременности и родам или непосредственно после него;</w:t>
      </w:r>
    </w:p>
    <w:p w:rsidR="002F3084" w:rsidRDefault="00585DAB">
      <w:pPr>
        <w:pStyle w:val="a3"/>
      </w:pPr>
      <w:bookmarkStart w:id="1010" w:name="anchor122033"/>
      <w:bookmarkEnd w:id="1010"/>
      <w:r>
        <w:t>работникам в возрасте до восемнадцати лет;</w:t>
      </w:r>
    </w:p>
    <w:p w:rsidR="002F3084" w:rsidRDefault="00585DAB">
      <w:pPr>
        <w:pStyle w:val="a3"/>
      </w:pPr>
      <w:bookmarkStart w:id="1011" w:name="anchor12233"/>
      <w:bookmarkEnd w:id="1011"/>
      <w:r>
        <w:t xml:space="preserve">работникам, </w:t>
      </w:r>
      <w:r>
        <w:t>усыновившим ребенка (детей) в возрасте до трех месяцев;</w:t>
      </w:r>
    </w:p>
    <w:p w:rsidR="002F3084" w:rsidRDefault="00585DAB">
      <w:pPr>
        <w:pStyle w:val="a3"/>
      </w:pPr>
      <w:bookmarkStart w:id="1012" w:name="anchor122035"/>
      <w:bookmarkEnd w:id="1012"/>
      <w:r>
        <w:t>в других случаях, предусмотренных федеральными законами.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также </w:t>
      </w:r>
      <w:hyperlink r:id="rId977" w:history="1">
        <w:r>
          <w:t>Правила</w:t>
        </w:r>
      </w:hyperlink>
      <w:r>
        <w:t xml:space="preserve"> об очередных и дополнительных отпусках, утвержденные Народным Комиссариатом Труда СССР 30 апреля 1930 г. N 169</w:t>
      </w:r>
    </w:p>
    <w:p w:rsidR="002F3084" w:rsidRDefault="002F3084">
      <w:pPr>
        <w:pStyle w:val="a5"/>
      </w:pPr>
    </w:p>
    <w:p w:rsidR="002F3084" w:rsidRDefault="00585DAB">
      <w:pPr>
        <w:pStyle w:val="a3"/>
      </w:pPr>
      <w:bookmarkStart w:id="1013" w:name="anchor12207"/>
      <w:bookmarkEnd w:id="1013"/>
      <w:r>
        <w:t xml:space="preserve">Отпуск за второй и последующие годы работы может предоставляться в любое </w:t>
      </w:r>
      <w:r>
        <w:t>время рабочего года в соответствии с очередностью предоставления ежегодных оплачиваемых отпусков, установленной у данного работодателя.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78" w:history="1">
        <w:r>
          <w:t>Форму N Т-6</w:t>
        </w:r>
      </w:hyperlink>
      <w:r>
        <w:t xml:space="preserve"> "Приказ (распоряжение) о п</w:t>
      </w:r>
      <w:r>
        <w:t xml:space="preserve">редоставлении отпуска работнику", утвержденную </w:t>
      </w:r>
      <w:hyperlink r:id="rId979" w:history="1">
        <w:r>
          <w:t>постановлением</w:t>
        </w:r>
      </w:hyperlink>
      <w:r>
        <w:t xml:space="preserve"> Госкомстата РФ от 5 января 2004 г. N 1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014" w:name="anchor123"/>
    <w:bookmarkEnd w:id="101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"http://ivo.garant.ru/document/redirect/12148079/1116"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123 настоящего Кодекса внесены изменения, </w:t>
      </w:r>
      <w:hyperlink r:id="rId980" w:history="1">
        <w:r>
          <w:t>вступающие в силу</w:t>
        </w:r>
      </w:hyperlink>
      <w:r>
        <w:t xml:space="preserve"> по истечении 90 дней после дня </w:t>
      </w:r>
      <w:hyperlink r:id="rId98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98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123.</w:t>
      </w:r>
      <w:r>
        <w:t xml:space="preserve"> Очередность предоставления ежегодных оплачиваемых отпусков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83" w:history="1">
        <w:r>
          <w:t>позиции высших судов</w:t>
        </w:r>
      </w:hyperlink>
      <w:r>
        <w:t xml:space="preserve"> </w:t>
      </w:r>
      <w:r>
        <w:t>и другие комментарии к статье 123 ТК РФ</w:t>
      </w:r>
    </w:p>
    <w:p w:rsidR="002F3084" w:rsidRDefault="00585DAB">
      <w:pPr>
        <w:pStyle w:val="a3"/>
      </w:pPr>
      <w:bookmarkStart w:id="1015" w:name="anchor13201"/>
      <w:bookmarkEnd w:id="1015"/>
      <w:r>
        <w:t xml:space="preserve">Очередность предоставления оплачиваемых отпусков определяется ежегодно в соответствии с графиком отпусков, утверждаемым работодателем с учетом мнения выборного органа первичной профсоюзной организации не позднее чем </w:t>
      </w:r>
      <w:r>
        <w:t xml:space="preserve">за две недели до наступления календарного года в порядке, установленном </w:t>
      </w:r>
      <w:hyperlink r:id="rId984" w:history="1">
        <w:r>
          <w:t>статьей 372</w:t>
        </w:r>
      </w:hyperlink>
      <w:r>
        <w:t xml:space="preserve"> настоящего Кодекса для принятия локальных нормативных актов.</w:t>
      </w:r>
    </w:p>
    <w:p w:rsidR="002F3084" w:rsidRDefault="00585DAB">
      <w:pPr>
        <w:pStyle w:val="a3"/>
      </w:pPr>
      <w:bookmarkStart w:id="1016" w:name="anchor12302"/>
      <w:bookmarkEnd w:id="1016"/>
      <w:r>
        <w:t>График отпусков обязателен как для работодателя, так и для работника.</w:t>
      </w:r>
    </w:p>
    <w:p w:rsidR="002F3084" w:rsidRDefault="00585DAB">
      <w:pPr>
        <w:pStyle w:val="a3"/>
      </w:pPr>
      <w:bookmarkStart w:id="1017" w:name="anchor12303"/>
      <w:bookmarkEnd w:id="1017"/>
      <w:r>
        <w:t>О времени нач</w:t>
      </w:r>
      <w:r>
        <w:t>ала отпуска работник должен быть извещен под роспись не позднее чем за две недели до его начала.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985" w:history="1">
        <w:r>
          <w:t>форму Т-7</w:t>
        </w:r>
      </w:hyperlink>
      <w:r>
        <w:t xml:space="preserve"> "График отпусков", утвержденную </w:t>
      </w:r>
      <w:hyperlink r:id="rId986" w:history="1">
        <w:r>
          <w:t>постановлением</w:t>
        </w:r>
      </w:hyperlink>
      <w:r>
        <w:t xml:space="preserve"> Госкомстата РФ от 5 января 2004 г. N 1</w:t>
      </w:r>
    </w:p>
    <w:p w:rsidR="002F3084" w:rsidRDefault="002F3084">
      <w:pPr>
        <w:pStyle w:val="a5"/>
      </w:pPr>
    </w:p>
    <w:p w:rsidR="002F3084" w:rsidRDefault="00585DAB">
      <w:pPr>
        <w:pStyle w:val="a3"/>
      </w:pPr>
      <w:bookmarkStart w:id="1018" w:name="anchor1233"/>
      <w:bookmarkEnd w:id="1018"/>
      <w:r>
        <w:t>Отдельным категориям работников в случаях, предусмотренных настоящим Кодексом и иными федеральными законами, ежегодный оплачиваемый отпуск предоставляется по их желанию</w:t>
      </w:r>
      <w:r>
        <w:t xml:space="preserve"> в удобное для них время. 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019" w:name="anchor124"/>
      <w:bookmarkEnd w:id="1019"/>
      <w:r>
        <w:t>Статья 124 изменен</w:t>
      </w:r>
      <w:r>
        <w:t xml:space="preserve">а с 25 июля 2022 г. - </w:t>
      </w:r>
      <w:hyperlink r:id="rId987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98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124.</w:t>
      </w:r>
      <w:r>
        <w:t xml:space="preserve"> Продление или п</w:t>
      </w:r>
      <w:r>
        <w:t>еренесение ежегодного оплачиваемого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89" w:history="1">
        <w:r>
          <w:t>позиции высших судов</w:t>
        </w:r>
      </w:hyperlink>
      <w:r>
        <w:t xml:space="preserve"> и другие комментарии к статье 124 ТК РФ</w:t>
      </w:r>
    </w:p>
    <w:p w:rsidR="002F3084" w:rsidRDefault="00585DAB">
      <w:pPr>
        <w:pStyle w:val="a3"/>
      </w:pPr>
      <w:bookmarkStart w:id="1020" w:name="anchor1241"/>
      <w:bookmarkEnd w:id="1020"/>
      <w:r>
        <w:t>Ежегодный оплачиваемый отпуск должен быть продлен или пере</w:t>
      </w:r>
      <w:r>
        <w:t>несен на другой срок, определяемый работодателем с учетом пожеланий работника, в случаях:</w:t>
      </w:r>
    </w:p>
    <w:p w:rsidR="002F3084" w:rsidRDefault="00585DAB">
      <w:pPr>
        <w:pStyle w:val="a3"/>
      </w:pPr>
      <w:bookmarkStart w:id="1021" w:name="anchor12412"/>
      <w:bookmarkEnd w:id="1021"/>
      <w:r>
        <w:t>временной нетрудоспособности работника;</w:t>
      </w:r>
    </w:p>
    <w:p w:rsidR="002F3084" w:rsidRDefault="00585DAB">
      <w:pPr>
        <w:pStyle w:val="a3"/>
      </w:pPr>
      <w:bookmarkStart w:id="1022" w:name="anchor12413"/>
      <w:bookmarkEnd w:id="1022"/>
      <w:r>
        <w:t xml:space="preserve">исполнения работником во время ежегодного оплачиваемого отпуска государственных обязанностей, если для этого трудовым </w:t>
      </w:r>
      <w:r>
        <w:t>законодательством предусмотрено освобождение от работы;</w:t>
      </w:r>
    </w:p>
    <w:p w:rsidR="002F3084" w:rsidRDefault="00585DAB">
      <w:pPr>
        <w:pStyle w:val="a3"/>
      </w:pPr>
      <w:bookmarkStart w:id="1023" w:name="anchor12414"/>
      <w:bookmarkEnd w:id="1023"/>
      <w:r>
        <w:t>в других случаях, предусмотренных трудовым законодательством, локальными нормативными актами.</w:t>
      </w:r>
    </w:p>
    <w:p w:rsidR="002F3084" w:rsidRDefault="00585DAB">
      <w:pPr>
        <w:pStyle w:val="a3"/>
      </w:pPr>
      <w:bookmarkStart w:id="1024" w:name="anchor12402"/>
      <w:bookmarkEnd w:id="1024"/>
      <w:r>
        <w:t xml:space="preserve">Если работнику своевременно не была произведена оплата за время ежегодного оплачиваемого отпуска либо </w:t>
      </w:r>
      <w:r>
        <w:t>работник был предупрежден о времени начала этого отпуска позднее чем за две недели до его начала, то работодатель по письменному заявлению работника обязан перенести ежегодный оплачиваемый отпуск на другой срок, согласованный с работником.</w:t>
      </w:r>
    </w:p>
    <w:p w:rsidR="002F3084" w:rsidRDefault="00585DAB">
      <w:pPr>
        <w:pStyle w:val="a3"/>
      </w:pPr>
      <w:bookmarkStart w:id="1025" w:name="anchor1243"/>
      <w:bookmarkEnd w:id="1025"/>
      <w:r>
        <w:t>В исключительных</w:t>
      </w:r>
      <w:r>
        <w:t xml:space="preserve"> случаях, когда предоставление отпуска работнику в текущем рабочем году может неблагоприятно отразиться на нормальном ходе работы организации, индивидуального предпринимателя, допускается с согласия работника перенесение отпуска на следующий рабочий год, е</w:t>
      </w:r>
      <w:r>
        <w:t>сли иное не предусмотрено настоящим Кодексом. При этом отпуск должен быть использован не позднее 12 месяцев после окончания того рабочего года, за который он предоставляется.</w:t>
      </w:r>
    </w:p>
    <w:p w:rsidR="002F3084" w:rsidRDefault="00585DAB">
      <w:pPr>
        <w:pStyle w:val="a3"/>
      </w:pPr>
      <w:bookmarkStart w:id="1026" w:name="anchor1244"/>
      <w:bookmarkEnd w:id="1026"/>
      <w:r>
        <w:t xml:space="preserve">Запрещается непредоставление ежегодного оплачиваемого отпуска в течение двух лет </w:t>
      </w:r>
      <w:r>
        <w:t>подряд, а также непредоставление ежегодного оплачиваемого отпуска работникам в возрасте до восемнадцати лет и работникам, занятым на работах с вредными и (или) опасными условиями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027" w:name="anchor125"/>
      <w:bookmarkEnd w:id="1027"/>
      <w:r>
        <w:t xml:space="preserve">Статья 125 изменена с 25 июля 2022 г. - </w:t>
      </w:r>
      <w:hyperlink r:id="rId990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99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125.</w:t>
      </w:r>
      <w:r>
        <w:t xml:space="preserve"> Разделение ежегодного оплачиваемого отпу</w:t>
      </w:r>
      <w:r>
        <w:t>ска на части. Отзыв из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92" w:history="1">
        <w:r>
          <w:t>позиции высших судов</w:t>
        </w:r>
      </w:hyperlink>
      <w:r>
        <w:t xml:space="preserve"> и другие комментарии к статье 125 ТК РФ</w:t>
      </w:r>
    </w:p>
    <w:p w:rsidR="002F3084" w:rsidRDefault="00585DAB">
      <w:pPr>
        <w:pStyle w:val="a3"/>
      </w:pPr>
      <w:bookmarkStart w:id="1028" w:name="anchor1250001"/>
      <w:bookmarkEnd w:id="1028"/>
      <w:r>
        <w:t>По соглашению между работником и работодателем ежегодный оплачиваемый о</w:t>
      </w:r>
      <w:r>
        <w:t>тпуск может быть разделен на части. При этом хотя бы одна из частей этого отпуска должна быть не менее 14 календарных дней.</w:t>
      </w:r>
    </w:p>
    <w:p w:rsidR="002F3084" w:rsidRDefault="00585DAB">
      <w:pPr>
        <w:pStyle w:val="a3"/>
      </w:pPr>
      <w:bookmarkStart w:id="1029" w:name="anchor1252"/>
      <w:bookmarkEnd w:id="1029"/>
      <w:r>
        <w:t xml:space="preserve">Отзыв работника из отпуска </w:t>
      </w:r>
      <w:hyperlink r:id="rId993" w:history="1">
        <w:r>
          <w:t>допускается</w:t>
        </w:r>
      </w:hyperlink>
      <w:r>
        <w:t xml:space="preserve"> только с его согласия, за</w:t>
      </w:r>
      <w:r>
        <w:t xml:space="preserve"> исключением случаев, предусмотренных настоящим </w:t>
      </w:r>
      <w:hyperlink r:id="rId994" w:history="1">
        <w:r>
          <w:t>Кодексом</w:t>
        </w:r>
      </w:hyperlink>
      <w:r>
        <w:t xml:space="preserve">.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 присоединена к </w:t>
      </w:r>
      <w:r>
        <w:t>отпуску за следующий рабочий год.</w:t>
      </w:r>
    </w:p>
    <w:p w:rsidR="002F3084" w:rsidRDefault="00585DAB">
      <w:pPr>
        <w:pStyle w:val="a3"/>
      </w:pPr>
      <w:bookmarkStart w:id="1030" w:name="anchor1253"/>
      <w:bookmarkEnd w:id="1030"/>
      <w:r>
        <w:t>Не допускается отзыв из отпуска работников в возрасте до восемнадцати лет, беременных женщин и работников, занятых на работах с вредными и (или) опасными условиями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031" w:name="anchor126"/>
      <w:bookmarkEnd w:id="1031"/>
      <w:r>
        <w:t>Статья 126 изменена с 25</w:t>
      </w:r>
      <w:r>
        <w:t xml:space="preserve"> июля 2022 г. - </w:t>
      </w:r>
      <w:hyperlink r:id="rId995" w:history="1">
        <w:r>
          <w:t>Федеральный закон</w:t>
        </w:r>
      </w:hyperlink>
      <w:r>
        <w:t xml:space="preserve"> от 14 июля 2022 г. N 273-ФЗ</w:t>
      </w:r>
    </w:p>
    <w:p w:rsidR="002F3084" w:rsidRDefault="00585DAB">
      <w:pPr>
        <w:pStyle w:val="a8"/>
      </w:pPr>
      <w:hyperlink r:id="rId99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126.</w:t>
      </w:r>
      <w:r>
        <w:t xml:space="preserve"> Замена ежегодного опл</w:t>
      </w:r>
      <w:r>
        <w:t>ачиваемого отпуска денежной компенсацией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997" w:history="1">
        <w:r>
          <w:t>позиции высших судов</w:t>
        </w:r>
      </w:hyperlink>
      <w:r>
        <w:t xml:space="preserve"> и другие комментарии к статье 126 ТК РФ</w:t>
      </w:r>
    </w:p>
    <w:p w:rsidR="002F3084" w:rsidRDefault="00585DAB">
      <w:pPr>
        <w:pStyle w:val="a3"/>
      </w:pPr>
      <w:bookmarkStart w:id="1032" w:name="anchor1261"/>
      <w:bookmarkEnd w:id="1032"/>
      <w:r>
        <w:t>Часть ежегодного оплачиваемого отпуска, превышающая 28 календ</w:t>
      </w:r>
      <w:r>
        <w:t xml:space="preserve">арных дней, по письменному заявлению работника может быть заменена денежной компенсацией, если иное не предусмотрено настоящим </w:t>
      </w:r>
      <w:hyperlink r:id="rId998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1033" w:name="anchor12602"/>
      <w:bookmarkEnd w:id="1033"/>
      <w:r>
        <w:t xml:space="preserve">При суммировании ежегодных оплачиваемых отпусков или </w:t>
      </w:r>
      <w:hyperlink r:id="rId999" w:history="1">
        <w:r>
          <w:t>перенесении</w:t>
        </w:r>
      </w:hyperlink>
      <w:r>
        <w:t xml:space="preserve"> ежегодного оплачиваемого отпуска на следующий рабочий год денежной компенсацией могут быть заменены часть каждого ежегодного оплачиваемого отпуска, превышающая 28 календарных дней, или любое количество дней из этой ч</w:t>
      </w:r>
      <w:r>
        <w:t>асти.</w:t>
      </w:r>
    </w:p>
    <w:p w:rsidR="002F3084" w:rsidRDefault="00585DAB">
      <w:pPr>
        <w:pStyle w:val="a3"/>
      </w:pPr>
      <w:bookmarkStart w:id="1034" w:name="anchor1262"/>
      <w:bookmarkEnd w:id="1034"/>
      <w:r>
        <w:t xml:space="preserve">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лет, а также ежегодного дополнительного оплачиваемого </w:t>
      </w:r>
      <w:r>
        <w:t xml:space="preserve">отпуска работникам, занятым на работах с вредными и (или) опасными условиями труда, за работу в соответствующих условиях (за исключением выплаты денежной компенсации за неиспользованный отпуск при увольнении, а также случаев, установленных настоящим </w:t>
      </w:r>
      <w:hyperlink r:id="rId1000" w:history="1">
        <w:r>
          <w:t>Кодексом</w:t>
        </w:r>
      </w:hyperlink>
      <w:r>
        <w:t>).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035" w:name="anchor127"/>
      <w:bookmarkEnd w:id="1035"/>
      <w:r>
        <w:rPr>
          <w:b/>
          <w:color w:val="26282F"/>
        </w:rPr>
        <w:t>Статья 127.</w:t>
      </w:r>
      <w:r>
        <w:t xml:space="preserve"> Реализация права на отпуск при увольнении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001" w:history="1">
        <w:r>
          <w:t>позиции высших судов</w:t>
        </w:r>
      </w:hyperlink>
      <w:r>
        <w:t xml:space="preserve"> и другие комментарии к статье 127 ТК РФ</w:t>
      </w:r>
    </w:p>
    <w:p w:rsidR="002F3084" w:rsidRDefault="00585DAB">
      <w:pPr>
        <w:pStyle w:val="a5"/>
      </w:pPr>
      <w:bookmarkStart w:id="1036" w:name="anchor1271"/>
      <w:bookmarkEnd w:id="1036"/>
      <w:r>
        <w:t xml:space="preserve">О конституционно-правовом смысле положений части первой статьи 127 настоящего Кодекса см. </w:t>
      </w:r>
      <w:hyperlink r:id="rId1002" w:history="1">
        <w:r>
          <w:t>Постановление</w:t>
        </w:r>
      </w:hyperlink>
      <w:r>
        <w:t xml:space="preserve"> Конституционного Суда РФ от 25 октября 201</w:t>
      </w:r>
      <w:r>
        <w:t>8 г. N 38-П</w:t>
      </w:r>
    </w:p>
    <w:p w:rsidR="002F3084" w:rsidRDefault="00585DAB">
      <w:pPr>
        <w:pStyle w:val="a3"/>
      </w:pPr>
      <w:r>
        <w:t xml:space="preserve">При увольнении работнику выплачивается денежная </w:t>
      </w:r>
      <w:hyperlink r:id="rId1003" w:history="1">
        <w:r>
          <w:t>компенсация</w:t>
        </w:r>
      </w:hyperlink>
      <w:r>
        <w:t xml:space="preserve"> за все неиспользованные отпуска.</w:t>
      </w:r>
    </w:p>
    <w:p w:rsidR="002F3084" w:rsidRDefault="00585DAB">
      <w:pPr>
        <w:pStyle w:val="a3"/>
      </w:pPr>
      <w:bookmarkStart w:id="1037" w:name="anchor1272"/>
      <w:bookmarkEnd w:id="1037"/>
      <w:r>
        <w:t xml:space="preserve">По письменному заявлению работника неиспользованные отпуска могут быть предоставлены </w:t>
      </w:r>
      <w:r>
        <w:t>ему с последующим увольнением (за исключением случаев увольнения за виновные действия). При этом днем увольнения считается последний день отпуска.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Согласно правовой позиции Конституционного Суда РФ, сформулированной в </w:t>
      </w:r>
      <w:hyperlink r:id="rId1004" w:history="1">
        <w:r>
          <w:t>Определении</w:t>
        </w:r>
      </w:hyperlink>
      <w:r>
        <w:t xml:space="preserve"> от 25 января 2007 г. N 131-О-О, работодатель, чтобы надлежаще исполнить закрепленную Трудовым кодексом РФ (в частности, его </w:t>
      </w:r>
      <w:hyperlink r:id="rId1005" w:history="1">
        <w:r>
          <w:t>статьями 84.1</w:t>
        </w:r>
      </w:hyperlink>
      <w:r>
        <w:t xml:space="preserve">, </w:t>
      </w:r>
      <w:hyperlink r:id="rId1006" w:history="1">
        <w:r>
          <w:t>136</w:t>
        </w:r>
      </w:hyperlink>
      <w:r>
        <w:t xml:space="preserve"> и </w:t>
      </w:r>
      <w:hyperlink r:id="rId1007" w:history="1">
        <w:r>
          <w:t>140</w:t>
        </w:r>
      </w:hyperlink>
      <w:r>
        <w:t>) обязанность по оформлению увольнения и расчету с увольняемым работником, должен исходить из того, что последним днем работы работника является не день его увольнения (последний день отпуска), а день, предшествующий первому дню от</w:t>
      </w:r>
      <w:r>
        <w:t>пуска</w:t>
      </w:r>
    </w:p>
    <w:p w:rsidR="002F3084" w:rsidRDefault="00585DAB">
      <w:pPr>
        <w:pStyle w:val="a3"/>
      </w:pPr>
      <w:bookmarkStart w:id="1038" w:name="anchor12703"/>
      <w:bookmarkEnd w:id="1038"/>
      <w:r>
        <w:t>При увольнении в связи с истечением срока трудового договора отпуск с последующим увольнением может предоставляться и тогда, когда время отпуска полностью или частично выходит за пределы срока этого договора. В этом случае днем увольнения также счита</w:t>
      </w:r>
      <w:r>
        <w:t>ется последний день отпуска.</w:t>
      </w:r>
    </w:p>
    <w:p w:rsidR="002F3084" w:rsidRDefault="00585DAB">
      <w:pPr>
        <w:pStyle w:val="a3"/>
      </w:pPr>
      <w:bookmarkStart w:id="1039" w:name="anchor1274"/>
      <w:bookmarkEnd w:id="1039"/>
      <w:r>
        <w:t>При предоставлении отпуска с последующим увольнением при расторжении трудового договора по инициативе работника этот работник имеет право отозвать свое заявление об увольнении до дня начала отпуска, если на его место не приглаш</w:t>
      </w:r>
      <w:r>
        <w:t>ен в порядке перевода другой работник.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Об отпуске с последующим увольнением см. письма ФСС РФ </w:t>
      </w:r>
      <w:hyperlink r:id="rId1008" w:history="1">
        <w:r>
          <w:t>от 28 января 2014 г. N 15-02-01/04-9363п</w:t>
        </w:r>
      </w:hyperlink>
      <w:r>
        <w:t xml:space="preserve"> и Роструда </w:t>
      </w:r>
      <w:hyperlink r:id="rId1009" w:history="1">
        <w:r>
          <w:t>от 24 декабря 2007 г. N 5277-6-1</w:t>
        </w:r>
      </w:hyperlink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040" w:name="anchor128"/>
      <w:bookmarkEnd w:id="1040"/>
      <w:r>
        <w:t xml:space="preserve">Статья 128 изменена с 7 апреля 2025 г. - </w:t>
      </w:r>
      <w:hyperlink r:id="rId1010" w:history="1">
        <w:r>
          <w:t>Федеральный закон</w:t>
        </w:r>
      </w:hyperlink>
      <w:r>
        <w:t xml:space="preserve"> от 7 апреля 2025 г. N 64-ФЗ</w:t>
      </w:r>
    </w:p>
    <w:p w:rsidR="002F3084" w:rsidRDefault="00585DAB">
      <w:pPr>
        <w:pStyle w:val="a8"/>
      </w:pPr>
      <w:hyperlink r:id="rId101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128.</w:t>
      </w:r>
      <w:r>
        <w:t xml:space="preserve"> Отпуск без сохранения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012" w:history="1">
        <w:r>
          <w:t>позиции высших судов</w:t>
        </w:r>
      </w:hyperlink>
      <w:r>
        <w:t xml:space="preserve"> и друг</w:t>
      </w:r>
      <w:r>
        <w:t>ие комментарии к статье 128 ТК РФ</w:t>
      </w:r>
    </w:p>
    <w:p w:rsidR="002F3084" w:rsidRDefault="00585DAB">
      <w:pPr>
        <w:pStyle w:val="a3"/>
      </w:pPr>
      <w:bookmarkStart w:id="1041" w:name="anchor12801"/>
      <w:bookmarkEnd w:id="1041"/>
      <w:r>
        <w:t xml:space="preserve">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платы, продолжительность которого определяется по соглашению между </w:t>
      </w:r>
      <w:r>
        <w:t>работником и работодателем.</w:t>
      </w:r>
    </w:p>
    <w:p w:rsidR="002F3084" w:rsidRDefault="00585DAB">
      <w:pPr>
        <w:pStyle w:val="a3"/>
      </w:pPr>
      <w:bookmarkStart w:id="1042" w:name="anchor1282"/>
      <w:bookmarkEnd w:id="1042"/>
      <w:r>
        <w:t>Работодатель обязан на основании письменного заявления работника предоставить отпуск без сохранения заработной платы:</w:t>
      </w:r>
    </w:p>
    <w:p w:rsidR="002F3084" w:rsidRDefault="00585DAB">
      <w:pPr>
        <w:pStyle w:val="a3"/>
      </w:pPr>
      <w:bookmarkStart w:id="1043" w:name="anchor128201"/>
      <w:bookmarkEnd w:id="1043"/>
      <w:r>
        <w:t>участникам Великой Отечественной войны - до 35 календарных дней в году;</w:t>
      </w:r>
    </w:p>
    <w:p w:rsidR="002F3084" w:rsidRDefault="00585DAB">
      <w:pPr>
        <w:pStyle w:val="a3"/>
      </w:pPr>
      <w:bookmarkStart w:id="1044" w:name="anchor12822"/>
      <w:bookmarkEnd w:id="1044"/>
      <w:r>
        <w:t>работающим пенсионерам по старости (по</w:t>
      </w:r>
      <w:r>
        <w:t xml:space="preserve"> возрасту) - до 14 календарных дней в году;</w:t>
      </w:r>
    </w:p>
    <w:p w:rsidR="002F3084" w:rsidRDefault="00585DAB">
      <w:pPr>
        <w:pStyle w:val="a3"/>
      </w:pPr>
      <w:bookmarkStart w:id="1045" w:name="anchor12824"/>
      <w:bookmarkEnd w:id="1045"/>
      <w:r>
        <w:t xml:space="preserve">родителям, супругам и детям, в том числе совершеннолетним, военнослужащих, граждан, заключивших контракт о добровольном содействии в выполнении задач, возложенных на Вооруженные Силы Российской Федерации или </w:t>
      </w:r>
      <w:r>
        <w:t>войска национальной гвардии Российской Федерации, сотрудников органов внутренних дел, федеральной противопожарной службы, таможенных органов, сотрудников учреждений и органов уголовно-исполнительной системы, органов принудительного исполнения, сотрудников,</w:t>
      </w:r>
      <w:r>
        <w:t xml:space="preserve"> проходящих службу в войсках национальной гвардии Российской Федерации, погибших или умерших вследствие ранения, контузии или увечья, полученных при исполнении обязанностей военной службы (службы), обязанностей по контракту о добровольном содействии в выпо</w:t>
      </w:r>
      <w:r>
        <w:t>лнении задач, возложенных на Вооруженные Силы Российской Федерации или войска национальной гвардии Российской Федерации, либо вследствие заболевания, связанного с прохождением военной службы (службы), исполнением обязанностей по контракту о добровольном со</w:t>
      </w:r>
      <w:r>
        <w:t>действии в выполнении задач, возложенных на Вооруженные Силы Российской Федерации или войска национальной гвардии Российской Федерации, - до 14 календарных дней в году;</w:t>
      </w:r>
    </w:p>
    <w:p w:rsidR="002F3084" w:rsidRDefault="00585DAB">
      <w:pPr>
        <w:pStyle w:val="a3"/>
      </w:pPr>
      <w:bookmarkStart w:id="1046" w:name="anchor12821"/>
      <w:bookmarkEnd w:id="1046"/>
      <w:r>
        <w:t>работающим инвалидам - до 60 календарных дней в году;</w:t>
      </w:r>
    </w:p>
    <w:p w:rsidR="002F3084" w:rsidRDefault="00585DAB">
      <w:pPr>
        <w:pStyle w:val="a3"/>
      </w:pPr>
      <w:bookmarkStart w:id="1047" w:name="anchor12826"/>
      <w:bookmarkEnd w:id="1047"/>
      <w:r>
        <w:t>работникам в случаях рождения реб</w:t>
      </w:r>
      <w:r>
        <w:t>енка, регистрации брака, смерти близких родственников - до пяти календарных дней;</w:t>
      </w:r>
    </w:p>
    <w:p w:rsidR="002F3084" w:rsidRDefault="00585DAB">
      <w:pPr>
        <w:pStyle w:val="a3"/>
      </w:pPr>
      <w:bookmarkStart w:id="1048" w:name="anchor128207"/>
      <w:bookmarkEnd w:id="1048"/>
      <w:r>
        <w:t>родителям, супругам и детям, в том числе совершеннолетним, военнослужащих, граждан, заключивших контракт о добровольном содействии в выполнении задач, возложенных на Вооружен</w:t>
      </w:r>
      <w:r>
        <w:t>ные Силы Российской Федерации или войска национальной гвардии Российской Федерации, сотрудников органов внутренних дел, федеральной противопожарной службы, таможенных органов, сотрудников учреждений и органов уголовно-исполнительной системы, органов принуд</w:t>
      </w:r>
      <w:r>
        <w:t>ительного исполнения, сотрудников, проходящих службу в войсках национальной гвардии Российской Федерации, получивших ранение, контузию или увечье при исполнении обязанностей военной службы (службы), обязанностей по контракту о добровольном содействии в вып</w:t>
      </w:r>
      <w:r>
        <w:t xml:space="preserve">олнении задач, возложенных на Вооруженные Силы Российской Федерации или войска национальной гвардии Российской Федерации, либо заболевание, связанное с прохождением военной службы (службы), исполнением обязанностей по контракту о добровольном содействии в </w:t>
      </w:r>
      <w:r>
        <w:t>выполнении задач, возложенных на Вооруженные Силы Российской Федерации или войска национальной гвардии Российской Федерации, в целях осуществления ухода за ними в соответствии с медицинским заключением, выданным в порядке, установленном федеральными закона</w:t>
      </w:r>
      <w:r>
        <w:t>ми и иными нормативными правовыми актами Российской Федерации, - до 35 календарных дней в году;</w:t>
      </w:r>
    </w:p>
    <w:p w:rsidR="002F3084" w:rsidRDefault="00585DAB">
      <w:pPr>
        <w:pStyle w:val="a3"/>
      </w:pPr>
      <w:bookmarkStart w:id="1049" w:name="anchor12827"/>
      <w:bookmarkEnd w:id="1049"/>
      <w:r>
        <w:t>в других случаях, предусмотренных настоящим Кодексом, иными федеральными законами либо коллективным договором.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050" w:name="anchor6000"/>
      <w:bookmarkEnd w:id="1050"/>
      <w:r>
        <w:t>Раздел VI. Оплата и нормирование труда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051" w:name="anchor1020"/>
      <w:bookmarkEnd w:id="1051"/>
      <w:r>
        <w:t>Глава 20.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052" w:name="anchor129"/>
    <w:bookmarkEnd w:id="105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"http://ivo.garant.ru/document/redirect/12148079/1119"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129 настоящего Кодекса изложена в новой редакции, </w:t>
      </w:r>
      <w:hyperlink r:id="rId1013" w:history="1">
        <w:r>
          <w:t>вступающей в силу</w:t>
        </w:r>
      </w:hyperlink>
      <w:r>
        <w:t xml:space="preserve"> по истечении 90 дней после дня </w:t>
      </w:r>
      <w:hyperlink r:id="rId101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015" w:history="1">
        <w:r>
          <w:t>См. текст статьи в предыдущей редакции</w:t>
        </w:r>
      </w:hyperlink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 конституционно-правовом смысле статьи 129 см. </w:t>
      </w:r>
      <w:hyperlink r:id="rId1016" w:history="1">
        <w:r>
          <w:t>постановление</w:t>
        </w:r>
      </w:hyperlink>
      <w:r>
        <w:t xml:space="preserve"> Конституционного Суда Российской Федерации от 23 сен</w:t>
      </w:r>
      <w:r>
        <w:t>тября 2024 г. N 40-П</w:t>
      </w:r>
    </w:p>
    <w:p w:rsidR="002F3084" w:rsidRDefault="00585DAB">
      <w:pPr>
        <w:pStyle w:val="a5"/>
      </w:pPr>
      <w:r>
        <w:t xml:space="preserve">О конституционно-правовом смысле взаимосвязанных положений статьи 129, </w:t>
      </w:r>
      <w:hyperlink r:id="rId1017" w:history="1">
        <w:r>
          <w:t>частей первой</w:t>
        </w:r>
      </w:hyperlink>
      <w:r>
        <w:t xml:space="preserve"> и </w:t>
      </w:r>
      <w:hyperlink r:id="rId1018" w:history="1">
        <w:r>
          <w:t>третьей статьи 133</w:t>
        </w:r>
      </w:hyperlink>
      <w:r>
        <w:t xml:space="preserve">, </w:t>
      </w:r>
      <w:hyperlink r:id="rId1019" w:history="1">
        <w:r>
          <w:t>частей первой</w:t>
        </w:r>
      </w:hyperlink>
      <w:r>
        <w:t xml:space="preserve">, </w:t>
      </w:r>
      <w:hyperlink r:id="rId1020" w:history="1">
        <w:r>
          <w:t>второй</w:t>
        </w:r>
      </w:hyperlink>
      <w:r>
        <w:t xml:space="preserve">, </w:t>
      </w:r>
      <w:hyperlink r:id="rId1021" w:history="1">
        <w:r>
          <w:t>третьей</w:t>
        </w:r>
      </w:hyperlink>
      <w:r>
        <w:t xml:space="preserve">, </w:t>
      </w:r>
      <w:hyperlink r:id="rId1022" w:history="1">
        <w:r>
          <w:t>четвертой</w:t>
        </w:r>
      </w:hyperlink>
      <w:r>
        <w:t xml:space="preserve"> и </w:t>
      </w:r>
      <w:hyperlink r:id="rId1023" w:history="1">
        <w:r>
          <w:t>одиннадцатой статьи 133.1</w:t>
        </w:r>
      </w:hyperlink>
      <w:r>
        <w:t xml:space="preserve"> настоящего Кодекса см. постановления Конституционного Суда РФ </w:t>
      </w:r>
      <w:hyperlink r:id="rId1024" w:history="1">
        <w:r>
          <w:t>от 7 декабря 2017 г. N 38-П</w:t>
        </w:r>
      </w:hyperlink>
      <w:r>
        <w:t xml:space="preserve">, </w:t>
      </w:r>
      <w:hyperlink r:id="rId1025" w:history="1">
        <w:r>
          <w:t>от 11 апреля 2019 г. N 17-П</w:t>
        </w:r>
      </w:hyperlink>
      <w:r>
        <w:t xml:space="preserve"> и </w:t>
      </w:r>
      <w:hyperlink r:id="rId1026" w:history="1">
        <w:r>
          <w:t>от 16 декабря 2019 г. N </w:t>
        </w:r>
        <w:r>
          <w:t>40-П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129.</w:t>
      </w:r>
      <w:r>
        <w:t xml:space="preserve"> Основные понятия и определения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27" w:history="1">
        <w:r>
          <w:t>Энциклопедии</w:t>
        </w:r>
      </w:hyperlink>
      <w:r>
        <w:t xml:space="preserve">, </w:t>
      </w:r>
      <w:hyperlink r:id="rId1028" w:history="1">
        <w:r>
          <w:t>позиции высших судов</w:t>
        </w:r>
      </w:hyperlink>
      <w:r>
        <w:t xml:space="preserve"> и другие комментарии к статье 129 ТК РФ</w:t>
      </w:r>
    </w:p>
    <w:p w:rsidR="002F3084" w:rsidRDefault="00585DAB">
      <w:pPr>
        <w:pStyle w:val="a3"/>
      </w:pPr>
      <w:bookmarkStart w:id="1053" w:name="anchor12902"/>
      <w:bookmarkEnd w:id="1053"/>
      <w:r>
        <w:rPr>
          <w:b/>
          <w:color w:val="26282F"/>
        </w:rPr>
        <w:t>Заработная плата (оплата труда работника)</w:t>
      </w:r>
      <w:r>
        <w:t xml:space="preserve"> - вознаграждение за труд в зависимости от квалификации работника, сложности, количества,</w:t>
      </w:r>
      <w:r>
        <w:t xml:space="preserve"> качества и условий выполняемой работы, а также компенсационные выплаты (доплаты и надбавки компенсационного характера, в том числе за работу в условиях, отклоняющихся от нормальных, работу в особых климатических условиях и на территориях, подвергшихся рад</w:t>
      </w:r>
      <w:r>
        <w:t>иоактивному загрязнению, и иные выплаты компенсационного характера) и стимулирующие выплаты (доплаты и надбавки стимулирующего характера, премии и иные поощрительные выплаты).</w:t>
      </w:r>
    </w:p>
    <w:p w:rsidR="002F3084" w:rsidRDefault="00585DAB">
      <w:pPr>
        <w:pStyle w:val="a3"/>
      </w:pPr>
      <w:bookmarkStart w:id="1054" w:name="anchor430"/>
      <w:bookmarkEnd w:id="1054"/>
      <w:r>
        <w:t xml:space="preserve">Часть вторая </w:t>
      </w:r>
      <w:hyperlink r:id="rId1029" w:history="1">
        <w:r>
          <w:t>утратила силу</w:t>
        </w:r>
      </w:hyperlink>
      <w:r>
        <w:t xml:space="preserve"> с 1 сентября 2007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030" w:history="1">
        <w:r>
          <w:t>части второй статьи 129</w:t>
        </w:r>
      </w:hyperlink>
    </w:p>
    <w:p w:rsidR="002F3084" w:rsidRDefault="00585DAB">
      <w:pPr>
        <w:pStyle w:val="a3"/>
      </w:pPr>
      <w:bookmarkStart w:id="1055" w:name="anchor1294"/>
      <w:bookmarkEnd w:id="1055"/>
      <w:r>
        <w:rPr>
          <w:b/>
          <w:color w:val="26282F"/>
        </w:rPr>
        <w:t>Тарифная ставка</w:t>
      </w:r>
      <w:r>
        <w:t xml:space="preserve"> - фиксированный размер оплаты труда работника за выполнение нормы труда опре</w:t>
      </w:r>
      <w:r>
        <w:t>деленной сложности (квалификации) за единицу времени без учета компенсационных, стимулирующих и социальных выплат.</w:t>
      </w:r>
    </w:p>
    <w:p w:rsidR="002F3084" w:rsidRDefault="00585DAB">
      <w:pPr>
        <w:pStyle w:val="a3"/>
      </w:pPr>
      <w:bookmarkStart w:id="1056" w:name="anchor1296"/>
      <w:bookmarkEnd w:id="1056"/>
      <w:r>
        <w:rPr>
          <w:b/>
          <w:color w:val="26282F"/>
        </w:rPr>
        <w:t>Оклад (должностной оклад)</w:t>
      </w:r>
      <w:r>
        <w:t xml:space="preserve"> - фиксированный размер оплаты труда работника за исполнение трудовых (должностных) обязанностей определенной сложно</w:t>
      </w:r>
      <w:r>
        <w:t>сти за календарный месяц без учета компенсационных, стимулирующих и социальных выплат.</w:t>
      </w:r>
    </w:p>
    <w:p w:rsidR="002F3084" w:rsidRDefault="00585DAB">
      <w:pPr>
        <w:pStyle w:val="a3"/>
      </w:pPr>
      <w:bookmarkStart w:id="1057" w:name="anchor1295"/>
      <w:bookmarkEnd w:id="1057"/>
      <w:r>
        <w:rPr>
          <w:b/>
          <w:color w:val="26282F"/>
        </w:rPr>
        <w:t>Базовый оклад (базовый должностной оклад), базовая ставка заработной платы</w:t>
      </w:r>
      <w:r>
        <w:t xml:space="preserve"> - минимальные оклад (должностной оклад), ставка заработной платы работника государственного ил</w:t>
      </w:r>
      <w:r>
        <w:t>и муниципального учреждения, осуществляющего профессиональную деятельность по профессии рабочего или должности служащего, входящим в соответствующую профессиональную квалификационную группу, без учета компенсационных, стимулирующих и социальных выплат.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</w:t>
      </w:r>
      <w:r>
        <w:rPr>
          <w:sz w:val="16"/>
        </w:rPr>
        <w:t>формация об изменениях:</w:t>
      </w:r>
    </w:p>
    <w:p w:rsidR="002F3084" w:rsidRDefault="00585DAB">
      <w:pPr>
        <w:pStyle w:val="a8"/>
      </w:pPr>
      <w:bookmarkStart w:id="1058" w:name="anchor130"/>
      <w:bookmarkEnd w:id="1058"/>
      <w:r>
        <w:t xml:space="preserve">Статья 130 изменена с 1 июля 2021 г. - </w:t>
      </w:r>
      <w:hyperlink r:id="rId1031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1032" w:history="1">
        <w:r>
          <w:t>См. преды</w:t>
        </w:r>
        <w:r>
          <w:t>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130.</w:t>
      </w:r>
      <w:r>
        <w:t xml:space="preserve"> Основные государственные гарантии по оплате труда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33" w:history="1">
        <w:r>
          <w:t>Энциклопедии</w:t>
        </w:r>
      </w:hyperlink>
      <w:r>
        <w:t xml:space="preserve">, </w:t>
      </w:r>
      <w:hyperlink r:id="rId1034" w:history="1">
        <w:r>
          <w:t xml:space="preserve">позиции </w:t>
        </w:r>
        <w:r>
          <w:t>высших судов</w:t>
        </w:r>
      </w:hyperlink>
      <w:r>
        <w:t xml:space="preserve"> и другие комментарии к статье 130 ТК РФ</w:t>
      </w:r>
    </w:p>
    <w:p w:rsidR="002F3084" w:rsidRDefault="00585DAB">
      <w:pPr>
        <w:pStyle w:val="a3"/>
      </w:pPr>
      <w:bookmarkStart w:id="1059" w:name="anchor13002"/>
      <w:bookmarkEnd w:id="1059"/>
      <w:r>
        <w:t>В систему основных государственных гарантий по оплате труда работников включаются:</w:t>
      </w:r>
    </w:p>
    <w:p w:rsidR="002F3084" w:rsidRDefault="00585DAB">
      <w:pPr>
        <w:pStyle w:val="a3"/>
      </w:pPr>
      <w:bookmarkStart w:id="1060" w:name="anchor130022"/>
      <w:bookmarkEnd w:id="1060"/>
      <w:r>
        <w:t xml:space="preserve">величина </w:t>
      </w:r>
      <w:hyperlink r:id="rId1035" w:history="1">
        <w:r>
          <w:t>минимального размера оплаты труда</w:t>
        </w:r>
      </w:hyperlink>
      <w:r>
        <w:t xml:space="preserve"> в Российской Федерации;</w:t>
      </w:r>
    </w:p>
    <w:p w:rsidR="002F3084" w:rsidRDefault="00585DAB">
      <w:pPr>
        <w:pStyle w:val="a3"/>
      </w:pPr>
      <w:bookmarkStart w:id="1061" w:name="anchor13003"/>
      <w:bookmarkEnd w:id="1061"/>
      <w:r>
        <w:t xml:space="preserve">абзац третий </w:t>
      </w:r>
      <w:hyperlink r:id="rId1036" w:history="1">
        <w:r>
          <w:t>утратил силу</w:t>
        </w:r>
      </w:hyperlink>
      <w:r>
        <w:t xml:space="preserve"> с 1 января 2005 г.;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</w:t>
      </w:r>
      <w:r>
        <w:rPr>
          <w:sz w:val="16"/>
        </w:rPr>
        <w:t>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037" w:history="1">
        <w:r>
          <w:t>абзаца третьего статьи 130</w:t>
        </w:r>
      </w:hyperlink>
    </w:p>
    <w:bookmarkStart w:id="1062" w:name="anchor13004"/>
    <w:bookmarkEnd w:id="1062"/>
    <w:p w:rsidR="002F3084" w:rsidRDefault="00585DAB">
      <w:pPr>
        <w:pStyle w:val="a3"/>
      </w:pPr>
      <w:r>
        <w:fldChar w:fldCharType="begin"/>
      </w:r>
      <w:r>
        <w:instrText xml:space="preserve"> HYPERLINK  "#anchor134" </w:instrText>
      </w:r>
      <w:r>
        <w:fldChar w:fldCharType="separate"/>
      </w:r>
      <w:r>
        <w:t>меры</w:t>
      </w:r>
      <w:r>
        <w:fldChar w:fldCharType="end"/>
      </w:r>
      <w:r>
        <w:t>, обеспечивающие повышение уровня реального содержания заработной платы;</w:t>
      </w:r>
    </w:p>
    <w:bookmarkStart w:id="1063" w:name="anchor130004"/>
    <w:bookmarkEnd w:id="1063"/>
    <w:p w:rsidR="002F3084" w:rsidRDefault="00585DAB">
      <w:pPr>
        <w:pStyle w:val="a3"/>
      </w:pPr>
      <w:r>
        <w:fldChar w:fldCharType="begin"/>
      </w:r>
      <w:r>
        <w:instrText xml:space="preserve"> HYPERLINK  "#anchor137" </w:instrText>
      </w:r>
      <w:r>
        <w:fldChar w:fldCharType="separate"/>
      </w:r>
      <w:r>
        <w:t>ограничение</w:t>
      </w:r>
      <w:r>
        <w:fldChar w:fldCharType="end"/>
      </w:r>
      <w:r>
        <w:t xml:space="preserve"> перечня оснований и размеров удержаний из заработной платы по распоряжению работодателя, а также размеров налогообложения доходов от заработной платы;</w:t>
      </w:r>
    </w:p>
    <w:bookmarkStart w:id="1064" w:name="anchor13005"/>
    <w:bookmarkEnd w:id="1064"/>
    <w:p w:rsidR="002F3084" w:rsidRDefault="00585DAB">
      <w:pPr>
        <w:pStyle w:val="a3"/>
      </w:pPr>
      <w:r>
        <w:fldChar w:fldCharType="begin"/>
      </w:r>
      <w:r>
        <w:instrText xml:space="preserve"> HYPERLINK  "#anchor1312" </w:instrText>
      </w:r>
      <w:r>
        <w:fldChar w:fldCharType="separate"/>
      </w:r>
      <w:r>
        <w:t>ограничение</w:t>
      </w:r>
      <w:r>
        <w:fldChar w:fldCharType="end"/>
      </w:r>
      <w:r>
        <w:t xml:space="preserve"> оплаты труда в натуральной форме;</w:t>
      </w:r>
    </w:p>
    <w:p w:rsidR="002F3084" w:rsidRDefault="00585DAB">
      <w:pPr>
        <w:pStyle w:val="a3"/>
      </w:pPr>
      <w:bookmarkStart w:id="1065" w:name="anchor130006"/>
      <w:bookmarkEnd w:id="1065"/>
      <w:r>
        <w:t>обеспечение получе</w:t>
      </w:r>
      <w:r>
        <w:t xml:space="preserve">ния работником заработной платы в случае прекращения деятельности работодателя и его неплатежеспособности в соответствии с </w:t>
      </w:r>
      <w:hyperlink r:id="rId1038" w:history="1">
        <w:r>
          <w:t>федеральными законами</w:t>
        </w:r>
      </w:hyperlink>
      <w:r>
        <w:t>;</w:t>
      </w:r>
    </w:p>
    <w:bookmarkStart w:id="1066" w:name="anchor130081"/>
    <w:bookmarkEnd w:id="1066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</w:instrText>
      </w:r>
      <w:r>
        <w:instrText xml:space="preserve">nt/redirect/401527810/1000" </w:instrText>
      </w:r>
      <w:r>
        <w:fldChar w:fldCharType="separate"/>
      </w:r>
      <w:r>
        <w:t>федеральный государственный контроль (надзор)</w:t>
      </w:r>
      <w:r>
        <w:fldChar w:fldCharType="end"/>
      </w:r>
      <w:r>
        <w:t xml:space="preserve"> за соблюдением трудового законодательства и иных нормативных правовых актов, содержащих нормы трудового права, включающий в себя проведение проверок полноты и своевременности выплат</w:t>
      </w:r>
      <w:r>
        <w:t>ы заработной платы и реализации государственных гарантий по оплате труда;</w:t>
      </w:r>
    </w:p>
    <w:p w:rsidR="002F3084" w:rsidRDefault="00585DAB">
      <w:pPr>
        <w:pStyle w:val="a3"/>
      </w:pPr>
      <w:bookmarkStart w:id="1067" w:name="anchor130008"/>
      <w:bookmarkEnd w:id="1067"/>
      <w:r>
        <w:t>ответственность работодателей за нарушение требований, установленных трудовым законодательством и иными нормативными правовыми актами, содержащими нормы трудового права, коллективным</w:t>
      </w:r>
      <w:r>
        <w:t>и договорами, соглашениями;</w:t>
      </w:r>
    </w:p>
    <w:p w:rsidR="002F3084" w:rsidRDefault="00585DAB">
      <w:pPr>
        <w:pStyle w:val="a3"/>
      </w:pPr>
      <w:bookmarkStart w:id="1068" w:name="anchor130009"/>
      <w:bookmarkEnd w:id="1068"/>
      <w:r>
        <w:t>сроки и очередность выплаты заработной платы.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069" w:name="anchor131"/>
      <w:bookmarkEnd w:id="1069"/>
      <w:r>
        <w:t xml:space="preserve">Статья 131 изменена с 16 февраля 2018 г. - </w:t>
      </w:r>
      <w:hyperlink r:id="rId1039" w:history="1">
        <w:r>
          <w:t>Федеральный закон</w:t>
        </w:r>
      </w:hyperlink>
      <w:r>
        <w:t xml:space="preserve"> от 5 февраля 2018 г. N 8-ФЗ</w:t>
      </w:r>
    </w:p>
    <w:p w:rsidR="002F3084" w:rsidRDefault="00585DAB">
      <w:pPr>
        <w:pStyle w:val="a8"/>
      </w:pPr>
      <w:hyperlink r:id="rId104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131.</w:t>
      </w:r>
      <w:r>
        <w:t xml:space="preserve"> Формы оплаты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041" w:history="1">
        <w:r>
          <w:t>позиции высших судов</w:t>
        </w:r>
      </w:hyperlink>
      <w:r>
        <w:t xml:space="preserve"> и другие коммента</w:t>
      </w:r>
      <w:r>
        <w:t>рии к статье 131 ТК РФ</w:t>
      </w:r>
    </w:p>
    <w:p w:rsidR="002F3084" w:rsidRDefault="00585DAB">
      <w:pPr>
        <w:pStyle w:val="a3"/>
      </w:pPr>
      <w:bookmarkStart w:id="1070" w:name="anchor1311"/>
      <w:bookmarkEnd w:id="1070"/>
      <w:r>
        <w:t xml:space="preserve">Выплата заработной платы производится в денежной форме в валюте Российской Федерации (в рублях). В случаях, предусмотренных </w:t>
      </w:r>
      <w:hyperlink r:id="rId1042" w:history="1">
        <w:r>
          <w:t>законодательством</w:t>
        </w:r>
      </w:hyperlink>
      <w:r>
        <w:t xml:space="preserve"> Российской Федерации</w:t>
      </w:r>
      <w:r>
        <w:t xml:space="preserve"> о валютном регулировании и валютном контроле, выплата заработной платы может производиться в иностранной валюте.</w:t>
      </w:r>
    </w:p>
    <w:p w:rsidR="002F3084" w:rsidRDefault="00585DAB">
      <w:pPr>
        <w:pStyle w:val="a3"/>
      </w:pPr>
      <w:bookmarkStart w:id="1071" w:name="anchor1312"/>
      <w:bookmarkEnd w:id="1071"/>
      <w:r>
        <w:t xml:space="preserve">В соответствии с коллективным договором или трудовым договором по письменному заявлению работника оплата труда может производиться и в </w:t>
      </w:r>
      <w:hyperlink r:id="rId1043" w:history="1">
        <w:r>
          <w:t>иных формах</w:t>
        </w:r>
      </w:hyperlink>
      <w:r>
        <w:t>, не противоречащих законодательству Российской Федерации и международным договорам Российской Федерации. Доля заработной платы, выплачиваемой в неденежной форме, не может превышать 20</w:t>
      </w:r>
      <w:r>
        <w:t xml:space="preserve"> процентов от начисленной месячной заработной платы.</w:t>
      </w:r>
    </w:p>
    <w:p w:rsidR="002F3084" w:rsidRDefault="00585DAB">
      <w:pPr>
        <w:pStyle w:val="a3"/>
      </w:pPr>
      <w:bookmarkStart w:id="1072" w:name="anchor1313"/>
      <w:bookmarkEnd w:id="1072"/>
      <w:r>
        <w:t>Выплата заработной платы в бонах, купонах, в форме долговых обязательств, расписок, а также в виде спиртных напитков, наркотических, ядовитых, вредных и иных токсических веществ, оружия, боеприпасов и др</w:t>
      </w:r>
      <w:r>
        <w:t>угих предметов, в отношении которых установлены запреты или ограничения на их свободный оборот, не допускается.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073" w:name="anchor132"/>
    <w:bookmarkEnd w:id="107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</w:t>
      </w:r>
      <w:r>
        <w:t>в статью 132 настоящего Кодекса внесены изменения</w:t>
      </w:r>
    </w:p>
    <w:p w:rsidR="002F3084" w:rsidRDefault="00585DAB">
      <w:pPr>
        <w:pStyle w:val="a8"/>
      </w:pPr>
      <w:hyperlink r:id="rId104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132.</w:t>
      </w:r>
      <w:r>
        <w:t xml:space="preserve"> Оплата по труду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45" w:history="1">
        <w:r>
          <w:t>Энциклопедии</w:t>
        </w:r>
      </w:hyperlink>
      <w:r>
        <w:t xml:space="preserve">, </w:t>
      </w:r>
      <w:hyperlink r:id="rId1046" w:history="1">
        <w:r>
          <w:t>позиции высших судов</w:t>
        </w:r>
      </w:hyperlink>
      <w:r>
        <w:t xml:space="preserve"> и другие комментарии к статье 132 ТК РФ</w:t>
      </w:r>
    </w:p>
    <w:p w:rsidR="002F3084" w:rsidRDefault="00585DAB">
      <w:pPr>
        <w:pStyle w:val="a3"/>
      </w:pPr>
      <w:bookmarkStart w:id="1074" w:name="anchor1321"/>
      <w:bookmarkEnd w:id="1074"/>
      <w:r>
        <w:t xml:space="preserve">Заработная плата каждого работника зависит от его квалификации, сложности выполняемой работы, </w:t>
      </w:r>
      <w:r>
        <w:t xml:space="preserve">количества и качества затраченного труда и максимальным размером не ограничивается, за исключением случаев, предусмотренных настоящим </w:t>
      </w:r>
      <w:hyperlink r:id="rId1047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1075" w:name="anchor1322"/>
      <w:bookmarkEnd w:id="1075"/>
      <w:r>
        <w:t xml:space="preserve">Запрещается какая бы то ни было дискриминация при установлении и изменении </w:t>
      </w:r>
      <w:r>
        <w:t>условий оплаты труда.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076" w:name="anchor1021"/>
      <w:bookmarkEnd w:id="1076"/>
      <w:r>
        <w:t>Глава 21. Заработная плата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048" w:history="1">
        <w:r>
          <w:t>схему</w:t>
        </w:r>
      </w:hyperlink>
      <w:r>
        <w:t xml:space="preserve"> "Оплата труда"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077" w:name="anchor133"/>
    <w:bookmarkEnd w:id="107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"http://ivo.garant.ru/document/redirect/12153049/22" </w:instrText>
      </w:r>
      <w:r>
        <w:fldChar w:fldCharType="separate"/>
      </w:r>
      <w:r>
        <w:t>Федеральным з</w:t>
      </w:r>
      <w:r>
        <w:t>аконом</w:t>
      </w:r>
      <w:r>
        <w:fldChar w:fldCharType="end"/>
      </w:r>
      <w:r>
        <w:t xml:space="preserve"> от 20 апреля 2007 г. N 54-ФЗ в статью 133 настоящего Кодекса внесены изменения, </w:t>
      </w:r>
      <w:hyperlink r:id="rId1049" w:history="1">
        <w:r>
          <w:t>вступающие в силу</w:t>
        </w:r>
      </w:hyperlink>
      <w:r>
        <w:t xml:space="preserve"> с 1 сентября 2007 г.</w:t>
      </w:r>
    </w:p>
    <w:p w:rsidR="002F3084" w:rsidRDefault="00585DAB">
      <w:pPr>
        <w:pStyle w:val="a8"/>
      </w:pPr>
      <w:hyperlink r:id="rId105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133.</w:t>
      </w:r>
      <w:r>
        <w:t xml:space="preserve"> Установление минимального размера оплаты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051" w:history="1">
        <w:r>
          <w:t>позиции высших судов</w:t>
        </w:r>
      </w:hyperlink>
      <w:r>
        <w:t xml:space="preserve"> и другие комментарии к статье 133 ТК РФ</w:t>
      </w:r>
    </w:p>
    <w:p w:rsidR="002F3084" w:rsidRDefault="00585DAB">
      <w:pPr>
        <w:pStyle w:val="a5"/>
      </w:pPr>
      <w:r>
        <w:t xml:space="preserve">О конституционно-правовом смысле части первой статьи 133 см. </w:t>
      </w:r>
      <w:hyperlink r:id="rId1052" w:history="1">
        <w:r>
          <w:t>постановление</w:t>
        </w:r>
      </w:hyperlink>
      <w:r>
        <w:t xml:space="preserve"> Конституционного Суда Российской Федерации от 23 сентября 2024 г. N 40-П</w:t>
      </w:r>
    </w:p>
    <w:p w:rsidR="002F3084" w:rsidRDefault="00585DAB">
      <w:pPr>
        <w:pStyle w:val="a5"/>
      </w:pPr>
      <w:bookmarkStart w:id="1078" w:name="anchor1331"/>
      <w:bookmarkEnd w:id="1078"/>
      <w:r>
        <w:t>О конституционно-правовом смысле вза</w:t>
      </w:r>
      <w:r>
        <w:t xml:space="preserve">имосвязанных положений </w:t>
      </w:r>
      <w:hyperlink r:id="rId1053" w:history="1">
        <w:r>
          <w:t>статьи 129</w:t>
        </w:r>
      </w:hyperlink>
      <w:r>
        <w:t xml:space="preserve">, частей первой и </w:t>
      </w:r>
      <w:hyperlink r:id="rId1054" w:history="1">
        <w:r>
          <w:t>третьей статьи 133</w:t>
        </w:r>
      </w:hyperlink>
      <w:r>
        <w:t xml:space="preserve">, </w:t>
      </w:r>
      <w:hyperlink r:id="rId1055" w:history="1">
        <w:r>
          <w:t>частей первой</w:t>
        </w:r>
      </w:hyperlink>
      <w:r>
        <w:t xml:space="preserve">, </w:t>
      </w:r>
      <w:hyperlink r:id="rId1056" w:history="1">
        <w:r>
          <w:t>второй</w:t>
        </w:r>
      </w:hyperlink>
      <w:r>
        <w:t xml:space="preserve">, </w:t>
      </w:r>
      <w:hyperlink r:id="rId1057" w:history="1">
        <w:r>
          <w:t>третьей</w:t>
        </w:r>
      </w:hyperlink>
      <w:r>
        <w:t xml:space="preserve">, </w:t>
      </w:r>
      <w:hyperlink r:id="rId1058" w:history="1">
        <w:r>
          <w:t>четвертой</w:t>
        </w:r>
      </w:hyperlink>
      <w:r>
        <w:t xml:space="preserve"> и </w:t>
      </w:r>
      <w:hyperlink r:id="rId1059" w:history="1">
        <w:r>
          <w:t>одиннадцатой статьи 133.1</w:t>
        </w:r>
      </w:hyperlink>
      <w:r>
        <w:t xml:space="preserve"> настоящего Кодекса см. постановления Конституционного Суда РФ </w:t>
      </w:r>
      <w:hyperlink r:id="rId1060" w:history="1">
        <w:r>
          <w:t>от 7 декабря 2017 г. N 38</w:t>
        </w:r>
        <w:r>
          <w:t>-П</w:t>
        </w:r>
      </w:hyperlink>
      <w:r>
        <w:t xml:space="preserve">, </w:t>
      </w:r>
      <w:hyperlink r:id="rId1061" w:history="1">
        <w:r>
          <w:t>от 11 апреля 2019 г. N 17-П</w:t>
        </w:r>
      </w:hyperlink>
      <w:r>
        <w:t xml:space="preserve"> и </w:t>
      </w:r>
      <w:hyperlink r:id="rId1062" w:history="1">
        <w:r>
          <w:t>от 16 декабря 2019 г. N 40-П</w:t>
        </w:r>
      </w:hyperlink>
    </w:p>
    <w:p w:rsidR="002F3084" w:rsidRDefault="00585DAB">
      <w:pPr>
        <w:pStyle w:val="a3"/>
      </w:pPr>
      <w:r>
        <w:t>Минимальный размер оплаты труда устанавливается однов</w:t>
      </w:r>
      <w:r>
        <w:t xml:space="preserve">ременно на всей территории Российской Федерации федеральным законом и не может быть ниже величины </w:t>
      </w:r>
      <w:hyperlink r:id="rId1063" w:history="1">
        <w:r>
          <w:t xml:space="preserve">прожиточного минимума </w:t>
        </w:r>
      </w:hyperlink>
      <w:r>
        <w:t>трудоспособного населения.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В соответствии со </w:t>
      </w:r>
      <w:hyperlink r:id="rId1064" w:history="1">
        <w:r>
          <w:t>статьей 421</w:t>
        </w:r>
      </w:hyperlink>
      <w:r>
        <w:t xml:space="preserve"> настоящего Кодекса порядок и сроки поэтапного повышения </w:t>
      </w:r>
      <w:hyperlink r:id="rId1065" w:history="1">
        <w:r>
          <w:t>минимального размера оплаты труда</w:t>
        </w:r>
      </w:hyperlink>
      <w:r>
        <w:t xml:space="preserve"> до размера, предусмотренного частью первой статьи 133, устана</w:t>
      </w:r>
      <w:r>
        <w:t xml:space="preserve">вливаются </w:t>
      </w:r>
      <w:hyperlink r:id="rId1066" w:history="1">
        <w:r>
          <w:t>федеральным законом</w:t>
        </w:r>
      </w:hyperlink>
    </w:p>
    <w:bookmarkStart w:id="1079" w:name="anchor1332"/>
    <w:bookmarkEnd w:id="107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"http://ivo.garant.ru/document/redirect/10180093/0" </w:instrText>
      </w:r>
      <w:r>
        <w:fldChar w:fldCharType="separate"/>
      </w:r>
      <w:r>
        <w:t>Минимальный размер оплаты труда</w:t>
      </w:r>
      <w:r>
        <w:fldChar w:fldCharType="end"/>
      </w:r>
      <w:r>
        <w:t>, установленный федеральным законом, обеспечивается:</w:t>
      </w:r>
    </w:p>
    <w:p w:rsidR="002F3084" w:rsidRDefault="00585DAB">
      <w:pPr>
        <w:pStyle w:val="a3"/>
      </w:pPr>
      <w:bookmarkStart w:id="1080" w:name="anchor133202"/>
      <w:bookmarkEnd w:id="1080"/>
      <w:r>
        <w:t>организа</w:t>
      </w:r>
      <w:r>
        <w:t>циями, финансируемыми из федерального бюджета, - за счет средств федерального бюджета, внебюджетных средств, а также средств, полученных от предпринимательской и иной приносящей доход деятельности;</w:t>
      </w:r>
    </w:p>
    <w:p w:rsidR="002F3084" w:rsidRDefault="00585DAB">
      <w:pPr>
        <w:pStyle w:val="a3"/>
      </w:pPr>
      <w:bookmarkStart w:id="1081" w:name="anchor133204"/>
      <w:bookmarkEnd w:id="1081"/>
      <w:r>
        <w:t>организациями, финансируемыми из бюджетов субъектов Россий</w:t>
      </w:r>
      <w:r>
        <w:t>ской Федерации, - за счет средств бюджетов субъектов Российской Федерации, внебюджетных средств, а также средств, полученных от предпринимательской и иной приносящей доход деятельности;</w:t>
      </w:r>
    </w:p>
    <w:p w:rsidR="002F3084" w:rsidRDefault="00585DAB">
      <w:pPr>
        <w:pStyle w:val="a3"/>
      </w:pPr>
      <w:bookmarkStart w:id="1082" w:name="anchor13324"/>
      <w:bookmarkEnd w:id="1082"/>
      <w:r>
        <w:t>организациями, финансируемыми из местных бюджетов, - за счет средств м</w:t>
      </w:r>
      <w:r>
        <w:t>естных бюджетов, внебюджетных средств, а также средств, полученных от предпринимательской и иной приносящей доход деятельности;</w:t>
      </w:r>
    </w:p>
    <w:p w:rsidR="002F3084" w:rsidRDefault="00585DAB">
      <w:pPr>
        <w:pStyle w:val="a3"/>
      </w:pPr>
      <w:bookmarkStart w:id="1083" w:name="anchor13325"/>
      <w:bookmarkEnd w:id="1083"/>
      <w:r>
        <w:t>другими работодателями - за счет собственных средств.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084" w:name="anchor431"/>
      <w:bookmarkEnd w:id="1084"/>
      <w:r>
        <w:t>О конституционно-правовом смысле части третьей статьи 133 см. пост</w:t>
      </w:r>
      <w:r>
        <w:t xml:space="preserve">ановления Конституционного Суда РФ </w:t>
      </w:r>
      <w:hyperlink r:id="rId1067" w:history="1">
        <w:r>
          <w:t>от 7 декабря 2017 г. N 38-П</w:t>
        </w:r>
      </w:hyperlink>
      <w:r>
        <w:t xml:space="preserve">, </w:t>
      </w:r>
      <w:hyperlink r:id="rId1068" w:history="1">
        <w:r>
          <w:t>от 11 апреля 2019 г. N 17-П</w:t>
        </w:r>
      </w:hyperlink>
      <w:r>
        <w:t xml:space="preserve"> и </w:t>
      </w:r>
      <w:hyperlink r:id="rId1069" w:history="1">
        <w:r>
          <w:t>от 16 декабря 2019 г. N 40-П</w:t>
        </w:r>
      </w:hyperlink>
      <w:r>
        <w:t xml:space="preserve">, </w:t>
      </w:r>
      <w:hyperlink r:id="rId1070" w:history="1">
        <w:r>
          <w:t>от 23 сентября 2024 г. N 40-П</w:t>
        </w:r>
      </w:hyperlink>
      <w:r>
        <w:t xml:space="preserve">, </w:t>
      </w:r>
      <w:hyperlink r:id="rId1071" w:history="1">
        <w:r>
          <w:t>от 5 м</w:t>
        </w:r>
        <w:r>
          <w:t>арта 2025 г. N 10-П</w:t>
        </w:r>
      </w:hyperlink>
    </w:p>
    <w:p w:rsidR="002F3084" w:rsidRDefault="00585DAB">
      <w:pPr>
        <w:pStyle w:val="a3"/>
      </w:pPr>
      <w:r>
        <w:t xml:space="preserve">Месячная заработная плата работника, полностью отработавшего за этот период норму рабочего времени и выполнившего </w:t>
      </w:r>
      <w:hyperlink r:id="rId1072" w:history="1">
        <w:r>
          <w:t>нормы</w:t>
        </w:r>
      </w:hyperlink>
      <w:r>
        <w:t xml:space="preserve"> труда (трудовые обязанности), не может быть ниже </w:t>
      </w:r>
      <w:r>
        <w:t>минимального размера оплаты труда.</w:t>
      </w:r>
    </w:p>
    <w:p w:rsidR="002F3084" w:rsidRDefault="00585DAB">
      <w:pPr>
        <w:pStyle w:val="a3"/>
      </w:pPr>
      <w:bookmarkStart w:id="1085" w:name="anchor13304"/>
      <w:bookmarkEnd w:id="1085"/>
      <w:r>
        <w:t xml:space="preserve">Часть четвертая </w:t>
      </w:r>
      <w:hyperlink r:id="rId1073" w:history="1">
        <w:r>
          <w:t>утратила силу</w:t>
        </w:r>
      </w:hyperlink>
      <w:r>
        <w:t xml:space="preserve"> с 1 сентября 2007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074" w:history="1">
        <w:r>
          <w:t>части четвертой статьи 133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086" w:name="anchor13301"/>
      <w:bookmarkEnd w:id="1086"/>
      <w:r>
        <w:t xml:space="preserve">Статья 133.1 изменена с 1 июля 2021 г. - </w:t>
      </w:r>
      <w:hyperlink r:id="rId1075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1076" w:history="1">
        <w:r>
          <w:t>См. предыдущую редакцию</w:t>
        </w:r>
      </w:hyperlink>
    </w:p>
    <w:p w:rsidR="002F3084" w:rsidRDefault="00585DAB">
      <w:pPr>
        <w:pStyle w:val="a8"/>
      </w:pPr>
      <w:hyperlink r:id="rId1077" w:history="1">
        <w:r>
          <w:t>Федеральным законом</w:t>
        </w:r>
      </w:hyperlink>
      <w:r>
        <w:t xml:space="preserve"> от 18 июля 2011 г. N 242-ФЗ в статью 133.1 настоящего Кодекса внесены изменения, </w:t>
      </w:r>
      <w:hyperlink r:id="rId1078" w:history="1">
        <w:r>
          <w:t>вступающие в силу</w:t>
        </w:r>
      </w:hyperlink>
      <w:r>
        <w:t xml:space="preserve"> с 1 августа 2011 г.</w:t>
      </w:r>
    </w:p>
    <w:p w:rsidR="002F3084" w:rsidRDefault="00585DAB">
      <w:pPr>
        <w:pStyle w:val="a8"/>
      </w:pPr>
      <w:hyperlink r:id="rId107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133.1.</w:t>
      </w:r>
      <w:r>
        <w:t xml:space="preserve"> Установление размера минимальной заработной платы в субъекте Российской Федерации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080" w:history="1">
        <w:r>
          <w:t>позиции высших судов</w:t>
        </w:r>
      </w:hyperlink>
      <w:r>
        <w:t xml:space="preserve"> и д</w:t>
      </w:r>
      <w:r>
        <w:t>ругие комментарии к статье 133.1 ТК РФ</w:t>
      </w:r>
    </w:p>
    <w:p w:rsidR="002F3084" w:rsidRDefault="00585DAB">
      <w:pPr>
        <w:pStyle w:val="a5"/>
      </w:pPr>
      <w:bookmarkStart w:id="1087" w:name="anchor1330101"/>
      <w:bookmarkEnd w:id="1087"/>
      <w:r>
        <w:t xml:space="preserve">О конституционно-правовом смысле взаимосвязанных положений </w:t>
      </w:r>
      <w:hyperlink r:id="rId1081" w:history="1">
        <w:r>
          <w:t>статьи 129</w:t>
        </w:r>
      </w:hyperlink>
      <w:r>
        <w:t xml:space="preserve">, </w:t>
      </w:r>
      <w:hyperlink r:id="rId1082" w:history="1">
        <w:r>
          <w:t>частей первой</w:t>
        </w:r>
      </w:hyperlink>
      <w:r>
        <w:t xml:space="preserve"> и </w:t>
      </w:r>
      <w:hyperlink r:id="rId1083" w:history="1">
        <w:r>
          <w:t>третьей статьи 133</w:t>
        </w:r>
      </w:hyperlink>
      <w:r>
        <w:t xml:space="preserve">, частей первой, </w:t>
      </w:r>
      <w:hyperlink r:id="rId1084" w:history="1">
        <w:r>
          <w:t>второй</w:t>
        </w:r>
      </w:hyperlink>
      <w:r>
        <w:t xml:space="preserve">, </w:t>
      </w:r>
      <w:hyperlink r:id="rId1085" w:history="1">
        <w:r>
          <w:t>третьей</w:t>
        </w:r>
      </w:hyperlink>
      <w:r>
        <w:t xml:space="preserve">, </w:t>
      </w:r>
      <w:hyperlink r:id="rId1086" w:history="1">
        <w:r>
          <w:t>четвертой</w:t>
        </w:r>
      </w:hyperlink>
      <w:r>
        <w:t xml:space="preserve"> и </w:t>
      </w:r>
      <w:hyperlink r:id="rId1087" w:history="1">
        <w:r>
          <w:t>одиннадцатой статьи 133.1</w:t>
        </w:r>
      </w:hyperlink>
      <w:r>
        <w:t xml:space="preserve"> настоящего Кодекса см. постановления Конституционного Суда РФ </w:t>
      </w:r>
      <w:hyperlink r:id="rId1088" w:history="1">
        <w:r>
          <w:t>от 7 декабря 2017 г. N 38-П</w:t>
        </w:r>
      </w:hyperlink>
      <w:r>
        <w:t xml:space="preserve">, </w:t>
      </w:r>
      <w:hyperlink r:id="rId1089" w:history="1">
        <w:r>
          <w:t>от 11 апреля 2019 г. N 17-П</w:t>
        </w:r>
      </w:hyperlink>
      <w:r>
        <w:t xml:space="preserve"> и </w:t>
      </w:r>
      <w:hyperlink r:id="rId1090" w:history="1">
        <w:r>
          <w:t>от 16 дека</w:t>
        </w:r>
        <w:r>
          <w:t>бря 2019 г. N 40-П</w:t>
        </w:r>
      </w:hyperlink>
    </w:p>
    <w:p w:rsidR="002F3084" w:rsidRDefault="00585DAB">
      <w:pPr>
        <w:pStyle w:val="a3"/>
      </w:pPr>
      <w:r>
        <w:t xml:space="preserve">В субъекте Российской Федерации региональным соглашением о минимальной заработной плате может устанавливаться </w:t>
      </w:r>
      <w:hyperlink r:id="rId1091" w:history="1">
        <w:r>
          <w:t xml:space="preserve">размер минимальной заработной платы </w:t>
        </w:r>
      </w:hyperlink>
      <w:r>
        <w:t>в субъекте Российской Фе</w:t>
      </w:r>
      <w:r>
        <w:t>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088" w:name="anchor1310102"/>
      <w:bookmarkEnd w:id="1088"/>
      <w:r>
        <w:t xml:space="preserve">О конституционно-правовом смысле взаимосвязанных положений </w:t>
      </w:r>
      <w:hyperlink r:id="rId1092" w:history="1">
        <w:r>
          <w:t>статьи 129</w:t>
        </w:r>
      </w:hyperlink>
      <w:r>
        <w:t xml:space="preserve">, </w:t>
      </w:r>
      <w:hyperlink r:id="rId1093" w:history="1">
        <w:r>
          <w:t>частей первой</w:t>
        </w:r>
      </w:hyperlink>
      <w:r>
        <w:t xml:space="preserve"> и </w:t>
      </w:r>
      <w:hyperlink r:id="rId1094" w:history="1">
        <w:r>
          <w:t>третьей статьи 133</w:t>
        </w:r>
      </w:hyperlink>
      <w:r>
        <w:t xml:space="preserve">, </w:t>
      </w:r>
      <w:hyperlink r:id="rId1095" w:history="1">
        <w:r>
          <w:t>частей первой</w:t>
        </w:r>
      </w:hyperlink>
      <w:r>
        <w:t xml:space="preserve">, </w:t>
      </w:r>
      <w:r>
        <w:t xml:space="preserve">второй, </w:t>
      </w:r>
      <w:hyperlink r:id="rId1096" w:history="1">
        <w:r>
          <w:t>третьей</w:t>
        </w:r>
      </w:hyperlink>
      <w:r>
        <w:t xml:space="preserve">, </w:t>
      </w:r>
      <w:hyperlink r:id="rId1097" w:history="1">
        <w:r>
          <w:t>четвертой</w:t>
        </w:r>
      </w:hyperlink>
      <w:r>
        <w:t xml:space="preserve"> и </w:t>
      </w:r>
      <w:hyperlink r:id="rId1098" w:history="1">
        <w:r>
          <w:t>одиннадцатой статьи 133.1</w:t>
        </w:r>
      </w:hyperlink>
      <w:r>
        <w:t xml:space="preserve"> настоящего Кодекса см. постановления Конституционного Суда РФ </w:t>
      </w:r>
      <w:hyperlink r:id="rId1099" w:history="1">
        <w:r>
          <w:t>от 7 декабря 2017 г. N 38-П</w:t>
        </w:r>
      </w:hyperlink>
      <w:r>
        <w:t xml:space="preserve">, </w:t>
      </w:r>
      <w:hyperlink r:id="rId1100" w:history="1">
        <w:r>
          <w:t>от 11 апреля 2019 г. N 17-П</w:t>
        </w:r>
      </w:hyperlink>
      <w:r>
        <w:t xml:space="preserve"> и </w:t>
      </w:r>
      <w:hyperlink r:id="rId1101" w:history="1">
        <w:r>
          <w:t>от 16 декабря 2019 г. N 40-П</w:t>
        </w:r>
      </w:hyperlink>
    </w:p>
    <w:p w:rsidR="002F3084" w:rsidRDefault="00585DAB">
      <w:pPr>
        <w:pStyle w:val="a3"/>
      </w:pPr>
      <w:r>
        <w:t>Размер минимальной заработной платы в субъекте Российской Федерации может устанавливаться для</w:t>
      </w:r>
      <w:r>
        <w:t xml:space="preserve"> работников, работающих на территории соответствующего субъекта Российской Федерации, за исключением работников организаций, финансируемых из федерального бюджета.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089" w:name="anchor1330103"/>
      <w:bookmarkEnd w:id="1089"/>
      <w:r>
        <w:t xml:space="preserve">О конституционно-правовом смысле взаимосвязанных положений </w:t>
      </w:r>
      <w:hyperlink r:id="rId1102" w:history="1">
        <w:r>
          <w:t>статьи 129</w:t>
        </w:r>
      </w:hyperlink>
      <w:r>
        <w:t xml:space="preserve">, </w:t>
      </w:r>
      <w:hyperlink r:id="rId1103" w:history="1">
        <w:r>
          <w:t>частей первой</w:t>
        </w:r>
      </w:hyperlink>
      <w:r>
        <w:t xml:space="preserve"> и </w:t>
      </w:r>
      <w:hyperlink r:id="rId1104" w:history="1">
        <w:r>
          <w:t>третьей статьи 133</w:t>
        </w:r>
      </w:hyperlink>
      <w:r>
        <w:t xml:space="preserve">, </w:t>
      </w:r>
      <w:hyperlink r:id="rId1105" w:history="1">
        <w:r>
          <w:t>частей первой</w:t>
        </w:r>
      </w:hyperlink>
      <w:r>
        <w:t xml:space="preserve">, </w:t>
      </w:r>
      <w:hyperlink r:id="rId1106" w:history="1">
        <w:r>
          <w:t>второй</w:t>
        </w:r>
      </w:hyperlink>
      <w:r>
        <w:t xml:space="preserve">, третьей, </w:t>
      </w:r>
      <w:hyperlink r:id="rId1107" w:history="1">
        <w:r>
          <w:t>четвертой</w:t>
        </w:r>
      </w:hyperlink>
      <w:r>
        <w:t xml:space="preserve"> и </w:t>
      </w:r>
      <w:hyperlink r:id="rId1108" w:history="1">
        <w:r>
          <w:t>одиннадцатой статьи 133.1</w:t>
        </w:r>
      </w:hyperlink>
      <w:r>
        <w:t xml:space="preserve"> настоящего Кодекса см. постановления Конституционного Суда РФ </w:t>
      </w:r>
      <w:hyperlink r:id="rId1109" w:history="1">
        <w:r>
          <w:t>от 7 декабря 2017 г. N 38-П</w:t>
        </w:r>
      </w:hyperlink>
      <w:r>
        <w:t xml:space="preserve">, </w:t>
      </w:r>
      <w:hyperlink r:id="rId1110" w:history="1">
        <w:r>
          <w:t>от 11 апреля 2019 г. N 17-П</w:t>
        </w:r>
      </w:hyperlink>
      <w:r>
        <w:t xml:space="preserve"> и </w:t>
      </w:r>
      <w:hyperlink r:id="rId1111" w:history="1">
        <w:r>
          <w:t>от 16 декабря 2019 г. N 40-П</w:t>
        </w:r>
      </w:hyperlink>
    </w:p>
    <w:p w:rsidR="002F3084" w:rsidRDefault="00585DAB">
      <w:pPr>
        <w:pStyle w:val="a3"/>
      </w:pPr>
      <w:r>
        <w:t>Размер минимальной заработной платы в субъекте Российской Федерации устанавливается с учетом социально-э</w:t>
      </w:r>
      <w:r>
        <w:t>кономических условий и величины прожиточного минимума трудоспособного населения в соответствующем субъекте Российской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090" w:name="anchor1330104"/>
      <w:bookmarkEnd w:id="1090"/>
      <w:r>
        <w:t xml:space="preserve">О конституционно-правовом смысле взаимосвязанных положений </w:t>
      </w:r>
      <w:hyperlink r:id="rId1112" w:history="1">
        <w:r>
          <w:t>статьи 129</w:t>
        </w:r>
      </w:hyperlink>
      <w:r>
        <w:t xml:space="preserve">, </w:t>
      </w:r>
      <w:hyperlink r:id="rId1113" w:history="1">
        <w:r>
          <w:t>частей первой</w:t>
        </w:r>
      </w:hyperlink>
      <w:r>
        <w:t xml:space="preserve"> и </w:t>
      </w:r>
      <w:hyperlink r:id="rId1114" w:history="1">
        <w:r>
          <w:t>третьей статьи 133</w:t>
        </w:r>
      </w:hyperlink>
      <w:r>
        <w:t xml:space="preserve">, </w:t>
      </w:r>
      <w:hyperlink r:id="rId1115" w:history="1">
        <w:r>
          <w:t>частей первой</w:t>
        </w:r>
      </w:hyperlink>
      <w:r>
        <w:t xml:space="preserve">, </w:t>
      </w:r>
      <w:hyperlink r:id="rId1116" w:history="1">
        <w:r>
          <w:t>второй</w:t>
        </w:r>
      </w:hyperlink>
      <w:r>
        <w:t xml:space="preserve">, </w:t>
      </w:r>
      <w:hyperlink r:id="rId1117" w:history="1">
        <w:r>
          <w:t>третьей</w:t>
        </w:r>
      </w:hyperlink>
      <w:r>
        <w:t xml:space="preserve">, четвертой и </w:t>
      </w:r>
      <w:hyperlink r:id="rId1118" w:history="1">
        <w:r>
          <w:t>одиннадцатой статьи 133.1</w:t>
        </w:r>
      </w:hyperlink>
      <w:r>
        <w:t xml:space="preserve"> настоящего Кодекса см. постановления Конституционного Суда РФ </w:t>
      </w:r>
      <w:hyperlink r:id="rId1119" w:history="1">
        <w:r>
          <w:t>от 7 декабря 2017 г. N 38-П</w:t>
        </w:r>
      </w:hyperlink>
      <w:r>
        <w:t xml:space="preserve">, </w:t>
      </w:r>
      <w:hyperlink r:id="rId1120" w:history="1">
        <w:r>
          <w:t>от 11 апреля 2019 г. N 17-П</w:t>
        </w:r>
      </w:hyperlink>
      <w:r>
        <w:t xml:space="preserve"> и </w:t>
      </w:r>
      <w:hyperlink r:id="rId1121" w:history="1">
        <w:r>
          <w:t>от 16 декабря 2019 г. N 40-П</w:t>
        </w:r>
      </w:hyperlink>
    </w:p>
    <w:p w:rsidR="002F3084" w:rsidRDefault="00585DAB">
      <w:pPr>
        <w:pStyle w:val="a3"/>
      </w:pPr>
      <w:hyperlink r:id="rId1122" w:history="1">
        <w:r>
          <w:t>Размер минимальной заработной п</w:t>
        </w:r>
        <w:r>
          <w:t>латы</w:t>
        </w:r>
      </w:hyperlink>
      <w:r>
        <w:t xml:space="preserve"> в субъекте Российской Федерации не может быть ниже минимального размера оплаты труда, установленного </w:t>
      </w:r>
      <w:hyperlink r:id="rId1123" w:history="1">
        <w:r>
          <w:t>федеральным законом</w:t>
        </w:r>
      </w:hyperlink>
      <w:r>
        <w:t>.</w:t>
      </w:r>
    </w:p>
    <w:p w:rsidR="002F3084" w:rsidRDefault="00585DAB">
      <w:pPr>
        <w:pStyle w:val="a3"/>
      </w:pPr>
      <w:bookmarkStart w:id="1091" w:name="anchor1330105"/>
      <w:bookmarkEnd w:id="1091"/>
      <w:r>
        <w:t>Размер минимальной заработной платы в субъекте Российской Феде</w:t>
      </w:r>
      <w:r>
        <w:t>рации обеспечивается:</w:t>
      </w:r>
    </w:p>
    <w:p w:rsidR="002F3084" w:rsidRDefault="00585DAB">
      <w:pPr>
        <w:pStyle w:val="a3"/>
      </w:pPr>
      <w:bookmarkStart w:id="1092" w:name="anchor13301052"/>
      <w:bookmarkEnd w:id="1092"/>
      <w:r>
        <w:t>организациями, финансируемыми из бюджетов субъектов Российской Федерации, - за счет средств бюджетов субъектов Российской Федерации, внебюджетных средств, а также средств, полученных от предпринимательской и иной приносящей доход деят</w:t>
      </w:r>
      <w:r>
        <w:t>ельности;</w:t>
      </w:r>
    </w:p>
    <w:p w:rsidR="002F3084" w:rsidRDefault="00585DAB">
      <w:pPr>
        <w:pStyle w:val="a3"/>
      </w:pPr>
      <w:bookmarkStart w:id="1093" w:name="anchor13301053"/>
      <w:bookmarkEnd w:id="1093"/>
      <w:r>
        <w:t>организациями, финансируемыми из местных бюджетов, - за счет средств местных бюджетов, внебюджетных средств, а также средств, полученных от предпринимательской и иной приносящей доход деятельности;</w:t>
      </w:r>
    </w:p>
    <w:p w:rsidR="002F3084" w:rsidRDefault="00585DAB">
      <w:pPr>
        <w:pStyle w:val="a3"/>
      </w:pPr>
      <w:bookmarkStart w:id="1094" w:name="anchor13301054"/>
      <w:bookmarkEnd w:id="1094"/>
      <w:r>
        <w:t>другими работодателями - за счет собственных сре</w:t>
      </w:r>
      <w:r>
        <w:t>дств.</w:t>
      </w:r>
    </w:p>
    <w:p w:rsidR="002F3084" w:rsidRDefault="00585DAB">
      <w:pPr>
        <w:pStyle w:val="a3"/>
      </w:pPr>
      <w:bookmarkStart w:id="1095" w:name="anchor133016"/>
      <w:bookmarkEnd w:id="1095"/>
      <w:r>
        <w:t>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социально-трудовых отношений соответствующего субъекта Российской Федерации в порядк</w:t>
      </w:r>
      <w:r>
        <w:t xml:space="preserve">е, установленном </w:t>
      </w:r>
      <w:hyperlink r:id="rId1124" w:history="1">
        <w:r>
          <w:t>статьей 47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1096" w:name="anchor1310107"/>
      <w:bookmarkEnd w:id="1096"/>
      <w:r>
        <w:t>После заключения регионального соглашения о минимальной заработной плате руководитель уполномоченного органа исполнительной власти субъекта Российской Федерации предлагает работодат</w:t>
      </w:r>
      <w:r>
        <w:t>елям, осуществляющим деятельность на территории этого субъекта Российской Федерации и не участвовавшим в заключении данного соглашения, присоединиться к нему. Указанное предложение подлежит официальному опубликованию вместе с текстом данного соглашения. Ру</w:t>
      </w:r>
      <w:r>
        <w:t>ководитель уполномоченного органа исполнительной власти субъекта Российской Федерации уведомляет об опубликовании указанных предложения и соглашения федеральный орган исполнительной власти, осуществляющий функции по выработке государственной политики и нор</w:t>
      </w:r>
      <w:r>
        <w:t>мативно-правовому регулированию в сфере труда.</w:t>
      </w:r>
    </w:p>
    <w:p w:rsidR="002F3084" w:rsidRDefault="00585DAB">
      <w:pPr>
        <w:pStyle w:val="a3"/>
      </w:pPr>
      <w:bookmarkStart w:id="1097" w:name="anchor1310108"/>
      <w:bookmarkEnd w:id="1097"/>
      <w:r>
        <w:t>Если работодатели, осуществляющие деятельность на территории соответствующего субъекта Российской Федерации, в течение 30 календарных дней со дня официального опубликования предложения о присоединении к регион</w:t>
      </w:r>
      <w:r>
        <w:t>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нему, то указанное соглашение считается распространенным на этих ра</w:t>
      </w:r>
      <w:r>
        <w:t>ботодателей со дня официального опубликования этого предложения и подлежит обязательному исполнению ими. К указанному отказу должны быть приложены протокол консультаций работодателя с выборным органом первичной профсоюзной организации, объединяющей работни</w:t>
      </w:r>
      <w:r>
        <w:t>ков данного работодателя, и предложения по срокам повышения минимальной заработной платы работников до размера, предусмотренного указанным соглашением.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Религиозная организация вправе </w:t>
      </w:r>
      <w:hyperlink r:id="rId1125" w:history="1">
        <w:r>
          <w:t>не прикладывать</w:t>
        </w:r>
      </w:hyperlink>
      <w:r>
        <w:t xml:space="preserve"> к отказу протокол консультаций и предложения по срокам повышения минимальной заработной платы, указанные в предыдущем абзаце</w:t>
      </w:r>
    </w:p>
    <w:p w:rsidR="002F3084" w:rsidRDefault="00585DAB">
      <w:pPr>
        <w:pStyle w:val="a3"/>
      </w:pPr>
      <w:bookmarkStart w:id="1098" w:name="anchor1310109"/>
      <w:bookmarkEnd w:id="1098"/>
      <w:r>
        <w:t>В случае отказа работодателя присоединиться к региональному соглашению о минимальной заработной плате руководитель уполномоченного</w:t>
      </w:r>
      <w:r>
        <w:t xml:space="preserve"> органа исполнительной власти субъекта Российской Федерации имеет право пригласить представителей этого работодателя и представителей выборного органа первичной профсоюзной организации, объединяющей работников данного работодателя, для проведения консульта</w:t>
      </w:r>
      <w:r>
        <w:t>ций с участием представителей сторон трехсторонней комиссии по регулированию социально-трудовых отношений соответствующего субъекта Российской Федерации. Представители работодателя, представители выборного органа первичной профсоюзной организации и предста</w:t>
      </w:r>
      <w:r>
        <w:t>вители указанной трехсторонней комиссии обязаны принимать участие в этих консультациях.</w:t>
      </w:r>
    </w:p>
    <w:p w:rsidR="002F3084" w:rsidRDefault="00585DAB">
      <w:pPr>
        <w:pStyle w:val="a3"/>
      </w:pPr>
      <w:bookmarkStart w:id="1099" w:name="anchor131010"/>
      <w:bookmarkEnd w:id="1099"/>
      <w:r>
        <w:t>Копии письменных отказов работодателей от присоединения к региональному соглашению о минимальной заработной плате направляются уполномоченным органом исполнительной вла</w:t>
      </w:r>
      <w:r>
        <w:t>сти субъекта Российской Федерации в соответствующий территориальный орган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</w:t>
      </w:r>
      <w:r>
        <w:t>ных правовых актов, содержащих нормы трудового права.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100" w:name="anchor131011"/>
      <w:bookmarkEnd w:id="1100"/>
      <w:r>
        <w:t xml:space="preserve">О конституционно-правовом смысле взаимосвязанных положений </w:t>
      </w:r>
      <w:hyperlink r:id="rId1126" w:history="1">
        <w:r>
          <w:t>статьи 129</w:t>
        </w:r>
      </w:hyperlink>
      <w:r>
        <w:t xml:space="preserve">, </w:t>
      </w:r>
      <w:hyperlink r:id="rId1127" w:history="1">
        <w:r>
          <w:t>частей первой</w:t>
        </w:r>
      </w:hyperlink>
      <w:r>
        <w:t xml:space="preserve"> и </w:t>
      </w:r>
      <w:hyperlink r:id="rId1128" w:history="1">
        <w:r>
          <w:t>третьей статьи 133</w:t>
        </w:r>
      </w:hyperlink>
      <w:r>
        <w:t xml:space="preserve">, </w:t>
      </w:r>
      <w:hyperlink r:id="rId1129" w:history="1">
        <w:r>
          <w:t>частей первой</w:t>
        </w:r>
      </w:hyperlink>
      <w:r>
        <w:t xml:space="preserve">, </w:t>
      </w:r>
      <w:hyperlink r:id="rId1130" w:history="1">
        <w:r>
          <w:t>второй</w:t>
        </w:r>
      </w:hyperlink>
      <w:r>
        <w:t xml:space="preserve">, </w:t>
      </w:r>
      <w:hyperlink r:id="rId1131" w:history="1">
        <w:r>
          <w:t>третьей</w:t>
        </w:r>
      </w:hyperlink>
      <w:r>
        <w:t xml:space="preserve">, </w:t>
      </w:r>
      <w:hyperlink r:id="rId1132" w:history="1">
        <w:r>
          <w:t>четвертой</w:t>
        </w:r>
      </w:hyperlink>
      <w:r>
        <w:t xml:space="preserve"> и одиннадцатой статьи 133.1 настоящего Кодекса см. см. постановления Конституционного Су</w:t>
      </w:r>
      <w:r>
        <w:t xml:space="preserve">да РФ </w:t>
      </w:r>
      <w:hyperlink r:id="rId1133" w:history="1">
        <w:r>
          <w:t>от 7 декабря 2017 г. N 38-П</w:t>
        </w:r>
      </w:hyperlink>
      <w:r>
        <w:t xml:space="preserve">, </w:t>
      </w:r>
      <w:hyperlink r:id="rId1134" w:history="1">
        <w:r>
          <w:t>от 11 апреля 2019 г. N 17-П</w:t>
        </w:r>
      </w:hyperlink>
      <w:r>
        <w:t xml:space="preserve"> и </w:t>
      </w:r>
      <w:hyperlink r:id="rId1135" w:history="1">
        <w:r>
          <w:t>от 16 декабря 2019 г. N 40-П</w:t>
        </w:r>
      </w:hyperlink>
    </w:p>
    <w:p w:rsidR="002F3084" w:rsidRDefault="00585DAB">
      <w:pPr>
        <w:pStyle w:val="a3"/>
      </w:pPr>
      <w:r>
        <w:t>Месячная заработная плата работника, работающего на территории соответствующего субъекта Российской Федерации и состоящего в трудовых отношениях с работод</w:t>
      </w:r>
      <w:r>
        <w:t xml:space="preserve">ателем, в отношении которого региональное соглашение о минимальной заработной плате действует в соответствии с </w:t>
      </w:r>
      <w:hyperlink r:id="rId1136" w:history="1">
        <w:r>
          <w:t>частями третьей</w:t>
        </w:r>
      </w:hyperlink>
      <w:r>
        <w:t xml:space="preserve"> и </w:t>
      </w:r>
      <w:hyperlink r:id="rId1137" w:history="1">
        <w:r>
          <w:t>четвертой статьи 48</w:t>
        </w:r>
      </w:hyperlink>
      <w:r>
        <w:t xml:space="preserve"> настоящего Кодекса или на которого указанное согл</w:t>
      </w:r>
      <w:r>
        <w:t xml:space="preserve">ашение распространено в порядке, установленном </w:t>
      </w:r>
      <w:hyperlink r:id="rId1138" w:history="1">
        <w:r>
          <w:t>частями шестой - восьмой</w:t>
        </w:r>
      </w:hyperlink>
      <w:r>
        <w:t xml:space="preserve"> настоящей статьи, не может быть ниже размера минимальной заработной платы в этом субъекте Российской Федерации при условии, что указанным работником полн</w:t>
      </w:r>
      <w:r>
        <w:t>остью отработана за этот период норма рабочего времени и выполнены нормы труда (трудовые обязанности).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01" w:name="anchor134"/>
    <w:bookmarkEnd w:id="11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</w:t>
      </w:r>
      <w:r>
        <w:t>134 настоящего Кодекса внесены изменения</w:t>
      </w:r>
    </w:p>
    <w:p w:rsidR="002F3084" w:rsidRDefault="00585DAB">
      <w:pPr>
        <w:pStyle w:val="a8"/>
      </w:pPr>
      <w:hyperlink r:id="rId113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134.</w:t>
      </w:r>
      <w:r>
        <w:t xml:space="preserve"> Обеспечение повышения уровня реального содержания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40" w:history="1">
        <w:r>
          <w:t>позиции высших судов</w:t>
        </w:r>
      </w:hyperlink>
      <w:r>
        <w:t xml:space="preserve"> и другие комментарии к статье 134 ТК РФ</w:t>
      </w:r>
    </w:p>
    <w:p w:rsidR="002F3084" w:rsidRDefault="00585DAB">
      <w:pPr>
        <w:pStyle w:val="a3"/>
      </w:pPr>
      <w:bookmarkStart w:id="1102" w:name="anchor1341"/>
      <w:bookmarkEnd w:id="1102"/>
      <w:r>
        <w:t>Обеспечение повышения уровня реального содержания заработной платы включает индексацию заработной платы в связи с ростом потребите</w:t>
      </w:r>
      <w:r>
        <w:t>льских цен на товары и услуги. Государственные органы, органы местного самоуправления, государственные и муниципальные учреждения производят индексацию заработной платы в порядке, установленном трудовым законодательством и иными нормативными правовыми акта</w:t>
      </w:r>
      <w:r>
        <w:t>ми, содержащими нормы трудового права, другие работодатели - в порядке, установленном коллективным договором, соглашениями, локальными нормативными актами.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В части вопроса об индексации см. правовую позицию судов</w:t>
      </w:r>
    </w:p>
    <w:p w:rsidR="002F3084" w:rsidRDefault="00585DAB">
      <w:pPr>
        <w:pStyle w:val="a5"/>
      </w:pPr>
      <w:r>
        <w:t>Об изменении индекса потребительски</w:t>
      </w:r>
      <w:r>
        <w:t xml:space="preserve">х цен см. </w:t>
      </w:r>
      <w:hyperlink r:id="rId1141" w:history="1">
        <w:r>
          <w:t>справку</w:t>
        </w:r>
      </w:hyperlink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103" w:name="anchor135"/>
      <w:bookmarkEnd w:id="1103"/>
      <w:r>
        <w:t xml:space="preserve">Статья 135 изменена с 1 сентября 2025 г. - </w:t>
      </w:r>
      <w:hyperlink r:id="rId1142" w:history="1">
        <w:r>
          <w:t>Федеральный закон</w:t>
        </w:r>
      </w:hyperlink>
      <w:r>
        <w:t xml:space="preserve"> от 7 июня 2025 г</w:t>
      </w:r>
      <w:r>
        <w:t>. N 144-ФЗ</w:t>
      </w:r>
    </w:p>
    <w:p w:rsidR="002F3084" w:rsidRDefault="00585DAB">
      <w:pPr>
        <w:pStyle w:val="a8"/>
      </w:pPr>
      <w:hyperlink r:id="rId114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135.</w:t>
      </w:r>
      <w:r>
        <w:t xml:space="preserve"> Установление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144" w:history="1">
        <w:r>
          <w:t>Энциклопедии</w:t>
        </w:r>
      </w:hyperlink>
      <w:r>
        <w:t xml:space="preserve">, </w:t>
      </w:r>
      <w:hyperlink r:id="rId1145" w:history="1">
        <w:r>
          <w:t>позиции высших судов</w:t>
        </w:r>
      </w:hyperlink>
      <w:r>
        <w:t xml:space="preserve"> и другие комментарии к статье 135 ТК РФ</w:t>
      </w:r>
    </w:p>
    <w:p w:rsidR="002F3084" w:rsidRDefault="00585DAB">
      <w:pPr>
        <w:pStyle w:val="a3"/>
      </w:pPr>
      <w:bookmarkStart w:id="1104" w:name="anchor1351"/>
      <w:bookmarkEnd w:id="1104"/>
      <w:r>
        <w:t>Заработная плата работнику устанавливается трудовым договором в соответствии с действующими у данного работодателя системами оплаты труда.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</w:t>
      </w:r>
      <w:r>
        <w:rPr>
          <w:sz w:val="16"/>
        </w:rPr>
        <w:t>Т:</w:t>
      </w:r>
    </w:p>
    <w:bookmarkStart w:id="1105" w:name="anchor1352"/>
    <w:bookmarkEnd w:id="1105"/>
    <w:p w:rsidR="002F3084" w:rsidRDefault="00585DAB">
      <w:pPr>
        <w:pStyle w:val="a5"/>
      </w:pPr>
      <w:r>
        <w:fldChar w:fldCharType="begin"/>
      </w:r>
      <w:r>
        <w:instrText xml:space="preserve"> HYPERLINK  "http://ivo.garant.ru/document/redirect/407048408/1111" </w:instrText>
      </w:r>
      <w:r>
        <w:fldChar w:fldCharType="separate"/>
      </w:r>
      <w:r>
        <w:t>Постановлением</w:t>
      </w:r>
      <w:r>
        <w:fldChar w:fldCharType="end"/>
      </w:r>
      <w:r>
        <w:t xml:space="preserve"> Конституционного Суда РФ от 15 июня 2023 г. N 32-П часть вторая статьи 135 признана не соответствующей Конституции РФ в той мере, в какой она порождает возможность произвольного установления на локальном уровне правил исчисления отдельных выплат, входящих</w:t>
      </w:r>
      <w:r>
        <w:t xml:space="preserve"> в состав заработной платы, и тем самым - во взаимосвязи с соответствующими положениями коллективного договора и (или) локальных нормативных актов - позволяет без учета количества и качества затраченного труда, а также иных объективных критериев уменьшать </w:t>
      </w:r>
      <w:r>
        <w:t>размер заработной платы работника, имеющего неснятое (непогашенное) дисциплинарное взыскание</w:t>
      </w:r>
    </w:p>
    <w:p w:rsidR="002F3084" w:rsidRDefault="00585DAB">
      <w:pPr>
        <w:pStyle w:val="a3"/>
      </w:pPr>
      <w:r>
        <w:t>Системы оплаты труда, включая размеры тарифных ставок, окладов (должностных окладов), доплат и надбавок компенсационного характера, в том числе за работу в условия</w:t>
      </w:r>
      <w:r>
        <w:t>х, отклоняющихся от нормальных, системы доплат и надбавок стимулирующего характера и системы премирования, устанавливаются коллективными договорами, соглашениями, локальными нормативными актами в соответствии с трудовым законодательством и иными нормативны</w:t>
      </w:r>
      <w:r>
        <w:t>ми правовыми актами, содержащими нормы трудового права.</w:t>
      </w:r>
    </w:p>
    <w:p w:rsidR="002F3084" w:rsidRDefault="00585DAB">
      <w:pPr>
        <w:pStyle w:val="a3"/>
      </w:pPr>
      <w:bookmarkStart w:id="1106" w:name="anchor13503"/>
      <w:bookmarkEnd w:id="1106"/>
      <w:r>
        <w:t xml:space="preserve">При установлении систем премирования коллективными договорами, соглашениями, локальными нормативными актами в соответствии с трудовым законодательством и иными нормативными правовыми актами, </w:t>
      </w:r>
      <w:r>
        <w:t>содержащими нормы трудового права, определяются виды премий и их размеры, сроки, основания и условия выплаты премий работникам, в том числе с учетом качества, эффективности и продолжительности работы, наличия или отсутствия у работника дисциплинарного взыс</w:t>
      </w:r>
      <w:r>
        <w:t xml:space="preserve">кания и других показателей. При этом в локальном нормативном акте, устанавливающем систему премирования, работодатель с учетом мнения выборного органа первичной профсоюзной организации в порядке, установленном </w:t>
      </w:r>
      <w:hyperlink r:id="rId1146" w:history="1">
        <w:r>
          <w:t>статьей 372</w:t>
        </w:r>
      </w:hyperlink>
      <w:r>
        <w:t xml:space="preserve"> настоя</w:t>
      </w:r>
      <w:r>
        <w:t>щего Кодекса для принятия локальных нормативных актов, вправе предусмотреть условие о том, что снижение размера премии работнику в связи с применением к нему дисциплинарного взыскания за совершение дисциплинарного проступка осуществляется в отношении тольк</w:t>
      </w:r>
      <w:r>
        <w:t>о тех входящих в состав заработной платы работника премий, которые начисляются за период, в котором к работнику было применено соответствующее дисциплинарное взыскание, а размер такого снижения премии не может приводить к уменьшению размера месячной зарабо</w:t>
      </w:r>
      <w:r>
        <w:t>тной платы работника более чем на 20 процентов.</w:t>
      </w:r>
    </w:p>
    <w:p w:rsidR="002F3084" w:rsidRDefault="00585DAB">
      <w:pPr>
        <w:pStyle w:val="a3"/>
      </w:pPr>
      <w:bookmarkStart w:id="1107" w:name="anchor13502"/>
      <w:bookmarkEnd w:id="1107"/>
      <w:r>
        <w:t>Российская трехсторонняя комиссия по регулированию социально-трудовых отношений ежегодно до внесения в Государственную Думу Федерального Собрания Российской Федерации проекта федерального закона о федеральном</w:t>
      </w:r>
      <w:r>
        <w:t xml:space="preserve"> бюджете на очередной финансовый год и плановый период разрабатывает </w:t>
      </w:r>
      <w:hyperlink r:id="rId1147" w:history="1">
        <w:r>
          <w:t>единые рекомендации</w:t>
        </w:r>
      </w:hyperlink>
      <w:r>
        <w:t xml:space="preserve"> по установлению на федеральном, региональном и местном уровнях систем оплаты труда работников государ</w:t>
      </w:r>
      <w:r>
        <w:t>ственных и муниципальных учреждений. Указанные рекомендации учитываются Правительством Российской Федерации, органами исполнительной власти субъектов Российской Федерации и органами местного самоуправления при определении объемов финансового обеспечения де</w:t>
      </w:r>
      <w:r>
        <w:t>ятельности государственных и муниципальных учреждений, в том числе в сфере здравоохранения, образования, науки, культуры. Если стороны Российской трехсторонней комиссии по регулированию социально-трудовых отношений не достигли соглашения, указанные рекомен</w:t>
      </w:r>
      <w:r>
        <w:t>дации утверждаются Правительством Российской Федерации, а мнение сторон Российской трехсторонней комиссии по регулированию социально-трудовых отношений доводится до субъектов Российской Федерации Правительством Российской Федерации.</w:t>
      </w:r>
    </w:p>
    <w:p w:rsidR="002F3084" w:rsidRDefault="00585DAB">
      <w:pPr>
        <w:pStyle w:val="a3"/>
      </w:pPr>
      <w:bookmarkStart w:id="1108" w:name="anchor13504"/>
      <w:bookmarkEnd w:id="1108"/>
      <w:r>
        <w:t>Локальные нормативные а</w:t>
      </w:r>
      <w:r>
        <w:t>кты, устанавливающие системы оплаты труда, принимаются работодателем с учетом мнения представительного органа работников.</w:t>
      </w:r>
    </w:p>
    <w:p w:rsidR="002F3084" w:rsidRDefault="00585DAB">
      <w:pPr>
        <w:pStyle w:val="a3"/>
      </w:pPr>
      <w:bookmarkStart w:id="1109" w:name="anchor13505"/>
      <w:bookmarkEnd w:id="1109"/>
      <w:r>
        <w:t>Условия оплаты труда, определенные трудовым договором, не могут быть ухудшены по сравнению с установленными трудовым законодательством</w:t>
      </w:r>
      <w:r>
        <w:t xml:space="preserve"> и иными нормативными правовыми актами, содержащими нормы трудового права, коллективным договором, соглашениями, локальными нормативными актами.</w:t>
      </w:r>
    </w:p>
    <w:p w:rsidR="002F3084" w:rsidRDefault="00585DAB">
      <w:pPr>
        <w:pStyle w:val="a3"/>
      </w:pPr>
      <w:bookmarkStart w:id="1110" w:name="anchor1354"/>
      <w:bookmarkEnd w:id="1110"/>
      <w:r>
        <w:t>Условия оплаты труда, определенные коллективным договором, соглашениями, локальными нормативными актами, не мог</w:t>
      </w:r>
      <w:r>
        <w:t>ут быть ухудшены по сравнению с установленными трудовым законодательством и иными нормативными правовыми актами, содержащими нормы трудового права.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111" w:name="anchor136"/>
      <w:bookmarkEnd w:id="1111"/>
      <w:r>
        <w:t xml:space="preserve">Статья 136 изменена с 6 августа 2019 г. - </w:t>
      </w:r>
      <w:hyperlink r:id="rId1148" w:history="1">
        <w:r>
          <w:t>Федеральный закон</w:t>
        </w:r>
      </w:hyperlink>
      <w:r>
        <w:t xml:space="preserve"> от 26 июля 2019 г. N 231-ФЗ</w:t>
      </w:r>
    </w:p>
    <w:p w:rsidR="002F3084" w:rsidRDefault="00585DAB">
      <w:pPr>
        <w:pStyle w:val="a8"/>
      </w:pPr>
      <w:hyperlink r:id="rId114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136.</w:t>
      </w:r>
      <w:r>
        <w:t xml:space="preserve"> Порядок, место и сроки выплаты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50" w:history="1">
        <w:r>
          <w:t>позиции высших судов</w:t>
        </w:r>
      </w:hyperlink>
      <w:r>
        <w:t xml:space="preserve"> и другие комментарии к статье 136 ТК РФ</w:t>
      </w:r>
    </w:p>
    <w:p w:rsidR="002F3084" w:rsidRDefault="00585DAB">
      <w:pPr>
        <w:pStyle w:val="a3"/>
      </w:pPr>
      <w:bookmarkStart w:id="1112" w:name="anchor1361"/>
      <w:bookmarkEnd w:id="1112"/>
      <w:r>
        <w:t>При выплате заработной платы работодатель обязан извещать в письменной форме каждого работника:</w:t>
      </w:r>
    </w:p>
    <w:p w:rsidR="002F3084" w:rsidRDefault="00585DAB">
      <w:pPr>
        <w:pStyle w:val="a3"/>
      </w:pPr>
      <w:bookmarkStart w:id="1113" w:name="anchor13611"/>
      <w:bookmarkEnd w:id="1113"/>
      <w:r>
        <w:t>1) о составных частях заработной пл</w:t>
      </w:r>
      <w:r>
        <w:t>аты, причитающейся ему за соответствующий период;</w:t>
      </w:r>
    </w:p>
    <w:p w:rsidR="002F3084" w:rsidRDefault="00585DAB">
      <w:pPr>
        <w:pStyle w:val="a3"/>
      </w:pPr>
      <w:bookmarkStart w:id="1114" w:name="anchor13612"/>
      <w:bookmarkEnd w:id="1114"/>
      <w:r>
        <w:t>2) о размерах иных сумм, начисленных работнику, в том числе денежной компенсации за нарушение работодателем установленного срока соответственно выплаты заработной платы, оплаты отпуска, выплат при увольнени</w:t>
      </w:r>
      <w:r>
        <w:t>и и (или) других выплат, причитающихся работнику;</w:t>
      </w:r>
    </w:p>
    <w:p w:rsidR="002F3084" w:rsidRDefault="00585DAB">
      <w:pPr>
        <w:pStyle w:val="a3"/>
      </w:pPr>
      <w:bookmarkStart w:id="1115" w:name="anchor13613"/>
      <w:bookmarkEnd w:id="1115"/>
      <w:r>
        <w:t>3) о размерах и об основаниях произведенных удержаний;</w:t>
      </w:r>
    </w:p>
    <w:p w:rsidR="002F3084" w:rsidRDefault="00585DAB">
      <w:pPr>
        <w:pStyle w:val="a3"/>
      </w:pPr>
      <w:bookmarkStart w:id="1116" w:name="anchor13614"/>
      <w:bookmarkEnd w:id="1116"/>
      <w:r>
        <w:t>4) об общей денежной сумме, подлежащей выплате.</w:t>
      </w:r>
    </w:p>
    <w:p w:rsidR="002F3084" w:rsidRDefault="00585DAB">
      <w:pPr>
        <w:pStyle w:val="a3"/>
      </w:pPr>
      <w:bookmarkStart w:id="1117" w:name="anchor1362"/>
      <w:bookmarkEnd w:id="1117"/>
      <w:r>
        <w:t xml:space="preserve">Форма расчетного листка утверждается работодателем с учетом мнения представительного органа работников </w:t>
      </w:r>
      <w:r>
        <w:t xml:space="preserve">в порядке, установленном </w:t>
      </w:r>
      <w:hyperlink r:id="rId1151" w:history="1">
        <w:r>
          <w:t>статьей 372</w:t>
        </w:r>
      </w:hyperlink>
      <w:r>
        <w:t xml:space="preserve"> настоящего Кодекса для принятия локальных нормативных актов.</w:t>
      </w:r>
    </w:p>
    <w:p w:rsidR="002F3084" w:rsidRDefault="00585DAB">
      <w:pPr>
        <w:pStyle w:val="a3"/>
      </w:pPr>
      <w:bookmarkStart w:id="1118" w:name="anchor1363"/>
      <w:bookmarkEnd w:id="1118"/>
      <w:r>
        <w:t>Заработная плата выплачивается работнику, как правило, в месте выполнения им работы либо переводится в кредитную организацию, указ</w:t>
      </w:r>
      <w:r>
        <w:t>анную в заявлении работника, на условиях, определенных коллективным договором или трудовым договором. Работник вправе заменить кредитную организацию, в которую должна быть переведена заработная плата, сообщив в письменной форме работодателю об изменении ре</w:t>
      </w:r>
      <w:r>
        <w:t>квизитов для перевода заработной платы не позднее чем за пятнадцать календарных дней до дня выплаты заработной платы.</w:t>
      </w:r>
    </w:p>
    <w:p w:rsidR="002F3084" w:rsidRDefault="00585DAB">
      <w:pPr>
        <w:pStyle w:val="a3"/>
      </w:pPr>
      <w:bookmarkStart w:id="1119" w:name="anchor1364"/>
      <w:bookmarkEnd w:id="1119"/>
      <w:r>
        <w:t>Место и сроки выплаты заработной платы в неденежной форме определяются коллективным договором или трудовым договором.</w:t>
      </w:r>
    </w:p>
    <w:p w:rsidR="002F3084" w:rsidRDefault="00585DAB">
      <w:pPr>
        <w:pStyle w:val="a3"/>
      </w:pPr>
      <w:bookmarkStart w:id="1120" w:name="anchor1365"/>
      <w:bookmarkEnd w:id="1120"/>
      <w:r>
        <w:t>Заработная плата вып</w:t>
      </w:r>
      <w:r>
        <w:t>лачивается непосредственно работнику, за исключением случаев, когда иной способ выплаты предусматривается федеральным законом или трудовым договором.</w:t>
      </w:r>
    </w:p>
    <w:p w:rsidR="002F3084" w:rsidRDefault="00585DAB">
      <w:pPr>
        <w:pStyle w:val="a3"/>
      </w:pPr>
      <w:bookmarkStart w:id="1121" w:name="anchor1366"/>
      <w:bookmarkEnd w:id="1121"/>
      <w:r>
        <w:t>Заработная плата выплачивается не реже чем каждые полмесяца. Конкретная дата выплаты заработной платы уста</w:t>
      </w:r>
      <w:r>
        <w:t>навливается правилами внутреннего трудового распорядка, коллективным договором или трудовым договором не позднее 15 календарных дней со дня окончания периода, за который она начислена.</w:t>
      </w:r>
    </w:p>
    <w:p w:rsidR="002F3084" w:rsidRDefault="00585DAB">
      <w:pPr>
        <w:pStyle w:val="a3"/>
      </w:pPr>
      <w:bookmarkStart w:id="1122" w:name="anchor1367"/>
      <w:bookmarkEnd w:id="1122"/>
      <w:r>
        <w:t>Для отдельных категорий работников федеральным законом могут быть устан</w:t>
      </w:r>
      <w:r>
        <w:t xml:space="preserve">овлены </w:t>
      </w:r>
      <w:hyperlink r:id="rId1152" w:history="1">
        <w:r>
          <w:t>иные</w:t>
        </w:r>
      </w:hyperlink>
      <w:r>
        <w:t xml:space="preserve"> сроки выплаты заработной платы.</w:t>
      </w:r>
    </w:p>
    <w:p w:rsidR="002F3084" w:rsidRDefault="00585DAB">
      <w:pPr>
        <w:pStyle w:val="a3"/>
      </w:pPr>
      <w:bookmarkStart w:id="1123" w:name="anchor1368"/>
      <w:bookmarkEnd w:id="1123"/>
      <w:r>
        <w:t>При совпадении дня выплаты с выходным или нерабочим праздничным днем выплата заработной платы производится накануне этого дня.</w:t>
      </w:r>
    </w:p>
    <w:p w:rsidR="002F3084" w:rsidRDefault="00585DAB">
      <w:pPr>
        <w:pStyle w:val="a3"/>
      </w:pPr>
      <w:bookmarkStart w:id="1124" w:name="anchor1369"/>
      <w:bookmarkEnd w:id="1124"/>
      <w:r>
        <w:t>Оплата отпуска производится не позднее чем за три дня д</w:t>
      </w:r>
      <w:r>
        <w:t>о его начала.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25" w:name="anchor137"/>
    <w:bookmarkEnd w:id="112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"http://ivo.garant.ru/document/redirect/12148079/1127"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137 настоящего Кодекса внесены изменения, </w:t>
      </w:r>
      <w:hyperlink r:id="rId1153" w:history="1">
        <w:r>
          <w:t>вступающие в силу</w:t>
        </w:r>
      </w:hyperlink>
      <w:r>
        <w:t xml:space="preserve"> по истечении 90 дней после дня </w:t>
      </w:r>
      <w:hyperlink r:id="rId115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15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137.</w:t>
      </w:r>
      <w:r>
        <w:t xml:space="preserve"> Ограничение удержаний из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56" w:history="1">
        <w:r>
          <w:t>пози</w:t>
        </w:r>
        <w:r>
          <w:t>ции высших судов</w:t>
        </w:r>
      </w:hyperlink>
      <w:r>
        <w:t xml:space="preserve"> и другие комментарии к статье 137 ТК РФ</w:t>
      </w:r>
    </w:p>
    <w:p w:rsidR="002F3084" w:rsidRDefault="00585DAB">
      <w:pPr>
        <w:pStyle w:val="a3"/>
      </w:pPr>
      <w:bookmarkStart w:id="1126" w:name="anchor13701"/>
      <w:bookmarkEnd w:id="1126"/>
      <w:r>
        <w:t>Удержания из заработной платы работника производятся только в случаях, предусмотренных настоящим Кодексом и иными федеральными законами.</w:t>
      </w:r>
    </w:p>
    <w:p w:rsidR="002F3084" w:rsidRDefault="00585DAB">
      <w:pPr>
        <w:pStyle w:val="a3"/>
      </w:pPr>
      <w:bookmarkStart w:id="1127" w:name="anchor1372"/>
      <w:bookmarkEnd w:id="1127"/>
      <w:r>
        <w:t>Удержания из заработной платы работника для погашения его задо</w:t>
      </w:r>
      <w:r>
        <w:t>лженности работодателю могут производиться:</w:t>
      </w:r>
    </w:p>
    <w:p w:rsidR="002F3084" w:rsidRDefault="00585DAB">
      <w:pPr>
        <w:pStyle w:val="a3"/>
      </w:pPr>
      <w:bookmarkStart w:id="1128" w:name="anchor13722"/>
      <w:bookmarkEnd w:id="1128"/>
      <w:r>
        <w:t>для возмещения неотработанного аванса, выданного работнику в счет заработной платы;</w:t>
      </w:r>
    </w:p>
    <w:p w:rsidR="002F3084" w:rsidRDefault="00585DAB">
      <w:pPr>
        <w:pStyle w:val="a3"/>
      </w:pPr>
      <w:bookmarkStart w:id="1129" w:name="anchor13723"/>
      <w:bookmarkEnd w:id="1129"/>
      <w:r>
        <w:t>для погашения неизрасходованного и своевременно не возвращенного аванса, выданного в связи со служебной командировкой или перево</w:t>
      </w:r>
      <w:r>
        <w:t>дом на другую работу в другую местность, а также в других случаях;</w:t>
      </w:r>
    </w:p>
    <w:p w:rsidR="002F3084" w:rsidRDefault="00585DAB">
      <w:pPr>
        <w:pStyle w:val="a3"/>
      </w:pPr>
      <w:bookmarkStart w:id="1130" w:name="anchor1374"/>
      <w:bookmarkEnd w:id="1130"/>
      <w:r>
        <w:t>для возврата сумм, излишне выплаченных работнику вследствие счетных ошибок, а также сумм, излишне выплаченных работнику, в случае признания органом по рассмотрению индивидуальных трудовых с</w:t>
      </w:r>
      <w:r>
        <w:t>поров вины работника в невыполнении норм труда (</w:t>
      </w:r>
      <w:hyperlink r:id="rId1157" w:history="1">
        <w:r>
          <w:t>часть третья статьи 155</w:t>
        </w:r>
      </w:hyperlink>
      <w:r>
        <w:t xml:space="preserve"> настоящего Кодекса) или простое (</w:t>
      </w:r>
      <w:hyperlink r:id="rId1158" w:history="1">
        <w:r>
          <w:t>часть третья статьи 157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131" w:name="anchor1376"/>
      <w:bookmarkEnd w:id="1131"/>
      <w:r>
        <w:t>при увольнении работника до окончания того рабоч</w:t>
      </w:r>
      <w:r>
        <w:t xml:space="preserve">его года, в счет которого он уже получил ежегодный оплачиваемый отпуск, за неотработанные дни отпуска. Удержания за эти дни не производятся, если работник увольняется по основаниям, предусмотренным </w:t>
      </w:r>
      <w:hyperlink r:id="rId1159" w:history="1">
        <w:r>
          <w:t xml:space="preserve">пунктом 8 части первой статьи </w:t>
        </w:r>
        <w:r>
          <w:t>77</w:t>
        </w:r>
      </w:hyperlink>
      <w:r>
        <w:t xml:space="preserve"> или </w:t>
      </w:r>
      <w:hyperlink r:id="rId1160" w:history="1">
        <w:r>
          <w:t>пунктами 1</w:t>
        </w:r>
      </w:hyperlink>
      <w:r>
        <w:t xml:space="preserve">, </w:t>
      </w:r>
      <w:hyperlink r:id="rId1161" w:history="1">
        <w:r>
          <w:t>2</w:t>
        </w:r>
      </w:hyperlink>
      <w:r>
        <w:t xml:space="preserve"> или </w:t>
      </w:r>
      <w:hyperlink r:id="rId1162" w:history="1">
        <w:r>
          <w:t>4 части первой статьи 81</w:t>
        </w:r>
      </w:hyperlink>
      <w:r>
        <w:t xml:space="preserve">, </w:t>
      </w:r>
      <w:hyperlink r:id="rId1163" w:history="1">
        <w:r>
          <w:t>пунктах 1</w:t>
        </w:r>
      </w:hyperlink>
      <w:r>
        <w:t xml:space="preserve">, </w:t>
      </w:r>
      <w:hyperlink r:id="rId1164" w:history="1">
        <w:r>
          <w:t>2</w:t>
        </w:r>
      </w:hyperlink>
      <w:r>
        <w:t xml:space="preserve">, </w:t>
      </w:r>
      <w:hyperlink r:id="rId1165" w:history="1">
        <w:r>
          <w:t>5</w:t>
        </w:r>
      </w:hyperlink>
      <w:r>
        <w:t xml:space="preserve">, </w:t>
      </w:r>
      <w:hyperlink r:id="rId1166" w:history="1">
        <w:r>
          <w:t>6</w:t>
        </w:r>
      </w:hyperlink>
      <w:r>
        <w:t xml:space="preserve"> и </w:t>
      </w:r>
      <w:hyperlink r:id="rId1167" w:history="1">
        <w:r>
          <w:t>7 статьи 83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1132" w:name="anchor1373"/>
      <w:bookmarkEnd w:id="1132"/>
      <w:r>
        <w:t>В случаях, предусмотренных абзацами вторым, третьим и четвертым части второй настоящей статьи, работодатель вправе принять решение об удержании из заработной платы работника не позднее</w:t>
      </w:r>
      <w:r>
        <w:t xml:space="preserve"> одного месяца со дня окончания срока, установленного для возвращения аванса, погашения задолженности или неправильно исчисленных выплат, и при условии, если работник не оспаривает оснований и размеров удержания.</w:t>
      </w:r>
    </w:p>
    <w:p w:rsidR="002F3084" w:rsidRDefault="00585DAB">
      <w:pPr>
        <w:pStyle w:val="a3"/>
      </w:pPr>
      <w:bookmarkStart w:id="1133" w:name="anchor1378"/>
      <w:bookmarkEnd w:id="1133"/>
      <w:r>
        <w:t>Заработная плата, излишне выплаченная работ</w:t>
      </w:r>
      <w:r>
        <w:t>нику (в том числе при неправильном применении трудового законодательства или иных нормативных правовых актов, содержащих нормы трудового права), не может быть с него взыскана, за исключением случаев:</w:t>
      </w:r>
    </w:p>
    <w:bookmarkStart w:id="1134" w:name="anchor13781"/>
    <w:bookmarkEnd w:id="1134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"http://ivo.garant.ru/document/redirect/70</w:instrText>
      </w:r>
      <w:r>
        <w:instrText xml:space="preserve">254256/101" </w:instrText>
      </w:r>
      <w:r>
        <w:fldChar w:fldCharType="separate"/>
      </w:r>
      <w:r>
        <w:t>счетной</w:t>
      </w:r>
      <w:r>
        <w:fldChar w:fldCharType="end"/>
      </w:r>
      <w:r>
        <w:t xml:space="preserve"> ошибки;</w:t>
      </w:r>
    </w:p>
    <w:p w:rsidR="002F3084" w:rsidRDefault="00585DAB">
      <w:pPr>
        <w:pStyle w:val="a3"/>
      </w:pPr>
      <w:bookmarkStart w:id="1135" w:name="anchor137403"/>
      <w:bookmarkEnd w:id="1135"/>
      <w:r>
        <w:t>если органом по рассмотрению индивидуальных трудовых споров признана вина работника в невыполнении норм труда (</w:t>
      </w:r>
      <w:hyperlink r:id="rId1168" w:history="1">
        <w:r>
          <w:t>часть третья статьи 155</w:t>
        </w:r>
      </w:hyperlink>
      <w:r>
        <w:t xml:space="preserve"> настоящего Кодекса) или простое (</w:t>
      </w:r>
      <w:hyperlink r:id="rId1169" w:history="1">
        <w:r>
          <w:t>часть третья статьи 157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136" w:name="anchor137404"/>
      <w:bookmarkEnd w:id="1136"/>
      <w:r>
        <w:t>если заработная плата была излишне выплачена работнику в связи с его неправомерными действиями, установленными судом.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37" w:name="anchor138"/>
    <w:bookmarkEnd w:id="1137"/>
    <w:p w:rsidR="002F3084" w:rsidRDefault="00585DAB">
      <w:pPr>
        <w:pStyle w:val="a8"/>
      </w:pPr>
      <w:r>
        <w:fldChar w:fldCharType="begin"/>
      </w:r>
      <w:r>
        <w:instrText xml:space="preserve"> </w:instrText>
      </w:r>
      <w:r>
        <w:instrText xml:space="preserve">HYPERLINK  "http://ivo.garant.ru/document/redirect/12148079/1128"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138 настоящего Кодекса внесены изменения, </w:t>
      </w:r>
      <w:hyperlink r:id="rId1170" w:history="1">
        <w:r>
          <w:t>вступающие в силу</w:t>
        </w:r>
      </w:hyperlink>
      <w:r>
        <w:t xml:space="preserve"> по ист</w:t>
      </w:r>
      <w:r>
        <w:t xml:space="preserve">ечении 90 дней после дня </w:t>
      </w:r>
      <w:hyperlink r:id="rId117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17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138.</w:t>
      </w:r>
      <w:r>
        <w:t xml:space="preserve"> Ограничение размера удержаний из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73" w:history="1">
        <w:r>
          <w:t>позиции высших судов</w:t>
        </w:r>
      </w:hyperlink>
      <w:r>
        <w:t xml:space="preserve"> и другие комментарии к статье 138 ТК РФ</w:t>
      </w:r>
    </w:p>
    <w:p w:rsidR="002F3084" w:rsidRDefault="00585DAB">
      <w:pPr>
        <w:pStyle w:val="a3"/>
      </w:pPr>
      <w:bookmarkStart w:id="1138" w:name="anchor1381"/>
      <w:bookmarkEnd w:id="1138"/>
      <w:r>
        <w:t xml:space="preserve">Общий размер всех удержаний при каждой </w:t>
      </w:r>
      <w:r>
        <w:t>выплате заработной платы не может превышать 20 процентов, а в случаях, предусмотренных федеральными законами, - 50 процентов заработной платы, причитающейся работнику.</w:t>
      </w:r>
    </w:p>
    <w:p w:rsidR="002F3084" w:rsidRDefault="00585DAB">
      <w:pPr>
        <w:pStyle w:val="a3"/>
      </w:pPr>
      <w:bookmarkStart w:id="1139" w:name="anchor1382"/>
      <w:bookmarkEnd w:id="1139"/>
      <w:r>
        <w:t xml:space="preserve">При удержании из заработной платы по нескольким исполнительным документам за работником </w:t>
      </w:r>
      <w:r>
        <w:t>во всяком случае должно быть сохранено 50 процентов заработной платы.</w:t>
      </w:r>
    </w:p>
    <w:p w:rsidR="002F3084" w:rsidRDefault="00585DAB">
      <w:pPr>
        <w:pStyle w:val="a3"/>
      </w:pPr>
      <w:bookmarkStart w:id="1140" w:name="anchor1383"/>
      <w:bookmarkEnd w:id="1140"/>
      <w:r>
        <w:t>Ограничения, установленные настоящей статьей, не распространяются на удержания из заработной платы при отбывании исправительных работ, взыскании алиментов на несовершеннолетних детей, во</w:t>
      </w:r>
      <w:r>
        <w:t>змещении вреда, причиненного здоровью другого лица, возмещении вреда лицам, понесшим ущерб в связи со смертью кормильца, и возмещении ущерба, причиненного преступлением. Размер удержаний из заработной платы в этих случаях не может превышать 70 процентов.</w:t>
      </w:r>
    </w:p>
    <w:p w:rsidR="002F3084" w:rsidRDefault="00585DAB">
      <w:pPr>
        <w:pStyle w:val="a3"/>
      </w:pPr>
      <w:bookmarkStart w:id="1141" w:name="anchor1384"/>
      <w:bookmarkEnd w:id="1141"/>
      <w:r>
        <w:t>Н</w:t>
      </w:r>
      <w:r>
        <w:t xml:space="preserve">е допускаются удержания из выплат, на которые в соответствии с </w:t>
      </w:r>
      <w:hyperlink r:id="rId1174" w:history="1">
        <w:r>
          <w:t>федеральным законом</w:t>
        </w:r>
      </w:hyperlink>
      <w:r>
        <w:t xml:space="preserve"> не обращается взыскание.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42" w:name="anchor139"/>
    <w:bookmarkEnd w:id="114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139 настоящего Кодекса внесены изменения</w:t>
      </w:r>
    </w:p>
    <w:p w:rsidR="002F3084" w:rsidRDefault="00585DAB">
      <w:pPr>
        <w:pStyle w:val="a8"/>
      </w:pPr>
      <w:hyperlink r:id="rId1175" w:history="1">
        <w:r>
          <w:t>См. текст статьи в пре</w:t>
        </w:r>
        <w:r>
          <w:t>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139.</w:t>
      </w:r>
      <w:r>
        <w:t xml:space="preserve"> Исчисление средней заработной платы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76" w:history="1">
        <w:r>
          <w:t>позиции высших судов</w:t>
        </w:r>
      </w:hyperlink>
      <w:r>
        <w:t xml:space="preserve"> и другие комментарии к статье 139 ТК РФ</w:t>
      </w:r>
    </w:p>
    <w:p w:rsidR="002F3084" w:rsidRDefault="00585DAB">
      <w:pPr>
        <w:pStyle w:val="a3"/>
      </w:pPr>
      <w:bookmarkStart w:id="1143" w:name="anchor1391"/>
      <w:bookmarkEnd w:id="1143"/>
      <w:r>
        <w:t xml:space="preserve">Для всех случаев определения размера </w:t>
      </w:r>
      <w:r>
        <w:t>средней заработной платы (среднего заработка), предусмотренных настоящим Кодексом, устанавливается единый порядок ее исчисления.</w:t>
      </w:r>
    </w:p>
    <w:p w:rsidR="002F3084" w:rsidRDefault="00585DAB">
      <w:pPr>
        <w:pStyle w:val="a3"/>
      </w:pPr>
      <w:bookmarkStart w:id="1144" w:name="anchor1392"/>
      <w:bookmarkEnd w:id="1144"/>
      <w:r>
        <w:t>Для расчета средней заработной платы учитываются все предусмотренные системой оплаты труда виды выплат, применяемые у соответст</w:t>
      </w:r>
      <w:r>
        <w:t>вующего работодателя независимо от источников этих выплат.</w:t>
      </w:r>
    </w:p>
    <w:p w:rsidR="002F3084" w:rsidRDefault="00585DAB">
      <w:pPr>
        <w:pStyle w:val="a3"/>
      </w:pPr>
      <w:bookmarkStart w:id="1145" w:name="anchor1393"/>
      <w:bookmarkEnd w:id="1145"/>
      <w:r>
        <w:t>При любом режиме работы расчет средней заработной платы работника производится исходя из фактически начисленной ему заработной платы и фактически отработанного им времени за 12 календарных месяцев,</w:t>
      </w:r>
      <w:r>
        <w:t xml:space="preserve"> предшествующих периоду, в течение которого за работником сохраняется средняя заработная плата. При этом календарным месяцем считается период с 1-го по 30-е (31-е) число соответствующего месяца включительно (в феврале - по 28-е (29-е) число включительно).</w:t>
      </w:r>
    </w:p>
    <w:p w:rsidR="002F3084" w:rsidRDefault="00585DAB">
      <w:pPr>
        <w:pStyle w:val="a3"/>
      </w:pPr>
      <w:bookmarkStart w:id="1146" w:name="anchor1394"/>
      <w:bookmarkEnd w:id="1146"/>
      <w:r>
        <w:t>Средний дневной заработок для оплаты отпусков и выплаты компенсации за неиспользованные отпуска исчисляется за последние 12 календарных месяцев путем деления суммы начисленной заработной платы на 12 и на 29,3 (среднемесячное число календарных дней).</w:t>
      </w:r>
    </w:p>
    <w:p w:rsidR="002F3084" w:rsidRDefault="00585DAB">
      <w:pPr>
        <w:pStyle w:val="a3"/>
      </w:pPr>
      <w:bookmarkStart w:id="1147" w:name="anchor1395"/>
      <w:bookmarkEnd w:id="1147"/>
      <w:r>
        <w:t>Средни</w:t>
      </w:r>
      <w:r>
        <w:t xml:space="preserve">й дневной заработок для оплаты отпусков, предоставляемых в рабочих днях, в случаях, предусмотренных настоящим Кодексом, а также для выплаты компенсации за неиспользованные отпуска определяется путем деления суммы начисленной заработной платы на количество </w:t>
      </w:r>
      <w:r>
        <w:t>рабочих дней по календарю шестидневной рабочей недели.</w:t>
      </w:r>
    </w:p>
    <w:p w:rsidR="002F3084" w:rsidRDefault="00585DAB">
      <w:pPr>
        <w:pStyle w:val="a3"/>
      </w:pPr>
      <w:bookmarkStart w:id="1148" w:name="anchor1396"/>
      <w:bookmarkEnd w:id="1148"/>
      <w:r>
        <w:t>В коллективном договоре, локальном нормативном акте могут быть предусмотрены и иные периоды для расчета средней заработной платы, если это не ухудшает положение работников.</w:t>
      </w:r>
    </w:p>
    <w:bookmarkStart w:id="1149" w:name="anchor1397"/>
    <w:bookmarkEnd w:id="1149"/>
    <w:p w:rsidR="002F3084" w:rsidRDefault="00585DAB">
      <w:pPr>
        <w:pStyle w:val="a3"/>
      </w:pPr>
      <w:r>
        <w:fldChar w:fldCharType="begin"/>
      </w:r>
      <w:r>
        <w:instrText xml:space="preserve"> HYPERLINK  "http://ivo.ga</w:instrText>
      </w:r>
      <w:r>
        <w:instrText xml:space="preserve">rant.ru/document/redirect/411933396/1000" </w:instrText>
      </w:r>
      <w:r>
        <w:fldChar w:fldCharType="separate"/>
      </w:r>
      <w:r>
        <w:t>Особенности</w:t>
      </w:r>
      <w:r>
        <w:fldChar w:fldCharType="end"/>
      </w:r>
      <w:r>
        <w:t xml:space="preserve"> порядка исчисления средней заработной платы, установленного настоящей статьей, определяются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Для расчета отпускных </w:t>
      </w:r>
      <w:r>
        <w:t xml:space="preserve">воспользуйтесь </w:t>
      </w:r>
      <w:hyperlink r:id="rId1177" w:history="1">
        <w:r>
          <w:t>калькулятором</w:t>
        </w:r>
      </w:hyperlink>
      <w:r>
        <w:t>, разработанным экспертами компании "Гарант"</w:t>
      </w:r>
    </w:p>
    <w:p w:rsidR="002F3084" w:rsidRDefault="002F3084">
      <w:pPr>
        <w:pStyle w:val="a5"/>
      </w:pPr>
    </w:p>
    <w:p w:rsidR="002F3084" w:rsidRDefault="00585DAB">
      <w:pPr>
        <w:pStyle w:val="a6"/>
      </w:pPr>
      <w:bookmarkStart w:id="1150" w:name="anchor140"/>
      <w:bookmarkEnd w:id="1150"/>
      <w:r>
        <w:rPr>
          <w:b/>
          <w:color w:val="26282F"/>
        </w:rPr>
        <w:t>Статья 140.</w:t>
      </w:r>
      <w:r>
        <w:t xml:space="preserve"> Сроки расчета при увольнении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178" w:history="1">
        <w:r>
          <w:t>Энциклопедии</w:t>
        </w:r>
      </w:hyperlink>
      <w:r>
        <w:t xml:space="preserve">, </w:t>
      </w:r>
      <w:hyperlink r:id="rId1179" w:history="1">
        <w:r>
          <w:t>позиции высших судов</w:t>
        </w:r>
      </w:hyperlink>
      <w:r>
        <w:t xml:space="preserve"> и другие комментарии к статье 140 ТК РФ</w:t>
      </w:r>
    </w:p>
    <w:p w:rsidR="002F3084" w:rsidRDefault="00585DAB">
      <w:pPr>
        <w:pStyle w:val="a3"/>
      </w:pPr>
      <w:bookmarkStart w:id="1151" w:name="anchor14001"/>
      <w:bookmarkEnd w:id="1151"/>
      <w:r>
        <w:t xml:space="preserve">При прекращении трудового договора выплата всех сумм, причитающихся работнику от работодателя, производится в </w:t>
      </w:r>
      <w:r>
        <w:t>день увольнения работника. Если работник в день увольнения не работал, то соответствующие суммы должны быть выплачены не позднее следующего дня после предъявления уволенным работником требования о расчете.</w:t>
      </w:r>
    </w:p>
    <w:p w:rsidR="002F3084" w:rsidRDefault="00585DAB">
      <w:pPr>
        <w:pStyle w:val="a3"/>
      </w:pPr>
      <w:bookmarkStart w:id="1152" w:name="anchor14002"/>
      <w:bookmarkEnd w:id="1152"/>
      <w:r>
        <w:t>В случае спора о размерах сумм, причитающихся рабо</w:t>
      </w:r>
      <w:r>
        <w:t>тнику при увольнении, работодатель обязан в указанный в настоящей статье срок выплатить не оспариваемую им сумму.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153" w:name="anchor141"/>
      <w:bookmarkEnd w:id="1153"/>
      <w:r>
        <w:rPr>
          <w:b/>
          <w:color w:val="26282F"/>
        </w:rPr>
        <w:t>Статья 141.</w:t>
      </w:r>
      <w:r>
        <w:t xml:space="preserve"> Выдача заработной платы, не полученной ко дню смерти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80" w:history="1">
        <w:r>
          <w:t>позиции высших судов</w:t>
        </w:r>
      </w:hyperlink>
      <w:r>
        <w:t xml:space="preserve"> и другие комментарии к статье 141 ТК РФ</w:t>
      </w:r>
    </w:p>
    <w:p w:rsidR="002F3084" w:rsidRDefault="00585DAB">
      <w:pPr>
        <w:pStyle w:val="a3"/>
      </w:pPr>
      <w:bookmarkStart w:id="1154" w:name="anchor1411"/>
      <w:bookmarkEnd w:id="1154"/>
      <w:r>
        <w:t>Заработная плата, не полученная ко дню смерти работника, выдается членам его семьи или лицу, находившемуся на иждивении умершего на день его смерти. Выдача заработной п</w:t>
      </w:r>
      <w:r>
        <w:t>латы производится не позднее недельного срока со дня подачи работодателю соответствующих документов.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Порядок наследования невыплаченных сумм, предоставленных гражданину в качестве средств к существованию, установлен </w:t>
      </w:r>
      <w:hyperlink r:id="rId1181" w:history="1">
        <w:r>
          <w:t>статьей 1183</w:t>
        </w:r>
      </w:hyperlink>
      <w:r>
        <w:t xml:space="preserve"> Гражданского кодекса РФ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55" w:name="anchor142"/>
    <w:bookmarkEnd w:id="115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"http://ivo.garant.ru/document/redirect/71295976/0"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декабря 2015 г. N 434-ФЗ в статью 142 настоящего Кодекса внесены изменения</w:t>
      </w:r>
    </w:p>
    <w:p w:rsidR="002F3084" w:rsidRDefault="00585DAB">
      <w:pPr>
        <w:pStyle w:val="a8"/>
      </w:pPr>
      <w:hyperlink r:id="rId1182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142.</w:t>
      </w:r>
      <w:r>
        <w:t xml:space="preserve"> Ответственность работодателя за нарушение сроков выпл</w:t>
      </w:r>
      <w:r>
        <w:t>аты заработной платы и иных сумм, причитающихся работнику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183" w:history="1">
        <w:r>
          <w:t>позиции высших судов</w:t>
        </w:r>
      </w:hyperlink>
      <w:r>
        <w:t xml:space="preserve"> и другие комментарии к статье 142 ТК РФ</w:t>
      </w:r>
    </w:p>
    <w:p w:rsidR="002F3084" w:rsidRDefault="00585DAB">
      <w:pPr>
        <w:pStyle w:val="a3"/>
      </w:pPr>
      <w:bookmarkStart w:id="1156" w:name="anchor1421"/>
      <w:bookmarkEnd w:id="1156"/>
      <w:r>
        <w:t>Работодатель и (или) уполномоченные им в уст</w:t>
      </w:r>
      <w:r>
        <w:t xml:space="preserve">ановленном порядке представители работодателя, допустившие задержку выплаты работникам заработной платы и другие нарушения оплаты труда, несут ответственность в соответствии с настоящим </w:t>
      </w:r>
      <w:hyperlink r:id="rId1184" w:history="1">
        <w:r>
          <w:t>Кодексом</w:t>
        </w:r>
      </w:hyperlink>
      <w:r>
        <w:t xml:space="preserve"> и иными федеральными законами.</w:t>
      </w:r>
    </w:p>
    <w:p w:rsidR="002F3084" w:rsidRDefault="00585DAB">
      <w:pPr>
        <w:pStyle w:val="a3"/>
      </w:pPr>
      <w:bookmarkStart w:id="1157" w:name="anchor1422"/>
      <w:bookmarkEnd w:id="1157"/>
      <w:r>
        <w:t xml:space="preserve">В </w:t>
      </w:r>
      <w:r>
        <w:t xml:space="preserve">случае задержки выплаты заработной платы на срок более 15 дней работник </w:t>
      </w:r>
      <w:hyperlink r:id="rId1185" w:history="1">
        <w:r>
          <w:t>имеет право</w:t>
        </w:r>
      </w:hyperlink>
      <w:r>
        <w:t>, известив работодателя в письменной форме, приостановить работу на весь период до выплаты задержанной су</w:t>
      </w:r>
      <w:r>
        <w:t>ммы. Не допускается приостановление работы:</w:t>
      </w:r>
    </w:p>
    <w:p w:rsidR="002F3084" w:rsidRDefault="00585DAB">
      <w:pPr>
        <w:pStyle w:val="a3"/>
      </w:pPr>
      <w:bookmarkStart w:id="1158" w:name="anchor142202"/>
      <w:bookmarkEnd w:id="1158"/>
      <w:r>
        <w:t xml:space="preserve">в периоды введения </w:t>
      </w:r>
      <w:hyperlink r:id="rId1186" w:history="1">
        <w:r>
          <w:t>военного</w:t>
        </w:r>
      </w:hyperlink>
      <w:r>
        <w:t xml:space="preserve">, чрезвычайного положения или особых мер в соответствии с </w:t>
      </w:r>
      <w:hyperlink r:id="rId1187" w:history="1">
        <w:r>
          <w:t>законодательством</w:t>
        </w:r>
      </w:hyperlink>
      <w:r>
        <w:t xml:space="preserve"> о чрезвычайном положении;</w:t>
      </w:r>
    </w:p>
    <w:p w:rsidR="002F3084" w:rsidRDefault="00585DAB">
      <w:pPr>
        <w:pStyle w:val="a3"/>
      </w:pPr>
      <w:bookmarkStart w:id="1159" w:name="anchor142203"/>
      <w:bookmarkEnd w:id="1159"/>
      <w:r>
        <w:t>в органах и организациях Вооруженных Сил Российской Федерации, других военных, военизированных и иных формированиях и организациях, ведающих воп</w:t>
      </w:r>
      <w:r>
        <w:t>росами обеспечения обороны страны и безопасности государства, аварийно-спасательных, поисково-спасательных, противопожарных работ, работ по предупреждению или ликвидации стихийных бедствий и чрезвычайных ситуаций, в правоохранительных органах;</w:t>
      </w:r>
    </w:p>
    <w:p w:rsidR="002F3084" w:rsidRDefault="00585DAB">
      <w:pPr>
        <w:pStyle w:val="a3"/>
      </w:pPr>
      <w:bookmarkStart w:id="1160" w:name="anchor427"/>
      <w:bookmarkEnd w:id="1160"/>
      <w:r>
        <w:t>государствен</w:t>
      </w:r>
      <w:r>
        <w:t>ными служащими;</w:t>
      </w:r>
    </w:p>
    <w:p w:rsidR="002F3084" w:rsidRDefault="00585DAB">
      <w:pPr>
        <w:pStyle w:val="a3"/>
      </w:pPr>
      <w:bookmarkStart w:id="1161" w:name="anchor14225"/>
      <w:bookmarkEnd w:id="1161"/>
      <w:r>
        <w:t>в организациях, непосредственно обслуживающих особо опасные виды производств, оборудования;</w:t>
      </w:r>
    </w:p>
    <w:p w:rsidR="002F3084" w:rsidRDefault="00585DAB">
      <w:pPr>
        <w:pStyle w:val="a3"/>
      </w:pPr>
      <w:bookmarkStart w:id="1162" w:name="anchor14226"/>
      <w:bookmarkEnd w:id="1162"/>
      <w:r>
        <w:t>работниками, в трудовые обязанности которых входит выполнение работ, непосредственно связанных с обеспечением жизнедеятельности населения (энергообе</w:t>
      </w:r>
      <w:r>
        <w:t>спечение, отопление и теплоснабжение, водоснабжение, газоснабжение, связь, станции скорой и неотложной медицинской помощи).</w:t>
      </w:r>
    </w:p>
    <w:p w:rsidR="002F3084" w:rsidRDefault="00585DAB">
      <w:pPr>
        <w:pStyle w:val="a3"/>
      </w:pPr>
      <w:bookmarkStart w:id="1163" w:name="anchor1423"/>
      <w:bookmarkEnd w:id="1163"/>
      <w:r>
        <w:t>В период приостановления работы работник имеет право в свое рабочее время отсутствовать на рабочем месте.</w:t>
      </w:r>
    </w:p>
    <w:p w:rsidR="002F3084" w:rsidRDefault="00585DAB">
      <w:pPr>
        <w:pStyle w:val="a3"/>
      </w:pPr>
      <w:bookmarkStart w:id="1164" w:name="anchor14204"/>
      <w:bookmarkEnd w:id="1164"/>
      <w:r>
        <w:t xml:space="preserve">На период приостановления </w:t>
      </w:r>
      <w:r>
        <w:t>работы за работником сохраняется средний заработок.</w:t>
      </w:r>
    </w:p>
    <w:p w:rsidR="002F3084" w:rsidRDefault="00585DAB">
      <w:pPr>
        <w:pStyle w:val="a3"/>
      </w:pPr>
      <w:bookmarkStart w:id="1165" w:name="anchor1424"/>
      <w:bookmarkEnd w:id="1165"/>
      <w:r>
        <w:t>Работник, отсутствовавший в свое рабочее время на рабочем месте в период приостановления работы, обязан выйти на работу не позднее следующего рабочего дня после получения письменного уведомления от работо</w:t>
      </w:r>
      <w:r>
        <w:t>дателя о готовности произвести выплату задержанной заработной платы в день выхода работника на работу.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66" w:name="anchor143"/>
    <w:bookmarkEnd w:id="116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"http://ivo.garant.ru/document/redirect/70271730/12"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декабря 2012 г. N 236-ФЗ в статью</w:t>
      </w:r>
      <w:r>
        <w:t xml:space="preserve"> 143 настоящего Кодекса внесены изменения</w:t>
      </w:r>
    </w:p>
    <w:p w:rsidR="002F3084" w:rsidRDefault="00585DAB">
      <w:pPr>
        <w:pStyle w:val="a8"/>
      </w:pPr>
      <w:hyperlink r:id="rId118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143.</w:t>
      </w:r>
      <w:r>
        <w:t xml:space="preserve"> Тарифные системы оплаты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189" w:history="1">
        <w:r>
          <w:t>Энциклопедии</w:t>
        </w:r>
      </w:hyperlink>
      <w:r>
        <w:t xml:space="preserve">, </w:t>
      </w:r>
      <w:hyperlink r:id="rId1190" w:history="1">
        <w:r>
          <w:t>позиции высших судов</w:t>
        </w:r>
      </w:hyperlink>
      <w:r>
        <w:t xml:space="preserve"> и другие комментарии к статье 143 ТК РФ</w:t>
      </w:r>
    </w:p>
    <w:p w:rsidR="002F3084" w:rsidRDefault="00585DAB">
      <w:pPr>
        <w:pStyle w:val="a3"/>
      </w:pPr>
      <w:bookmarkStart w:id="1167" w:name="anchor1431"/>
      <w:bookmarkEnd w:id="1167"/>
      <w:r>
        <w:rPr>
          <w:b/>
          <w:color w:val="26282F"/>
        </w:rPr>
        <w:t>Тарифные системы оплаты труда</w:t>
      </w:r>
      <w:r>
        <w:t xml:space="preserve"> - системы оплаты труда, основанные на тарифной системе дифференциации</w:t>
      </w:r>
      <w:r>
        <w:t xml:space="preserve"> заработной платы работников различных категорий.</w:t>
      </w:r>
    </w:p>
    <w:p w:rsidR="002F3084" w:rsidRDefault="00585DAB">
      <w:pPr>
        <w:pStyle w:val="a3"/>
      </w:pPr>
      <w:bookmarkStart w:id="1168" w:name="anchor14302"/>
      <w:bookmarkEnd w:id="1168"/>
      <w:r>
        <w:t>Тарифная система дифференциации заработной платы работников различных категорий включает в себя: тарифные ставки, оклады (должностные оклады), тарифную сетку и тарифные коэффициенты.</w:t>
      </w:r>
    </w:p>
    <w:p w:rsidR="002F3084" w:rsidRDefault="00585DAB">
      <w:pPr>
        <w:pStyle w:val="a3"/>
      </w:pPr>
      <w:bookmarkStart w:id="1169" w:name="anchor14303"/>
      <w:bookmarkEnd w:id="1169"/>
      <w:r>
        <w:rPr>
          <w:b/>
          <w:color w:val="26282F"/>
        </w:rPr>
        <w:t>Тарифная сетка</w:t>
      </w:r>
      <w:r>
        <w:t xml:space="preserve"> - совоку</w:t>
      </w:r>
      <w:r>
        <w:t>пность тарифных разрядов работ (профессий, должностей), определенных в зависимости от сложности работ и требований к квалификации работников с помощью тарифных коэффициентов.</w:t>
      </w:r>
    </w:p>
    <w:p w:rsidR="002F3084" w:rsidRDefault="00585DAB">
      <w:pPr>
        <w:pStyle w:val="a3"/>
      </w:pPr>
      <w:bookmarkStart w:id="1170" w:name="anchor14331"/>
      <w:bookmarkEnd w:id="1170"/>
      <w:r>
        <w:rPr>
          <w:b/>
          <w:color w:val="26282F"/>
        </w:rPr>
        <w:t>Тарифный разряд</w:t>
      </w:r>
      <w:r>
        <w:t xml:space="preserve"> - величина, отражающая сложность труда и уровень квалификации раб</w:t>
      </w:r>
      <w:r>
        <w:t>отника.</w:t>
      </w:r>
    </w:p>
    <w:p w:rsidR="002F3084" w:rsidRDefault="00585DAB">
      <w:pPr>
        <w:pStyle w:val="a3"/>
      </w:pPr>
      <w:bookmarkStart w:id="1171" w:name="anchor14305"/>
      <w:bookmarkEnd w:id="1171"/>
      <w:r>
        <w:rPr>
          <w:b/>
          <w:color w:val="26282F"/>
        </w:rPr>
        <w:t>Квалификационный разряд</w:t>
      </w:r>
      <w:r>
        <w:t xml:space="preserve"> - величина, отражающая уровень профессиональной подготовки работника.</w:t>
      </w:r>
    </w:p>
    <w:p w:rsidR="002F3084" w:rsidRDefault="00585DAB">
      <w:pPr>
        <w:pStyle w:val="a3"/>
      </w:pPr>
      <w:bookmarkStart w:id="1172" w:name="anchor1432"/>
      <w:bookmarkEnd w:id="1172"/>
      <w:r>
        <w:rPr>
          <w:b/>
          <w:color w:val="26282F"/>
        </w:rPr>
        <w:t>Тарификация работ</w:t>
      </w:r>
      <w:r>
        <w:t xml:space="preserve"> - отнесение видов труда к тарифным разрядам или квалификационным категориям в зависимости от сложности труда.</w:t>
      </w:r>
    </w:p>
    <w:p w:rsidR="002F3084" w:rsidRDefault="00585DAB">
      <w:pPr>
        <w:pStyle w:val="a3"/>
      </w:pPr>
      <w:bookmarkStart w:id="1173" w:name="anchor1437"/>
      <w:bookmarkEnd w:id="1173"/>
      <w:r>
        <w:t>Сложность выполняемых работ определяется на основе их тар</w:t>
      </w:r>
      <w:r>
        <w:t>ификации.</w:t>
      </w:r>
    </w:p>
    <w:p w:rsidR="002F3084" w:rsidRDefault="00585DAB">
      <w:pPr>
        <w:pStyle w:val="a3"/>
      </w:pPr>
      <w:bookmarkStart w:id="1174" w:name="anchor1433"/>
      <w:bookmarkEnd w:id="1174"/>
      <w:r>
        <w:t xml:space="preserve">Тарификация работ и присвоение тарифных разрядов работникам производятся с учетом </w:t>
      </w:r>
      <w:hyperlink r:id="rId1191" w:history="1">
        <w:r>
          <w:t>единого тарифно-квалификационного справочника</w:t>
        </w:r>
      </w:hyperlink>
      <w:r>
        <w:t xml:space="preserve"> работ и профессий рабочих, </w:t>
      </w:r>
      <w:hyperlink r:id="rId1192" w:history="1">
        <w:r>
          <w:t>единого квалификационного справочника</w:t>
        </w:r>
      </w:hyperlink>
      <w:r>
        <w:t xml:space="preserve"> должностей руководителей, специалистов и служащих или с учетом </w:t>
      </w:r>
      <w:hyperlink r:id="rId1193" w:history="1">
        <w:r>
          <w:t>профессиональных стандартов</w:t>
        </w:r>
      </w:hyperlink>
      <w:r>
        <w:t>. Указанные справочн</w:t>
      </w:r>
      <w:r>
        <w:t xml:space="preserve">ики и </w:t>
      </w:r>
      <w:hyperlink r:id="rId1194" w:history="1">
        <w:r>
          <w:t>порядок</w:t>
        </w:r>
      </w:hyperlink>
      <w:r>
        <w:t xml:space="preserve"> их применения утверждаются в </w:t>
      </w:r>
      <w:hyperlink r:id="rId1195" w:history="1">
        <w:r>
          <w:t>порядке</w:t>
        </w:r>
      </w:hyperlink>
      <w:r>
        <w:t>, устанавливаемом Правительством Российской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также </w:t>
      </w:r>
      <w:hyperlink r:id="rId1196" w:history="1">
        <w:r>
          <w:t>Общероссийский классификатор</w:t>
        </w:r>
      </w:hyperlink>
      <w:r>
        <w:t xml:space="preserve"> профессий рабочих, должностей служащих и тарифных разрядов, принятый постановлением Госстандарта РФ от 26 декабря 1994 г. N 367</w:t>
      </w:r>
    </w:p>
    <w:p w:rsidR="002F3084" w:rsidRDefault="002F3084">
      <w:pPr>
        <w:pStyle w:val="a5"/>
      </w:pPr>
    </w:p>
    <w:p w:rsidR="002F3084" w:rsidRDefault="00585DAB">
      <w:pPr>
        <w:pStyle w:val="a3"/>
      </w:pPr>
      <w:bookmarkStart w:id="1175" w:name="anchor1434"/>
      <w:bookmarkEnd w:id="1175"/>
      <w:r>
        <w:t>Тарифные системы оплаты труда устанавливаются коллективными договорами, соглашениями, локальными нормативными актами в соответ</w:t>
      </w:r>
      <w:r>
        <w:t>ствии с трудовым законодательством и иными нормативными правовыми актами, содержащими нормы трудового права. Тарифные системы оплаты труда устанавливаются с учетом единого тарифно-квалификационного справочника работ и профессий рабочих, единого квалификаци</w:t>
      </w:r>
      <w:r>
        <w:t>онного справочника должностей руководителей, специалистов и служащих или профессиональных стандартов, а также с учетом государственных гарантий по оплате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176" w:name="anchor144"/>
      <w:bookmarkEnd w:id="1176"/>
      <w:r>
        <w:t xml:space="preserve">Статья 144 изменена с 20 ноября 2020 г. - </w:t>
      </w:r>
      <w:hyperlink r:id="rId1197" w:history="1">
        <w:r>
          <w:t>Федеральный закон</w:t>
        </w:r>
      </w:hyperlink>
      <w:r>
        <w:t xml:space="preserve"> от 9 ноября 2020 г. N 362-ФЗ</w:t>
      </w:r>
    </w:p>
    <w:p w:rsidR="002F3084" w:rsidRDefault="00585DAB">
      <w:pPr>
        <w:pStyle w:val="a8"/>
      </w:pPr>
      <w:hyperlink r:id="rId119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144.</w:t>
      </w:r>
      <w:r>
        <w:t xml:space="preserve"> Системы оплаты труда работников государственных и муниципальных</w:t>
      </w:r>
      <w:r>
        <w:t xml:space="preserve"> учреждений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199" w:history="1">
        <w:r>
          <w:t>Энциклопедии</w:t>
        </w:r>
      </w:hyperlink>
      <w:r>
        <w:t xml:space="preserve">, </w:t>
      </w:r>
      <w:hyperlink r:id="rId1200" w:history="1">
        <w:r>
          <w:t>позиции высших судов</w:t>
        </w:r>
      </w:hyperlink>
      <w:r>
        <w:t xml:space="preserve"> и другие комментарии к статье 144 ТК РФ</w:t>
      </w:r>
    </w:p>
    <w:bookmarkStart w:id="1177" w:name="anchor14401"/>
    <w:bookmarkEnd w:id="1177"/>
    <w:p w:rsidR="002F3084" w:rsidRDefault="00585DAB">
      <w:pPr>
        <w:pStyle w:val="a3"/>
      </w:pPr>
      <w:r>
        <w:fldChar w:fldCharType="begin"/>
      </w:r>
      <w:r>
        <w:instrText xml:space="preserve"> HYPERLINK  "http://i</w:instrText>
      </w:r>
      <w:r>
        <w:instrText xml:space="preserve">vo.garant.ru/document/redirect/193695/0" </w:instrText>
      </w:r>
      <w:r>
        <w:fldChar w:fldCharType="separate"/>
      </w:r>
      <w:r>
        <w:t>Системы оплаты</w:t>
      </w:r>
      <w:r>
        <w:fldChar w:fldCharType="end"/>
      </w:r>
      <w:r>
        <w:t xml:space="preserve"> труда (в том числе </w:t>
      </w:r>
      <w:hyperlink r:id="rId1201" w:history="1">
        <w:r>
          <w:t>тарифные системы</w:t>
        </w:r>
      </w:hyperlink>
      <w:r>
        <w:t xml:space="preserve"> оплаты труда) работников государственных и муниципальных учреждений устанавливаются:</w:t>
      </w:r>
    </w:p>
    <w:p w:rsidR="002F3084" w:rsidRDefault="00585DAB">
      <w:pPr>
        <w:pStyle w:val="a3"/>
      </w:pPr>
      <w:bookmarkStart w:id="1178" w:name="anchor144012"/>
      <w:bookmarkEnd w:id="1178"/>
      <w:r>
        <w:t>в федеральных государственных учреждениях - коллек</w:t>
      </w:r>
      <w:r>
        <w:t>тивными договорами, соглашениями, локальными нормативными актами в соответствии с федеральными законами и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1179" w:name="anchor144021"/>
      <w:bookmarkEnd w:id="1179"/>
      <w:r>
        <w:t>в государственных учреждениях субъектов Российской Федерации - коллективными договорами, сог</w:t>
      </w:r>
      <w:r>
        <w:t>лашениями, локальными нормативными актами в соответствии с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Федерации;</w:t>
      </w:r>
    </w:p>
    <w:p w:rsidR="002F3084" w:rsidRDefault="00585DAB">
      <w:pPr>
        <w:pStyle w:val="a3"/>
      </w:pPr>
      <w:bookmarkStart w:id="1180" w:name="anchor144011"/>
      <w:bookmarkEnd w:id="1180"/>
      <w:r>
        <w:t>в муниципальных учреждениях - коллек</w:t>
      </w:r>
      <w:r>
        <w:t>тивными договорами, соглашениями, локальными нормативными актами в соответствии с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 и нормативными</w:t>
      </w:r>
      <w:r>
        <w:t xml:space="preserve"> правовыми актами органов местного самоуправления.</w:t>
      </w:r>
    </w:p>
    <w:p w:rsidR="002F3084" w:rsidRDefault="00585DAB">
      <w:pPr>
        <w:pStyle w:val="a3"/>
      </w:pPr>
      <w:bookmarkStart w:id="1181" w:name="anchor1442"/>
      <w:bookmarkEnd w:id="1181"/>
      <w:r>
        <w:t>Правительство Российской Федерации может устанавливать базовые оклады (базовые должностные оклады), базовые ставки заработной платы по профессиональным квалификационным группам.</w:t>
      </w:r>
    </w:p>
    <w:p w:rsidR="002F3084" w:rsidRDefault="00585DAB">
      <w:pPr>
        <w:pStyle w:val="a3"/>
      </w:pPr>
      <w:bookmarkStart w:id="1182" w:name="anchor1443"/>
      <w:bookmarkEnd w:id="1182"/>
      <w:r>
        <w:t>Заработная плата работников</w:t>
      </w:r>
      <w:r>
        <w:t xml:space="preserve"> государственных и муниципальных учреждений не может быть ниже установленных Правительством Российской Федерации базовых окладов (базовых должностных окладов), базовых ставок заработной платы соответствующих профессиональных квалификационных групп.</w:t>
      </w:r>
    </w:p>
    <w:p w:rsidR="002F3084" w:rsidRDefault="00585DAB">
      <w:pPr>
        <w:pStyle w:val="a3"/>
      </w:pPr>
      <w:bookmarkStart w:id="1183" w:name="anchor14404"/>
      <w:bookmarkEnd w:id="1183"/>
      <w:r>
        <w:t>Базовые</w:t>
      </w:r>
      <w:r>
        <w:t xml:space="preserve"> оклады (базовые должностные оклады), базовые ставки заработной платы, установленные Правительством Российской Федерации, обеспечиваются:</w:t>
      </w:r>
    </w:p>
    <w:p w:rsidR="002F3084" w:rsidRDefault="00585DAB">
      <w:pPr>
        <w:pStyle w:val="a3"/>
      </w:pPr>
      <w:bookmarkStart w:id="1184" w:name="anchor144042"/>
      <w:bookmarkEnd w:id="1184"/>
      <w:r>
        <w:t>федеральными государственными учреждениями - за счет средств федерального бюджета;</w:t>
      </w:r>
    </w:p>
    <w:p w:rsidR="002F3084" w:rsidRDefault="00585DAB">
      <w:pPr>
        <w:pStyle w:val="a3"/>
      </w:pPr>
      <w:bookmarkStart w:id="1185" w:name="anchor144043"/>
      <w:bookmarkEnd w:id="1185"/>
      <w:r>
        <w:t>государственными учреждениями субъе</w:t>
      </w:r>
      <w:r>
        <w:t>ктов Российской Федерации - за счет средств бюджетов субъектов Российской Федерации;</w:t>
      </w:r>
    </w:p>
    <w:p w:rsidR="002F3084" w:rsidRDefault="00585DAB">
      <w:pPr>
        <w:pStyle w:val="a3"/>
      </w:pPr>
      <w:bookmarkStart w:id="1186" w:name="anchor144044"/>
      <w:bookmarkEnd w:id="1186"/>
      <w:r>
        <w:t>муниципальными учреждениями - за счет средств местных бюджетов.</w:t>
      </w:r>
    </w:p>
    <w:p w:rsidR="002F3084" w:rsidRDefault="00585DAB">
      <w:pPr>
        <w:pStyle w:val="a3"/>
      </w:pPr>
      <w:bookmarkStart w:id="1187" w:name="anchor1445"/>
      <w:bookmarkEnd w:id="1187"/>
      <w:r>
        <w:t xml:space="preserve">Системы оплаты труда работников государственных и муниципальных учреждений устанавливаются с учетом </w:t>
      </w:r>
      <w:hyperlink r:id="rId1202" w:history="1">
        <w:r>
          <w:t>единого тарифно-квалификационного справочника работ и профессий рабочих</w:t>
        </w:r>
      </w:hyperlink>
      <w:r>
        <w:t xml:space="preserve">, </w:t>
      </w:r>
      <w:hyperlink r:id="rId1203" w:history="1">
        <w:r>
          <w:t>единого квалификационного справочника</w:t>
        </w:r>
      </w:hyperlink>
      <w:r>
        <w:t xml:space="preserve"> должностей руководит</w:t>
      </w:r>
      <w:r>
        <w:t xml:space="preserve">елей, специалистов и служащих или </w:t>
      </w:r>
      <w:hyperlink r:id="rId1204" w:history="1">
        <w:r>
          <w:t>профессиональных стандартов</w:t>
        </w:r>
      </w:hyperlink>
      <w:r>
        <w:t xml:space="preserve">, а также с учетом государственных гарантий по оплате труда, </w:t>
      </w:r>
      <w:hyperlink r:id="rId1205" w:history="1">
        <w:r>
          <w:t>р</w:t>
        </w:r>
        <w:r>
          <w:t>екомендаций</w:t>
        </w:r>
      </w:hyperlink>
      <w:r>
        <w:t xml:space="preserve"> Российской трехсторонней комиссии по регулированию социально-трудовых отношений (</w:t>
      </w:r>
      <w:hyperlink r:id="rId1206" w:history="1">
        <w:r>
          <w:t>часть третья статьи 135</w:t>
        </w:r>
      </w:hyperlink>
      <w:r>
        <w:t xml:space="preserve"> настоящего Кодекса) и мнения соответствующих профсоюзов (объединений профсоюзов) и объединений работодателей.</w:t>
      </w:r>
    </w:p>
    <w:p w:rsidR="002F3084" w:rsidRDefault="00585DAB">
      <w:pPr>
        <w:pStyle w:val="a3"/>
      </w:pPr>
      <w:bookmarkStart w:id="1188" w:name="anchor1446"/>
      <w:bookmarkEnd w:id="1188"/>
      <w:r>
        <w:t>Профессиональные квалификационные группы - группы профессий рабочих и должностей служащих, сформированные с учетом сферы деятельности на основе требований к уровню квалификации, которые необходимы для осуществления соответствующей профессиональной деятель</w:t>
      </w:r>
      <w:r>
        <w:t>ности.</w:t>
      </w:r>
    </w:p>
    <w:bookmarkStart w:id="1189" w:name="anchor1447"/>
    <w:bookmarkEnd w:id="118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"http://ivo.garant.ru/document/redirect/5425760/0" </w:instrText>
      </w:r>
      <w:r>
        <w:fldChar w:fldCharType="separate"/>
      </w:r>
      <w:r>
        <w:t>Профессиональные квалификационные группы</w:t>
      </w:r>
      <w:r>
        <w:fldChar w:fldCharType="end"/>
      </w:r>
      <w:r>
        <w:t xml:space="preserve"> и </w:t>
      </w:r>
      <w:hyperlink r:id="rId1207" w:history="1">
        <w:r>
          <w:t>критерии</w:t>
        </w:r>
      </w:hyperlink>
      <w:r>
        <w:t xml:space="preserve"> отнесения профессий рабочих и должностей служащих к профессиональным квалификационным группам утверждаются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</w:t>
      </w:r>
      <w:r>
        <w:t xml:space="preserve"> труда.</w:t>
      </w:r>
    </w:p>
    <w:p w:rsidR="002F3084" w:rsidRDefault="00585DAB">
      <w:pPr>
        <w:pStyle w:val="a3"/>
      </w:pPr>
      <w:bookmarkStart w:id="1190" w:name="anchor14408"/>
      <w:bookmarkEnd w:id="1190"/>
      <w:r>
        <w:t xml:space="preserve">Правительство Российской Федерации вправе утверждать требования к системам оплаты труда работников государственных и муниципальных учреждений, в том числе в части установления (дифференциации) окладов (должностных окладов), ставок </w:t>
      </w:r>
      <w:r>
        <w:t>заработной платы, перечней выплат компенсационного характера, стимулирующих выплат, условий назначения выплат компенсационного характера, стимулирующих выплат.</w:t>
      </w:r>
    </w:p>
    <w:p w:rsidR="002F3084" w:rsidRDefault="00585DAB">
      <w:pPr>
        <w:pStyle w:val="a3"/>
      </w:pPr>
      <w:bookmarkStart w:id="1191" w:name="anchor14409"/>
      <w:bookmarkEnd w:id="1191"/>
      <w:r>
        <w:t>При утверждении Правительством Российской Федерации требований к системам оплаты труда работнико</w:t>
      </w:r>
      <w:r>
        <w:t>в государственных и муниципальных учреждений определяется сфера деятельности государственных и муниципальных учреждений, на которые распространяются указанные требования, а также срок, в течение которого таким учреждениям необходимо привести условия оплаты</w:t>
      </w:r>
      <w:r>
        <w:t xml:space="preserve"> труда работников в соответствие с указанными требованиями.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192" w:name="anchor145"/>
    <w:bookmarkEnd w:id="119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"http://ivo.garant.ru/document/redirect/71435426/12"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347-ФЗ статья 145 настоящего Кодекса изложена в новой редакци</w:t>
      </w:r>
      <w:r>
        <w:t>и</w:t>
      </w:r>
    </w:p>
    <w:p w:rsidR="002F3084" w:rsidRDefault="00585DAB">
      <w:pPr>
        <w:pStyle w:val="a8"/>
      </w:pPr>
      <w:hyperlink r:id="rId120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145.</w:t>
      </w:r>
      <w:r>
        <w:t xml:space="preserve"> Условия оплаты труда руководителей, их заместителей, главных бухгалтеров и заключающих трудовой договор членов коллегиальных исполните</w:t>
      </w:r>
      <w:r>
        <w:t>льных органов организаций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09" w:history="1">
        <w:r>
          <w:t>Энциклопедии</w:t>
        </w:r>
      </w:hyperlink>
      <w:r>
        <w:t xml:space="preserve"> и другие комментарии к статье 145 ТК РФ</w:t>
      </w:r>
    </w:p>
    <w:p w:rsidR="002F3084" w:rsidRDefault="00585DAB">
      <w:pPr>
        <w:pStyle w:val="a3"/>
      </w:pPr>
      <w:bookmarkStart w:id="1193" w:name="anchor14501"/>
      <w:bookmarkEnd w:id="1193"/>
      <w:r>
        <w:t>Условия оплаты труда руководителей, их заместителей, главных бухгалтеров государственных внебюджет</w:t>
      </w:r>
      <w:r>
        <w:t>ных фондов Российской Федерации, территориальных фондов обязательного медицинского страхования, государственных или муниципальных учреждений, государственных или муниципальных унитарных предприятий, а также руководителей, их заместителей, главных бухгалтер</w:t>
      </w:r>
      <w:r>
        <w:t>ов и заключающих трудовой договор членов коллегиальных исполнительных органов государственных корпораций, государственных компаний и хозяйственных обществ, более пятидесяти процентов акций (долей) в уставном капитале которых находится в государственной соб</w:t>
      </w:r>
      <w:r>
        <w:t>ственности или муниципальной собственности, определяются трудовыми договорами в соответствии с настоящим Кодексом, другими федеральными законами и иными нормативными правовыми актами Российской Федерации, законами и иными нормативными правовыми актами субъ</w:t>
      </w:r>
      <w:r>
        <w:t>ектов Российской Федерации, нормативными правовыми актами органов местного самоуправления, учредительными документами юридического лица (организации).</w:t>
      </w:r>
    </w:p>
    <w:p w:rsidR="002F3084" w:rsidRDefault="00585DAB">
      <w:pPr>
        <w:pStyle w:val="a3"/>
      </w:pPr>
      <w:bookmarkStart w:id="1194" w:name="anchor14522"/>
      <w:bookmarkEnd w:id="1194"/>
      <w:r>
        <w:t>Предельный уровень соотношения среднемесячной заработной платы руководителей, их заместителей, главных бу</w:t>
      </w:r>
      <w:r>
        <w:t>хгалтеров государственных внебюджетных фондов Российской Федерации, территориальных фондов обязательного медицинского страхования, государственных и муниципальных учреждений, государственных и муниципальных унитарных предприятий, формируемой за счет всех и</w:t>
      </w:r>
      <w:r>
        <w:t>сточников финансового обеспечения и рассчитываемой за календарный год, и среднемесячной заработной платы работников таких фондов, учреждений, предприятий (без учета заработной платы соответствующего руководителя, его заместителей, главного бухгалтера) опре</w:t>
      </w:r>
      <w:r>
        <w:t>деляется государственным органом, органом местного самоуправления, организацией, осуществляющими функции и полномочия учредителя соответствующих фондов, учреждений, предприятий, в размере, не превышающем размера, который установлен:</w:t>
      </w:r>
    </w:p>
    <w:p w:rsidR="002F3084" w:rsidRDefault="00585DAB">
      <w:pPr>
        <w:pStyle w:val="a3"/>
      </w:pPr>
      <w:bookmarkStart w:id="1195" w:name="anchor145221"/>
      <w:bookmarkEnd w:id="1195"/>
      <w:r>
        <w:t>для руководителей, их з</w:t>
      </w:r>
      <w:r>
        <w:t>аместителей, главных бухгалтеров государственных внебюджетных фондов Российской Федерации, федеральных государственных учреждений, федеральных государственных унитарных предприятий - нормативными правовыми актами Правительства Российской Федерации;</w:t>
      </w:r>
    </w:p>
    <w:p w:rsidR="002F3084" w:rsidRDefault="00585DAB">
      <w:pPr>
        <w:pStyle w:val="a3"/>
      </w:pPr>
      <w:bookmarkStart w:id="1196" w:name="anchor145222"/>
      <w:bookmarkEnd w:id="1196"/>
      <w:r>
        <w:t>для рук</w:t>
      </w:r>
      <w:r>
        <w:t>оводителей, их заместителей, главных бухгалтеров территориальных фондов обязательного медицинского страхования, государственных учреждений субъектов Российской Федерации, государственных унитарных предприятий субъектов Российской Федерации - нормативными п</w:t>
      </w:r>
      <w:r>
        <w:t>равовыми актами субъектов Российской Федерации;</w:t>
      </w:r>
    </w:p>
    <w:p w:rsidR="002F3084" w:rsidRDefault="00585DAB">
      <w:pPr>
        <w:pStyle w:val="a3"/>
      </w:pPr>
      <w:bookmarkStart w:id="1197" w:name="anchor145223"/>
      <w:bookmarkEnd w:id="1197"/>
      <w:r>
        <w:t>для руководителей, их заместителей, главных бухгалтеров муниципальных учреждений, муниципальных унитарных предприятий - нормативными правовыми актами органов местного самоуправления.</w:t>
      </w:r>
    </w:p>
    <w:p w:rsidR="002F3084" w:rsidRDefault="00585DAB">
      <w:pPr>
        <w:pStyle w:val="a3"/>
      </w:pPr>
      <w:bookmarkStart w:id="1198" w:name="anchor14503"/>
      <w:bookmarkEnd w:id="1198"/>
      <w:r>
        <w:t>Без учета предельного уро</w:t>
      </w:r>
      <w:r>
        <w:t xml:space="preserve">вня соотношения размеров среднемесячной заработной платы, указанного в </w:t>
      </w:r>
      <w:hyperlink r:id="rId1210" w:history="1">
        <w:r>
          <w:t>части второй</w:t>
        </w:r>
      </w:hyperlink>
      <w:r>
        <w:t xml:space="preserve"> настоящей статьи, могут быть установлены условия оплаты труда руководителей, их заместителей, главных бухгалтеров государственных внебюджетных</w:t>
      </w:r>
      <w:r>
        <w:t xml:space="preserve"> фондов Российской Федерации, территориальных фондов обязательного медицинского страхования, федеральных государственных учреждений, федеральных государственных унитарных предприятий, государственных учреждений субъектов Российской Федерации, государственн</w:t>
      </w:r>
      <w:r>
        <w:t>ых унитарных предприятий субъектов Российской Федерации, муниципальных учреждений, муниципальных унитарных предприятий, включенных в перечни, утвержденные соответственно Правительством Российской Федерации, органами государственной власти субъектов Российс</w:t>
      </w:r>
      <w:r>
        <w:t>кой Федерации, органами местного самоуправления.</w:t>
      </w:r>
    </w:p>
    <w:p w:rsidR="002F3084" w:rsidRDefault="00585DAB">
      <w:pPr>
        <w:pStyle w:val="a3"/>
      </w:pPr>
      <w:bookmarkStart w:id="1199" w:name="anchor14504"/>
      <w:bookmarkEnd w:id="1199"/>
      <w:r>
        <w:t>Условия оплаты труда руководителей иных организаций, их заместителей, главных бухгалтеров и заключающих трудовой договор членов коллегиальных исполнительных органов иных организаций устанавливаются по соглаш</w:t>
      </w:r>
      <w:r>
        <w:t>ению сторон трудового договора.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00" w:name="anchor146"/>
    <w:bookmarkEnd w:id="120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"http://ivo.garant.ru/document/redirect/70552680/1218"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в статью 146 настоящего Кодекса внесены изменения, </w:t>
      </w:r>
      <w:hyperlink r:id="rId1211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121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146.</w:t>
      </w:r>
      <w:r>
        <w:t xml:space="preserve"> Оплата труда в особых условиях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13" w:history="1">
        <w:r>
          <w:t>Энциклопедии</w:t>
        </w:r>
      </w:hyperlink>
      <w:r>
        <w:t xml:space="preserve">, </w:t>
      </w:r>
      <w:hyperlink r:id="rId1214" w:history="1">
        <w:r>
          <w:t>позиции высших судов</w:t>
        </w:r>
      </w:hyperlink>
      <w:r>
        <w:t xml:space="preserve"> и другие комментарии к статье 146 ТК РФ</w:t>
      </w:r>
    </w:p>
    <w:p w:rsidR="002F3084" w:rsidRDefault="00585DAB">
      <w:pPr>
        <w:pStyle w:val="a3"/>
      </w:pPr>
      <w:bookmarkStart w:id="1201" w:name="anchor14601"/>
      <w:bookmarkEnd w:id="1201"/>
      <w:r>
        <w:t>Оплата труда работников, занятых на работах с вредными и (и</w:t>
      </w:r>
      <w:r>
        <w:t>ли) опасными условиями труда, производится в повышенном размере.</w:t>
      </w:r>
    </w:p>
    <w:p w:rsidR="002F3084" w:rsidRDefault="00585DAB">
      <w:pPr>
        <w:pStyle w:val="a3"/>
      </w:pPr>
      <w:bookmarkStart w:id="1202" w:name="anchor1462"/>
      <w:bookmarkEnd w:id="1202"/>
      <w:r>
        <w:t xml:space="preserve">В повышенном размере оплачивается также труд работников, занятых на работах в </w:t>
      </w:r>
      <w:hyperlink r:id="rId1215" w:history="1">
        <w:r>
          <w:t>местностях</w:t>
        </w:r>
      </w:hyperlink>
      <w:r>
        <w:t xml:space="preserve"> с особыми климатическими условиями.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03" w:name="anchor147"/>
    <w:bookmarkEnd w:id="120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"http://ivo.garant.ru/document/redirect/70552680/1219"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в статью 147 настоящего Кодекса внесены изменения, </w:t>
      </w:r>
      <w:hyperlink r:id="rId1216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121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147.</w:t>
      </w:r>
      <w:r>
        <w:t xml:space="preserve"> Оплата труда работников, занятых на работах с вредными и (или) опасными условиями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218" w:history="1">
        <w:r>
          <w:t>позиции высших судов</w:t>
        </w:r>
      </w:hyperlink>
      <w:r>
        <w:t xml:space="preserve"> и другие комментарии к статье 147 ТК РФ</w:t>
      </w:r>
    </w:p>
    <w:p w:rsidR="002F3084" w:rsidRDefault="00585DAB">
      <w:pPr>
        <w:pStyle w:val="a3"/>
      </w:pPr>
      <w:bookmarkStart w:id="1204" w:name="anchor1471"/>
      <w:bookmarkEnd w:id="1204"/>
      <w:r>
        <w:t>Оплата труда работников, занятых на работах с вредными и (или) опасными условиями труда, устанавливается в повышенном размере.</w:t>
      </w:r>
    </w:p>
    <w:p w:rsidR="002F3084" w:rsidRDefault="00585DAB">
      <w:pPr>
        <w:pStyle w:val="a3"/>
      </w:pPr>
      <w:bookmarkStart w:id="1205" w:name="anchor1472"/>
      <w:bookmarkEnd w:id="1205"/>
      <w:r>
        <w:t>Минимальный размер повыше</w:t>
      </w:r>
      <w:r>
        <w:t>ния оплаты труда работникам, занятым на работах с вредными и (или) опасными условиями труда, составляет 4 процента тарифной ставки (оклада), установленной для различных видов работ с нормальными условиями труда.</w:t>
      </w:r>
    </w:p>
    <w:p w:rsidR="002F3084" w:rsidRDefault="00585DAB">
      <w:pPr>
        <w:pStyle w:val="a3"/>
      </w:pPr>
      <w:bookmarkStart w:id="1206" w:name="anchor1473"/>
      <w:bookmarkEnd w:id="1206"/>
      <w:r>
        <w:t>Конкретные размеры повышения оплаты труда ус</w:t>
      </w:r>
      <w:r>
        <w:t xml:space="preserve">танавливаются работодателем с учетом мнения представительного органа работников в порядке, установленном </w:t>
      </w:r>
      <w:hyperlink r:id="rId1219" w:history="1">
        <w:r>
          <w:t>статьей 372</w:t>
        </w:r>
      </w:hyperlink>
      <w:r>
        <w:t xml:space="preserve"> настоящего Кодекса для принятия локальных нормативных актов, либо коллективным договором,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07" w:name="anchor148"/>
    <w:bookmarkEnd w:id="120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"http://ivo.garant.ru/document/redirect/12148079/1134"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148 настоящего Кодекса внесены изменения, </w:t>
      </w:r>
      <w:hyperlink r:id="rId1220" w:history="1">
        <w:r>
          <w:t>вступающие в силу</w:t>
        </w:r>
      </w:hyperlink>
      <w:r>
        <w:t xml:space="preserve"> по истечении 90 дней после дня </w:t>
      </w:r>
      <w:hyperlink r:id="rId122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22" w:history="1">
        <w:r>
          <w:t>См. текст</w:t>
        </w:r>
        <w:r>
          <w:t xml:space="preserve">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148.</w:t>
      </w:r>
      <w:r>
        <w:t xml:space="preserve"> Оплата труда на работах в местностях с особыми климатическими условиями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23" w:history="1">
        <w:r>
          <w:t>Энциклопедии</w:t>
        </w:r>
      </w:hyperlink>
      <w:r>
        <w:t xml:space="preserve">, </w:t>
      </w:r>
      <w:hyperlink r:id="rId1224" w:history="1">
        <w:r>
          <w:t>позиции высших судов</w:t>
        </w:r>
      </w:hyperlink>
      <w:r>
        <w:t xml:space="preserve"> и другие комментарии к статье 148 ТК РФ</w:t>
      </w:r>
    </w:p>
    <w:p w:rsidR="002F3084" w:rsidRDefault="00585DAB">
      <w:pPr>
        <w:pStyle w:val="a3"/>
      </w:pPr>
      <w:bookmarkStart w:id="1208" w:name="anchor1481"/>
      <w:bookmarkEnd w:id="1208"/>
      <w:r>
        <w:t xml:space="preserve">Оплата труда на работах в местностях с особыми климатическими условиями производится в порядке и размерах не ниже установленных трудовым законодательством и иными </w:t>
      </w:r>
      <w:hyperlink r:id="rId1225" w:history="1">
        <w:r>
          <w:t>нормативными правовыми актами</w:t>
        </w:r>
      </w:hyperlink>
      <w:r>
        <w:t>, содержащими нормы трудового права.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09" w:name="anchor149"/>
    <w:bookmarkEnd w:id="120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"http://ivo.garant.ru/document/redirect/12148079/1135"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</w:t>
      </w:r>
      <w:r>
        <w:t xml:space="preserve">0-ФЗ статья 149 настоящего Кодекса изложена в новой редакции, </w:t>
      </w:r>
      <w:hyperlink r:id="rId1226" w:history="1">
        <w:r>
          <w:t>вступающей в силу</w:t>
        </w:r>
      </w:hyperlink>
      <w:r>
        <w:t xml:space="preserve"> по истечении 90 дней после дня </w:t>
      </w:r>
      <w:hyperlink r:id="rId1227" w:history="1">
        <w:r>
          <w:t>официальног</w:t>
        </w:r>
        <w:r>
          <w:t>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2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149.</w:t>
      </w:r>
      <w:r>
        <w:t xml:space="preserve"> Оплата труда в других случаях выполнения работ в условиях, отклоняющихся от нормальных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229" w:history="1">
        <w:r>
          <w:t>позиции высших судов</w:t>
        </w:r>
      </w:hyperlink>
      <w:r>
        <w:t xml:space="preserve"> и другие комментарии к статье 149 ТК РФ</w:t>
      </w:r>
    </w:p>
    <w:p w:rsidR="002F3084" w:rsidRDefault="00585DAB">
      <w:pPr>
        <w:pStyle w:val="a3"/>
      </w:pPr>
      <w:bookmarkStart w:id="1210" w:name="anchor1491"/>
      <w:bookmarkEnd w:id="1210"/>
      <w:r>
        <w:t>При выполнении</w:t>
      </w:r>
      <w:r>
        <w:t xml:space="preserve"> работ в условиях, отклоняющихся от нормальных (при выполнении работ различной квалификации, совмещении профессий (должностей), сверхурочной работе, работе в ночное время, выходные и нерабочие праздничные дни и при выполнении работ в других условиях, откло</w:t>
      </w:r>
      <w:r>
        <w:t xml:space="preserve">няющихся от нормальных), работнику производятся соответствующие </w:t>
      </w:r>
      <w:hyperlink r:id="rId1230" w:history="1">
        <w:r>
          <w:t>выплаты</w:t>
        </w:r>
      </w:hyperlink>
      <w:r>
        <w:t xml:space="preserve">, предусмотренные трудовым законодательством и иными нормативными правовыми актами, содержащими нормы трудового права, </w:t>
      </w:r>
      <w:r>
        <w:t>коллективным договором, соглашениями, локальными нормативными актами, трудовым договором. Размеры выплат, установленные коллективным договором, соглашениями, локальными нормативными актами, трудовым договором, не могут быть ниже установленных трудовым зако</w:t>
      </w:r>
      <w:r>
        <w:t>нодательством и иными нормативными правовыми актами, содержащими нормы трудового права.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211" w:name="anchor150"/>
      <w:bookmarkEnd w:id="1211"/>
      <w:r>
        <w:rPr>
          <w:b/>
          <w:color w:val="26282F"/>
        </w:rPr>
        <w:t>Статья 150.</w:t>
      </w:r>
      <w:r>
        <w:t xml:space="preserve"> Оплата труда при выполнении работ различной квалификации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31" w:history="1">
        <w:r>
          <w:t>Энциклопедии</w:t>
        </w:r>
      </w:hyperlink>
      <w:r>
        <w:t xml:space="preserve">, </w:t>
      </w:r>
      <w:hyperlink r:id="rId1232" w:history="1">
        <w:r>
          <w:t>позиции высших судов</w:t>
        </w:r>
      </w:hyperlink>
      <w:r>
        <w:t xml:space="preserve"> и другие комментарии к статье 150 ТК РФ</w:t>
      </w:r>
    </w:p>
    <w:p w:rsidR="002F3084" w:rsidRDefault="00585DAB">
      <w:pPr>
        <w:pStyle w:val="a3"/>
      </w:pPr>
      <w:bookmarkStart w:id="1212" w:name="anchor15001"/>
      <w:bookmarkEnd w:id="1212"/>
      <w:r>
        <w:t xml:space="preserve">При выполнении работником с повременной оплатой труда работ различной квалификации его труд оплачивается по работе более </w:t>
      </w:r>
      <w:r>
        <w:t>высокой квалификации.</w:t>
      </w:r>
    </w:p>
    <w:p w:rsidR="002F3084" w:rsidRDefault="00585DAB">
      <w:pPr>
        <w:pStyle w:val="a3"/>
      </w:pPr>
      <w:bookmarkStart w:id="1213" w:name="anchor1502"/>
      <w:bookmarkEnd w:id="1213"/>
      <w:r>
        <w:t>При выполнении работником со сдельной оплатой труда работ различной квалификации его труд оплачивается по расценкам выполняемой им работы.</w:t>
      </w:r>
    </w:p>
    <w:p w:rsidR="002F3084" w:rsidRDefault="00585DAB">
      <w:pPr>
        <w:pStyle w:val="a3"/>
      </w:pPr>
      <w:bookmarkStart w:id="1214" w:name="anchor1503"/>
      <w:bookmarkEnd w:id="1214"/>
      <w:r>
        <w:t>В случаях, когда с учетом характера производства работникам со сдельной оплатой труда поручаетс</w:t>
      </w:r>
      <w:r>
        <w:t>я выполнение работ, тарифицируемых ниже присвоенных им разрядов, работодатель обязан выплатить им межразрядную разницу.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15" w:name="anchor151"/>
    <w:bookmarkEnd w:id="121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"http://ivo.garant.ru/document/redirect/12148079/1136"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</w:t>
      </w:r>
      <w:r>
        <w:t xml:space="preserve">N 90-ФЗ статья 151 настоящего Кодекса изложена в новой редакции, </w:t>
      </w:r>
      <w:hyperlink r:id="rId1233" w:history="1">
        <w:r>
          <w:t>вступающей в силу</w:t>
        </w:r>
      </w:hyperlink>
      <w:r>
        <w:t xml:space="preserve"> по истечении 90 дней после дня </w:t>
      </w:r>
      <w:hyperlink r:id="rId1234" w:history="1">
        <w:r>
          <w:t>официаль</w:t>
        </w:r>
        <w:r>
          <w:t>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3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151.</w:t>
      </w:r>
      <w:r>
        <w:t xml:space="preserve"> Оплата труда при совмещении профессий (должностей), расширении зон обслуживания, увелич</w:t>
      </w:r>
      <w:r>
        <w:t>ении объема работы или исполнении обязанностей временно отсутствующего работника без освобождения от работы, определенной трудовым договором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151 ТК РФ</w:t>
      </w:r>
    </w:p>
    <w:p w:rsidR="002F3084" w:rsidRDefault="00585DAB">
      <w:pPr>
        <w:pStyle w:val="a3"/>
      </w:pPr>
      <w:bookmarkStart w:id="1216" w:name="anchor15101"/>
      <w:bookmarkEnd w:id="1216"/>
      <w:r>
        <w:t xml:space="preserve">При совмещении профессий (должностей), расширении </w:t>
      </w:r>
      <w:r>
        <w:t>зон обслуживания, увеличении объема работы или исполнении обязанностей временно отсутствующего работника без освобождения от работы, определенной трудовым договором, работнику производится доплата.</w:t>
      </w:r>
    </w:p>
    <w:p w:rsidR="002F3084" w:rsidRDefault="00585DAB">
      <w:pPr>
        <w:pStyle w:val="a3"/>
      </w:pPr>
      <w:bookmarkStart w:id="1217" w:name="anchor15102"/>
      <w:bookmarkEnd w:id="1217"/>
      <w:r>
        <w:t>Размер доплаты устанавливается по соглашению сторон трудов</w:t>
      </w:r>
      <w:r>
        <w:t>ого договора с учетом содержания и (или) объема дополнительной работы (</w:t>
      </w:r>
      <w:hyperlink r:id="rId1236" w:history="1">
        <w:r>
          <w:t>статья 60.2</w:t>
        </w:r>
      </w:hyperlink>
      <w:r>
        <w:t xml:space="preserve"> настоящего Кодекса).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218" w:name="anchor152"/>
      <w:bookmarkEnd w:id="1218"/>
      <w:r>
        <w:t xml:space="preserve">Статья 152 изменена с 1 сентября 2024 г. - </w:t>
      </w:r>
      <w:hyperlink r:id="rId1237" w:history="1">
        <w:r>
          <w:t>Федеральный закон</w:t>
        </w:r>
      </w:hyperlink>
      <w:r>
        <w:t xml:space="preserve"> от 22 апреля 2024 г. N 91-ФЗ</w:t>
      </w:r>
    </w:p>
    <w:p w:rsidR="002F3084" w:rsidRDefault="00585DAB">
      <w:pPr>
        <w:pStyle w:val="a8"/>
      </w:pPr>
      <w:hyperlink r:id="rId123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152.</w:t>
      </w:r>
      <w:r>
        <w:t xml:space="preserve"> Оплата сверхурочной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239" w:history="1">
        <w:r>
          <w:t>позиции высших судов</w:t>
        </w:r>
      </w:hyperlink>
      <w:r>
        <w:t xml:space="preserve"> и другие комментарии к статье 152 ТК РФ</w:t>
      </w:r>
    </w:p>
    <w:p w:rsidR="002F3084" w:rsidRDefault="00585DAB">
      <w:pPr>
        <w:pStyle w:val="a5"/>
      </w:pPr>
      <w:r>
        <w:t> </w:t>
      </w:r>
    </w:p>
    <w:p w:rsidR="002F3084" w:rsidRDefault="00585DAB">
      <w:pPr>
        <w:pStyle w:val="a5"/>
      </w:pPr>
      <w:r>
        <w:t xml:space="preserve">Положения статьи 152 (в редакции </w:t>
      </w:r>
      <w:hyperlink r:id="rId1240" w:history="1">
        <w:r>
          <w:t>Федерального закона</w:t>
        </w:r>
      </w:hyperlink>
      <w:r>
        <w:t xml:space="preserve"> от 22 апреля 2024 г. N 91-ФЗ) не являются основанием для пересмотра работодателем условий, установленных коллективным договором, соглашением, локальным нормативным актом или трудовым договором до 1 сентября </w:t>
      </w:r>
      <w:r>
        <w:t xml:space="preserve">2024 г. и предусматривающих оплату сверхурочной работы в более высоком размере, чем размер оплаты сверхурочной работы, определенный в соответствии с частью первой статьи 152 (в редакции </w:t>
      </w:r>
      <w:hyperlink r:id="rId1241" w:history="1">
        <w:r>
          <w:t>Фе</w:t>
        </w:r>
        <w:r>
          <w:t>дерального закона</w:t>
        </w:r>
      </w:hyperlink>
      <w:r>
        <w:t xml:space="preserve"> от 22 апреля 2024 г. N 91-ФЗ)</w:t>
      </w:r>
    </w:p>
    <w:p w:rsidR="002F3084" w:rsidRDefault="00585DAB">
      <w:pPr>
        <w:pStyle w:val="a3"/>
      </w:pPr>
      <w:bookmarkStart w:id="1219" w:name="anchor15201"/>
      <w:bookmarkEnd w:id="1219"/>
      <w:r>
        <w:t xml:space="preserve">Сверхурочная работа </w:t>
      </w:r>
      <w:hyperlink r:id="rId1242" w:history="1">
        <w:r>
          <w:t>оплачивается</w:t>
        </w:r>
      </w:hyperlink>
      <w:r>
        <w:t xml:space="preserve"> исходя из размера заработной платы, установленного в соответствии с действующими у данного работодателя с</w:t>
      </w:r>
      <w:r>
        <w:t>истемами оплаты труда, включая компенсационные и стимулирующие выплаты, за первые два часа работы не менее чем в полуторном размере, за последующие часы - не менее чем в двойном размере. Конкретные размеры оплаты сверхурочной работы могут определяться колл</w:t>
      </w:r>
      <w:r>
        <w:t>ективным договором, соглашением, локальным нормативным актом или трудовым договором. По 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</w:t>
      </w:r>
      <w:r>
        <w:t xml:space="preserve"> сверхурочно, за исключением случаев, предусмотренных настоящим </w:t>
      </w:r>
      <w:hyperlink r:id="rId1243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1220" w:name="anchor1522"/>
      <w:bookmarkEnd w:id="1220"/>
      <w:r>
        <w:t xml:space="preserve">Часть вторая </w:t>
      </w:r>
      <w:hyperlink r:id="rId1244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245" w:history="1">
        <w:r>
          <w:t>части второй статьи 152</w:t>
        </w:r>
      </w:hyperlink>
    </w:p>
    <w:p w:rsidR="002F3084" w:rsidRDefault="00585DAB">
      <w:pPr>
        <w:pStyle w:val="a3"/>
      </w:pPr>
      <w:bookmarkStart w:id="1221" w:name="anchor1523"/>
      <w:bookmarkEnd w:id="1221"/>
      <w:r>
        <w:t>Работа, произведенная сверх нормы рабочего времени в выходные и нерабочие праздничные дни и оплаченная в повышенном размере либо компенсированная предоставлением другого дня отдыха в с</w:t>
      </w:r>
      <w:r>
        <w:t xml:space="preserve">оответствии со </w:t>
      </w:r>
      <w:hyperlink r:id="rId1246" w:history="1">
        <w:r>
          <w:t>статьей 153</w:t>
        </w:r>
      </w:hyperlink>
      <w:r>
        <w:t xml:space="preserve"> настоящего Кодекса, не учитывается при определении продолжительности сверхурочной работы, подлежащей оплате в повышенном размере в соответствии с </w:t>
      </w:r>
      <w:hyperlink r:id="rId1247" w:history="1">
        <w:r>
          <w:t>частью первой</w:t>
        </w:r>
      </w:hyperlink>
      <w:r>
        <w:t xml:space="preserve"> настоящей ста</w:t>
      </w:r>
      <w:r>
        <w:t>тьи.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222" w:name="anchor153"/>
      <w:bookmarkEnd w:id="1222"/>
      <w:r>
        <w:t xml:space="preserve">Статья 153 изменена с 1 марта 2025 г. - </w:t>
      </w:r>
      <w:hyperlink r:id="rId1248" w:history="1">
        <w:r>
          <w:t>Федеральный закон</w:t>
        </w:r>
      </w:hyperlink>
      <w:r>
        <w:t xml:space="preserve"> от 30 сентября 2024 г. N 339-ФЗ</w:t>
      </w:r>
    </w:p>
    <w:p w:rsidR="002F3084" w:rsidRDefault="00585DAB">
      <w:pPr>
        <w:pStyle w:val="a8"/>
      </w:pPr>
      <w:hyperlink r:id="rId124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153.</w:t>
      </w:r>
      <w:r>
        <w:t xml:space="preserve"> Оплата труда в выходные и нерабочие праздничные дни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250" w:history="1">
        <w:r>
          <w:t>позиции высших судов</w:t>
        </w:r>
      </w:hyperlink>
      <w:r>
        <w:t xml:space="preserve"> и другие комментарии к статье 153 ТК РФ</w:t>
      </w:r>
    </w:p>
    <w:p w:rsidR="002F3084" w:rsidRDefault="00585DAB">
      <w:pPr>
        <w:pStyle w:val="a5"/>
      </w:pPr>
      <w:r>
        <w:t xml:space="preserve">Об оплате труда в день всенародного голосования см. </w:t>
      </w:r>
      <w:hyperlink r:id="rId1251" w:history="1">
        <w:r>
          <w:t>информацию</w:t>
        </w:r>
      </w:hyperlink>
      <w:r>
        <w:t xml:space="preserve"> Федеральной службы по труду и занятост</w:t>
      </w:r>
      <w:r>
        <w:t>и от 15 июня 2020 г.</w:t>
      </w:r>
    </w:p>
    <w:p w:rsidR="002F3084" w:rsidRDefault="00585DAB">
      <w:pPr>
        <w:pStyle w:val="a5"/>
      </w:pPr>
      <w:bookmarkStart w:id="1223" w:name="anchor1531"/>
      <w:bookmarkEnd w:id="1223"/>
      <w:r>
        <w:t xml:space="preserve">О конституционно-правовом смысле положений части первой статьи 153 настоящего Кодекса см. </w:t>
      </w:r>
      <w:hyperlink r:id="rId1252" w:history="1">
        <w:r>
          <w:t>постановление</w:t>
        </w:r>
      </w:hyperlink>
      <w:r>
        <w:t xml:space="preserve"> Конституционного Суда РФ от 28 июня 2018 г. N 26-П</w:t>
      </w:r>
    </w:p>
    <w:p w:rsidR="002F3084" w:rsidRDefault="00585DAB">
      <w:pPr>
        <w:pStyle w:val="a3"/>
      </w:pPr>
      <w:r>
        <w:t xml:space="preserve">Работа в выходной или </w:t>
      </w:r>
      <w:hyperlink r:id="rId1253" w:history="1">
        <w:r>
          <w:t>нерабочий праздничный день</w:t>
        </w:r>
      </w:hyperlink>
      <w:r>
        <w:t xml:space="preserve"> оплачивается не менее чем в двойном размере:</w:t>
      </w:r>
    </w:p>
    <w:p w:rsidR="002F3084" w:rsidRDefault="00585DAB">
      <w:pPr>
        <w:pStyle w:val="a3"/>
      </w:pPr>
      <w:bookmarkStart w:id="1224" w:name="anchor15302"/>
      <w:bookmarkEnd w:id="1224"/>
      <w:r>
        <w:t>сдельщикам - не менее чем по двойным сдельным расценкам;</w:t>
      </w:r>
    </w:p>
    <w:p w:rsidR="002F3084" w:rsidRDefault="00585DAB">
      <w:pPr>
        <w:pStyle w:val="a3"/>
      </w:pPr>
      <w:bookmarkStart w:id="1225" w:name="anchor15303"/>
      <w:bookmarkEnd w:id="1225"/>
      <w:r>
        <w:t xml:space="preserve">работникам, труд которых </w:t>
      </w:r>
      <w:r>
        <w:t>оплачивается по дневным и часовым тарифным ставкам, - в размере не менее двойной дневной или часовой тарифной ставки;</w:t>
      </w:r>
    </w:p>
    <w:p w:rsidR="002F3084" w:rsidRDefault="00585DAB">
      <w:pPr>
        <w:pStyle w:val="a3"/>
      </w:pPr>
      <w:bookmarkStart w:id="1226" w:name="anchor15304"/>
      <w:bookmarkEnd w:id="1226"/>
      <w:r>
        <w:t>работникам, получающим оклад (должностной оклад), - в размере не менее одинарной дневной или часовой ставки (части оклада (должностного ок</w:t>
      </w:r>
      <w:r>
        <w:t>лада) за день или час работы) сверх оклада (должностного оклада), если работа в выходной или нерабочий праздничный день производилась в пределах месячной нормы рабочего времени, и в размере не менее двойной дневной или часовой ставки (части оклада (должнос</w:t>
      </w:r>
      <w:r>
        <w:t>тного оклада) за день или час работы) сверх оклада (должностного оклада), если работа производилась сверх месячной нормы рабочего времени.</w:t>
      </w:r>
    </w:p>
    <w:p w:rsidR="002F3084" w:rsidRDefault="00585DAB">
      <w:pPr>
        <w:pStyle w:val="a3"/>
      </w:pPr>
      <w:bookmarkStart w:id="1227" w:name="anchor15322"/>
      <w:bookmarkEnd w:id="1227"/>
      <w:r>
        <w:t>Конкретные размеры оплаты за работу в выходной или нерабочий праздничный день могут устанавливаться коллективным дого</w:t>
      </w:r>
      <w:r>
        <w:t>вором, локальным нормативным актом, принимаемым с учетом мнения представительного органа работников, трудовым договором.</w:t>
      </w:r>
    </w:p>
    <w:p w:rsidR="002F3084" w:rsidRDefault="00585DAB">
      <w:pPr>
        <w:pStyle w:val="a3"/>
      </w:pPr>
      <w:bookmarkStart w:id="1228" w:name="anchor15330"/>
      <w:bookmarkEnd w:id="1228"/>
      <w:r>
        <w:t>Оплата в повышенном размере производится всем работникам за часы, фактически отработанные в выходной или нерабочий праздничный день. Ес</w:t>
      </w:r>
      <w:r>
        <w:t>ли на выходной или нерабочий праздничный день приходится часть рабочего дня (смены), в повышенном размере оплачиваются часы, фактически отработанные в выходной или нерабочий праздничный день (от 0 часов до 24 часов).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229" w:name="anchor1532"/>
      <w:bookmarkEnd w:id="1229"/>
      <w:r>
        <w:t>О конституционно-правовом смысл</w:t>
      </w:r>
      <w:r>
        <w:t xml:space="preserve">е части четвертой статьи 153 см. </w:t>
      </w:r>
      <w:hyperlink r:id="rId1254" w:history="1">
        <w:r>
          <w:t>постановление</w:t>
        </w:r>
      </w:hyperlink>
      <w:r>
        <w:t xml:space="preserve"> Конституционного Суда РФ от 6 декабря 2023 г. N 56-П</w:t>
      </w:r>
    </w:p>
    <w:p w:rsidR="002F3084" w:rsidRDefault="00585DAB">
      <w:pPr>
        <w:pStyle w:val="a3"/>
      </w:pPr>
      <w:r>
        <w:t>По желанию работника, работавшего в выходной или нерабочий праздничный день, ему може</w:t>
      </w:r>
      <w:r>
        <w:t>т быть предоставлен другой день отдыха. В этом случае работа в выходной или нерабочий праздничный день оплачивается в одинарном размере, а день отдыха оплате не подлежит.</w:t>
      </w:r>
    </w:p>
    <w:p w:rsidR="002F3084" w:rsidRDefault="00585DAB">
      <w:pPr>
        <w:pStyle w:val="a3"/>
      </w:pPr>
      <w:bookmarkStart w:id="1230" w:name="anchor15305"/>
      <w:bookmarkEnd w:id="1230"/>
      <w:r>
        <w:t xml:space="preserve">День отдыха, указанный в </w:t>
      </w:r>
      <w:hyperlink r:id="rId1255" w:history="1">
        <w:r>
          <w:t>части четвертой</w:t>
        </w:r>
      </w:hyperlink>
      <w:r>
        <w:t xml:space="preserve"> настоящей стать</w:t>
      </w:r>
      <w:r>
        <w:t>и, по желанию работника может быть использован в течение одного года со дня работы в выходной или нерабочий праздничный день либо присоединен к отпуску, предоставляемому в указанный период.</w:t>
      </w:r>
    </w:p>
    <w:p w:rsidR="002F3084" w:rsidRDefault="00585DAB">
      <w:pPr>
        <w:pStyle w:val="a3"/>
      </w:pPr>
      <w:bookmarkStart w:id="1231" w:name="anchor15306"/>
      <w:bookmarkEnd w:id="1231"/>
      <w:r>
        <w:t>В случае, если на день увольнения работника имеется день отдыха за</w:t>
      </w:r>
      <w:r>
        <w:t xml:space="preserve"> работу в выходной или нерабочий праздничный день, не использованный им в период трудовой деятельности у работодателя, с которым прекращается трудовой договор, в день увольнения работнику выплачивается разница между оплатой работы в выходной или нерабочий </w:t>
      </w:r>
      <w:r>
        <w:t xml:space="preserve">праздничный день, полагавшейся ему в соответствии с </w:t>
      </w:r>
      <w:hyperlink r:id="rId1256" w:history="1">
        <w:r>
          <w:t>частями первой - третьей</w:t>
        </w:r>
      </w:hyperlink>
      <w:r>
        <w:t xml:space="preserve"> настоящей статьи, и фактически произведенной оплатой работы в этот день. Указанная разница выплачивается работнику за все дни отдыха за работу в выход</w:t>
      </w:r>
      <w:r>
        <w:t>ные или нерабочие праздничные дни, не использованные им в период трудовой деятельности у данного работодателя.</w:t>
      </w:r>
    </w:p>
    <w:p w:rsidR="002F3084" w:rsidRDefault="00585DAB">
      <w:pPr>
        <w:pStyle w:val="a3"/>
      </w:pPr>
      <w:bookmarkStart w:id="1232" w:name="anchor1533"/>
      <w:bookmarkEnd w:id="1232"/>
      <w:r>
        <w:t>Оплата труда в выходные и нерабочие праздничные дни творческих работников средств массовой информации, организаций кинематографии, теле- и видеос</w:t>
      </w:r>
      <w:r>
        <w:t xml:space="preserve">ъемочных коллективов, театров, театральных и концертных организаций, цирков и иных лиц, участвующих в создании и (или) исполнении (экспонировании) произведений, в соответствии с </w:t>
      </w:r>
      <w:hyperlink r:id="rId1257" w:history="1">
        <w:r>
          <w:t>перечня</w:t>
        </w:r>
        <w:r>
          <w:t>ми</w:t>
        </w:r>
      </w:hyperlink>
      <w:r>
        <w:t xml:space="preserve"> работ, профессий, должностей этих работников, утверждаемыми Правительством Российской Федерации с учетом мнения Российской трехсторонней комиссии по регулированию социально-трудовых отношений, может определяться на основании коллективного договора, лока</w:t>
      </w:r>
      <w:r>
        <w:t>льного нормативного акта, трудового договора.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33" w:name="anchor154"/>
    <w:bookmarkEnd w:id="123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"http://ivo.garant.ru/document/redirect/12148079/1139"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154 настоящего Кодекса внесены изменения, </w:t>
      </w:r>
      <w:hyperlink r:id="rId1258" w:history="1">
        <w:r>
          <w:t>вступающие в силу</w:t>
        </w:r>
      </w:hyperlink>
      <w:r>
        <w:t xml:space="preserve"> по истечении 90 дней после дня </w:t>
      </w:r>
      <w:hyperlink r:id="rId125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6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154.</w:t>
      </w:r>
      <w:r>
        <w:t xml:space="preserve"> Оплата труда в ночное время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261" w:history="1">
        <w:r>
          <w:t>позиции высших судов</w:t>
        </w:r>
      </w:hyperlink>
      <w:r>
        <w:t xml:space="preserve"> и другие комментарии к ст</w:t>
      </w:r>
      <w:r>
        <w:t>атье 154 ТК РФ</w:t>
      </w:r>
    </w:p>
    <w:p w:rsidR="002F3084" w:rsidRDefault="00585DAB">
      <w:pPr>
        <w:pStyle w:val="a3"/>
      </w:pPr>
      <w:bookmarkStart w:id="1234" w:name="anchor1541"/>
      <w:bookmarkEnd w:id="1234"/>
      <w:r>
        <w:t>Каждый час работы в ночное время оплачивается в повышенном размере по сравнению с работой в нормальных условиях, но не ниже размеров, установленных трудовым законодательством и иными нормативными правовыми актами, содержащими нормы трудового</w:t>
      </w:r>
      <w:r>
        <w:t xml:space="preserve"> права.</w:t>
      </w:r>
    </w:p>
    <w:bookmarkStart w:id="1235" w:name="anchor1542"/>
    <w:bookmarkEnd w:id="123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"http://ivo.garant.ru/document/redirect/411808430/1" </w:instrText>
      </w:r>
      <w:r>
        <w:fldChar w:fldCharType="separate"/>
      </w:r>
      <w:r>
        <w:t>Минимальные размеры</w:t>
      </w:r>
      <w:r>
        <w:fldChar w:fldCharType="end"/>
      </w:r>
      <w:r>
        <w:t xml:space="preserve"> повышения оплаты труда за работу в ночное время устанавливаются Правительством Российской Федерации с учетом мнения Российской трехсторонней комиссии по регулир</w:t>
      </w:r>
      <w:r>
        <w:t>ованию социально-трудовых отношений.</w:t>
      </w:r>
    </w:p>
    <w:p w:rsidR="002F3084" w:rsidRDefault="00585DAB">
      <w:pPr>
        <w:pStyle w:val="a3"/>
      </w:pPr>
      <w:bookmarkStart w:id="1236" w:name="anchor1543"/>
      <w:bookmarkEnd w:id="1236"/>
      <w:r>
        <w:t xml:space="preserve">Конкретные размеры повышения оплаты труда за работу в ночное время устанавливаются коллективным договором, локальным нормативным актом, принимаемым с учетом мнения представительного органа работников, трудовым </w:t>
      </w:r>
      <w:r>
        <w:t>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37" w:name="anchor155"/>
    <w:bookmarkEnd w:id="123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"http://ivo.garant.ru/document/redirect/12148079/1140"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155 настоящего Кодекса внесены изменения, </w:t>
      </w:r>
      <w:hyperlink r:id="rId1262" w:history="1">
        <w:r>
          <w:t>вступающие в силу</w:t>
        </w:r>
      </w:hyperlink>
      <w:r>
        <w:t xml:space="preserve"> по истечении 90 дней после дня </w:t>
      </w:r>
      <w:hyperlink r:id="rId126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6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155.</w:t>
      </w:r>
      <w:r>
        <w:t xml:space="preserve"> Оплата труда при невыполнении норм труда, неисполнении трудовых (должнос</w:t>
      </w:r>
      <w:r>
        <w:t>тных) обязанностей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65" w:history="1">
        <w:r>
          <w:t>Энциклопедии</w:t>
        </w:r>
      </w:hyperlink>
      <w:r>
        <w:t xml:space="preserve">, </w:t>
      </w:r>
      <w:hyperlink r:id="rId1266" w:history="1">
        <w:r>
          <w:t>позиции высших судов</w:t>
        </w:r>
      </w:hyperlink>
      <w:r>
        <w:t xml:space="preserve"> и другие комментарии к статье 155 ТК РФ</w:t>
      </w:r>
    </w:p>
    <w:p w:rsidR="002F3084" w:rsidRDefault="00585DAB">
      <w:pPr>
        <w:pStyle w:val="a3"/>
      </w:pPr>
      <w:bookmarkStart w:id="1238" w:name="anchor1551"/>
      <w:bookmarkEnd w:id="1238"/>
      <w:r>
        <w:t>При невыполнении</w:t>
      </w:r>
      <w:r>
        <w:t xml:space="preserve"> норм труда, неисполнении трудовых (должностных) обязанностей по вине работодателя оплата труда производится в размере не ниже </w:t>
      </w:r>
      <w:hyperlink r:id="rId1267" w:history="1">
        <w:r>
          <w:t>средней заработной платы</w:t>
        </w:r>
      </w:hyperlink>
      <w:r>
        <w:t xml:space="preserve"> работника, рассчитанной пропорционально фактически отработанному времени.</w:t>
      </w:r>
    </w:p>
    <w:p w:rsidR="002F3084" w:rsidRDefault="00585DAB">
      <w:pPr>
        <w:pStyle w:val="a3"/>
      </w:pPr>
      <w:bookmarkStart w:id="1239" w:name="anchor1552"/>
      <w:bookmarkEnd w:id="1239"/>
      <w:r>
        <w:t>Пр</w:t>
      </w:r>
      <w:r>
        <w:t>и невыполнении норм труда, неисполнении трудовых (должностных) обязанностей по причинам, не зависящим от работодателя и работника, за работником сохраняется не менее двух третей тарифной ставки, оклада (должностного оклада), рассчитанных пропорционально фа</w:t>
      </w:r>
      <w:r>
        <w:t>ктически отработанному времени.</w:t>
      </w:r>
    </w:p>
    <w:p w:rsidR="002F3084" w:rsidRDefault="00585DAB">
      <w:pPr>
        <w:pStyle w:val="a3"/>
      </w:pPr>
      <w:bookmarkStart w:id="1240" w:name="anchor1553"/>
      <w:bookmarkEnd w:id="1240"/>
      <w:r>
        <w:t>При невыполнении норм труда, неисполнении трудовых (должностных) обязанностей по вине работника оплата нормируемой части заработной платы производится в соответствии с объемом выполненной работы.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241" w:name="anchor156"/>
      <w:bookmarkEnd w:id="1241"/>
      <w:r>
        <w:rPr>
          <w:b/>
          <w:color w:val="26282F"/>
        </w:rPr>
        <w:t>Статья 156.</w:t>
      </w:r>
      <w:r>
        <w:t xml:space="preserve"> Оплата труда пр</w:t>
      </w:r>
      <w:r>
        <w:t>и изготовлении продукции, оказавшейся браком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68" w:history="1">
        <w:r>
          <w:t>Энциклопедии</w:t>
        </w:r>
      </w:hyperlink>
      <w:r>
        <w:t xml:space="preserve"> и другие комментарии к статье 156 ТК РФ</w:t>
      </w:r>
    </w:p>
    <w:p w:rsidR="002F3084" w:rsidRDefault="00585DAB">
      <w:pPr>
        <w:pStyle w:val="a3"/>
      </w:pPr>
      <w:bookmarkStart w:id="1242" w:name="anchor1561"/>
      <w:bookmarkEnd w:id="1242"/>
      <w:r>
        <w:t>Брак не по вине работника оплачивается наравне с годными изделиями.</w:t>
      </w:r>
    </w:p>
    <w:p w:rsidR="002F3084" w:rsidRDefault="00585DAB">
      <w:pPr>
        <w:pStyle w:val="a3"/>
      </w:pPr>
      <w:bookmarkStart w:id="1243" w:name="anchor1562"/>
      <w:bookmarkEnd w:id="1243"/>
      <w:r>
        <w:t>Полный брак</w:t>
      </w:r>
      <w:r>
        <w:t xml:space="preserve"> по вине работника оплате не подлежит.</w:t>
      </w:r>
    </w:p>
    <w:p w:rsidR="002F3084" w:rsidRDefault="00585DAB">
      <w:pPr>
        <w:pStyle w:val="a3"/>
      </w:pPr>
      <w:bookmarkStart w:id="1244" w:name="anchor1563"/>
      <w:bookmarkEnd w:id="1244"/>
      <w:r>
        <w:t>Частичный брак по вине работника оплачивается по пониженным расценкам в зависимости от степени годности продукции.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245" w:name="anchor157"/>
      <w:bookmarkEnd w:id="1245"/>
      <w:r>
        <w:t xml:space="preserve">Статья 157 изменена с 1 марта 2022 г. - </w:t>
      </w:r>
      <w:hyperlink r:id="rId126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27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157.</w:t>
      </w:r>
      <w:r>
        <w:t xml:space="preserve"> Оплата времени простоя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71" w:history="1">
        <w:r>
          <w:t>Энциклопедии</w:t>
        </w:r>
      </w:hyperlink>
      <w:r>
        <w:t xml:space="preserve">, </w:t>
      </w:r>
      <w:hyperlink r:id="rId1272" w:history="1">
        <w:r>
          <w:t>позиции высших судов</w:t>
        </w:r>
      </w:hyperlink>
      <w:r>
        <w:t xml:space="preserve"> и другие комментарии к статье 157 ТК РФ</w:t>
      </w:r>
    </w:p>
    <w:p w:rsidR="002F3084" w:rsidRDefault="00585DAB">
      <w:pPr>
        <w:pStyle w:val="a3"/>
      </w:pPr>
      <w:bookmarkStart w:id="1246" w:name="anchor1571"/>
      <w:bookmarkEnd w:id="1246"/>
      <w:r>
        <w:t>Время простоя (</w:t>
      </w:r>
      <w:hyperlink r:id="rId1273" w:history="1">
        <w:r>
          <w:t>статья 72.2</w:t>
        </w:r>
      </w:hyperlink>
      <w:r>
        <w:t xml:space="preserve"> настоящего Кодекса) по вине работодателя оплачивается в размере не менее двух третей </w:t>
      </w:r>
      <w:hyperlink r:id="rId1274" w:history="1">
        <w:r>
          <w:t>средней заработной платы</w:t>
        </w:r>
      </w:hyperlink>
      <w:r>
        <w:t xml:space="preserve"> работника, за исключением случаев, предусмотренных настоящим </w:t>
      </w:r>
      <w:hyperlink r:id="rId1275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1247" w:name="anchor1572"/>
      <w:bookmarkEnd w:id="1247"/>
      <w:r>
        <w:t>Время простоя п</w:t>
      </w:r>
      <w:r>
        <w:t>о причинам, не зависящим от работодателя и работника, оплачивается в размере не менее двух третей тарифной ставки, оклада (должностного оклада), рассчитанных пропорционально времени простоя.</w:t>
      </w:r>
    </w:p>
    <w:p w:rsidR="002F3084" w:rsidRDefault="00585DAB">
      <w:pPr>
        <w:pStyle w:val="a3"/>
      </w:pPr>
      <w:bookmarkStart w:id="1248" w:name="anchor1573"/>
      <w:bookmarkEnd w:id="1248"/>
      <w:r>
        <w:t>Время простоя по вине работника не оплачивается.</w:t>
      </w:r>
    </w:p>
    <w:p w:rsidR="002F3084" w:rsidRDefault="00585DAB">
      <w:pPr>
        <w:pStyle w:val="a3"/>
      </w:pPr>
      <w:bookmarkStart w:id="1249" w:name="anchor1574"/>
      <w:bookmarkEnd w:id="1249"/>
      <w:r>
        <w:t xml:space="preserve">О начале </w:t>
      </w:r>
      <w:r>
        <w:t>простоя, вызванного поломкой оборудования и другими причинами, которые делают невозможным продолжение выполнения работником его трудовой функции, работник обязан сообщить своему непосредственному руководителю, иному представителю работодателя.</w:t>
      </w:r>
    </w:p>
    <w:p w:rsidR="002F3084" w:rsidRDefault="00585DAB">
      <w:pPr>
        <w:pStyle w:val="a3"/>
      </w:pPr>
      <w:bookmarkStart w:id="1250" w:name="anchor1575"/>
      <w:bookmarkEnd w:id="1250"/>
      <w:r>
        <w:t xml:space="preserve">Часть пятая </w:t>
      </w:r>
      <w:r>
        <w:t xml:space="preserve">утратила силу с 1 марта 2023 г. - </w:t>
      </w:r>
      <w:hyperlink r:id="rId1276" w:history="1">
        <w:r>
          <w:t>Федеральный закон</w:t>
        </w:r>
      </w:hyperlink>
      <w:r>
        <w:t xml:space="preserve"> от 4 ноября 2022 г. N 434-ФЗ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1277" w:history="1">
        <w:r>
          <w:t>См. предыд</w:t>
        </w:r>
        <w:r>
          <w:t>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bookmarkStart w:id="1251" w:name="anchor158"/>
      <w:bookmarkEnd w:id="1251"/>
      <w:r>
        <w:rPr>
          <w:b/>
          <w:color w:val="26282F"/>
        </w:rPr>
        <w:t>Статья 158.</w:t>
      </w:r>
      <w:r>
        <w:t xml:space="preserve"> Оплата труда при освоении новых производств (продукции)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158 ТК РФ</w:t>
      </w:r>
    </w:p>
    <w:p w:rsidR="002F3084" w:rsidRDefault="00585DAB">
      <w:pPr>
        <w:pStyle w:val="a3"/>
      </w:pPr>
      <w:bookmarkStart w:id="1252" w:name="anchor1581"/>
      <w:bookmarkEnd w:id="1252"/>
      <w:r>
        <w:t>Коллективным договором или трудовым договором может быть предусмотрено сохранение за работником его прежней заработной платы на пе</w:t>
      </w:r>
      <w:r>
        <w:t>риод освоения нового производства (продукции).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253" w:name="anchor15810"/>
      <w:bookmarkEnd w:id="1253"/>
      <w:r>
        <w:t xml:space="preserve">Кодекс дополнен статьей 158.1 с 1 марта 2025 г. - </w:t>
      </w:r>
      <w:hyperlink r:id="rId1278" w:history="1">
        <w:r>
          <w:t>Федеральный закон</w:t>
        </w:r>
      </w:hyperlink>
      <w:r>
        <w:t xml:space="preserve"> от 8 августа 2024 г. N 268-ФЗ</w:t>
      </w:r>
    </w:p>
    <w:p w:rsidR="002F3084" w:rsidRDefault="00585DAB">
      <w:pPr>
        <w:pStyle w:val="a6"/>
      </w:pPr>
      <w:r>
        <w:rPr>
          <w:b/>
          <w:color w:val="26282F"/>
        </w:rPr>
        <w:t>Статья 158.1.</w:t>
      </w:r>
      <w:r>
        <w:t xml:space="preserve"> О</w:t>
      </w:r>
      <w:r>
        <w:t>сновные направления противодействия формированию просроченной задолженности по заработной плате в Российской Федерации</w:t>
      </w:r>
    </w:p>
    <w:p w:rsidR="002F3084" w:rsidRDefault="00585DAB">
      <w:pPr>
        <w:pStyle w:val="a3"/>
      </w:pPr>
      <w:bookmarkStart w:id="1254" w:name="anchor158101"/>
      <w:bookmarkEnd w:id="1254"/>
      <w:r>
        <w:t>Противодействие формированию просроченной задолженности по заработной плате осуществляется федеральными органами исполнительной власти, о</w:t>
      </w:r>
      <w:r>
        <w:t>рганами исполнительной власти субъектов Российской Федерации и органами местного самоуправления с участием государственных внебюджетных фондов, а также профессиональных союзов, их объединений и работодателей, их объединений по следующим направлениям:</w:t>
      </w:r>
    </w:p>
    <w:p w:rsidR="002F3084" w:rsidRDefault="00585DAB">
      <w:pPr>
        <w:pStyle w:val="a3"/>
      </w:pPr>
      <w:bookmarkStart w:id="1255" w:name="anchor1581011"/>
      <w:bookmarkEnd w:id="1255"/>
      <w:r>
        <w:t>1) пр</w:t>
      </w:r>
      <w:r>
        <w:t xml:space="preserve">инятие профилактических мер, направленных на недопущение формирования просроченной задолженности по заработной плате, в том числе на выявление и последующее устранение причин и условий, способствующих ее формированию, мониторинг просроченной задолженности </w:t>
      </w:r>
      <w:r>
        <w:t>по заработной плате;</w:t>
      </w:r>
    </w:p>
    <w:p w:rsidR="002F3084" w:rsidRDefault="00585DAB">
      <w:pPr>
        <w:pStyle w:val="a3"/>
      </w:pPr>
      <w:bookmarkStart w:id="1256" w:name="anchor1581012"/>
      <w:bookmarkEnd w:id="1256"/>
      <w:r>
        <w:t>2) привлечение работодателей к ответственности за нарушение сроков выплаты заработной платы в порядке, установленном законодательством;</w:t>
      </w:r>
    </w:p>
    <w:p w:rsidR="002F3084" w:rsidRDefault="00585DAB">
      <w:pPr>
        <w:pStyle w:val="a3"/>
      </w:pPr>
      <w:bookmarkStart w:id="1257" w:name="anchor1581013"/>
      <w:bookmarkEnd w:id="1257"/>
      <w:r>
        <w:t>3) содействие реализации мероприятий по погашению просроченной задолженности по заработной плате;</w:t>
      </w:r>
    </w:p>
    <w:p w:rsidR="002F3084" w:rsidRDefault="00585DAB">
      <w:pPr>
        <w:pStyle w:val="a3"/>
      </w:pPr>
      <w:bookmarkStart w:id="1258" w:name="anchor1581014"/>
      <w:bookmarkEnd w:id="1258"/>
      <w:r>
        <w:t>4</w:t>
      </w:r>
      <w:r>
        <w:t>) проведение разъяснительной работы с участием сторон социального партнерства по вопросам обеспечения трудовых прав работников.</w:t>
      </w:r>
    </w:p>
    <w:p w:rsidR="002F3084" w:rsidRDefault="00585DAB">
      <w:pPr>
        <w:pStyle w:val="a3"/>
      </w:pPr>
      <w:bookmarkStart w:id="1259" w:name="anchor158102"/>
      <w:bookmarkEnd w:id="1259"/>
      <w:r>
        <w:t>Федеральные органы исполнительной власти, органы исполнительной власти субъектов Российской Федерации и органы местного самоупра</w:t>
      </w:r>
      <w:r>
        <w:t>вления участвуют в противодействии формированию просроченной задолженности по заработной плате в пределах своей компетенции.</w:t>
      </w:r>
    </w:p>
    <w:p w:rsidR="002F3084" w:rsidRDefault="00585DAB">
      <w:pPr>
        <w:pStyle w:val="a3"/>
      </w:pPr>
      <w:bookmarkStart w:id="1260" w:name="anchor158103"/>
      <w:bookmarkEnd w:id="1260"/>
      <w:r>
        <w:t>В целях обеспечения координации деятельности территориальных органов федеральных органов исполнительной власти, органов исполнитель</w:t>
      </w:r>
      <w:r>
        <w:t>ной власти субъектов Российской Федерации, органов местного самоуправления, государственных внебюджетных фондов, а также профессиональных союзов, их объединений и работодателей, их объединений по противодействию формированию просроченной задолженности по з</w:t>
      </w:r>
      <w:r>
        <w:t>аработной плате в субъектах Российской Федерации высшими исполнительными органами субъектов Российской Федерации формируются межведомственные комиссии субъектов Российской Федерации по противодействию формированию просроченной задолженности по заработной п</w:t>
      </w:r>
      <w:r>
        <w:t>лате.</w:t>
      </w:r>
    </w:p>
    <w:p w:rsidR="002F3084" w:rsidRDefault="00585DAB">
      <w:pPr>
        <w:pStyle w:val="a3"/>
      </w:pPr>
      <w:bookmarkStart w:id="1261" w:name="anchor158104"/>
      <w:bookmarkEnd w:id="1261"/>
      <w:r>
        <w:t>Межведомственные комиссии субъектов Российской Федерации по противодействию формированию просроченной задолженности по заработной плате не наделяются полномочиями по осуществлению государственного контроля (надзора), муниципального контроля.</w:t>
      </w:r>
    </w:p>
    <w:bookmarkStart w:id="1262" w:name="anchor158105"/>
    <w:bookmarkEnd w:id="1262"/>
    <w:p w:rsidR="002F3084" w:rsidRDefault="00585DAB">
      <w:pPr>
        <w:pStyle w:val="a3"/>
      </w:pPr>
      <w:r>
        <w:fldChar w:fldCharType="begin"/>
      </w:r>
      <w:r>
        <w:instrText xml:space="preserve"> HYPER</w:instrText>
      </w:r>
      <w:r>
        <w:instrText xml:space="preserve">LINK  "http://ivo.garant.ru/document/redirect/411551521/1000" </w:instrText>
      </w:r>
      <w:r>
        <w:fldChar w:fldCharType="separate"/>
      </w:r>
      <w:r>
        <w:t>Порядок</w:t>
      </w:r>
      <w:r>
        <w:fldChar w:fldCharType="end"/>
      </w:r>
      <w:r>
        <w:t xml:space="preserve">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и порядок принятия им</w:t>
      </w:r>
      <w:r>
        <w:t>и решений определяются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263" w:name="anchor1022"/>
      <w:bookmarkEnd w:id="1263"/>
      <w:r>
        <w:t>Глава 22. Нормирование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79" w:history="1">
        <w:r>
          <w:t>схему</w:t>
        </w:r>
      </w:hyperlink>
      <w:r>
        <w:t xml:space="preserve"> "Нормирование труда"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64" w:name="anchor159"/>
    <w:bookmarkEnd w:id="126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"http://ivo.garant.ru/document/redirect/12148079/1142"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159 настоящего Кодекса внесены изменения, </w:t>
      </w:r>
      <w:hyperlink r:id="rId1280" w:history="1">
        <w:r>
          <w:t>вступающие в силу</w:t>
        </w:r>
      </w:hyperlink>
      <w:r>
        <w:t xml:space="preserve"> по истечении 90 дней после дня </w:t>
      </w:r>
      <w:hyperlink r:id="rId128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82" w:history="1">
        <w:r>
          <w:t>См. текст статьи в предыдущей р</w:t>
        </w:r>
        <w:r>
          <w:t>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159.</w:t>
      </w:r>
      <w:r>
        <w:t xml:space="preserve">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159 ТК РФ</w:t>
      </w:r>
    </w:p>
    <w:p w:rsidR="002F3084" w:rsidRDefault="00585DAB">
      <w:pPr>
        <w:pStyle w:val="a3"/>
      </w:pPr>
      <w:bookmarkStart w:id="1265" w:name="anchor1591"/>
      <w:bookmarkEnd w:id="1265"/>
      <w:r>
        <w:t>Работникам гарантируются:</w:t>
      </w:r>
    </w:p>
    <w:p w:rsidR="002F3084" w:rsidRDefault="00585DAB">
      <w:pPr>
        <w:pStyle w:val="a3"/>
      </w:pPr>
      <w:bookmarkStart w:id="1266" w:name="anchor1592"/>
      <w:bookmarkEnd w:id="1266"/>
      <w:r>
        <w:t xml:space="preserve">государственное содействие системной организации </w:t>
      </w:r>
      <w:hyperlink r:id="rId1283" w:history="1">
        <w:r>
          <w:t>нормиров</w:t>
        </w:r>
        <w:r>
          <w:t>ания</w:t>
        </w:r>
      </w:hyperlink>
      <w:r>
        <w:t xml:space="preserve"> труда;</w:t>
      </w:r>
    </w:p>
    <w:p w:rsidR="002F3084" w:rsidRDefault="00585DAB">
      <w:pPr>
        <w:pStyle w:val="a3"/>
      </w:pPr>
      <w:bookmarkStart w:id="1267" w:name="anchor1593"/>
      <w:bookmarkEnd w:id="1267"/>
      <w:r>
        <w:t>применение систем нормирования труда, определяемых работодателем с учетом мнения представительного органа работников или устанавливаемых коллективным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68" w:name="anchor160"/>
    <w:bookmarkEnd w:id="126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</w:instrText>
      </w:r>
      <w:r>
        <w:instrText xml:space="preserve">148079/1143"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160 настоящего Кодекса внесены изменения, </w:t>
      </w:r>
      <w:hyperlink r:id="rId1284" w:history="1">
        <w:r>
          <w:t>вступающие в силу</w:t>
        </w:r>
      </w:hyperlink>
      <w:r>
        <w:t xml:space="preserve"> по истечении 90 дней после дня </w:t>
      </w:r>
      <w:hyperlink r:id="rId128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286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160.</w:t>
      </w:r>
      <w:r>
        <w:t xml:space="preserve"> Нормы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87" w:history="1">
        <w:r>
          <w:t>Энциклопедии</w:t>
        </w:r>
      </w:hyperlink>
      <w:r>
        <w:t xml:space="preserve"> и другие комментарии к статье 160 ТК РФ</w:t>
      </w:r>
    </w:p>
    <w:p w:rsidR="002F3084" w:rsidRDefault="00585DAB">
      <w:pPr>
        <w:pStyle w:val="a5"/>
      </w:pPr>
      <w:r>
        <w:t xml:space="preserve">См. </w:t>
      </w:r>
      <w:hyperlink r:id="rId1288" w:history="1">
        <w:r>
          <w:t>справку</w:t>
        </w:r>
      </w:hyperlink>
      <w:r>
        <w:t xml:space="preserve"> о нормах труда (подготовлено экспертами компании "Гарант")</w:t>
      </w:r>
    </w:p>
    <w:p w:rsidR="002F3084" w:rsidRDefault="00585DAB">
      <w:pPr>
        <w:pStyle w:val="a3"/>
      </w:pPr>
      <w:bookmarkStart w:id="1269" w:name="anchor16001"/>
      <w:bookmarkEnd w:id="1269"/>
      <w:r>
        <w:rPr>
          <w:b/>
          <w:color w:val="26282F"/>
        </w:rPr>
        <w:t>Нормы труда</w:t>
      </w:r>
      <w:r>
        <w:t xml:space="preserve"> -</w:t>
      </w:r>
      <w:r>
        <w:t xml:space="preserve"> нормы выработки, времени, нормативы численности и другие нормы - устанавливаются в соответствии с достигнутым уровнем техники, технологии, организации производства и труда.</w:t>
      </w:r>
    </w:p>
    <w:p w:rsidR="002F3084" w:rsidRDefault="00585DAB">
      <w:pPr>
        <w:pStyle w:val="a3"/>
      </w:pPr>
      <w:bookmarkStart w:id="1270" w:name="anchor16002"/>
      <w:bookmarkEnd w:id="1270"/>
      <w:r>
        <w:t xml:space="preserve">Нормы труда могут быть пересмотрены по мере совершенствования или внедрения новой </w:t>
      </w:r>
      <w:r>
        <w:t>техники, технологии и проведения организационных либо иных мероприятий, обеспечивающих рост производительности труда, а также в случае использования физически и морально устаревшего оборудования.</w:t>
      </w:r>
    </w:p>
    <w:p w:rsidR="002F3084" w:rsidRDefault="00585DAB">
      <w:pPr>
        <w:pStyle w:val="a3"/>
      </w:pPr>
      <w:bookmarkStart w:id="1271" w:name="anchor16003"/>
      <w:bookmarkEnd w:id="1271"/>
      <w:r>
        <w:t>Достижение высокого уровня выработки продукции (оказания усл</w:t>
      </w:r>
      <w:r>
        <w:t>уг)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72" w:name="anchor161"/>
    <w:bookmarkEnd w:id="127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</w:instrText>
      </w:r>
      <w:r>
        <w:instrText xml:space="preserve">t/redirect/12161591/9002"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23 июля 2008 г. N 160-ФЗ в статью 161 настоящего Кодекса внесены изменения, </w:t>
      </w:r>
      <w:hyperlink r:id="rId1289" w:history="1">
        <w:r>
          <w:t>вступающие в силу</w:t>
        </w:r>
      </w:hyperlink>
      <w:r>
        <w:t xml:space="preserve"> с 1 января 2009 г.</w:t>
      </w:r>
    </w:p>
    <w:p w:rsidR="002F3084" w:rsidRDefault="00585DAB">
      <w:pPr>
        <w:pStyle w:val="a8"/>
      </w:pPr>
      <w:hyperlink r:id="rId1290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161.</w:t>
      </w:r>
      <w:r>
        <w:t xml:space="preserve"> Разработка и утверждение типовых норм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91" w:history="1">
        <w:r>
          <w:t>Энциклопедии</w:t>
        </w:r>
      </w:hyperlink>
      <w:r>
        <w:t xml:space="preserve"> и другие комментарии к статье 161 ТК РФ</w:t>
      </w:r>
    </w:p>
    <w:p w:rsidR="002F3084" w:rsidRDefault="00585DAB">
      <w:pPr>
        <w:pStyle w:val="a3"/>
      </w:pPr>
      <w:bookmarkStart w:id="1273" w:name="anchor432"/>
      <w:bookmarkEnd w:id="1273"/>
      <w:r>
        <w:t xml:space="preserve">Для однородных работ могут разрабатываться и устанавливаться типовые (межотраслевые, отраслевые, профессиональные и иные) нормы труда. </w:t>
      </w:r>
      <w:hyperlink r:id="rId1292" w:history="1">
        <w:r>
          <w:t>Типовые нормы труда</w:t>
        </w:r>
      </w:hyperlink>
      <w:r>
        <w:t xml:space="preserve"> разрабатываются и утверждаются в </w:t>
      </w:r>
      <w:hyperlink r:id="rId1293" w:history="1">
        <w:r>
          <w:t>порядке</w:t>
        </w:r>
      </w:hyperlink>
      <w:r>
        <w:t>, установленном уполномоченным Правительством Российской Федерац</w:t>
      </w:r>
      <w:r>
        <w:t>ии федеральным органом исполнительной власти.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274" w:name="anchor162"/>
      <w:bookmarkEnd w:id="1274"/>
      <w:r>
        <w:rPr>
          <w:b/>
          <w:color w:val="26282F"/>
        </w:rPr>
        <w:t>Статья 162.</w:t>
      </w:r>
      <w:r>
        <w:t xml:space="preserve"> Введение, замена и пересмотр норм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94" w:history="1">
        <w:r>
          <w:t>Энциклопедии</w:t>
        </w:r>
      </w:hyperlink>
      <w:r>
        <w:t xml:space="preserve">, </w:t>
      </w:r>
      <w:hyperlink r:id="rId1295" w:history="1">
        <w:r>
          <w:t>позиции высших судов</w:t>
        </w:r>
      </w:hyperlink>
      <w:r>
        <w:t xml:space="preserve"> и другие комментарии к статье 162 ТК РФ</w:t>
      </w:r>
    </w:p>
    <w:p w:rsidR="002F3084" w:rsidRDefault="00585DAB">
      <w:pPr>
        <w:pStyle w:val="a3"/>
      </w:pPr>
      <w:bookmarkStart w:id="1275" w:name="anchor16201"/>
      <w:bookmarkEnd w:id="1275"/>
      <w:r>
        <w:t>Локальные нормативные акты, предусматривающие введение, замену и пересмотр норм труда, принимаются работодателем с учетом мнения представительного органа работников.</w:t>
      </w:r>
    </w:p>
    <w:p w:rsidR="002F3084" w:rsidRDefault="00585DAB">
      <w:pPr>
        <w:pStyle w:val="a3"/>
      </w:pPr>
      <w:bookmarkStart w:id="1276" w:name="anchor1622"/>
      <w:bookmarkEnd w:id="1276"/>
      <w:r>
        <w:t>О введении новых норм труд</w:t>
      </w:r>
      <w:r>
        <w:t>а работники должны быть извещены не позднее чем за два месяца.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277" w:name="anchor163"/>
      <w:bookmarkEnd w:id="1277"/>
      <w:r>
        <w:rPr>
          <w:b/>
          <w:color w:val="26282F"/>
        </w:rPr>
        <w:t>Статья 163.</w:t>
      </w:r>
      <w:r>
        <w:t xml:space="preserve"> Обеспечение нормальных условий работы для выполнения норм выработки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296" w:history="1">
        <w:r>
          <w:t>Энциклопедии</w:t>
        </w:r>
      </w:hyperlink>
      <w:r>
        <w:t xml:space="preserve"> и другие комментарии</w:t>
      </w:r>
      <w:r>
        <w:t xml:space="preserve"> к статье 163 ТК РФ</w:t>
      </w:r>
    </w:p>
    <w:p w:rsidR="002F3084" w:rsidRDefault="00585DAB">
      <w:pPr>
        <w:pStyle w:val="a3"/>
      </w:pPr>
      <w:bookmarkStart w:id="1278" w:name="anchor1631"/>
      <w:bookmarkEnd w:id="1278"/>
      <w:r>
        <w:t>Работодатель обязан обеспечить нормальные условия для выполнения работниками норм выработки. К таким условиям, в частности, относятся:</w:t>
      </w:r>
    </w:p>
    <w:p w:rsidR="002F3084" w:rsidRDefault="00585DAB">
      <w:pPr>
        <w:pStyle w:val="a3"/>
      </w:pPr>
      <w:bookmarkStart w:id="1279" w:name="anchor16302"/>
      <w:bookmarkEnd w:id="1279"/>
      <w:r>
        <w:t>исправное состояние помещений, сооружений, машин, технологической оснастки и оборудования;</w:t>
      </w:r>
    </w:p>
    <w:p w:rsidR="002F3084" w:rsidRDefault="00585DAB">
      <w:pPr>
        <w:pStyle w:val="a3"/>
      </w:pPr>
      <w:bookmarkStart w:id="1280" w:name="anchor16303"/>
      <w:bookmarkEnd w:id="1280"/>
      <w:r>
        <w:t>своевремен</w:t>
      </w:r>
      <w:r>
        <w:t>ное обеспечение технической и иной необходимой для работы документацией;</w:t>
      </w:r>
    </w:p>
    <w:p w:rsidR="002F3084" w:rsidRDefault="00585DAB">
      <w:pPr>
        <w:pStyle w:val="a3"/>
      </w:pPr>
      <w:bookmarkStart w:id="1281" w:name="anchor16304"/>
      <w:bookmarkEnd w:id="1281"/>
      <w:r>
        <w:t>надлежащее качество материалов, инструментов, иных средств и предметов, необходимых для выполнения работы, их своевременное предоставление работнику;</w:t>
      </w:r>
    </w:p>
    <w:p w:rsidR="002F3084" w:rsidRDefault="00585DAB">
      <w:pPr>
        <w:pStyle w:val="a3"/>
      </w:pPr>
      <w:bookmarkStart w:id="1282" w:name="anchor1635"/>
      <w:bookmarkEnd w:id="1282"/>
      <w:r>
        <w:t>условия труда, соответствующие тр</w:t>
      </w:r>
      <w:r>
        <w:t>ебованиям охраны труда и безопасности производства.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283" w:name="anchor7000"/>
      <w:bookmarkEnd w:id="1283"/>
      <w:r>
        <w:t>Раздел VII. Гарантии и компенсации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Об Особенностях предоставления отдельных гарантий и компенсаций работникам, осуществляющим трудовую деятельность на территории Республики Крым и территории горо</w:t>
      </w:r>
      <w:r>
        <w:t xml:space="preserve">да федерального значения Севастополя см. </w:t>
      </w:r>
      <w:hyperlink r:id="rId1297" w:history="1">
        <w:r>
          <w:t>Федеральный закон</w:t>
        </w:r>
      </w:hyperlink>
      <w:r>
        <w:t xml:space="preserve"> от 14 октября 2014 г. N 299-ФЗ</w:t>
      </w:r>
    </w:p>
    <w:p w:rsidR="002F3084" w:rsidRDefault="00585DAB">
      <w:pPr>
        <w:pStyle w:val="a5"/>
      </w:pPr>
      <w:r>
        <w:t xml:space="preserve">См. </w:t>
      </w:r>
      <w:hyperlink r:id="rId1298" w:history="1">
        <w:r>
          <w:t>комментарии</w:t>
        </w:r>
      </w:hyperlink>
      <w:r>
        <w:t xml:space="preserve"> к разделу VII</w:t>
      </w:r>
    </w:p>
    <w:p w:rsidR="002F3084" w:rsidRDefault="00585DAB">
      <w:pPr>
        <w:pStyle w:val="a5"/>
      </w:pPr>
      <w:r>
        <w:t>См</w:t>
      </w:r>
      <w:r>
        <w:t xml:space="preserve">. </w:t>
      </w:r>
      <w:hyperlink r:id="rId1299" w:history="1">
        <w:r>
          <w:t>схему</w:t>
        </w:r>
      </w:hyperlink>
      <w:r>
        <w:t xml:space="preserve"> "Гарантии и компенсации работникам"</w:t>
      </w:r>
    </w:p>
    <w:p w:rsidR="002F3084" w:rsidRDefault="00585DAB">
      <w:pPr>
        <w:pStyle w:val="1"/>
      </w:pPr>
      <w:bookmarkStart w:id="1284" w:name="anchor1023"/>
      <w:bookmarkEnd w:id="1284"/>
      <w:r>
        <w:t>Глава 23.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285" w:name="anchor164"/>
    <w:bookmarkEnd w:id="128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"http://ivo.garant.ru/document/redirect/12148079/1145"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</w:t>
      </w:r>
      <w:r>
        <w:t xml:space="preserve">30 июня 2006 г. N 90-ФЗ в статью 164 настоящего Кодекса внесены изменения, </w:t>
      </w:r>
      <w:hyperlink r:id="rId1300" w:history="1">
        <w:r>
          <w:t>вступающие в силу</w:t>
        </w:r>
      </w:hyperlink>
      <w:r>
        <w:t xml:space="preserve"> по истечении 90 дней после дня </w:t>
      </w:r>
      <w:hyperlink r:id="rId130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30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164.</w:t>
      </w:r>
      <w:r>
        <w:t xml:space="preserve"> Понятие гарантий и компенсаций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03" w:history="1">
        <w:r>
          <w:t>Энциклопедии</w:t>
        </w:r>
      </w:hyperlink>
      <w:r>
        <w:t xml:space="preserve">, </w:t>
      </w:r>
      <w:hyperlink r:id="rId1304" w:history="1">
        <w:r>
          <w:t>позиции высших судов</w:t>
        </w:r>
      </w:hyperlink>
      <w:r>
        <w:t xml:space="preserve"> и другие комментарии к статье 164 ТК РФ</w:t>
      </w:r>
    </w:p>
    <w:p w:rsidR="002F3084" w:rsidRDefault="00585DAB">
      <w:pPr>
        <w:pStyle w:val="a3"/>
      </w:pPr>
      <w:bookmarkStart w:id="1286" w:name="anchor16401"/>
      <w:bookmarkEnd w:id="1286"/>
      <w:r>
        <w:rPr>
          <w:b/>
          <w:color w:val="26282F"/>
        </w:rPr>
        <w:t>Гарантии</w:t>
      </w:r>
      <w:r>
        <w:t xml:space="preserve"> - средства, способы и условия, с помощью которых обеспечивается осуществление предоставленных работникам прав в области социально-труд</w:t>
      </w:r>
      <w:r>
        <w:t>овых отношений.</w:t>
      </w:r>
    </w:p>
    <w:p w:rsidR="002F3084" w:rsidRDefault="00585DAB">
      <w:pPr>
        <w:pStyle w:val="a3"/>
      </w:pPr>
      <w:bookmarkStart w:id="1287" w:name="anchor16402"/>
      <w:bookmarkEnd w:id="1287"/>
      <w:r>
        <w:rPr>
          <w:b/>
          <w:color w:val="26282F"/>
        </w:rPr>
        <w:t>Компенсации</w:t>
      </w:r>
      <w:r>
        <w:t xml:space="preserve"> - денежные выплаты, установленные в целях возмещения работникам затрат, связанных с исполнением ими трудовых или иных обязанностей, предусмотренных настоящим Кодексом и другими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288" w:name="anchor165"/>
      <w:bookmarkEnd w:id="1288"/>
      <w:r>
        <w:t>С</w:t>
      </w:r>
      <w:r>
        <w:t xml:space="preserve">татья 165 изменена с 1 января 2020 г. - </w:t>
      </w:r>
      <w:hyperlink r:id="rId1305" w:history="1">
        <w:r>
          <w:t>Федеральный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130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</w:t>
      </w:r>
      <w:r>
        <w:rPr>
          <w:b/>
          <w:color w:val="26282F"/>
        </w:rPr>
        <w:t xml:space="preserve"> 165.</w:t>
      </w:r>
      <w:r>
        <w:t xml:space="preserve"> Случаи предоставления гарантий и компенсаций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07" w:history="1">
        <w:r>
          <w:t>Энциклопедии</w:t>
        </w:r>
      </w:hyperlink>
      <w:r>
        <w:t xml:space="preserve">, </w:t>
      </w:r>
      <w:hyperlink r:id="rId1308" w:history="1">
        <w:r>
          <w:t>позиции высших судов</w:t>
        </w:r>
      </w:hyperlink>
      <w:r>
        <w:t xml:space="preserve"> и другие комментарии к с</w:t>
      </w:r>
      <w:r>
        <w:t>татье 165 ТК РФ</w:t>
      </w:r>
    </w:p>
    <w:p w:rsidR="002F3084" w:rsidRDefault="00585DAB">
      <w:pPr>
        <w:pStyle w:val="a3"/>
      </w:pPr>
      <w:bookmarkStart w:id="1289" w:name="anchor1651"/>
      <w:bookmarkEnd w:id="1289"/>
      <w:r>
        <w:t>Помимо общих гарантий и компенсаций, предусмотренных настоящим Кодексом (гарантии при приеме на работу, переводе на другую работу, по оплате труда и другие), работникам предоставляются гарантии и компенсации в следующих случаях:</w:t>
      </w:r>
    </w:p>
    <w:bookmarkStart w:id="1290" w:name="anchor165101"/>
    <w:bookmarkEnd w:id="1290"/>
    <w:p w:rsidR="002F3084" w:rsidRDefault="00585DAB">
      <w:pPr>
        <w:pStyle w:val="a3"/>
      </w:pPr>
      <w:r>
        <w:fldChar w:fldCharType="begin"/>
      </w:r>
      <w:r>
        <w:instrText xml:space="preserve"> HYPERLIN</w:instrText>
      </w:r>
      <w:r>
        <w:instrText xml:space="preserve">K  "#anchor1024" </w:instrText>
      </w:r>
      <w:r>
        <w:fldChar w:fldCharType="separate"/>
      </w:r>
      <w:r>
        <w:t>при направлении в служебные командировки</w:t>
      </w:r>
      <w:r>
        <w:fldChar w:fldCharType="end"/>
      </w:r>
      <w:r>
        <w:t>;</w:t>
      </w:r>
    </w:p>
    <w:bookmarkStart w:id="1291" w:name="anchor16552"/>
    <w:bookmarkEnd w:id="1291"/>
    <w:p w:rsidR="002F3084" w:rsidRDefault="00585DAB">
      <w:pPr>
        <w:pStyle w:val="a3"/>
      </w:pPr>
      <w:r>
        <w:fldChar w:fldCharType="begin"/>
      </w:r>
      <w:r>
        <w:instrText xml:space="preserve"> HYPERLINK  "#anchor169" </w:instrText>
      </w:r>
      <w:r>
        <w:fldChar w:fldCharType="separate"/>
      </w:r>
      <w:r>
        <w:t>при переезде на работу в другую местность</w:t>
      </w:r>
      <w:r>
        <w:fldChar w:fldCharType="end"/>
      </w:r>
      <w:r>
        <w:t>;</w:t>
      </w:r>
    </w:p>
    <w:bookmarkStart w:id="1292" w:name="anchor16514"/>
    <w:bookmarkEnd w:id="1292"/>
    <w:p w:rsidR="002F3084" w:rsidRDefault="00585DAB">
      <w:pPr>
        <w:pStyle w:val="a3"/>
      </w:pPr>
      <w:r>
        <w:fldChar w:fldCharType="begin"/>
      </w:r>
      <w:r>
        <w:instrText xml:space="preserve"> HYPERLINK  "#anchor1025" </w:instrText>
      </w:r>
      <w:r>
        <w:fldChar w:fldCharType="separate"/>
      </w:r>
      <w:r>
        <w:t>при исполнении государственных или общественных обязанностей</w:t>
      </w:r>
      <w:r>
        <w:fldChar w:fldCharType="end"/>
      </w:r>
      <w:r>
        <w:t>;</w:t>
      </w:r>
    </w:p>
    <w:bookmarkStart w:id="1293" w:name="anchor16515"/>
    <w:bookmarkEnd w:id="1293"/>
    <w:p w:rsidR="002F3084" w:rsidRDefault="00585DAB">
      <w:pPr>
        <w:pStyle w:val="a3"/>
      </w:pPr>
      <w:r>
        <w:fldChar w:fldCharType="begin"/>
      </w:r>
      <w:r>
        <w:instrText xml:space="preserve"> HYPERLINK  "#anchor1026" </w:instrText>
      </w:r>
      <w:r>
        <w:fldChar w:fldCharType="separate"/>
      </w:r>
      <w:r>
        <w:t>при с</w:t>
      </w:r>
      <w:r>
        <w:t>овмещении работы с получением образования</w:t>
      </w:r>
      <w:r>
        <w:fldChar w:fldCharType="end"/>
      </w:r>
      <w:r>
        <w:t>;</w:t>
      </w:r>
    </w:p>
    <w:p w:rsidR="002F3084" w:rsidRDefault="00585DAB">
      <w:pPr>
        <w:pStyle w:val="a3"/>
      </w:pPr>
      <w:bookmarkStart w:id="1294" w:name="anchor16516"/>
      <w:bookmarkEnd w:id="1294"/>
      <w:r>
        <w:t>при вынужденном прекращении работы не по вине работника;</w:t>
      </w:r>
    </w:p>
    <w:bookmarkStart w:id="1295" w:name="anchor16517"/>
    <w:bookmarkEnd w:id="1295"/>
    <w:p w:rsidR="002F3084" w:rsidRDefault="00585DAB">
      <w:pPr>
        <w:pStyle w:val="a3"/>
      </w:pPr>
      <w:r>
        <w:fldChar w:fldCharType="begin"/>
      </w:r>
      <w:r>
        <w:instrText xml:space="preserve"> HYPERLINK  "#anchor1019" </w:instrText>
      </w:r>
      <w:r>
        <w:fldChar w:fldCharType="separate"/>
      </w:r>
      <w:r>
        <w:t>при предоставлении ежегодного оплачиваемого отпуска</w:t>
      </w:r>
      <w:r>
        <w:fldChar w:fldCharType="end"/>
      </w:r>
      <w:r>
        <w:t>;</w:t>
      </w:r>
    </w:p>
    <w:bookmarkStart w:id="1296" w:name="anchor16518"/>
    <w:bookmarkEnd w:id="1296"/>
    <w:p w:rsidR="002F3084" w:rsidRDefault="00585DAB">
      <w:pPr>
        <w:pStyle w:val="a3"/>
      </w:pPr>
      <w:r>
        <w:fldChar w:fldCharType="begin"/>
      </w:r>
      <w:r>
        <w:instrText xml:space="preserve"> HYPERLINK  "#anchor1027" </w:instrText>
      </w:r>
      <w:r>
        <w:fldChar w:fldCharType="separate"/>
      </w:r>
      <w:r>
        <w:t xml:space="preserve">в некоторых случаях прекращения </w:t>
      </w:r>
      <w:r>
        <w:t>трудового договора</w:t>
      </w:r>
      <w:r>
        <w:fldChar w:fldCharType="end"/>
      </w:r>
      <w:r>
        <w:t>;</w:t>
      </w:r>
    </w:p>
    <w:bookmarkStart w:id="1297" w:name="anchor16719"/>
    <w:bookmarkEnd w:id="1297"/>
    <w:p w:rsidR="002F3084" w:rsidRDefault="00585DAB">
      <w:pPr>
        <w:pStyle w:val="a3"/>
      </w:pPr>
      <w:r>
        <w:fldChar w:fldCharType="begin"/>
      </w:r>
      <w:r>
        <w:instrText xml:space="preserve"> HYPERLINK  "#anchor234" </w:instrText>
      </w:r>
      <w:r>
        <w:fldChar w:fldCharType="separate"/>
      </w:r>
      <w:r>
        <w:t>в связи с задержкой по вине работодателя выдачи трудовой книжки</w:t>
      </w:r>
      <w:r>
        <w:fldChar w:fldCharType="end"/>
      </w:r>
      <w:r>
        <w:t xml:space="preserve"> или предоставления сведений о трудовой деятельности (</w:t>
      </w:r>
      <w:hyperlink r:id="rId1309" w:history="1">
        <w:r>
          <w:t>статья 66.1</w:t>
        </w:r>
      </w:hyperlink>
      <w:r>
        <w:t xml:space="preserve"> настоящего Кодекса) при увольнении работника;</w:t>
      </w:r>
    </w:p>
    <w:p w:rsidR="002F3084" w:rsidRDefault="00585DAB">
      <w:pPr>
        <w:pStyle w:val="a3"/>
      </w:pPr>
      <w:bookmarkStart w:id="1298" w:name="anchor16510"/>
      <w:bookmarkEnd w:id="1298"/>
      <w:r>
        <w:t>в дру</w:t>
      </w:r>
      <w:r>
        <w:t>гих случаях, предусмотренных настоящим Кодексом и иными федеральными законами.</w:t>
      </w:r>
    </w:p>
    <w:p w:rsidR="002F3084" w:rsidRDefault="00585DAB">
      <w:pPr>
        <w:pStyle w:val="a3"/>
      </w:pPr>
      <w:bookmarkStart w:id="1299" w:name="anchor1652"/>
      <w:bookmarkEnd w:id="1299"/>
      <w:r>
        <w:t>При предоставлении гарантий и компенсаций соответствующие выплаты производятся за счет средств работодателя. Органы и организации, в интересах которых работник исполняет государ</w:t>
      </w:r>
      <w:r>
        <w:t xml:space="preserve">ственные или общественные обязанности (присяжные заседатели, доноры, члены избирательных комиссий и другие), производят работнику выплаты в порядке и на условиях, которые предусмотрены настоящим Кодексом, другими федеральными законами и иными нормативными </w:t>
      </w:r>
      <w:r>
        <w:t>правовыми актами Российской Федерации. В указанных случаях работодатель освобождает работника от основной работы на период исполнения государственных или общественных обязанностей.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00" w:name="anchor1024"/>
    <w:bookmarkEnd w:id="130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</w:instrText>
      </w:r>
      <w:r>
        <w:instrText xml:space="preserve">irect/12148079/1147"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наименование главы 24 настоящего Кодекса внесены изменения, </w:t>
      </w:r>
      <w:hyperlink r:id="rId1310" w:history="1">
        <w:r>
          <w:t>вступающие в силу</w:t>
        </w:r>
      </w:hyperlink>
      <w:r>
        <w:t xml:space="preserve"> по истечении 90 дней после дня </w:t>
      </w:r>
      <w:hyperlink r:id="rId131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312" w:history="1">
        <w:r>
          <w:t>См. текст наименования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 xml:space="preserve">Глава 24. </w:t>
      </w:r>
      <w:r>
        <w:t>Гарантии при направлении работников в служебные командировки, другие служебные поездки и переезде на работу в другую местность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01" w:name="anchor166"/>
    <w:bookmarkEnd w:id="13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"http://ivo.garant.ru/document/redirect/12148079/1148"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</w:t>
      </w:r>
      <w:r>
        <w:t xml:space="preserve">006 г. N 90-ФЗ в статью 166 настоящего Кодекса внесены изменения, </w:t>
      </w:r>
      <w:hyperlink r:id="rId1313" w:history="1">
        <w:r>
          <w:t>вступающие в силу</w:t>
        </w:r>
      </w:hyperlink>
      <w:r>
        <w:t xml:space="preserve"> по истечении 90 дней после дня </w:t>
      </w:r>
      <w:hyperlink r:id="rId1314" w:history="1">
        <w:r>
          <w:t>официал</w:t>
        </w:r>
        <w:r>
          <w:t>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31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166.</w:t>
      </w:r>
      <w:r>
        <w:t xml:space="preserve"> Понятие служебной командировки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316" w:history="1">
        <w:r>
          <w:t>позиции высших судов</w:t>
        </w:r>
      </w:hyperlink>
      <w:r>
        <w:t xml:space="preserve"> и другие комментарии к статье 166 ТК РФ</w:t>
      </w:r>
    </w:p>
    <w:p w:rsidR="002F3084" w:rsidRDefault="00585DAB">
      <w:pPr>
        <w:pStyle w:val="a3"/>
      </w:pPr>
      <w:bookmarkStart w:id="1302" w:name="anchor1661"/>
      <w:bookmarkEnd w:id="1302"/>
      <w:r>
        <w:rPr>
          <w:b/>
          <w:color w:val="26282F"/>
        </w:rPr>
        <w:t>Служебная командировка</w:t>
      </w:r>
      <w:r>
        <w:t xml:space="preserve"> - поездка работника по распоряжению работодателя на определенный срок для выполнения служебного поручения вне места постоянной работы</w:t>
      </w:r>
      <w:r>
        <w:t>. Служебные поездки работников, постоянная работа которых осуществляется в пути или имеет разъездной характер, служебными командировками не признаются.</w:t>
      </w:r>
    </w:p>
    <w:p w:rsidR="002F3084" w:rsidRDefault="00585DAB">
      <w:pPr>
        <w:pStyle w:val="a3"/>
      </w:pPr>
      <w:bookmarkStart w:id="1303" w:name="anchor1662"/>
      <w:bookmarkEnd w:id="1303"/>
      <w:r>
        <w:t xml:space="preserve">Особенности направления работников в служебные командировки устанавливаются в </w:t>
      </w:r>
      <w:hyperlink r:id="rId1317" w:history="1">
        <w:r>
          <w:t>порядке</w:t>
        </w:r>
      </w:hyperlink>
      <w:r>
        <w:t>, определяемом Правительством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304" w:name="anchor167"/>
      <w:bookmarkEnd w:id="1304"/>
      <w:r>
        <w:t xml:space="preserve">Статья 167 изменена с 30 ноября 2021 г. - </w:t>
      </w:r>
      <w:hyperlink r:id="rId1318" w:history="1">
        <w:r>
          <w:t>Федеральный зак</w:t>
        </w:r>
        <w:r>
          <w:t>он</w:t>
        </w:r>
      </w:hyperlink>
      <w:r>
        <w:t xml:space="preserve"> от 19 ноября 2021 г. N 372-ФЗ</w:t>
      </w:r>
    </w:p>
    <w:p w:rsidR="002F3084" w:rsidRDefault="00585DAB">
      <w:pPr>
        <w:pStyle w:val="a8"/>
      </w:pPr>
      <w:hyperlink r:id="rId131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167.</w:t>
      </w:r>
      <w:r>
        <w:t xml:space="preserve"> Гарантии при направлении работников в служебные командировки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320" w:history="1">
        <w:r>
          <w:t>позиции высших судов</w:t>
        </w:r>
      </w:hyperlink>
      <w:r>
        <w:t xml:space="preserve"> и другие комментарии к статье 167 ТК РФ</w:t>
      </w:r>
    </w:p>
    <w:p w:rsidR="002F3084" w:rsidRDefault="00585DAB">
      <w:pPr>
        <w:pStyle w:val="a3"/>
      </w:pPr>
      <w:bookmarkStart w:id="1305" w:name="anchor1671"/>
      <w:bookmarkEnd w:id="1305"/>
      <w:r>
        <w:t>При направлении работника в служебную ко</w:t>
      </w:r>
      <w:r>
        <w:t xml:space="preserve">мандировку ему гарантируются сохранение места работы (должности) и </w:t>
      </w:r>
      <w:hyperlink r:id="rId1321" w:history="1">
        <w:r>
          <w:t>среднего заработка</w:t>
        </w:r>
      </w:hyperlink>
      <w:r>
        <w:t>, а также возмещение расходов, связанных со служебной командировкой.</w:t>
      </w:r>
    </w:p>
    <w:p w:rsidR="002F3084" w:rsidRDefault="00585DAB">
      <w:pPr>
        <w:pStyle w:val="a3"/>
      </w:pPr>
      <w:bookmarkStart w:id="1306" w:name="anchor1672"/>
      <w:bookmarkEnd w:id="1306"/>
      <w:r>
        <w:t>Направление инвалидов в служебн</w:t>
      </w:r>
      <w:r>
        <w:t xml:space="preserve">ые командировки допускается только с их письменного согласия и при условии, если это не запрещено им по состоянию здоровья в соответствии с медицинским заключением, выданным в </w:t>
      </w:r>
      <w:hyperlink r:id="rId1322" w:history="1">
        <w:r>
          <w:t>порядке</w:t>
        </w:r>
      </w:hyperlink>
      <w:r>
        <w:t>, у</w:t>
      </w:r>
      <w:r>
        <w:t>становленном федеральными законами и иными нормативными правовыми актами Российской Федерации. При этом указанные работники должны быть в письменной форме ознакомлены со своим правом отказаться от направления в служебную командировку.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</w:t>
      </w:r>
      <w:r>
        <w:rPr>
          <w:sz w:val="16"/>
        </w:rPr>
        <w:t>ниях:</w:t>
      </w:r>
    </w:p>
    <w:p w:rsidR="002F3084" w:rsidRDefault="00585DAB">
      <w:pPr>
        <w:pStyle w:val="a8"/>
      </w:pPr>
      <w:bookmarkStart w:id="1307" w:name="anchor168"/>
      <w:bookmarkEnd w:id="1307"/>
      <w:r>
        <w:t xml:space="preserve">Статья 168 изменена с 1 июля 2021 г. - </w:t>
      </w:r>
      <w:hyperlink r:id="rId1323" w:history="1">
        <w:r>
          <w:t>Федеральный закон</w:t>
        </w:r>
      </w:hyperlink>
      <w:r>
        <w:t xml:space="preserve"> от 30 апреля 2021 г. N 109-ФЗ</w:t>
      </w:r>
    </w:p>
    <w:p w:rsidR="002F3084" w:rsidRDefault="00585DAB">
      <w:pPr>
        <w:pStyle w:val="a8"/>
      </w:pPr>
      <w:hyperlink r:id="rId132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</w:t>
      </w:r>
      <w:r>
        <w:rPr>
          <w:b/>
          <w:color w:val="26282F"/>
        </w:rPr>
        <w:t>татья 168.</w:t>
      </w:r>
      <w:r>
        <w:t xml:space="preserve"> Возмещение расходов, связанных со служебной командировкой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325" w:history="1">
        <w:r>
          <w:t>позиции высших судов</w:t>
        </w:r>
      </w:hyperlink>
      <w:r>
        <w:t xml:space="preserve"> и другие комментарии к статье 168 ТК РФ</w:t>
      </w:r>
    </w:p>
    <w:p w:rsidR="002F3084" w:rsidRDefault="00585DAB">
      <w:pPr>
        <w:pStyle w:val="a3"/>
      </w:pPr>
      <w:bookmarkStart w:id="1308" w:name="anchor168111"/>
      <w:bookmarkEnd w:id="1308"/>
      <w:r>
        <w:t xml:space="preserve">В случае направления в </w:t>
      </w:r>
      <w:r>
        <w:t>служебную командировку работодатель обязан возмещать работнику:</w:t>
      </w:r>
    </w:p>
    <w:p w:rsidR="002F3084" w:rsidRDefault="00585DAB">
      <w:pPr>
        <w:pStyle w:val="a3"/>
      </w:pPr>
      <w:bookmarkStart w:id="1309" w:name="anchor168012"/>
      <w:bookmarkEnd w:id="1309"/>
      <w:r>
        <w:t>расходы по проезду;</w:t>
      </w:r>
    </w:p>
    <w:p w:rsidR="002F3084" w:rsidRDefault="00585DAB">
      <w:pPr>
        <w:pStyle w:val="a3"/>
      </w:pPr>
      <w:bookmarkStart w:id="1310" w:name="anchor1681113"/>
      <w:bookmarkEnd w:id="1310"/>
      <w:r>
        <w:t>расходы по найму жилого помещения;</w:t>
      </w:r>
    </w:p>
    <w:p w:rsidR="002F3084" w:rsidRDefault="00585DAB">
      <w:pPr>
        <w:pStyle w:val="a3"/>
      </w:pPr>
      <w:bookmarkStart w:id="1311" w:name="anchor168014"/>
      <w:bookmarkEnd w:id="1311"/>
      <w:r>
        <w:t>дополнительные расходы, связанные с проживанием вне места постоянного жительства (суточные);</w:t>
      </w:r>
    </w:p>
    <w:bookmarkStart w:id="1312" w:name="anchor168115"/>
    <w:bookmarkEnd w:id="1312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</w:instrText>
      </w:r>
      <w:r>
        <w:instrText xml:space="preserve">/redirect/411890968/1020" </w:instrText>
      </w:r>
      <w:r>
        <w:fldChar w:fldCharType="separate"/>
      </w:r>
      <w:r>
        <w:t>иные</w:t>
      </w:r>
      <w:r>
        <w:fldChar w:fldCharType="end"/>
      </w:r>
      <w:r>
        <w:t xml:space="preserve"> расходы, произведенные работником с разрешения или ведома работодателя.</w:t>
      </w:r>
    </w:p>
    <w:p w:rsidR="002F3084" w:rsidRDefault="00585DAB">
      <w:pPr>
        <w:pStyle w:val="a3"/>
      </w:pPr>
      <w:bookmarkStart w:id="1313" w:name="anchor1682"/>
      <w:bookmarkEnd w:id="1313"/>
      <w:r>
        <w:t>Порядок и размеры возмещения расходов, связанных со служебными командировками, работникам федеральных государственных органов, государственных внебюджет</w:t>
      </w:r>
      <w:r>
        <w:t>ных фондов Российской Федерации, федеральных государственных учреждений определяются нормативными правовыми актами Правительства Российской Федерации.</w:t>
      </w:r>
    </w:p>
    <w:p w:rsidR="002F3084" w:rsidRDefault="00585DAB">
      <w:pPr>
        <w:pStyle w:val="a3"/>
      </w:pPr>
      <w:bookmarkStart w:id="1314" w:name="anchor1683"/>
      <w:bookmarkEnd w:id="1314"/>
      <w:r>
        <w:t>Порядок и размеры возмещения расходов, связанных со служебными командировками, работникам государственных</w:t>
      </w:r>
      <w:r>
        <w:t xml:space="preserve"> органов субъектов Российской Федерации, территориальных фондов обязательного медицинского страхования, государственных учреждений субъектов Российской Федерации, органов местного самоуправления, муниципальных учреждений определяются соответственно нормати</w:t>
      </w:r>
      <w:r>
        <w:t>вными правовыми актами органов государственной власти субъектов Российской Федерации, нормативными правовыми актами органов местного самоуправления.</w:t>
      </w:r>
    </w:p>
    <w:p w:rsidR="002F3084" w:rsidRDefault="00585DAB">
      <w:pPr>
        <w:pStyle w:val="a3"/>
      </w:pPr>
      <w:bookmarkStart w:id="1315" w:name="anchor1684"/>
      <w:bookmarkEnd w:id="1315"/>
      <w:r>
        <w:t>Порядок и размеры возмещения расходов, связанных со служебными командировками, работникам других работодате</w:t>
      </w:r>
      <w:r>
        <w:t>лей определяются коллективным договором или локальным нормативным актом, если иное не установлено настоящим Кодексом, другими федеральными законами и иными нормативными правовыми актами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16" w:name="anchor1681"/>
    <w:bookmarkEnd w:id="1316"/>
    <w:p w:rsidR="002F3084" w:rsidRDefault="00585DAB">
      <w:pPr>
        <w:pStyle w:val="a8"/>
      </w:pPr>
      <w:r>
        <w:fldChar w:fldCharType="begin"/>
      </w:r>
      <w:r>
        <w:instrText xml:space="preserve"> HYPERLINK  "http:/</w:instrText>
      </w:r>
      <w:r>
        <w:instrText xml:space="preserve">/ivo.garant.ru/document/redirect/12148079/1150"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глава 24 настоящего Кодекса дополнена статьей 168.1, </w:t>
      </w:r>
      <w:hyperlink r:id="rId1326" w:history="1">
        <w:r>
          <w:t>вступающей в силу</w:t>
        </w:r>
      </w:hyperlink>
      <w:r>
        <w:t xml:space="preserve"> по истечении 90 дней п</w:t>
      </w:r>
      <w:r>
        <w:t xml:space="preserve">осле дня </w:t>
      </w:r>
      <w:hyperlink r:id="rId132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168.1.</w:t>
      </w:r>
      <w:r>
        <w:t xml:space="preserve"> Возмещение расходов, связанных со служебными поездками работников, постоянная работа которых осуществляется</w:t>
      </w:r>
      <w:r>
        <w:t xml:space="preserve"> в пути или имеет разъездной характер, а также с работой в полевых условиях, работами экспедиционного характера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28" w:history="1">
        <w:r>
          <w:t>Энциклопедии</w:t>
        </w:r>
      </w:hyperlink>
      <w:r>
        <w:t xml:space="preserve">, </w:t>
      </w:r>
      <w:hyperlink r:id="rId1329" w:history="1">
        <w:r>
          <w:t>позиции высших судов</w:t>
        </w:r>
      </w:hyperlink>
      <w:r>
        <w:t xml:space="preserve"> и другие комментарии к статье 168.1 ТК РФ</w:t>
      </w:r>
    </w:p>
    <w:p w:rsidR="002F3084" w:rsidRDefault="00585DAB">
      <w:pPr>
        <w:pStyle w:val="a3"/>
      </w:pPr>
      <w:bookmarkStart w:id="1317" w:name="anchor168101"/>
      <w:bookmarkEnd w:id="1317"/>
      <w:r>
        <w:t>Работникам, постоянная работа которых осуществляется в пути или имеет разъездной характер, а также работникам, работающим в поле</w:t>
      </w:r>
      <w:r>
        <w:t>вых условиях или участвующим в работах экспедиционного характера, работодатель возмещает связанные со служебными поездками:</w:t>
      </w:r>
    </w:p>
    <w:p w:rsidR="002F3084" w:rsidRDefault="00585DAB">
      <w:pPr>
        <w:pStyle w:val="a3"/>
      </w:pPr>
      <w:bookmarkStart w:id="1318" w:name="anchor16811"/>
      <w:bookmarkEnd w:id="1318"/>
      <w:r>
        <w:t>расходы по проезду;</w:t>
      </w:r>
    </w:p>
    <w:p w:rsidR="002F3084" w:rsidRDefault="00585DAB">
      <w:pPr>
        <w:pStyle w:val="a3"/>
      </w:pPr>
      <w:bookmarkStart w:id="1319" w:name="anchor168102"/>
      <w:bookmarkEnd w:id="1319"/>
      <w:r>
        <w:t>расходы по найму жилого помещения;</w:t>
      </w:r>
    </w:p>
    <w:p w:rsidR="002F3084" w:rsidRDefault="00585DAB">
      <w:pPr>
        <w:pStyle w:val="a3"/>
      </w:pPr>
      <w:bookmarkStart w:id="1320" w:name="anchor168103"/>
      <w:bookmarkEnd w:id="1320"/>
      <w:r>
        <w:t>дополнительные расходы, связанные с проживанием вне места постоянного жительс</w:t>
      </w:r>
      <w:r>
        <w:t>тва (суточные, полевое довольствие);</w:t>
      </w:r>
    </w:p>
    <w:p w:rsidR="002F3084" w:rsidRDefault="00585DAB">
      <w:pPr>
        <w:pStyle w:val="a3"/>
      </w:pPr>
      <w:bookmarkStart w:id="1321" w:name="anchor168104"/>
      <w:bookmarkEnd w:id="1321"/>
      <w:r>
        <w:t>иные расходы, произведенные работниками с разрешения или ведома работодателя.</w:t>
      </w:r>
    </w:p>
    <w:bookmarkStart w:id="1322" w:name="anchor16812"/>
    <w:bookmarkEnd w:id="1322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"http://ivo.garant.ru/document/redirect/411807456/1000" </w:instrText>
      </w:r>
      <w:r>
        <w:fldChar w:fldCharType="separate"/>
      </w:r>
      <w:r>
        <w:t>Размеры и порядок</w:t>
      </w:r>
      <w:r>
        <w:fldChar w:fldCharType="end"/>
      </w:r>
      <w:r>
        <w:t xml:space="preserve"> возмещения расходов, связанных со служебными поездка</w:t>
      </w:r>
      <w:r>
        <w:t xml:space="preserve">ми работников, указанных в </w:t>
      </w:r>
      <w:hyperlink r:id="rId1330" w:history="1">
        <w:r>
          <w:t>части первой</w:t>
        </w:r>
      </w:hyperlink>
      <w:r>
        <w:t xml:space="preserve"> настоящей статьи, а также </w:t>
      </w:r>
      <w:hyperlink r:id="rId1331" w:history="1">
        <w:r>
          <w:t>перечень</w:t>
        </w:r>
      </w:hyperlink>
      <w:r>
        <w:t xml:space="preserve"> работ, профессий, должностей этих работников устанавливаются коллективным догов</w:t>
      </w:r>
      <w:r>
        <w:t>ором, соглашениями, локальными нормативными актами. Размеры и порядок возмещения указанных расходов могут также устанавливаться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323" w:name="anchor169"/>
      <w:bookmarkEnd w:id="1323"/>
      <w:r>
        <w:t xml:space="preserve">Статья 169 изменена с 1 июля 2021 г. - </w:t>
      </w:r>
      <w:hyperlink r:id="rId1332" w:history="1">
        <w:r>
          <w:t>Федеральный закон</w:t>
        </w:r>
      </w:hyperlink>
      <w:r>
        <w:t xml:space="preserve"> от 30 апреля 2021 г. N 109-ФЗ</w:t>
      </w:r>
    </w:p>
    <w:p w:rsidR="002F3084" w:rsidRDefault="00585DAB">
      <w:pPr>
        <w:pStyle w:val="a8"/>
      </w:pPr>
      <w:hyperlink r:id="rId133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169.</w:t>
      </w:r>
      <w:r>
        <w:t xml:space="preserve"> Возмещение расходов при переезде на работу в другую местность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34" w:history="1">
        <w:r>
          <w:t>Энциклопедии</w:t>
        </w:r>
      </w:hyperlink>
      <w:r>
        <w:t xml:space="preserve">, </w:t>
      </w:r>
      <w:hyperlink r:id="rId1335" w:history="1">
        <w:r>
          <w:t>позиции высших судов</w:t>
        </w:r>
      </w:hyperlink>
      <w:r>
        <w:t xml:space="preserve"> и другие комментарии к статье 169 ТК РФ</w:t>
      </w:r>
    </w:p>
    <w:p w:rsidR="002F3084" w:rsidRDefault="00585DAB">
      <w:pPr>
        <w:pStyle w:val="a3"/>
      </w:pPr>
      <w:bookmarkStart w:id="1324" w:name="anchor1691"/>
      <w:bookmarkEnd w:id="1324"/>
      <w:r>
        <w:t xml:space="preserve">При переезде работника по </w:t>
      </w:r>
      <w:r>
        <w:t>предварительной договоренности с работодателем на работу в другую местность работодатель обязан возместить работнику:</w:t>
      </w:r>
    </w:p>
    <w:p w:rsidR="002F3084" w:rsidRDefault="00585DAB">
      <w:pPr>
        <w:pStyle w:val="a3"/>
      </w:pPr>
      <w:bookmarkStart w:id="1325" w:name="anchor16901"/>
      <w:bookmarkEnd w:id="1325"/>
      <w:r>
        <w:t>расходы по переезду работника, членов его семьи и провозу имущества (за исключением случаев, когда работодатель предоставляет работнику со</w:t>
      </w:r>
      <w:r>
        <w:t>ответствующие средства передвижения);</w:t>
      </w:r>
    </w:p>
    <w:p w:rsidR="002F3084" w:rsidRDefault="00585DAB">
      <w:pPr>
        <w:pStyle w:val="a3"/>
      </w:pPr>
      <w:bookmarkStart w:id="1326" w:name="anchor16916902"/>
      <w:bookmarkEnd w:id="1326"/>
      <w:r>
        <w:t>расходы по обустройству на новом месте жительства.</w:t>
      </w:r>
    </w:p>
    <w:p w:rsidR="002F3084" w:rsidRDefault="00585DAB">
      <w:pPr>
        <w:pStyle w:val="a3"/>
      </w:pPr>
      <w:bookmarkStart w:id="1327" w:name="anchor169111"/>
      <w:bookmarkEnd w:id="1327"/>
      <w:r>
        <w:t>Порядок и размеры возмещения расходов при переезде на работу в другую местность работникам федеральных государственных органов, государственных внебюджетных фондов Рос</w:t>
      </w:r>
      <w:r>
        <w:t>сийской Федерации, федеральных государственных учреждений определяются нормативными правовыми актами Правительства Российской Федерации.</w:t>
      </w:r>
    </w:p>
    <w:p w:rsidR="002F3084" w:rsidRDefault="00585DAB">
      <w:pPr>
        <w:pStyle w:val="a3"/>
      </w:pPr>
      <w:bookmarkStart w:id="1328" w:name="anchor1693"/>
      <w:bookmarkEnd w:id="1328"/>
      <w:r>
        <w:t>Порядок и размеры возмещения расходов при переезде на работу в другую местность работникам государственных органов субъ</w:t>
      </w:r>
      <w:r>
        <w:t>ектов Российской Федерации, территориальных фондов обязательного медицинского страхования, государственных учреждений субъектов Российской Федерации, органов местного самоуправления, муниципальных учреждений определяются соответственно нормативными правовы</w:t>
      </w:r>
      <w:r>
        <w:t>ми актами органов государственной власти субъектов Российской Федерации, нормативными правовыми актами органов местного самоуправления.</w:t>
      </w:r>
    </w:p>
    <w:p w:rsidR="002F3084" w:rsidRDefault="00585DAB">
      <w:pPr>
        <w:pStyle w:val="a3"/>
      </w:pPr>
      <w:bookmarkStart w:id="1329" w:name="anchor1694"/>
      <w:bookmarkEnd w:id="1329"/>
      <w:r>
        <w:t>Порядок и размеры возмещения расходов при переезде на работу в другую местность работникам других работодателей определя</w:t>
      </w:r>
      <w:r>
        <w:t xml:space="preserve">ются коллективным договором или локальным нормативным актом либо по соглашению сторон трудового договора, если иное не установлено настоящим Кодексом, другими </w:t>
      </w:r>
      <w:hyperlink r:id="rId1336" w:history="1">
        <w:r>
          <w:t>федеральными законами</w:t>
        </w:r>
      </w:hyperlink>
      <w:r>
        <w:t xml:space="preserve"> и иными</w:t>
      </w:r>
      <w:r>
        <w:t xml:space="preserve"> нормативными правовыми актами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330" w:name="anchor1025"/>
      <w:bookmarkEnd w:id="1330"/>
      <w:r>
        <w:t>Глава 25. Гарантии и компенсации работникам при исполнении ими государственных или общественных обязанностей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31" w:name="anchor170"/>
    <w:bookmarkEnd w:id="133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"http://ivo.garant.ru/document/redirect/12148079/115</w:instrText>
      </w:r>
      <w:r>
        <w:instrText xml:space="preserve">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170 настоящего Кодекса внесены изменения, </w:t>
      </w:r>
      <w:hyperlink r:id="rId1337" w:history="1">
        <w:r>
          <w:t>вступающие в силу</w:t>
        </w:r>
      </w:hyperlink>
      <w:r>
        <w:t xml:space="preserve"> по истечении 90 дней после дня </w:t>
      </w:r>
      <w:hyperlink r:id="rId133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33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170.</w:t>
      </w:r>
      <w:r>
        <w:t xml:space="preserve"> Гарантии и компенсации работникам, привлекаемым к исполнению государственных или общественных обязанносте</w:t>
      </w:r>
      <w:r>
        <w:t>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40" w:history="1">
        <w:r>
          <w:t>Энциклопедии</w:t>
        </w:r>
      </w:hyperlink>
      <w:r>
        <w:t xml:space="preserve">, </w:t>
      </w:r>
      <w:hyperlink r:id="rId1341" w:history="1">
        <w:r>
          <w:t>позиции высших судов</w:t>
        </w:r>
      </w:hyperlink>
      <w:r>
        <w:t xml:space="preserve"> и другие комментарии к статье 170 ТК РФ</w:t>
      </w:r>
    </w:p>
    <w:p w:rsidR="002F3084" w:rsidRDefault="00585DAB">
      <w:pPr>
        <w:pStyle w:val="a3"/>
      </w:pPr>
      <w:bookmarkStart w:id="1332" w:name="anchor1701"/>
      <w:bookmarkEnd w:id="1332"/>
      <w:r>
        <w:t>Работодатель обязан освобождать р</w:t>
      </w:r>
      <w:r>
        <w:t>аботника от работы с сохранением за ним места работы (должности) на время исполнения им государственных или общественных обязанностей в случаях, если в соответствии с настоящим Кодексом и иными федеральными законами эти обязанности должны исполняться в раб</w:t>
      </w:r>
      <w:r>
        <w:t>очее время.</w:t>
      </w:r>
    </w:p>
    <w:p w:rsidR="002F3084" w:rsidRDefault="00585DAB">
      <w:pPr>
        <w:pStyle w:val="a3"/>
      </w:pPr>
      <w:bookmarkStart w:id="1333" w:name="anchor17002"/>
      <w:bookmarkEnd w:id="1333"/>
      <w:r>
        <w:t xml:space="preserve">Государственный орган или общественное объединение, которые привлекли работника к исполнению государственных или общественных обязанностей, в случаях, предусмотренных </w:t>
      </w:r>
      <w:hyperlink r:id="rId1342" w:history="1">
        <w:r>
          <w:t>частью первой</w:t>
        </w:r>
      </w:hyperlink>
      <w:r>
        <w:t xml:space="preserve"> настоящей статьи, выплачивают рабо</w:t>
      </w:r>
      <w:r>
        <w:t>тнику за время исполнения этих обязанностей компенсацию в размере, определенном настоящим Кодексом, другими федеральными законами и иными нормативными правовыми актами Российской Федерации либо решением соответствующего общественного объединения.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334" w:name="anchor171"/>
      <w:bookmarkEnd w:id="1334"/>
      <w:r>
        <w:rPr>
          <w:b/>
          <w:color w:val="26282F"/>
        </w:rPr>
        <w:t>Статья 1</w:t>
      </w:r>
      <w:r>
        <w:rPr>
          <w:b/>
          <w:color w:val="26282F"/>
        </w:rPr>
        <w:t>71.</w:t>
      </w:r>
      <w:r>
        <w:t xml:space="preserve"> Гарантии работникам, избранным в профсоюзные органы и комиссии по трудовым спорам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43" w:history="1">
        <w:r>
          <w:t>Энциклопедии</w:t>
        </w:r>
      </w:hyperlink>
      <w:r>
        <w:t xml:space="preserve">, </w:t>
      </w:r>
      <w:hyperlink r:id="rId1344" w:history="1">
        <w:r>
          <w:t>позиции вы</w:t>
        </w:r>
        <w:r>
          <w:t>сших судов</w:t>
        </w:r>
      </w:hyperlink>
      <w:r>
        <w:t xml:space="preserve"> и другие комментарии к статье 171 ТК РФ</w:t>
      </w:r>
    </w:p>
    <w:bookmarkStart w:id="1335" w:name="anchor1711"/>
    <w:bookmarkEnd w:id="133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"http://ivo.garant.ru/document/redirect/10105872/25" </w:instrText>
      </w:r>
      <w:r>
        <w:fldChar w:fldCharType="separate"/>
      </w:r>
      <w:r>
        <w:t>Гарантии работникам</w:t>
      </w:r>
      <w:r>
        <w:fldChar w:fldCharType="end"/>
      </w:r>
      <w:r>
        <w:t>, избранным в профсоюзные органы и не освобожденным от исполнения трудовых обязанностей, и порядок увольнения указанны</w:t>
      </w:r>
      <w:r>
        <w:t>х работников определяются соответствующими разделами настоящего Кодекса.</w:t>
      </w:r>
    </w:p>
    <w:p w:rsidR="002F3084" w:rsidRDefault="00585DAB">
      <w:pPr>
        <w:pStyle w:val="a3"/>
      </w:pPr>
      <w:bookmarkStart w:id="1336" w:name="anchor1712"/>
      <w:bookmarkEnd w:id="1336"/>
      <w:r>
        <w:t>Членам комиссий по трудовым спорам предоставляется свободное от работы время для участия в работе указанной комиссии с сохранением среднего заработка.</w:t>
      </w:r>
    </w:p>
    <w:p w:rsidR="002F3084" w:rsidRDefault="00585DAB">
      <w:pPr>
        <w:pStyle w:val="a3"/>
      </w:pPr>
      <w:bookmarkStart w:id="1337" w:name="anchor1713"/>
      <w:bookmarkEnd w:id="1337"/>
      <w:r>
        <w:t>Порядок увольнения работников, и</w:t>
      </w:r>
      <w:r>
        <w:t xml:space="preserve">збранных в состав комиссий по трудовым спорам, определяется </w:t>
      </w:r>
      <w:hyperlink r:id="rId1345" w:history="1">
        <w:r>
          <w:t>статьей 373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38" w:name="anchor172"/>
    <w:bookmarkEnd w:id="133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"http://ivo.garant.ru/document/redirect/12148079/1152"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</w:t>
      </w:r>
      <w:r>
        <w:t xml:space="preserve">N 90-ФЗ в статью 172 настоящего Кодекса внесены изменения, </w:t>
      </w:r>
      <w:hyperlink r:id="rId1346" w:history="1">
        <w:r>
          <w:t>вступающие в силу</w:t>
        </w:r>
      </w:hyperlink>
      <w:r>
        <w:t xml:space="preserve"> по истечении 90 дней после дня </w:t>
      </w:r>
      <w:hyperlink r:id="rId1347" w:history="1">
        <w:r>
          <w:t>официального о</w:t>
        </w:r>
        <w:r>
          <w:t>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34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172.</w:t>
      </w:r>
      <w:r>
        <w:t xml:space="preserve"> Гарантии работникам, избранным на выборные должности в государственных органах, органах местного самоуправления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49" w:history="1">
        <w:r>
          <w:t>Энциклопедии</w:t>
        </w:r>
      </w:hyperlink>
      <w:r>
        <w:t xml:space="preserve">, </w:t>
      </w:r>
      <w:hyperlink r:id="rId1350" w:history="1">
        <w:r>
          <w:t>позиции высших судов</w:t>
        </w:r>
      </w:hyperlink>
      <w:r>
        <w:t xml:space="preserve"> и другие комментарии к статье 172 ТК РФ</w:t>
      </w:r>
    </w:p>
    <w:p w:rsidR="002F3084" w:rsidRDefault="00585DAB">
      <w:pPr>
        <w:pStyle w:val="a3"/>
      </w:pPr>
      <w:bookmarkStart w:id="1339" w:name="anchor1721"/>
      <w:bookmarkEnd w:id="1339"/>
      <w:r>
        <w:t>Гарантии работникам, освобожденным от работы вследствие избрания их на выборные должности в государственных органах, органах местного самоуправления, устанавливаются федеральными законами и законами субъектов Россий</w:t>
      </w:r>
      <w:r>
        <w:t>ской Федерации, регулирующими статус и порядок деятельности указанных лиц.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 гарантиях трудовых прав кандидатов на выборные должности см. </w:t>
      </w:r>
      <w:hyperlink r:id="rId1351" w:history="1">
        <w:r>
          <w:t>Федеральный закон</w:t>
        </w:r>
      </w:hyperlink>
      <w:r>
        <w:t xml:space="preserve"> от 22 февраля 2014 г. N </w:t>
      </w:r>
      <w:r>
        <w:t xml:space="preserve">20-ФЗ, </w:t>
      </w:r>
      <w:hyperlink r:id="rId1352" w:history="1">
        <w:r>
          <w:t>Федеральный закон</w:t>
        </w:r>
      </w:hyperlink>
      <w:r>
        <w:t xml:space="preserve"> от 10 января 2003 г. N 19-ФЗ, </w:t>
      </w:r>
      <w:hyperlink r:id="rId1353" w:history="1">
        <w:r>
          <w:t>Федеральный закон</w:t>
        </w:r>
      </w:hyperlink>
      <w:r>
        <w:t xml:space="preserve"> от 12 июня 2002 г. N 67-ФЗ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</w:t>
      </w:r>
      <w:r>
        <w:rPr>
          <w:sz w:val="16"/>
        </w:rPr>
        <w:t>х:</w:t>
      </w:r>
    </w:p>
    <w:bookmarkStart w:id="1340" w:name="anchor1026"/>
    <w:bookmarkEnd w:id="134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"http://ivo.garant.ru/document/redirect/70826604/2"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декабря 2014 г. N 443-ФЗ в наименование главы 26 настоящего Кодекса внесены изменения, </w:t>
      </w:r>
      <w:hyperlink r:id="rId1354" w:history="1">
        <w:r>
          <w:t>вступ</w:t>
        </w:r>
        <w:r>
          <w:t>ающие в силу</w:t>
        </w:r>
      </w:hyperlink>
      <w:r>
        <w:t xml:space="preserve"> с 1 января 2015 г.</w:t>
      </w:r>
    </w:p>
    <w:p w:rsidR="002F3084" w:rsidRDefault="00585DAB">
      <w:pPr>
        <w:pStyle w:val="a8"/>
      </w:pPr>
      <w:hyperlink r:id="rId1355" w:history="1">
        <w:r>
          <w:t>См. текст наименования в предыдущей редакции</w:t>
        </w:r>
      </w:hyperlink>
    </w:p>
    <w:p w:rsidR="002F3084" w:rsidRDefault="00585DAB">
      <w:pPr>
        <w:pStyle w:val="1"/>
      </w:pPr>
      <w:r>
        <w:t>Глава 26. Гарантии и компенсации работникам, совмещающим работу с получением образования, а также работникам,</w:t>
      </w:r>
      <w:r>
        <w:t xml:space="preserve"> допущенным к соисканию ученой степени кандидата наук или доктора наук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41" w:name="anchor173"/>
    <w:bookmarkEnd w:id="134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"http://ivo.garant.ru/document/redirect/70405818/8018"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173 настоящего Кодекса внесены и</w:t>
      </w:r>
      <w:r>
        <w:t xml:space="preserve">зменения, </w:t>
      </w:r>
      <w:hyperlink r:id="rId1356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135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173.</w:t>
      </w:r>
      <w:r>
        <w:t xml:space="preserve"> Гарантии и компен</w:t>
      </w:r>
      <w:r>
        <w:t>сации работникам, совмещающим работу с получением высшего образования по программам бакалавриата, программам специалитета или программам магистратуры, и работникам, поступающим на обучение по указанным образовательным программам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358" w:history="1">
        <w:r>
          <w:t>позиции высших судов</w:t>
        </w:r>
      </w:hyperlink>
      <w:r>
        <w:t xml:space="preserve"> и другие комментарии к статье 173 ТК РФ</w:t>
      </w:r>
    </w:p>
    <w:p w:rsidR="002F3084" w:rsidRDefault="00585DAB">
      <w:pPr>
        <w:pStyle w:val="a3"/>
      </w:pPr>
      <w:bookmarkStart w:id="1342" w:name="anchor1731"/>
      <w:bookmarkEnd w:id="1342"/>
      <w:r>
        <w:t>Работникам, направленным на обучение работодателем или поступившим самостоятельно на обучение по имеющим государственную аккредит</w:t>
      </w:r>
      <w:r>
        <w:t xml:space="preserve">ацию программам бакалавриата, программам специалитета или программам магистратуры по заочной и очно-заочной формам обучения и успешно осваивающим эти программы, работодатель предоставляет дополнительные отпуска с сохранением </w:t>
      </w:r>
      <w:hyperlink r:id="rId1359" w:history="1">
        <w:r>
          <w:t>сре</w:t>
        </w:r>
        <w:r>
          <w:t>днего заработка</w:t>
        </w:r>
      </w:hyperlink>
      <w:r>
        <w:t xml:space="preserve"> для:</w:t>
      </w:r>
    </w:p>
    <w:p w:rsidR="002F3084" w:rsidRDefault="00585DAB">
      <w:pPr>
        <w:pStyle w:val="a3"/>
      </w:pPr>
      <w:bookmarkStart w:id="1343" w:name="anchor1732"/>
      <w:bookmarkEnd w:id="1343"/>
      <w:r>
        <w:t xml:space="preserve">прохождения промежуточной аттестации на первом и втором курсах соответственно - по 40 календарных дней, на каждом из последующих курсов соответственно - по 50 календарных дней (при освоении образовательных программ высшего образования </w:t>
      </w:r>
      <w:r>
        <w:t>в сокращенные сроки на втором курсе - 50 календарных дней);</w:t>
      </w:r>
    </w:p>
    <w:p w:rsidR="002F3084" w:rsidRDefault="00585DAB">
      <w:pPr>
        <w:pStyle w:val="a3"/>
      </w:pPr>
      <w:bookmarkStart w:id="1344" w:name="anchor17303"/>
      <w:bookmarkEnd w:id="1344"/>
      <w:r>
        <w:t>прохождения государственной итоговой аттестации - до четырех месяцев в соответствии с учебным планом осваиваемой работником образовательной программы высшего образования;</w:t>
      </w:r>
    </w:p>
    <w:p w:rsidR="002F3084" w:rsidRDefault="00585DAB">
      <w:pPr>
        <w:pStyle w:val="a3"/>
      </w:pPr>
      <w:bookmarkStart w:id="1345" w:name="anchor17304"/>
      <w:bookmarkEnd w:id="1345"/>
      <w:r>
        <w:t xml:space="preserve">абзац четвертый </w:t>
      </w:r>
      <w:hyperlink r:id="rId1360" w:history="1">
        <w:r>
          <w:t>утратил силу</w:t>
        </w:r>
      </w:hyperlink>
      <w:r>
        <w:t xml:space="preserve"> с 1 сентября 2013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361" w:history="1">
        <w:r>
          <w:t>абзаца четвертого части первой статьи 173</w:t>
        </w:r>
      </w:hyperlink>
    </w:p>
    <w:p w:rsidR="002F3084" w:rsidRDefault="00585DAB">
      <w:pPr>
        <w:pStyle w:val="a3"/>
      </w:pPr>
      <w:bookmarkStart w:id="1346" w:name="anchor17302"/>
      <w:bookmarkEnd w:id="1346"/>
      <w:r>
        <w:t>Работодатель обязан предоставить отпуск без сохранения заработной платы:</w:t>
      </w:r>
    </w:p>
    <w:p w:rsidR="002F3084" w:rsidRDefault="00585DAB">
      <w:pPr>
        <w:pStyle w:val="a3"/>
      </w:pPr>
      <w:bookmarkStart w:id="1347" w:name="anchor173021"/>
      <w:bookmarkEnd w:id="1347"/>
      <w:r>
        <w:t>работникам, допущенным к вступительным испытаниям, - 15 календарных дней;</w:t>
      </w:r>
    </w:p>
    <w:p w:rsidR="002F3084" w:rsidRDefault="00585DAB">
      <w:pPr>
        <w:pStyle w:val="a3"/>
      </w:pPr>
      <w:bookmarkStart w:id="1348" w:name="anchor173027"/>
      <w:bookmarkEnd w:id="1348"/>
      <w:r>
        <w:t>работникам - слушателям подготовительных отделений образовательных организаций высшего образования для прохож</w:t>
      </w:r>
      <w:r>
        <w:t>дения итоговой аттестации - 15 календарных дней;</w:t>
      </w:r>
    </w:p>
    <w:p w:rsidR="002F3084" w:rsidRDefault="00585DAB">
      <w:pPr>
        <w:pStyle w:val="a3"/>
      </w:pPr>
      <w:bookmarkStart w:id="1349" w:name="anchor173028"/>
      <w:bookmarkEnd w:id="1349"/>
      <w:r>
        <w:t xml:space="preserve">работникам, обучающимся по имеющим государственную аккредитацию программам бакалавриата, программам специалитета или программам магистратуры по очной форме обучения, совмещающим получение </w:t>
      </w:r>
      <w:r>
        <w:t>образования с работой, для прохождения промежуточной аттестации - 15 календарных дней в учебном году, для подготовки и защиты выпускной квалификационной работы и сдачи итоговых государственных экзаменов - четыре месяца, для сдачи итоговых государственных э</w:t>
      </w:r>
      <w:r>
        <w:t>кзаменов - один месяц.</w:t>
      </w:r>
    </w:p>
    <w:p w:rsidR="002F3084" w:rsidRDefault="00585DAB">
      <w:pPr>
        <w:pStyle w:val="a3"/>
      </w:pPr>
      <w:bookmarkStart w:id="1350" w:name="anchor1733"/>
      <w:bookmarkEnd w:id="1350"/>
      <w:r>
        <w:t xml:space="preserve">Работникам, успешно осваивающим имеющие государственную аккредитацию программы бакалавриата, программы специалитета или программы магистратуры по заочной форме обучения, один раз в учебном году работодатель оплачивает проезд к месту </w:t>
      </w:r>
      <w:r>
        <w:t>нахождения соответствующей организации, осуществляющей образовательную деятельность, и обратно.</w:t>
      </w:r>
    </w:p>
    <w:p w:rsidR="002F3084" w:rsidRDefault="00585DAB">
      <w:pPr>
        <w:pStyle w:val="a3"/>
      </w:pPr>
      <w:bookmarkStart w:id="1351" w:name="anchor1734"/>
      <w:bookmarkEnd w:id="1351"/>
      <w:r>
        <w:t>Работникам, осваивающим имеющие государственную аккредитацию программы бакалавриата, программы специалитета или программы магистратуры по заочной и очно-заочной</w:t>
      </w:r>
      <w:r>
        <w:t xml:space="preserve"> формам обучения на период до 10 учебных месяцев перед началом прохождения государственной итоговой аттестации устанавливается по их желанию рабочая неделя, сокращенная на 7 часов. За время освобождения от работы указанным работникам выплачивается 50 проце</w:t>
      </w:r>
      <w:r>
        <w:t xml:space="preserve">нтов среднего заработка по основному месту работы, но не ниже </w:t>
      </w:r>
      <w:hyperlink r:id="rId1362" w:history="1">
        <w:r>
          <w:t>минимального размера оплаты труда</w:t>
        </w:r>
      </w:hyperlink>
      <w:r>
        <w:t>.</w:t>
      </w:r>
    </w:p>
    <w:p w:rsidR="002F3084" w:rsidRDefault="00585DAB">
      <w:pPr>
        <w:pStyle w:val="a3"/>
      </w:pPr>
      <w:bookmarkStart w:id="1352" w:name="anchor1735"/>
      <w:bookmarkEnd w:id="1352"/>
      <w:r>
        <w:t>По соглашению сторон трудового договора сокращение рабочего времени производится путем предо</w:t>
      </w:r>
      <w:r>
        <w:t>ставления работнику одного свободного от работы дня в неделю либо сокращения продолжительности рабочего дня в течение недели.</w:t>
      </w:r>
    </w:p>
    <w:p w:rsidR="002F3084" w:rsidRDefault="00585DAB">
      <w:pPr>
        <w:pStyle w:val="a3"/>
      </w:pPr>
      <w:bookmarkStart w:id="1353" w:name="anchor1736"/>
      <w:bookmarkEnd w:id="1353"/>
      <w:r>
        <w:t>Гарантии и компенсации работникам, совмещающим работу с обучением по не имеющим государственной аккредитации программам бакалавриа</w:t>
      </w:r>
      <w:r>
        <w:t>та, программам специалитета или программам магистратуры, устанавливаются коллективным договором или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354" w:name="anchor17301"/>
      <w:bookmarkEnd w:id="1354"/>
      <w:r>
        <w:t xml:space="preserve">Статья 173.1 изменена с 1 сентября 2021 г. - </w:t>
      </w:r>
      <w:hyperlink r:id="rId1363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1364" w:history="1">
        <w:r>
          <w:t>См. предыдущую редакцию</w:t>
        </w:r>
      </w:hyperlink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На работников, осваивающих программы подготовки научно-педагогических кадров в аспирантуре (адъюнктуре</w:t>
      </w:r>
      <w:r>
        <w:t xml:space="preserve">) по заочной форме обучения, принятых на обучение до 1 сентября 2021 г., </w:t>
      </w:r>
      <w:hyperlink r:id="rId1365" w:history="1">
        <w:r>
          <w:t>распространяются</w:t>
        </w:r>
      </w:hyperlink>
      <w:r>
        <w:t xml:space="preserve"> гарантии и компенсации, предусмотренные статьей 173.1 (в редакции </w:t>
      </w:r>
      <w:hyperlink r:id="rId1366" w:history="1">
        <w:r>
          <w:t>Федерального закона</w:t>
        </w:r>
      </w:hyperlink>
      <w:r>
        <w:t xml:space="preserve"> от 28 июня 2021 г. N 220-ФЗ)</w:t>
      </w:r>
    </w:p>
    <w:p w:rsidR="002F3084" w:rsidRDefault="00585DAB">
      <w:pPr>
        <w:pStyle w:val="a6"/>
      </w:pPr>
      <w:r>
        <w:rPr>
          <w:b/>
          <w:color w:val="26282F"/>
        </w:rPr>
        <w:t>Статья 173.1.</w:t>
      </w:r>
      <w:r>
        <w:t xml:space="preserve"> Гарантии и компенсации работникам, совмещающим работу с получением высшего образования - подготовки кадров высшей квалификации, а также работникам, допущен</w:t>
      </w:r>
      <w:r>
        <w:t>ным к соисканию ученой степени кандидата наук или доктора наук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67" w:history="1">
        <w:r>
          <w:t>Энциклопедии</w:t>
        </w:r>
      </w:hyperlink>
      <w:r>
        <w:t xml:space="preserve">, </w:t>
      </w:r>
      <w:hyperlink r:id="rId1368" w:history="1">
        <w:r>
          <w:t>позиции высших судов</w:t>
        </w:r>
      </w:hyperlink>
      <w:r>
        <w:t xml:space="preserve"> и другие ком</w:t>
      </w:r>
      <w:r>
        <w:t>ментарии к статье 173.1 ТК РФ</w:t>
      </w:r>
    </w:p>
    <w:p w:rsidR="002F3084" w:rsidRDefault="00585DAB">
      <w:pPr>
        <w:pStyle w:val="a3"/>
      </w:pPr>
      <w:bookmarkStart w:id="1355" w:name="anchor173011"/>
      <w:bookmarkEnd w:id="1355"/>
      <w:r>
        <w:t>Работники, осваивающие программы подготовки научных и научно-педагогических кадров в аспирантуре (адъюнктуре), программы ординатуры и программы ассистентуры-стажировки по заочной форме обучения, имеют право на:</w:t>
      </w:r>
    </w:p>
    <w:p w:rsidR="002F3084" w:rsidRDefault="00585DAB">
      <w:pPr>
        <w:pStyle w:val="a3"/>
      </w:pPr>
      <w:bookmarkStart w:id="1356" w:name="anchor17312"/>
      <w:bookmarkEnd w:id="1356"/>
      <w:r>
        <w:t xml:space="preserve">дополнительные </w:t>
      </w:r>
      <w:r>
        <w:t xml:space="preserve">отпуска по месту работы продолжительностью 30 календарных дней в течение календарного года с сохранением </w:t>
      </w:r>
      <w:hyperlink r:id="rId1369" w:history="1">
        <w:r>
          <w:t>среднего заработка</w:t>
        </w:r>
      </w:hyperlink>
      <w:r>
        <w:t>. При этом к указанному дополнительному отпуску работника добавляется время, затраченное на проезд от мес</w:t>
      </w:r>
      <w:r>
        <w:t>та работы до места обучения и обратно с сохранением среднего заработка. Указанный проезд оплачивает работодатель;</w:t>
      </w:r>
    </w:p>
    <w:p w:rsidR="002F3084" w:rsidRDefault="00585DAB">
      <w:pPr>
        <w:pStyle w:val="a3"/>
      </w:pPr>
      <w:bookmarkStart w:id="1357" w:name="anchor17313"/>
      <w:bookmarkEnd w:id="1357"/>
      <w:r>
        <w:t>один свободный от работы день в неделю с оплатой его в размере 50 процентов получаемой заработной платы. Работодатель вправе предоставлять раб</w:t>
      </w:r>
      <w:r>
        <w:t>отникам по их желанию на последнем году обучения дополнительно не более двух свободных от работы дней в неделю без сохранения заработной платы.</w:t>
      </w:r>
    </w:p>
    <w:p w:rsidR="002F3084" w:rsidRDefault="00585DAB">
      <w:pPr>
        <w:pStyle w:val="a3"/>
      </w:pPr>
      <w:bookmarkStart w:id="1358" w:name="anchor1730122"/>
      <w:bookmarkEnd w:id="1358"/>
      <w:r>
        <w:t xml:space="preserve">Работники, допущенные к соисканию ученой степени кандидата наук или доктора наук, имеют право на предоставление </w:t>
      </w:r>
      <w:r>
        <w:t xml:space="preserve">им в </w:t>
      </w:r>
      <w:hyperlink r:id="rId1370" w:history="1">
        <w:r>
          <w:t>порядке</w:t>
        </w:r>
      </w:hyperlink>
      <w:r>
        <w:t>, установленном Правительством Российской Федерации, дополнительного отпуска по месту работы продолжительностью соответственно три и шесть месяцев с сохранением среднего зара</w:t>
      </w:r>
      <w:r>
        <w:t>ботка.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59" w:name="anchor174"/>
    <w:bookmarkEnd w:id="135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"http://ivo.garant.ru/document/redirect/70405818/8120"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174 настоящего Кодекса внесены изменения, </w:t>
      </w:r>
      <w:hyperlink r:id="rId1371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137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174.</w:t>
      </w:r>
      <w:r>
        <w:t xml:space="preserve"> Гарантии и компенсации работникам, совмещающим работу с получением среднего профессионального образования, и работникам, поступающим на обучение по образовательным программам среднего профессионального образования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</w:t>
      </w:r>
      <w:r>
        <w:t>арии к статье 174 ТК РФ</w:t>
      </w:r>
    </w:p>
    <w:p w:rsidR="002F3084" w:rsidRDefault="00585DAB">
      <w:pPr>
        <w:pStyle w:val="a3"/>
      </w:pPr>
      <w:bookmarkStart w:id="1360" w:name="anchor17401"/>
      <w:bookmarkEnd w:id="1360"/>
      <w:r>
        <w:t>Работникам, успешно осваивающим имеющие государственную аккредитацию образовательные программы среднего профессионального образования по заочной и очно-заочной формам обучения, работодатель предоставляет дополнительные отпуска с сох</w:t>
      </w:r>
      <w:r>
        <w:t xml:space="preserve">ранением </w:t>
      </w:r>
      <w:hyperlink r:id="rId1373" w:history="1">
        <w:r>
          <w:t>среднего заработка</w:t>
        </w:r>
      </w:hyperlink>
      <w:r>
        <w:t xml:space="preserve"> для:</w:t>
      </w:r>
    </w:p>
    <w:p w:rsidR="002F3084" w:rsidRDefault="00585DAB">
      <w:pPr>
        <w:pStyle w:val="a3"/>
      </w:pPr>
      <w:bookmarkStart w:id="1361" w:name="anchor174012"/>
      <w:bookmarkEnd w:id="1361"/>
      <w:r>
        <w:t>прохождения промежуточной аттестации на первом и втором курсах - по 30 календарных дней, на каждом из последующих курсов - по 40 календарных дней;</w:t>
      </w:r>
    </w:p>
    <w:p w:rsidR="002F3084" w:rsidRDefault="00585DAB">
      <w:pPr>
        <w:pStyle w:val="a3"/>
      </w:pPr>
      <w:bookmarkStart w:id="1362" w:name="anchor174013"/>
      <w:bookmarkEnd w:id="1362"/>
      <w:r>
        <w:t xml:space="preserve">прохождения государственной итоговой аттестации </w:t>
      </w:r>
      <w:r>
        <w:t>- до двух месяцев в соответствии с учебным планом осваиваемой работником образовательной программы среднего профессионального образования;</w:t>
      </w:r>
    </w:p>
    <w:p w:rsidR="002F3084" w:rsidRDefault="00585DAB">
      <w:pPr>
        <w:pStyle w:val="a3"/>
      </w:pPr>
      <w:bookmarkStart w:id="1363" w:name="anchor174014"/>
      <w:bookmarkEnd w:id="1363"/>
      <w:r>
        <w:t xml:space="preserve">абзац четвертый </w:t>
      </w:r>
      <w:hyperlink r:id="rId1374" w:history="1">
        <w:r>
          <w:t>утратил силу</w:t>
        </w:r>
      </w:hyperlink>
      <w:r>
        <w:t xml:space="preserve"> с 1 сентября 2013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375" w:history="1">
        <w:r>
          <w:t>абзаца четвертого части первой статьи 174</w:t>
        </w:r>
      </w:hyperlink>
    </w:p>
    <w:p w:rsidR="002F3084" w:rsidRDefault="00585DAB">
      <w:pPr>
        <w:pStyle w:val="a3"/>
      </w:pPr>
      <w:bookmarkStart w:id="1364" w:name="anchor17402"/>
      <w:bookmarkEnd w:id="1364"/>
      <w:r>
        <w:t>Ра</w:t>
      </w:r>
      <w:r>
        <w:t>ботодатель обязан предоставить отпуск без сохранения заработной платы:</w:t>
      </w:r>
    </w:p>
    <w:p w:rsidR="002F3084" w:rsidRDefault="00585DAB">
      <w:pPr>
        <w:pStyle w:val="a3"/>
      </w:pPr>
      <w:bookmarkStart w:id="1365" w:name="anchor174021"/>
      <w:bookmarkEnd w:id="1365"/>
      <w:r>
        <w:t>работникам, допущенным к вступительным испытаниям, - 10 календарных дней;</w:t>
      </w:r>
    </w:p>
    <w:p w:rsidR="002F3084" w:rsidRDefault="00585DAB">
      <w:pPr>
        <w:pStyle w:val="a3"/>
      </w:pPr>
      <w:bookmarkStart w:id="1366" w:name="anchor174027"/>
      <w:bookmarkEnd w:id="1366"/>
      <w:r>
        <w:t>работникам, осваивающим имеющие государственную аккредитацию образовательные программы среднего профессионально</w:t>
      </w:r>
      <w:r>
        <w:t>го образования по очной форме обучения и совмещающим получение образования с работой, для прохождения промежуточной аттестации - 10 календарных дней в учебном году, для прохождения государственной итоговой аттестации - до двух месяцев.</w:t>
      </w:r>
    </w:p>
    <w:p w:rsidR="002F3084" w:rsidRDefault="00585DAB">
      <w:pPr>
        <w:pStyle w:val="a3"/>
      </w:pPr>
      <w:bookmarkStart w:id="1367" w:name="anchor1743"/>
      <w:bookmarkEnd w:id="1367"/>
      <w:r>
        <w:t>Работникам, осваиваю</w:t>
      </w:r>
      <w:r>
        <w:t>щим имеющие государственную аккредитацию образовательные программы среднего профессионального образования по заочной форме обучения, один раз в учебном году работодатель оплачивает проезд к месту нахождения образовательной организации и обратно в размере 5</w:t>
      </w:r>
      <w:r>
        <w:t>0 процентов стоимости проезда.</w:t>
      </w:r>
    </w:p>
    <w:p w:rsidR="002F3084" w:rsidRDefault="00585DAB">
      <w:pPr>
        <w:pStyle w:val="a3"/>
      </w:pPr>
      <w:bookmarkStart w:id="1368" w:name="anchor1744"/>
      <w:bookmarkEnd w:id="1368"/>
      <w:r>
        <w:t>Работникам, осваивающим имеющие государственную аккредитацию образовательные программы среднего профессионального образования по очно-заочной и заочной формам обучения, в течение 10 учебных месяцев перед началом прохождения г</w:t>
      </w:r>
      <w:r>
        <w:t xml:space="preserve">осударственной итоговой аттестации устанавливается по их желанию рабочая неделя, сокращенная на 7 часов. За время освобождения от работы указанным работникам выплачивается 50 процентов среднего заработка по основному месту работы, но не ниже </w:t>
      </w:r>
      <w:hyperlink r:id="rId1376" w:history="1">
        <w:r>
          <w:t>минимального размера оплаты труда</w:t>
        </w:r>
      </w:hyperlink>
      <w:r>
        <w:t>.</w:t>
      </w:r>
    </w:p>
    <w:p w:rsidR="002F3084" w:rsidRDefault="00585DAB">
      <w:pPr>
        <w:pStyle w:val="a3"/>
      </w:pPr>
      <w:bookmarkStart w:id="1369" w:name="anchor17403"/>
      <w:bookmarkEnd w:id="1369"/>
      <w:r>
        <w:t>По соглашению сторон трудового договора, заключаемому в письменной форме, сокращение рабочего времени производится путем предоставления работнику одного свободного от р</w:t>
      </w:r>
      <w:r>
        <w:t>аботы дня в неделю либо сокращения продолжительности рабочего дня (смены) в течение недели.</w:t>
      </w:r>
    </w:p>
    <w:p w:rsidR="002F3084" w:rsidRDefault="00585DAB">
      <w:pPr>
        <w:pStyle w:val="a3"/>
      </w:pPr>
      <w:bookmarkStart w:id="1370" w:name="anchor17404"/>
      <w:bookmarkEnd w:id="1370"/>
      <w:r>
        <w:t>Гарантии и компенсации работникам, совмещающим работу с получением образования по не имеющим государственной аккредитации образовательным программам среднего профес</w:t>
      </w:r>
      <w:r>
        <w:t>сионального образования, устанавливаются коллективным договором или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371" w:name="anchor175"/>
      <w:bookmarkEnd w:id="1371"/>
      <w:r>
        <w:rPr>
          <w:b/>
          <w:color w:val="26282F"/>
        </w:rPr>
        <w:t>Статья 175.</w:t>
      </w:r>
      <w:r>
        <w:t xml:space="preserve"> </w:t>
      </w:r>
      <w:hyperlink r:id="rId1377" w:history="1">
        <w:r>
          <w:t>Утратила силу</w:t>
        </w:r>
      </w:hyperlink>
      <w:r>
        <w:t xml:space="preserve"> с 1 сентября 2013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378" w:history="1">
        <w:r>
          <w:t>статьи 175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372" w:name="anchor176"/>
    <w:bookmarkEnd w:id="137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"http://ivo.garant.ru/document/redirect/70405818/8122"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статья 176 настоящего Кодекса изложена в новой</w:t>
      </w:r>
      <w:r>
        <w:t xml:space="preserve"> редакции, </w:t>
      </w:r>
      <w:hyperlink r:id="rId1379" w:history="1">
        <w:r>
          <w:t>вступающей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138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176.</w:t>
      </w:r>
      <w:r>
        <w:t xml:space="preserve"> Гарантии и компе</w:t>
      </w:r>
      <w:r>
        <w:t>нсации работникам, получающим основное общее образование или среднее общее образование по очно-заочной форме обучения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381" w:history="1">
        <w:r>
          <w:t>Энциклопедии</w:t>
        </w:r>
      </w:hyperlink>
      <w:r>
        <w:t xml:space="preserve">, </w:t>
      </w:r>
      <w:hyperlink r:id="rId1382" w:history="1">
        <w:r>
          <w:t>позиции высших судов</w:t>
        </w:r>
      </w:hyperlink>
      <w:r>
        <w:t xml:space="preserve"> и другие комментарии к статье 176 ТК РФ</w:t>
      </w:r>
    </w:p>
    <w:p w:rsidR="002F3084" w:rsidRDefault="00585DAB">
      <w:pPr>
        <w:pStyle w:val="a3"/>
      </w:pPr>
      <w:bookmarkStart w:id="1373" w:name="anchor1760222"/>
      <w:bookmarkEnd w:id="1373"/>
      <w:r>
        <w:t>Работникам, успешно осваивающим имеющие государственную аккредитацию образовательные программы основного общего или среднего общег</w:t>
      </w:r>
      <w:r>
        <w:t xml:space="preserve">о образования по очно-заочной форме обучения, работодатель предоставляет дополнительный отпуск с сохранением </w:t>
      </w:r>
      <w:hyperlink r:id="rId1383" w:history="1">
        <w:r>
          <w:t>среднего заработка</w:t>
        </w:r>
      </w:hyperlink>
      <w:r>
        <w:t xml:space="preserve"> для прохождения государственной итоговой аттестации по образовательной программе основного общего об</w:t>
      </w:r>
      <w:r>
        <w:t>разования на срок 9 календарных дней, по образовательной программе среднего общего образования на срок 22 календарных дня.</w:t>
      </w:r>
    </w:p>
    <w:p w:rsidR="002F3084" w:rsidRDefault="00585DAB">
      <w:pPr>
        <w:pStyle w:val="a3"/>
      </w:pPr>
      <w:bookmarkStart w:id="1374" w:name="anchor1762"/>
      <w:bookmarkEnd w:id="1374"/>
      <w:r>
        <w:t>Работникам, осваивающим имеющие государственную аккредитацию образовательные программы основного общего или среднего общего образован</w:t>
      </w:r>
      <w:r>
        <w:t>ия по очно-заочной форме обучения, в период учебного года устанавливается по их желанию рабочая неделя, сокращенная на один рабочий день или на соответствующее ему количество рабочих часов (при сокращении рабочего дня (смены) в течение недели). За время ос</w:t>
      </w:r>
      <w:r>
        <w:t xml:space="preserve">вобождения от работы указанным работникам выплачивается 50 процентов среднего заработка по основному месту работы, но не ниже </w:t>
      </w:r>
      <w:hyperlink r:id="rId1384" w:history="1">
        <w:r>
          <w:t>минимального размера оплаты труда</w:t>
        </w:r>
      </w:hyperlink>
      <w:r>
        <w:t>.</w:t>
      </w:r>
    </w:p>
    <w:p w:rsidR="002F3084" w:rsidRDefault="00585DAB">
      <w:pPr>
        <w:pStyle w:val="a3"/>
      </w:pPr>
      <w:bookmarkStart w:id="1375" w:name="anchor1763"/>
      <w:bookmarkEnd w:id="1375"/>
      <w:r>
        <w:t>Гарантии и компенсации работ</w:t>
      </w:r>
      <w:r>
        <w:t>никам, совмещающим работу с освоением не имеющих государственной аккредитации образовательных программ основного общего или среднего общего образования по очно-заочной форме обучения, устанавливаются коллективным договором или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</w:t>
      </w:r>
      <w:r>
        <w:rPr>
          <w:sz w:val="16"/>
        </w:rPr>
        <w:t>ия об изменениях:</w:t>
      </w:r>
    </w:p>
    <w:p w:rsidR="002F3084" w:rsidRDefault="00585DAB">
      <w:pPr>
        <w:pStyle w:val="a8"/>
      </w:pPr>
      <w:bookmarkStart w:id="1376" w:name="anchor177"/>
      <w:bookmarkEnd w:id="1376"/>
      <w:r>
        <w:t xml:space="preserve">Статья 177 изменена с 13 августа 2019 г. - </w:t>
      </w:r>
      <w:hyperlink r:id="rId1385" w:history="1">
        <w:r>
          <w:t>Федеральный закон</w:t>
        </w:r>
      </w:hyperlink>
      <w:r>
        <w:t xml:space="preserve"> от 2 августа 2019 г. N 292-ФЗ</w:t>
      </w:r>
    </w:p>
    <w:p w:rsidR="002F3084" w:rsidRDefault="00585DAB">
      <w:pPr>
        <w:pStyle w:val="a8"/>
      </w:pPr>
      <w:hyperlink r:id="rId1386" w:history="1">
        <w:r>
          <w:t>См. предыду</w:t>
        </w:r>
        <w:r>
          <w:t>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177.</w:t>
      </w:r>
      <w:r>
        <w:t xml:space="preserve"> Порядок предоставления гарантий и компенсаций работникам, совмещающим работу с получением образования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387" w:history="1">
        <w:r>
          <w:t>позиции высших судов</w:t>
        </w:r>
      </w:hyperlink>
      <w:r>
        <w:t xml:space="preserve"> и другие комментарии к статье 177 ТК РФ</w:t>
      </w:r>
    </w:p>
    <w:p w:rsidR="002F3084" w:rsidRDefault="00585DAB">
      <w:pPr>
        <w:pStyle w:val="a3"/>
      </w:pPr>
      <w:bookmarkStart w:id="1377" w:name="anchor17701"/>
      <w:bookmarkEnd w:id="1377"/>
      <w:r>
        <w:t>Гарантии и компенсации работникам, совмещающим работу с получением образования, предоставляются при получении образования соответствующего уровня впервые. Указанные гарантии и компенсации также могут предоставляться работникам, уже имеющим профессионально</w:t>
      </w:r>
      <w:r>
        <w:t>е образование соответствующего уровня и направленным для получения образования работодателем в соответствии с трудовым договором или ученическим договором, заключенным между работником и работодателем в письменной форме.</w:t>
      </w:r>
    </w:p>
    <w:p w:rsidR="002F3084" w:rsidRDefault="00585DAB">
      <w:pPr>
        <w:pStyle w:val="a3"/>
      </w:pPr>
      <w:bookmarkStart w:id="1378" w:name="anchor1772"/>
      <w:bookmarkEnd w:id="1378"/>
      <w:r>
        <w:t>К дополнительным отпускам, предусмо</w:t>
      </w:r>
      <w:r>
        <w:t xml:space="preserve">тренным </w:t>
      </w:r>
      <w:hyperlink r:id="rId1388" w:history="1">
        <w:r>
          <w:t>статьями 173 - 176</w:t>
        </w:r>
      </w:hyperlink>
      <w:r>
        <w:t xml:space="preserve"> настоящего Кодекса, по соглашению работодателя и работника могут присоединяться ежегодные оплачиваемые отпуска.</w:t>
      </w:r>
    </w:p>
    <w:p w:rsidR="002F3084" w:rsidRDefault="00585DAB">
      <w:pPr>
        <w:pStyle w:val="a3"/>
      </w:pPr>
      <w:bookmarkStart w:id="1379" w:name="anchor1773"/>
      <w:bookmarkEnd w:id="1379"/>
      <w:r>
        <w:t>Работнику, совмещающему работу с получением образования одновременно в двух организациях,</w:t>
      </w:r>
      <w:r>
        <w:t xml:space="preserve"> осуществляющих образовательную деятельность, гарантии и компенсации предоставляются только в связи с получением образования в одной из этих организаций (по выбору работника).</w:t>
      </w:r>
    </w:p>
    <w:bookmarkStart w:id="1380" w:name="anchor1774"/>
    <w:bookmarkEnd w:id="138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"http://ivo.garant.ru/document/redirect/70587996/1000" </w:instrText>
      </w:r>
      <w:r>
        <w:fldChar w:fldCharType="separate"/>
      </w:r>
      <w:r>
        <w:t>Форма</w:t>
      </w:r>
      <w:r>
        <w:fldChar w:fldCharType="end"/>
      </w:r>
      <w:r>
        <w:t xml:space="preserve"> спра</w:t>
      </w:r>
      <w:r>
        <w:t>вки-вызова, дающей право на предоставление гарантий и компенсаций работникам, совмещающим работу с получением образования, утверждается федеральным органом исполнительной власти, осуществляющим функции по выработке и реализации государственной политики и н</w:t>
      </w:r>
      <w:r>
        <w:t>ормативно-правовому регулированию в сфере высшего образования, по согласованию с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</w:t>
      </w:r>
      <w:r>
        <w:t>вания.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381" w:name="anchor1027"/>
      <w:bookmarkEnd w:id="1381"/>
      <w:r>
        <w:t>Глава 27. Гарантии и компенсации работникам, связанные с расторжением трудового договора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382" w:name="anchor178"/>
      <w:bookmarkEnd w:id="1382"/>
      <w:r>
        <w:t xml:space="preserve">Статья 178 изменена с 11 августа 2025 г. - </w:t>
      </w:r>
      <w:hyperlink r:id="rId1389" w:history="1">
        <w:r>
          <w:t>Федеральный закон</w:t>
        </w:r>
      </w:hyperlink>
      <w:r>
        <w:t xml:space="preserve"> от </w:t>
      </w:r>
      <w:r>
        <w:t>31 июля 2025 г. N 306-ФЗ</w:t>
      </w:r>
    </w:p>
    <w:p w:rsidR="002F3084" w:rsidRDefault="00585DAB">
      <w:pPr>
        <w:pStyle w:val="a8"/>
      </w:pPr>
      <w:hyperlink r:id="rId139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178.</w:t>
      </w:r>
      <w:r>
        <w:t xml:space="preserve"> Выходные пособия. Выплата среднего месячного заработка за период трудоустройства или единовременной компенсации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</w:t>
      </w:r>
      <w:r>
        <w:t xml:space="preserve">нциклопедии, </w:t>
      </w:r>
      <w:hyperlink r:id="rId1391" w:history="1">
        <w:r>
          <w:t>позиции высших судов</w:t>
        </w:r>
      </w:hyperlink>
      <w:r>
        <w:t xml:space="preserve"> и другие комментарии к статье 178 ТК РФ</w:t>
      </w:r>
    </w:p>
    <w:p w:rsidR="002F3084" w:rsidRDefault="00585DAB">
      <w:pPr>
        <w:pStyle w:val="a3"/>
      </w:pPr>
      <w:bookmarkStart w:id="1383" w:name="anchor1781"/>
      <w:bookmarkEnd w:id="1383"/>
      <w:r>
        <w:t>При расторжении трудового договора в связи с ликвидацией организации (</w:t>
      </w:r>
      <w:hyperlink r:id="rId1392" w:history="1">
        <w:r>
          <w:t>пункт 1 части пер</w:t>
        </w:r>
        <w:r>
          <w:t>вой статьи 81</w:t>
        </w:r>
      </w:hyperlink>
      <w:r>
        <w:t xml:space="preserve"> настоящего Кодекса) либо сокращением численности или штата работников организации (</w:t>
      </w:r>
      <w:hyperlink r:id="rId1393" w:history="1">
        <w:r>
          <w:t>пункт 2 части первой статьи 81</w:t>
        </w:r>
      </w:hyperlink>
      <w:r>
        <w:t xml:space="preserve"> настоящего Кодекса) увольняемому работнику выплачивается выходное пособие в размере среднего месячного заработка.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 выходных пособиях сезонным работникам см. </w:t>
      </w:r>
      <w:hyperlink r:id="rId1394" w:history="1">
        <w:r>
          <w:t>статью 296</w:t>
        </w:r>
      </w:hyperlink>
      <w:r>
        <w:t xml:space="preserve"> настоящего Кодекса</w:t>
      </w:r>
    </w:p>
    <w:p w:rsidR="002F3084" w:rsidRDefault="00585DAB">
      <w:pPr>
        <w:pStyle w:val="a5"/>
      </w:pPr>
      <w:r>
        <w:t>О выходных пособиях и сохранен</w:t>
      </w:r>
      <w:r>
        <w:t xml:space="preserve">ии среднего заработка работникам, увольняемым из организаций, расположенных в районах Крайнего Севера и приравненных к ним местностях, а также на территории ЗАТО, см. </w:t>
      </w:r>
      <w:hyperlink r:id="rId1395" w:history="1">
        <w:r>
          <w:t>статью 318</w:t>
        </w:r>
      </w:hyperlink>
      <w:r>
        <w:t xml:space="preserve"> настоящего Кодекса и </w:t>
      </w:r>
      <w:hyperlink r:id="rId1396" w:history="1">
        <w:r>
          <w:t>Закон</w:t>
        </w:r>
      </w:hyperlink>
      <w:r>
        <w:t xml:space="preserve"> РФ от 14 июля 1992 г. N 3297-1 "О закрытом административно-территориальном образовании"</w:t>
      </w:r>
    </w:p>
    <w:p w:rsidR="002F3084" w:rsidRDefault="00585DAB">
      <w:pPr>
        <w:pStyle w:val="a3"/>
      </w:pPr>
      <w:bookmarkStart w:id="1384" w:name="anchor1782"/>
      <w:bookmarkEnd w:id="1384"/>
      <w:r>
        <w:t>В случае, если длительность периода трудоустройства работника, уволенного в связи с ликвидацией организации (</w:t>
      </w:r>
      <w:hyperlink r:id="rId1397" w:history="1">
        <w:r>
          <w:t>пункт 1 части первой статьи 81</w:t>
        </w:r>
      </w:hyperlink>
      <w:r>
        <w:t xml:space="preserve"> настоящего Кодекса) либо сокращением численности или штата работников организации (</w:t>
      </w:r>
      <w:hyperlink r:id="rId1398" w:history="1">
        <w:r>
          <w:t>пункт 2 части первой статьи 81</w:t>
        </w:r>
      </w:hyperlink>
      <w:r>
        <w:t xml:space="preserve"> настоящего Кодекса), превышает один месяц, работодатель обязан выпла</w:t>
      </w:r>
      <w:r>
        <w:t xml:space="preserve">тить ему </w:t>
      </w:r>
      <w:hyperlink r:id="rId1399" w:history="1">
        <w:r>
          <w:t>средний месячный заработок</w:t>
        </w:r>
      </w:hyperlink>
      <w:r>
        <w:t xml:space="preserve"> за второй месяц со дня увольнения или его часть пропорционально периоду трудоустройства, приходящемуся на этот месяц.</w:t>
      </w:r>
    </w:p>
    <w:p w:rsidR="002F3084" w:rsidRDefault="00585DAB">
      <w:pPr>
        <w:pStyle w:val="a3"/>
      </w:pPr>
      <w:bookmarkStart w:id="1385" w:name="anchor17803"/>
      <w:bookmarkEnd w:id="1385"/>
      <w:r>
        <w:t>В исключительных случаях по решению органа службы занятости населения рабо</w:t>
      </w:r>
      <w:r>
        <w:t>тодатель обязан выплатить работнику, уволенному в связи с ликвидацией организации (</w:t>
      </w:r>
      <w:hyperlink r:id="rId1400" w:history="1">
        <w:r>
          <w:t>пункт 1 части первой статьи 81</w:t>
        </w:r>
      </w:hyperlink>
      <w:r>
        <w:t xml:space="preserve"> настоящего Кодекса) либо сокращением численности или штата работников организации (</w:t>
      </w:r>
      <w:hyperlink r:id="rId1401" w:history="1">
        <w:r>
          <w:t>пун</w:t>
        </w:r>
        <w:r>
          <w:t>кт 2 части первой статьи 81</w:t>
        </w:r>
      </w:hyperlink>
      <w:r>
        <w:t xml:space="preserve"> настоящего Кодекса), </w:t>
      </w:r>
      <w:hyperlink r:id="rId1402" w:history="1">
        <w:r>
          <w:t>средний месячный заработок</w:t>
        </w:r>
      </w:hyperlink>
      <w:r>
        <w:t xml:space="preserve"> за третий месяц со дня увольнения или его часть пропорционально периоду трудоустройства, приходящемуся на этот месяц, при условии, что в течение четырна</w:t>
      </w:r>
      <w:r>
        <w:t>дцати рабочих дней со дня увольнения работник обратился в этот орган и не был трудоустроен в течение двух месяцев со дня увольнения.</w:t>
      </w:r>
    </w:p>
    <w:p w:rsidR="002F3084" w:rsidRDefault="00585DAB">
      <w:pPr>
        <w:pStyle w:val="a3"/>
      </w:pPr>
      <w:bookmarkStart w:id="1386" w:name="anchor17840"/>
      <w:bookmarkEnd w:id="1386"/>
      <w:r>
        <w:t>При расторжении трудового договора в связи с ликвидацией организации (</w:t>
      </w:r>
      <w:hyperlink r:id="rId1403" w:history="1">
        <w:r>
          <w:t>пункт 1 части первой стат</w:t>
        </w:r>
        <w:r>
          <w:t>ьи 81</w:t>
        </w:r>
      </w:hyperlink>
      <w:r>
        <w:t xml:space="preserve"> настоящего Кодекса) либо сокращением численности или штата работников организации (</w:t>
      </w:r>
      <w:hyperlink r:id="rId1404" w:history="1">
        <w:r>
          <w:t>пункт 2 части первой статьи 81</w:t>
        </w:r>
      </w:hyperlink>
      <w:r>
        <w:t xml:space="preserve"> настоящего Кодекса) работникам, которые на день увольнения работали по совместительству и продолжили выполне</w:t>
      </w:r>
      <w:r>
        <w:t xml:space="preserve">ние соответствующей работы после увольнения с основной работы, предоставляются гарантии, предусмотренные </w:t>
      </w:r>
      <w:hyperlink r:id="rId1405" w:history="1">
        <w:r>
          <w:t>частями первой - третьей</w:t>
        </w:r>
      </w:hyperlink>
      <w:r>
        <w:t xml:space="preserve"> настоящей статьи, в порядке, установленном настоящей статьей.</w:t>
      </w:r>
    </w:p>
    <w:p w:rsidR="002F3084" w:rsidRDefault="00585DAB">
      <w:pPr>
        <w:pStyle w:val="a3"/>
      </w:pPr>
      <w:bookmarkStart w:id="1387" w:name="anchor17804"/>
      <w:bookmarkEnd w:id="1387"/>
      <w:r>
        <w:t xml:space="preserve">В случае, предусмотренном </w:t>
      </w:r>
      <w:hyperlink r:id="rId1406" w:history="1">
        <w:r>
          <w:t>частью второй</w:t>
        </w:r>
      </w:hyperlink>
      <w:r>
        <w:t xml:space="preserve"> настоящей статьи,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второго </w:t>
      </w:r>
      <w:r>
        <w:t xml:space="preserve">месяца со дня увольнения, а в случае, предусмотренном </w:t>
      </w:r>
      <w:hyperlink r:id="rId1407" w:history="1">
        <w:r>
          <w:t>частью третьей</w:t>
        </w:r>
      </w:hyperlink>
      <w:r>
        <w:t xml:space="preserve"> настоящей статьи, - после принятия решения органом службы занятости населения, но не позднее пятнадцати рабочих дней после окончания третьего месяца со дня у</w:t>
      </w:r>
      <w:r>
        <w:t>вольнения. При обращении уволенного работника за указанными выплатами работодатель производит их не позднее пятнадцати календарных дней со дня обращения.</w:t>
      </w:r>
    </w:p>
    <w:p w:rsidR="002F3084" w:rsidRDefault="00585DAB">
      <w:pPr>
        <w:pStyle w:val="a3"/>
      </w:pPr>
      <w:bookmarkStart w:id="1388" w:name="anchor17805"/>
      <w:bookmarkEnd w:id="1388"/>
      <w:r>
        <w:t xml:space="preserve">Работодатель взамен выплат </w:t>
      </w:r>
      <w:hyperlink r:id="rId1408" w:history="1">
        <w:r>
          <w:t>среднего месячного заработка</w:t>
        </w:r>
      </w:hyperlink>
      <w:r>
        <w:t xml:space="preserve"> за период трудоуст</w:t>
      </w:r>
      <w:r>
        <w:t>ройства (</w:t>
      </w:r>
      <w:hyperlink r:id="rId1409" w:history="1">
        <w:r>
          <w:t>части вторая</w:t>
        </w:r>
      </w:hyperlink>
      <w:r>
        <w:t xml:space="preserve"> и </w:t>
      </w:r>
      <w:hyperlink r:id="rId1410" w:history="1">
        <w:r>
          <w:t>третья</w:t>
        </w:r>
      </w:hyperlink>
      <w:r>
        <w:t xml:space="preserve"> настоящей статьи) вправе выплатить работнику единовременную компенсацию в размере двукратного среднего месячного заработка. Если работнику уже была произведена выплат</w:t>
      </w:r>
      <w:r>
        <w:t>а среднего месячного заработка за второй месяц со дня увольнения, единовременная компенсация выплачивается ему с зачетом указанной выплаты.</w:t>
      </w:r>
    </w:p>
    <w:p w:rsidR="002F3084" w:rsidRDefault="00585DAB">
      <w:pPr>
        <w:pStyle w:val="a3"/>
      </w:pPr>
      <w:bookmarkStart w:id="1389" w:name="anchor17806"/>
      <w:bookmarkEnd w:id="1389"/>
      <w:r>
        <w:t>При ликвидации организации выплаты среднего месячного заработка за период трудоустройства (</w:t>
      </w:r>
      <w:hyperlink r:id="rId1411" w:history="1">
        <w:r>
          <w:t>части вторая</w:t>
        </w:r>
      </w:hyperlink>
      <w:r>
        <w:t xml:space="preserve"> и </w:t>
      </w:r>
      <w:hyperlink r:id="rId1412" w:history="1">
        <w:r>
          <w:t>третья</w:t>
        </w:r>
      </w:hyperlink>
      <w:r>
        <w:t xml:space="preserve"> настоящей статьи) и (или) выплата единовременной компенсации (</w:t>
      </w:r>
      <w:hyperlink r:id="rId1413" w:history="1">
        <w:r>
          <w:t>часть шестая</w:t>
        </w:r>
      </w:hyperlink>
      <w:r>
        <w:t xml:space="preserve"> настоящей статьи) в любом случае должны быть произведены до завершения ликвидации организации в соответствии с </w:t>
      </w:r>
      <w:hyperlink r:id="rId1414" w:history="1">
        <w:r>
          <w:t>гражданским законодательством</w:t>
        </w:r>
      </w:hyperlink>
      <w:r>
        <w:t>.</w:t>
      </w:r>
    </w:p>
    <w:p w:rsidR="002F3084" w:rsidRDefault="00585DAB">
      <w:pPr>
        <w:pStyle w:val="a3"/>
      </w:pPr>
      <w:bookmarkStart w:id="1390" w:name="anchor1783"/>
      <w:bookmarkEnd w:id="1390"/>
      <w:r>
        <w:t>Выходное пособие в размере двухнедельного среднего заработка выплачивается работнику при расторжении трудового договора в связи с:</w:t>
      </w:r>
    </w:p>
    <w:p w:rsidR="002F3084" w:rsidRDefault="00585DAB">
      <w:pPr>
        <w:pStyle w:val="a3"/>
      </w:pPr>
      <w:bookmarkStart w:id="1391" w:name="anchor17832"/>
      <w:bookmarkEnd w:id="1391"/>
      <w:r>
        <w:t xml:space="preserve">отказом работника от перевода на другую работу, необходимого ему </w:t>
      </w:r>
      <w:r>
        <w:t>в соответствии с медицинским заключением, выданным в порядке, установленном федеральными законами и иными нормативными правовыми актами Российской Федерации, либо отсутствием у работодателя соответствующей работы (</w:t>
      </w:r>
      <w:hyperlink r:id="rId1415" w:history="1">
        <w:r>
          <w:t xml:space="preserve">пункт 8 части </w:t>
        </w:r>
        <w:r>
          <w:t>первой статьи 77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392" w:name="anchor17833"/>
      <w:bookmarkEnd w:id="1392"/>
      <w:r>
        <w:t>призывом работника на военную службу или направлением его на заменяющую ее альтернативную гражданскую службу (</w:t>
      </w:r>
      <w:hyperlink r:id="rId1416" w:history="1">
        <w:r>
          <w:t>пункт 1 части первой статьи 83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393" w:name="anchor17834"/>
      <w:bookmarkEnd w:id="1393"/>
      <w:r>
        <w:t>восстановлением на работе работника, ранее выполнявшего эту работу (</w:t>
      </w:r>
      <w:hyperlink r:id="rId1417" w:history="1">
        <w:r>
          <w:t>пункт 2 части первой статьи 83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394" w:name="anchor17835"/>
      <w:bookmarkEnd w:id="1394"/>
      <w:r>
        <w:t>отказом работника от перевода на работу в другую местность вместе с работодателем (</w:t>
      </w:r>
      <w:hyperlink r:id="rId1418" w:history="1">
        <w:r>
          <w:t>пункт 9 части первой статьи 77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395" w:name="anchor17836"/>
      <w:bookmarkEnd w:id="1395"/>
      <w:r>
        <w:t>признанием работника полностью неспособным к трудовой деятельности в соответствии с медицинским заключением, выданным в порядке, установленном федеральными законами и иными нормат</w:t>
      </w:r>
      <w:r>
        <w:t>ивными правовыми актами Российской Федерации (</w:t>
      </w:r>
      <w:hyperlink r:id="rId1419" w:history="1">
        <w:r>
          <w:t>пункт 5 части первой статьи 83</w:t>
        </w:r>
      </w:hyperlink>
      <w:r>
        <w:t xml:space="preserve"> настоящего Кодекса);</w:t>
      </w:r>
    </w:p>
    <w:p w:rsidR="002F3084" w:rsidRDefault="00585DAB">
      <w:pPr>
        <w:pStyle w:val="a3"/>
      </w:pPr>
      <w:bookmarkStart w:id="1396" w:name="anchor17837"/>
      <w:bookmarkEnd w:id="1396"/>
      <w:r>
        <w:t>отказом работника от продолжения работы в связи с изменением определенных сторонами условий трудового договора (</w:t>
      </w:r>
      <w:hyperlink r:id="rId1420" w:history="1">
        <w:r>
          <w:t>пункт 7 части первой статьи 77</w:t>
        </w:r>
      </w:hyperlink>
      <w:r>
        <w:t xml:space="preserve"> настоящего Кодекса).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397" w:name="anchor1784"/>
      <w:bookmarkEnd w:id="1397"/>
      <w:r>
        <w:t xml:space="preserve">О конституционно-правовом смысле части девятой (ранее восьмой) статьи 178 см. </w:t>
      </w:r>
      <w:hyperlink r:id="rId1421" w:history="1">
        <w:r>
          <w:t>постановление</w:t>
        </w:r>
      </w:hyperlink>
      <w:r>
        <w:t xml:space="preserve"> Конституционного Суда Р</w:t>
      </w:r>
      <w:r>
        <w:t>Ф от 13 июля 2023 г. N 40-П</w:t>
      </w:r>
    </w:p>
    <w:p w:rsidR="002F3084" w:rsidRDefault="00585DAB">
      <w:pPr>
        <w:pStyle w:val="a3"/>
      </w:pPr>
      <w:r>
        <w:t xml:space="preserve">Трудовым договором или коллективным договором могут предусматриваться другие случаи выплаты выходных пособий, а также устанавливаться повышенные размеры выходных пособий и (или) единовременной компенсации, предусмотренной </w:t>
      </w:r>
      <w:hyperlink r:id="rId1422" w:history="1">
        <w:r>
          <w:t>частью шестой</w:t>
        </w:r>
      </w:hyperlink>
      <w:r>
        <w:t xml:space="preserve"> настоящей статьи, за исключением случаев, предусмотренных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398" w:name="anchor179"/>
      <w:bookmarkEnd w:id="1398"/>
      <w:r>
        <w:t xml:space="preserve">Статья 179 изменена с 1 марта 2025 г. - </w:t>
      </w:r>
      <w:hyperlink r:id="rId1423" w:history="1">
        <w:r>
          <w:t>Феде</w:t>
        </w:r>
        <w:r>
          <w:t>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142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179.</w:t>
      </w:r>
      <w:r>
        <w:t xml:space="preserve"> Преимущественное право на оставление на работе при сокращении численности или штата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</w:t>
      </w:r>
      <w:r>
        <w:t xml:space="preserve"> Энциклопедии, </w:t>
      </w:r>
      <w:hyperlink r:id="rId1425" w:history="1">
        <w:r>
          <w:t>позиции высших судов</w:t>
        </w:r>
      </w:hyperlink>
      <w:r>
        <w:t xml:space="preserve"> и другие комментарии к статье 179 ТК РФ</w:t>
      </w:r>
    </w:p>
    <w:p w:rsidR="002F3084" w:rsidRDefault="00585DAB">
      <w:pPr>
        <w:pStyle w:val="a3"/>
      </w:pPr>
      <w:bookmarkStart w:id="1399" w:name="anchor17901"/>
      <w:bookmarkEnd w:id="1399"/>
      <w:r>
        <w:t>При сокращении численности или штата работников преимущественное право на оставление на работе предоставляется ра</w:t>
      </w:r>
      <w:r>
        <w:t>ботникам с более высокой производительностью труда и квалификацией.</w:t>
      </w:r>
    </w:p>
    <w:p w:rsidR="002F3084" w:rsidRDefault="00585DAB">
      <w:pPr>
        <w:pStyle w:val="a3"/>
      </w:pPr>
      <w:bookmarkStart w:id="1400" w:name="anchor1792"/>
      <w:bookmarkEnd w:id="1400"/>
      <w:r>
        <w:t xml:space="preserve">При равной производительности труда и квалификации предпочтение в оставлении на работе отдается: семейным - при наличии двух или более иждивенцев (нетрудоспособных членов семьи, </w:t>
      </w:r>
      <w:r>
        <w:t xml:space="preserve">находящихся на полном содержании работника или получающих от него помощь, которая является для них постоянным и основным источником средств к существованию); лицам, в семье которых нет других работников с самостоятельным заработком; работникам, получившим </w:t>
      </w:r>
      <w:r>
        <w:t xml:space="preserve">в период работы у данного работодателя трудовое увечье или профессиональное заболевание; инвалидам Великой Отечественной войны и инвалидам боевых действий по защите Отечества; работникам, повышающим свою квалификацию по направлению работодателя без отрыва </w:t>
      </w:r>
      <w:r>
        <w:t>от работы; родителю, имеющему ребенка в возрасте до восемнадцати лет, в случае, если другой родитель призван на военную службу по мобилизации , направлен на службу в войска национальной гвардии Российской Федерации по мобилизации или заключил контракт о пр</w:t>
      </w:r>
      <w:r>
        <w:t>охождении военной службы в период мобилизации, в период военного положения или в военное время либо заключил контракт о добровольном содействии в выполнении задач, возложенных на Вооруженные Силы Российской Федерации или войска национальной гвардии Российс</w:t>
      </w:r>
      <w:r>
        <w:t>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Преимущественное право на оставление на работе установлено также в ряде федеральных законов</w:t>
      </w:r>
    </w:p>
    <w:p w:rsidR="002F3084" w:rsidRDefault="00585DAB">
      <w:pPr>
        <w:pStyle w:val="a3"/>
      </w:pPr>
      <w:bookmarkStart w:id="1401" w:name="anchor17903"/>
      <w:bookmarkEnd w:id="1401"/>
      <w:r>
        <w:t xml:space="preserve">Коллективным договором могут предусматриваться другие категории работников, пользующиеся преимущественным правом на оставление на работе при </w:t>
      </w:r>
      <w:r>
        <w:t>равной производительности труда и квалификации.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02" w:name="anchor180"/>
    <w:bookmarkEnd w:id="140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"http://ivo.garant.ru/document/redirect/12148079/1159"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180 настоящего Кодекса внесены изменения, </w:t>
      </w:r>
      <w:hyperlink r:id="rId1426" w:history="1">
        <w:r>
          <w:t>вступающие в силу</w:t>
        </w:r>
      </w:hyperlink>
      <w:r>
        <w:t xml:space="preserve"> по истечении 90 дней после дня </w:t>
      </w:r>
      <w:hyperlink r:id="rId142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42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180.</w:t>
      </w:r>
      <w:r>
        <w:t xml:space="preserve"> Гарантии и компенсации работникам при ликвидации организации, сокращении численности или штата работников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29" w:history="1">
        <w:r>
          <w:t>Энциклопедии</w:t>
        </w:r>
      </w:hyperlink>
      <w:r>
        <w:t xml:space="preserve">, </w:t>
      </w:r>
      <w:hyperlink r:id="rId1430" w:history="1">
        <w:r>
          <w:t>позиции высших судов</w:t>
        </w:r>
      </w:hyperlink>
      <w:r>
        <w:t xml:space="preserve"> и другие комментарии к статье 180 ТК РФ</w:t>
      </w:r>
    </w:p>
    <w:p w:rsidR="002F3084" w:rsidRDefault="00585DAB">
      <w:pPr>
        <w:pStyle w:val="a3"/>
      </w:pPr>
      <w:bookmarkStart w:id="1403" w:name="anchor1801"/>
      <w:bookmarkEnd w:id="1403"/>
      <w:r>
        <w:t xml:space="preserve">При проведении мероприятий по сокращению численности или штата </w:t>
      </w:r>
      <w:r>
        <w:t xml:space="preserve">работников организации работодатель обязан </w:t>
      </w:r>
      <w:hyperlink r:id="rId1431" w:history="1">
        <w:r>
          <w:t>предложить</w:t>
        </w:r>
      </w:hyperlink>
      <w:r>
        <w:t xml:space="preserve"> работнику другую имеющуюся работу (вакантную должность) в соответствии с </w:t>
      </w:r>
      <w:hyperlink r:id="rId1432" w:history="1">
        <w:r>
          <w:t>частью третьей статьи 81</w:t>
        </w:r>
      </w:hyperlink>
      <w:r>
        <w:t xml:space="preserve"> настоящ</w:t>
      </w:r>
      <w:r>
        <w:t>его Кодекса.</w:t>
      </w:r>
    </w:p>
    <w:p w:rsidR="002F3084" w:rsidRDefault="00585DAB">
      <w:pPr>
        <w:pStyle w:val="a3"/>
      </w:pPr>
      <w:bookmarkStart w:id="1404" w:name="anchor1802"/>
      <w:bookmarkEnd w:id="1404"/>
      <w:r>
        <w:t>О предстоящем увольнении в связи с ликвидацией организации,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увольнения.</w:t>
      </w:r>
    </w:p>
    <w:p w:rsidR="002F3084" w:rsidRDefault="00585DAB">
      <w:pPr>
        <w:pStyle w:val="a3"/>
      </w:pPr>
      <w:bookmarkStart w:id="1405" w:name="anchor1803"/>
      <w:bookmarkEnd w:id="1405"/>
      <w:r>
        <w:t>Работодатель с пис</w:t>
      </w:r>
      <w:r>
        <w:t>ьменного согласия работника имеет право расторгнуть с ним трудовой договор до истечения срока, указанного в части второй настоящей статьи, выплатив ему дополнительную компенсацию в размере среднего заработка работника, исчисленного пропорционально времени,</w:t>
      </w:r>
      <w:r>
        <w:t xml:space="preserve"> оставшемуся до истечения срока предупреждения об увольнении.</w:t>
      </w:r>
    </w:p>
    <w:p w:rsidR="002F3084" w:rsidRDefault="00585DAB">
      <w:pPr>
        <w:pStyle w:val="a3"/>
      </w:pPr>
      <w:bookmarkStart w:id="1406" w:name="anchor1804"/>
      <w:bookmarkEnd w:id="1406"/>
      <w:r>
        <w:t xml:space="preserve">При угрозе массовых увольнений работодатель с учетом мнения выборного органа первичной профсоюзной организации принимает необходимые меры, предусмотренные настоящим </w:t>
      </w:r>
      <w:hyperlink r:id="rId1433" w:history="1">
        <w:r>
          <w:t>К</w:t>
        </w:r>
        <w:r>
          <w:t>одексом</w:t>
        </w:r>
      </w:hyperlink>
      <w:r>
        <w:t>, иными федеральными законами, коллективным договором, соглашением.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В соответствии с </w:t>
      </w:r>
      <w:hyperlink r:id="rId1434" w:history="1">
        <w:r>
          <w:t>Федеральным законом</w:t>
        </w:r>
      </w:hyperlink>
      <w:r>
        <w:t xml:space="preserve"> от 21 декабря 1996 г. N 159-ФЗ работникам - детям-сиротам и детям, </w:t>
      </w:r>
      <w:r>
        <w:t>оставшимся без попечения родителей, лицам из числа детей-сирот и детей, оставшихся без попечения родителей, высвобождаемым из организаций в связи с их ликвидацией, сокращением численности или штата, работодатели (их правопреемники) обязаны обеспечить за сч</w:t>
      </w:r>
      <w:r>
        <w:t>ет собственных средств необходимое профессиональное обучение с последующим их трудоустройством в данной или другой организациях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07" w:name="anchor181"/>
    <w:bookmarkEnd w:id="140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"http://ivo.garant.ru/document/redirect/70627318/12"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</w:t>
      </w:r>
      <w:r>
        <w:t>014 г. N 56-ФЗ в статью 181 настоящего Кодекса внесены изменения</w:t>
      </w:r>
    </w:p>
    <w:p w:rsidR="002F3084" w:rsidRDefault="00585DAB">
      <w:pPr>
        <w:pStyle w:val="a8"/>
      </w:pPr>
      <w:hyperlink r:id="rId143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181.</w:t>
      </w:r>
      <w:r>
        <w:t xml:space="preserve"> Гарантии руководителю организации, его заместителям и главному бухгалте</w:t>
      </w:r>
      <w:r>
        <w:t>ру при расторжении трудового договора в связи со сменой собственника имущества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36" w:history="1">
        <w:r>
          <w:t>Энциклопедии</w:t>
        </w:r>
      </w:hyperlink>
      <w:r>
        <w:t xml:space="preserve"> и другие комментарии к статье 181 ТК РФ</w:t>
      </w:r>
    </w:p>
    <w:p w:rsidR="002F3084" w:rsidRDefault="00585DAB">
      <w:pPr>
        <w:pStyle w:val="a3"/>
      </w:pPr>
      <w:bookmarkStart w:id="1408" w:name="anchor1811"/>
      <w:bookmarkEnd w:id="1408"/>
      <w:r>
        <w:t>В случае расторжения трудового договора с руководителем организации, его заместителями и главным бухгалтером в связи со сменой собственника имущества организации новый собственник обязан выплатить указанным работник</w:t>
      </w:r>
      <w:r>
        <w:t xml:space="preserve">ам компенсацию в размере не ниже трехкратного </w:t>
      </w:r>
      <w:hyperlink r:id="rId1437" w:history="1">
        <w:r>
          <w:t>среднего месячного заработка</w:t>
        </w:r>
      </w:hyperlink>
      <w:r>
        <w:t xml:space="preserve"> работника, за исключением </w:t>
      </w:r>
      <w:hyperlink r:id="rId1438" w:history="1">
        <w:r>
          <w:t>случаев</w:t>
        </w:r>
      </w:hyperlink>
      <w:r>
        <w:t>, предусмотренных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09" w:name="anchor18111"/>
    <w:bookmarkEnd w:id="1409"/>
    <w:p w:rsidR="002F3084" w:rsidRDefault="00585DAB">
      <w:pPr>
        <w:pStyle w:val="a8"/>
      </w:pPr>
      <w:r>
        <w:fldChar w:fldCharType="begin"/>
      </w:r>
      <w:r>
        <w:instrText xml:space="preserve"> HYPERLINK  "http://ivo.</w:instrText>
      </w:r>
      <w:r>
        <w:instrText xml:space="preserve">garant.ru/document/redirect/70627318/13"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56-ФЗ настоящий Кодекс дополнен статьей 181.1</w:t>
      </w:r>
    </w:p>
    <w:p w:rsidR="002F3084" w:rsidRDefault="00585DAB">
      <w:pPr>
        <w:pStyle w:val="a6"/>
      </w:pPr>
      <w:r>
        <w:rPr>
          <w:b/>
          <w:color w:val="26282F"/>
        </w:rPr>
        <w:t>Статья 181.1.</w:t>
      </w:r>
      <w:r>
        <w:t xml:space="preserve"> Выходные пособия, компенсации и иные выплаты работникам в отдельных случаях прекращения трудовых договоров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</w:t>
      </w:r>
      <w:r>
        <w:rPr>
          <w:sz w:val="16"/>
        </w:rPr>
        <w:t>Т:</w:t>
      </w:r>
    </w:p>
    <w:p w:rsidR="002F3084" w:rsidRDefault="00585DAB">
      <w:pPr>
        <w:pStyle w:val="a5"/>
      </w:pPr>
      <w:r>
        <w:t xml:space="preserve">См. </w:t>
      </w:r>
      <w:hyperlink r:id="rId1439" w:history="1">
        <w:r>
          <w:t>Энциклопедии</w:t>
        </w:r>
      </w:hyperlink>
      <w:r>
        <w:t xml:space="preserve"> и другие комментарии к статье 181.1 ТК РФ</w:t>
      </w:r>
    </w:p>
    <w:p w:rsidR="002F3084" w:rsidRDefault="00585DAB">
      <w:pPr>
        <w:pStyle w:val="a3"/>
      </w:pPr>
      <w:r>
        <w:t>Коллективным договором, соглашениями, локальными нормативными актами, трудовыми договорами либо решениями работодателя, уполном</w:t>
      </w:r>
      <w:r>
        <w:t>оченных органов юридического лица, а равно и собственника имущества организации или уполномоченных собственниками лиц (органов) не могут предусматриваться выплата работникам выходных пособий, компенсаций и (или) назначение им каких-либо иных выплат в любой</w:t>
      </w:r>
      <w:r>
        <w:t xml:space="preserve"> форме в случаях увольнения работников по основаниям, которые относятся к дисциплинарным взысканиям (</w:t>
      </w:r>
      <w:hyperlink r:id="rId1440" w:history="1">
        <w:r>
          <w:t>часть третья статьи 192</w:t>
        </w:r>
      </w:hyperlink>
      <w:r>
        <w:t xml:space="preserve"> настоящего Кодекса), или прекращения трудовых договоров с работниками по установленным настоящим Коде</w:t>
      </w:r>
      <w:r>
        <w:t>ксом, другими федеральными законами основаниям, если это связано с совершением работниками виновных действий (бездействия).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410" w:name="anchor1028"/>
      <w:bookmarkEnd w:id="1410"/>
      <w:r>
        <w:t>Глава 28. Другие гарантии и компенсации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11" w:name="anchor182"/>
    <w:bookmarkEnd w:id="141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"http://ivo.garant.ru/document/redirect/12161589/1</w:instrText>
      </w:r>
      <w:r>
        <w:instrText xml:space="preserve">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июля 2008 г. N 157-ФЗ в статью 182 настоящего Кодекса внесены изменения</w:t>
      </w:r>
    </w:p>
    <w:p w:rsidR="002F3084" w:rsidRDefault="00585DAB">
      <w:pPr>
        <w:pStyle w:val="a8"/>
      </w:pPr>
      <w:hyperlink r:id="rId1441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182.</w:t>
      </w:r>
      <w:r>
        <w:t xml:space="preserve"> Гарантии при переводе работника на другую нижеоплачиваемую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42" w:history="1">
        <w:r>
          <w:t>Энциклопедии</w:t>
        </w:r>
      </w:hyperlink>
      <w:r>
        <w:t xml:space="preserve"> и другие комментарии к статье 182 ТК РФ</w:t>
      </w:r>
    </w:p>
    <w:p w:rsidR="002F3084" w:rsidRDefault="00585DAB">
      <w:pPr>
        <w:pStyle w:val="a3"/>
      </w:pPr>
      <w:bookmarkStart w:id="1412" w:name="anchor1821"/>
      <w:bookmarkEnd w:id="1412"/>
      <w:r>
        <w:t>При переводе работника, нуждающегося в соответствии с мед</w:t>
      </w:r>
      <w:r>
        <w:t xml:space="preserve">ицинским заключением, выданным в </w:t>
      </w:r>
      <w:hyperlink r:id="rId1443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Федерации, в предоставлении другой работы, на другую нижеоп</w:t>
      </w:r>
      <w:r>
        <w:t>лачиваемую работу у данного работодателя за ним сохраняется средний заработок по прежней работе в течение одного месяца со дня перевода, а при переводе в связи с трудовым увечьем, профессиональным заболеванием или иным повреждением здоровья, связанным с ра</w:t>
      </w:r>
      <w:r>
        <w:t>ботой, - до установления стойкой утраты профессиональной трудоспособности либо до выздоровления работника.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13" w:name="anchor183"/>
    <w:bookmarkEnd w:id="141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"http://ivo.garant.ru/document/redirect/12148079/1162"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</w:t>
      </w:r>
      <w:r>
        <w:t xml:space="preserve">тью 183 настоящего Кодекса внесены изменения, </w:t>
      </w:r>
      <w:hyperlink r:id="rId1444" w:history="1">
        <w:r>
          <w:t>вступающие в силу</w:t>
        </w:r>
      </w:hyperlink>
      <w:r>
        <w:t xml:space="preserve"> по истечении 90 дней после дня </w:t>
      </w:r>
      <w:hyperlink r:id="rId1445" w:history="1">
        <w:r>
          <w:t>официального опубликования</w:t>
        </w:r>
      </w:hyperlink>
      <w:r>
        <w:t xml:space="preserve"> </w:t>
      </w:r>
      <w:r>
        <w:t>названного Федерального закона</w:t>
      </w:r>
    </w:p>
    <w:p w:rsidR="002F3084" w:rsidRDefault="00585DAB">
      <w:pPr>
        <w:pStyle w:val="a8"/>
      </w:pPr>
      <w:hyperlink r:id="rId144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183.</w:t>
      </w:r>
      <w:r>
        <w:t xml:space="preserve"> Гарантии работнику при временной нетрудоспособности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47" w:history="1">
        <w:r>
          <w:t>Энциклопедии</w:t>
        </w:r>
      </w:hyperlink>
      <w:r>
        <w:t xml:space="preserve">, </w:t>
      </w:r>
      <w:hyperlink r:id="rId1448" w:history="1">
        <w:r>
          <w:t>позиции высших судов</w:t>
        </w:r>
      </w:hyperlink>
      <w:r>
        <w:t xml:space="preserve"> и другие комментарии к</w:t>
      </w:r>
      <w:r>
        <w:t xml:space="preserve"> статье 183 ТК РФ</w:t>
      </w:r>
    </w:p>
    <w:p w:rsidR="002F3084" w:rsidRDefault="00585DAB">
      <w:pPr>
        <w:pStyle w:val="a3"/>
      </w:pPr>
      <w:bookmarkStart w:id="1414" w:name="anchor1831"/>
      <w:bookmarkEnd w:id="1414"/>
      <w:r>
        <w:t>При временной нетрудоспособности работодатель выплачивает работнику пособие по временной нетрудоспособности в соответствии с федеральными законами.</w:t>
      </w:r>
    </w:p>
    <w:p w:rsidR="002F3084" w:rsidRDefault="00585DAB">
      <w:pPr>
        <w:pStyle w:val="a3"/>
      </w:pPr>
      <w:bookmarkStart w:id="1415" w:name="anchor1832"/>
      <w:bookmarkEnd w:id="1415"/>
      <w:r>
        <w:t>Размеры пособий по временной нетрудоспособности и условия их выплаты устанавливаются федер</w:t>
      </w:r>
      <w:r>
        <w:t>альными законами.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49" w:history="1">
        <w:r>
          <w:t>Справку</w:t>
        </w:r>
      </w:hyperlink>
      <w:r>
        <w:t xml:space="preserve"> о размере пособий по временной нетрудоспособности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16" w:name="anchor184"/>
    <w:bookmarkEnd w:id="141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"http://ivo.garant.ru/document/redirect/12148079/1163" </w:instrText>
      </w:r>
      <w:r>
        <w:fldChar w:fldCharType="separate"/>
      </w:r>
      <w:r>
        <w:t>Федер</w:t>
      </w:r>
      <w:r>
        <w:t>альным законом</w:t>
      </w:r>
      <w:r>
        <w:fldChar w:fldCharType="end"/>
      </w:r>
      <w:r>
        <w:t xml:space="preserve"> от 30 июня 2006 г. N 90-ФЗ в статью 184 настоящего Кодекса внесены изменения, </w:t>
      </w:r>
      <w:hyperlink r:id="rId1450" w:history="1">
        <w:r>
          <w:t>вступающие в силу</w:t>
        </w:r>
      </w:hyperlink>
      <w:r>
        <w:t xml:space="preserve"> по истечении 90 дней после дня </w:t>
      </w:r>
      <w:hyperlink r:id="rId145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452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184.</w:t>
      </w:r>
      <w:r>
        <w:t xml:space="preserve"> Гарантии и компенсации при несчастном случае на производст</w:t>
      </w:r>
      <w:r>
        <w:t>ве и профессиональном заболевании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53" w:history="1">
        <w:r>
          <w:t>Энциклопедии</w:t>
        </w:r>
      </w:hyperlink>
      <w:r>
        <w:t xml:space="preserve">, </w:t>
      </w:r>
      <w:hyperlink r:id="rId1454" w:history="1">
        <w:r>
          <w:t>позиции высших судов</w:t>
        </w:r>
      </w:hyperlink>
      <w:r>
        <w:t xml:space="preserve"> и другие комментарии к статье 184 ТК РФ</w:t>
      </w:r>
    </w:p>
    <w:p w:rsidR="002F3084" w:rsidRDefault="00585DAB">
      <w:pPr>
        <w:pStyle w:val="a3"/>
      </w:pPr>
      <w:bookmarkStart w:id="1417" w:name="anchor1841"/>
      <w:bookmarkEnd w:id="1417"/>
      <w:r>
        <w:t>П</w:t>
      </w:r>
      <w:r>
        <w:t>ри повреждении здоровья или в случае смерти работника вследствие несчастного случая на производстве либо профессионального заболевания работнику (его семье) возмещаются его утраченный заработок (доход), а также связанные с повреждением здоровья дополнитель</w:t>
      </w:r>
      <w:r>
        <w:t>ные расходы на медицинскую, социальную и профессиональную реабилитацию либо соответствующие расходы в связи со смертью работника.</w:t>
      </w:r>
    </w:p>
    <w:p w:rsidR="002F3084" w:rsidRDefault="00585DAB">
      <w:pPr>
        <w:pStyle w:val="a3"/>
      </w:pPr>
      <w:bookmarkStart w:id="1418" w:name="anchor1842"/>
      <w:bookmarkEnd w:id="1418"/>
      <w:r>
        <w:t>Виды, объемы и условия предоставления работникам гарантий и компенсаций в указанных случаях определяются федеральными законами</w:t>
      </w:r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419" w:name="anchor185"/>
      <w:bookmarkEnd w:id="1419"/>
      <w:r>
        <w:t xml:space="preserve">Статья 185 изменена с 1 марта 2022 г. - </w:t>
      </w:r>
      <w:hyperlink r:id="rId1455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45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185.</w:t>
      </w:r>
      <w:r>
        <w:t xml:space="preserve"> Гарантии работникам, направляемым на медицинский осмотр и (или) обязательное психиатрическое освидетельствование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57" w:history="1">
        <w:r>
          <w:t>Энциклопедии</w:t>
        </w:r>
      </w:hyperlink>
      <w:r>
        <w:t xml:space="preserve"> и другие комментарии к статье 185 ТК РФ</w:t>
      </w:r>
    </w:p>
    <w:p w:rsidR="002F3084" w:rsidRDefault="00585DAB">
      <w:pPr>
        <w:pStyle w:val="a3"/>
      </w:pPr>
      <w:bookmarkStart w:id="1420" w:name="anchor1851"/>
      <w:bookmarkEnd w:id="1420"/>
      <w:r>
        <w:t xml:space="preserve">На время прохождения </w:t>
      </w:r>
      <w:hyperlink r:id="rId1458" w:history="1">
        <w:r>
          <w:t>медицинского осмотра</w:t>
        </w:r>
      </w:hyperlink>
      <w:r>
        <w:t xml:space="preserve"> и (или) обязательного психиатрического освидетельствования за работниками, обязанными в соответствии с настоящим Кодексом, иными нормативными правовыми актами, содержащими нормы трудового права, проходить такие осмотр и (или) освидетельствование, сохраняю</w:t>
      </w:r>
      <w:r>
        <w:t xml:space="preserve">тся место работы (должность) и </w:t>
      </w:r>
      <w:hyperlink r:id="rId1459" w:history="1">
        <w:r>
          <w:t>средний заработок</w:t>
        </w:r>
      </w:hyperlink>
      <w:r>
        <w:t xml:space="preserve"> по месту работы.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421" w:name="anchor18510"/>
      <w:bookmarkEnd w:id="1421"/>
      <w:r>
        <w:t xml:space="preserve">Статья 185.1 изменена с 11 августа 2020 г. - </w:t>
      </w:r>
      <w:hyperlink r:id="rId1460" w:history="1">
        <w:r>
          <w:t>Федеральный закон</w:t>
        </w:r>
      </w:hyperlink>
      <w:r>
        <w:t xml:space="preserve"> от 31</w:t>
      </w:r>
      <w:r>
        <w:t xml:space="preserve"> июля 2020 г. N 261-ФЗ</w:t>
      </w:r>
    </w:p>
    <w:p w:rsidR="002F3084" w:rsidRDefault="00585DAB">
      <w:pPr>
        <w:pStyle w:val="a8"/>
      </w:pPr>
      <w:hyperlink r:id="rId146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185.1.</w:t>
      </w:r>
      <w:r>
        <w:t xml:space="preserve"> Гарантии работникам при прохождении диспансеризации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185.1 ТК РФ</w:t>
      </w:r>
    </w:p>
    <w:p w:rsidR="002F3084" w:rsidRDefault="00585DAB">
      <w:pPr>
        <w:pStyle w:val="a3"/>
      </w:pPr>
      <w:bookmarkStart w:id="1422" w:name="anchor185101"/>
      <w:bookmarkEnd w:id="1422"/>
      <w:r>
        <w:t>Работ</w:t>
      </w:r>
      <w:r>
        <w:t xml:space="preserve">ники при прохождении диспансеризации в порядке, предусмотренном </w:t>
      </w:r>
      <w:hyperlink r:id="rId1462" w:history="1">
        <w:r>
          <w:t>законодательством</w:t>
        </w:r>
      </w:hyperlink>
      <w:r>
        <w:t xml:space="preserve"> в сфере охраны здоровья, имеют право на освобождение от работы на один рабочий день один раз в три года с</w:t>
      </w:r>
      <w:r>
        <w:t xml:space="preserve"> сохранением за ними места работы (должности) и среднего заработка.</w:t>
      </w:r>
    </w:p>
    <w:p w:rsidR="002F3084" w:rsidRDefault="00585DAB">
      <w:pPr>
        <w:pStyle w:val="a3"/>
      </w:pPr>
      <w:bookmarkStart w:id="1423" w:name="anchor18512"/>
      <w:bookmarkEnd w:id="1423"/>
      <w:r>
        <w:t xml:space="preserve">Работники, достигшие возраста сорока лет, за исключением лиц, указанных в </w:t>
      </w:r>
      <w:hyperlink r:id="rId1463" w:history="1">
        <w:r>
          <w:t>части третьей</w:t>
        </w:r>
      </w:hyperlink>
      <w:r>
        <w:t xml:space="preserve"> настоящей статьи, при прохождении диспансеризации в порядке, предусмо</w:t>
      </w:r>
      <w:r>
        <w:t xml:space="preserve">тренном </w:t>
      </w:r>
      <w:hyperlink r:id="rId1464" w:history="1">
        <w:r>
          <w:t>законодательством</w:t>
        </w:r>
      </w:hyperlink>
      <w:r>
        <w:t xml:space="preserve"> в сфере охраны здоровья, имеют право на освобождение от работы на один рабочий день один раз в год с сохранением за ними места работы (должности) и среднего зара</w:t>
      </w:r>
      <w:r>
        <w:t>ботка.</w:t>
      </w:r>
    </w:p>
    <w:p w:rsidR="002F3084" w:rsidRDefault="00585DAB">
      <w:pPr>
        <w:pStyle w:val="a3"/>
      </w:pPr>
      <w:bookmarkStart w:id="1424" w:name="anchor185102"/>
      <w:bookmarkEnd w:id="1424"/>
      <w:r>
        <w:t xml:space="preserve">Работники, не достигшие </w:t>
      </w:r>
      <w:hyperlink r:id="rId1465" w:history="1">
        <w:r>
          <w:t>возраста</w:t>
        </w:r>
      </w:hyperlink>
      <w:r>
        <w:t>, дающего право на назначение пенсии по старости, в том числе досрочно, в течение пяти лет до наступления такого возраста и работники, являющиеся п</w:t>
      </w:r>
      <w:r>
        <w:t xml:space="preserve">олучателями пенсии по старости или пенсии за выслугу лет, при прохождении диспансеризации в порядке, предусмотренном </w:t>
      </w:r>
      <w:hyperlink r:id="rId1466" w:history="1">
        <w:r>
          <w:t>законодательством</w:t>
        </w:r>
      </w:hyperlink>
      <w:r>
        <w:t xml:space="preserve"> в сфере охраны здоровья, имеют право на освобождение</w:t>
      </w:r>
      <w:r>
        <w:t xml:space="preserve"> от работы на два рабочих дня один раз в год с сохранением за ними места работы (должности) и среднего заработка.</w:t>
      </w:r>
    </w:p>
    <w:p w:rsidR="002F3084" w:rsidRDefault="00585DAB">
      <w:pPr>
        <w:pStyle w:val="a3"/>
      </w:pPr>
      <w:bookmarkStart w:id="1425" w:name="anchor185103"/>
      <w:bookmarkEnd w:id="1425"/>
      <w:r>
        <w:t>Работник освобождается от работы для прохождения диспансеризации на основании его письменного заявления, при этом день (дни) освобождения от р</w:t>
      </w:r>
      <w:r>
        <w:t>аботы согласовывается (согласовываются) с работодателем.</w:t>
      </w:r>
    </w:p>
    <w:p w:rsidR="002F3084" w:rsidRDefault="00585DAB">
      <w:pPr>
        <w:pStyle w:val="a3"/>
      </w:pPr>
      <w:bookmarkStart w:id="1426" w:name="anchor18515"/>
      <w:bookmarkEnd w:id="1426"/>
      <w:r>
        <w:t>Работники обязаны предоставлять работодателю справки медицинских организаций, подтверждающие прохождение ими диспансеризации в день (дни) освобождения от работы, если это предусмотрено локальным норм</w:t>
      </w:r>
      <w:r>
        <w:t>ативным актом.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27" w:name="anchor186"/>
    <w:bookmarkEnd w:id="142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"http://ivo.garant.ru/document/redirect/70552680/1220"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в статью 186 настоящего Кодекса внесены изменения, </w:t>
      </w:r>
      <w:hyperlink r:id="rId1467" w:history="1">
        <w:r>
          <w:t>вступающие в силу</w:t>
        </w:r>
      </w:hyperlink>
      <w:r>
        <w:t xml:space="preserve"> с 1 января 2014 г.</w:t>
      </w:r>
    </w:p>
    <w:p w:rsidR="002F3084" w:rsidRDefault="00585DAB">
      <w:pPr>
        <w:pStyle w:val="a8"/>
      </w:pPr>
      <w:hyperlink r:id="rId146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186.</w:t>
      </w:r>
      <w:r>
        <w:t xml:space="preserve"> Гарантии и компенсации работникам в случае сдачи ими крови и ее компоне</w:t>
      </w:r>
      <w:r>
        <w:t>нтов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469" w:history="1">
        <w:r>
          <w:t>позиции высших судов</w:t>
        </w:r>
      </w:hyperlink>
      <w:r>
        <w:t xml:space="preserve"> и другие комментарии к статье 186 ТК РФ</w:t>
      </w:r>
    </w:p>
    <w:p w:rsidR="002F3084" w:rsidRDefault="00585DAB">
      <w:pPr>
        <w:pStyle w:val="a3"/>
      </w:pPr>
      <w:bookmarkStart w:id="1428" w:name="anchor1861"/>
      <w:bookmarkEnd w:id="1428"/>
      <w:r>
        <w:t>В день сдачи крови и ее компонентов, а также в день связанного с этим медицинского осмотра работн</w:t>
      </w:r>
      <w:r>
        <w:t>ик освобождается от работы.</w:t>
      </w:r>
    </w:p>
    <w:p w:rsidR="002F3084" w:rsidRDefault="00585DAB">
      <w:pPr>
        <w:pStyle w:val="a3"/>
      </w:pPr>
      <w:bookmarkStart w:id="1429" w:name="anchor1862"/>
      <w:bookmarkEnd w:id="1429"/>
      <w:r>
        <w:t>В случае, если по соглашению с работодателем работник в день сдачи крови и ее компонентов вышел на работу (за исключением работ с вредными и (или) опасными условиями труда, когда выход работника на работу в этот день невозможен)</w:t>
      </w:r>
      <w:r>
        <w:t>, ему предоставляется по его желанию другой день отдыха.</w:t>
      </w:r>
    </w:p>
    <w:p w:rsidR="002F3084" w:rsidRDefault="00585DAB">
      <w:pPr>
        <w:pStyle w:val="a3"/>
      </w:pPr>
      <w:bookmarkStart w:id="1430" w:name="anchor1863"/>
      <w:bookmarkEnd w:id="1430"/>
      <w:r>
        <w:t>В случае сдачи крови и ее компонентов в период ежегодного оплачиваемого отпуска, в выходной или нерабочий праздничный день работнику по его желанию предоставляется другой день отдыха.</w:t>
      </w:r>
    </w:p>
    <w:p w:rsidR="002F3084" w:rsidRDefault="00585DAB">
      <w:pPr>
        <w:pStyle w:val="a3"/>
      </w:pPr>
      <w:bookmarkStart w:id="1431" w:name="anchor1864"/>
      <w:bookmarkEnd w:id="1431"/>
      <w:r>
        <w:t xml:space="preserve">После </w:t>
      </w:r>
      <w:r>
        <w:t>каждого дня сдачи крови и ее компонентов работнику предоставляется дополнительный день отдыха. Указанный день отдыха по желанию работника может быть присоединен к ежегодному оплачиваемому отпуску или использован в другое время в течение года после дня сдач</w:t>
      </w:r>
      <w:r>
        <w:t>и крови и ее компонентов.</w:t>
      </w:r>
    </w:p>
    <w:p w:rsidR="002F3084" w:rsidRDefault="00585DAB">
      <w:pPr>
        <w:pStyle w:val="a3"/>
      </w:pPr>
      <w:bookmarkStart w:id="1432" w:name="anchor18601"/>
      <w:bookmarkEnd w:id="1432"/>
      <w:r>
        <w:t>При сдаче крови и ее компонентов работодатель сохраняет за работником его средний заработок за дни сдачи и предоставленные в связи с этим дни отдыха.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 мерах социальной поддержки, предоставляемых донору, безвозмездно сдавш</w:t>
      </w:r>
      <w:r>
        <w:t xml:space="preserve">ему кровь и (или) ее компоненты, см. </w:t>
      </w:r>
      <w:hyperlink r:id="rId1470" w:history="1">
        <w:r>
          <w:t>Федеральный закон</w:t>
        </w:r>
      </w:hyperlink>
      <w:r>
        <w:t xml:space="preserve"> от 20 июля 2012 г. N 125-ФЗ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33" w:name="anchor187"/>
    <w:bookmarkEnd w:id="143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"http://ivo.garant.ru/document/redirect/71433962/11" </w:instrText>
      </w:r>
      <w:r>
        <w:fldChar w:fldCharType="separate"/>
      </w:r>
      <w:r>
        <w:t>Федеральны</w:t>
      </w:r>
      <w:r>
        <w:t>м законом</w:t>
      </w:r>
      <w:r>
        <w:fldChar w:fldCharType="end"/>
      </w:r>
      <w:r>
        <w:t xml:space="preserve"> от 3 июля 2016 г. N 239-ФЗ статья 187 настоящего Кодекса изложена в новой редакции, </w:t>
      </w:r>
      <w:hyperlink r:id="rId1471" w:history="1">
        <w:r>
          <w:t>вступающей в силу</w:t>
        </w:r>
      </w:hyperlink>
      <w:r>
        <w:t xml:space="preserve"> с 1 января 2017 г.</w:t>
      </w:r>
    </w:p>
    <w:p w:rsidR="002F3084" w:rsidRDefault="00585DAB">
      <w:pPr>
        <w:pStyle w:val="a8"/>
      </w:pPr>
      <w:hyperlink r:id="rId147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187.</w:t>
      </w:r>
      <w:r>
        <w:t xml:space="preserve"> Гарантии и компенсации работникам, направляемым работодателем на профессиональное обучение или дополнительное профессиональное образование, на прохождение независимой оценки квалификации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73" w:history="1">
        <w:r>
          <w:t>Энциклопедии</w:t>
        </w:r>
      </w:hyperlink>
      <w:r>
        <w:t xml:space="preserve">, </w:t>
      </w:r>
      <w:hyperlink r:id="rId1474" w:history="1">
        <w:r>
          <w:t>позиции высших судов</w:t>
        </w:r>
      </w:hyperlink>
      <w:r>
        <w:t xml:space="preserve"> и другие комментарии к статье 187 ТК РФ</w:t>
      </w:r>
    </w:p>
    <w:p w:rsidR="002F3084" w:rsidRDefault="00585DAB">
      <w:pPr>
        <w:pStyle w:val="a3"/>
      </w:pPr>
      <w:bookmarkStart w:id="1434" w:name="anchor1871"/>
      <w:bookmarkEnd w:id="1434"/>
      <w:r>
        <w:t>При направлении работодателем работника на</w:t>
      </w:r>
      <w:r>
        <w:t xml:space="preserve"> профессиональное обучение или дополнительное профессиональное образование, на </w:t>
      </w:r>
      <w:hyperlink r:id="rId1475" w:history="1">
        <w:r>
          <w:t>прохождение</w:t>
        </w:r>
      </w:hyperlink>
      <w:r>
        <w:t xml:space="preserve"> независимой оценки квалификации на соответствие положениям профессионального стандарта или квалифи</w:t>
      </w:r>
      <w:r>
        <w:t>кационным требованиям, установленным федеральными законами и иными нормативными правовыми актами Российской Федерации (далее - независимая оценка квалификации), с отрывом от работы за ним сохраняются место работы (должность) и средняя заработная плата по о</w:t>
      </w:r>
      <w:r>
        <w:t>сновному месту работы. Работникам, направляемым на профессиональное обучение или дополнительное профессиональное образование, на прохождение независимой оценки квалификации с отрывом от работы в другую местность, производится оплата командировочных расходо</w:t>
      </w:r>
      <w:r>
        <w:t xml:space="preserve">в в </w:t>
      </w:r>
      <w:hyperlink r:id="rId1476" w:history="1">
        <w:r>
          <w:t>порядке</w:t>
        </w:r>
      </w:hyperlink>
      <w:r>
        <w:t xml:space="preserve"> и размерах, которые предусмотрены для лиц, направляемых в служебные командировки.</w:t>
      </w:r>
    </w:p>
    <w:p w:rsidR="002F3084" w:rsidRDefault="00585DAB">
      <w:pPr>
        <w:pStyle w:val="a3"/>
      </w:pPr>
      <w:bookmarkStart w:id="1435" w:name="anchor1872"/>
      <w:bookmarkEnd w:id="1435"/>
      <w:r>
        <w:t xml:space="preserve">При направлении работодателем работника на прохождение независимой оценки квалификации оплата прохождения такой оценки осуществляется </w:t>
      </w:r>
      <w:r>
        <w:t>за счет средств работодателя.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436" w:name="anchor188"/>
      <w:bookmarkEnd w:id="1436"/>
      <w:r>
        <w:rPr>
          <w:b/>
          <w:color w:val="26282F"/>
        </w:rPr>
        <w:t>Статья 188.</w:t>
      </w:r>
      <w:r>
        <w:t xml:space="preserve"> Возмещение расходов при использовании личного имущества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77" w:history="1">
        <w:r>
          <w:t>Энциклопедии</w:t>
        </w:r>
      </w:hyperlink>
      <w:r>
        <w:t xml:space="preserve">, </w:t>
      </w:r>
      <w:hyperlink r:id="rId1478" w:history="1">
        <w:r>
          <w:t>позиции высших судов</w:t>
        </w:r>
      </w:hyperlink>
      <w:r>
        <w:t xml:space="preserve"> и другие комментарии к статье 188 ТК РФ</w:t>
      </w:r>
    </w:p>
    <w:p w:rsidR="002F3084" w:rsidRDefault="00585DAB">
      <w:pPr>
        <w:pStyle w:val="a3"/>
      </w:pPr>
      <w:bookmarkStart w:id="1437" w:name="anchor1881"/>
      <w:bookmarkEnd w:id="1437"/>
      <w:r>
        <w:t>При использовании работником с согласия или ведома работодателя и в его интересах личного имущества работнику выплачивается компенсация за использование, износ (амортизацию) инструме</w:t>
      </w:r>
      <w:r>
        <w:t xml:space="preserve">нта, личного транспорта, оборудования и других технических средств и материалов, принадлежащих работнику, а также возмещаются расходы, связанные с их использованием. Размер возмещения расходов определяется соглашением сторон трудового договора, выраженным </w:t>
      </w:r>
      <w:r>
        <w:t>в письменной форме.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438" w:name="anchor8000"/>
      <w:bookmarkEnd w:id="1438"/>
      <w:r>
        <w:t>Раздел VIII. Трудовой распорядок. Дисциплина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79" w:history="1">
        <w:r>
          <w:t>комментарий</w:t>
        </w:r>
      </w:hyperlink>
      <w:r>
        <w:t xml:space="preserve"> к разделу VIII</w:t>
      </w:r>
    </w:p>
    <w:p w:rsidR="002F3084" w:rsidRDefault="002F3084">
      <w:pPr>
        <w:pStyle w:val="a5"/>
      </w:pPr>
    </w:p>
    <w:p w:rsidR="002F3084" w:rsidRDefault="00585DAB">
      <w:pPr>
        <w:pStyle w:val="1"/>
      </w:pPr>
      <w:bookmarkStart w:id="1439" w:name="anchor1029"/>
      <w:bookmarkEnd w:id="1439"/>
      <w:r>
        <w:t>Глава 29.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40" w:name="anchor189"/>
    <w:bookmarkEnd w:id="144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"http://ivo.garant.ru/document/redirect/12148079/1166"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189 настоящего Кодекса внесены изменения, </w:t>
      </w:r>
      <w:hyperlink r:id="rId1480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148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482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189.</w:t>
      </w:r>
      <w:r>
        <w:t xml:space="preserve"> Дисциплина труда и трудовой распорядок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83" w:history="1">
        <w:r>
          <w:t>Энциклопедии</w:t>
        </w:r>
      </w:hyperlink>
      <w:r>
        <w:t xml:space="preserve">, </w:t>
      </w:r>
      <w:hyperlink r:id="rId1484" w:history="1">
        <w:r>
          <w:t>позиции высших судов</w:t>
        </w:r>
      </w:hyperlink>
      <w:r>
        <w:t xml:space="preserve"> и другие комментарии к статье 189 Т</w:t>
      </w:r>
      <w:r>
        <w:t>К РФ</w:t>
      </w:r>
    </w:p>
    <w:p w:rsidR="002F3084" w:rsidRDefault="00585DAB">
      <w:pPr>
        <w:pStyle w:val="a5"/>
      </w:pPr>
      <w:r>
        <w:t xml:space="preserve">См. </w:t>
      </w:r>
      <w:hyperlink r:id="rId1485" w:history="1">
        <w:r>
          <w:t>схему</w:t>
        </w:r>
      </w:hyperlink>
      <w:r>
        <w:t xml:space="preserve"> "Трудовой распорядок. Дисциплина труда"</w:t>
      </w:r>
    </w:p>
    <w:p w:rsidR="002F3084" w:rsidRDefault="00585DAB">
      <w:pPr>
        <w:pStyle w:val="a3"/>
      </w:pPr>
      <w:bookmarkStart w:id="1441" w:name="anchor18901"/>
      <w:bookmarkEnd w:id="1441"/>
      <w:r>
        <w:rPr>
          <w:b/>
          <w:color w:val="26282F"/>
        </w:rPr>
        <w:t>Дисциплина труда</w:t>
      </w:r>
      <w:r>
        <w:t xml:space="preserve"> - обязательное для всех работников подчинение правилам поведения, определенным в соответствии с настоящим Кодексом, ин</w:t>
      </w:r>
      <w:r>
        <w:t>ыми федеральными законами, коллективным договором, соглашениями, локальными нормативными актами, трудовым договором.</w:t>
      </w:r>
    </w:p>
    <w:p w:rsidR="002F3084" w:rsidRDefault="00585DAB">
      <w:pPr>
        <w:pStyle w:val="a3"/>
      </w:pPr>
      <w:bookmarkStart w:id="1442" w:name="anchor1892"/>
      <w:bookmarkEnd w:id="1442"/>
      <w:r>
        <w:t>Работодатель обязан в соответствии с трудовым законодательством и иными нормативными правовыми актами, содержащими нормы трудового права, к</w:t>
      </w:r>
      <w:r>
        <w:t>оллективным договором, соглашениями, локальными нормативными актами, трудовым договором создавать условия, необходимые для соблюдения работниками дисциплины труда.</w:t>
      </w:r>
    </w:p>
    <w:p w:rsidR="002F3084" w:rsidRDefault="00585DAB">
      <w:pPr>
        <w:pStyle w:val="a3"/>
      </w:pPr>
      <w:bookmarkStart w:id="1443" w:name="anchor1893"/>
      <w:bookmarkEnd w:id="1443"/>
      <w:r>
        <w:t>Трудовой распорядок определяется правилами внутреннего трудового распорядка.</w:t>
      </w:r>
    </w:p>
    <w:p w:rsidR="002F3084" w:rsidRDefault="00585DAB">
      <w:pPr>
        <w:pStyle w:val="a3"/>
      </w:pPr>
      <w:bookmarkStart w:id="1444" w:name="anchor1894"/>
      <w:bookmarkEnd w:id="1444"/>
      <w:r>
        <w:rPr>
          <w:b/>
          <w:color w:val="26282F"/>
        </w:rPr>
        <w:t>Правила внутрен</w:t>
      </w:r>
      <w:r>
        <w:rPr>
          <w:b/>
          <w:color w:val="26282F"/>
        </w:rPr>
        <w:t>него трудового распорядка</w:t>
      </w:r>
      <w:r>
        <w:t xml:space="preserve"> - локальный нормативный акт, регламентирующий в соответствии с настоящим Кодексом и иными федеральными законами порядок приема и увольнения работников, основные права, обязанности и ответственность сторон трудового договора, режим</w:t>
      </w:r>
      <w:r>
        <w:t xml:space="preserve"> работы, время отдыха, применяемые к работникам меры поощрения и взыскания, а также иные вопросы регулирования трудовых отношений у данного работодателя.</w:t>
      </w:r>
    </w:p>
    <w:p w:rsidR="002F3084" w:rsidRDefault="00585DAB">
      <w:pPr>
        <w:pStyle w:val="a3"/>
      </w:pPr>
      <w:bookmarkStart w:id="1445" w:name="anchor1895"/>
      <w:bookmarkEnd w:id="1445"/>
      <w:r>
        <w:t xml:space="preserve">Для отдельных категорий работников действуют уставы и </w:t>
      </w:r>
      <w:hyperlink r:id="rId1486" w:history="1">
        <w:r>
          <w:t>положения</w:t>
        </w:r>
      </w:hyperlink>
      <w:r>
        <w:t xml:space="preserve"> о дисциплине, устанавливаемые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46" w:name="anchor190"/>
    <w:bookmarkEnd w:id="144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"http://ivo.garant.ru/document/redirect/12148079/1167"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190 настоящего Кодек</w:t>
      </w:r>
      <w:r>
        <w:t xml:space="preserve">са внесены изменения, </w:t>
      </w:r>
      <w:hyperlink r:id="rId1487" w:history="1">
        <w:r>
          <w:t>вступающие в силу</w:t>
        </w:r>
      </w:hyperlink>
      <w:r>
        <w:t xml:space="preserve"> по истечении 90 дней после дня </w:t>
      </w:r>
      <w:hyperlink r:id="rId1488" w:history="1">
        <w:r>
          <w:t>официального опубликования</w:t>
        </w:r>
      </w:hyperlink>
      <w:r>
        <w:t xml:space="preserve"> названного Федерального </w:t>
      </w:r>
      <w:r>
        <w:t>закона</w:t>
      </w:r>
    </w:p>
    <w:p w:rsidR="002F3084" w:rsidRDefault="00585DAB">
      <w:pPr>
        <w:pStyle w:val="a8"/>
      </w:pPr>
      <w:hyperlink r:id="rId148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190.</w:t>
      </w:r>
      <w:r>
        <w:t xml:space="preserve"> Порядок утверждения правил внутреннего трудового распорядка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490" w:history="1">
        <w:r>
          <w:t>позиции высших судов</w:t>
        </w:r>
      </w:hyperlink>
      <w:r>
        <w:t xml:space="preserve"> и другие комментарии к статье 190 ТК РФ</w:t>
      </w:r>
    </w:p>
    <w:p w:rsidR="002F3084" w:rsidRDefault="00585DAB">
      <w:pPr>
        <w:pStyle w:val="a3"/>
      </w:pPr>
      <w:bookmarkStart w:id="1447" w:name="anchor19001"/>
      <w:bookmarkEnd w:id="1447"/>
      <w:r>
        <w:t xml:space="preserve">Правила внутреннего трудового распорядка утверждаются работодателем с учетом мнения представительного органа работников в порядке, установленном </w:t>
      </w:r>
      <w:hyperlink r:id="rId1491" w:history="1">
        <w:r>
          <w:t>статьей 372</w:t>
        </w:r>
      </w:hyperlink>
      <w:r>
        <w:t xml:space="preserve"> настоящего Кодекса для принятия локальных нормативных актов.</w:t>
      </w:r>
    </w:p>
    <w:p w:rsidR="002F3084" w:rsidRDefault="00585DAB">
      <w:pPr>
        <w:pStyle w:val="a3"/>
      </w:pPr>
      <w:bookmarkStart w:id="1448" w:name="anchor1902"/>
      <w:bookmarkEnd w:id="1448"/>
      <w:r>
        <w:t>Правила внутреннего трудового распорядка, как правило, являются приложением к коллективному договору.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449" w:name="anchor1030"/>
      <w:bookmarkEnd w:id="1449"/>
      <w:r>
        <w:t>Глава 30. Дисциплина труда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50" w:name="anchor191"/>
    <w:bookmarkEnd w:id="145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"http://ivo.garant.ru/document/redirect/12148079/1168"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191 настоящего Кодекса внесены изменения, </w:t>
      </w:r>
      <w:hyperlink r:id="rId1492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149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494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191.</w:t>
      </w:r>
      <w:r>
        <w:t xml:space="preserve"> Поощрения за труд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495" w:history="1">
        <w:r>
          <w:t>Энциклопедии</w:t>
        </w:r>
      </w:hyperlink>
      <w:r>
        <w:t xml:space="preserve">, </w:t>
      </w:r>
      <w:hyperlink r:id="rId1496" w:history="1">
        <w:r>
          <w:t>позиции высших судов</w:t>
        </w:r>
      </w:hyperlink>
      <w:r>
        <w:t xml:space="preserve"> и другие комментарии к статье 191 ТК РФ</w:t>
      </w:r>
    </w:p>
    <w:p w:rsidR="002F3084" w:rsidRDefault="00585DAB">
      <w:pPr>
        <w:pStyle w:val="a3"/>
      </w:pPr>
      <w:bookmarkStart w:id="1451" w:name="anchor19101"/>
      <w:bookmarkEnd w:id="1451"/>
      <w:r>
        <w:t>Работодатель поощряет работников, добросовестно исполняющих трудовые обязанности (объявляет благодарность, выдает премию, награждает ценным подарком, почетной грамотой, представляет к званию лучшего по профессии).</w:t>
      </w:r>
    </w:p>
    <w:p w:rsidR="002F3084" w:rsidRDefault="00585DAB">
      <w:pPr>
        <w:pStyle w:val="a3"/>
      </w:pPr>
      <w:bookmarkStart w:id="1452" w:name="anchor1912"/>
      <w:bookmarkEnd w:id="1452"/>
      <w:r>
        <w:t>Д</w:t>
      </w:r>
      <w:r>
        <w:t xml:space="preserve">ругие виды поощрений работников за труд определяются коллективным договором или </w:t>
      </w:r>
      <w:hyperlink r:id="rId1497" w:history="1">
        <w:r>
          <w:t>правилами</w:t>
        </w:r>
      </w:hyperlink>
      <w:r>
        <w:t xml:space="preserve"> внутреннего трудового распорядка, а также уставами и положениями о дисциплине. За особые трудовые заслуги перед обществом и государством </w:t>
      </w:r>
      <w:r>
        <w:t xml:space="preserve">работники могут быть представлены к </w:t>
      </w:r>
      <w:hyperlink r:id="rId1498" w:history="1">
        <w:r>
          <w:t>государственным наградам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53" w:name="anchor192"/>
    <w:bookmarkEnd w:id="145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"http://ivo.garant.ru/document/redirect/70271696/142"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декаб</w:t>
      </w:r>
      <w:r>
        <w:t xml:space="preserve">ря 2012 г. N 231-ФЗ в статью 192 настоящего Кодекса внесены изменения, </w:t>
      </w:r>
      <w:hyperlink r:id="rId1499" w:history="1">
        <w:r>
          <w:t>вступающие в силу</w:t>
        </w:r>
      </w:hyperlink>
      <w:r>
        <w:t xml:space="preserve"> с 1 января 2013 г.</w:t>
      </w:r>
    </w:p>
    <w:p w:rsidR="002F3084" w:rsidRDefault="00585DAB">
      <w:pPr>
        <w:pStyle w:val="a8"/>
      </w:pPr>
      <w:hyperlink r:id="rId1500" w:history="1">
        <w:r>
          <w:t>См. текст с</w:t>
        </w:r>
        <w:r>
          <w:t>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192.</w:t>
      </w:r>
      <w:r>
        <w:t xml:space="preserve"> Дисциплинарные взыскания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01" w:history="1">
        <w:r>
          <w:t>позиции высших судов</w:t>
        </w:r>
      </w:hyperlink>
      <w:r>
        <w:t xml:space="preserve"> и другие комментарии к статье 192 ТК РФ</w:t>
      </w:r>
    </w:p>
    <w:p w:rsidR="002F3084" w:rsidRDefault="00585DAB">
      <w:pPr>
        <w:pStyle w:val="a5"/>
      </w:pPr>
      <w:r>
        <w:t xml:space="preserve">См. </w:t>
      </w:r>
      <w:hyperlink r:id="rId1502" w:history="1">
        <w:r>
          <w:t>схему</w:t>
        </w:r>
      </w:hyperlink>
      <w:r>
        <w:t xml:space="preserve"> "Дисциплинарные взыскания"</w:t>
      </w:r>
    </w:p>
    <w:p w:rsidR="002F3084" w:rsidRDefault="00585DAB">
      <w:pPr>
        <w:pStyle w:val="a3"/>
      </w:pPr>
      <w:bookmarkStart w:id="1454" w:name="anchor19201"/>
      <w:bookmarkEnd w:id="1454"/>
      <w:r>
        <w:t>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обязанностей, работодатель имеет право применить</w:t>
      </w:r>
      <w:r>
        <w:t xml:space="preserve"> следующие дисциплинарные взыскания:</w:t>
      </w:r>
    </w:p>
    <w:p w:rsidR="002F3084" w:rsidRDefault="00585DAB">
      <w:pPr>
        <w:pStyle w:val="a3"/>
      </w:pPr>
      <w:bookmarkStart w:id="1455" w:name="anchor1921"/>
      <w:bookmarkEnd w:id="1455"/>
      <w:r>
        <w:t>1) замечание;</w:t>
      </w:r>
    </w:p>
    <w:p w:rsidR="002F3084" w:rsidRDefault="00585DAB">
      <w:pPr>
        <w:pStyle w:val="a3"/>
      </w:pPr>
      <w:bookmarkStart w:id="1456" w:name="anchor1922"/>
      <w:bookmarkEnd w:id="1456"/>
      <w:r>
        <w:t>2) выговор;</w:t>
      </w:r>
    </w:p>
    <w:p w:rsidR="002F3084" w:rsidRDefault="00585DAB">
      <w:pPr>
        <w:pStyle w:val="a3"/>
      </w:pPr>
      <w:bookmarkStart w:id="1457" w:name="anchor1923"/>
      <w:bookmarkEnd w:id="1457"/>
      <w:r>
        <w:t>3) увольнение по соответствующим основаниям.</w:t>
      </w:r>
    </w:p>
    <w:p w:rsidR="002F3084" w:rsidRDefault="00585DAB">
      <w:pPr>
        <w:pStyle w:val="a3"/>
      </w:pPr>
      <w:bookmarkStart w:id="1458" w:name="anchor19202"/>
      <w:bookmarkEnd w:id="1458"/>
      <w:r>
        <w:t>Федеральными законами, уставами</w:t>
      </w:r>
      <w:r>
        <w:t xml:space="preserve"> и положениями о дисциплине (</w:t>
      </w:r>
      <w:hyperlink r:id="rId1503" w:history="1">
        <w:r>
          <w:t>часть пятая статьи 189</w:t>
        </w:r>
      </w:hyperlink>
      <w:r>
        <w:t xml:space="preserve"> настоящего Кодекса) для отдельных категорий работников могут быть предусмотрены также и другие дисциплинарные взыскания.</w:t>
      </w:r>
    </w:p>
    <w:p w:rsidR="002F3084" w:rsidRDefault="00585DAB">
      <w:pPr>
        <w:pStyle w:val="a3"/>
      </w:pPr>
      <w:bookmarkStart w:id="1459" w:name="anchor19203"/>
      <w:bookmarkEnd w:id="1459"/>
      <w:r>
        <w:t>К дисциплинарным взысканиям, в частности, относится ув</w:t>
      </w:r>
      <w:r>
        <w:t xml:space="preserve">ольнение работника по основаниям, предусмотренным </w:t>
      </w:r>
      <w:hyperlink r:id="rId1504" w:history="1">
        <w:r>
          <w:t>пунктами 5</w:t>
        </w:r>
      </w:hyperlink>
      <w:r>
        <w:t xml:space="preserve">, </w:t>
      </w:r>
      <w:hyperlink r:id="rId1505" w:history="1">
        <w:r>
          <w:t>6</w:t>
        </w:r>
      </w:hyperlink>
      <w:r>
        <w:t xml:space="preserve">, </w:t>
      </w:r>
      <w:hyperlink r:id="rId1506" w:history="1">
        <w:r>
          <w:t>9</w:t>
        </w:r>
      </w:hyperlink>
      <w:r>
        <w:t xml:space="preserve"> или </w:t>
      </w:r>
      <w:hyperlink r:id="rId1507" w:history="1">
        <w:r>
          <w:t>10 части первой статьи 81</w:t>
        </w:r>
      </w:hyperlink>
      <w:r>
        <w:t xml:space="preserve">, </w:t>
      </w:r>
      <w:hyperlink r:id="rId1508" w:history="1">
        <w:r>
          <w:t>пунктом 1 статьи</w:t>
        </w:r>
        <w:r>
          <w:t xml:space="preserve"> 336</w:t>
        </w:r>
      </w:hyperlink>
      <w:r>
        <w:t xml:space="preserve"> или </w:t>
      </w:r>
      <w:hyperlink r:id="rId1509" w:history="1">
        <w:r>
          <w:t>статьей 348.11</w:t>
        </w:r>
      </w:hyperlink>
      <w:r>
        <w:t xml:space="preserve"> настоящего Кодекса, а также </w:t>
      </w:r>
      <w:hyperlink r:id="rId1510" w:history="1">
        <w:r>
          <w:t>пунктом 7</w:t>
        </w:r>
      </w:hyperlink>
      <w:r>
        <w:t xml:space="preserve">, </w:t>
      </w:r>
      <w:hyperlink r:id="rId1511" w:history="1">
        <w:r>
          <w:t>7.1</w:t>
        </w:r>
      </w:hyperlink>
      <w:r>
        <w:t xml:space="preserve"> или </w:t>
      </w:r>
      <w:hyperlink r:id="rId1512" w:history="1">
        <w:r>
          <w:t>8 части первой статьи 81</w:t>
        </w:r>
      </w:hyperlink>
      <w:r>
        <w:t xml:space="preserve"> настоящего Кодекса в случаях, когда виновные </w:t>
      </w:r>
      <w:r>
        <w:t>действия, дающие основания для утраты доверия, либо соответственно аморальный проступок совершены работником по месту работы и в связи с исполнением им трудовых обязанностей.</w:t>
      </w:r>
    </w:p>
    <w:p w:rsidR="002F3084" w:rsidRDefault="00585DAB">
      <w:pPr>
        <w:pStyle w:val="a3"/>
      </w:pPr>
      <w:bookmarkStart w:id="1460" w:name="anchor19204"/>
      <w:bookmarkEnd w:id="1460"/>
      <w:r>
        <w:t>Не допускается применение дисциплинарных взысканий, не предусмотренных федеральны</w:t>
      </w:r>
      <w:r>
        <w:t>ми законами, уставами и положениями о дисциплине.</w:t>
      </w:r>
    </w:p>
    <w:p w:rsidR="002F3084" w:rsidRDefault="00585DAB">
      <w:pPr>
        <w:pStyle w:val="a3"/>
      </w:pPr>
      <w:bookmarkStart w:id="1461" w:name="anchor19205"/>
      <w:bookmarkEnd w:id="1461"/>
      <w:r>
        <w:t>При наложении дисциплинарного взыскания должны учитываться тяжесть совершенного проступка и обстоятельства, при которых он был совершен.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462" w:name="anchor193"/>
      <w:bookmarkEnd w:id="1462"/>
      <w:r>
        <w:t>Статья 193 изменена с 14 августа 2018 г. -</w:t>
      </w:r>
      <w:r>
        <w:t xml:space="preserve"> </w:t>
      </w:r>
      <w:hyperlink r:id="rId1513" w:history="1">
        <w:r>
          <w:t>Федеральный закон</w:t>
        </w:r>
      </w:hyperlink>
      <w:r>
        <w:t xml:space="preserve"> от 3 августа 2018 г. N 304-ФЗ</w:t>
      </w:r>
    </w:p>
    <w:p w:rsidR="002F3084" w:rsidRDefault="00585DAB">
      <w:pPr>
        <w:pStyle w:val="a8"/>
      </w:pPr>
      <w:hyperlink r:id="rId151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193.</w:t>
      </w:r>
      <w:r>
        <w:t xml:space="preserve"> Порядок применения дисциплинарных в</w:t>
      </w:r>
      <w:r>
        <w:t>зысканий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15" w:history="1">
        <w:r>
          <w:t>позиции высших судов</w:t>
        </w:r>
      </w:hyperlink>
      <w:r>
        <w:t xml:space="preserve"> и другие комментарии к статье 193 ТК РФ</w:t>
      </w:r>
    </w:p>
    <w:p w:rsidR="002F3084" w:rsidRDefault="00585DAB">
      <w:pPr>
        <w:pStyle w:val="a5"/>
      </w:pPr>
      <w:r>
        <w:t xml:space="preserve">См. </w:t>
      </w:r>
      <w:hyperlink r:id="rId1516" w:history="1">
        <w:r>
          <w:t>схему</w:t>
        </w:r>
      </w:hyperlink>
      <w:r>
        <w:t xml:space="preserve"> "Порядок применен</w:t>
      </w:r>
      <w:r>
        <w:t>ия дисциплинарных взысканий"</w:t>
      </w:r>
    </w:p>
    <w:p w:rsidR="002F3084" w:rsidRDefault="00585DAB">
      <w:pPr>
        <w:pStyle w:val="a3"/>
      </w:pPr>
      <w:bookmarkStart w:id="1463" w:name="anchor19301"/>
      <w:bookmarkEnd w:id="1463"/>
      <w:r>
        <w:t xml:space="preserve">До применения дисциплинарного взыскания работодатель должен затребовать от работника письменное объяснение. Если по истечении двух рабочих дней указанное объяснение работником не предоставлено, то составляется </w:t>
      </w:r>
      <w:r>
        <w:t>соответствующий акт.</w:t>
      </w:r>
    </w:p>
    <w:p w:rsidR="002F3084" w:rsidRDefault="00585DAB">
      <w:pPr>
        <w:pStyle w:val="a3"/>
      </w:pPr>
      <w:bookmarkStart w:id="1464" w:name="anchor19302"/>
      <w:bookmarkEnd w:id="1464"/>
      <w:r>
        <w:t>Непредоставление работником объяснения не является препятствием для применения дисциплинарного взыскания.</w:t>
      </w:r>
    </w:p>
    <w:p w:rsidR="002F3084" w:rsidRDefault="00585DAB">
      <w:pPr>
        <w:pStyle w:val="a3"/>
      </w:pPr>
      <w:bookmarkStart w:id="1465" w:name="anchor1933"/>
      <w:bookmarkEnd w:id="1465"/>
      <w:r>
        <w:t xml:space="preserve">Дисциплинарное взыскание применяется не позднее одного месяца со </w:t>
      </w:r>
      <w:hyperlink r:id="rId1517" w:history="1">
        <w:r>
          <w:t>дня обнаружения проступка</w:t>
        </w:r>
      </w:hyperlink>
      <w:r>
        <w:t>, не считая времени болезни работника, пребывания его в отпуске, а также времени, необходимого на учет мнения представительного органа работников.</w:t>
      </w:r>
    </w:p>
    <w:p w:rsidR="002F3084" w:rsidRDefault="00585DAB">
      <w:pPr>
        <w:pStyle w:val="a3"/>
      </w:pPr>
      <w:bookmarkStart w:id="1466" w:name="anchor19304"/>
      <w:bookmarkEnd w:id="1466"/>
      <w:r>
        <w:t>Дисциплинарное взыскание, за исключением дисциплинарного взыскания за несоблюд</w:t>
      </w:r>
      <w:r>
        <w:t xml:space="preserve">ение ограничений и запретов, неисполнение обязанностей, установленных </w:t>
      </w:r>
      <w:hyperlink r:id="rId1518" w:history="1">
        <w:r>
          <w:t>законодательством</w:t>
        </w:r>
      </w:hyperlink>
      <w:r>
        <w:t xml:space="preserve"> Российской Федерации о противодействии коррупции, не может быть применено позднее шести месяцев со дня совершения проступка, а по результатам ревизии, проверки финансово-хозяйственной деятельности или аудиторской проверки - позднее двух лет со дня его сов</w:t>
      </w:r>
      <w:r>
        <w:t>ершения. Дисциплинарное взыскание за несоблюдение ограничений и запретов, неисполнение обязанностей, установленных законодательством Российской Федерации о противодействии коррупции, не может быть применено позднее трех лет со дня совершения проступка. В у</w:t>
      </w:r>
      <w:r>
        <w:t>казанные сроки не включается время производства по уголовному делу.</w:t>
      </w:r>
    </w:p>
    <w:p w:rsidR="002F3084" w:rsidRDefault="00585DAB">
      <w:pPr>
        <w:pStyle w:val="a3"/>
      </w:pPr>
      <w:bookmarkStart w:id="1467" w:name="anchor19305"/>
      <w:bookmarkEnd w:id="1467"/>
      <w:r>
        <w:t>За каждый дисциплинарный проступок может быть применено только одно дисциплинарное взыскание.</w:t>
      </w:r>
    </w:p>
    <w:p w:rsidR="002F3084" w:rsidRDefault="00585DAB">
      <w:pPr>
        <w:pStyle w:val="a3"/>
      </w:pPr>
      <w:bookmarkStart w:id="1468" w:name="anchor1936"/>
      <w:bookmarkEnd w:id="1468"/>
      <w:r>
        <w:t>Приказ (распоряжение) работодателя о применении дисциплинарного взыскания объявляется работник</w:t>
      </w:r>
      <w:r>
        <w:t>у под роспись в течение трех рабочих дней со дня его издания, не считая времени отсутствия работника на работе. Если работник отказывается ознакомиться с указанным приказом (распоряжением) под роспись, то составляется соответствующий акт.</w:t>
      </w:r>
    </w:p>
    <w:p w:rsidR="002F3084" w:rsidRDefault="00585DAB">
      <w:pPr>
        <w:pStyle w:val="a3"/>
      </w:pPr>
      <w:bookmarkStart w:id="1469" w:name="anchor1937"/>
      <w:bookmarkEnd w:id="1469"/>
      <w:r>
        <w:t>Дисциплинарное вз</w:t>
      </w:r>
      <w:r>
        <w:t>ыскание может быть обжаловано работником в государственную инспекцию труда и (или) органы по рассмотрению индивидуальных трудовых споров.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470" w:name="anchor194"/>
      <w:bookmarkEnd w:id="1470"/>
      <w:r>
        <w:rPr>
          <w:b/>
          <w:color w:val="26282F"/>
        </w:rPr>
        <w:t>Статья 194.</w:t>
      </w:r>
      <w:r>
        <w:t xml:space="preserve"> Снятие дисциплинарного взыскания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19" w:history="1">
        <w:r>
          <w:t>позиции высших судов</w:t>
        </w:r>
      </w:hyperlink>
      <w:r>
        <w:t xml:space="preserve"> и другие комментарии к статье 194 ТК РФ</w:t>
      </w:r>
    </w:p>
    <w:p w:rsidR="002F3084" w:rsidRDefault="00585DAB">
      <w:pPr>
        <w:pStyle w:val="a3"/>
      </w:pPr>
      <w:bookmarkStart w:id="1471" w:name="anchor1941"/>
      <w:bookmarkEnd w:id="1471"/>
      <w:r>
        <w:t>Если в течение года со дня применения дисциплинарного взыскания работник не будет подвергнут новому дисциплинарному взысканию, то он считается не имеющим дисциплинарного взыс</w:t>
      </w:r>
      <w:r>
        <w:t>кания.</w:t>
      </w:r>
    </w:p>
    <w:p w:rsidR="002F3084" w:rsidRDefault="00585DAB">
      <w:pPr>
        <w:pStyle w:val="a3"/>
      </w:pPr>
      <w:bookmarkStart w:id="1472" w:name="anchor1942"/>
      <w:bookmarkEnd w:id="1472"/>
      <w:r>
        <w:t>Работодатель до истечения года со дня применения дисциплинарного взыскания имеет право снять его с работника по собственной инициативе, просьбе самого работника, ходатайству его непосредственного руководителя или представительного органа работников.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73" w:name="anchor195"/>
    <w:bookmarkEnd w:id="147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"http://ivo.garant.ru/document/redirect/12148079/1171"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195 настоящего Кодекса изложена в новой редакции, </w:t>
      </w:r>
      <w:hyperlink r:id="rId1520" w:history="1">
        <w:r>
          <w:t>вступающей в силу</w:t>
        </w:r>
      </w:hyperlink>
      <w:r>
        <w:t xml:space="preserve"> по истечении 90 дней после дня </w:t>
      </w:r>
      <w:hyperlink r:id="rId152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522" w:history="1">
        <w:r>
          <w:t>С</w:t>
        </w:r>
        <w:r>
          <w:t>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195.</w:t>
      </w:r>
      <w:r>
        <w:t xml:space="preserve"> Привлечение к дисциплинарной ответственности руководителя организации, руководителя структурного подразделения организации, их заместителей по требованию представительного органа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23" w:history="1">
        <w:r>
          <w:t>Энциклопедии</w:t>
        </w:r>
      </w:hyperlink>
      <w:r>
        <w:t xml:space="preserve"> и другие комментарии к статье 195 ТК РФ</w:t>
      </w:r>
    </w:p>
    <w:p w:rsidR="002F3084" w:rsidRDefault="00585DAB">
      <w:pPr>
        <w:pStyle w:val="a3"/>
      </w:pPr>
      <w:bookmarkStart w:id="1474" w:name="anchor1951"/>
      <w:bookmarkEnd w:id="1474"/>
      <w:r>
        <w:t>Работодатель обязан рассмотреть заявление представительного органа работников о нарушении руководителем организации, руководителем структур</w:t>
      </w:r>
      <w:r>
        <w:t>ного подразделения организации, их заместителями трудового законодательства и иных актов, содержащих нормы трудового права, условий коллективного договора, соглашения и сообщить о результатах его рассмотрения в представительный орган работников.</w:t>
      </w:r>
    </w:p>
    <w:p w:rsidR="002F3084" w:rsidRDefault="00585DAB">
      <w:pPr>
        <w:pStyle w:val="a3"/>
      </w:pPr>
      <w:bookmarkStart w:id="1475" w:name="anchor1952"/>
      <w:bookmarkEnd w:id="1475"/>
      <w:r>
        <w:t xml:space="preserve">В случае, </w:t>
      </w:r>
      <w:r>
        <w:t>когда факт нарушения подтвердился, работодатель обязан применить к руководителю организации, руководителю структурного подразделения организации, их заместителям дисциплинарное взыскание вплоть до увольнения.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76" w:name="anchor9000"/>
    <w:bookmarkEnd w:id="1476"/>
    <w:p w:rsidR="002F3084" w:rsidRDefault="00585DAB">
      <w:pPr>
        <w:pStyle w:val="a8"/>
      </w:pPr>
      <w:r>
        <w:fldChar w:fldCharType="begin"/>
      </w:r>
      <w:r>
        <w:instrText xml:space="preserve"> HYPERLINK  "http:</w:instrText>
      </w:r>
      <w:r>
        <w:instrText xml:space="preserve">//ivo.garant.ru/document/redirect/71001244/11"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мая 2015 г. N 122-ФЗ наименование раздела IX настоящего Кодекса изложено в новой редакции, </w:t>
      </w:r>
      <w:hyperlink r:id="rId1524" w:history="1">
        <w:r>
          <w:t>вступающей в силу</w:t>
        </w:r>
      </w:hyperlink>
      <w:r>
        <w:t xml:space="preserve"> с 1 июл</w:t>
      </w:r>
      <w:r>
        <w:t>я 2016 г.</w:t>
      </w:r>
    </w:p>
    <w:p w:rsidR="002F3084" w:rsidRDefault="00585DAB">
      <w:pPr>
        <w:pStyle w:val="a8"/>
      </w:pPr>
      <w:hyperlink r:id="rId1525" w:history="1">
        <w:r>
          <w:t>См. текст наименования в предыдущей редакции</w:t>
        </w:r>
      </w:hyperlink>
    </w:p>
    <w:p w:rsidR="002F3084" w:rsidRDefault="00585DAB">
      <w:pPr>
        <w:pStyle w:val="1"/>
      </w:pPr>
      <w:r>
        <w:t>Раздел IX. Квалификация работника, профессиональный стандарт, подготовка и дополнительное профессиональное образование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26" w:history="1">
        <w:r>
          <w:t>комментарии</w:t>
        </w:r>
      </w:hyperlink>
      <w:r>
        <w:t xml:space="preserve"> к разделу IX</w:t>
      </w:r>
    </w:p>
    <w:p w:rsidR="002F3084" w:rsidRDefault="00585DAB">
      <w:pPr>
        <w:pStyle w:val="a5"/>
      </w:pPr>
      <w:r>
        <w:t xml:space="preserve">См. </w:t>
      </w:r>
      <w:hyperlink r:id="rId1527" w:history="1">
        <w:r>
          <w:t>схему</w:t>
        </w:r>
      </w:hyperlink>
      <w:r>
        <w:t xml:space="preserve"> "Квалификация работника, профессиональный стандарт, дополнительное профессиональное образование работников"</w:t>
      </w:r>
    </w:p>
    <w:p w:rsidR="002F3084" w:rsidRDefault="00585DAB">
      <w:pPr>
        <w:pStyle w:val="1"/>
      </w:pPr>
      <w:bookmarkStart w:id="1477" w:name="anchor1031"/>
      <w:bookmarkEnd w:id="1477"/>
      <w:r>
        <w:t>Глава 31.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78" w:name="anchor19501"/>
    <w:bookmarkEnd w:id="14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"http://ivo.garant.ru/document/redirect/71001244/12"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м</w:t>
      </w:r>
      <w:r>
        <w:t xml:space="preserve">ая 2015 г. N 122-ФЗ в статью 195.1 настоящего Кодекса внесены изменения, </w:t>
      </w:r>
      <w:hyperlink r:id="rId1528" w:history="1">
        <w:r>
          <w:t>вступающие в силу</w:t>
        </w:r>
      </w:hyperlink>
      <w:r>
        <w:t xml:space="preserve"> с 1 июля 2016 г.</w:t>
      </w:r>
    </w:p>
    <w:p w:rsidR="002F3084" w:rsidRDefault="00585DAB">
      <w:pPr>
        <w:pStyle w:val="a8"/>
      </w:pPr>
      <w:hyperlink r:id="rId1529" w:history="1">
        <w:r>
          <w:t xml:space="preserve">См. текст </w:t>
        </w:r>
        <w:r>
          <w:t>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195.1.</w:t>
      </w:r>
      <w:r>
        <w:t xml:space="preserve"> Понятия квалификации работника, профессионального стандарта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30" w:history="1">
        <w:r>
          <w:t>позиции высших судов</w:t>
        </w:r>
      </w:hyperlink>
      <w:r>
        <w:t xml:space="preserve"> и другие комментарии к статье 195.1 ТК </w:t>
      </w:r>
      <w:r>
        <w:t>РФ</w:t>
      </w:r>
    </w:p>
    <w:p w:rsidR="002F3084" w:rsidRDefault="00585DAB">
      <w:pPr>
        <w:pStyle w:val="a3"/>
      </w:pPr>
      <w:bookmarkStart w:id="1479" w:name="anchor195011"/>
      <w:bookmarkEnd w:id="1479"/>
      <w:r>
        <w:rPr>
          <w:b/>
          <w:color w:val="26282F"/>
        </w:rPr>
        <w:t>Квалификация работника</w:t>
      </w:r>
      <w:r>
        <w:t xml:space="preserve"> - уровень знаний, умений, профессиональных навыков и опыта работы работника.</w:t>
      </w:r>
    </w:p>
    <w:p w:rsidR="002F3084" w:rsidRDefault="00585DAB">
      <w:pPr>
        <w:pStyle w:val="a3"/>
      </w:pPr>
      <w:bookmarkStart w:id="1480" w:name="anchor195012"/>
      <w:bookmarkEnd w:id="1480"/>
      <w:r>
        <w:rPr>
          <w:b/>
          <w:color w:val="26282F"/>
        </w:rPr>
        <w:t>Профессиональный стандарт</w:t>
      </w:r>
      <w:r>
        <w:t xml:space="preserve"> - характеристика квалификации, необходимой работнику для осуществления определенного вида профессиональной деятельности, в том </w:t>
      </w:r>
      <w:r>
        <w:t>числе выполнения определенной трудовой функции.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31" w:history="1">
        <w:r>
          <w:t>справку</w:t>
        </w:r>
      </w:hyperlink>
      <w:r>
        <w:t xml:space="preserve"> о профессиональных стандартах</w:t>
      </w:r>
    </w:p>
    <w:p w:rsidR="002F3084" w:rsidRDefault="00585DAB">
      <w:pPr>
        <w:pStyle w:val="a3"/>
      </w:pPr>
      <w:bookmarkStart w:id="1481" w:name="anchor195013"/>
      <w:bookmarkEnd w:id="1481"/>
      <w:r>
        <w:t xml:space="preserve">Часть третья </w:t>
      </w:r>
      <w:hyperlink r:id="rId1532" w:history="1">
        <w:r>
          <w:t xml:space="preserve">утратила </w:t>
        </w:r>
        <w:r>
          <w:t>силу</w:t>
        </w:r>
      </w:hyperlink>
      <w:r>
        <w:t xml:space="preserve"> с 1 июля 2016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533" w:history="1">
        <w:r>
          <w:t>части третьей статьи 195.1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82" w:name="anchor19502"/>
    <w:bookmarkEnd w:id="148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"http://ivo.garant.ru/document/redirect/71001244/13" </w:instrText>
      </w:r>
      <w:r>
        <w:fldChar w:fldCharType="separate"/>
      </w:r>
      <w:r>
        <w:t>Феде</w:t>
      </w:r>
      <w:r>
        <w:t>ральным законом</w:t>
      </w:r>
      <w:r>
        <w:fldChar w:fldCharType="end"/>
      </w:r>
      <w:r>
        <w:t xml:space="preserve"> от 2 мая 2015 г. N 122-ФЗ настоящий Кодекс дополнен статьей 195.2, </w:t>
      </w:r>
      <w:hyperlink r:id="rId1534" w:history="1">
        <w:r>
          <w:t>вступающей в силу</w:t>
        </w:r>
      </w:hyperlink>
      <w:r>
        <w:t xml:space="preserve"> с 1 июля 2016 г.</w:t>
      </w:r>
    </w:p>
    <w:p w:rsidR="002F3084" w:rsidRDefault="00585DAB">
      <w:pPr>
        <w:pStyle w:val="a6"/>
      </w:pPr>
      <w:r>
        <w:rPr>
          <w:b/>
          <w:color w:val="26282F"/>
        </w:rPr>
        <w:t>Статья 195.2.</w:t>
      </w:r>
      <w:r>
        <w:t xml:space="preserve"> Порядок разработки и утверждения профессиональных стандар</w:t>
      </w:r>
      <w:r>
        <w:t>тов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35" w:history="1">
        <w:r>
          <w:t>Энциклопедии</w:t>
        </w:r>
      </w:hyperlink>
      <w:r>
        <w:t xml:space="preserve"> и другие комментарии к статье 195.2 ТК РФ</w:t>
      </w:r>
    </w:p>
    <w:p w:rsidR="002F3084" w:rsidRDefault="00585DAB">
      <w:pPr>
        <w:pStyle w:val="a3"/>
      </w:pPr>
      <w:hyperlink r:id="rId1536" w:history="1">
        <w:r>
          <w:t>Порядок</w:t>
        </w:r>
      </w:hyperlink>
      <w:r>
        <w:t xml:space="preserve"> разработки и утверждения профессиональ</w:t>
      </w:r>
      <w:r>
        <w:t xml:space="preserve">ных стандартов, а также установления тождественности наименований должностей, профессий и специальностей, содержащихся в </w:t>
      </w:r>
      <w:hyperlink r:id="rId1537" w:history="1">
        <w:r>
          <w:t>едином тарифно-квалификационном справочнике</w:t>
        </w:r>
      </w:hyperlink>
      <w:r>
        <w:t xml:space="preserve"> работ и профессий рабочих,</w:t>
      </w:r>
      <w:r>
        <w:t xml:space="preserve"> </w:t>
      </w:r>
      <w:hyperlink r:id="rId1538" w:history="1">
        <w:r>
          <w:t>едином квалификационном справочнике должностей</w:t>
        </w:r>
      </w:hyperlink>
      <w:r>
        <w:t xml:space="preserve"> руководителей, специалистов и служащих, наименованиям должностей, профессий и специальностей, содержащимся в профессиональных стандартах, устанавливается Правительством Российской Федерации с учетом мнения Российской трехсторонней комиссии по регулировани</w:t>
      </w:r>
      <w:r>
        <w:t>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83" w:name="anchor19503"/>
    <w:bookmarkEnd w:id="148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"http://ivo.garant.ru/document/redirect/71001244/13"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мая 2015 г. N 122-ФЗ настоящий Кодекс дополнен статьей 195.3, </w:t>
      </w:r>
      <w:hyperlink r:id="rId1539" w:history="1">
        <w:r>
          <w:t>вступающей в силу</w:t>
        </w:r>
      </w:hyperlink>
      <w:r>
        <w:t xml:space="preserve"> с 1 июля 2016 г.</w:t>
      </w:r>
    </w:p>
    <w:p w:rsidR="002F3084" w:rsidRDefault="00585DAB">
      <w:pPr>
        <w:pStyle w:val="a6"/>
      </w:pPr>
      <w:r>
        <w:rPr>
          <w:b/>
          <w:color w:val="26282F"/>
        </w:rPr>
        <w:t>Статья 195.3.</w:t>
      </w:r>
      <w:r>
        <w:t xml:space="preserve"> Порядок применения профессиональных стандартов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40" w:history="1">
        <w:r>
          <w:t>позиции высших судов</w:t>
        </w:r>
      </w:hyperlink>
      <w:r>
        <w:t xml:space="preserve"> и другие комментарии к статье 195.3 ТК РФ</w:t>
      </w:r>
    </w:p>
    <w:p w:rsidR="002F3084" w:rsidRDefault="00585DAB">
      <w:pPr>
        <w:pStyle w:val="a3"/>
      </w:pPr>
      <w:bookmarkStart w:id="1484" w:name="anchor195031"/>
      <w:bookmarkEnd w:id="1484"/>
      <w:r>
        <w:t>Если настоящим Кодексом, другими федеральными закона</w:t>
      </w:r>
      <w:r>
        <w:t xml:space="preserve">ми, иными нормативными правовыми актами Российской Федерации установлены требования к квалификации, необходимой работнику для выполнения определенной трудовой функции, </w:t>
      </w:r>
      <w:hyperlink r:id="rId1541" w:history="1">
        <w:r>
          <w:t>профессиональные стан</w:t>
        </w:r>
        <w:r>
          <w:t>дарты</w:t>
        </w:r>
      </w:hyperlink>
      <w:r>
        <w:t xml:space="preserve"> в части указанных требований обязательны для применения работодателями.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Об особенностях применения профессиональных стандартов в части требований, обязательных для применения государственными внебюджетными фондами РФ, государственными или мун</w:t>
      </w:r>
      <w:r>
        <w:t>иципальными учреждениями, государственными или муниципальными унитарными предприятиями, а также государственными корпорациями, государственными компаниями и хозяйственными обществами, более пятидесяти процентов акций (долей) в уставном капитале которых нах</w:t>
      </w:r>
      <w:r>
        <w:t xml:space="preserve">одится в государственной собственности или муниципальной собственности, см. </w:t>
      </w:r>
      <w:hyperlink r:id="rId1542" w:history="1">
        <w:r>
          <w:t>постановление</w:t>
        </w:r>
      </w:hyperlink>
      <w:r>
        <w:t xml:space="preserve"> Правительства РФ от 27 июня 2016 г. N 584</w:t>
      </w:r>
    </w:p>
    <w:p w:rsidR="002F3084" w:rsidRDefault="00585DAB">
      <w:pPr>
        <w:pStyle w:val="a3"/>
      </w:pPr>
      <w:bookmarkStart w:id="1485" w:name="anchor195032"/>
      <w:bookmarkEnd w:id="1485"/>
      <w:r>
        <w:t>Характеристики квалификации, которые содержатся в професс</w:t>
      </w:r>
      <w:r>
        <w:t xml:space="preserve">иональных стандартах и обязательность применения которых не установлена в соответствии с </w:t>
      </w:r>
      <w:hyperlink r:id="rId1543" w:history="1">
        <w:r>
          <w:t>частью первой</w:t>
        </w:r>
      </w:hyperlink>
      <w:r>
        <w:t xml:space="preserve"> настоящей статьи, применяются работодателями в качестве основы для определения требований к квалификации работников с учет</w:t>
      </w:r>
      <w:r>
        <w:t>ом особенностей выполняемых работниками трудовых функций, обусловленных применяемыми технологиями и принятой организацией производства и труда.</w:t>
      </w:r>
    </w:p>
    <w:p w:rsidR="002F3084" w:rsidRDefault="00585DAB">
      <w:pPr>
        <w:pStyle w:val="a3"/>
      </w:pPr>
      <w:bookmarkStart w:id="1486" w:name="anchor195033"/>
      <w:bookmarkEnd w:id="1486"/>
      <w:r>
        <w:t>Федеральный орган исполнительной власти, осуществляющий функции по выработке государственной политики и норматив</w:t>
      </w:r>
      <w:r>
        <w:t>но-правовому регулированию в сфере труда, вправе давать разъяснения по вопросам применения профессиональных стандартов.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87" w:name="anchor196"/>
    <w:bookmarkEnd w:id="148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"http://ivo.garant.ru/document/redirect/71433962/12"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2</w:t>
      </w:r>
      <w:r>
        <w:t xml:space="preserve">39-ФЗ в статью 196 настоящего Кодекса внесены изменения, </w:t>
      </w:r>
      <w:hyperlink r:id="rId1544" w:history="1">
        <w:r>
          <w:t>вступающие в силу</w:t>
        </w:r>
      </w:hyperlink>
      <w:r>
        <w:t xml:space="preserve"> с 1 января 2017 г.</w:t>
      </w:r>
    </w:p>
    <w:p w:rsidR="002F3084" w:rsidRDefault="00585DAB">
      <w:pPr>
        <w:pStyle w:val="a8"/>
      </w:pPr>
      <w:hyperlink r:id="rId1545" w:history="1">
        <w:r>
          <w:t>См. текст статьи в предыду</w:t>
        </w:r>
        <w:r>
          <w:t>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196.</w:t>
      </w:r>
      <w:r>
        <w:t xml:space="preserve"> Права и обязанности работодателя по подготовке и дополнительному профессиональному образованию работников, по направлению работников на прохождение независимой оценки квалификации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46" w:history="1">
        <w:r>
          <w:t>Энциклопедии</w:t>
        </w:r>
      </w:hyperlink>
      <w:r>
        <w:t xml:space="preserve">, </w:t>
      </w:r>
      <w:hyperlink r:id="rId1547" w:history="1">
        <w:r>
          <w:t>позиции высших судов</w:t>
        </w:r>
      </w:hyperlink>
      <w:r>
        <w:t xml:space="preserve"> и другие комментарии к статье 196 ТК РФ</w:t>
      </w:r>
    </w:p>
    <w:p w:rsidR="002F3084" w:rsidRDefault="00585DAB">
      <w:pPr>
        <w:pStyle w:val="a3"/>
      </w:pPr>
      <w:bookmarkStart w:id="1488" w:name="anchor19601"/>
      <w:bookmarkEnd w:id="1488"/>
      <w:r>
        <w:t>Необходимость подготовки работников (профессиональное образование и профессиональное о</w:t>
      </w:r>
      <w:r>
        <w:t xml:space="preserve">бучение) и дополнительного профессионального образования, а также направления работников на </w:t>
      </w:r>
      <w:hyperlink r:id="rId1548" w:history="1">
        <w:r>
          <w:t>прохождение</w:t>
        </w:r>
      </w:hyperlink>
      <w:r>
        <w:t xml:space="preserve"> независимой оценки квалификации для собственных нужд определяет работодатель.</w:t>
      </w:r>
    </w:p>
    <w:p w:rsidR="002F3084" w:rsidRDefault="00585DAB">
      <w:pPr>
        <w:pStyle w:val="a3"/>
      </w:pPr>
      <w:bookmarkStart w:id="1489" w:name="anchor19602"/>
      <w:bookmarkEnd w:id="1489"/>
      <w:r>
        <w:t>Подгото</w:t>
      </w:r>
      <w:r>
        <w:t>вка работников и дополнительное профессиональное образование работников, направление работников (с их письменного согласия) на прохождение независимой оценки квалификации осуществляются работодателем на условиях и в порядке, которые определяются коллективн</w:t>
      </w:r>
      <w:r>
        <w:t>ым договором, соглашениями, трудовым договором.</w:t>
      </w:r>
    </w:p>
    <w:p w:rsidR="002F3084" w:rsidRDefault="00585DAB">
      <w:pPr>
        <w:pStyle w:val="a3"/>
      </w:pPr>
      <w:bookmarkStart w:id="1490" w:name="anchor19603"/>
      <w:bookmarkEnd w:id="1490"/>
      <w:r>
        <w:t>Формы подготовки и дополнительного профессионального образования работников, перечень необходимых профессий и специальностей, в том числе для направления работников на прохождение независимой оценки квалифика</w:t>
      </w:r>
      <w:r>
        <w:t xml:space="preserve">ции, определяются работодателем с учетом мнения представительного органа работников в порядке, установленном </w:t>
      </w:r>
      <w:hyperlink r:id="rId1549" w:history="1">
        <w:r>
          <w:t>статьей 372</w:t>
        </w:r>
      </w:hyperlink>
      <w:r>
        <w:t xml:space="preserve"> настоящего Кодекса для принятия локальных нормативных актов.</w:t>
      </w:r>
    </w:p>
    <w:p w:rsidR="002F3084" w:rsidRDefault="00585DAB">
      <w:pPr>
        <w:pStyle w:val="a3"/>
      </w:pPr>
      <w:bookmarkStart w:id="1491" w:name="anchor19604"/>
      <w:bookmarkEnd w:id="1491"/>
      <w:r>
        <w:t>В случаях, предусмотренных федеральными законами, иными нормативными правовыми актами Российской Федерации, работодатель обязан проводить профессиональное обучение или дополнительное профессиона</w:t>
      </w:r>
      <w:r>
        <w:t>льное образование работников, если это является условием выполнения работниками определенных видов деятельности.</w:t>
      </w:r>
    </w:p>
    <w:p w:rsidR="002F3084" w:rsidRDefault="00585DAB">
      <w:pPr>
        <w:pStyle w:val="a3"/>
      </w:pPr>
      <w:bookmarkStart w:id="1492" w:name="anchor19605"/>
      <w:bookmarkEnd w:id="1492"/>
      <w:r>
        <w:t>Работникам, проходящим подготовку, работодатель должен создавать необходимые условия для совмещения работы с получением образования, предоставл</w:t>
      </w:r>
      <w:r>
        <w:t xml:space="preserve">ять гарантии, установленные </w:t>
      </w:r>
      <w:hyperlink r:id="rId1550" w:history="1">
        <w:r>
          <w:t>трудовым законодательством</w:t>
        </w:r>
      </w:hyperlink>
      <w:r>
        <w:t xml:space="preserve"> и иными нормативными правовыми актами, содержащими нормы трудового права, коллективным договором, соглашениями, локальными нормативными актами, трудовым договором.</w:t>
      </w:r>
    </w:p>
    <w:p w:rsidR="002F3084" w:rsidRDefault="00585DAB">
      <w:pPr>
        <w:pStyle w:val="a3"/>
      </w:pPr>
      <w:bookmarkStart w:id="1493" w:name="anchor19606"/>
      <w:bookmarkEnd w:id="1493"/>
      <w:r>
        <w:t>При напр</w:t>
      </w:r>
      <w:r>
        <w:t xml:space="preserve">авлении работодателем работника на </w:t>
      </w:r>
      <w:hyperlink r:id="rId1551" w:history="1">
        <w:r>
          <w:t>прохождение</w:t>
        </w:r>
      </w:hyperlink>
      <w:r>
        <w:t xml:space="preserve"> независимой оценки квалификации работодатель должен предоставлять ему гарантии, установленные трудовым законодательством и иными нормативными </w:t>
      </w:r>
      <w:r>
        <w:t>правовыми актами, содержащими нормы трудового права, коллективным договором, соглашениями, локальными нормативными актами,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94" w:name="anchor197"/>
    <w:bookmarkEnd w:id="149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"http://ivo.garant.ru/document/redirect/71433962/13" </w:instrText>
      </w:r>
      <w:r>
        <w:fldChar w:fldCharType="separate"/>
      </w:r>
      <w:r>
        <w:t>Федеральным законо</w:t>
      </w:r>
      <w:r>
        <w:t>м</w:t>
      </w:r>
      <w:r>
        <w:fldChar w:fldCharType="end"/>
      </w:r>
      <w:r>
        <w:t xml:space="preserve"> от 3 июля 2016 г. N 239-ФЗ в статью 197 настоящего Кодекса внесены изменения, </w:t>
      </w:r>
      <w:hyperlink r:id="rId1552" w:history="1">
        <w:r>
          <w:t>вступающие в силу</w:t>
        </w:r>
      </w:hyperlink>
      <w:r>
        <w:t xml:space="preserve"> с 1 января 2017 г.</w:t>
      </w:r>
    </w:p>
    <w:p w:rsidR="002F3084" w:rsidRDefault="00585DAB">
      <w:pPr>
        <w:pStyle w:val="a8"/>
      </w:pPr>
      <w:hyperlink r:id="rId1553" w:history="1">
        <w:r>
          <w:t>См.</w:t>
        </w:r>
        <w:r>
          <w:t xml:space="preserve">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197.</w:t>
      </w:r>
      <w:r>
        <w:t xml:space="preserve"> Право работников на подготовку и дополнительное профессиональное образование, на прохождение независимой оценки квалификации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54" w:history="1">
        <w:r>
          <w:t>Энци</w:t>
        </w:r>
        <w:r>
          <w:t>клопедии</w:t>
        </w:r>
      </w:hyperlink>
      <w:r>
        <w:t xml:space="preserve">, </w:t>
      </w:r>
      <w:hyperlink r:id="rId1555" w:history="1">
        <w:r>
          <w:t>позиции высших судов</w:t>
        </w:r>
      </w:hyperlink>
      <w:r>
        <w:t xml:space="preserve"> и другие комментарии к статье 197 ТК РФ</w:t>
      </w:r>
    </w:p>
    <w:p w:rsidR="002F3084" w:rsidRDefault="00585DAB">
      <w:pPr>
        <w:pStyle w:val="a3"/>
      </w:pPr>
      <w:bookmarkStart w:id="1495" w:name="anchor19701"/>
      <w:bookmarkEnd w:id="1495"/>
      <w:r>
        <w:t xml:space="preserve">Работники имеют право на подготовку и дополнительное профессиональное образование, а также на </w:t>
      </w:r>
      <w:hyperlink r:id="rId1556" w:history="1">
        <w:r>
          <w:t>прохождение</w:t>
        </w:r>
      </w:hyperlink>
      <w:r>
        <w:t xml:space="preserve"> независимой оценки квалификации.</w:t>
      </w:r>
    </w:p>
    <w:p w:rsidR="002F3084" w:rsidRDefault="00585DAB">
      <w:pPr>
        <w:pStyle w:val="a3"/>
      </w:pPr>
      <w:bookmarkStart w:id="1496" w:name="anchor19702"/>
      <w:bookmarkEnd w:id="1496"/>
      <w:r>
        <w:t>Указанное право реализуется путем заключения договора между работником и работодателем.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57" w:history="1">
        <w:r>
          <w:t>разъяснения</w:t>
        </w:r>
      </w:hyperlink>
      <w:r>
        <w:t xml:space="preserve"> по реализации права педагогических работников на дополнительное профессиональное образование, направленные </w:t>
      </w:r>
      <w:hyperlink r:id="rId1558" w:history="1">
        <w:r>
          <w:t>письмом</w:t>
        </w:r>
      </w:hyperlink>
      <w:r>
        <w:t xml:space="preserve"> Минобрнауки России и ЦК Профсоюза рабо</w:t>
      </w:r>
      <w:r>
        <w:t>тников народного образования и науки РФ от 23 марта 2015 г. N 08-415/124</w:t>
      </w:r>
    </w:p>
    <w:p w:rsidR="002F3084" w:rsidRDefault="002F3084">
      <w:pPr>
        <w:pStyle w:val="a5"/>
      </w:pPr>
    </w:p>
    <w:p w:rsidR="002F3084" w:rsidRDefault="00585DAB">
      <w:pPr>
        <w:pStyle w:val="1"/>
      </w:pPr>
      <w:bookmarkStart w:id="1497" w:name="anchor1032"/>
      <w:bookmarkEnd w:id="1497"/>
      <w:r>
        <w:t>Глава 32. Ученический договор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59" w:history="1">
        <w:r>
          <w:t>схему</w:t>
        </w:r>
      </w:hyperlink>
      <w:r>
        <w:t xml:space="preserve"> "Ученический договор"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498" w:name="anchor198"/>
    <w:bookmarkEnd w:id="1498"/>
    <w:p w:rsidR="002F3084" w:rsidRDefault="00585DAB">
      <w:pPr>
        <w:pStyle w:val="a8"/>
      </w:pPr>
      <w:r>
        <w:fldChar w:fldCharType="begin"/>
      </w:r>
      <w:r>
        <w:instrText xml:space="preserve"> HYPERLINK  "http:</w:instrText>
      </w:r>
      <w:r>
        <w:instrText xml:space="preserve">//ivo.garant.ru/document/redirect/70405818/8128"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198 настоящего Кодекса внесены изменения, </w:t>
      </w:r>
      <w:hyperlink r:id="rId1560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156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198.</w:t>
      </w:r>
      <w:r>
        <w:t xml:space="preserve"> Ученический договор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62" w:history="1">
        <w:r>
          <w:t>позиции высших судов</w:t>
        </w:r>
      </w:hyperlink>
      <w:r>
        <w:t xml:space="preserve"> и другие комментарии к статье 198 ТК РФ</w:t>
      </w:r>
    </w:p>
    <w:p w:rsidR="002F3084" w:rsidRDefault="00585DAB">
      <w:pPr>
        <w:pStyle w:val="a3"/>
      </w:pPr>
      <w:bookmarkStart w:id="1499" w:name="anchor19801"/>
      <w:bookmarkEnd w:id="1499"/>
      <w:r>
        <w:t>Работодатель - юридическое лицо (организация) имеет право заключать с лицом, ищущ</w:t>
      </w:r>
      <w:r>
        <w:t>им работу, или с работником данной организации ученический договор на получение образования без отрыва или с отрывом от работы.</w:t>
      </w:r>
    </w:p>
    <w:p w:rsidR="002F3084" w:rsidRDefault="00585DAB">
      <w:pPr>
        <w:pStyle w:val="a3"/>
      </w:pPr>
      <w:bookmarkStart w:id="1500" w:name="anchor19802"/>
      <w:bookmarkEnd w:id="1500"/>
      <w:r>
        <w:t>Ученический договор с работником данной организации является дополнительным к трудовому договору.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01" w:name="anchor199"/>
    <w:bookmarkEnd w:id="1501"/>
    <w:p w:rsidR="002F3084" w:rsidRDefault="00585DAB">
      <w:pPr>
        <w:pStyle w:val="a8"/>
      </w:pPr>
      <w:r>
        <w:fldChar w:fldCharType="begin"/>
      </w:r>
      <w:r>
        <w:instrText xml:space="preserve"> </w:instrText>
      </w:r>
      <w:r>
        <w:instrText xml:space="preserve">HYPERLINK  "http://ivo.garant.ru/document/redirect/70405818/8129"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199 настоящего Кодекса внесены изменения, </w:t>
      </w:r>
      <w:hyperlink r:id="rId1563" w:history="1">
        <w:r>
          <w:t>вступающие в силу</w:t>
        </w:r>
      </w:hyperlink>
      <w:r>
        <w:t xml:space="preserve"> с 1</w:t>
      </w:r>
      <w:r>
        <w:t xml:space="preserve"> сентября 2013 г.</w:t>
      </w:r>
    </w:p>
    <w:p w:rsidR="002F3084" w:rsidRDefault="00585DAB">
      <w:pPr>
        <w:pStyle w:val="a8"/>
      </w:pPr>
      <w:hyperlink r:id="rId156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199.</w:t>
      </w:r>
      <w:r>
        <w:t xml:space="preserve"> Содержание ученического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199 ТК РФ</w:t>
      </w:r>
    </w:p>
    <w:p w:rsidR="002F3084" w:rsidRDefault="00585DAB">
      <w:pPr>
        <w:pStyle w:val="a3"/>
      </w:pPr>
      <w:bookmarkStart w:id="1502" w:name="anchor19901"/>
      <w:bookmarkEnd w:id="1502"/>
      <w:r>
        <w:t xml:space="preserve">Ученический договор </w:t>
      </w:r>
      <w:r>
        <w:t>должен содержать: наименование сторон; указание на конкретную квалификацию, приобретаемую учеником; обязанность работодателя обеспечить работнику возможность обучения в соответствии с ученическим договором; обязанность работника пройти обучение и в соответ</w:t>
      </w:r>
      <w:r>
        <w:t>ствии с полученной квалификацией проработать по трудовому договору с работодателем в течение срока, установленного в ученическом договоре; срок ученичества; размер оплаты в период ученичества.</w:t>
      </w:r>
    </w:p>
    <w:p w:rsidR="002F3084" w:rsidRDefault="00585DAB">
      <w:pPr>
        <w:pStyle w:val="a3"/>
      </w:pPr>
      <w:bookmarkStart w:id="1503" w:name="anchor19902"/>
      <w:bookmarkEnd w:id="1503"/>
      <w:r>
        <w:t xml:space="preserve">Ученический договор может содержать иные условия, определенные </w:t>
      </w:r>
      <w:r>
        <w:t>соглашением сторон.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04" w:name="anchor200"/>
    <w:bookmarkEnd w:id="150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"http://ivo.garant.ru/document/redirect/70405818/8130"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200 настоящего Кодекса внесены изменения, </w:t>
      </w:r>
      <w:hyperlink r:id="rId1565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156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200.</w:t>
      </w:r>
      <w:r>
        <w:t xml:space="preserve"> Срок и форма ученического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200 ТК РФ</w:t>
      </w:r>
    </w:p>
    <w:p w:rsidR="002F3084" w:rsidRDefault="00585DAB">
      <w:pPr>
        <w:pStyle w:val="a3"/>
      </w:pPr>
      <w:bookmarkStart w:id="1505" w:name="anchor200101"/>
      <w:bookmarkEnd w:id="1505"/>
      <w:r>
        <w:t>Ученический договор заключается на срок, необходимый для получения данной квалификации.</w:t>
      </w:r>
    </w:p>
    <w:p w:rsidR="002F3084" w:rsidRDefault="00585DAB">
      <w:pPr>
        <w:pStyle w:val="a3"/>
      </w:pPr>
      <w:bookmarkStart w:id="1506" w:name="anchor200102"/>
      <w:bookmarkEnd w:id="1506"/>
      <w:r>
        <w:t>Ученический договор заключается в письменной форме в двух экземпляр</w:t>
      </w:r>
      <w:r>
        <w:t>ах.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07" w:name="anchor201"/>
    <w:bookmarkEnd w:id="150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"http://ivo.garant.ru/document/redirect/12148079/1174"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201 настоящего Кодекса внесены изменения, </w:t>
      </w:r>
      <w:hyperlink r:id="rId1567" w:history="1">
        <w:r>
          <w:t>вступающие в силу</w:t>
        </w:r>
      </w:hyperlink>
      <w:r>
        <w:t xml:space="preserve"> по истечении 90 дней после дня </w:t>
      </w:r>
      <w:hyperlink r:id="rId156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56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201.</w:t>
      </w:r>
      <w:r>
        <w:t xml:space="preserve"> Действие ученического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70" w:history="1">
        <w:r>
          <w:t>Энциклопедии</w:t>
        </w:r>
      </w:hyperlink>
      <w:r>
        <w:t xml:space="preserve"> и другие комментарии к статье 201 ТК РФ</w:t>
      </w:r>
    </w:p>
    <w:p w:rsidR="002F3084" w:rsidRDefault="00585DAB">
      <w:pPr>
        <w:pStyle w:val="a3"/>
      </w:pPr>
      <w:bookmarkStart w:id="1508" w:name="anchor20101"/>
      <w:bookmarkEnd w:id="1508"/>
      <w:r>
        <w:t>Ученический договор действует со дня, ука</w:t>
      </w:r>
      <w:r>
        <w:t>занного в этом договоре, в течение предусмотренного им срока.</w:t>
      </w:r>
    </w:p>
    <w:p w:rsidR="002F3084" w:rsidRDefault="00585DAB">
      <w:pPr>
        <w:pStyle w:val="a3"/>
      </w:pPr>
      <w:bookmarkStart w:id="1509" w:name="anchor20102"/>
      <w:bookmarkEnd w:id="1509"/>
      <w:r>
        <w:t>Действие ученического договора продлевается на время болезни ученика, прохождения им военных сборов и в других случаях, предусмотренных федеральными законами и иными нормативными правовыми актам</w:t>
      </w:r>
      <w:r>
        <w:t>и Российской Федерации.</w:t>
      </w:r>
    </w:p>
    <w:p w:rsidR="002F3084" w:rsidRDefault="00585DAB">
      <w:pPr>
        <w:pStyle w:val="a3"/>
      </w:pPr>
      <w:bookmarkStart w:id="1510" w:name="anchor20103"/>
      <w:bookmarkEnd w:id="1510"/>
      <w:r>
        <w:t>В течение срока действия ученического договора его содержание может быть изменено только по соглашению сторон.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511" w:name="anchor202"/>
      <w:bookmarkEnd w:id="1511"/>
      <w:r>
        <w:rPr>
          <w:b/>
          <w:color w:val="26282F"/>
        </w:rPr>
        <w:t>Статья 202.</w:t>
      </w:r>
      <w:r>
        <w:t xml:space="preserve"> Организационные формы ученичества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71" w:history="1">
        <w:r>
          <w:t>Энциклопедии</w:t>
        </w:r>
      </w:hyperlink>
      <w:r>
        <w:t xml:space="preserve"> и другие комментарии к статье 202 ТК РФ</w:t>
      </w:r>
    </w:p>
    <w:p w:rsidR="002F3084" w:rsidRDefault="00585DAB">
      <w:pPr>
        <w:pStyle w:val="a3"/>
      </w:pPr>
      <w:bookmarkStart w:id="1512" w:name="anchor2021"/>
      <w:bookmarkEnd w:id="1512"/>
      <w:r>
        <w:t>Ученичество организуется в форме индивидуального, бригадного, курсового обучения и в иных формах.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513" w:name="anchor203"/>
      <w:bookmarkEnd w:id="1513"/>
      <w:r>
        <w:rPr>
          <w:b/>
          <w:color w:val="26282F"/>
        </w:rPr>
        <w:t>Статья 203.</w:t>
      </w:r>
      <w:r>
        <w:t xml:space="preserve"> Время ученичества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72" w:history="1">
        <w:r>
          <w:t>Энциклопедии</w:t>
        </w:r>
      </w:hyperlink>
      <w:r>
        <w:t xml:space="preserve"> и другие комментарии к статье 203 ТК РФ</w:t>
      </w:r>
    </w:p>
    <w:p w:rsidR="002F3084" w:rsidRDefault="00585DAB">
      <w:pPr>
        <w:pStyle w:val="a3"/>
      </w:pPr>
      <w:bookmarkStart w:id="1514" w:name="anchor20301"/>
      <w:bookmarkEnd w:id="1514"/>
      <w:r>
        <w:t>Время ученичества в течение недели не должно превышать нормы рабочего времени, установленной для работников соответствующих возраста, профессии, специальности при выполнении соответствующих раб</w:t>
      </w:r>
      <w:r>
        <w:t>от.</w:t>
      </w:r>
    </w:p>
    <w:p w:rsidR="002F3084" w:rsidRDefault="00585DAB">
      <w:pPr>
        <w:pStyle w:val="a3"/>
      </w:pPr>
      <w:bookmarkStart w:id="1515" w:name="anchor20302"/>
      <w:bookmarkEnd w:id="1515"/>
      <w:r>
        <w:t>Работники, проходящие обучение в организации,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времени.</w:t>
      </w:r>
    </w:p>
    <w:p w:rsidR="002F3084" w:rsidRDefault="00585DAB">
      <w:pPr>
        <w:pStyle w:val="a3"/>
      </w:pPr>
      <w:bookmarkStart w:id="1516" w:name="anchor20303"/>
      <w:bookmarkEnd w:id="1516"/>
      <w:r>
        <w:t xml:space="preserve">В период действия ученического договора </w:t>
      </w:r>
      <w:r>
        <w:t>работники не могут привлекаться к сверхурочным работам, направляться в служебные командировки, не связанные с ученичеством.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17" w:name="anchor204"/>
    <w:bookmarkEnd w:id="151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"http://ivo.garant.ru/document/redirect/70405818/8131"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</w:t>
      </w:r>
      <w:r>
        <w:t xml:space="preserve">г. N 185-ФЗ в статью 204 настоящего Кодекса внесены изменения, </w:t>
      </w:r>
      <w:hyperlink r:id="rId1573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1574" w:history="1">
        <w:r>
          <w:t>См. текст стать</w:t>
        </w:r>
        <w:r>
          <w:t>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204.</w:t>
      </w:r>
      <w:r>
        <w:t xml:space="preserve"> Оплата ученичества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75" w:history="1">
        <w:r>
          <w:t>Энциклопедии</w:t>
        </w:r>
      </w:hyperlink>
      <w:r>
        <w:t xml:space="preserve">, </w:t>
      </w:r>
      <w:hyperlink r:id="rId1576" w:history="1">
        <w:r>
          <w:t>позиции высших судов</w:t>
        </w:r>
      </w:hyperlink>
      <w:r>
        <w:t xml:space="preserve"> и другие комментарии</w:t>
      </w:r>
      <w:r>
        <w:t xml:space="preserve"> к статье 204 ТК РФ</w:t>
      </w:r>
    </w:p>
    <w:p w:rsidR="002F3084" w:rsidRDefault="00585DAB">
      <w:pPr>
        <w:pStyle w:val="a3"/>
      </w:pPr>
      <w:bookmarkStart w:id="1518" w:name="anchor20401"/>
      <w:bookmarkEnd w:id="1518"/>
      <w:r>
        <w:t xml:space="preserve">Ученикам в период ученичества выплачивается стипендия, размер которой определяется ученическим договором и зависит от получаемой квалификации, но не может быть ниже установленного федеральным законом </w:t>
      </w:r>
      <w:hyperlink r:id="rId1577" w:history="1">
        <w:r>
          <w:t>минимального размера оплаты труда</w:t>
        </w:r>
      </w:hyperlink>
      <w:r>
        <w:t>.</w:t>
      </w:r>
    </w:p>
    <w:p w:rsidR="002F3084" w:rsidRDefault="00585DAB">
      <w:pPr>
        <w:pStyle w:val="a3"/>
      </w:pPr>
      <w:bookmarkStart w:id="1519" w:name="anchor20402"/>
      <w:bookmarkEnd w:id="1519"/>
      <w:r>
        <w:t>Работа, выполняемая учеником на практических занятиях, оплачивается по установленным расценкам.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520" w:name="anchor205"/>
      <w:bookmarkEnd w:id="1520"/>
      <w:r>
        <w:rPr>
          <w:b/>
          <w:color w:val="26282F"/>
        </w:rPr>
        <w:t>Статья 205.</w:t>
      </w:r>
      <w:r>
        <w:t xml:space="preserve"> Распространение на учеников трудового законодательства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78" w:history="1">
        <w:r>
          <w:t>Энциклопедии</w:t>
        </w:r>
      </w:hyperlink>
      <w:r>
        <w:t xml:space="preserve"> и другие комментарии к статье 205 ТК РФ</w:t>
      </w:r>
    </w:p>
    <w:p w:rsidR="002F3084" w:rsidRDefault="00585DAB">
      <w:pPr>
        <w:pStyle w:val="a3"/>
      </w:pPr>
      <w:bookmarkStart w:id="1521" w:name="anchor2051"/>
      <w:bookmarkEnd w:id="1521"/>
      <w:r>
        <w:t>На учеников распространяется трудовое законодательство, включая законодательство об охране труда.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522" w:name="anchor206"/>
      <w:bookmarkEnd w:id="1522"/>
      <w:r>
        <w:rPr>
          <w:b/>
          <w:color w:val="26282F"/>
        </w:rPr>
        <w:t>Статья 206.</w:t>
      </w:r>
      <w:r>
        <w:t xml:space="preserve"> Недействительность условий </w:t>
      </w:r>
      <w:r>
        <w:t>ученического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79" w:history="1">
        <w:r>
          <w:t>Энциклопедии</w:t>
        </w:r>
      </w:hyperlink>
      <w:r>
        <w:t xml:space="preserve">, </w:t>
      </w:r>
      <w:hyperlink r:id="rId1580" w:history="1">
        <w:r>
          <w:t>позиции высших судов</w:t>
        </w:r>
      </w:hyperlink>
      <w:r>
        <w:t xml:space="preserve"> и другие комментарии к статье 206 ТК РФ</w:t>
      </w:r>
    </w:p>
    <w:p w:rsidR="002F3084" w:rsidRDefault="00585DAB">
      <w:pPr>
        <w:pStyle w:val="a3"/>
      </w:pPr>
      <w:bookmarkStart w:id="1523" w:name="anchor2061"/>
      <w:bookmarkEnd w:id="1523"/>
      <w:r>
        <w:t>Условия учени</w:t>
      </w:r>
      <w:r>
        <w:t>ческого договора, противоречащие настоящему Кодексу, коллективному договору, соглашениям, являются недействительными и не применяются.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524" w:name="anchor207"/>
      <w:bookmarkEnd w:id="1524"/>
      <w:r>
        <w:rPr>
          <w:b/>
          <w:color w:val="26282F"/>
        </w:rPr>
        <w:t>Статья 207.</w:t>
      </w:r>
      <w:r>
        <w:t xml:space="preserve"> Права и обязанности учеников по окончании ученичества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581" w:history="1">
        <w:r>
          <w:t>позиции высших судов</w:t>
        </w:r>
      </w:hyperlink>
      <w:r>
        <w:t xml:space="preserve"> и другие комментарии к статье 207 ТК РФ</w:t>
      </w:r>
    </w:p>
    <w:p w:rsidR="002F3084" w:rsidRDefault="00585DAB">
      <w:pPr>
        <w:pStyle w:val="a3"/>
      </w:pPr>
      <w:bookmarkStart w:id="1525" w:name="anchor20701"/>
      <w:bookmarkEnd w:id="1525"/>
      <w:r>
        <w:t xml:space="preserve">Лицам, успешно завершившим ученичество, при заключении трудового договора с работодателем, по договору с которым они проходили обучение, испытательный срок </w:t>
      </w:r>
      <w:r>
        <w:t>не устанавливается.</w:t>
      </w:r>
    </w:p>
    <w:p w:rsidR="002F3084" w:rsidRDefault="00585DAB">
      <w:pPr>
        <w:pStyle w:val="a3"/>
      </w:pPr>
      <w:bookmarkStart w:id="1526" w:name="anchor20702"/>
      <w:bookmarkEnd w:id="1526"/>
      <w:r>
        <w:t>В случае, если ученик по окончании ученичества без уважительных причин не выполняет свои обязательства по договору, в том числе не приступает к работе, он по требованию работодателя возвращает ему полученную за время ученичества стипенд</w:t>
      </w:r>
      <w:r>
        <w:t>ию, а также возмещает другие понесенные работодателем расходы в связи с ученичеством.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527" w:name="anchor208"/>
    <w:bookmarkEnd w:id="152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"http://ivo.garant.ru/document/redirect/12148079/1175"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208 настоящего Кодекса изложена в новой редакции, </w:t>
      </w:r>
      <w:hyperlink r:id="rId1582" w:history="1">
        <w:r>
          <w:t>вступающей в силу</w:t>
        </w:r>
      </w:hyperlink>
      <w:r>
        <w:t xml:space="preserve"> по истечении 90 дней после дня </w:t>
      </w:r>
      <w:hyperlink r:id="rId158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58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208.</w:t>
      </w:r>
      <w:r>
        <w:t xml:space="preserve"> Основания прекращения ученического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85" w:history="1">
        <w:r>
          <w:t>Энциклопедии</w:t>
        </w:r>
      </w:hyperlink>
      <w:r>
        <w:t xml:space="preserve"> и другие комментарии к статье 208 ТК РФ</w:t>
      </w:r>
    </w:p>
    <w:p w:rsidR="002F3084" w:rsidRDefault="00585DAB">
      <w:pPr>
        <w:pStyle w:val="a3"/>
      </w:pPr>
      <w:bookmarkStart w:id="1528" w:name="anchor2081"/>
      <w:bookmarkEnd w:id="1528"/>
      <w:r>
        <w:t>Ученический договор прекращается по окончании срока обучения или по основаниям, предусмотренным этим договором.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529" w:name="anchor10000"/>
      <w:bookmarkEnd w:id="1529"/>
      <w:r>
        <w:t>Раздел X. Охрана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</w:t>
      </w:r>
      <w:r>
        <w:t>. комментарии к разделу X</w:t>
      </w:r>
    </w:p>
    <w:p w:rsidR="002F3084" w:rsidRDefault="00585DAB">
      <w:pPr>
        <w:pStyle w:val="a5"/>
      </w:pPr>
      <w:r>
        <w:t xml:space="preserve">См. </w:t>
      </w:r>
      <w:hyperlink r:id="rId1586" w:history="1">
        <w:r>
          <w:t>схему</w:t>
        </w:r>
      </w:hyperlink>
      <w:r>
        <w:t xml:space="preserve"> "Охрана труда"</w:t>
      </w:r>
    </w:p>
    <w:p w:rsidR="002F3084" w:rsidRDefault="00585DAB">
      <w:pPr>
        <w:pStyle w:val="1"/>
      </w:pPr>
      <w:bookmarkStart w:id="1530" w:name="anchor1033"/>
      <w:bookmarkEnd w:id="1530"/>
      <w:r>
        <w:t>Глава 33.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531" w:name="anchor209"/>
      <w:bookmarkEnd w:id="1531"/>
      <w:r>
        <w:t xml:space="preserve">Статья 209 изменена с 1 марта 2022 г. - </w:t>
      </w:r>
      <w:hyperlink r:id="rId1587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58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209.</w:t>
      </w:r>
      <w:r>
        <w:t xml:space="preserve"> Основные понятия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89" w:history="1">
        <w:r>
          <w:t>Энциклопедии</w:t>
        </w:r>
      </w:hyperlink>
      <w:r>
        <w:t xml:space="preserve">, </w:t>
      </w:r>
      <w:hyperlink r:id="rId1590" w:history="1">
        <w:r>
          <w:t>позиции высших судов</w:t>
        </w:r>
      </w:hyperlink>
      <w:r>
        <w:t xml:space="preserve"> и другие комментарии к статье 209 ТК РФ</w:t>
      </w:r>
    </w:p>
    <w:p w:rsidR="002F3084" w:rsidRDefault="00585DAB">
      <w:pPr>
        <w:pStyle w:val="a3"/>
      </w:pPr>
      <w:bookmarkStart w:id="1532" w:name="anchor2091"/>
      <w:bookmarkEnd w:id="1532"/>
      <w:r>
        <w:rPr>
          <w:b/>
          <w:color w:val="26282F"/>
        </w:rPr>
        <w:t>Охрана труда</w:t>
      </w:r>
      <w:r>
        <w:t xml:space="preserve"> - система сохранения жизни и здоровья работн</w:t>
      </w:r>
      <w:r>
        <w:t>иков в процессе трудовой деятельности, включающая в себя правовые, социально-экономические, организационно-технические, санитарно-гигиенические, лечебно-профилактические, реабилитационные и иные мероприятия.</w:t>
      </w:r>
    </w:p>
    <w:p w:rsidR="002F3084" w:rsidRDefault="00585DAB">
      <w:pPr>
        <w:pStyle w:val="a3"/>
      </w:pPr>
      <w:bookmarkStart w:id="1533" w:name="anchor2092"/>
      <w:bookmarkEnd w:id="1533"/>
      <w:r>
        <w:rPr>
          <w:b/>
          <w:color w:val="26282F"/>
        </w:rPr>
        <w:t>Условия труда</w:t>
      </w:r>
      <w:r>
        <w:t xml:space="preserve"> - совокупность факторов производст</w:t>
      </w:r>
      <w:r>
        <w:t>венной среды и трудового процесса, оказывающих влияние на работоспособность и здоровье работника.</w:t>
      </w:r>
    </w:p>
    <w:p w:rsidR="002F3084" w:rsidRDefault="00585DAB">
      <w:pPr>
        <w:pStyle w:val="a3"/>
      </w:pPr>
      <w:bookmarkStart w:id="1534" w:name="anchor2093"/>
      <w:bookmarkEnd w:id="1534"/>
      <w:r>
        <w:rPr>
          <w:b/>
          <w:color w:val="26282F"/>
        </w:rPr>
        <w:t>Безопасные условия труда</w:t>
      </w:r>
      <w:r>
        <w:t xml:space="preserve"> - условия труда, при которых воздействие на работающих вредных и (или) опасных производственных факторов исключено либо уровни воздей</w:t>
      </w:r>
      <w:r>
        <w:t>ствия таких факторов не превышают установленных нормативов.</w:t>
      </w:r>
    </w:p>
    <w:p w:rsidR="002F3084" w:rsidRDefault="00585DAB">
      <w:pPr>
        <w:pStyle w:val="a3"/>
      </w:pPr>
      <w:bookmarkStart w:id="1535" w:name="anchor2094"/>
      <w:bookmarkEnd w:id="1535"/>
      <w:r>
        <w:rPr>
          <w:b/>
          <w:color w:val="26282F"/>
        </w:rPr>
        <w:t>Вредный производственный фактор</w:t>
      </w:r>
      <w:r>
        <w:t xml:space="preserve"> - фактор производственной среды или трудового процесса, воздействие которого может привести к профессиональному заболеванию работника.</w:t>
      </w:r>
    </w:p>
    <w:p w:rsidR="002F3084" w:rsidRDefault="00585DAB">
      <w:pPr>
        <w:pStyle w:val="a3"/>
      </w:pPr>
      <w:bookmarkStart w:id="1536" w:name="anchor2095"/>
      <w:bookmarkEnd w:id="1536"/>
      <w:r>
        <w:rPr>
          <w:b/>
          <w:color w:val="26282F"/>
        </w:rPr>
        <w:t>Опасный производственный факт</w:t>
      </w:r>
      <w:r>
        <w:rPr>
          <w:b/>
          <w:color w:val="26282F"/>
        </w:rPr>
        <w:t>ор</w:t>
      </w:r>
      <w:r>
        <w:t xml:space="preserve"> - фактор производственной среды или трудового процесса, воздействие которого может привести к травме или смерти работника.</w:t>
      </w:r>
    </w:p>
    <w:p w:rsidR="002F3084" w:rsidRDefault="00585DAB">
      <w:pPr>
        <w:pStyle w:val="a3"/>
      </w:pPr>
      <w:bookmarkStart w:id="1537" w:name="anchor2096"/>
      <w:bookmarkEnd w:id="1537"/>
      <w:r>
        <w:rPr>
          <w:b/>
          <w:color w:val="26282F"/>
        </w:rPr>
        <w:t>Опасность</w:t>
      </w:r>
      <w:r>
        <w:t xml:space="preserve"> - потенциальный источник нанесения вреда, представляющий угрозу жизни и (или) здоровью работника в процессе трудовой дея</w:t>
      </w:r>
      <w:r>
        <w:t>тельности.</w:t>
      </w:r>
    </w:p>
    <w:p w:rsidR="002F3084" w:rsidRDefault="00585DAB">
      <w:pPr>
        <w:pStyle w:val="a3"/>
      </w:pPr>
      <w:bookmarkStart w:id="1538" w:name="anchor2097"/>
      <w:bookmarkEnd w:id="1538"/>
      <w:r>
        <w:rPr>
          <w:b/>
          <w:color w:val="26282F"/>
        </w:rPr>
        <w:t>Рабочее место</w:t>
      </w:r>
      <w:r>
        <w:t xml:space="preserve"> - место, где работник должен находиться или куда ему необходимо прибыть в связи с его работой и которое прямо или косвенно находится под контролем работодателя. </w:t>
      </w:r>
      <w:hyperlink r:id="rId1591" w:history="1">
        <w:r>
          <w:t>Общие требования</w:t>
        </w:r>
      </w:hyperlink>
      <w:r>
        <w:t xml:space="preserve"> к организации безопасного рабочего места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</w:t>
      </w:r>
      <w:r>
        <w:t>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539" w:name="anchor2098"/>
      <w:bookmarkEnd w:id="1539"/>
      <w:r>
        <w:rPr>
          <w:b/>
          <w:color w:val="26282F"/>
        </w:rPr>
        <w:t>Средство индивидуальной защиты</w:t>
      </w:r>
      <w:r>
        <w:t xml:space="preserve"> - средство, используемое для предотвращения или уменьшения воздействия на работника вредных и (или) опасных производственных факторов, особы</w:t>
      </w:r>
      <w:r>
        <w:t>х температурных условий, а также для защиты от загрязнения.</w:t>
      </w:r>
    </w:p>
    <w:p w:rsidR="002F3084" w:rsidRDefault="00585DAB">
      <w:pPr>
        <w:pStyle w:val="a3"/>
      </w:pPr>
      <w:bookmarkStart w:id="1540" w:name="anchor2099"/>
      <w:bookmarkEnd w:id="1540"/>
      <w:r>
        <w:rPr>
          <w:b/>
          <w:color w:val="26282F"/>
        </w:rPr>
        <w:t>Средства коллективной защиты</w:t>
      </w:r>
      <w:r>
        <w:t xml:space="preserve"> - технические средства защиты работников, конструктивно и (или) функционально связанные с производственным оборудованием, производственным процессом, производственным зданием (помещением), производственной площадкой, производственной зоной, рабочим местом</w:t>
      </w:r>
      <w:r>
        <w:t xml:space="preserve"> (рабочими местами) и используемые для предотвращения или уменьшения воздействия на работников вредных и (или) опасных производственных факторов.</w:t>
      </w:r>
    </w:p>
    <w:p w:rsidR="002F3084" w:rsidRDefault="00585DAB">
      <w:pPr>
        <w:pStyle w:val="a3"/>
      </w:pPr>
      <w:bookmarkStart w:id="1541" w:name="anchor20910"/>
      <w:bookmarkEnd w:id="1541"/>
      <w:r>
        <w:rPr>
          <w:b/>
          <w:color w:val="26282F"/>
        </w:rPr>
        <w:t>Производственная деятельность</w:t>
      </w:r>
      <w:r>
        <w:t xml:space="preserve"> - совокупность действий работников с применением средств труда, необходимых для </w:t>
      </w:r>
      <w:r>
        <w:t>превращения ресурсов в готовую продукцию, включающих в себя производство и переработку различных видов сырья, строительство, оказание различных видов услуг.</w:t>
      </w:r>
    </w:p>
    <w:p w:rsidR="002F3084" w:rsidRDefault="00585DAB">
      <w:pPr>
        <w:pStyle w:val="a3"/>
      </w:pPr>
      <w:bookmarkStart w:id="1542" w:name="anchor20912"/>
      <w:bookmarkEnd w:id="1542"/>
      <w:r>
        <w:rPr>
          <w:b/>
          <w:color w:val="26282F"/>
        </w:rPr>
        <w:t>Требования охраны труда</w:t>
      </w:r>
      <w:r>
        <w:t xml:space="preserve"> - государственные нормативные требования охраны труда, а также требования о</w:t>
      </w:r>
      <w:r>
        <w:t>храны труда, установленные локальными нормативными актами работодателя, в том числе правилами (стандартами) организации и инструкциями по охране труда.</w:t>
      </w:r>
    </w:p>
    <w:p w:rsidR="002F3084" w:rsidRDefault="00585DAB">
      <w:pPr>
        <w:pStyle w:val="a3"/>
      </w:pPr>
      <w:bookmarkStart w:id="1543" w:name="anchor20913"/>
      <w:bookmarkEnd w:id="1543"/>
      <w:r>
        <w:rPr>
          <w:b/>
          <w:color w:val="26282F"/>
        </w:rPr>
        <w:t>Государственная экспертиза условий труда</w:t>
      </w:r>
      <w:r>
        <w:t xml:space="preserve"> - оценка соответствия объекта экспертизы государственным нормат</w:t>
      </w:r>
      <w:r>
        <w:t>ивным требованиям охраны труда.</w:t>
      </w:r>
    </w:p>
    <w:p w:rsidR="002F3084" w:rsidRDefault="00585DAB">
      <w:pPr>
        <w:pStyle w:val="a3"/>
      </w:pPr>
      <w:bookmarkStart w:id="1544" w:name="anchor20914"/>
      <w:bookmarkEnd w:id="1544"/>
      <w:r>
        <w:rPr>
          <w:b/>
          <w:color w:val="26282F"/>
        </w:rPr>
        <w:t>Профессиональный риск</w:t>
      </w:r>
      <w:r>
        <w:t xml:space="preserve"> - вероятность причинения вреда жизни и (или) здоровью работника в результате воздействия на него вредного и (или) опасного производственного фактора при исполнении им своей трудовой функции с учетом воз</w:t>
      </w:r>
      <w:r>
        <w:t>можной тяжести повреждения здоровья.</w:t>
      </w:r>
    </w:p>
    <w:p w:rsidR="002F3084" w:rsidRDefault="00585DAB">
      <w:pPr>
        <w:pStyle w:val="a3"/>
      </w:pPr>
      <w:bookmarkStart w:id="1545" w:name="anchor20915"/>
      <w:bookmarkEnd w:id="1545"/>
      <w:r>
        <w:rPr>
          <w:b/>
          <w:color w:val="26282F"/>
        </w:rPr>
        <w:t>Управление профессиональными рисками</w:t>
      </w:r>
      <w:r>
        <w:t xml:space="preserve"> - комплекс взаимосвязанных мероприятий и процедур, являющихся элементами системы управления охраной труда и включающих в себя выявление опасностей, оценку профессиональных рисков и п</w:t>
      </w:r>
      <w:r>
        <w:t>рименение мер по снижению уровней профессиональных рисков или недопущению повышения их уровней, мониторинг и пересмотр выявленных профессиональных рисков.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546" w:name="anchor209100"/>
      <w:bookmarkEnd w:id="1546"/>
      <w:r>
        <w:t xml:space="preserve">Кодекс дополнен статьей 209.1 с 1 марта 2022 г. - </w:t>
      </w:r>
      <w:hyperlink r:id="rId1592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209.1.</w:t>
      </w:r>
      <w:r>
        <w:t xml:space="preserve"> Основные принципы обеспечения безопасности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209.1 ТК РФ</w:t>
      </w:r>
    </w:p>
    <w:p w:rsidR="002F3084" w:rsidRDefault="00585DAB">
      <w:pPr>
        <w:pStyle w:val="a3"/>
      </w:pPr>
      <w:bookmarkStart w:id="1547" w:name="anchor209101"/>
      <w:bookmarkEnd w:id="1547"/>
      <w:r>
        <w:t>Основными принципами обеспечения безопасности труда являют</w:t>
      </w:r>
      <w:r>
        <w:t>ся:</w:t>
      </w:r>
    </w:p>
    <w:p w:rsidR="002F3084" w:rsidRDefault="00585DAB">
      <w:pPr>
        <w:pStyle w:val="a3"/>
      </w:pPr>
      <w:r>
        <w:t>предупреждение и профилактика опасностей;</w:t>
      </w:r>
    </w:p>
    <w:p w:rsidR="002F3084" w:rsidRDefault="00585DAB">
      <w:pPr>
        <w:pStyle w:val="a3"/>
      </w:pPr>
      <w:r>
        <w:t>минимизация повреждения здоровья работников.</w:t>
      </w:r>
    </w:p>
    <w:p w:rsidR="002F3084" w:rsidRDefault="00585DAB">
      <w:pPr>
        <w:pStyle w:val="a3"/>
      </w:pPr>
      <w:bookmarkStart w:id="1548" w:name="anchor209102"/>
      <w:bookmarkEnd w:id="1548"/>
      <w:r>
        <w:t xml:space="preserve">Принцип предупреждения и профилактики опасностей означает, что работодатель систематически должен реализовывать мероприятия по улучшению условий труда, </w:t>
      </w:r>
      <w:r>
        <w:t>включая ликвидацию или снижение уровней профессиональных рисков или недопущение повышения их уровней, с соблюдением приоритетности реализации таких мероприятий.</w:t>
      </w:r>
    </w:p>
    <w:p w:rsidR="002F3084" w:rsidRDefault="00585DAB">
      <w:pPr>
        <w:pStyle w:val="a3"/>
      </w:pPr>
      <w:bookmarkStart w:id="1549" w:name="anchor209103"/>
      <w:bookmarkEnd w:id="1549"/>
      <w:r>
        <w:t>Принцип минимизации повреждения здоровья работников означает, что работодателем должны быть пре</w:t>
      </w:r>
      <w:r>
        <w:t>дусмотрены меры, обеспечивающие постоянную готовность к локализации (минимизации) и ликвидации последствий реализации профессиональных рисков.</w:t>
      </w:r>
    </w:p>
    <w:p w:rsidR="002F3084" w:rsidRDefault="00585DAB">
      <w:pPr>
        <w:pStyle w:val="a3"/>
      </w:pPr>
      <w:bookmarkStart w:id="1550" w:name="anchor209104"/>
      <w:bookmarkEnd w:id="1550"/>
      <w:r>
        <w:t>Приоритетность реализации мероприятий по улучшению условий и охраны труда, ликвидации или снижению уровней профес</w:t>
      </w:r>
      <w:r>
        <w:t xml:space="preserve">сиональных рисков либо недопущению повышения их уровней устанавливается в примерном перечне, указанном в </w:t>
      </w:r>
      <w:hyperlink r:id="rId1593" w:history="1">
        <w:r>
          <w:t>части третьей статьи 225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551" w:name="anchor210"/>
      <w:bookmarkEnd w:id="1551"/>
      <w:r>
        <w:t xml:space="preserve">Статья 210 изменена с 1 марта 2022 г. - </w:t>
      </w:r>
      <w:hyperlink r:id="rId1594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59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210.</w:t>
      </w:r>
      <w:r>
        <w:t xml:space="preserve"> Основные направления государственной политики в</w:t>
      </w:r>
      <w:r>
        <w:t xml:space="preserve">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596" w:history="1">
        <w:r>
          <w:t>Энциклопедии</w:t>
        </w:r>
      </w:hyperlink>
      <w:r>
        <w:t xml:space="preserve"> и другие комментарии к статье 210 ТК РФ</w:t>
      </w:r>
    </w:p>
    <w:p w:rsidR="002F3084" w:rsidRDefault="00585DAB">
      <w:pPr>
        <w:pStyle w:val="a3"/>
      </w:pPr>
      <w:bookmarkStart w:id="1552" w:name="anchor210001"/>
      <w:bookmarkEnd w:id="1552"/>
      <w:r>
        <w:t>Основными направлениями государственной политики в области охраны труда являются:</w:t>
      </w:r>
    </w:p>
    <w:p w:rsidR="002F3084" w:rsidRDefault="00585DAB">
      <w:pPr>
        <w:pStyle w:val="a3"/>
      </w:pPr>
      <w:bookmarkStart w:id="1553" w:name="anchor21002"/>
      <w:bookmarkEnd w:id="1553"/>
      <w:r>
        <w:t>обеспечение приорите</w:t>
      </w:r>
      <w:r>
        <w:t>та сохранения жизни и здоровья работников;</w:t>
      </w:r>
    </w:p>
    <w:p w:rsidR="002F3084" w:rsidRDefault="00585DAB">
      <w:pPr>
        <w:pStyle w:val="a3"/>
      </w:pPr>
      <w:bookmarkStart w:id="1554" w:name="anchor210003"/>
      <w:bookmarkEnd w:id="1554"/>
      <w:r>
        <w:t>принятие и реализация федеральных законов и иных нормативных правовых актов Российской Федерации, законов и иных нормативных правовых актов субъектов Российской Федерации в области охраны труда, в том числе содерж</w:t>
      </w:r>
      <w:r>
        <w:t>ащих государственные нормативные требования охраны труда;</w:t>
      </w:r>
    </w:p>
    <w:p w:rsidR="002F3084" w:rsidRDefault="00585DAB">
      <w:pPr>
        <w:pStyle w:val="a3"/>
      </w:pPr>
      <w:bookmarkStart w:id="1555" w:name="anchor21004"/>
      <w:bookmarkEnd w:id="1555"/>
      <w:r>
        <w:t>государственное управление охраной труда;</w:t>
      </w:r>
    </w:p>
    <w:p w:rsidR="002F3084" w:rsidRDefault="00585DAB">
      <w:pPr>
        <w:pStyle w:val="a3"/>
      </w:pPr>
      <w:bookmarkStart w:id="1556" w:name="anchor21005"/>
      <w:bookmarkEnd w:id="1556"/>
      <w:r>
        <w:t xml:space="preserve">государственная </w:t>
      </w:r>
      <w:hyperlink r:id="rId1597" w:history="1">
        <w:r>
          <w:t>экспертиза</w:t>
        </w:r>
      </w:hyperlink>
      <w:r>
        <w:t xml:space="preserve"> условий труда;</w:t>
      </w:r>
    </w:p>
    <w:p w:rsidR="002F3084" w:rsidRDefault="00585DAB">
      <w:pPr>
        <w:pStyle w:val="a3"/>
      </w:pPr>
      <w:bookmarkStart w:id="1557" w:name="anchor21006"/>
      <w:bookmarkEnd w:id="1557"/>
      <w:r>
        <w:t>предупреждение производственного травматизма и профессиональных заболеваний;</w:t>
      </w:r>
    </w:p>
    <w:p w:rsidR="002F3084" w:rsidRDefault="00585DAB">
      <w:pPr>
        <w:pStyle w:val="a3"/>
      </w:pPr>
      <w:bookmarkStart w:id="1558" w:name="anchor21007"/>
      <w:bookmarkEnd w:id="1558"/>
      <w:r>
        <w:t>формирование основ для оценки и управления профессиональными рисками;</w:t>
      </w:r>
    </w:p>
    <w:p w:rsidR="002F3084" w:rsidRDefault="00585DAB">
      <w:pPr>
        <w:pStyle w:val="a3"/>
      </w:pPr>
      <w:bookmarkStart w:id="1559" w:name="anchor21008"/>
      <w:bookmarkEnd w:id="1559"/>
      <w:r>
        <w:t>участие государства в финансировании мероприятий по охране труда;</w:t>
      </w:r>
    </w:p>
    <w:p w:rsidR="002F3084" w:rsidRDefault="00585DAB">
      <w:pPr>
        <w:pStyle w:val="a3"/>
      </w:pPr>
      <w:bookmarkStart w:id="1560" w:name="anchor2109"/>
      <w:bookmarkEnd w:id="1560"/>
      <w:r>
        <w:t>разработка мероприятий по у</w:t>
      </w:r>
      <w:r>
        <w:t>лучшению условий и охраны труда;</w:t>
      </w:r>
    </w:p>
    <w:p w:rsidR="002F3084" w:rsidRDefault="00585DAB">
      <w:pPr>
        <w:pStyle w:val="a3"/>
      </w:pPr>
      <w:bookmarkStart w:id="1561" w:name="anchor210010"/>
      <w:bookmarkEnd w:id="1561"/>
      <w:r>
        <w:t>координация деятельности в области охраны труда, охраны окружающей среды и других видов экономической и социальной деятельности;</w:t>
      </w:r>
    </w:p>
    <w:p w:rsidR="002F3084" w:rsidRDefault="00585DAB">
      <w:pPr>
        <w:pStyle w:val="a3"/>
      </w:pPr>
      <w:bookmarkStart w:id="1562" w:name="anchor2100101"/>
      <w:bookmarkEnd w:id="1562"/>
      <w:r>
        <w:t>проведение эффективной налоговой политики, стимулирующей создание безопасных условий труда, ра</w:t>
      </w:r>
      <w:r>
        <w:t>зработку и внедрение безопасных техники и технологий, производство средств индивидуальной и коллективной защиты работников;</w:t>
      </w:r>
    </w:p>
    <w:p w:rsidR="002F3084" w:rsidRDefault="00585DAB">
      <w:pPr>
        <w:pStyle w:val="a3"/>
      </w:pPr>
      <w:bookmarkStart w:id="1563" w:name="anchor210009"/>
      <w:bookmarkEnd w:id="1563"/>
      <w:r>
        <w:t>создание условий для формирования здорового образа жизни работников;</w:t>
      </w:r>
    </w:p>
    <w:p w:rsidR="002F3084" w:rsidRDefault="00585DAB">
      <w:pPr>
        <w:pStyle w:val="a3"/>
      </w:pPr>
      <w:bookmarkStart w:id="1564" w:name="anchor210113"/>
      <w:bookmarkEnd w:id="1564"/>
      <w:r>
        <w:t xml:space="preserve">установление и совершенствование </w:t>
      </w:r>
      <w:hyperlink r:id="rId1598" w:history="1">
        <w:r>
          <w:t>порядка</w:t>
        </w:r>
      </w:hyperlink>
      <w:r>
        <w:t xml:space="preserve"> проведения специальной оценки условий труда и </w:t>
      </w:r>
      <w:hyperlink r:id="rId1599" w:history="1">
        <w:r>
          <w:t>экспертизы</w:t>
        </w:r>
      </w:hyperlink>
      <w:r>
        <w:t xml:space="preserve"> качества проведения специальной оценки условий труда;</w:t>
      </w:r>
    </w:p>
    <w:p w:rsidR="002F3084" w:rsidRDefault="00585DAB">
      <w:pPr>
        <w:pStyle w:val="a3"/>
      </w:pPr>
      <w:bookmarkStart w:id="1565" w:name="anchor210114"/>
      <w:bookmarkEnd w:id="1565"/>
      <w:r>
        <w:t>установление гарантий и компен</w:t>
      </w:r>
      <w:r>
        <w:t>саций за работу с вредными и (или) опасными условиями труда;</w:t>
      </w:r>
    </w:p>
    <w:p w:rsidR="002F3084" w:rsidRDefault="00585DAB">
      <w:pPr>
        <w:pStyle w:val="a3"/>
      </w:pPr>
      <w:bookmarkStart w:id="1566" w:name="anchor210115"/>
      <w:bookmarkEnd w:id="1566"/>
      <w:r>
        <w:t>международное сотрудничество в области охраны труда;</w:t>
      </w:r>
    </w:p>
    <w:p w:rsidR="002F3084" w:rsidRDefault="00585DAB">
      <w:pPr>
        <w:pStyle w:val="a3"/>
      </w:pPr>
      <w:bookmarkStart w:id="1567" w:name="anchor210116"/>
      <w:bookmarkEnd w:id="1567"/>
      <w:r>
        <w:t>распространение передового отечественного и зарубежного опыта работы по улучшению условий и охраны труда;</w:t>
      </w:r>
    </w:p>
    <w:p w:rsidR="002F3084" w:rsidRDefault="00585DAB">
      <w:pPr>
        <w:pStyle w:val="a3"/>
      </w:pPr>
      <w:bookmarkStart w:id="1568" w:name="anchor210117"/>
      <w:bookmarkEnd w:id="1568"/>
      <w:r>
        <w:t>организация мониторинга состояния ус</w:t>
      </w:r>
      <w:r>
        <w:t>ловий и охраны труда и государственной статистической отчетности об условиях труда, а также о производственном травматизме, профессиональной заболеваемости и об их материальных последствиях;</w:t>
      </w:r>
    </w:p>
    <w:p w:rsidR="002F3084" w:rsidRDefault="00585DAB">
      <w:pPr>
        <w:pStyle w:val="a3"/>
      </w:pPr>
      <w:bookmarkStart w:id="1569" w:name="anchor210118"/>
      <w:bookmarkEnd w:id="1569"/>
      <w:r>
        <w:t>обеспечение социальной защиты работников посредством обязательног</w:t>
      </w:r>
      <w:r>
        <w:t>о социального страхования от несчастных случаев на производстве и профессиональных заболеваний и экономической заинтересованности работодателей в снижении профессиональных рисков;</w:t>
      </w:r>
    </w:p>
    <w:p w:rsidR="002F3084" w:rsidRDefault="00585DAB">
      <w:pPr>
        <w:pStyle w:val="a3"/>
      </w:pPr>
      <w:bookmarkStart w:id="1570" w:name="anchor210119"/>
      <w:bookmarkEnd w:id="1570"/>
      <w:r>
        <w:t xml:space="preserve">защита законных интересов работников, пострадавших от несчастных случаев на </w:t>
      </w:r>
      <w:r>
        <w:t>производстве и профессиональных заболеваний, а также членов их семей на основе обязательного социального страхования работников от несчастных случаев на производстве и профессиональных заболеваний;</w:t>
      </w:r>
    </w:p>
    <w:bookmarkStart w:id="1571" w:name="anchor210120"/>
    <w:bookmarkEnd w:id="157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"http://ivo.garant.ru/document/redirect/4015</w:instrText>
      </w:r>
      <w:r>
        <w:instrText xml:space="preserve">27810/1000" </w:instrText>
      </w:r>
      <w:r>
        <w:fldChar w:fldCharType="separate"/>
      </w:r>
      <w:r>
        <w:t>федеральный государственный контроль (надзор)</w:t>
      </w:r>
      <w:r>
        <w:fldChar w:fldCharType="end"/>
      </w:r>
      <w:r>
        <w:t xml:space="preserve"> за соблюдением трудового законодательства и иных нормативных правовых актов, содержащих нормы трудового права, включающий в себя проведение проверок соблюдения государственных нормативных требований охраны труда;</w:t>
      </w:r>
    </w:p>
    <w:p w:rsidR="002F3084" w:rsidRDefault="00585DAB">
      <w:pPr>
        <w:pStyle w:val="a3"/>
      </w:pPr>
      <w:bookmarkStart w:id="1572" w:name="anchor210121"/>
      <w:bookmarkEnd w:id="1572"/>
      <w:r>
        <w:t>содействие общественному контролю за соблю</w:t>
      </w:r>
      <w:r>
        <w:t>дением прав и законных интересов работников в области охраны труда.</w:t>
      </w:r>
    </w:p>
    <w:p w:rsidR="002F3084" w:rsidRDefault="00585DAB">
      <w:pPr>
        <w:pStyle w:val="a3"/>
      </w:pPr>
      <w:bookmarkStart w:id="1573" w:name="anchor210002"/>
      <w:bookmarkEnd w:id="1573"/>
      <w:r>
        <w:t>Реализация основных направлений государственной политики в области охраны труда обеспечивается согласованными действиями органов государственной власти Российской Федерации, органов госуда</w:t>
      </w:r>
      <w:r>
        <w:t>рственной власти субъектов Российской Федерации и органов местного самоуправления, работодателей, объединений работодателей, профессиональных союзов, их объединений, иных уполномоченных работниками представительных органов по вопросам охраны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</w:t>
      </w:r>
      <w:r>
        <w:rPr>
          <w:sz w:val="16"/>
        </w:rPr>
        <w:t>ация об изменениях:</w:t>
      </w:r>
    </w:p>
    <w:p w:rsidR="002F3084" w:rsidRDefault="00585DAB">
      <w:pPr>
        <w:pStyle w:val="a8"/>
      </w:pPr>
      <w:bookmarkStart w:id="1574" w:name="anchor1034"/>
      <w:bookmarkEnd w:id="1574"/>
      <w:r>
        <w:t xml:space="preserve">Наименование изменено с 1 марта 2022 г. - </w:t>
      </w:r>
      <w:hyperlink r:id="rId160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01" w:history="1">
        <w:r>
          <w:t>См. предыд</w:t>
        </w:r>
        <w:r>
          <w:t>ущую редакцию</w:t>
        </w:r>
      </w:hyperlink>
    </w:p>
    <w:p w:rsidR="002F3084" w:rsidRDefault="00585DAB">
      <w:pPr>
        <w:pStyle w:val="1"/>
      </w:pPr>
      <w:r>
        <w:t>Глава 34. Государственное управление охраной труда и требования охраны труда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575" w:name="anchor211"/>
      <w:bookmarkEnd w:id="1575"/>
      <w:r>
        <w:t xml:space="preserve">Статья 211 изменена с 1 марта 2022 г. - </w:t>
      </w:r>
      <w:hyperlink r:id="rId1602" w:history="1">
        <w:r>
          <w:t>Федеральный закон</w:t>
        </w:r>
      </w:hyperlink>
      <w:r>
        <w:t xml:space="preserve"> от 2 июля 2</w:t>
      </w:r>
      <w:r>
        <w:t>021 г. N 311-ФЗ</w:t>
      </w:r>
    </w:p>
    <w:p w:rsidR="002F3084" w:rsidRDefault="00585DAB">
      <w:pPr>
        <w:pStyle w:val="a8"/>
      </w:pPr>
      <w:hyperlink r:id="rId160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211.</w:t>
      </w:r>
      <w:r>
        <w:t xml:space="preserve"> Государственное управление охраной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211 ТК РФ</w:t>
      </w:r>
    </w:p>
    <w:p w:rsidR="002F3084" w:rsidRDefault="00585DAB">
      <w:pPr>
        <w:pStyle w:val="a5"/>
      </w:pPr>
      <w:r>
        <w:t xml:space="preserve">См. </w:t>
      </w:r>
      <w:hyperlink r:id="rId1604" w:history="1">
        <w:r>
          <w:t>схему</w:t>
        </w:r>
      </w:hyperlink>
      <w:r>
        <w:t xml:space="preserve"> "Организация охраны труда"</w:t>
      </w:r>
    </w:p>
    <w:p w:rsidR="002F3084" w:rsidRDefault="00585DAB">
      <w:pPr>
        <w:pStyle w:val="a3"/>
      </w:pPr>
      <w:bookmarkStart w:id="1576" w:name="anchor21101"/>
      <w:bookmarkEnd w:id="1576"/>
      <w:r>
        <w:t>Государственное управление охраной труда осуществляется Правительств</w:t>
      </w:r>
      <w:r>
        <w:t>ом Российской Федерации непосредственно или по его поручению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а также другими федеральны</w:t>
      </w:r>
      <w:r>
        <w:t>ми органами исполнительной власти в пределах их полномочий.</w:t>
      </w:r>
    </w:p>
    <w:p w:rsidR="002F3084" w:rsidRDefault="00585DAB">
      <w:pPr>
        <w:pStyle w:val="a3"/>
      </w:pPr>
      <w:bookmarkStart w:id="1577" w:name="anchor21102"/>
      <w:bookmarkEnd w:id="1577"/>
      <w:r>
        <w:t>Федеральные органы исполнительной власти, которым предоставлено право осуществлять отдельные функции по нормативно-правовому регулированию, специальные разрешительные, надзорные и контрольные функ</w:t>
      </w:r>
      <w:r>
        <w:t>ции в области охраны труда, обязаны согласовывать принимаемые ими решения в области охраны труда, а также координировать свою деятельность с федеральным органом исполнительной власти, осуществляющим функции по выработке и реализации государственной политик</w:t>
      </w:r>
      <w:r>
        <w:t>и и нормативно-правовому регулированию в сфере труда.</w:t>
      </w:r>
    </w:p>
    <w:p w:rsidR="002F3084" w:rsidRDefault="00585DAB">
      <w:pPr>
        <w:pStyle w:val="a3"/>
      </w:pPr>
      <w:bookmarkStart w:id="1578" w:name="anchor21103"/>
      <w:bookmarkEnd w:id="1578"/>
      <w:r>
        <w:t>Государственное управление охраной труда на территориях субъектов Российской Федерации осуществляется федеральными органами исполнительной власти и органами исполнительной власти субъектов Российской Фе</w:t>
      </w:r>
      <w:r>
        <w:t>дерации в области охраны труда в пределах их полномочий.</w:t>
      </w:r>
    </w:p>
    <w:p w:rsidR="002F3084" w:rsidRDefault="00585DAB">
      <w:pPr>
        <w:pStyle w:val="a3"/>
      </w:pPr>
      <w:bookmarkStart w:id="1579" w:name="anchor21104"/>
      <w:bookmarkEnd w:id="1579"/>
      <w:r>
        <w:t>Отдельные полномочия органов государственной власти субъектов Российской Федерации в области охраны труда по государственному управлению охраной труда на территории субъекта Российской Федерации могу</w:t>
      </w:r>
      <w:r>
        <w:t>т быть переданы органам местного самоуправления в порядке и на условиях, которые определяются федеральными законами и законами субъектов Российской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05" w:history="1">
        <w:r>
          <w:t>справку</w:t>
        </w:r>
      </w:hyperlink>
      <w:r>
        <w:t xml:space="preserve"> о правилах о</w:t>
      </w:r>
      <w:r>
        <w:t>храны труда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580" w:name="anchor2111"/>
      <w:bookmarkEnd w:id="1580"/>
      <w:r>
        <w:t xml:space="preserve">Кодекс дополнен статьей 211.1 с 1 марта 2022 г. - </w:t>
      </w:r>
      <w:hyperlink r:id="rId1606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211.1.</w:t>
      </w:r>
      <w:r>
        <w:t xml:space="preserve"> Полномочия Правительства Российской Фе</w:t>
      </w:r>
      <w:r>
        <w:t>дерации в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211.1 ТК РФ</w:t>
      </w:r>
    </w:p>
    <w:p w:rsidR="002F3084" w:rsidRDefault="00585DAB">
      <w:pPr>
        <w:pStyle w:val="a3"/>
      </w:pPr>
      <w:bookmarkStart w:id="1581" w:name="anchor211101"/>
      <w:bookmarkEnd w:id="1581"/>
      <w:r>
        <w:t>В целях государственного управления охраной труда, а также реализации и защиты прав граждан в области охраны труда Правительство Российской Федерации:</w:t>
      </w:r>
    </w:p>
    <w:p w:rsidR="002F3084" w:rsidRDefault="00585DAB">
      <w:pPr>
        <w:pStyle w:val="a3"/>
      </w:pPr>
      <w:bookmarkStart w:id="1582" w:name="anchor2111012"/>
      <w:bookmarkEnd w:id="1582"/>
      <w:r>
        <w:t xml:space="preserve">устанавливает </w:t>
      </w:r>
      <w:hyperlink r:id="rId1607" w:history="1">
        <w:r>
          <w:t>порядок</w:t>
        </w:r>
      </w:hyperlink>
      <w:r>
        <w:t xml:space="preserve"> разработки, утверждения и изменения нормативных правовых актов федеральных органов исполнительной власти, содержащих государственные нормативные требования охраны труда;</w:t>
      </w:r>
    </w:p>
    <w:p w:rsidR="002F3084" w:rsidRDefault="00585DAB">
      <w:pPr>
        <w:pStyle w:val="a3"/>
      </w:pPr>
      <w:bookmarkStart w:id="1583" w:name="anchor211103"/>
      <w:bookmarkEnd w:id="1583"/>
      <w:r>
        <w:t xml:space="preserve">устанавливает </w:t>
      </w:r>
      <w:hyperlink r:id="rId1608" w:history="1">
        <w:r>
          <w:t>порядок</w:t>
        </w:r>
      </w:hyperlink>
      <w:r>
        <w:t xml:space="preserve"> обучения по охране труда и проверки знания требований охраны труда, а также требования к организациям, оказывающим услуги по проведению обучения по охране труда;</w:t>
      </w:r>
    </w:p>
    <w:p w:rsidR="002F3084" w:rsidRDefault="00585DAB">
      <w:pPr>
        <w:pStyle w:val="a3"/>
      </w:pPr>
      <w:r>
        <w:t xml:space="preserve">устанавливает </w:t>
      </w:r>
      <w:hyperlink r:id="rId1609" w:history="1">
        <w:r>
          <w:t>порядок</w:t>
        </w:r>
      </w:hyperlink>
      <w:r>
        <w:t xml:space="preserve"> расследования и учета случаев профессиональных заболеваний работников;</w:t>
      </w:r>
    </w:p>
    <w:p w:rsidR="002F3084" w:rsidRDefault="00585DAB">
      <w:pPr>
        <w:pStyle w:val="a3"/>
      </w:pPr>
      <w:bookmarkStart w:id="1584" w:name="anchor2111015"/>
      <w:bookmarkEnd w:id="1584"/>
      <w:r>
        <w:t xml:space="preserve">организует взаимодействие федеральных органов исполнительной власти, органов исполнительной власти субъектов </w:t>
      </w:r>
      <w:r>
        <w:t>Российской Федерации, объединений работодателей, профессиональных союзов и их объединений, а также иных общественных объединений в сфере охраны труда по вопросам реализации государственной политики в области охраны труда;</w:t>
      </w:r>
    </w:p>
    <w:p w:rsidR="002F3084" w:rsidRDefault="00585DAB">
      <w:pPr>
        <w:pStyle w:val="a3"/>
      </w:pPr>
      <w:bookmarkStart w:id="1585" w:name="anchor2111016"/>
      <w:bookmarkEnd w:id="1585"/>
      <w:r>
        <w:t>осуществляет иные полномочия в обл</w:t>
      </w:r>
      <w:r>
        <w:t>асти охраны труда, предусмотренные настоящим Кодексом, иными федеральными законами, нормативными правовыми актами Президента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586" w:name="anchor2112"/>
      <w:bookmarkEnd w:id="1586"/>
      <w:r>
        <w:t xml:space="preserve">Кодекс дополнен статьей 211.2 с 1 марта 2022 г. - </w:t>
      </w:r>
      <w:hyperlink r:id="rId161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211.2.</w:t>
      </w:r>
      <w:r>
        <w:t xml:space="preserve"> Полномочия федеральных органов исполнительной власти в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211.2 ТК РФ</w:t>
      </w:r>
    </w:p>
    <w:p w:rsidR="002F3084" w:rsidRDefault="00585DAB">
      <w:pPr>
        <w:pStyle w:val="a3"/>
      </w:pPr>
      <w:bookmarkStart w:id="1587" w:name="anchor211201"/>
      <w:bookmarkEnd w:id="1587"/>
      <w:r>
        <w:t xml:space="preserve">В целях </w:t>
      </w:r>
      <w:r>
        <w:t>государственного управления охраной труда уполномоченные федеральные органы исполнительной власти:</w:t>
      </w:r>
    </w:p>
    <w:p w:rsidR="002F3084" w:rsidRDefault="00585DAB">
      <w:pPr>
        <w:pStyle w:val="a3"/>
      </w:pPr>
      <w:bookmarkStart w:id="1588" w:name="anchor2112012"/>
      <w:bookmarkEnd w:id="1588"/>
      <w:r>
        <w:t>разрабатывают нормативные правовые акты, определяющие основы государственного управления охраной труда;</w:t>
      </w:r>
    </w:p>
    <w:p w:rsidR="002F3084" w:rsidRDefault="00585DAB">
      <w:pPr>
        <w:pStyle w:val="a3"/>
      </w:pPr>
      <w:bookmarkStart w:id="1589" w:name="anchor2112013"/>
      <w:bookmarkEnd w:id="1589"/>
      <w:r>
        <w:t xml:space="preserve">разрабатывают </w:t>
      </w:r>
      <w:hyperlink r:id="rId1611" w:history="1">
        <w:r>
          <w:t>мероприятия</w:t>
        </w:r>
      </w:hyperlink>
      <w:r>
        <w:t xml:space="preserve"> по улучшению условий и охраны труда, в том числе для их включения в государственные программы Российской Федерации, и обеспечивают контроль за выполнением указанных мероприятий;</w:t>
      </w:r>
    </w:p>
    <w:p w:rsidR="002F3084" w:rsidRDefault="00585DAB">
      <w:pPr>
        <w:pStyle w:val="a3"/>
      </w:pPr>
      <w:bookmarkStart w:id="1590" w:name="anchor2112014"/>
      <w:bookmarkEnd w:id="1590"/>
      <w:r>
        <w:t xml:space="preserve">разрабатывают меры стимулирования </w:t>
      </w:r>
      <w:r>
        <w:t>деятельности работодателей по улучшению условий и охраны труда работников;</w:t>
      </w:r>
    </w:p>
    <w:p w:rsidR="002F3084" w:rsidRDefault="00585DAB">
      <w:pPr>
        <w:pStyle w:val="a3"/>
      </w:pPr>
      <w:bookmarkStart w:id="1591" w:name="anchor2112015"/>
      <w:bookmarkEnd w:id="1591"/>
      <w:r>
        <w:t xml:space="preserve">устанавливают </w:t>
      </w:r>
      <w:hyperlink r:id="rId1612" w:history="1">
        <w:r>
          <w:t>основные требования</w:t>
        </w:r>
      </w:hyperlink>
      <w:r>
        <w:t xml:space="preserve"> к порядку разработки и содержанию правил и инструкций по охране труда, разра</w:t>
      </w:r>
      <w:r>
        <w:t>батываемых работодателями;</w:t>
      </w:r>
    </w:p>
    <w:p w:rsidR="002F3084" w:rsidRDefault="00585DAB">
      <w:pPr>
        <w:pStyle w:val="a3"/>
      </w:pPr>
      <w:bookmarkStart w:id="1592" w:name="anchor2112016"/>
      <w:bookmarkEnd w:id="1592"/>
      <w:r>
        <w:t xml:space="preserve">устанавливают </w:t>
      </w:r>
      <w:hyperlink r:id="rId1613" w:history="1">
        <w:r>
          <w:t>порядок</w:t>
        </w:r>
      </w:hyperlink>
      <w:r>
        <w:t xml:space="preserve"> обеспечения работников за счет средств работодателей средствами индивидуальной и коллективной защиты, а также санитарно-бытовыми помещен</w:t>
      </w:r>
      <w:r>
        <w:t>иями и устройствами;</w:t>
      </w:r>
    </w:p>
    <w:p w:rsidR="002F3084" w:rsidRDefault="00585DAB">
      <w:pPr>
        <w:pStyle w:val="a3"/>
      </w:pPr>
      <w:bookmarkStart w:id="1593" w:name="anchor2112017"/>
      <w:bookmarkEnd w:id="1593"/>
      <w:r>
        <w:t>определяют примерный перечень, формы информационных материалов и рекомендации по их размещению работодателями в целях информирования работников об их трудовых правах, включая право на безопасные условия труда;</w:t>
      </w:r>
    </w:p>
    <w:p w:rsidR="002F3084" w:rsidRDefault="00585DAB">
      <w:pPr>
        <w:pStyle w:val="a3"/>
      </w:pPr>
      <w:bookmarkStart w:id="1594" w:name="anchor2112018"/>
      <w:bookmarkEnd w:id="1594"/>
      <w:r>
        <w:t xml:space="preserve">устанавливают </w:t>
      </w:r>
      <w:hyperlink r:id="rId1614" w:history="1">
        <w:r>
          <w:t>порядок</w:t>
        </w:r>
      </w:hyperlink>
      <w:r>
        <w:t xml:space="preserve"> проведения специальной оценки условий труда;</w:t>
      </w:r>
    </w:p>
    <w:p w:rsidR="002F3084" w:rsidRDefault="00585DAB">
      <w:pPr>
        <w:pStyle w:val="a3"/>
      </w:pPr>
      <w:bookmarkStart w:id="1595" w:name="anchor2112019"/>
      <w:bookmarkEnd w:id="1595"/>
      <w:r>
        <w:t xml:space="preserve">устанавливают </w:t>
      </w:r>
      <w:hyperlink r:id="rId1615" w:history="1">
        <w:r>
          <w:t>порядок</w:t>
        </w:r>
      </w:hyperlink>
      <w:r>
        <w:t xml:space="preserve"> осуществления государственной экспертизы условий т</w:t>
      </w:r>
      <w:r>
        <w:t>руда и в случаях, предусмотренных настоящим Кодексом, проводят указанную экспертизу;</w:t>
      </w:r>
    </w:p>
    <w:p w:rsidR="002F3084" w:rsidRDefault="00585DAB">
      <w:pPr>
        <w:pStyle w:val="a3"/>
      </w:pPr>
      <w:bookmarkStart w:id="1596" w:name="anchor21120110"/>
      <w:bookmarkEnd w:id="1596"/>
      <w:r>
        <w:t xml:space="preserve">устанавливают </w:t>
      </w:r>
      <w:hyperlink r:id="rId1616" w:history="1">
        <w:r>
          <w:t>особенности</w:t>
        </w:r>
      </w:hyperlink>
      <w:r>
        <w:t xml:space="preserve"> расследования несчастных случаев на производстве в отдельных отраслях и ор</w:t>
      </w:r>
      <w:r>
        <w:t>ганизациях, формы соответствующих документов, классификаторы, необходимые для расследования несчастных случаев на производстве, и в случаях, предусмотренных настоящим Кодексом, проводят расследования несчастных случаев на производстве или участвуют в их пр</w:t>
      </w:r>
      <w:r>
        <w:t>оведении;</w:t>
      </w:r>
    </w:p>
    <w:p w:rsidR="002F3084" w:rsidRDefault="00585DAB">
      <w:pPr>
        <w:pStyle w:val="a3"/>
      </w:pPr>
      <w:bookmarkStart w:id="1597" w:name="anchor21120111"/>
      <w:bookmarkEnd w:id="1597"/>
      <w:r>
        <w:t>организуют и координируют научно-исследовательские работы в области охраны труда и обеспечивают распространение передового отечественного и зарубежного опыта работы по улучшению условий и охраны труда;</w:t>
      </w:r>
    </w:p>
    <w:p w:rsidR="002F3084" w:rsidRDefault="00585DAB">
      <w:pPr>
        <w:pStyle w:val="a3"/>
      </w:pPr>
      <w:bookmarkStart w:id="1598" w:name="anchor21120112"/>
      <w:bookmarkEnd w:id="1598"/>
      <w:r>
        <w:t>организуют международное сотрудничество в об</w:t>
      </w:r>
      <w:r>
        <w:t>ласти охраны труда;</w:t>
      </w:r>
    </w:p>
    <w:p w:rsidR="002F3084" w:rsidRDefault="00585DAB">
      <w:pPr>
        <w:pStyle w:val="a3"/>
      </w:pPr>
      <w:bookmarkStart w:id="1599" w:name="anchor21120113"/>
      <w:bookmarkEnd w:id="1599"/>
      <w:r>
        <w:t xml:space="preserve">организуют и </w:t>
      </w:r>
      <w:hyperlink r:id="rId1617" w:history="1">
        <w:r>
          <w:t>проводят</w:t>
        </w:r>
      </w:hyperlink>
      <w:r>
        <w:t xml:space="preserve"> мониторинг состояния условий и охраны труда в Российской Федерации;</w:t>
      </w:r>
    </w:p>
    <w:p w:rsidR="002F3084" w:rsidRDefault="00585DAB">
      <w:pPr>
        <w:pStyle w:val="a3"/>
      </w:pPr>
      <w:bookmarkStart w:id="1600" w:name="anchor21120114"/>
      <w:bookmarkEnd w:id="1600"/>
      <w:r>
        <w:t xml:space="preserve">обеспечивают функционирование информационной </w:t>
      </w:r>
      <w:hyperlink r:id="rId1618" w:history="1">
        <w:r>
          <w:t>системы</w:t>
        </w:r>
      </w:hyperlink>
      <w:r>
        <w:t xml:space="preserve"> охраны труда;</w:t>
      </w:r>
    </w:p>
    <w:p w:rsidR="002F3084" w:rsidRDefault="00585DAB">
      <w:pPr>
        <w:pStyle w:val="a3"/>
      </w:pPr>
      <w:bookmarkStart w:id="1601" w:name="anchor21120115"/>
      <w:bookmarkEnd w:id="1601"/>
      <w:r>
        <w:t>осуществляют иные полномочия в области охраны труда в соответствии с настоящим Кодексом, федеральными законами и иными нормативными правовыми актами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 xml:space="preserve">Информация об </w:t>
      </w:r>
      <w:r>
        <w:rPr>
          <w:sz w:val="16"/>
        </w:rPr>
        <w:t>изменениях:</w:t>
      </w:r>
    </w:p>
    <w:p w:rsidR="002F3084" w:rsidRDefault="00585DAB">
      <w:pPr>
        <w:pStyle w:val="a8"/>
      </w:pPr>
      <w:bookmarkStart w:id="1602" w:name="anchor2113"/>
      <w:bookmarkEnd w:id="1602"/>
      <w:r>
        <w:t xml:space="preserve">Кодекс дополнен статьей 211.3 с 1 марта 2022 г. - </w:t>
      </w:r>
      <w:hyperlink r:id="rId161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211.3.</w:t>
      </w:r>
      <w:r>
        <w:t xml:space="preserve"> Полномочия органов исполнительной власти субъектов Российской Фед</w:t>
      </w:r>
      <w:r>
        <w:t>ерации в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211.3 ТК РФ</w:t>
      </w:r>
    </w:p>
    <w:p w:rsidR="002F3084" w:rsidRDefault="00585DAB">
      <w:pPr>
        <w:pStyle w:val="a3"/>
      </w:pPr>
      <w:bookmarkStart w:id="1603" w:name="anchor211301"/>
      <w:bookmarkEnd w:id="1603"/>
      <w:r>
        <w:t>В целях государственного управления охраной труда орган исполнительной власти субъекта Российской Федерации в области охраны труда:</w:t>
      </w:r>
    </w:p>
    <w:p w:rsidR="002F3084" w:rsidRDefault="00585DAB">
      <w:pPr>
        <w:pStyle w:val="a3"/>
      </w:pPr>
      <w:bookmarkStart w:id="1604" w:name="anchor2113012"/>
      <w:bookmarkEnd w:id="1604"/>
      <w:r>
        <w:t>обеспечивает реализацию на территории субъекта Ро</w:t>
      </w:r>
      <w:r>
        <w:t>ссийской Федерации государственной политики в области охраны труда;</w:t>
      </w:r>
    </w:p>
    <w:p w:rsidR="002F3084" w:rsidRDefault="00585DAB">
      <w:pPr>
        <w:pStyle w:val="a3"/>
      </w:pPr>
      <w:r>
        <w:t>разрабатывает государственные программы субъекта Российской Федерации по улучшению условий и охраны труда или мероприятия по улучшению условий и охраны труда для их включения в государстве</w:t>
      </w:r>
      <w:r>
        <w:t>нные программы субъекта Российской Федерации, обеспечивает контроль за выполнением указанных программ, мероприятий и достижением показателей их эффективности и результативности;</w:t>
      </w:r>
    </w:p>
    <w:p w:rsidR="002F3084" w:rsidRDefault="00585DAB">
      <w:pPr>
        <w:pStyle w:val="a3"/>
      </w:pPr>
      <w:bookmarkStart w:id="1605" w:name="anchor211304"/>
      <w:bookmarkEnd w:id="1605"/>
      <w:r>
        <w:t>координирует проведение на территории субъекта Российской Федерации в установл</w:t>
      </w:r>
      <w:r>
        <w:t>енном порядке обучения по охране труда;</w:t>
      </w:r>
    </w:p>
    <w:p w:rsidR="002F3084" w:rsidRDefault="00585DAB">
      <w:pPr>
        <w:pStyle w:val="a3"/>
      </w:pPr>
      <w:bookmarkStart w:id="1606" w:name="anchor211305"/>
      <w:bookmarkEnd w:id="1606"/>
      <w:r>
        <w:t>осуществляет на территории субъекта Российской Федерации в установленном порядке государственную экспертизу условий труда;</w:t>
      </w:r>
    </w:p>
    <w:p w:rsidR="002F3084" w:rsidRDefault="00585DAB">
      <w:pPr>
        <w:pStyle w:val="a3"/>
      </w:pPr>
      <w:bookmarkStart w:id="1607" w:name="anchor211306"/>
      <w:bookmarkEnd w:id="1607"/>
      <w:r>
        <w:t>организует и проводит мониторинг состояния условий и охраны труда у работодателей, осуществля</w:t>
      </w:r>
      <w:r>
        <w:t>ющих деятельность на территории субъекта Российской Федерации;</w:t>
      </w:r>
    </w:p>
    <w:p w:rsidR="002F3084" w:rsidRDefault="00585DAB">
      <w:pPr>
        <w:pStyle w:val="a3"/>
      </w:pPr>
      <w:r>
        <w:t xml:space="preserve">исполняет иные полномочия в области охраны труда, не отнесенные к полномочиям федеральных органов государственной власти, в соответствии с настоящим Кодексом, федеральными законами, законами и </w:t>
      </w:r>
      <w:r>
        <w:t>иными нормативными правовыми актами субъекта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08" w:name="anchor212"/>
      <w:bookmarkEnd w:id="1608"/>
      <w:r>
        <w:t xml:space="preserve">Статья 212 изменена с 1 марта 2022 г. - </w:t>
      </w:r>
      <w:hyperlink r:id="rId162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2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212.</w:t>
      </w:r>
      <w:r>
        <w:t xml:space="preserve"> Государственные нормативные требования</w:t>
      </w:r>
      <w:r>
        <w:t xml:space="preserve"> охраны труда и национальные стандарты безопасности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212 ТК РФ</w:t>
      </w:r>
    </w:p>
    <w:p w:rsidR="002F3084" w:rsidRDefault="00585DAB">
      <w:pPr>
        <w:pStyle w:val="a3"/>
      </w:pPr>
      <w:bookmarkStart w:id="1609" w:name="anchor21201"/>
      <w:bookmarkEnd w:id="1609"/>
      <w:r>
        <w:t>Государственными нормативными требованиями охраны труда устанавливаются правила, процедуры, критерии и нормативы, направленные на сох</w:t>
      </w:r>
      <w:r>
        <w:t>ранение жизни и здоровья работников в процессе трудовой деятельности.</w:t>
      </w:r>
    </w:p>
    <w:p w:rsidR="002F3084" w:rsidRDefault="00585DAB">
      <w:pPr>
        <w:pStyle w:val="a3"/>
      </w:pPr>
      <w:bookmarkStart w:id="1610" w:name="anchor21202"/>
      <w:bookmarkEnd w:id="1610"/>
      <w:r>
        <w:t>Государственные нормативные требования охраны труда содержатся в федеральных законах, законах субъектов Российской Федерации, постановлениях Правительства Российской Федерации, нормативн</w:t>
      </w:r>
      <w:r>
        <w:t>ых правовых актах, утверждаемых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нормативных правовых актах органов исполнительной власт</w:t>
      </w:r>
      <w:r>
        <w:t>и субъектов Российской Федерации.</w:t>
      </w:r>
    </w:p>
    <w:p w:rsidR="002F3084" w:rsidRDefault="00585DAB">
      <w:pPr>
        <w:pStyle w:val="a3"/>
      </w:pPr>
      <w:bookmarkStart w:id="1611" w:name="anchor21203"/>
      <w:bookmarkEnd w:id="1611"/>
      <w:r>
        <w:t>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деятельности, в том числе при проектировании, строительстве (реконструкции)</w:t>
      </w:r>
      <w:r>
        <w:t xml:space="preserve"> и эксплуатации объектов, конструировании машин, механизмов и другого производственного оборудования, разработке технологических процессов, организации производства и труда.</w:t>
      </w:r>
    </w:p>
    <w:p w:rsidR="002F3084" w:rsidRDefault="00585DAB">
      <w:pPr>
        <w:pStyle w:val="a3"/>
      </w:pPr>
      <w:bookmarkStart w:id="1612" w:name="anchor21204"/>
      <w:bookmarkEnd w:id="1612"/>
      <w:r>
        <w:t>К нормативным правовым актам, утверждаемым федеральным органом исполнительной влас</w:t>
      </w:r>
      <w:r>
        <w:t>ти, осуществляющим функции по выработке и реализации государственной политики и нормативно-правовому регулированию в сфере труда, и содержащим государственные нормативные требования охраны труда, относятся:</w:t>
      </w:r>
    </w:p>
    <w:bookmarkStart w:id="1613" w:name="anchor2120455"/>
    <w:bookmarkEnd w:id="161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</w:instrText>
      </w:r>
      <w:r>
        <w:instrText xml:space="preserve">rect/992739/0" </w:instrText>
      </w:r>
      <w:r>
        <w:fldChar w:fldCharType="separate"/>
      </w:r>
      <w:r>
        <w:t>правила</w:t>
      </w:r>
      <w:r>
        <w:fldChar w:fldCharType="end"/>
      </w:r>
      <w:r>
        <w:t xml:space="preserve"> по охране труда, а также иные нормативные правовые акты, содержащие государственные нормативные требования охраны труда, предусмотренные настоящим Кодексом;</w:t>
      </w:r>
    </w:p>
    <w:p w:rsidR="002F3084" w:rsidRDefault="00585DAB">
      <w:pPr>
        <w:pStyle w:val="a3"/>
      </w:pPr>
      <w:bookmarkStart w:id="1614" w:name="anchor212043"/>
      <w:bookmarkEnd w:id="1614"/>
      <w:r>
        <w:t>единые типовые нормы бесплатной выдачи работникам средств индивидуальной за</w:t>
      </w:r>
      <w:r>
        <w:t>щиты.</w:t>
      </w:r>
    </w:p>
    <w:p w:rsidR="002F3084" w:rsidRDefault="00585DAB">
      <w:pPr>
        <w:pStyle w:val="a3"/>
      </w:pPr>
      <w:bookmarkStart w:id="1615" w:name="anchor21205"/>
      <w:bookmarkEnd w:id="1615"/>
      <w:r>
        <w:t>Государственные нормативные требования охраны труда утверждаются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616" w:name="anchor21206"/>
      <w:bookmarkEnd w:id="1616"/>
      <w:r>
        <w:t>Порядок разработки, утверждения и изменения государственных нормативных требований охран</w:t>
      </w:r>
      <w:r>
        <w:t>ы труда устанавливается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22" w:history="1">
        <w:r>
          <w:t>Правила</w:t>
        </w:r>
      </w:hyperlink>
      <w:r>
        <w:t xml:space="preserve"> разработ</w:t>
      </w:r>
      <w:r>
        <w:t xml:space="preserve">ки, утверждения и изменения нормативных правовых актов федеральных органов исполнительной власти, содержащих государственные нормативные требования охраны труда, утвержденные </w:t>
      </w:r>
      <w:hyperlink r:id="rId1623" w:history="1">
        <w:r>
          <w:t>постановление</w:t>
        </w:r>
        <w:r>
          <w:t>м</w:t>
        </w:r>
      </w:hyperlink>
      <w:r>
        <w:t xml:space="preserve"> Правительства России от 26 февраля 2022 г. N 255</w:t>
      </w:r>
    </w:p>
    <w:p w:rsidR="002F3084" w:rsidRDefault="00585DAB">
      <w:pPr>
        <w:pStyle w:val="a3"/>
      </w:pPr>
      <w:bookmarkStart w:id="1617" w:name="anchor21207"/>
      <w:bookmarkEnd w:id="1617"/>
      <w:r>
        <w:t xml:space="preserve">В целях содействия соблюдению правил по охране труда разрабатываются и утверждаются уполномоченным федеральным органом исполнительной власти национальные стандарты безопасности труда. Порядок разработки, </w:t>
      </w:r>
      <w:r>
        <w:t xml:space="preserve">утверждения и применения национальных стандартов безопасности труда определяется </w:t>
      </w:r>
      <w:hyperlink r:id="rId1624" w:history="1">
        <w:r>
          <w:t>законодательством</w:t>
        </w:r>
      </w:hyperlink>
      <w:r>
        <w:t xml:space="preserve"> Российской Федерации о стандартизации.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18" w:name="anchor213"/>
      <w:bookmarkEnd w:id="1618"/>
      <w:r>
        <w:t xml:space="preserve">Статья 213 изменена с 1 </w:t>
      </w:r>
      <w:r>
        <w:t xml:space="preserve">марта 2022 г. - </w:t>
      </w:r>
      <w:hyperlink r:id="rId1625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2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213.</w:t>
      </w:r>
      <w:r>
        <w:t xml:space="preserve"> Государственная экспертиза условий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27" w:history="1">
        <w:r>
          <w:t>Энц</w:t>
        </w:r>
        <w:r>
          <w:t>иклопедии</w:t>
        </w:r>
      </w:hyperlink>
      <w:r>
        <w:t xml:space="preserve">, </w:t>
      </w:r>
      <w:hyperlink r:id="rId1628" w:history="1">
        <w:r>
          <w:t>позиции высших судов</w:t>
        </w:r>
      </w:hyperlink>
      <w:r>
        <w:t xml:space="preserve"> и другие комментарии к статье 213 ТК РФ</w:t>
      </w:r>
    </w:p>
    <w:p w:rsidR="002F3084" w:rsidRDefault="00585DAB">
      <w:pPr>
        <w:pStyle w:val="a3"/>
      </w:pPr>
      <w:bookmarkStart w:id="1619" w:name="anchor21301"/>
      <w:bookmarkEnd w:id="1619"/>
      <w:r>
        <w:t xml:space="preserve">Государственная экспертиза условий труда осуществляется федеральным органом исполнительной власти, уполномоченным на </w:t>
      </w:r>
      <w:r>
        <w:t>проведение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 органами исполнительной власти субъектов Российской Федерации в области охраны труд</w:t>
      </w:r>
      <w:r>
        <w:t xml:space="preserve">а в </w:t>
      </w:r>
      <w:hyperlink r:id="rId1629" w:history="1">
        <w:r>
          <w:t>порядке</w:t>
        </w:r>
      </w:hyperlink>
      <w:r>
        <w:t>, установленном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</w:t>
      </w:r>
      <w:r>
        <w:t>ере труда.</w:t>
      </w:r>
    </w:p>
    <w:p w:rsidR="002F3084" w:rsidRDefault="00585DAB">
      <w:pPr>
        <w:pStyle w:val="a3"/>
      </w:pPr>
      <w:bookmarkStart w:id="1620" w:name="anchor2132"/>
      <w:bookmarkEnd w:id="1620"/>
      <w:r>
        <w:t>Государственная экспертиза условий труда осуществляется в целях оценки:</w:t>
      </w:r>
    </w:p>
    <w:p w:rsidR="002F3084" w:rsidRDefault="00585DAB">
      <w:pPr>
        <w:pStyle w:val="a3"/>
      </w:pPr>
      <w:r>
        <w:t>качества проведения специальной оценки условий труда;</w:t>
      </w:r>
    </w:p>
    <w:p w:rsidR="002F3084" w:rsidRDefault="00585DAB">
      <w:pPr>
        <w:pStyle w:val="a3"/>
      </w:pPr>
      <w:bookmarkStart w:id="1621" w:name="anchor21304"/>
      <w:bookmarkEnd w:id="1621"/>
      <w:r>
        <w:t xml:space="preserve">правильности предоставления работникам гарантий и компенсаций за работу с вредными и (или) опасными условиями </w:t>
      </w:r>
      <w:r>
        <w:t>труда;</w:t>
      </w:r>
    </w:p>
    <w:p w:rsidR="002F3084" w:rsidRDefault="00585DAB">
      <w:pPr>
        <w:pStyle w:val="a3"/>
      </w:pPr>
      <w:r>
        <w:t>фактических условий труда работников.</w:t>
      </w:r>
    </w:p>
    <w:p w:rsidR="002F3084" w:rsidRDefault="00585DAB">
      <w:pPr>
        <w:pStyle w:val="a3"/>
      </w:pPr>
      <w:bookmarkStart w:id="1622" w:name="anchor21303"/>
      <w:bookmarkEnd w:id="1622"/>
      <w:r>
        <w:t>Государственная экспертиза условий труда осуществляется на основании определений судебных органов, обращений органов исполнительной власти, комиссий по расследованию несчастных случаев, работодателей, объединени</w:t>
      </w:r>
      <w:r>
        <w:t>й работодателей, работников, профессиональных союзов, их объединений, иных уполномоченных работниками представительных органов (при наличии таких представительных органов), государственных внебюджетных фондов Российской Федерации, организаций, проводящих с</w:t>
      </w:r>
      <w:r>
        <w:t>пециальную оценку условий труда.</w:t>
      </w:r>
    </w:p>
    <w:p w:rsidR="002F3084" w:rsidRDefault="00585DAB">
      <w:pPr>
        <w:pStyle w:val="a3"/>
      </w:pPr>
      <w:bookmarkStart w:id="1623" w:name="anchor2133"/>
      <w:bookmarkEnd w:id="1623"/>
      <w:r>
        <w:t>Лица, осуществляющие государственную экспертизу условий труда, имеют право:</w:t>
      </w:r>
    </w:p>
    <w:p w:rsidR="002F3084" w:rsidRDefault="00585DAB">
      <w:pPr>
        <w:pStyle w:val="a3"/>
      </w:pPr>
      <w:r>
        <w:t>в порядке, установленном федеральными законами и иными нормативными правовыми актами Российской Федерации, беспрепятственно при наличии удостоверен</w:t>
      </w:r>
      <w:r>
        <w:t>ия установленного образца посещать для осуществления государственной экспертизы условий труда любых работодателей (организации независимо от их организационно-правовых форм, а также работодателей - физических лиц);</w:t>
      </w:r>
    </w:p>
    <w:p w:rsidR="002F3084" w:rsidRDefault="00585DAB">
      <w:pPr>
        <w:pStyle w:val="a3"/>
      </w:pPr>
      <w:r>
        <w:t>в соответствии с порядком проведения госу</w:t>
      </w:r>
      <w:r>
        <w:t>дарственной экспертизы условий труда запрашивать и безвозмездно получать необходимые для осуществления государственной экспертизы условий труда документы и другие материалы;</w:t>
      </w:r>
    </w:p>
    <w:p w:rsidR="002F3084" w:rsidRDefault="00585DAB">
      <w:pPr>
        <w:pStyle w:val="a3"/>
      </w:pPr>
      <w:r>
        <w:t xml:space="preserve">проводить соответствующие наблюдения, измерения и расчеты с привлечением в случае </w:t>
      </w:r>
      <w:r>
        <w:t xml:space="preserve">необходимости испытательных лабораторий (центров), аккредитованных в соответствии с </w:t>
      </w:r>
      <w:hyperlink r:id="rId1630" w:history="1">
        <w:r>
          <w:t>законодательством</w:t>
        </w:r>
      </w:hyperlink>
      <w:r>
        <w:t xml:space="preserve"> Российской Федерации об аккредитации в национальной системе аккредитации.</w:t>
      </w:r>
    </w:p>
    <w:p w:rsidR="002F3084" w:rsidRDefault="00585DAB">
      <w:pPr>
        <w:pStyle w:val="a3"/>
      </w:pPr>
      <w:bookmarkStart w:id="1624" w:name="anchor2134"/>
      <w:bookmarkEnd w:id="1624"/>
      <w:r>
        <w:t>В случае, есл</w:t>
      </w:r>
      <w:r>
        <w:t>и документы и другие материалы, необходимые для осуществления государственной экспертизы условий труда, не были представлены лицами, имеющими право на обращение с заявлением о проведении государственной экспертизы условий труда, органы, уполномоченные на п</w:t>
      </w:r>
      <w:r>
        <w:t>роведение государственной экспертизы условий труда, самостоятельно запрашивают соответствующие документы и другие материалы в органах и организациях, в отношении которых проводится государственная экспертиза условий труда, а также в органах, предоставляющи</w:t>
      </w:r>
      <w:r>
        <w:t>х государственные услуги, иных государственных органах, государственных внебюджетных фондах, органах местного самоуправления и подведомственных государственным органам или органам местного самоуправления организациях, если указанные документы и материалы н</w:t>
      </w:r>
      <w:r>
        <w:t>аходятся в распоряжении таких органов либо организаций в соответствии с нормативными правовыми актами Российской Федерации, нормативными правовыми актами субъектов Российской Федерации, муниципальными правовыми актами.</w:t>
      </w:r>
    </w:p>
    <w:p w:rsidR="002F3084" w:rsidRDefault="00585DAB">
      <w:pPr>
        <w:pStyle w:val="a3"/>
      </w:pPr>
      <w:bookmarkStart w:id="1625" w:name="anchor21306"/>
      <w:bookmarkEnd w:id="1625"/>
      <w:r>
        <w:t xml:space="preserve">Лица, осуществляющие государственную </w:t>
      </w:r>
      <w:r>
        <w:t>экспертизу условий труда, обязаны:</w:t>
      </w:r>
    </w:p>
    <w:p w:rsidR="002F3084" w:rsidRDefault="00585DAB">
      <w:pPr>
        <w:pStyle w:val="a3"/>
      </w:pPr>
      <w:r>
        <w:t>составлять по результатам проведения государственной экспертизы условий труда заключения о соответствии (несоответствии) условий труда государственным нормативным требованиям охраны труда и направлять указанные заключения</w:t>
      </w:r>
      <w:r>
        <w:t xml:space="preserve"> в суд, органы исполнительной власти, работодателям, в объединения работодателей, работникам, в профессиональные союзы, их объединения, иные уполномоченные работниками представительные органы (при наличии таких представительных органов), государственные вн</w:t>
      </w:r>
      <w:r>
        <w:t>ебюджетные фонды Российской Федерации, организации, проводящие специальную оценку условий труда;</w:t>
      </w:r>
    </w:p>
    <w:p w:rsidR="002F3084" w:rsidRDefault="00585DAB">
      <w:pPr>
        <w:pStyle w:val="a3"/>
      </w:pPr>
      <w:r>
        <w:t>обеспечивать объективность и обоснованность выводов, изложенных в заключениях о соответствии (несоответствии) условий труда государственным нормативным требова</w:t>
      </w:r>
      <w:r>
        <w:t>ниям охраны труда;</w:t>
      </w:r>
    </w:p>
    <w:p w:rsidR="002F3084" w:rsidRDefault="00585DAB">
      <w:pPr>
        <w:pStyle w:val="a3"/>
      </w:pPr>
      <w:r>
        <w:t>обеспечивать сохранность документов и других материалов, полученных для осуществления государственной экспертизы условий труда, и конфиденциальность содержащихся в них сведений.</w:t>
      </w:r>
    </w:p>
    <w:bookmarkStart w:id="1626" w:name="anchor2135"/>
    <w:bookmarkEnd w:id="1626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"http://ivo.garant.ru/document/redirect/40326</w:instrText>
      </w:r>
      <w:r>
        <w:instrText xml:space="preserve">1348/1" </w:instrText>
      </w:r>
      <w:r>
        <w:fldChar w:fldCharType="separate"/>
      </w:r>
      <w:r>
        <w:t>Типовые формы</w:t>
      </w:r>
      <w:r>
        <w:fldChar w:fldCharType="end"/>
      </w:r>
      <w:r>
        <w:t xml:space="preserve"> документов, необходимых для проведения государственной экспертизы условий труда, утверждаются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</w:t>
      </w:r>
      <w:r>
        <w:t xml:space="preserve"> регулированию в сфере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27" w:name="anchor2131"/>
      <w:bookmarkEnd w:id="1627"/>
      <w:r>
        <w:t xml:space="preserve">Кодекс дополнен статьей 213.1 с 1 марта 2022 г. - </w:t>
      </w:r>
      <w:hyperlink r:id="rId1631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213.1.</w:t>
      </w:r>
      <w:r>
        <w:t xml:space="preserve"> Соответствие зданий,</w:t>
      </w:r>
      <w:r>
        <w:t xml:space="preserve"> сооружений, оборудования, технологических процессов и материалов государственным нормативным требованиям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213.1 ТК РФ</w:t>
      </w:r>
    </w:p>
    <w:p w:rsidR="002F3084" w:rsidRDefault="00585DAB">
      <w:pPr>
        <w:pStyle w:val="a3"/>
      </w:pPr>
      <w:bookmarkStart w:id="1628" w:name="anchor213101"/>
      <w:bookmarkEnd w:id="1628"/>
      <w:r>
        <w:t>Проекты организации строительства (реконструкции) объектов капитальног</w:t>
      </w:r>
      <w:r>
        <w:t>о строительства должны соответствовать государственным нормативным требованиям охраны труда. Машины, механизмы и другое производственное оборудование, транспортные средства, технологические процессы, материалы и химические вещества, средства индивидуальной</w:t>
      </w:r>
      <w:r>
        <w:t xml:space="preserve"> и коллективной защиты работников, в том числе иностранного производства, должны соответствовать государственным нормативным требованиям охраны труда и иметь обязательное подтверждение соответствия в случаях, установленных </w:t>
      </w:r>
      <w:hyperlink r:id="rId1632" w:history="1">
        <w:r>
          <w:t>законодательством</w:t>
        </w:r>
      </w:hyperlink>
      <w:r>
        <w:t xml:space="preserve"> Российской Федерации о техническом регулировании.</w:t>
      </w:r>
    </w:p>
    <w:p w:rsidR="002F3084" w:rsidRDefault="00585DAB">
      <w:pPr>
        <w:pStyle w:val="a3"/>
      </w:pPr>
      <w:bookmarkStart w:id="1629" w:name="anchor213102"/>
      <w:bookmarkEnd w:id="1629"/>
      <w:r>
        <w:t>В производстве запрещается применение вредных и (или) опасных веществ, материалов, продукции, товаров, токсикологическая (санитарно-гигиеническая, медико</w:t>
      </w:r>
      <w:r>
        <w:t>-биологическая) оценка которых не проводилась.</w:t>
      </w:r>
    </w:p>
    <w:p w:rsidR="002F3084" w:rsidRDefault="00585DAB">
      <w:pPr>
        <w:pStyle w:val="a3"/>
      </w:pPr>
      <w:bookmarkStart w:id="1630" w:name="anchor213103"/>
      <w:bookmarkEnd w:id="1630"/>
      <w:r>
        <w:t xml:space="preserve">В случае использования новых или ранее не применявшихся у работодателя вредных и (или) опасных веществ работодатель обязан до начала использования указанных веществ разработать меры по сохранению жизни и </w:t>
      </w:r>
      <w:r>
        <w:t>здоровья работников.</w:t>
      </w:r>
    </w:p>
    <w:p w:rsidR="002F3084" w:rsidRDefault="00585DAB">
      <w:pPr>
        <w:pStyle w:val="a3"/>
      </w:pPr>
      <w:bookmarkStart w:id="1631" w:name="anchor213104"/>
      <w:bookmarkEnd w:id="1631"/>
      <w:r>
        <w:t xml:space="preserve">Требования к измерениям, относящимся к сфере государственного регулирования обеспечения единства измерений при выполнении работ по обеспечению безопасных условий и охраны труда, а также к средствам измерений, применяемым для указанных </w:t>
      </w:r>
      <w:r>
        <w:t xml:space="preserve">измерений, устанавливаются в соответствии с </w:t>
      </w:r>
      <w:hyperlink r:id="rId1633" w:history="1">
        <w:r>
          <w:t>законодательством</w:t>
        </w:r>
      </w:hyperlink>
      <w:r>
        <w:t xml:space="preserve"> Российской Федерации об обеспечении единства измерений и </w:t>
      </w:r>
      <w:hyperlink r:id="rId1634" w:history="1">
        <w:r>
          <w:t>зак</w:t>
        </w:r>
        <w:r>
          <w:t>онодательством</w:t>
        </w:r>
      </w:hyperlink>
      <w:r>
        <w:t xml:space="preserve"> Российской Федерации о техническом регулировании.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32" w:name="anchor3500"/>
      <w:bookmarkEnd w:id="1632"/>
      <w:r>
        <w:t xml:space="preserve">Кодекс дополнен наименованием главы 35 с 1 марта 2022 г. - </w:t>
      </w:r>
      <w:hyperlink r:id="rId1635" w:history="1">
        <w:r>
          <w:t>Федеральный закон</w:t>
        </w:r>
      </w:hyperlink>
      <w:r>
        <w:t xml:space="preserve"> от 2 июля 2021 г.</w:t>
      </w:r>
      <w:r>
        <w:t xml:space="preserve"> N 311-ФЗ</w:t>
      </w:r>
    </w:p>
    <w:p w:rsidR="002F3084" w:rsidRDefault="00585DAB">
      <w:pPr>
        <w:pStyle w:val="1"/>
      </w:pPr>
      <w:r>
        <w:t>Глава 35. Права и обязанности работодателя и работника в области охраны труда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33" w:name="anchor214"/>
      <w:bookmarkEnd w:id="1633"/>
      <w:r>
        <w:t xml:space="preserve">Статья 214 изменена с 1 января 2023 г. - </w:t>
      </w:r>
      <w:hyperlink r:id="rId1636" w:history="1">
        <w:r>
          <w:t>Федеральный закон</w:t>
        </w:r>
      </w:hyperlink>
      <w:r>
        <w:t xml:space="preserve"> от 14 июля 2022 г. N 240-ФЗ</w:t>
      </w:r>
    </w:p>
    <w:p w:rsidR="002F3084" w:rsidRDefault="00585DAB">
      <w:pPr>
        <w:pStyle w:val="a8"/>
      </w:pPr>
      <w:hyperlink r:id="rId163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214.</w:t>
      </w:r>
      <w:r>
        <w:t xml:space="preserve"> Обязанности работодателя в области охр</w:t>
      </w:r>
      <w:r>
        <w:t>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38" w:history="1">
        <w:r>
          <w:t>Энциклопедии</w:t>
        </w:r>
      </w:hyperlink>
      <w:r>
        <w:t xml:space="preserve">, </w:t>
      </w:r>
      <w:hyperlink r:id="rId1639" w:history="1">
        <w:r>
          <w:t>позиции высших судов</w:t>
        </w:r>
      </w:hyperlink>
      <w:r>
        <w:t xml:space="preserve"> и другие комментарии к статье 214 ТК РФ</w:t>
      </w:r>
    </w:p>
    <w:p w:rsidR="002F3084" w:rsidRDefault="00585DAB">
      <w:pPr>
        <w:pStyle w:val="a3"/>
      </w:pPr>
      <w:bookmarkStart w:id="1634" w:name="anchor2141"/>
      <w:bookmarkEnd w:id="1634"/>
      <w:r>
        <w:t>Обязанности по обеспечени</w:t>
      </w:r>
      <w:r>
        <w:t>ю безопасных условий и охраны труда возлагаются на работодателя.</w:t>
      </w:r>
    </w:p>
    <w:p w:rsidR="002F3084" w:rsidRDefault="00585DAB">
      <w:pPr>
        <w:pStyle w:val="a3"/>
      </w:pPr>
      <w:bookmarkStart w:id="1635" w:name="anchor21402"/>
      <w:bookmarkEnd w:id="1635"/>
      <w:r>
        <w:t>Работодатель обязан создать безопасные условия труда исходя из комплексной оценки технического и организационного уровня рабочего места, а также исходя из оценки факторов производственной сре</w:t>
      </w:r>
      <w:r>
        <w:t>ды и трудового процесса, которые могут привести к нанесению вреда здоровью работников.</w:t>
      </w:r>
    </w:p>
    <w:p w:rsidR="002F3084" w:rsidRDefault="00585DAB">
      <w:pPr>
        <w:pStyle w:val="a3"/>
      </w:pPr>
      <w:bookmarkStart w:id="1636" w:name="anchor21403"/>
      <w:bookmarkEnd w:id="1636"/>
      <w:r>
        <w:t>Работодатель обязан обеспечить:</w:t>
      </w:r>
    </w:p>
    <w:p w:rsidR="002F3084" w:rsidRDefault="00585DAB">
      <w:pPr>
        <w:pStyle w:val="a3"/>
      </w:pPr>
      <w:bookmarkStart w:id="1637" w:name="anchor241032"/>
      <w:bookmarkEnd w:id="1637"/>
      <w:r>
        <w:t xml:space="preserve">безопасность работников при эксплуатации зданий, сооружений, оборудования, осуществлении технологических процессов, а также эксплуатации </w:t>
      </w:r>
      <w:r>
        <w:t>применяемых в производстве инструментов, сырья и материалов;</w:t>
      </w:r>
    </w:p>
    <w:p w:rsidR="002F3084" w:rsidRDefault="00585DAB">
      <w:pPr>
        <w:pStyle w:val="a3"/>
      </w:pPr>
      <w:bookmarkStart w:id="1638" w:name="anchor214033"/>
      <w:bookmarkEnd w:id="1638"/>
      <w:r>
        <w:t xml:space="preserve">создание и функционирование </w:t>
      </w:r>
      <w:hyperlink r:id="rId1640" w:history="1">
        <w:r>
          <w:t>системы управления охраной труда</w:t>
        </w:r>
      </w:hyperlink>
      <w:r>
        <w:t>;</w:t>
      </w:r>
    </w:p>
    <w:p w:rsidR="002F3084" w:rsidRDefault="00585DAB">
      <w:pPr>
        <w:pStyle w:val="a3"/>
      </w:pPr>
      <w:bookmarkStart w:id="1639" w:name="anchor214034"/>
      <w:bookmarkEnd w:id="1639"/>
      <w:r>
        <w:t xml:space="preserve">соответствие каждого рабочего места государственным нормативным </w:t>
      </w:r>
      <w:hyperlink r:id="rId1641" w:history="1">
        <w:r>
          <w:t>требованиям</w:t>
        </w:r>
      </w:hyperlink>
      <w:r>
        <w:t xml:space="preserve"> о</w:t>
      </w:r>
      <w:r>
        <w:t>храны труда;</w:t>
      </w:r>
    </w:p>
    <w:p w:rsidR="002F3084" w:rsidRDefault="00585DAB">
      <w:pPr>
        <w:pStyle w:val="a3"/>
      </w:pPr>
      <w:bookmarkStart w:id="1640" w:name="anchor21435"/>
      <w:bookmarkEnd w:id="1640"/>
      <w:r>
        <w:t>систематическое выявление опасностей и профессиональных рисков, их регулярный анализ и оценку;</w:t>
      </w:r>
    </w:p>
    <w:p w:rsidR="002F3084" w:rsidRDefault="00585DAB">
      <w:pPr>
        <w:pStyle w:val="a3"/>
      </w:pPr>
      <w:bookmarkStart w:id="1641" w:name="anchor21436"/>
      <w:bookmarkEnd w:id="1641"/>
      <w:r>
        <w:t>реализацию мероприятий по улучшению условий и охраны труда;</w:t>
      </w:r>
    </w:p>
    <w:p w:rsidR="002F3084" w:rsidRDefault="00585DAB">
      <w:pPr>
        <w:pStyle w:val="a3"/>
      </w:pPr>
      <w:bookmarkStart w:id="1642" w:name="anchor21437"/>
      <w:bookmarkEnd w:id="1642"/>
      <w:r>
        <w:t>разработку мер, направленных на обеспечение безопасных условий и охраны труда, оценку ур</w:t>
      </w:r>
      <w:r>
        <w:t>овня профессиональных рисков перед вводом в эксплуатацию производственных объектов, вновь организованных рабочих мест;</w:t>
      </w:r>
    </w:p>
    <w:p w:rsidR="002F3084" w:rsidRDefault="00585DAB">
      <w:pPr>
        <w:pStyle w:val="a3"/>
      </w:pPr>
      <w:bookmarkStart w:id="1643" w:name="anchor21438"/>
      <w:bookmarkEnd w:id="1643"/>
      <w:r>
        <w:t>режим труда и отдыха работников в соответствии с трудовым законодательством и иными нормативными правовыми актами, содержащими нормы труд</w:t>
      </w:r>
      <w:r>
        <w:t>ового права;</w:t>
      </w:r>
    </w:p>
    <w:p w:rsidR="002F3084" w:rsidRDefault="00585DAB">
      <w:pPr>
        <w:pStyle w:val="a3"/>
      </w:pPr>
      <w:bookmarkStart w:id="1644" w:name="anchor2143709"/>
      <w:bookmarkEnd w:id="1644"/>
      <w:r>
        <w:t xml:space="preserve">приобретение за счет собственных средств и выдачу средств индивидуальной защиты и смывающих средств, прошедших подтверждение соответствия в установленном </w:t>
      </w:r>
      <w:hyperlink r:id="rId1642" w:history="1">
        <w:r>
          <w:t>законодательством</w:t>
        </w:r>
      </w:hyperlink>
      <w:r>
        <w:t xml:space="preserve"> Ро</w:t>
      </w:r>
      <w:r>
        <w:t xml:space="preserve">ссийской Федерации о техническом регулировании порядке, в соответствии с </w:t>
      </w:r>
      <w:hyperlink r:id="rId1643" w:history="1">
        <w:r>
          <w:t>требованиями</w:t>
        </w:r>
      </w:hyperlink>
      <w:r>
        <w:t xml:space="preserve"> охраны труда и установленными нормами работникам, занятым на работах с вредными и (или) опасными условиями труда, а также на работах, выполняе</w:t>
      </w:r>
      <w:r>
        <w:t>мых в особых температурных условиях или связанных с загрязнением;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44" w:history="1">
        <w:r>
          <w:t>Правила</w:t>
        </w:r>
      </w:hyperlink>
      <w:r>
        <w:t xml:space="preserve"> обеспечения работников средствами индивидуальной защиты и смывающими средствами, утвержденные </w:t>
      </w:r>
      <w:hyperlink r:id="rId1645" w:history="1">
        <w:r>
          <w:t>приказом</w:t>
        </w:r>
      </w:hyperlink>
      <w:r>
        <w:t xml:space="preserve"> Минтруда России от 29 октября 2021 г. N 766н</w:t>
      </w:r>
    </w:p>
    <w:p w:rsidR="002F3084" w:rsidRDefault="00585DAB">
      <w:pPr>
        <w:pStyle w:val="a3"/>
      </w:pPr>
      <w:bookmarkStart w:id="1645" w:name="anchor2143710"/>
      <w:bookmarkEnd w:id="1645"/>
      <w:r>
        <w:t>оснащение средствами коллективной защит</w:t>
      </w:r>
      <w:r>
        <w:t>ы;</w:t>
      </w:r>
    </w:p>
    <w:p w:rsidR="002F3084" w:rsidRDefault="00585DAB">
      <w:pPr>
        <w:pStyle w:val="a3"/>
      </w:pPr>
      <w:bookmarkStart w:id="1646" w:name="anchor214311"/>
      <w:bookmarkEnd w:id="1646"/>
      <w:r>
        <w:t>обучение по охране труда, в том числе обучение безопасным методам и приемам выполнения работ, обучение по оказанию первой помощи пострадавшим на производстве, обучение по использованию (применению) средств индивидуальной защиты, инструктаж по охране тру</w:t>
      </w:r>
      <w:r>
        <w:t>да, стажировку на рабочем месте (для определенных категорий работников) и проверку знания требований охраны труда;</w:t>
      </w:r>
    </w:p>
    <w:p w:rsidR="002F3084" w:rsidRDefault="00585DAB">
      <w:pPr>
        <w:pStyle w:val="a3"/>
      </w:pPr>
      <w:bookmarkStart w:id="1647" w:name="anchor214312"/>
      <w:bookmarkEnd w:id="1647"/>
      <w:r>
        <w:t>организацию контроля за состоянием условий труда на рабочих местах, соблюдением работниками требований охраны труда, а также за правильностью</w:t>
      </w:r>
      <w:r>
        <w:t xml:space="preserve"> применения ими средств индивидуальной и коллективной защиты;</w:t>
      </w:r>
    </w:p>
    <w:p w:rsidR="002F3084" w:rsidRDefault="00585DAB">
      <w:pPr>
        <w:pStyle w:val="a3"/>
      </w:pPr>
      <w:bookmarkStart w:id="1648" w:name="anchor2143111"/>
      <w:bookmarkEnd w:id="1648"/>
      <w:r>
        <w:t xml:space="preserve">проведение специальной оценки условий труда в соответствии с </w:t>
      </w:r>
      <w:hyperlink r:id="rId1646" w:history="1">
        <w:r>
          <w:t>законодательством</w:t>
        </w:r>
      </w:hyperlink>
      <w:r>
        <w:t xml:space="preserve"> о специальной оценке условий труда;</w:t>
      </w:r>
    </w:p>
    <w:p w:rsidR="002F3084" w:rsidRDefault="00585DAB">
      <w:pPr>
        <w:pStyle w:val="a3"/>
      </w:pPr>
      <w:bookmarkStart w:id="1649" w:name="anchor21412"/>
      <w:bookmarkEnd w:id="1649"/>
      <w:r>
        <w:t>в случаях,</w:t>
      </w:r>
      <w:r>
        <w:t xml:space="preserve"> предусмотренных </w:t>
      </w:r>
      <w:hyperlink r:id="rId1647" w:history="1">
        <w:r>
          <w:t>трудовым законодательством</w:t>
        </w:r>
      </w:hyperlink>
      <w:r>
        <w:t xml:space="preserve"> и иными нормативными правовыми актами, содержащими нормы трудового права, организацию проведения за счет собственных средств обязательных предварительных (при поступлении на работу) и </w:t>
      </w:r>
      <w:r>
        <w:t xml:space="preserve">периодических (в течение трудовой деятельности) </w:t>
      </w:r>
      <w:hyperlink r:id="rId1648" w:history="1">
        <w:r>
          <w:t>медицинских осмотров</w:t>
        </w:r>
      </w:hyperlink>
      <w:r>
        <w:t>, других обязательных медицинских осмотров, обязательных психиатрических освидетельствований работников, внеочередных м</w:t>
      </w:r>
      <w:r>
        <w:t>едицинских осмотров работников в соответствии с медицинскими рекомендациями, химико-токсикологических исследований наличия в организме человека наркотических средств, психотропных веществ и их метаболитов с сохранением за работниками места работы (должност</w:t>
      </w:r>
      <w:r>
        <w:t xml:space="preserve">и) и </w:t>
      </w:r>
      <w:hyperlink r:id="rId1649" w:history="1">
        <w:r>
          <w:t>среднего заработка</w:t>
        </w:r>
      </w:hyperlink>
      <w:r>
        <w:t xml:space="preserve"> на время прохождения указанных медицинских осмотров, обязательных психиатрических освидетельствований, химико-токсикологических исследований;</w:t>
      </w:r>
    </w:p>
    <w:p w:rsidR="002F3084" w:rsidRDefault="00585DAB">
      <w:pPr>
        <w:pStyle w:val="a3"/>
      </w:pPr>
      <w:bookmarkStart w:id="1650" w:name="anchor21415"/>
      <w:bookmarkEnd w:id="1650"/>
      <w:r>
        <w:t xml:space="preserve">недопущение работников к исполнению ими трудовых обязанностей </w:t>
      </w:r>
      <w:r>
        <w:t>без прохождения в установленном порядке обучения по охране труда, в том числе обучения безопасным методам и приемам выполнения работ, обучения по оказанию первой помощи пострадавшим на производстве, обучения по использованию (применению) средств индивидуал</w:t>
      </w:r>
      <w:r>
        <w:t>ьной защиты, инструктажа по охране труда, стажировки на рабочем месте (для определенных категорий работников) и проверки знания требований охраны труда, обязательных медицинских осмотров, обязательных психиатрических освидетельствований, а также в случае м</w:t>
      </w:r>
      <w:r>
        <w:t>едицинских противопоказаний;</w:t>
      </w:r>
    </w:p>
    <w:p w:rsidR="002F3084" w:rsidRDefault="00585DAB">
      <w:pPr>
        <w:pStyle w:val="a3"/>
      </w:pPr>
      <w:bookmarkStart w:id="1651" w:name="anchor2140316"/>
      <w:bookmarkEnd w:id="1651"/>
      <w:r>
        <w:t>предоставление федеральному органу исполнительной власти, осуществляющему функции по выработке и реализации государственной политики и нормативно-правовому регулированию в сфере труда, федеральному органу исполнительной власти,</w:t>
      </w:r>
      <w:r>
        <w:t xml:space="preserve"> уполномоченному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другим федеральным органам исполнительной власти, осуществляющ</w:t>
      </w:r>
      <w:r>
        <w:t>им государственный контроль (надзор) в установленной сфере деятельности, органам исполнительной власти субъектов Российской Федерации в области охраны труда, органам местного самоуправления, органам профсоюзного контроля за соблюдением трудового законодате</w:t>
      </w:r>
      <w:r>
        <w:t xml:space="preserve">льства и иных актов, содержащих нормы трудового права, информации и документов в соответствии с законодательством в рамках исполнения ими своих полномочий, с учетом требований </w:t>
      </w:r>
      <w:hyperlink r:id="rId1650" w:history="1">
        <w:r>
          <w:t>законодательс</w:t>
        </w:r>
        <w:r>
          <w:t>тва</w:t>
        </w:r>
      </w:hyperlink>
      <w:r>
        <w:t xml:space="preserve"> Российской Федерации о государственной тайне;</w:t>
      </w:r>
    </w:p>
    <w:p w:rsidR="002F3084" w:rsidRDefault="00585DAB">
      <w:pPr>
        <w:pStyle w:val="a3"/>
      </w:pPr>
      <w:bookmarkStart w:id="1652" w:name="anchor21418"/>
      <w:bookmarkEnd w:id="1652"/>
      <w:r>
        <w:t>принятие мер по предотвращению аварийных ситуаций, сохранению жизни и здоровья работников при возникновении таких ситуаций, а также по оказанию первой помощи пострадавшим;</w:t>
      </w:r>
    </w:p>
    <w:p w:rsidR="002F3084" w:rsidRDefault="00585DAB">
      <w:pPr>
        <w:pStyle w:val="a3"/>
      </w:pPr>
      <w:bookmarkStart w:id="1653" w:name="anchor214200"/>
      <w:bookmarkEnd w:id="1653"/>
      <w:r>
        <w:t>расследование и учет несчастных сл</w:t>
      </w:r>
      <w:r>
        <w:t>учаев на производстве и профессиональных заболеваний, учет и рассмотрение причин и обстоятельств событий, приведших к возникновению микроповреждений (микротравм), в соответствии с настоящим Кодексом, другими федеральными законами и иными нормативными право</w:t>
      </w:r>
      <w:r>
        <w:t>выми актами Российской Федерации;</w:t>
      </w:r>
    </w:p>
    <w:p w:rsidR="002F3084" w:rsidRDefault="00585DAB">
      <w:pPr>
        <w:pStyle w:val="a3"/>
      </w:pPr>
      <w:bookmarkStart w:id="1654" w:name="anchor214319"/>
      <w:bookmarkEnd w:id="1654"/>
      <w:r>
        <w:t xml:space="preserve">санитарно-бытовое обслуживание и медицинское обеспечение работников в соответствии с требованиями охраны труда, а также доставку работников, заболевших на рабочем месте, в медицинскую организацию в случае </w:t>
      </w:r>
      <w:r>
        <w:t>необходимости оказания им неотложной медицинской помощи;</w:t>
      </w:r>
    </w:p>
    <w:p w:rsidR="002F3084" w:rsidRDefault="00585DAB">
      <w:pPr>
        <w:pStyle w:val="a3"/>
      </w:pPr>
      <w:bookmarkStart w:id="1655" w:name="anchor214320"/>
      <w:bookmarkEnd w:id="1655"/>
      <w:r>
        <w:t>беспрепятственный допуск в установленном порядке должностных лиц федерального органа исполнительной власти, уполномоченного на осуществление федерального государственного контроля (надзора) за соблюд</w:t>
      </w:r>
      <w:r>
        <w:t>ением трудового законодательства и иных нормативных правовых актов, содержащих нормы трудового права, других федеральных органов исполнительной власти, осуществляющих государственный контроль (надзор) в установленной сфере деятельности, органов исполнитель</w:t>
      </w:r>
      <w:r>
        <w:t>ной власти субъектов Российской Федерации в области охраны труда, органов Фонда пенсионного и социального страхования Российской Федерации, а также представителей органов профсоюзного контроля за соблюдением трудового законодательства и иных актов, содержа</w:t>
      </w:r>
      <w:r>
        <w:t>щих нормы трудового права, в целях проведения проверок условий и охраны труда, расследования несчастных случаев на производстве и профессиональных заболеваний работников, проведения государственной экспертизы условий труда;</w:t>
      </w:r>
    </w:p>
    <w:p w:rsidR="002F3084" w:rsidRDefault="00585DAB">
      <w:pPr>
        <w:pStyle w:val="a3"/>
      </w:pPr>
      <w:bookmarkStart w:id="1656" w:name="anchor214230"/>
      <w:bookmarkEnd w:id="1656"/>
      <w:r>
        <w:t>выполнение предписаний должностн</w:t>
      </w:r>
      <w:r>
        <w:t>ых лиц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других федера</w:t>
      </w:r>
      <w:r>
        <w:t>льных органов исполнительной власти, осуществляющих государственный контроль (надзор) в установленной сфере деятельности, и рассмотрение представлений органов профсоюзного контроля за соблюдением трудового законодательства и иных актов, содержащих нормы тр</w:t>
      </w:r>
      <w:r>
        <w:t>удового права, в установленные сроки, принятие мер по результатам их рассмотрения;</w:t>
      </w:r>
    </w:p>
    <w:bookmarkStart w:id="1657" w:name="anchor214240"/>
    <w:bookmarkEnd w:id="1657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"http://ivo.garant.ru/document/redirect/12112505/0" </w:instrText>
      </w:r>
      <w:r>
        <w:fldChar w:fldCharType="separate"/>
      </w:r>
      <w:r>
        <w:t>обязательное социальное страхование</w:t>
      </w:r>
      <w:r>
        <w:fldChar w:fldCharType="end"/>
      </w:r>
      <w:r>
        <w:t xml:space="preserve"> работников от несчастных случаев на производстве и профессиональных за</w:t>
      </w:r>
      <w:r>
        <w:t>болеваний;</w:t>
      </w:r>
    </w:p>
    <w:p w:rsidR="002F3084" w:rsidRDefault="00585DAB">
      <w:pPr>
        <w:pStyle w:val="a3"/>
      </w:pPr>
      <w:bookmarkStart w:id="1658" w:name="anchor214241"/>
      <w:bookmarkEnd w:id="1658"/>
      <w:r>
        <w:t>информирование работников об условиях и охране труда на их рабочих местах, о существующих профессиональных рисках и их уровнях, а также о мерах по защите от воздействия вредных и (или) опасных производственных факторов, имеющихся на рабочих мест</w:t>
      </w:r>
      <w:r>
        <w:t>ах, о предоставляемых им гарантиях, полагающихся им компенсациях и средствах индивидуальной защиты, об использовании приборов, устройств, оборудования и (или) комплексов (систем) приборов, устройств, оборудования, обеспечивающих дистанционную видео-, аудио</w:t>
      </w:r>
      <w:r>
        <w:t>- или иную фиксацию процессов производства работ, в целях контроля за безопасностью производства работ;</w:t>
      </w:r>
    </w:p>
    <w:p w:rsidR="002F3084" w:rsidRDefault="00585DAB">
      <w:pPr>
        <w:pStyle w:val="a3"/>
      </w:pPr>
      <w:bookmarkStart w:id="1659" w:name="anchor214324"/>
      <w:bookmarkEnd w:id="1659"/>
      <w:r>
        <w:t>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</w:t>
      </w:r>
      <w:r>
        <w:t xml:space="preserve">моченного работниками представительного органа (при наличии такого представительного органа) в порядке, установленном </w:t>
      </w:r>
      <w:hyperlink r:id="rId1651" w:history="1">
        <w:r>
          <w:t>статьей 372</w:t>
        </w:r>
      </w:hyperlink>
      <w:r>
        <w:t xml:space="preserve"> настоящего Кодекса для принятия локальных нормативных актов;</w:t>
      </w:r>
    </w:p>
    <w:p w:rsidR="002F3084" w:rsidRDefault="00585DAB">
      <w:pPr>
        <w:pStyle w:val="a3"/>
      </w:pPr>
      <w:bookmarkStart w:id="1660" w:name="anchor21432422"/>
      <w:bookmarkEnd w:id="1660"/>
      <w:r>
        <w:t>ведение реестра (перечня) нормативных</w:t>
      </w:r>
      <w:r>
        <w:t xml:space="preserve"> правовых актов (в том числе с использованием электронных вычислительных машин и баз данных), содержащих требования охраны труда, в соответствии со спецификой своей деятельности, а также доступ работников к актуальным редакциям таких нормативных правовых а</w:t>
      </w:r>
      <w:r>
        <w:t>ктов;</w:t>
      </w:r>
    </w:p>
    <w:p w:rsidR="002F3084" w:rsidRDefault="00585DAB">
      <w:pPr>
        <w:pStyle w:val="a3"/>
      </w:pPr>
      <w:bookmarkStart w:id="1661" w:name="anchor2140326"/>
      <w:bookmarkEnd w:id="1661"/>
      <w:r>
        <w:t>соблюдение установленных для отдельных категорий работников ограничений на привлечение их к выполнению работ с вредными и (или) опасными условиями труда;</w:t>
      </w:r>
    </w:p>
    <w:p w:rsidR="002F3084" w:rsidRDefault="00585DAB">
      <w:pPr>
        <w:pStyle w:val="a3"/>
      </w:pPr>
      <w:bookmarkStart w:id="1662" w:name="anchor2140327"/>
      <w:bookmarkEnd w:id="1662"/>
      <w:r>
        <w:t>приостановление при возникновении угрозы жизни и здоровью работников производства работ, а также</w:t>
      </w:r>
      <w:r>
        <w:t xml:space="preserve"> эксплуатации оборудования, зданий или сооружений, осуществления отдельных видов деятельности, оказания услуг до устранения такой угрозы;</w:t>
      </w:r>
    </w:p>
    <w:p w:rsidR="002F3084" w:rsidRDefault="00585DAB">
      <w:pPr>
        <w:pStyle w:val="a3"/>
      </w:pPr>
      <w:bookmarkStart w:id="1663" w:name="anchor2140328"/>
      <w:bookmarkEnd w:id="1663"/>
      <w:r>
        <w:t xml:space="preserve">при приеме на работу инвалида или в случае признания работника инвалидом создание для него условий труда, в том числе </w:t>
      </w:r>
      <w:r>
        <w:t>производственных и санитарно-бытовых, в соответствии с индивидуальной программой реабилитации или абилитации инвалида, а также обеспечение охраны труда.</w:t>
      </w:r>
    </w:p>
    <w:p w:rsidR="002F3084" w:rsidRDefault="00585DAB">
      <w:pPr>
        <w:pStyle w:val="a3"/>
      </w:pPr>
      <w:bookmarkStart w:id="1664" w:name="anchor21404"/>
      <w:bookmarkEnd w:id="1664"/>
      <w:r>
        <w:t>При производстве работ (оказании услуг) на территории, находящейся под контролем другого работодателя (</w:t>
      </w:r>
      <w:r>
        <w:t>иного лица), работодатель, осуществляющий производство работ (оказание услуг), обязан перед началом производства работ (оказания услуг) согласовать с другим работодателем (иным лицом) мероприятия по предотвращению случаев повреждения здоровья работников, в</w:t>
      </w:r>
      <w:r>
        <w:t xml:space="preserve"> том числе работников сторонних организаций, производящих работы (оказывающих услуги) на данной территории. </w:t>
      </w:r>
      <w:hyperlink r:id="rId1652" w:history="1">
        <w:r>
          <w:t>Примерный перечень</w:t>
        </w:r>
      </w:hyperlink>
      <w:r>
        <w:t xml:space="preserve"> мероприятий по предотвращению случаев повреждения здоровья</w:t>
      </w:r>
      <w:r>
        <w:t xml:space="preserve"> работников утверждается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регулиров</w:t>
      </w:r>
      <w:r>
        <w:t>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65" w:name="anchor21410"/>
      <w:bookmarkEnd w:id="1665"/>
      <w:r>
        <w:t xml:space="preserve">Кодекс дополнен статьей 214.1 с 1 марта 2022 г. - </w:t>
      </w:r>
      <w:hyperlink r:id="rId1653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214.1.</w:t>
      </w:r>
      <w:r>
        <w:t xml:space="preserve"> Запрет на работ</w:t>
      </w:r>
      <w:r>
        <w:t>у в опасных условиях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214.1 ТК РФ</w:t>
      </w:r>
    </w:p>
    <w:p w:rsidR="002F3084" w:rsidRDefault="00585DAB">
      <w:pPr>
        <w:pStyle w:val="a3"/>
      </w:pPr>
      <w:bookmarkStart w:id="1666" w:name="anchor2141001"/>
      <w:bookmarkEnd w:id="1666"/>
      <w:r>
        <w:t>Работодатель обязан приостановить работы на рабочих местах в случаях, если условия труда на таких рабочих местах по результатам специальной оценки условий труда отнесены к опасному классу условий труда.</w:t>
      </w:r>
    </w:p>
    <w:p w:rsidR="002F3084" w:rsidRDefault="00585DAB">
      <w:pPr>
        <w:pStyle w:val="a3"/>
      </w:pPr>
      <w:bookmarkStart w:id="1667" w:name="anchor2141002"/>
      <w:bookmarkEnd w:id="1667"/>
      <w:r>
        <w:t>Приостановка работ осуществляет</w:t>
      </w:r>
      <w:r>
        <w:t>ся до устранения оснований, послуживших установлению опасного класса условий труда.</w:t>
      </w:r>
    </w:p>
    <w:p w:rsidR="002F3084" w:rsidRDefault="00585DAB">
      <w:pPr>
        <w:pStyle w:val="a3"/>
      </w:pPr>
      <w:bookmarkStart w:id="1668" w:name="anchor2141003"/>
      <w:bookmarkEnd w:id="1668"/>
      <w:r>
        <w:t xml:space="preserve">На время приостановки работ на рабочих местах, указанных в </w:t>
      </w:r>
      <w:hyperlink r:id="rId1654" w:history="1">
        <w:r>
          <w:t>части первой</w:t>
        </w:r>
      </w:hyperlink>
      <w:r>
        <w:t xml:space="preserve"> настоящей статьи, работникам, занятым на таких рабочих местах, предо</w:t>
      </w:r>
      <w:r>
        <w:t xml:space="preserve">ставляются гарантии, установленные </w:t>
      </w:r>
      <w:hyperlink r:id="rId1655" w:history="1">
        <w:r>
          <w:t>частью третьей статьи 216.1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1669" w:name="anchor2141004"/>
      <w:bookmarkEnd w:id="1669"/>
      <w:r>
        <w:t>Устранение оснований, послуживших установлению опасного класса условий труда, осуществляется на основе плана мероприятий, который разрабатывае</w:t>
      </w:r>
      <w:r>
        <w:t>т работодатель с учетом мнения выборного органа первичной профсоюзной организации или иного представительного органа работников (при наличии такого представительного органа).</w:t>
      </w:r>
    </w:p>
    <w:p w:rsidR="002F3084" w:rsidRDefault="00585DAB">
      <w:pPr>
        <w:pStyle w:val="a3"/>
      </w:pPr>
      <w:bookmarkStart w:id="1670" w:name="anchor2141005"/>
      <w:bookmarkEnd w:id="1670"/>
      <w:r>
        <w:t xml:space="preserve">Копия утвержденного работодателем плана мероприятий направляется работодателем в </w:t>
      </w:r>
      <w:r>
        <w:t>территориальный орган федерального органа исполнительной власти, уполномоченного на проведение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п</w:t>
      </w:r>
      <w:r>
        <w:t>о месту нахождения работодателя.</w:t>
      </w:r>
    </w:p>
    <w:p w:rsidR="002F3084" w:rsidRDefault="00585DAB">
      <w:pPr>
        <w:pStyle w:val="a3"/>
      </w:pPr>
      <w:bookmarkStart w:id="1671" w:name="anchor2141006"/>
      <w:bookmarkEnd w:id="1671"/>
      <w:r>
        <w:t xml:space="preserve">Возобновление деятельности работодателя на рабочих местах, указанных в </w:t>
      </w:r>
      <w:hyperlink r:id="rId1656" w:history="1">
        <w:r>
          <w:t>части первой</w:t>
        </w:r>
      </w:hyperlink>
      <w:r>
        <w:t xml:space="preserve"> настоящей статьи, допускается только по результатам внеплановой специальной оценки условий труда, подтвержд</w:t>
      </w:r>
      <w:r>
        <w:t>ающей снижение класса условий труда.</w:t>
      </w:r>
    </w:p>
    <w:p w:rsidR="002F3084" w:rsidRDefault="00585DAB">
      <w:pPr>
        <w:pStyle w:val="a3"/>
      </w:pPr>
      <w:bookmarkStart w:id="1672" w:name="anchor2141007"/>
      <w:bookmarkEnd w:id="1672"/>
      <w:r>
        <w:t xml:space="preserve">Установленный настоящей статьей запрет не распространяется на работы, связанные с предотвращением или устранением последствий чрезвычайных ситуаций, а также на отдельные виды работ, </w:t>
      </w:r>
      <w:hyperlink r:id="rId1657" w:history="1">
        <w:r>
          <w:t>перечень</w:t>
        </w:r>
      </w:hyperlink>
      <w:r>
        <w:t xml:space="preserve"> которых утверждается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73" w:name="anchor21420"/>
      <w:bookmarkEnd w:id="1673"/>
      <w:r>
        <w:t xml:space="preserve">Статья 214.2 изменена с 14 июля </w:t>
      </w:r>
      <w:r>
        <w:t xml:space="preserve">2022 г. - </w:t>
      </w:r>
      <w:hyperlink r:id="rId1658" w:history="1">
        <w:r>
          <w:t>Федеральный закон</w:t>
        </w:r>
      </w:hyperlink>
      <w:r>
        <w:t xml:space="preserve"> от 14 июля 2022 г. N 349-ФЗ</w:t>
      </w:r>
    </w:p>
    <w:p w:rsidR="002F3084" w:rsidRDefault="00585DAB">
      <w:pPr>
        <w:pStyle w:val="a8"/>
      </w:pPr>
      <w:hyperlink r:id="rId165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214.2.</w:t>
      </w:r>
      <w:r>
        <w:t xml:space="preserve"> Права работодателя в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214.2 ТК РФ</w:t>
      </w:r>
    </w:p>
    <w:p w:rsidR="002F3084" w:rsidRDefault="00585DAB">
      <w:pPr>
        <w:pStyle w:val="a3"/>
      </w:pPr>
      <w:bookmarkStart w:id="1674" w:name="anchor2142001"/>
      <w:bookmarkEnd w:id="1674"/>
      <w:r>
        <w:t>Работодатель имеет право:</w:t>
      </w:r>
    </w:p>
    <w:p w:rsidR="002F3084" w:rsidRDefault="00585DAB">
      <w:pPr>
        <w:pStyle w:val="a3"/>
      </w:pPr>
      <w:r>
        <w:t>использовать в целях контроля за безопасностью производства работ приборы, устройства, оборудование и (или) комплексы (системы) приборов, устр</w:t>
      </w:r>
      <w:r>
        <w:t>ойств, оборудования, обеспечивающих дистанционную видео-, аудио- или иную фиксацию процессов производства работ, обеспечивать хранение полученной информации;</w:t>
      </w:r>
    </w:p>
    <w:p w:rsidR="002F3084" w:rsidRDefault="00585DAB">
      <w:pPr>
        <w:pStyle w:val="a3"/>
      </w:pPr>
      <w:bookmarkStart w:id="1675" w:name="anchor2142003"/>
      <w:bookmarkEnd w:id="1675"/>
      <w:r>
        <w:t xml:space="preserve">вести электронный документооборот в области охраны труда, за исключением случаев, предусмотренных </w:t>
      </w:r>
      <w:r>
        <w:t>настоящим Кодексом;</w:t>
      </w:r>
    </w:p>
    <w:p w:rsidR="002F3084" w:rsidRDefault="00585DAB">
      <w:pPr>
        <w:pStyle w:val="a3"/>
      </w:pPr>
      <w:bookmarkStart w:id="1676" w:name="anchor2142004"/>
      <w:bookmarkEnd w:id="1676"/>
      <w:r>
        <w:t>предоставлять дистанционный доступ к наблюдению за безопасным производством работ, а также к базам электронных документов работодателя в области охраны труда федеральному органу исполнительной власти, уполномоченному на осуществление фе</w:t>
      </w:r>
      <w:r>
        <w:t>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 его территориальным органам (государственным инспекциям труда в субъектах Российской Федерации).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77" w:name="anchor215"/>
      <w:bookmarkEnd w:id="1677"/>
      <w:r>
        <w:t xml:space="preserve">Статья 215 изменена с 1 марта 2022 г. - </w:t>
      </w:r>
      <w:hyperlink r:id="rId166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61" w:history="1">
        <w:r>
          <w:t xml:space="preserve">См. </w:t>
        </w:r>
        <w:r>
          <w:t>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215.</w:t>
      </w:r>
      <w:r>
        <w:t xml:space="preserve"> Обязанности работника в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62" w:history="1">
        <w:r>
          <w:t>Энциклопедии</w:t>
        </w:r>
      </w:hyperlink>
      <w:r>
        <w:t xml:space="preserve">, </w:t>
      </w:r>
      <w:hyperlink r:id="rId1663" w:history="1">
        <w:r>
          <w:t>позиции высших судо</w:t>
        </w:r>
        <w:r>
          <w:t>в</w:t>
        </w:r>
      </w:hyperlink>
      <w:r>
        <w:t xml:space="preserve"> и другие комментарии к статье 215 ТК РФ</w:t>
      </w:r>
    </w:p>
    <w:p w:rsidR="002F3084" w:rsidRDefault="00585DAB">
      <w:pPr>
        <w:pStyle w:val="a3"/>
      </w:pPr>
      <w:bookmarkStart w:id="1678" w:name="anchor2156"/>
      <w:bookmarkEnd w:id="1678"/>
      <w:r>
        <w:t>Работник обязан:</w:t>
      </w:r>
    </w:p>
    <w:p w:rsidR="002F3084" w:rsidRDefault="00585DAB">
      <w:pPr>
        <w:pStyle w:val="a3"/>
      </w:pPr>
      <w:bookmarkStart w:id="1679" w:name="anchor21512"/>
      <w:bookmarkEnd w:id="1679"/>
      <w:r>
        <w:t>соблюдать требования охраны труда;</w:t>
      </w:r>
    </w:p>
    <w:p w:rsidR="002F3084" w:rsidRDefault="00585DAB">
      <w:pPr>
        <w:pStyle w:val="a3"/>
      </w:pPr>
      <w:bookmarkStart w:id="1680" w:name="anchor21563"/>
      <w:bookmarkEnd w:id="1680"/>
      <w:r>
        <w:t>правильно использовать производственное оборудование, инструменты, сырье и материалы, применять технологию;</w:t>
      </w:r>
    </w:p>
    <w:p w:rsidR="002F3084" w:rsidRDefault="00585DAB">
      <w:pPr>
        <w:pStyle w:val="a3"/>
      </w:pPr>
      <w:bookmarkStart w:id="1681" w:name="anchor21564"/>
      <w:bookmarkEnd w:id="1681"/>
      <w:r>
        <w:t xml:space="preserve">следить за исправностью используемых </w:t>
      </w:r>
      <w:r>
        <w:t>оборудования и инструментов в пределах выполнения своей трудовой функции;</w:t>
      </w:r>
    </w:p>
    <w:p w:rsidR="002F3084" w:rsidRDefault="00585DAB">
      <w:pPr>
        <w:pStyle w:val="a3"/>
      </w:pPr>
      <w:bookmarkStart w:id="1682" w:name="anchor21565"/>
      <w:bookmarkEnd w:id="1682"/>
      <w:r>
        <w:t>использовать и правильно применять средства индивидуальной и коллективной защиты;</w:t>
      </w:r>
    </w:p>
    <w:p w:rsidR="002F3084" w:rsidRDefault="00585DAB">
      <w:pPr>
        <w:pStyle w:val="a3"/>
      </w:pPr>
      <w:bookmarkStart w:id="1683" w:name="anchor21566"/>
      <w:bookmarkEnd w:id="1683"/>
      <w:r>
        <w:t xml:space="preserve">проходить в установленном порядке обучение по охране труда, в том числе обучение безопасным методам </w:t>
      </w:r>
      <w:r>
        <w:t>и приемам выполнения работ, обучение по оказанию первой помощи пострадавшим на производстве, обучение по использованию (применению) средств индивидуальной защиты, инструктаж по охране труда, стажировку на рабочем месте (для определенных категорий работнико</w:t>
      </w:r>
      <w:r>
        <w:t>в) и проверку знания требований охраны труда;</w:t>
      </w:r>
    </w:p>
    <w:p w:rsidR="002F3084" w:rsidRDefault="00585DAB">
      <w:pPr>
        <w:pStyle w:val="a3"/>
      </w:pPr>
      <w:bookmarkStart w:id="1684" w:name="anchor21567"/>
      <w:bookmarkEnd w:id="1684"/>
      <w:r>
        <w:t>незамедлительно поставить в известность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</w:t>
      </w:r>
      <w:r>
        <w:t xml:space="preserve"> сырья и материалов, приостановить работу до их устранения;</w:t>
      </w:r>
    </w:p>
    <w:p w:rsidR="002F3084" w:rsidRDefault="00585DAB">
      <w:pPr>
        <w:pStyle w:val="a3"/>
      </w:pPr>
      <w:bookmarkStart w:id="1685" w:name="anchor2158"/>
      <w:bookmarkEnd w:id="1685"/>
      <w:r>
        <w:t>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</w:t>
      </w:r>
      <w:r>
        <w:t xml:space="preserve"> в производственной деятельности работодателя, указанными в </w:t>
      </w:r>
      <w:hyperlink r:id="rId1664" w:history="1">
        <w:r>
          <w:t>части второй статьи 227</w:t>
        </w:r>
      </w:hyperlink>
      <w:r>
        <w:t xml:space="preserve"> настоящего Кодекса, требований охраны труда, о каждом известном ему несчастном случае, происшедшем на производстве, или об ухудшении состояния </w:t>
      </w:r>
      <w:r>
        <w:t>своего здоровья, в том числе о проявлении признаков профессионального заболевания, острого отравления;</w:t>
      </w:r>
    </w:p>
    <w:p w:rsidR="002F3084" w:rsidRDefault="00585DAB">
      <w:pPr>
        <w:pStyle w:val="a3"/>
      </w:pPr>
      <w:bookmarkStart w:id="1686" w:name="anchor2159"/>
      <w:bookmarkEnd w:id="1686"/>
      <w:r>
        <w:t>в случаях, предусмотренных трудовым законодательством и иными нормативными правовыми актами, содержащими нормы трудового права, проходить обязательные пр</w:t>
      </w:r>
      <w:r>
        <w:t>едварительные (при поступлении на работу) и периодические (в течение трудовой деятельности) медицинские осмотры, другие обязательные медицинские осмотры и обязательные психиатрические освидетельствования, а также внеочередные медицинские осмотры по направл</w:t>
      </w:r>
      <w:r>
        <w:t>ению работодателя, и (или) в соответствии с нормативными правовыми актами, и (или) медицинскими рекомендациями.</w:t>
      </w:r>
    </w:p>
    <w:p w:rsidR="002F3084" w:rsidRDefault="002F3084">
      <w:pPr>
        <w:pStyle w:val="a3"/>
      </w:pPr>
    </w:p>
    <w:p w:rsidR="002F3084" w:rsidRDefault="00585DAB">
      <w:pPr>
        <w:pStyle w:val="a3"/>
      </w:pPr>
      <w:bookmarkStart w:id="1687" w:name="anchor1035"/>
      <w:bookmarkEnd w:id="1687"/>
      <w:r>
        <w:t xml:space="preserve">Наименование главы 35 исключено с 1 марта 2022 г. - </w:t>
      </w:r>
      <w:hyperlink r:id="rId1665" w:history="1">
        <w:r>
          <w:t>Федеральным законом</w:t>
        </w:r>
      </w:hyperlink>
      <w:r>
        <w:t xml:space="preserve"> о</w:t>
      </w:r>
      <w:r>
        <w:t>т 2 июля 2021 г. N 311-ФЗ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1666" w:history="1">
        <w:r>
          <w:t>См. предыдущую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688" w:name="anchor216"/>
      <w:bookmarkEnd w:id="1688"/>
      <w:r>
        <w:t xml:space="preserve">Статья 216 изменена с 1 марта 2022 г. - </w:t>
      </w:r>
      <w:hyperlink r:id="rId1667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6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216.</w:t>
      </w:r>
      <w:r>
        <w:t xml:space="preserve"> Права работника в области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69" w:history="1">
        <w:r>
          <w:t>Энциклопедии</w:t>
        </w:r>
      </w:hyperlink>
      <w:r>
        <w:t xml:space="preserve">, </w:t>
      </w:r>
      <w:hyperlink r:id="rId1670" w:history="1">
        <w:r>
          <w:t>позиции высших судов</w:t>
        </w:r>
      </w:hyperlink>
      <w:r>
        <w:t xml:space="preserve"> и другие комментарии к статье 216 ТК РФ</w:t>
      </w:r>
    </w:p>
    <w:p w:rsidR="002F3084" w:rsidRDefault="00585DAB">
      <w:pPr>
        <w:pStyle w:val="a3"/>
      </w:pPr>
      <w:bookmarkStart w:id="1689" w:name="anchor21601"/>
      <w:bookmarkEnd w:id="1689"/>
      <w:r>
        <w:t>Каждый работник имеет право на:</w:t>
      </w:r>
    </w:p>
    <w:p w:rsidR="002F3084" w:rsidRDefault="00585DAB">
      <w:pPr>
        <w:pStyle w:val="a3"/>
      </w:pPr>
      <w:bookmarkStart w:id="1690" w:name="anchor216011"/>
      <w:bookmarkEnd w:id="1690"/>
      <w:r>
        <w:t>р</w:t>
      </w:r>
      <w:r>
        <w:t>абочее место, соответствующее требованиям охраны труда;</w:t>
      </w:r>
    </w:p>
    <w:p w:rsidR="002F3084" w:rsidRDefault="00585DAB">
      <w:pPr>
        <w:pStyle w:val="a3"/>
      </w:pPr>
      <w:bookmarkStart w:id="1691" w:name="anchor216012"/>
      <w:bookmarkEnd w:id="1691"/>
      <w:r>
        <w:t>обязательное социальное страхование от несчастных случаев на производстве и профессиональных заболеваний;</w:t>
      </w:r>
    </w:p>
    <w:p w:rsidR="002F3084" w:rsidRDefault="00585DAB">
      <w:pPr>
        <w:pStyle w:val="a3"/>
      </w:pPr>
      <w:bookmarkStart w:id="1692" w:name="anchor216013"/>
      <w:bookmarkEnd w:id="1692"/>
      <w:r>
        <w:t>получение достоверной информации от работодателя, соответствующих государственных органов и об</w:t>
      </w:r>
      <w:r>
        <w:t>щественных организаций об условиях и охране труда на рабочем месте, о существующих профессиональных рисках и их уровнях, а также о мерах по защите от воздействия вредных и (или) опасных производственных факторов;</w:t>
      </w:r>
    </w:p>
    <w:p w:rsidR="002F3084" w:rsidRDefault="00585DAB">
      <w:pPr>
        <w:pStyle w:val="a3"/>
      </w:pPr>
      <w:bookmarkStart w:id="1693" w:name="anchor216014"/>
      <w:bookmarkEnd w:id="1693"/>
      <w:r>
        <w:t>отказ от выполнения работ в случае возникно</w:t>
      </w:r>
      <w:r>
        <w:t>вения опасности для его жизни и здоровья вследствие нарушения требований охраны труда до устранения такой опасности, за исключением случаев, предусмотренных федеральными законами;</w:t>
      </w:r>
    </w:p>
    <w:p w:rsidR="002F3084" w:rsidRDefault="00585DAB">
      <w:pPr>
        <w:pStyle w:val="a3"/>
      </w:pPr>
      <w:bookmarkStart w:id="1694" w:name="anchor216015"/>
      <w:bookmarkEnd w:id="1694"/>
      <w:r>
        <w:t>обеспечение в соответствии с требованиями охраны труда за счет средств работ</w:t>
      </w:r>
      <w:r>
        <w:t xml:space="preserve">одателя средствами коллективной и индивидуальной защиты и смывающими средствами, прошедшими подтверждение соответствия в установленном </w:t>
      </w:r>
      <w:hyperlink r:id="rId1671" w:history="1">
        <w:r>
          <w:t>законодательством</w:t>
        </w:r>
      </w:hyperlink>
      <w:r>
        <w:t xml:space="preserve"> Российской Федерации о техническом р</w:t>
      </w:r>
      <w:r>
        <w:t>егулировании порядке;</w:t>
      </w:r>
    </w:p>
    <w:p w:rsidR="002F3084" w:rsidRDefault="00585DAB">
      <w:pPr>
        <w:pStyle w:val="a3"/>
      </w:pPr>
      <w:bookmarkStart w:id="1695" w:name="anchor216016"/>
      <w:bookmarkEnd w:id="1695"/>
      <w:r>
        <w:t>обучение по охране труда за счет средств работодателя;</w:t>
      </w:r>
    </w:p>
    <w:p w:rsidR="002F3084" w:rsidRDefault="00585DAB">
      <w:pPr>
        <w:pStyle w:val="a3"/>
      </w:pPr>
      <w:bookmarkStart w:id="1696" w:name="anchor216017"/>
      <w:bookmarkEnd w:id="1696"/>
      <w:r>
        <w:t>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</w:t>
      </w:r>
      <w:r>
        <w:t>аний охраны труда;</w:t>
      </w:r>
    </w:p>
    <w:p w:rsidR="002F3084" w:rsidRDefault="00585DAB">
      <w:pPr>
        <w:pStyle w:val="a3"/>
      </w:pPr>
      <w:bookmarkStart w:id="1697" w:name="anchor216018"/>
      <w:bookmarkEnd w:id="1697"/>
      <w:r>
        <w:t>гарантии и компенсации в связи с работой с вредными и (или) опасными условиями труда, включая медицинское обеспечение, в порядке и размерах не ниже установленных настоящим Кодексом, другими федеральными законами и иными нормативными прав</w:t>
      </w:r>
      <w:r>
        <w:t>овыми актами Российской Федерации либо коллективным договором, трудовым договором;</w:t>
      </w:r>
    </w:p>
    <w:p w:rsidR="002F3084" w:rsidRDefault="00585DAB">
      <w:pPr>
        <w:pStyle w:val="a3"/>
      </w:pPr>
      <w:bookmarkStart w:id="1698" w:name="anchor216019"/>
      <w:bookmarkEnd w:id="1698"/>
      <w:r>
        <w:t>обращение о проведении проверки условий и охраны труда на его рабочем месте федеральным органом исполнительной власти, уполномоченным на осуществление федерального государст</w:t>
      </w:r>
      <w:r>
        <w:t>венного контроля (надзора) за соблюдением трудового законодательства и иных нормативных правовых актов, содержащих нормы трудового права, органами исполнительной власти, осуществляющими государственную экспертизу условий труда, а также органами профсоюзног</w:t>
      </w:r>
      <w:r>
        <w:t>о контроля за соблюдением трудового законодательства и иных актов, содержащих нормы трудового права;</w:t>
      </w:r>
    </w:p>
    <w:p w:rsidR="002F3084" w:rsidRDefault="00585DAB">
      <w:pPr>
        <w:pStyle w:val="a3"/>
      </w:pPr>
      <w:bookmarkStart w:id="1699" w:name="anchor216110"/>
      <w:bookmarkEnd w:id="1699"/>
      <w:r>
        <w:t>обращение в органы государственной власти Российской Федерации, органы государственной власти субъектов Российской Федерации и органы местного самоуправлен</w:t>
      </w:r>
      <w:r>
        <w:t>ия, к работодателю, в объединения работодателей, а также в профессиональные союзы, их объединения и иные уполномоченные представительные органы работников (при наличии таких представительных органов) по вопросам охраны труда;</w:t>
      </w:r>
    </w:p>
    <w:p w:rsidR="002F3084" w:rsidRDefault="00585DAB">
      <w:pPr>
        <w:pStyle w:val="a3"/>
      </w:pPr>
      <w:bookmarkStart w:id="1700" w:name="anchor216112"/>
      <w:bookmarkEnd w:id="1700"/>
      <w:r>
        <w:t>личное участие или участие чер</w:t>
      </w:r>
      <w:r>
        <w:t>ез своих представителей в рассмотрении вопросов, связанных с обеспечением безопасных условий труда на его рабочем месте, и в расследовании происшедшего с ним несчастного случая на производстве или профессионального заболевания, а также в рассмотрении причи</w:t>
      </w:r>
      <w:r>
        <w:t>н и обстоятельств событий, приведших к возникновению микроповреждений (микротравм);</w:t>
      </w:r>
    </w:p>
    <w:p w:rsidR="002F3084" w:rsidRDefault="00585DAB">
      <w:pPr>
        <w:pStyle w:val="a3"/>
      </w:pPr>
      <w:bookmarkStart w:id="1701" w:name="anchor21912"/>
      <w:bookmarkEnd w:id="1701"/>
      <w:r>
        <w:t xml:space="preserve">внеочередной медицинский осмотр в соответствии с нормативными правовыми актами и (или) медицинскими рекомендациями с сохранением за ним места работы (должности) и </w:t>
      </w:r>
      <w:hyperlink r:id="rId1672" w:history="1">
        <w:r>
          <w:t>среднего заработка</w:t>
        </w:r>
      </w:hyperlink>
      <w:r>
        <w:t xml:space="preserve"> на время прохождения указанного медицинского осмотра.</w:t>
      </w:r>
    </w:p>
    <w:p w:rsidR="002F3084" w:rsidRDefault="00585DAB">
      <w:pPr>
        <w:pStyle w:val="a3"/>
      </w:pPr>
      <w:bookmarkStart w:id="1702" w:name="anchor21602"/>
      <w:bookmarkEnd w:id="1702"/>
      <w:r>
        <w:t>Виды, минимальные размеры, условия и порядок предоставления указанных в настоящей статье гарантий и компенсаций устанавливаются настоящим Кодексом, другими ф</w:t>
      </w:r>
      <w:r>
        <w:t>едеральными законами и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1703" w:name="anchor21603"/>
      <w:bookmarkEnd w:id="1703"/>
      <w:r>
        <w:t xml:space="preserve">Повышенные или дополнительные гарантии и компенсации работникам, занятым на работах с вредными и (или) опасными условиями труда, могут устанавливаться коллективным договором, </w:t>
      </w:r>
      <w:r>
        <w:t>локальным нормативным актом работодателя с учетом финансово-экономического положения работодателя.</w:t>
      </w:r>
    </w:p>
    <w:p w:rsidR="002F3084" w:rsidRDefault="00585DAB">
      <w:pPr>
        <w:pStyle w:val="a3"/>
      </w:pPr>
      <w:bookmarkStart w:id="1704" w:name="anchor21604"/>
      <w:bookmarkEnd w:id="1704"/>
      <w:r>
        <w:t>В случае обеспечения на рабочих местах безопасных условий труда, подтвержденных результатами специальной оценки условий труда или заключением государственной</w:t>
      </w:r>
      <w:r>
        <w:t xml:space="preserve"> экспертизы условий труда, предусмотренные настоящим Кодексом гарантии и компенсации работникам за работу с вредными и (или) опасными условиями труда не устанавливаются.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05" w:name="anchor2161"/>
      <w:bookmarkEnd w:id="1705"/>
      <w:r>
        <w:t xml:space="preserve">Статья 216.1 изменена с 1 марта 2022 г. - </w:t>
      </w:r>
      <w:hyperlink r:id="rId1673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7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216.1.</w:t>
      </w:r>
      <w:r>
        <w:t xml:space="preserve"> Гарантии права работников на труд в условиях, соот</w:t>
      </w:r>
      <w:r>
        <w:t>ветствующих требованиям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75" w:history="1">
        <w:r>
          <w:t>Энциклопедии</w:t>
        </w:r>
      </w:hyperlink>
      <w:r>
        <w:t xml:space="preserve">, </w:t>
      </w:r>
      <w:hyperlink r:id="rId1676" w:history="1">
        <w:r>
          <w:t>позиции высших судов</w:t>
        </w:r>
      </w:hyperlink>
      <w:r>
        <w:t xml:space="preserve"> и другие комментарии к статье 216.1 ТК РФ</w:t>
      </w:r>
    </w:p>
    <w:p w:rsidR="002F3084" w:rsidRDefault="00585DAB">
      <w:pPr>
        <w:pStyle w:val="a3"/>
      </w:pPr>
      <w:bookmarkStart w:id="1706" w:name="anchor216101"/>
      <w:bookmarkEnd w:id="1706"/>
      <w:r>
        <w:t>Государство гарантирует работникам защиту их права на труд в условиях, соответствующих требованиям охраны труда.</w:t>
      </w:r>
    </w:p>
    <w:p w:rsidR="002F3084" w:rsidRDefault="00585DAB">
      <w:pPr>
        <w:pStyle w:val="a3"/>
      </w:pPr>
      <w:bookmarkStart w:id="1707" w:name="anchor2161002"/>
      <w:bookmarkEnd w:id="1707"/>
      <w:r>
        <w:t xml:space="preserve">Условия труда, </w:t>
      </w:r>
      <w:r>
        <w:t>предусмотренные трудовым договором, должны соответствовать требованиям охраны труда.</w:t>
      </w:r>
    </w:p>
    <w:p w:rsidR="002F3084" w:rsidRDefault="00585DAB">
      <w:pPr>
        <w:pStyle w:val="a3"/>
      </w:pPr>
      <w:bookmarkStart w:id="1708" w:name="anchor216102"/>
      <w:bookmarkEnd w:id="1708"/>
      <w:r>
        <w:t xml:space="preserve">На время приостановления работ в связи с административным </w:t>
      </w:r>
      <w:hyperlink r:id="rId1677" w:history="1">
        <w:r>
          <w:t>приостановлением деятельности</w:t>
        </w:r>
      </w:hyperlink>
      <w:r>
        <w:t xml:space="preserve"> или </w:t>
      </w:r>
      <w:hyperlink r:id="rId1678" w:history="1">
        <w:r>
          <w:t>временным запретом деятельности</w:t>
        </w:r>
      </w:hyperlink>
      <w:r>
        <w:t xml:space="preserve">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</w:t>
      </w:r>
      <w:r>
        <w:t xml:space="preserve">яются место работы (должность) и </w:t>
      </w:r>
      <w:hyperlink r:id="rId1679" w:history="1">
        <w:r>
          <w:t>средний заработок</w:t>
        </w:r>
      </w:hyperlink>
      <w:r>
        <w:t>. На это время работник с его согласия может быть переведен работодателем на другую работу с оплатой труда по выполняемой работе, но не ниже среднего заработка по прежней работе.</w:t>
      </w:r>
    </w:p>
    <w:p w:rsidR="002F3084" w:rsidRDefault="00585DAB">
      <w:pPr>
        <w:pStyle w:val="a3"/>
      </w:pPr>
      <w:bookmarkStart w:id="1709" w:name="anchor216103"/>
      <w:bookmarkEnd w:id="1709"/>
      <w:r>
        <w:t>При отказе работника от выполнения работ в случае возникновения опасности для его жизни и здоровья (за исключением случаев, предусмотренных настоящим Кодексом и иными федеральными законами) работодатель обязан предоставить работнику другую работу на время</w:t>
      </w:r>
      <w:r>
        <w:t xml:space="preserve"> устранения такой опасности.</w:t>
      </w:r>
    </w:p>
    <w:p w:rsidR="002F3084" w:rsidRDefault="00585DAB">
      <w:pPr>
        <w:pStyle w:val="a3"/>
      </w:pPr>
      <w:bookmarkStart w:id="1710" w:name="anchor216104"/>
      <w:bookmarkEnd w:id="1710"/>
      <w:r>
        <w:t xml:space="preserve">В случае, если предоставление другой работы по объективным причинам работнику невозможно, время простоя работника до устранения опасности для его жизни и здоровья оплачивается работодателем в соответствии с настоящим </w:t>
      </w:r>
      <w:hyperlink r:id="rId1680" w:history="1">
        <w:r>
          <w:t>Кодексом</w:t>
        </w:r>
      </w:hyperlink>
      <w:r>
        <w:t xml:space="preserve"> и иными федеральными законами.</w:t>
      </w:r>
    </w:p>
    <w:p w:rsidR="002F3084" w:rsidRDefault="00585DAB">
      <w:pPr>
        <w:pStyle w:val="a3"/>
      </w:pPr>
      <w:bookmarkStart w:id="1711" w:name="anchor216105"/>
      <w:bookmarkEnd w:id="1711"/>
      <w:r>
        <w:t xml:space="preserve">В случае необеспечения работника в соответствии с настоящим Кодексом средствами коллективной защиты и средствами индивидуальной защиты, прошедшими подтверждение соответствия в установленном </w:t>
      </w:r>
      <w:hyperlink r:id="rId1681" w:history="1">
        <w:r>
          <w:t>законодательством</w:t>
        </w:r>
      </w:hyperlink>
      <w:r>
        <w:t xml:space="preserve"> Российской Федерации о техническом регулировании порядке, работодатель не имеет права требовать от работника исполнения трудовых обязанностей и обязан оплатить возникший по этой</w:t>
      </w:r>
      <w:r>
        <w:t xml:space="preserve"> причине простой в размере </w:t>
      </w:r>
      <w:hyperlink r:id="rId1682" w:history="1">
        <w:r>
          <w:t>среднего заработка</w:t>
        </w:r>
      </w:hyperlink>
      <w:r>
        <w:t xml:space="preserve"> работника.</w:t>
      </w:r>
    </w:p>
    <w:p w:rsidR="002F3084" w:rsidRDefault="00585DAB">
      <w:pPr>
        <w:pStyle w:val="a3"/>
      </w:pPr>
      <w:bookmarkStart w:id="1712" w:name="anchor216106"/>
      <w:bookmarkEnd w:id="1712"/>
      <w:r>
        <w:t>Отказ работника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ли</w:t>
      </w:r>
      <w:r>
        <w:t>бо от выполнения работ с вредными и (или) опасными условиями труда, не предусмотренных трудовым договором, не влечет за собой привлечения его к дисциплинарной ответственности.</w:t>
      </w:r>
    </w:p>
    <w:p w:rsidR="002F3084" w:rsidRDefault="00585DAB">
      <w:pPr>
        <w:pStyle w:val="a3"/>
      </w:pPr>
      <w:bookmarkStart w:id="1713" w:name="anchor216107"/>
      <w:bookmarkEnd w:id="1713"/>
      <w:r>
        <w:t xml:space="preserve">В случае причинения вреда жизни и здоровью работника при исполнении им трудовых </w:t>
      </w:r>
      <w:r>
        <w:t>обязанностей возмещение указанного вреда осуществляется в рамках обязательного социального страхования от несчастных случаев на производстве и профессиональных заболеваний.</w:t>
      </w:r>
    </w:p>
    <w:p w:rsidR="002F3084" w:rsidRDefault="00585DAB">
      <w:pPr>
        <w:pStyle w:val="a3"/>
      </w:pPr>
      <w:bookmarkStart w:id="1714" w:name="anchor216108"/>
      <w:bookmarkEnd w:id="1714"/>
      <w:r>
        <w:t>В целях предупреждения и устранения нарушений государственных нормативных требовани</w:t>
      </w:r>
      <w:r>
        <w:t>й охраны труда государство обеспечивает организацию и осуществление федерального государственного контроля (надзора) за их соблюдением и устанавливает ответственность работодателя и должностных лиц за нарушение указанных требований.</w:t>
      </w:r>
    </w:p>
    <w:p w:rsidR="002F3084" w:rsidRDefault="00585DAB">
      <w:pPr>
        <w:pStyle w:val="a3"/>
      </w:pPr>
      <w:bookmarkStart w:id="1715" w:name="anchor216109"/>
      <w:bookmarkEnd w:id="1715"/>
      <w:r>
        <w:t>В случаях, предусмотрен</w:t>
      </w:r>
      <w:r>
        <w:t xml:space="preserve">ных настоящим Кодексом, другими федеральными законами и иными нормативными правовыми актами Российской Федерации, работодатель обязан: соблюдать установленные для отдельных категорий работников ограничения на привлечение их к выполнению работ с вредными и </w:t>
      </w:r>
      <w:r>
        <w:t>(или) опасными условиями труда, к выполнению работ в ночное время, а также к сверхурочным работам; осуществлять перевод работников на другую работу в соответствии с медицинским заключением, выданным в порядке, установленном федеральными законами и иными но</w:t>
      </w:r>
      <w:r>
        <w:t>рмативными правовыми актами Российской Федерации, с соответствующей оплатой; устанавливать перерывы для отдыха, включаемые в рабочее время; при приеме на работу инвалида или в случае признания работника инвалидом создавать для него условия труда в соответс</w:t>
      </w:r>
      <w:r>
        <w:t>твии с индивидуальной программой реабилитации или абилитации инвалида; проводить другие мероприятия.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16" w:name="anchor21620"/>
      <w:bookmarkEnd w:id="1716"/>
      <w:r>
        <w:t xml:space="preserve">Кодекс дополнен статьей 216.2 с 1 марта 2022 г. - </w:t>
      </w:r>
      <w:hyperlink r:id="rId1683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216.2.</w:t>
      </w:r>
      <w:r>
        <w:t xml:space="preserve"> Право работника на получение информации об условиях и охране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216.2 ТК РФ</w:t>
      </w:r>
    </w:p>
    <w:p w:rsidR="002F3084" w:rsidRDefault="00585DAB">
      <w:pPr>
        <w:pStyle w:val="a3"/>
      </w:pPr>
      <w:bookmarkStart w:id="1717" w:name="anchor216201"/>
      <w:bookmarkEnd w:id="1717"/>
      <w:r>
        <w:t>Каждый работник имеет право на получение актуальной и достоверной информации об услов</w:t>
      </w:r>
      <w:r>
        <w:t>иях и охране труда на его рабочем месте, о существующих профессиональных рисках и их уровнях, а также о мерах по защите от воздействия вредных и (или) опасных производственных факторов, имеющихся на рабочем месте, о предоставляемых ему гарантиях, полагающи</w:t>
      </w:r>
      <w:r>
        <w:t>хся ему компенсациях и средствах индивидуальной защиты, об использовании приборов, устройств, оборудования и (или) комплексов (систем) приборов, устройств, оборудования, обеспечивающих дистанционную видео-, аудио- или иную фиксацию процессов производства р</w:t>
      </w:r>
      <w:r>
        <w:t>абот, в целях контроля за безопасностью производства работ.</w:t>
      </w:r>
    </w:p>
    <w:p w:rsidR="002F3084" w:rsidRDefault="00585DAB">
      <w:pPr>
        <w:pStyle w:val="a3"/>
      </w:pPr>
      <w:bookmarkStart w:id="1718" w:name="anchor216202"/>
      <w:bookmarkEnd w:id="1718"/>
      <w:r>
        <w:t>Обязанность предоставления указанной в настоящей статье информации возлагается на работодателя, а также на соответствующие государственные органы и общественные организации при наличии у них такой</w:t>
      </w:r>
      <w:r>
        <w:t xml:space="preserve"> информации.</w:t>
      </w:r>
    </w:p>
    <w:p w:rsidR="002F3084" w:rsidRDefault="00585DAB">
      <w:pPr>
        <w:pStyle w:val="a3"/>
      </w:pPr>
      <w:bookmarkStart w:id="1719" w:name="anchor216203"/>
      <w:bookmarkEnd w:id="1719"/>
      <w:r>
        <w:t>Работодатель обязан незамедлительно проинформировать работника об отнесении условий труда на его рабочем месте по результатам специальной оценки условий труда к опасному классу условий труда.</w:t>
      </w:r>
    </w:p>
    <w:bookmarkStart w:id="1720" w:name="anchor216204"/>
    <w:bookmarkEnd w:id="172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</w:instrText>
      </w:r>
      <w:r>
        <w:instrText xml:space="preserve">ct/403211290/1000" </w:instrText>
      </w:r>
      <w:r>
        <w:fldChar w:fldCharType="separate"/>
      </w:r>
      <w:r>
        <w:t>Формы</w:t>
      </w:r>
      <w:r>
        <w:fldChar w:fldCharType="end"/>
      </w:r>
      <w:r>
        <w:t xml:space="preserve"> (способы) и </w:t>
      </w:r>
      <w:hyperlink r:id="rId1684" w:history="1">
        <w:r>
          <w:t>рекомендации</w:t>
        </w:r>
      </w:hyperlink>
      <w:r>
        <w:t xml:space="preserve"> по размещению работодателем информационных материалов в целях информирования работников об их трудовых правах, включая право на безопа</w:t>
      </w:r>
      <w:r>
        <w:t xml:space="preserve">сные условия и охрану труда, а также </w:t>
      </w:r>
      <w:hyperlink r:id="rId1685" w:history="1">
        <w:r>
          <w:t>примерный перечень</w:t>
        </w:r>
      </w:hyperlink>
      <w:r>
        <w:t xml:space="preserve"> таких информационных материалов утверждается федеральным органом исполнительной власти, осуществляющим функции по выработке и реа</w:t>
      </w:r>
      <w:r>
        <w:t>лизации государственной политики и нормативно-правовому регулированию в сфере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21" w:name="anchor21630"/>
      <w:bookmarkEnd w:id="1721"/>
      <w:r>
        <w:t xml:space="preserve">Кодекс дополнен статьей 216.3 с 1 марта 2022 г. - </w:t>
      </w:r>
      <w:hyperlink r:id="rId1686" w:history="1">
        <w:r>
          <w:t>Федеральный закон</w:t>
        </w:r>
      </w:hyperlink>
      <w:r>
        <w:t xml:space="preserve"> от 2 и</w:t>
      </w:r>
      <w:r>
        <w:t>юля 2021 г. N 311-ФЗ</w:t>
      </w:r>
    </w:p>
    <w:p w:rsidR="002F3084" w:rsidRDefault="00585DAB">
      <w:pPr>
        <w:pStyle w:val="a6"/>
      </w:pPr>
      <w:r>
        <w:rPr>
          <w:b/>
          <w:color w:val="26282F"/>
        </w:rPr>
        <w:t>Статья 216.3.</w:t>
      </w:r>
      <w:r>
        <w:t xml:space="preserve"> Обеспечение права работников на санитарно-бытовое обслуживание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687" w:history="1">
        <w:r>
          <w:t>Энциклопедии</w:t>
        </w:r>
      </w:hyperlink>
      <w:r>
        <w:t xml:space="preserve">, </w:t>
      </w:r>
      <w:hyperlink r:id="rId1688" w:history="1">
        <w:r>
          <w:t>позиции высших судов</w:t>
        </w:r>
      </w:hyperlink>
      <w:r>
        <w:t xml:space="preserve"> и другие комментарии к статье 216.3 ТК РФ</w:t>
      </w:r>
    </w:p>
    <w:p w:rsidR="002F3084" w:rsidRDefault="00585DAB">
      <w:pPr>
        <w:pStyle w:val="a3"/>
      </w:pPr>
      <w:bookmarkStart w:id="1722" w:name="anchor216301"/>
      <w:bookmarkEnd w:id="1722"/>
      <w:r>
        <w:t>Санитарно-бытовое обслуживание работников в соответствии с требованиями охраны труда возлагается на работодателя. В этих целях работодателем по установленным нормам оборудуются санитарно-быт</w:t>
      </w:r>
      <w:r>
        <w:t>овые помещения, помещения для приема пищи, комнаты для отдыха в рабочее время и психологической разгрузки, организуются посты для оказания первой помощи, укомплектованные аптечками для оказания первой помощи, устанавливаются аппараты (устройства) для обесп</w:t>
      </w:r>
      <w:r>
        <w:t>ечения работников горячих цехов и участков газированной соленой водой и другое.</w:t>
      </w:r>
    </w:p>
    <w:p w:rsidR="002F3084" w:rsidRDefault="00585DAB">
      <w:pPr>
        <w:pStyle w:val="a3"/>
      </w:pPr>
      <w:bookmarkStart w:id="1723" w:name="anchor216302"/>
      <w:bookmarkEnd w:id="1723"/>
      <w:r>
        <w:t xml:space="preserve">Перевозка в медицинские организации или к месту жительства работников, пострадавших в результате несчастного случая на производстве и профессиональных заболеваний, а также по </w:t>
      </w:r>
      <w:r>
        <w:t>иным медицинским показаниям производится за счет средств работодателя, если иное не предусмотрено настоящим Кодексом, другими федеральными законами и иными нормативными правовыми актами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24" w:name="anchor3600"/>
      <w:bookmarkEnd w:id="1724"/>
      <w:r>
        <w:t>Кодекс дополнен наиме</w:t>
      </w:r>
      <w:r>
        <w:t xml:space="preserve">нованием главы 36 с 1 марта 2022 г. - </w:t>
      </w:r>
      <w:hyperlink r:id="rId168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1"/>
      </w:pPr>
      <w:r>
        <w:t>Глава 36. Управление охраной труда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25" w:name="anchor217"/>
      <w:bookmarkEnd w:id="1725"/>
      <w:r>
        <w:t xml:space="preserve">Статья 217 изменена с 1 марта 2022 г. - </w:t>
      </w:r>
      <w:hyperlink r:id="rId169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9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217.</w:t>
      </w:r>
      <w:r>
        <w:t xml:space="preserve"> Система управления охраной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</w:t>
      </w:r>
      <w:r>
        <w:rPr>
          <w:sz w:val="16"/>
        </w:rPr>
        <w:t>НТ:</w:t>
      </w:r>
    </w:p>
    <w:p w:rsidR="002F3084" w:rsidRDefault="00585DAB">
      <w:pPr>
        <w:pStyle w:val="a5"/>
      </w:pPr>
      <w:r>
        <w:t xml:space="preserve">См. Энциклопедии, </w:t>
      </w:r>
      <w:hyperlink r:id="rId1692" w:history="1">
        <w:r>
          <w:t>позиции высших судов</w:t>
        </w:r>
      </w:hyperlink>
      <w:r>
        <w:t xml:space="preserve"> и другие комментарии к статье 217 ТК РФ</w:t>
      </w:r>
    </w:p>
    <w:p w:rsidR="002F3084" w:rsidRDefault="00585DAB">
      <w:pPr>
        <w:pStyle w:val="a3"/>
      </w:pPr>
      <w:bookmarkStart w:id="1726" w:name="anchor21701"/>
      <w:bookmarkEnd w:id="1726"/>
      <w:r>
        <w:t xml:space="preserve">Система управления охраной труда - комплекс взаимосвязанных и взаимодействующих между собой </w:t>
      </w:r>
      <w:r>
        <w:t>элементов, устанавливающих политику и цели в области охраны труда у конкретного работодателя и процедуры по достижению этих целей.</w:t>
      </w:r>
    </w:p>
    <w:p w:rsidR="002F3084" w:rsidRDefault="00585DAB">
      <w:pPr>
        <w:pStyle w:val="a3"/>
      </w:pPr>
      <w:bookmarkStart w:id="1727" w:name="anchor21702"/>
      <w:bookmarkEnd w:id="1727"/>
      <w:r>
        <w:t>Работодатель обязан обеспечить создание и функционирование системы управления охраной труда.</w:t>
      </w:r>
    </w:p>
    <w:bookmarkStart w:id="1728" w:name="anchor2170004"/>
    <w:bookmarkEnd w:id="1728"/>
    <w:p w:rsidR="002F3084" w:rsidRDefault="00585DAB">
      <w:pPr>
        <w:pStyle w:val="a3"/>
      </w:pPr>
      <w:r>
        <w:fldChar w:fldCharType="begin"/>
      </w:r>
      <w:r>
        <w:instrText xml:space="preserve"> HYPERLINK  "http://ivo.garant</w:instrText>
      </w:r>
      <w:r>
        <w:instrText xml:space="preserve">.ru/document/redirect/403211292/1000" </w:instrText>
      </w:r>
      <w:r>
        <w:fldChar w:fldCharType="separate"/>
      </w:r>
      <w:r>
        <w:t>Примерное положение</w:t>
      </w:r>
      <w:r>
        <w:fldChar w:fldCharType="end"/>
      </w:r>
      <w:r>
        <w:t xml:space="preserve"> о системе управления охраной труда утверждается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</w:t>
      </w:r>
      <w:r>
        <w:t>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29" w:name="anchor218"/>
      <w:bookmarkEnd w:id="1729"/>
      <w:r>
        <w:t xml:space="preserve">Статья 218 изменена с 1 марта 2022 г. - </w:t>
      </w:r>
      <w:hyperlink r:id="rId1693" w:history="1">
        <w:r>
          <w:t>Фе</w:t>
        </w:r>
        <w:r>
          <w:t>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9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218.</w:t>
      </w:r>
      <w:r>
        <w:t xml:space="preserve"> Профессиональные риски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218 ТК РФ</w:t>
      </w:r>
    </w:p>
    <w:p w:rsidR="002F3084" w:rsidRDefault="00585DAB">
      <w:pPr>
        <w:pStyle w:val="a3"/>
      </w:pPr>
      <w:bookmarkStart w:id="1730" w:name="anchor21801"/>
      <w:bookmarkEnd w:id="1730"/>
      <w:r>
        <w:t>При обеспечении функ</w:t>
      </w:r>
      <w:r>
        <w:t>ционирования системы управления охраной труда работодателем должны проводиться системные мероприятия по управлению профессиональными рисками на рабочих местах, связанные с выявлением опасностей, оценкой и снижением уровней профессиональных рисков.</w:t>
      </w:r>
    </w:p>
    <w:p w:rsidR="002F3084" w:rsidRDefault="00585DAB">
      <w:pPr>
        <w:pStyle w:val="a3"/>
      </w:pPr>
      <w:bookmarkStart w:id="1731" w:name="anchor21802"/>
      <w:bookmarkEnd w:id="1731"/>
      <w:r>
        <w:t>Професси</w:t>
      </w:r>
      <w:r>
        <w:t>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заболевания.</w:t>
      </w:r>
    </w:p>
    <w:bookmarkStart w:id="1732" w:name="anchor21803"/>
    <w:bookmarkEnd w:id="1732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"http://ivo.garant.ru/document/redirect/403330985/1000" </w:instrText>
      </w:r>
      <w:r>
        <w:fldChar w:fldCharType="separate"/>
      </w:r>
      <w:r>
        <w:t>Рекомендации</w:t>
      </w:r>
      <w:r>
        <w:fldChar w:fldCharType="end"/>
      </w:r>
      <w:r>
        <w:t xml:space="preserve"> по выбору мет</w:t>
      </w:r>
      <w:r>
        <w:t>одов оценки уровней профессиональных рисков и по снижению уровней таких рисков утверждаются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</w:t>
      </w:r>
      <w:r>
        <w:t>уда, по согласованию с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обеспечения санитарно-эпидемиологического благополучия населения, с учетом мнения Ро</w:t>
      </w:r>
      <w:r>
        <w:t>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33" w:name="anchor21804"/>
      <w:bookmarkEnd w:id="1733"/>
      <w:r>
        <w:t>Выявление опасностей осуществляется путем обнаружения, распознавания и описания опасностей, включая их источники, условия возникновения и потенциальные последствия при управлени</w:t>
      </w:r>
      <w:r>
        <w:t>и профессиональными рисками.</w:t>
      </w:r>
    </w:p>
    <w:p w:rsidR="002F3084" w:rsidRDefault="00585DAB">
      <w:pPr>
        <w:pStyle w:val="a3"/>
      </w:pPr>
      <w:bookmarkStart w:id="1734" w:name="anchor21805"/>
      <w:bookmarkEnd w:id="1734"/>
      <w:r>
        <w:t>Опасности подлежат обнаружению,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местах, при</w:t>
      </w:r>
      <w:r>
        <w:t xml:space="preserve"> проведении расследования несчастных случаев на производстве и профессиональных заболеваний, а также при рассмотрении причин и обстоятельств событий, приведших к возникновению микроповреждений (микротравм).</w:t>
      </w:r>
    </w:p>
    <w:bookmarkStart w:id="1735" w:name="anchor21806"/>
    <w:bookmarkEnd w:id="173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</w:instrText>
      </w:r>
      <w:r>
        <w:instrText xml:space="preserve">rect/403497636/1000" </w:instrText>
      </w:r>
      <w:r>
        <w:fldChar w:fldCharType="separate"/>
      </w:r>
      <w:r>
        <w:t>Рекомендации</w:t>
      </w:r>
      <w:r>
        <w:fldChar w:fldCharType="end"/>
      </w:r>
      <w:r>
        <w:t xml:space="preserve"> по классификации, обнаружению, распознаванию и описанию опасностей утверждаются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 р</w:t>
      </w:r>
      <w:r>
        <w:t>егулированию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3"/>
      </w:pPr>
      <w:bookmarkStart w:id="1736" w:name="anchor1036"/>
      <w:bookmarkEnd w:id="1736"/>
      <w:r>
        <w:t xml:space="preserve">Наименование главы 36 исключено с 1 марта 2022 г. - </w:t>
      </w:r>
      <w:hyperlink r:id="rId1695" w:history="1">
        <w:r>
          <w:t>Федеральным законом</w:t>
        </w:r>
      </w:hyperlink>
      <w:r>
        <w:t xml:space="preserve"> от 2 июля 2021 г. N 311-ФЗ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1696" w:history="1">
        <w:r>
          <w:t>См. предыдущую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</w:t>
      </w:r>
      <w:r>
        <w:rPr>
          <w:sz w:val="16"/>
        </w:rPr>
        <w:t>ниях:</w:t>
      </w:r>
    </w:p>
    <w:p w:rsidR="002F3084" w:rsidRDefault="00585DAB">
      <w:pPr>
        <w:pStyle w:val="a8"/>
      </w:pPr>
      <w:bookmarkStart w:id="1737" w:name="anchor219"/>
      <w:bookmarkEnd w:id="1737"/>
      <w:r>
        <w:t xml:space="preserve">Статья 219 изменена с 1 марта 2022 г. - </w:t>
      </w:r>
      <w:hyperlink r:id="rId1697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69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</w:t>
      </w:r>
      <w:r>
        <w:rPr>
          <w:b/>
          <w:color w:val="26282F"/>
        </w:rPr>
        <w:t>атья 219.</w:t>
      </w:r>
      <w:r>
        <w:t xml:space="preserve"> Обучение по охране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699" w:history="1">
        <w:r>
          <w:t>позиции высших судов</w:t>
        </w:r>
      </w:hyperlink>
      <w:r>
        <w:t xml:space="preserve"> и другие комментарии к статье 219 ТК РФ</w:t>
      </w:r>
    </w:p>
    <w:p w:rsidR="002F3084" w:rsidRDefault="00585DAB">
      <w:pPr>
        <w:pStyle w:val="a3"/>
      </w:pPr>
      <w:bookmarkStart w:id="1738" w:name="anchor2192"/>
      <w:bookmarkEnd w:id="1738"/>
      <w:r>
        <w:t>Обучение по охране труда - процесс получения работниками, в том чис</w:t>
      </w:r>
      <w:r>
        <w:t>ле руководителями организаций, а также работодателями - индивидуальными предпринимателями знаний, умений, навыков, позволяющих формировать и развивать необходимые компетенции с целью обеспечения безопасности труда, сохранения жизни и здоровья. Работники, в</w:t>
      </w:r>
      <w:r>
        <w:t xml:space="preserve"> том числе руководители организаций, и работодатели - индивидуальные предприниматели обязаны проходить обучение по охране труда и проверку знания требований охраны труда.</w:t>
      </w:r>
    </w:p>
    <w:p w:rsidR="002F3084" w:rsidRDefault="00585DAB">
      <w:pPr>
        <w:pStyle w:val="a3"/>
      </w:pPr>
      <w:bookmarkStart w:id="1739" w:name="anchor21902"/>
      <w:bookmarkEnd w:id="1739"/>
      <w:r>
        <w:t>Обучение по охране труда предусматривает получение знаний, умений и навыков в ходе пр</w:t>
      </w:r>
      <w:r>
        <w:t>оведения:</w:t>
      </w:r>
    </w:p>
    <w:p w:rsidR="002F3084" w:rsidRDefault="00585DAB">
      <w:pPr>
        <w:pStyle w:val="a3"/>
      </w:pPr>
      <w:bookmarkStart w:id="1740" w:name="anchor219022"/>
      <w:bookmarkEnd w:id="1740"/>
      <w:r>
        <w:t>инструктажей по охране труда;</w:t>
      </w:r>
    </w:p>
    <w:p w:rsidR="002F3084" w:rsidRDefault="00585DAB">
      <w:pPr>
        <w:pStyle w:val="a3"/>
      </w:pPr>
      <w:bookmarkStart w:id="1741" w:name="anchor219023"/>
      <w:bookmarkEnd w:id="1741"/>
      <w:r>
        <w:t>стажировки на рабочем месте (для определенных категорий работников);</w:t>
      </w:r>
    </w:p>
    <w:p w:rsidR="002F3084" w:rsidRDefault="00585DAB">
      <w:pPr>
        <w:pStyle w:val="a3"/>
      </w:pPr>
      <w:bookmarkStart w:id="1742" w:name="anchor21924"/>
      <w:bookmarkEnd w:id="1742"/>
      <w:r>
        <w:t>обучения по оказанию первой помощи пострадавшим;</w:t>
      </w:r>
    </w:p>
    <w:p w:rsidR="002F3084" w:rsidRDefault="00585DAB">
      <w:pPr>
        <w:pStyle w:val="a3"/>
      </w:pPr>
      <w:bookmarkStart w:id="1743" w:name="anchor21925"/>
      <w:bookmarkEnd w:id="1743"/>
      <w:r>
        <w:t>обучения по использованию (применению) средств индивидуальной защиты;</w:t>
      </w:r>
    </w:p>
    <w:p w:rsidR="002F3084" w:rsidRDefault="00585DAB">
      <w:pPr>
        <w:pStyle w:val="a3"/>
      </w:pPr>
      <w:bookmarkStart w:id="1744" w:name="anchor21926"/>
      <w:bookmarkEnd w:id="1744"/>
      <w:r>
        <w:t xml:space="preserve">обучения по охране </w:t>
      </w:r>
      <w:r>
        <w:t>труда у работодателя, в том числе обучения безопасным методам и приемам выполнения работ, или в организациях, оказывающих услуги по проведению обучения по охране труда.</w:t>
      </w:r>
    </w:p>
    <w:bookmarkStart w:id="1745" w:name="anchor21903"/>
    <w:bookmarkEnd w:id="174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"http://ivo.garant.ru/document/redirect/403324424/1000" </w:instrText>
      </w:r>
      <w:r>
        <w:fldChar w:fldCharType="separate"/>
      </w:r>
      <w:r>
        <w:t>Порядок</w:t>
      </w:r>
      <w:r>
        <w:fldChar w:fldCharType="end"/>
      </w:r>
      <w:r>
        <w:t xml:space="preserve"> обучения</w:t>
      </w:r>
      <w:r>
        <w:t xml:space="preserve"> по охране труда и проверки знания требований охраны труда, а также требования к организациям, оказывающим услуги по проведению обучения по охране труда, устанавливаются Правительством Российской Федерации с учетом мнения Российской трехсторонней комиссии </w:t>
      </w:r>
      <w:r>
        <w:t>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46" w:name="anchor220"/>
      <w:bookmarkEnd w:id="1746"/>
      <w:r>
        <w:t xml:space="preserve">Статья 220 изменена с 1 марта 2022 г. - </w:t>
      </w:r>
      <w:hyperlink r:id="rId170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0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220.</w:t>
      </w:r>
      <w:r>
        <w:t xml:space="preserve"> Медицинские осмотры некоторых категорий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702" w:history="1">
        <w:r>
          <w:t>Энциклопедии</w:t>
        </w:r>
      </w:hyperlink>
      <w:r>
        <w:t xml:space="preserve">, </w:t>
      </w:r>
      <w:hyperlink r:id="rId1703" w:history="1">
        <w:r>
          <w:t>позиции высших судов</w:t>
        </w:r>
      </w:hyperlink>
      <w:r>
        <w:t xml:space="preserve"> и другие комментарии к статье 220 ТК РФ</w:t>
      </w:r>
    </w:p>
    <w:p w:rsidR="002F3084" w:rsidRDefault="00585DAB">
      <w:pPr>
        <w:pStyle w:val="a3"/>
      </w:pPr>
      <w:bookmarkStart w:id="1747" w:name="anchor22001"/>
      <w:bookmarkEnd w:id="1747"/>
      <w:r>
        <w:t>Работники, занятые на работах с вредными и (или) опасными условиями труда (в том числе на подземных работах), а также на работах, связанных с движением транспорта</w:t>
      </w:r>
      <w:r>
        <w:t xml:space="preserve">, проходят обязательные предварительные (при поступлении на работу) и периодические (в течение трудовой деятельности, для лиц в возрасте до 21 года - ежегодные) </w:t>
      </w:r>
      <w:hyperlink r:id="rId1704" w:history="1">
        <w:r>
          <w:t>медицинские осмотры</w:t>
        </w:r>
      </w:hyperlink>
      <w:r>
        <w:t xml:space="preserve"> для оп</w:t>
      </w:r>
      <w:r>
        <w:t>ределения пригодности этих работников для выполнения поручаемой работы и предупреждения профессиональных заболеваний. В соответствии с нормативными правовыми актами и (или) медицинскими рекомендациями указанные работники проходят внеочередные медицинские о</w:t>
      </w:r>
      <w:r>
        <w:t>смотры.</w:t>
      </w:r>
    </w:p>
    <w:p w:rsidR="002F3084" w:rsidRDefault="00585DAB">
      <w:pPr>
        <w:pStyle w:val="a3"/>
      </w:pPr>
      <w:bookmarkStart w:id="1748" w:name="anchor220002"/>
      <w:bookmarkEnd w:id="1748"/>
      <w:r>
        <w:t>Работники организаций пищевой промышленности, общественного питания и торговли, водопроводных сооружений, медицинских организаций и детских учреждений, а также некоторых других работодателей проходят указанные медицинские осмотры в целях охраны здо</w:t>
      </w:r>
      <w:r>
        <w:t>ровья населения, предупреждения возникновения и распространения заболеваний.</w:t>
      </w:r>
    </w:p>
    <w:p w:rsidR="002F3084" w:rsidRDefault="00585DAB">
      <w:pPr>
        <w:pStyle w:val="a3"/>
      </w:pPr>
      <w:bookmarkStart w:id="1749" w:name="anchor2203"/>
      <w:bookmarkEnd w:id="1749"/>
      <w:r>
        <w:t xml:space="preserve">Настоящим </w:t>
      </w:r>
      <w:hyperlink r:id="rId1705" w:history="1">
        <w:r>
          <w:t>Кодексом</w:t>
        </w:r>
      </w:hyperlink>
      <w:r>
        <w:t>, другими федеральными законами</w:t>
      </w:r>
      <w:r>
        <w:t xml:space="preserve"> и иными нормативными правовыми актами Российской Федерации для отдельных категорий работников могут устанавливаться обязательные предсменные (предрейсовые), послесменные (послерейсовые) медицинские осмотры, медицинские осмотры в течение рабочего дня (смен</w:t>
      </w:r>
      <w:r>
        <w:t>ы), а также медицинские осмотры перед выполнением отдельных видов работ. Время прохождения указанных медицинских осмотров включается в рабочее время.</w:t>
      </w:r>
    </w:p>
    <w:bookmarkStart w:id="1750" w:name="anchor2204"/>
    <w:bookmarkEnd w:id="175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"http://ivo.garant.ru/document/redirect/400258415/1000" </w:instrText>
      </w:r>
      <w:r>
        <w:fldChar w:fldCharType="separate"/>
      </w:r>
      <w:r>
        <w:t>Вредные и (или) опасные производств</w:t>
      </w:r>
      <w:r>
        <w:t>енные факторы и работы</w:t>
      </w:r>
      <w:r>
        <w:fldChar w:fldCharType="end"/>
      </w:r>
      <w:r>
        <w:t xml:space="preserve">, при выполнении которых проводятся обязательные предварительные (при поступлении на работу) и периодические (в течение трудовой деятельности) медицинские осмотры работников, указанных в </w:t>
      </w:r>
      <w:hyperlink r:id="rId1706" w:history="1">
        <w:r>
          <w:t>части первой</w:t>
        </w:r>
      </w:hyperlink>
      <w:r>
        <w:t xml:space="preserve"> наст</w:t>
      </w:r>
      <w:r>
        <w:t>оящей статьи, определяются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здравоохранения, совместно с федеральным органом исполнительной вла</w:t>
      </w:r>
      <w:r>
        <w:t>сти, осуществляющим функции по выработке и реализации государственной политики и нормативно-правовому регулированию в сфере труда, и федеральным органом исполнительной власти, осуществляющим функции по выработке государственной политики и нормативно-правов</w:t>
      </w:r>
      <w:r>
        <w:t>ому регулированию в сфере обеспечения санитарно-эпидемиологического благополучия населения,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51" w:name="anchor2205"/>
      <w:bookmarkEnd w:id="1751"/>
      <w:r>
        <w:t>Порядок проведения предварительных (при поступлении на работу) и пе</w:t>
      </w:r>
      <w:r>
        <w:t xml:space="preserve">риодических (в течение трудовой деятельности) медицинских осмотров и их периодичность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</w:t>
      </w:r>
      <w:r>
        <w:t>в сфере здравоохранения, если иное не предусмотрено законодательством Российской Федерации.</w:t>
      </w:r>
    </w:p>
    <w:p w:rsidR="002F3084" w:rsidRDefault="00585DAB">
      <w:pPr>
        <w:pStyle w:val="a3"/>
      </w:pPr>
      <w:bookmarkStart w:id="1752" w:name="anchor2206"/>
      <w:bookmarkEnd w:id="1752"/>
      <w:r>
        <w:t>В случае необходимости по решению органов местного самоуправления с учетом мнения территориального органа федерального органа исполнительной власти, осуществляющего</w:t>
      </w:r>
      <w:r>
        <w:t xml:space="preserve"> функции по выработке государственной политики и нормативно-правовому регулированию в сфере обеспечения санитарно-эпидемиологического благополучия населения, региональных или территориальных трехсторонних комиссий по регулированию социально-трудовых отноше</w:t>
      </w:r>
      <w:r>
        <w:t>ний у отдельных работодателей могут вводиться дополнительные условия и показания к проведению обязательных медицинских осмотров.</w:t>
      </w:r>
    </w:p>
    <w:p w:rsidR="002F3084" w:rsidRDefault="00585DAB">
      <w:pPr>
        <w:pStyle w:val="a3"/>
      </w:pPr>
      <w:bookmarkStart w:id="1753" w:name="anchor2207"/>
      <w:bookmarkEnd w:id="1753"/>
      <w:r>
        <w:t>Федеральными законами и иными нормативными правовыми актами Российской Федерации для отдельных категорий работников медицинским</w:t>
      </w:r>
      <w:r>
        <w:t xml:space="preserve">и осмотрами может предусматриваться </w:t>
      </w:r>
      <w:hyperlink r:id="rId1707" w:history="1">
        <w:r>
          <w:t>проведение</w:t>
        </w:r>
      </w:hyperlink>
      <w:r>
        <w:t xml:space="preserve"> химико-токсикологических исследований наличия в организме человека наркотических средств, психотропных веществ и их метаболитов, а также п</w:t>
      </w:r>
      <w:r>
        <w:t>роведение психофизиологических обследований.</w:t>
      </w:r>
    </w:p>
    <w:p w:rsidR="002F3084" w:rsidRDefault="00585DAB">
      <w:pPr>
        <w:pStyle w:val="a3"/>
      </w:pPr>
      <w:bookmarkStart w:id="1754" w:name="anchor2208"/>
      <w:bookmarkEnd w:id="1754"/>
      <w:r>
        <w:t xml:space="preserve">Работники, осуществляющие отдельные виды деятельности, проходят обязательное психиатрическое освидетельствование. </w:t>
      </w:r>
      <w:hyperlink r:id="rId1708" w:history="1">
        <w:r>
          <w:t>Порядок</w:t>
        </w:r>
      </w:hyperlink>
      <w:r>
        <w:t xml:space="preserve"> прохождения такого</w:t>
      </w:r>
      <w:r>
        <w:t xml:space="preserve"> освидетельствования, его периодичность, а также </w:t>
      </w:r>
      <w:hyperlink r:id="rId1709" w:history="1">
        <w:r>
          <w:t>виды</w:t>
        </w:r>
      </w:hyperlink>
      <w:r>
        <w:t xml:space="preserve"> деятельности, при осуществлении которых проводится психиатрическое освидетельствование, устанавливаются федеральным органом исполни</w:t>
      </w:r>
      <w:r>
        <w:t>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здравоохранения,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55" w:name="anchor22009"/>
      <w:bookmarkEnd w:id="1755"/>
      <w:r>
        <w:t>Предусм</w:t>
      </w:r>
      <w:r>
        <w:t>отренные настоящей статьей медицинские осмотры и психиатрические освидетельствования осуществляются за счет средств работодателя, если иное не установлено законодательством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56" w:name="anchor221"/>
      <w:bookmarkEnd w:id="1756"/>
      <w:r>
        <w:t>Статья 221 изменена с 1 марта 2022</w:t>
      </w:r>
      <w:r>
        <w:t xml:space="preserve"> г. - </w:t>
      </w:r>
      <w:hyperlink r:id="rId1710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1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221.</w:t>
      </w:r>
      <w:r>
        <w:t xml:space="preserve"> Обеспечение работников средствами индивидуальной защиты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221 ТК РФ</w:t>
      </w:r>
    </w:p>
    <w:p w:rsidR="002F3084" w:rsidRDefault="00585DAB">
      <w:pPr>
        <w:pStyle w:val="a5"/>
      </w:pPr>
      <w:r>
        <w:t>До</w:t>
      </w:r>
      <w:r>
        <w:t xml:space="preserve"> 31 декабря 2024 г. в целях обеспечения работников СИЗ и смывающими средствами работодатели </w:t>
      </w:r>
      <w:hyperlink r:id="rId1712" w:history="1">
        <w:r>
          <w:t>вправе использовать</w:t>
        </w:r>
      </w:hyperlink>
      <w:r>
        <w:t xml:space="preserve"> типовые нормы, изданные до 1 марта 2022 г.</w:t>
      </w:r>
    </w:p>
    <w:p w:rsidR="002F3084" w:rsidRDefault="00585DAB">
      <w:pPr>
        <w:pStyle w:val="a3"/>
      </w:pPr>
      <w:bookmarkStart w:id="1757" w:name="anchor22101"/>
      <w:bookmarkEnd w:id="1757"/>
      <w:r>
        <w:t>Для защиты от воздействия вредны</w:t>
      </w:r>
      <w:r>
        <w:t xml:space="preserve">х и (или) опасных факторов производственной среды и (или) загрязнения, а также на работах, выполняемых в особых температурных условиях, работникам бесплатно выдаются средства индивидуальной защиты и смывающие средства, прошедшие подтверждение соответствия </w:t>
      </w:r>
      <w:r>
        <w:t xml:space="preserve">в порядке, установленном </w:t>
      </w:r>
      <w:hyperlink r:id="rId1713" w:history="1">
        <w:r>
          <w:t>законодательством</w:t>
        </w:r>
      </w:hyperlink>
      <w:r>
        <w:t xml:space="preserve"> Российской Федерации о техническом регулировании.</w:t>
      </w:r>
    </w:p>
    <w:p w:rsidR="002F3084" w:rsidRDefault="00585DAB">
      <w:pPr>
        <w:pStyle w:val="a3"/>
      </w:pPr>
      <w:bookmarkStart w:id="1758" w:name="anchor22102"/>
      <w:bookmarkEnd w:id="1758"/>
      <w:r>
        <w:t>Средства индивидуальной защиты включают в себя специальную одежду, специальную обувь, дерматол</w:t>
      </w:r>
      <w:r>
        <w:t xml:space="preserve">огические средства защиты, средства защиты органов дыхания, рук, головы, лица, органа слуха, глаз, средства защиты от падения с высоты и другие средства индивидуальной защиты, требования к которым определяются в соответствии с </w:t>
      </w:r>
      <w:hyperlink r:id="rId1714" w:history="1">
        <w:r>
          <w:t>законодательством</w:t>
        </w:r>
      </w:hyperlink>
      <w:r>
        <w:t xml:space="preserve"> Российской Федерации о техническом регулировании.</w:t>
      </w:r>
    </w:p>
    <w:bookmarkStart w:id="1759" w:name="anchor22103"/>
    <w:bookmarkEnd w:id="175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"http://ivo.garant.ru/document/redirect/403326464/1000" </w:instrText>
      </w:r>
      <w:r>
        <w:fldChar w:fldCharType="separate"/>
      </w:r>
      <w:r>
        <w:t>Правила</w:t>
      </w:r>
      <w:r>
        <w:fldChar w:fldCharType="end"/>
      </w:r>
      <w:r>
        <w:t xml:space="preserve"> обеспечения работников средствами индивидуальной защиты и смывающими ср</w:t>
      </w:r>
      <w:r>
        <w:t>едствами, а также единые Типовые нормы выдачи средств индивидуальной защиты и смывающих средств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</w:t>
      </w:r>
      <w:r>
        <w:t>лированию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60" w:name="anchor22104"/>
      <w:bookmarkEnd w:id="1760"/>
      <w:r>
        <w:t>Нормы бесплатной выдачи средств индивидуальной защиты и смывающих средств работникам устанавливаются работодателем на основании единых</w:t>
      </w:r>
      <w:r>
        <w:t xml:space="preserve"> Типовых норм выдачи средств индивидуальной защиты и смывающих средств с учетом результатов специальной оценки условий труда, результатов оценки профессиональных рисков, мнения выборного органа первичной профсоюзной организации или иного уполномоченного пр</w:t>
      </w:r>
      <w:r>
        <w:t>едставительного органа работников (при наличии такого представительного органа).</w:t>
      </w:r>
    </w:p>
    <w:p w:rsidR="002F3084" w:rsidRDefault="00585DAB">
      <w:pPr>
        <w:pStyle w:val="a3"/>
      </w:pPr>
      <w:bookmarkStart w:id="1761" w:name="anchor22105"/>
      <w:bookmarkEnd w:id="1761"/>
      <w:r>
        <w:t>Работодатель за счет своих средств обязан в соответствии с установленными нормами обеспечивать своевременную выдачу средств индивидуальной защиты, их хранение, а также стирку,</w:t>
      </w:r>
      <w:r>
        <w:t xml:space="preserve"> химическую чистку, сушку, ремонт и замену средств индивидуальной защиты.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62" w:name="anchor222"/>
      <w:bookmarkEnd w:id="1762"/>
      <w:r>
        <w:t xml:space="preserve">Статья 222 изменена с 1 марта 2022 г. - </w:t>
      </w:r>
      <w:hyperlink r:id="rId1715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1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222.</w:t>
      </w:r>
      <w:r>
        <w:t xml:space="preserve"> Обеспечение работников молоком или другими равноценными пищевыми продуктами, лечебно-профилактическим питанием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</w:t>
      </w:r>
      <w:r>
        <w:t>тарии к статье 222 ТК РФ</w:t>
      </w:r>
    </w:p>
    <w:p w:rsidR="002F3084" w:rsidRDefault="00585DAB">
      <w:pPr>
        <w:pStyle w:val="a3"/>
      </w:pPr>
      <w:bookmarkStart w:id="1763" w:name="anchor2221"/>
      <w:bookmarkEnd w:id="1763"/>
      <w:r>
        <w:t>Работникам, занятым на рабочих местах с вредными условиями труда, установленными по результатам специальной оценки условий труда, выдаются бесплатно по установленным нормам молоко или другие равноценные пищевые продукты. Выдача раб</w:t>
      </w:r>
      <w:r>
        <w:t>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размере, эквивалентном стоимости молока или других равноценных пищевых продуктов, если это пр</w:t>
      </w:r>
      <w:r>
        <w:t xml:space="preserve">едусмотрено коллективным договором и (или) трудовым договором. </w:t>
      </w:r>
      <w:hyperlink r:id="rId1717" w:history="1">
        <w:r>
          <w:t>Перечень</w:t>
        </w:r>
      </w:hyperlink>
      <w:r>
        <w:t xml:space="preserve"> вредных производственных факторов на указанных рабочих местах устанавливается федеральным органом исполнительной </w:t>
      </w:r>
      <w:r>
        <w:t>власти, осуществляющим функции по выработке и реализации государственной политики и нормативно-правовому регулированию в сфере труда, по согласованию с федеральным органом исполнительной власти, осуществляющим функции по выработке и реализации государствен</w:t>
      </w:r>
      <w:r>
        <w:t>ной политики и нормативно-правовому регулированию в сфере здравоохранения, и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обеспечения санитарно-эпидемио</w:t>
      </w:r>
      <w:r>
        <w:t>логического благополучия населения,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64" w:name="anchor2222"/>
      <w:bookmarkEnd w:id="1764"/>
      <w:r>
        <w:t xml:space="preserve">При выполнении отдельных видов работ работникам предоставляется бесплатно по установленным нормам </w:t>
      </w:r>
      <w:r>
        <w:t xml:space="preserve">лечебно-профилактическое питание. </w:t>
      </w:r>
      <w:hyperlink r:id="rId1718" w:history="1">
        <w:r>
          <w:t>Перечень</w:t>
        </w:r>
      </w:hyperlink>
      <w:r>
        <w:t xml:space="preserve"> таких видов работ утверждается федеральным органом исполнительной власти, осуществляющим функции по выработке и реализации государственной пол</w:t>
      </w:r>
      <w:r>
        <w:t>итики и нормативно-правовому регулированию в сфере труда, по согласованию с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обеспечения санитарно-эпидемиол</w:t>
      </w:r>
      <w:r>
        <w:t>огического благополучия населения,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65" w:name="anchor2223"/>
      <w:bookmarkEnd w:id="1765"/>
      <w:r>
        <w:t xml:space="preserve">Нормы и условия бесплатной выдачи молока или других равноценных пищевых продуктов, лечебно-профилактического питания, </w:t>
      </w:r>
      <w:hyperlink r:id="rId1719" w:history="1">
        <w:r>
          <w:t>порядок</w:t>
        </w:r>
      </w:hyperlink>
      <w:r>
        <w:t xml:space="preserve"> осуществления компенсационной выплаты, предусмотренной </w:t>
      </w:r>
      <w:hyperlink r:id="rId1720" w:history="1">
        <w:r>
          <w:t>частью первой</w:t>
        </w:r>
      </w:hyperlink>
      <w:r>
        <w:t xml:space="preserve"> настоящей статьи, устанавливаются федеральным органом исполнительной власти, осуществ</w:t>
      </w:r>
      <w:r>
        <w:t>ляющим функции по выработке и реализации государственной политики и нормативно-правовому регулированию в сфере труда, по согласованию с федеральным органом исполнительной власти, осуществляющим функции по выработке государственной политики и нормативно-пра</w:t>
      </w:r>
      <w:r>
        <w:t>вовому регулированию в сфере обеспечения санитарно-эпидемиологического благополучия населения,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1766" w:name="anchor2224"/>
      <w:bookmarkEnd w:id="1766"/>
      <w:r>
        <w:t>Для целей настоящей статьи под лечебно-профилактическим питанием</w:t>
      </w:r>
      <w:r>
        <w:t xml:space="preserve"> понимается питание, предназначенное для отдельных категорий работников и используемое в специальных рационах в целях предупреждения повреждения здоровья работника, обусловленного воздействием вредных производственных факторов.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67" w:name="anchor223"/>
      <w:bookmarkEnd w:id="1767"/>
      <w:r>
        <w:t xml:space="preserve">Статья 223 изменена с 1 марта 2022 г. - </w:t>
      </w:r>
      <w:hyperlink r:id="rId1721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2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</w:t>
      </w:r>
      <w:r>
        <w:rPr>
          <w:b/>
          <w:color w:val="26282F"/>
        </w:rPr>
        <w:t>23.</w:t>
      </w:r>
      <w:r>
        <w:t xml:space="preserve"> Служба охраны труда у работодателя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723" w:history="1">
        <w:r>
          <w:t>позиции высших судов</w:t>
        </w:r>
      </w:hyperlink>
      <w:r>
        <w:t xml:space="preserve"> и другие комментарии к статье 223 ТК РФ</w:t>
      </w:r>
    </w:p>
    <w:p w:rsidR="002F3084" w:rsidRDefault="00585DAB">
      <w:pPr>
        <w:pStyle w:val="a3"/>
      </w:pPr>
      <w:bookmarkStart w:id="1768" w:name="anchor2231"/>
      <w:bookmarkEnd w:id="1768"/>
      <w:r>
        <w:t>В целях обеспечения соблюдения требований охраны труда, осущест</w:t>
      </w:r>
      <w:r>
        <w:t>вления контроля за их выполнением у каждого работодателя, осуществляющего производственную деятельность, численность работников которого превышает 50 человек, создается служба охраны труда или вводится должность специалиста по охране труда.</w:t>
      </w:r>
    </w:p>
    <w:p w:rsidR="002F3084" w:rsidRDefault="00585DAB">
      <w:pPr>
        <w:pStyle w:val="a3"/>
      </w:pPr>
      <w:bookmarkStart w:id="1769" w:name="anchor2232"/>
      <w:bookmarkEnd w:id="1769"/>
      <w:r>
        <w:t>Работодатель, ч</w:t>
      </w:r>
      <w:r>
        <w:t>исленность работников которого не превышает 50 человек,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деятельности.</w:t>
      </w:r>
    </w:p>
    <w:p w:rsidR="002F3084" w:rsidRDefault="00585DAB">
      <w:pPr>
        <w:pStyle w:val="a3"/>
      </w:pPr>
      <w:bookmarkStart w:id="1770" w:name="anchor2233"/>
      <w:bookmarkEnd w:id="1770"/>
      <w:r>
        <w:t xml:space="preserve">При отсутствии у работодателя, указанного в </w:t>
      </w:r>
      <w:hyperlink r:id="rId1724" w:history="1">
        <w:r>
          <w:t>части второй</w:t>
        </w:r>
      </w:hyperlink>
      <w:r>
        <w:t xml:space="preserve"> настоящей статьи, службы охраны труда, специалиста по охране труда, имеющего соответствующее образование, их функции осуществляют работодатель - индивидуальный предприниматель (лично), руководитель организации, дру</w:t>
      </w:r>
      <w:r>
        <w:t>гой уполномоченный работодателем работник либо организация или индивидуальный предприниматель, оказывающие услуги в области охраны труда, привлекаемые работодателем по гражданско-правовому договору. Организация или индивидуальный предприниматель, оказывающ</w:t>
      </w:r>
      <w:r>
        <w:t xml:space="preserve">ие услуги в области охраны труда, должны соответствовать </w:t>
      </w:r>
      <w:hyperlink r:id="rId1725" w:history="1">
        <w:r>
          <w:t>требованиям</w:t>
        </w:r>
      </w:hyperlink>
      <w:r>
        <w:t>, установленным Правительством Российской Федерации, и должны быть аккредитованы в установленном Правительством Росси</w:t>
      </w:r>
      <w:r>
        <w:t xml:space="preserve">йской Федерации </w:t>
      </w:r>
      <w:hyperlink r:id="rId1726" w:history="1">
        <w:r>
          <w:t>порядке</w:t>
        </w:r>
      </w:hyperlink>
      <w:r>
        <w:t>.</w:t>
      </w:r>
    </w:p>
    <w:p w:rsidR="002F3084" w:rsidRDefault="00585DAB">
      <w:pPr>
        <w:pStyle w:val="a3"/>
      </w:pPr>
      <w:bookmarkStart w:id="1771" w:name="anchor2234"/>
      <w:bookmarkEnd w:id="1771"/>
      <w:r>
        <w:t>Структура службы охраны труда в организации и численность работников службы охраны труда определяются работодателем с учетом рекомендаций федерального органа ис</w:t>
      </w:r>
      <w:r>
        <w:t>полнительной власти, осуществляющего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</w:t>
      </w:r>
      <w:r>
        <w:rPr>
          <w:sz w:val="16"/>
        </w:rPr>
        <w:t xml:space="preserve"> об изменениях:</w:t>
      </w:r>
    </w:p>
    <w:p w:rsidR="002F3084" w:rsidRDefault="00585DAB">
      <w:pPr>
        <w:pStyle w:val="a8"/>
      </w:pPr>
      <w:bookmarkStart w:id="1772" w:name="anchor224"/>
      <w:bookmarkEnd w:id="1772"/>
      <w:r>
        <w:t xml:space="preserve">Статья 224 изменена с 1 марта 2022 г. - </w:t>
      </w:r>
      <w:hyperlink r:id="rId1727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28" w:history="1">
        <w:r>
          <w:t>См. предыдущую р</w:t>
        </w:r>
        <w:r>
          <w:t>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224.</w:t>
      </w:r>
      <w:r>
        <w:t xml:space="preserve"> Комитеты (комиссии) по охране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729" w:history="1">
        <w:r>
          <w:t>позиции высших судов</w:t>
        </w:r>
      </w:hyperlink>
      <w:r>
        <w:t xml:space="preserve"> и другие комментарии к статье 224 ТК РФ</w:t>
      </w:r>
    </w:p>
    <w:p w:rsidR="002F3084" w:rsidRDefault="00585DAB">
      <w:pPr>
        <w:pStyle w:val="a3"/>
      </w:pPr>
      <w:bookmarkStart w:id="1773" w:name="anchor2241"/>
      <w:bookmarkEnd w:id="1773"/>
      <w:r>
        <w:t>По инициативе работодателя и (или) по инициати</w:t>
      </w:r>
      <w:r>
        <w:t>ве работников либо их уполномоченного представительного органа создаются комитеты (комиссии) по охране труда. В их состав на паритетной основе входят представители работодателя и представители выборного органа первичной профсоюзной организации или иного уп</w:t>
      </w:r>
      <w:r>
        <w:t xml:space="preserve">олномоченного представительного органа работников (при наличии такого представительного органа). </w:t>
      </w:r>
      <w:hyperlink r:id="rId1730" w:history="1">
        <w:r>
          <w:t>Примерное положение</w:t>
        </w:r>
      </w:hyperlink>
      <w:r>
        <w:t xml:space="preserve"> о комитете (комиссии) по охране труда утверждается федеральным орган</w:t>
      </w:r>
      <w:r>
        <w:t>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труда.</w:t>
      </w:r>
    </w:p>
    <w:p w:rsidR="002F3084" w:rsidRDefault="00585DAB">
      <w:pPr>
        <w:pStyle w:val="a3"/>
      </w:pPr>
      <w:bookmarkStart w:id="1774" w:name="anchor2242"/>
      <w:bookmarkEnd w:id="1774"/>
      <w:r>
        <w:t>Комитет (комиссия) по охране труда организует совместные действия работодателя и работников по обеспечен</w:t>
      </w:r>
      <w:r>
        <w:t>ию требований охраны труда, предупреждению производственного травматизма и профессиональных заболеваний, а также организует проведение проверок условий и охраны труда на рабочих местах и информирование работников о результатах указанных проверок, сбор пред</w:t>
      </w:r>
      <w:r>
        <w:t>ложений к разделу об охране труда коллективного договора и (или) соглашения.</w:t>
      </w:r>
    </w:p>
    <w:p w:rsidR="002F3084" w:rsidRDefault="00585DAB">
      <w:pPr>
        <w:pStyle w:val="a3"/>
      </w:pPr>
      <w:bookmarkStart w:id="1775" w:name="anchor2243"/>
      <w:bookmarkEnd w:id="1775"/>
      <w:r>
        <w:t>Комитет (комиссия) по охране труда является составным элементом системы управления охраной труда у работодателя, а также одной из форм участия работников в управлении охраной труд</w:t>
      </w:r>
      <w:r>
        <w:t>а. Работа комитета (комиссии) по охране труда строится на принципах социального партнерства.</w:t>
      </w:r>
    </w:p>
    <w:p w:rsidR="002F3084" w:rsidRDefault="00585DAB">
      <w:pPr>
        <w:pStyle w:val="a3"/>
      </w:pPr>
      <w:bookmarkStart w:id="1776" w:name="anchor2244"/>
      <w:bookmarkEnd w:id="1776"/>
      <w:r>
        <w:t>Задачами комитета (комиссии) по охране труда являются:</w:t>
      </w:r>
    </w:p>
    <w:p w:rsidR="002F3084" w:rsidRDefault="00585DAB">
      <w:pPr>
        <w:pStyle w:val="a3"/>
      </w:pPr>
      <w:r>
        <w:t>разработка программы совместных действий работодателя, работников, профессиональных союзов и (или) иных упол</w:t>
      </w:r>
      <w:r>
        <w:t>номоченных представительных органов работников (при наличии таких представительных органов) по обеспечению безопасных условий труда и соблюдению требований охраны труда;</w:t>
      </w:r>
    </w:p>
    <w:p w:rsidR="002F3084" w:rsidRDefault="00585DAB">
      <w:pPr>
        <w:pStyle w:val="a3"/>
      </w:pPr>
      <w:r>
        <w:t>участие в разработке локальных нормативных актов работодателя по охране труда;</w:t>
      </w:r>
    </w:p>
    <w:p w:rsidR="002F3084" w:rsidRDefault="00585DAB">
      <w:pPr>
        <w:pStyle w:val="a3"/>
      </w:pPr>
      <w:bookmarkStart w:id="1777" w:name="anchor22444"/>
      <w:bookmarkEnd w:id="1777"/>
      <w:r>
        <w:t>участие</w:t>
      </w:r>
      <w:r>
        <w:t xml:space="preserve"> в организации контроля за состоянием условий труда на рабочих местах, а также за правильностью применения работниками средств индивидуальной и коллективной защиты;</w:t>
      </w:r>
    </w:p>
    <w:p w:rsidR="002F3084" w:rsidRDefault="00585DAB">
      <w:pPr>
        <w:pStyle w:val="a3"/>
      </w:pPr>
      <w:bookmarkStart w:id="1778" w:name="anchor22445"/>
      <w:bookmarkEnd w:id="1778"/>
      <w:r>
        <w:t>проведение проверок состояния условий и охраны труда на рабочих местах;</w:t>
      </w:r>
    </w:p>
    <w:p w:rsidR="002F3084" w:rsidRDefault="00585DAB">
      <w:pPr>
        <w:pStyle w:val="a3"/>
      </w:pPr>
      <w:bookmarkStart w:id="1779" w:name="anchor22441"/>
      <w:bookmarkEnd w:id="1779"/>
      <w:r>
        <w:t xml:space="preserve">участие в </w:t>
      </w:r>
      <w:r>
        <w:t xml:space="preserve">проведении специальной оценки условий труда в соответствии с </w:t>
      </w:r>
      <w:hyperlink r:id="rId1731" w:history="1">
        <w:r>
          <w:t>законодательством</w:t>
        </w:r>
      </w:hyperlink>
      <w:r>
        <w:t xml:space="preserve"> о специальной оценке условий труда;</w:t>
      </w:r>
    </w:p>
    <w:p w:rsidR="002F3084" w:rsidRDefault="00585DAB">
      <w:pPr>
        <w:pStyle w:val="a3"/>
      </w:pPr>
      <w:r>
        <w:t>участие в оценке профессиональных рисков;</w:t>
      </w:r>
    </w:p>
    <w:p w:rsidR="002F3084" w:rsidRDefault="00585DAB">
      <w:pPr>
        <w:pStyle w:val="a3"/>
      </w:pPr>
      <w:r>
        <w:t xml:space="preserve">подготовка и </w:t>
      </w:r>
      <w:r>
        <w:t>представление работодателю соответствующих предложений по решению проблем охраны труда на основе анализа состояния условий и охраны труда, производственного травматизма и профессиональной заболеваемости;</w:t>
      </w:r>
    </w:p>
    <w:p w:rsidR="002F3084" w:rsidRDefault="00585DAB">
      <w:pPr>
        <w:pStyle w:val="a3"/>
      </w:pPr>
      <w:r>
        <w:t>участие в информировании работников о состоянии усло</w:t>
      </w:r>
      <w:r>
        <w:t>вий и охраны труда на рабочих местах, существующем риске повреждения здоровья, об обязанностях по соблюдению ими требований охраны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80" w:name="anchor225"/>
      <w:bookmarkEnd w:id="1780"/>
      <w:r>
        <w:t xml:space="preserve">Статья 225 изменена с 1 марта 2022 г. - </w:t>
      </w:r>
      <w:hyperlink r:id="rId1732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3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225.</w:t>
      </w:r>
      <w:r>
        <w:t xml:space="preserve"> Финансирование мероприятий по улучшению условий и охраны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734" w:history="1">
        <w:r>
          <w:t>Энциклопедии</w:t>
        </w:r>
      </w:hyperlink>
      <w:r>
        <w:t xml:space="preserve">, </w:t>
      </w:r>
      <w:hyperlink r:id="rId1735" w:history="1">
        <w:r>
          <w:t>позиции высших судов</w:t>
        </w:r>
      </w:hyperlink>
      <w:r>
        <w:t xml:space="preserve"> и другие комментарии к статье 225 ТК РФ</w:t>
      </w:r>
    </w:p>
    <w:p w:rsidR="002F3084" w:rsidRDefault="00585DAB">
      <w:pPr>
        <w:pStyle w:val="a3"/>
      </w:pPr>
      <w:bookmarkStart w:id="1781" w:name="anchor2251"/>
      <w:bookmarkEnd w:id="1781"/>
      <w:r>
        <w:t>Финансирование мероприятий по улучшению условий и охраны тр</w:t>
      </w:r>
      <w:r>
        <w:t xml:space="preserve">уда осуществляется за счет средств федерального бюджета, бюджетов субъектов Российской Федерации, местных бюджетов, внебюджетных источников в порядке, установленном федеральными законами и иными нормативными правовыми актами Российской Федерации, законами </w:t>
      </w:r>
      <w:r>
        <w:t>и иными нормативными правовыми актами субъектов Российской Федерации, нормативными правовыми актами органов местного самоуправления.</w:t>
      </w:r>
    </w:p>
    <w:p w:rsidR="002F3084" w:rsidRDefault="00585DAB">
      <w:pPr>
        <w:pStyle w:val="a3"/>
      </w:pPr>
      <w:bookmarkStart w:id="1782" w:name="anchor2252"/>
      <w:bookmarkEnd w:id="1782"/>
      <w:r>
        <w:t>Финансирование мероприятий по улучшению условий и охраны труда может осуществляться также за счет добровольных взносов орга</w:t>
      </w:r>
      <w:r>
        <w:t>низаций и физических лиц.</w:t>
      </w:r>
    </w:p>
    <w:p w:rsidR="002F3084" w:rsidRDefault="00585DAB">
      <w:pPr>
        <w:pStyle w:val="a3"/>
      </w:pPr>
      <w:bookmarkStart w:id="1783" w:name="anchor2253"/>
      <w:bookmarkEnd w:id="1783"/>
      <w:r>
        <w:t>Финансирование мероприятий по улучшению условий и охраны труда работодателями (за исключением государственных унитарных предприятий и федеральных учреждений) осуществляется в размере не менее 0,2 процента суммы затрат на производс</w:t>
      </w:r>
      <w:r>
        <w:t xml:space="preserve">тво продукции (работ, услуг). </w:t>
      </w:r>
      <w:hyperlink r:id="rId1736" w:history="1">
        <w:r>
          <w:t>Примерный перечень</w:t>
        </w:r>
      </w:hyperlink>
      <w:r>
        <w:t xml:space="preserve"> ежегодно реализуемых работодателем за счет указанных средств мероприятий по улучшению условий и охраны труда, ликвидации или снижению ур</w:t>
      </w:r>
      <w:r>
        <w:t>овней профессиональных рисков либо недопущению повышения их уровней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труда.</w:t>
      </w:r>
    </w:p>
    <w:p w:rsidR="002F3084" w:rsidRDefault="00585DAB">
      <w:pPr>
        <w:pStyle w:val="a3"/>
      </w:pPr>
      <w:bookmarkStart w:id="1784" w:name="anchor2254"/>
      <w:bookmarkEnd w:id="1784"/>
      <w:r>
        <w:t>В о</w:t>
      </w:r>
      <w:r>
        <w:t>траслях экономики, субъектах Российской Федерации, на территориях, а также у работодателей могут создаваться фонды охраны труда в соответствии с федеральными законами и иными нормативными правовыми актами Российской Федерации, законами и иными нормативными</w:t>
      </w:r>
      <w:r>
        <w:t xml:space="preserve"> правовыми актами субъектов Российской Федерации, нормативными правовыми актами органов местного самоуправления.</w:t>
      </w:r>
    </w:p>
    <w:p w:rsidR="002F3084" w:rsidRDefault="00585DAB">
      <w:pPr>
        <w:pStyle w:val="a3"/>
      </w:pPr>
      <w:bookmarkStart w:id="1785" w:name="anchor2255"/>
      <w:bookmarkEnd w:id="1785"/>
      <w:r>
        <w:t>Работник не несет расходов на финансирование мероприятий по улучшению условий и охраны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86" w:name="anchor36100"/>
      <w:bookmarkEnd w:id="1786"/>
      <w:r>
        <w:t>Кодекс дополнен наимен</w:t>
      </w:r>
      <w:r>
        <w:t xml:space="preserve">ованием главы 36.1 с 1 марта 2022 г. - </w:t>
      </w:r>
      <w:hyperlink r:id="rId1737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1"/>
      </w:pPr>
      <w:r>
        <w:t>Глава 36.1. Расследование, оформление (рассмотрение), учет микроповреждений (микротравм), несчастных с</w:t>
      </w:r>
      <w:r>
        <w:t>лучаев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87" w:name="anchor226"/>
      <w:bookmarkEnd w:id="1787"/>
      <w:r>
        <w:t xml:space="preserve">Статья 226 изменена с 1 марта 2022 г. - </w:t>
      </w:r>
      <w:hyperlink r:id="rId1738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3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226.</w:t>
      </w:r>
      <w:r>
        <w:t xml:space="preserve"> Микроповреждения (микротравмы)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740" w:history="1">
        <w:r>
          <w:t>Энциклопедии</w:t>
        </w:r>
      </w:hyperlink>
      <w:r>
        <w:t xml:space="preserve"> и другие комментарии к статье 226 ТК РФ</w:t>
      </w:r>
    </w:p>
    <w:p w:rsidR="002F3084" w:rsidRDefault="00585DAB">
      <w:pPr>
        <w:pStyle w:val="a3"/>
      </w:pPr>
      <w:bookmarkStart w:id="1788" w:name="anchor2261"/>
      <w:bookmarkEnd w:id="1788"/>
      <w:r>
        <w:t xml:space="preserve">Для целей настоящего Кодекса под </w:t>
      </w:r>
      <w:r>
        <w:t xml:space="preserve">микроповреждениями (микротравмами) понимаются ссадины, кровоподтеки, ушибы мягких тканей, поверхностные раны и другие повреждения, полученные работниками и другими лицами, участвующими в производственной деятельности работодателя, указанными в </w:t>
      </w:r>
      <w:hyperlink r:id="rId1741" w:history="1">
        <w:r>
          <w:t>части второй статьи 227</w:t>
        </w:r>
      </w:hyperlink>
      <w:r>
        <w:t xml:space="preserve"> настоящего Кодекса, при исполнении ими трудовых обязанностей или выполнении какой-либо работы по поручению работодателя (его представителя), а также при осуществлении иных правомерных действий, обусловленных трудовы</w:t>
      </w:r>
      <w:r>
        <w:t>ми отношениями с работодателем либо совершаемых в его интересах, не повлекшие расстройства здоровья или наступление временной нетрудоспособности (далее - микроповреждения (микротравмы) работников).</w:t>
      </w:r>
    </w:p>
    <w:p w:rsidR="002F3084" w:rsidRDefault="00585DAB">
      <w:pPr>
        <w:pStyle w:val="a3"/>
      </w:pPr>
      <w:bookmarkStart w:id="1789" w:name="anchor2262"/>
      <w:bookmarkEnd w:id="1789"/>
      <w:r>
        <w:t xml:space="preserve">В целях предупреждения производственного </w:t>
      </w:r>
      <w:r>
        <w:t>травматизма и профессиональных заболеваний работодатель самостоятельно осуществляет учет и рассмотрение обстоятельств и причин, приведших к возникновению микроповреждений (микротравм) работников.</w:t>
      </w:r>
    </w:p>
    <w:p w:rsidR="002F3084" w:rsidRDefault="00585DAB">
      <w:pPr>
        <w:pStyle w:val="a3"/>
      </w:pPr>
      <w:bookmarkStart w:id="1790" w:name="anchor22623"/>
      <w:bookmarkEnd w:id="1790"/>
      <w:r>
        <w:t>Основанием для регистрации микроповреждения (микротравмы) ра</w:t>
      </w:r>
      <w:r>
        <w:t>ботника и рассмотрения обстоятельств и причин, приведших к его возникновению, является обращение пострадавшего к своему непосредственному или вышестоящему руководителю, работодателю (его представителю).</w:t>
      </w:r>
    </w:p>
    <w:bookmarkStart w:id="1791" w:name="anchor2264"/>
    <w:bookmarkEnd w:id="179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</w:instrText>
      </w:r>
      <w:r>
        <w:instrText xml:space="preserve">/403383867/1000" </w:instrText>
      </w:r>
      <w:r>
        <w:fldChar w:fldCharType="separate"/>
      </w:r>
      <w:r>
        <w:t>Рекомендации</w:t>
      </w:r>
      <w:r>
        <w:fldChar w:fldCharType="end"/>
      </w:r>
      <w:r>
        <w:t xml:space="preserve"> по учету микроповреждений (микротравм) работников утверждаются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</w:t>
      </w:r>
      <w:r>
        <w:t>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792" w:name="anchor227"/>
      <w:bookmarkEnd w:id="1792"/>
      <w:r>
        <w:t xml:space="preserve">Статья 227 изменена с 1 марта 2022 г. - </w:t>
      </w:r>
      <w:hyperlink r:id="rId1742" w:history="1">
        <w:r>
          <w:t>Федеральный зак</w:t>
        </w:r>
        <w:r>
          <w:t>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4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227.</w:t>
      </w:r>
      <w:r>
        <w:t xml:space="preserve"> Несчастные случаи, подлежащие расследованию и учету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744" w:history="1">
        <w:r>
          <w:t>позиции высших судов</w:t>
        </w:r>
      </w:hyperlink>
      <w:r>
        <w:t xml:space="preserve"> и другие комментарии к статье 227 ТК РФ</w:t>
      </w:r>
    </w:p>
    <w:p w:rsidR="002F3084" w:rsidRDefault="00585DAB">
      <w:pPr>
        <w:pStyle w:val="a5"/>
      </w:pPr>
      <w:r>
        <w:t xml:space="preserve">См. </w:t>
      </w:r>
      <w:hyperlink r:id="rId1745" w:history="1">
        <w:r>
          <w:t>схему</w:t>
        </w:r>
      </w:hyperlink>
      <w:r>
        <w:t xml:space="preserve"> "Несчастные случаи, подлежащие расследованию и учету"</w:t>
      </w:r>
    </w:p>
    <w:p w:rsidR="002F3084" w:rsidRDefault="00585DAB">
      <w:pPr>
        <w:pStyle w:val="a3"/>
      </w:pPr>
      <w:bookmarkStart w:id="1793" w:name="anchor22701"/>
      <w:bookmarkEnd w:id="1793"/>
      <w:r>
        <w:t>Расследованию и учету в соответствии с на</w:t>
      </w:r>
      <w:r>
        <w:t xml:space="preserve">стоящей главой подлежат несчастные случаи, происшедшие с работниками и другими лицами, участвующими в производственной деятельности работодателя (в том числе с лицами, </w:t>
      </w:r>
      <w:hyperlink r:id="rId1746" w:history="1">
        <w:r>
          <w:t>подлежащими</w:t>
        </w:r>
      </w:hyperlink>
      <w:r>
        <w:t xml:space="preserve"> обязатель</w:t>
      </w:r>
      <w:r>
        <w:t>ному социальному страхованию от несчастных случаев на производстве и профессиональных заболеваний), при исполнении ими трудовых обязанностей или выполнении какой-либо работы по поручению работодателя (его представителя), а также при осуществлении иных прав</w:t>
      </w:r>
      <w:r>
        <w:t>омерных действий, обусловленных трудовыми отношениями с работодателем либо совершаемых в его интересах.</w:t>
      </w:r>
    </w:p>
    <w:p w:rsidR="002F3084" w:rsidRDefault="00585DAB">
      <w:pPr>
        <w:pStyle w:val="a3"/>
      </w:pPr>
      <w:bookmarkStart w:id="1794" w:name="anchor2272"/>
      <w:bookmarkEnd w:id="1794"/>
      <w:r>
        <w:t>К лицам, участвующим в производственной деятельности работодателя, помимо работников, исполняющих свои обязанности по трудовому договору, в частности, о</w:t>
      </w:r>
      <w:r>
        <w:t>тносятся:</w:t>
      </w:r>
    </w:p>
    <w:p w:rsidR="002F3084" w:rsidRDefault="00585DAB">
      <w:pPr>
        <w:pStyle w:val="a3"/>
      </w:pPr>
      <w:bookmarkStart w:id="1795" w:name="anchor2272002"/>
      <w:bookmarkEnd w:id="1795"/>
      <w:r>
        <w:t>работники и другие лица, получающие образование в соответствии с ученическим договором;</w:t>
      </w:r>
    </w:p>
    <w:p w:rsidR="002F3084" w:rsidRDefault="00585DAB">
      <w:pPr>
        <w:pStyle w:val="a3"/>
      </w:pPr>
      <w:bookmarkStart w:id="1796" w:name="anchor22723"/>
      <w:bookmarkEnd w:id="1796"/>
      <w:r>
        <w:t>обучающиеся, проходящие производственную практику;</w:t>
      </w:r>
    </w:p>
    <w:p w:rsidR="002F3084" w:rsidRDefault="00585DAB">
      <w:pPr>
        <w:pStyle w:val="a3"/>
      </w:pPr>
      <w:bookmarkStart w:id="1797" w:name="anchor227234"/>
      <w:bookmarkEnd w:id="1797"/>
      <w:r>
        <w:t>лица, страдающие психическими расстройствами, участвующие в производительном труде на лечебно-производствен</w:t>
      </w:r>
      <w:r>
        <w:t>ных предприятиях в порядке трудовой терапии в соответствии с медицинскими рекомендациями;</w:t>
      </w:r>
    </w:p>
    <w:p w:rsidR="002F3084" w:rsidRDefault="00585DAB">
      <w:pPr>
        <w:pStyle w:val="a3"/>
      </w:pPr>
      <w:bookmarkStart w:id="1798" w:name="anchor227235"/>
      <w:bookmarkEnd w:id="1798"/>
      <w:r>
        <w:t>лица, осужденные к лишению свободы и привлекаемые к труду;</w:t>
      </w:r>
    </w:p>
    <w:p w:rsidR="002F3084" w:rsidRDefault="00585DAB">
      <w:pPr>
        <w:pStyle w:val="a3"/>
      </w:pPr>
      <w:bookmarkStart w:id="1799" w:name="anchor227236"/>
      <w:bookmarkEnd w:id="1799"/>
      <w:r>
        <w:t>лица, привлекаемые в установленном порядке к выполнению общественно полезных работ;</w:t>
      </w:r>
    </w:p>
    <w:p w:rsidR="002F3084" w:rsidRDefault="00585DAB">
      <w:pPr>
        <w:pStyle w:val="a3"/>
      </w:pPr>
      <w:bookmarkStart w:id="1800" w:name="anchor227237"/>
      <w:bookmarkEnd w:id="1800"/>
      <w:r>
        <w:t xml:space="preserve">члены производственных </w:t>
      </w:r>
      <w:r>
        <w:t>кооперативов и члены крестьянских (фермерских) хозяйств, принимающие личное трудовое участие в их деятельности.</w:t>
      </w:r>
    </w:p>
    <w:p w:rsidR="002F3084" w:rsidRDefault="00585DAB">
      <w:pPr>
        <w:pStyle w:val="a3"/>
      </w:pPr>
      <w:bookmarkStart w:id="1801" w:name="anchor22703"/>
      <w:bookmarkEnd w:id="1801"/>
      <w:r>
        <w:t>Расследованию в установленном порядке как несчастные случаи подлежат события, в результате которых пострадавшими были получены: телесные поврежд</w:t>
      </w:r>
      <w:r>
        <w:t>ения (травмы), в том числе нанесенные другим лицом; тепловой удар; ожог; обморожение; отравление; утопление; поражение электрическим током, молнией, излучением; укусы и другие телесные повреждения, нанесенные животными, в том числе насекомыми и паукообразн</w:t>
      </w:r>
      <w:r>
        <w:t>ыми; повреждения вследствие взрывов, аварий, разрушения зданий, сооружений и конструкций, стихийных бедствий и других чрезвычайных обстоятельств, иные повреждения здоровья, обусловленные воздействием внешних факторов, повлекшие за собой необходимость перев</w:t>
      </w:r>
      <w:r>
        <w:t>ода пострадавших на другую работу, временную или стойкую утрату ими трудоспособности либо смерть пострадавших, если указанные события произошли:</w:t>
      </w:r>
    </w:p>
    <w:p w:rsidR="002F3084" w:rsidRDefault="00585DAB">
      <w:pPr>
        <w:pStyle w:val="a3"/>
      </w:pPr>
      <w:bookmarkStart w:id="1802" w:name="anchor227032"/>
      <w:bookmarkEnd w:id="1802"/>
      <w:r>
        <w:t>в течение рабочего времени на территории работодателя либо в ином месте выполнения работы, в том числе во время</w:t>
      </w:r>
      <w:r>
        <w:t xml:space="preserve"> установленных перерывов, а также в течение времени, необходимого для приведения в порядок орудий производства и одежды, выполнения других предусмотренных </w:t>
      </w:r>
      <w:hyperlink r:id="rId1747" w:history="1">
        <w:r>
          <w:t>правилами</w:t>
        </w:r>
      </w:hyperlink>
      <w:r>
        <w:t xml:space="preserve"> внутреннего трудового распорядка действий перед началом и посл</w:t>
      </w:r>
      <w:r>
        <w:t>е окончания работы, или при выполнении работы за пределами установленной для работника продолжительности рабочего времени, в выходные и нерабочие праздничные дни;</w:t>
      </w:r>
    </w:p>
    <w:p w:rsidR="002F3084" w:rsidRDefault="00585DAB">
      <w:pPr>
        <w:pStyle w:val="a3"/>
      </w:pPr>
      <w:bookmarkStart w:id="1803" w:name="anchor227033"/>
      <w:bookmarkEnd w:id="1803"/>
      <w:r>
        <w:t>при следовании к месту выполнения работы или с работы на транспортном средстве, предоставленн</w:t>
      </w:r>
      <w:r>
        <w:t>ом работодателем (его представителем), либо на личном транспортном средстве в случае использования личного транспортного средства в производственных (служебных) целях по распоряжению работодателя (его представителя) или по соглашению сторон трудового догов</w:t>
      </w:r>
      <w:r>
        <w:t>ора;</w:t>
      </w:r>
    </w:p>
    <w:p w:rsidR="002F3084" w:rsidRDefault="00585DAB">
      <w:pPr>
        <w:pStyle w:val="a3"/>
      </w:pPr>
      <w:bookmarkStart w:id="1804" w:name="anchor227034"/>
      <w:bookmarkEnd w:id="1804"/>
      <w:r>
        <w:t>при следовании к месту служебной командировки и обратно, во время служебных поездок на общественном или служебном транспорте, а также при следовании по распоряжению работодателя (его представителя) к месту выполнения работы (поручения) и обратно, в то</w:t>
      </w:r>
      <w:r>
        <w:t>м числе пешком;</w:t>
      </w:r>
    </w:p>
    <w:p w:rsidR="002F3084" w:rsidRDefault="00585DAB">
      <w:pPr>
        <w:pStyle w:val="a3"/>
      </w:pPr>
      <w:bookmarkStart w:id="1805" w:name="anchor227035"/>
      <w:bookmarkEnd w:id="1805"/>
      <w:r>
        <w:t>при следовании на транспортном средстве в качестве сменщика во время междусменного отдыха (водитель-сменщик на транспортном средстве, проводник или механик рефрижераторной секции в поезде, член бригады почтового вагона и другие);</w:t>
      </w:r>
    </w:p>
    <w:p w:rsidR="002F3084" w:rsidRDefault="00585DAB">
      <w:pPr>
        <w:pStyle w:val="a3"/>
      </w:pPr>
      <w:bookmarkStart w:id="1806" w:name="anchor227036"/>
      <w:bookmarkEnd w:id="1806"/>
      <w:r>
        <w:t>при работе</w:t>
      </w:r>
      <w:r>
        <w:t xml:space="preserve"> вахтовым методом во время междусменного отдыха, а также при нахождении на судне (воздушном, морском, речном, рыбопромысловом) в свободное от вахты и судовых работ время;</w:t>
      </w:r>
    </w:p>
    <w:p w:rsidR="002F3084" w:rsidRDefault="00585DAB">
      <w:pPr>
        <w:pStyle w:val="a3"/>
      </w:pPr>
      <w:bookmarkStart w:id="1807" w:name="anchor227038"/>
      <w:bookmarkEnd w:id="1807"/>
      <w:r>
        <w:t>при осуществлении иных правомерных действий, обусловленных трудовыми отношениями с ра</w:t>
      </w:r>
      <w:r>
        <w:t>ботодателем либо совершаемых в его интересах, в том числе действий, направленных на предотвращение катастрофы, аварии или несчастного случая.</w:t>
      </w:r>
    </w:p>
    <w:p w:rsidR="002F3084" w:rsidRDefault="00585DAB">
      <w:pPr>
        <w:pStyle w:val="a3"/>
      </w:pPr>
      <w:bookmarkStart w:id="1808" w:name="anchor22704"/>
      <w:bookmarkEnd w:id="1808"/>
      <w:r>
        <w:t xml:space="preserve">Расследованию в установленном порядке как несчастные случаи подлежат также события, указанные в </w:t>
      </w:r>
      <w:hyperlink r:id="rId1748" w:history="1">
        <w:r>
          <w:t>части третьей</w:t>
        </w:r>
      </w:hyperlink>
      <w:r>
        <w:t xml:space="preserve"> настоящей статьи, если они произошли с лицами, привлеченными в установленном порядке к участию в работах по предотвращению катастрофы, аварии или иных чрезвычайных обстоятельств либо в работах по ликвидации их последствий.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09" w:name="anchor228"/>
      <w:bookmarkEnd w:id="1809"/>
      <w:r>
        <w:t xml:space="preserve">Статья 228 изменена с 1 марта 2022 г. - </w:t>
      </w:r>
      <w:hyperlink r:id="rId174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5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228.</w:t>
      </w:r>
      <w:r>
        <w:t xml:space="preserve"> Обязанности работодателя при несчастном случае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751" w:history="1">
        <w:r>
          <w:t>позиции высши</w:t>
        </w:r>
        <w:r>
          <w:t>х судов</w:t>
        </w:r>
      </w:hyperlink>
      <w:r>
        <w:t xml:space="preserve"> и другие комментарии к статье 228 ТК РФ</w:t>
      </w:r>
    </w:p>
    <w:p w:rsidR="002F3084" w:rsidRDefault="00585DAB">
      <w:pPr>
        <w:pStyle w:val="a5"/>
      </w:pPr>
      <w:r>
        <w:t xml:space="preserve">См. </w:t>
      </w:r>
      <w:hyperlink r:id="rId1752" w:history="1">
        <w:r>
          <w:t>схему</w:t>
        </w:r>
      </w:hyperlink>
      <w:r>
        <w:t xml:space="preserve"> "Обязанности работодателя при несчастном случае"</w:t>
      </w:r>
    </w:p>
    <w:p w:rsidR="002F3084" w:rsidRDefault="00585DAB">
      <w:pPr>
        <w:pStyle w:val="a3"/>
      </w:pPr>
      <w:bookmarkStart w:id="1810" w:name="anchor22801"/>
      <w:bookmarkEnd w:id="1810"/>
      <w:r>
        <w:t xml:space="preserve">При несчастных случаях, указанных в </w:t>
      </w:r>
      <w:hyperlink r:id="rId1753" w:history="1">
        <w:r>
          <w:t>статье 227</w:t>
        </w:r>
      </w:hyperlink>
      <w:r>
        <w:t xml:space="preserve"> настояще</w:t>
      </w:r>
      <w:r>
        <w:t>го Кодекса, работодатель (его представитель) обязан:</w:t>
      </w:r>
    </w:p>
    <w:p w:rsidR="002F3084" w:rsidRDefault="00585DAB">
      <w:pPr>
        <w:pStyle w:val="a3"/>
      </w:pPr>
      <w:bookmarkStart w:id="1811" w:name="anchor228012"/>
      <w:bookmarkEnd w:id="1811"/>
      <w:r>
        <w:t>немедленно организовать первую помощь пострадавшему и при необходимости доставку его в медицинскую организацию;</w:t>
      </w:r>
    </w:p>
    <w:p w:rsidR="002F3084" w:rsidRDefault="00585DAB">
      <w:pPr>
        <w:pStyle w:val="a3"/>
      </w:pPr>
      <w:bookmarkStart w:id="1812" w:name="anchor228013"/>
      <w:bookmarkEnd w:id="1812"/>
      <w:r>
        <w:t>принять неотложные меры по предотвращению развития аварийной или иной чрезвычайной ситуации</w:t>
      </w:r>
      <w:r>
        <w:t xml:space="preserve"> и воздействия травмирующих факторов на других лиц;</w:t>
      </w:r>
    </w:p>
    <w:p w:rsidR="002F3084" w:rsidRDefault="00585DAB">
      <w:pPr>
        <w:pStyle w:val="a3"/>
      </w:pPr>
      <w:bookmarkStart w:id="1813" w:name="anchor228014"/>
      <w:bookmarkEnd w:id="1813"/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</w:t>
      </w:r>
      <w:r>
        <w:t>ных чрезвычайных обстоятельств, а в случае невозможности ее сохранения - зафиксировать сложившуюся обстановку (составить схемы, провести фотографирование или видеосъемку, другие мероприятия);</w:t>
      </w:r>
    </w:p>
    <w:p w:rsidR="002F3084" w:rsidRDefault="00585DAB">
      <w:pPr>
        <w:pStyle w:val="a3"/>
      </w:pPr>
      <w:bookmarkStart w:id="1814" w:name="anchor22816"/>
      <w:bookmarkEnd w:id="1814"/>
      <w:r>
        <w:t xml:space="preserve">в установленный настоящим </w:t>
      </w:r>
      <w:hyperlink r:id="rId1754" w:history="1">
        <w:r>
          <w:t>Кодексом</w:t>
        </w:r>
      </w:hyperlink>
      <w:r>
        <w:t xml:space="preserve"> </w:t>
      </w:r>
      <w:r>
        <w:t>срок проинформировать о несчастном случае органы и организации, указанные в настоящем Кодексе, других федеральных законах и иных нормативных правовых актах Российской Федерации, а о тяжелом несчастном случае или несчастном случае со смертельным исходом - т</w:t>
      </w:r>
      <w:r>
        <w:t>акже родственников пострадавшего;</w:t>
      </w:r>
    </w:p>
    <w:p w:rsidR="002F3084" w:rsidRDefault="00585DAB">
      <w:pPr>
        <w:pStyle w:val="a3"/>
      </w:pPr>
      <w:bookmarkStart w:id="1815" w:name="anchor2286"/>
      <w:bookmarkEnd w:id="1815"/>
      <w:r>
        <w:t>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16" w:name="anchor2281"/>
      <w:bookmarkEnd w:id="1816"/>
      <w:r>
        <w:t>С</w:t>
      </w:r>
      <w:r>
        <w:t xml:space="preserve">татья 228.1 изменена с 1 марта 2022 г. - </w:t>
      </w:r>
      <w:hyperlink r:id="rId1755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5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</w:t>
      </w:r>
      <w:r>
        <w:rPr>
          <w:b/>
          <w:color w:val="26282F"/>
        </w:rPr>
        <w:t xml:space="preserve"> 228.1.</w:t>
      </w:r>
      <w:r>
        <w:t xml:space="preserve"> Порядок извещения о несчастных случаях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Энциклопедии, позиции высших судов и другие комментарии к статье 228.1 ТК РФ</w:t>
      </w:r>
    </w:p>
    <w:p w:rsidR="002F3084" w:rsidRDefault="00585DAB">
      <w:pPr>
        <w:pStyle w:val="a3"/>
      </w:pPr>
      <w:bookmarkStart w:id="1817" w:name="anchor228101"/>
      <w:bookmarkEnd w:id="1817"/>
      <w:r>
        <w:t>При групповом несчастном случае (два человека и более), тяжелом несчастном случае или несчастном случае со смертельным и</w:t>
      </w:r>
      <w:r>
        <w:t>сходом работодатель (его представитель) в течение суток обязан направить извещение по установленной форме:</w:t>
      </w:r>
    </w:p>
    <w:p w:rsidR="002F3084" w:rsidRDefault="00585DAB">
      <w:pPr>
        <w:pStyle w:val="a3"/>
      </w:pPr>
      <w:bookmarkStart w:id="1818" w:name="anchor228112"/>
      <w:bookmarkEnd w:id="1818"/>
      <w:r>
        <w:t xml:space="preserve">в территориальный орган федерального органа исполнительной власти, уполномоченного на осуществление федерального государственного контроля (надзора) </w:t>
      </w:r>
      <w:r>
        <w:t>за соблюдением трудового законодательства и иных нормативных правовых актов, содержащих нормы трудового права, по месту происшедшего несчастного случая;</w:t>
      </w:r>
    </w:p>
    <w:p w:rsidR="002F3084" w:rsidRDefault="00585DAB">
      <w:pPr>
        <w:pStyle w:val="a3"/>
      </w:pPr>
      <w:bookmarkStart w:id="1819" w:name="anchor228113"/>
      <w:bookmarkEnd w:id="1819"/>
      <w:r>
        <w:t>в прокуратуру по месту происшедшего несчастного случая;</w:t>
      </w:r>
    </w:p>
    <w:p w:rsidR="002F3084" w:rsidRDefault="00585DAB">
      <w:pPr>
        <w:pStyle w:val="a3"/>
      </w:pPr>
      <w:bookmarkStart w:id="1820" w:name="anchor228114"/>
      <w:bookmarkEnd w:id="1820"/>
      <w:r>
        <w:t>в орган исполнительной власти субъекта Российск</w:t>
      </w:r>
      <w:r>
        <w:t>ой Федерации, осуществляющий полномочия по реализации государственной политики в области охраны труда на территории субъекта Российской Федерации, и в орган местного самоуправления по месту происшедшего несчастного случая;</w:t>
      </w:r>
    </w:p>
    <w:p w:rsidR="002F3084" w:rsidRDefault="00585DAB">
      <w:pPr>
        <w:pStyle w:val="a3"/>
      </w:pPr>
      <w:bookmarkStart w:id="1821" w:name="anchor228115"/>
      <w:bookmarkEnd w:id="1821"/>
      <w:r>
        <w:t>работодателю, направившему работн</w:t>
      </w:r>
      <w:r>
        <w:t>ика, с которым произошел несчастный случай;</w:t>
      </w:r>
    </w:p>
    <w:p w:rsidR="002F3084" w:rsidRDefault="00585DAB">
      <w:pPr>
        <w:pStyle w:val="a3"/>
      </w:pPr>
      <w:bookmarkStart w:id="1822" w:name="anchor228116"/>
      <w:bookmarkEnd w:id="1822"/>
      <w:r>
        <w:t>в территориальный орган соответствующего федерального органа исполнительной власти, осуществляющего государственный контроль (надзор) в установленной сфере деятельности, если несчастный случай произошел в организ</w:t>
      </w:r>
      <w:r>
        <w:t>ации или на объекте, подконтрольных этому органу;</w:t>
      </w:r>
    </w:p>
    <w:p w:rsidR="002F3084" w:rsidRDefault="00585DAB">
      <w:pPr>
        <w:pStyle w:val="a3"/>
      </w:pPr>
      <w:bookmarkStart w:id="1823" w:name="anchor227117"/>
      <w:bookmarkEnd w:id="1823"/>
      <w:r>
        <w:t>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работодателя в качестве страхов</w:t>
      </w:r>
      <w:r>
        <w:t>ателя (далее - исполнительный орган страховщика по месту регистрации работодателя в качестве страхователя);</w:t>
      </w:r>
    </w:p>
    <w:p w:rsidR="002F3084" w:rsidRDefault="00585DAB">
      <w:pPr>
        <w:pStyle w:val="a3"/>
      </w:pPr>
      <w:bookmarkStart w:id="1824" w:name="anchor227118"/>
      <w:bookmarkEnd w:id="1824"/>
      <w:r>
        <w:t>в соответствующий федеральный орган исполнительной власти, если несчастный случай произошел в подведомственной ему организации.</w:t>
      </w:r>
    </w:p>
    <w:p w:rsidR="002F3084" w:rsidRDefault="00585DAB">
      <w:pPr>
        <w:pStyle w:val="a3"/>
      </w:pPr>
      <w:bookmarkStart w:id="1825" w:name="anchor228102"/>
      <w:bookmarkEnd w:id="1825"/>
      <w:r>
        <w:t xml:space="preserve">При </w:t>
      </w:r>
      <w:r>
        <w:t xml:space="preserve">групповом несчастном случае, тяжелом несчастном случае или несчастном случае со смертельным исходом работодатель (его представитель) в течение суток также обязан направить извещение по установленной </w:t>
      </w:r>
      <w:hyperlink r:id="rId1757" w:history="1">
        <w:r>
          <w:t>форме</w:t>
        </w:r>
      </w:hyperlink>
      <w:r>
        <w:t xml:space="preserve"> в соответствующее территориальное объединение организаций профсоюзов.</w:t>
      </w:r>
    </w:p>
    <w:p w:rsidR="002F3084" w:rsidRDefault="00585DAB">
      <w:pPr>
        <w:pStyle w:val="a3"/>
      </w:pPr>
      <w:bookmarkStart w:id="1826" w:name="anchor2283"/>
      <w:bookmarkEnd w:id="1826"/>
      <w:r>
        <w:t xml:space="preserve">О несчастном случае, происшедшем на находящемся в плавании судне (независимо от его ведомственной (отраслевой) принадлежности), капитан судна незамедлительно, но не </w:t>
      </w:r>
      <w:r>
        <w:t>позднее 24 часов после происшедшего несчастного случая обязан сообщить работодателю (судовладельцу), а если судно находится в заграничном плавании - также в соответствующее консульство Российской Федерации.</w:t>
      </w:r>
    </w:p>
    <w:p w:rsidR="002F3084" w:rsidRDefault="00585DAB">
      <w:pPr>
        <w:pStyle w:val="a3"/>
      </w:pPr>
      <w:bookmarkStart w:id="1827" w:name="anchor22812"/>
      <w:bookmarkEnd w:id="1827"/>
      <w:r>
        <w:t>Работодатель (судовладелец) при получении сообщен</w:t>
      </w:r>
      <w:r>
        <w:t xml:space="preserve">ия о происшедшем на судне групповом несчастном случае, тяжелом несчастном случае или несчастном случае со смертельным исходом в течение 24 часов обязан направить извещение по установленной </w:t>
      </w:r>
      <w:hyperlink r:id="rId1758" w:history="1">
        <w:r>
          <w:t>форме</w:t>
        </w:r>
      </w:hyperlink>
      <w:r>
        <w:t>:</w:t>
      </w:r>
    </w:p>
    <w:p w:rsidR="002F3084" w:rsidRDefault="00585DAB">
      <w:pPr>
        <w:pStyle w:val="a3"/>
      </w:pPr>
      <w:bookmarkStart w:id="1828" w:name="anchor228122"/>
      <w:bookmarkEnd w:id="1828"/>
      <w:r>
        <w:t xml:space="preserve">в территориальный орган </w:t>
      </w:r>
      <w:hyperlink r:id="rId1759" w:history="1">
        <w:r>
          <w:t>федерального органа</w:t>
        </w:r>
      </w:hyperlink>
      <w:r>
        <w:t xml:space="preserve">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по месту регистрации судна;</w:t>
      </w:r>
    </w:p>
    <w:p w:rsidR="002F3084" w:rsidRDefault="00585DAB">
      <w:pPr>
        <w:pStyle w:val="a3"/>
      </w:pPr>
      <w:bookmarkStart w:id="1829" w:name="anchor228103"/>
      <w:bookmarkEnd w:id="1829"/>
      <w:r>
        <w:t>в соответст</w:t>
      </w:r>
      <w:r>
        <w:t>вующую прокуратуру по месту регистрации судна;</w:t>
      </w:r>
    </w:p>
    <w:p w:rsidR="002F3084" w:rsidRDefault="00585DAB">
      <w:pPr>
        <w:pStyle w:val="a3"/>
      </w:pPr>
      <w:bookmarkStart w:id="1830" w:name="anchor228124"/>
      <w:bookmarkEnd w:id="1830"/>
      <w:r>
        <w:t>в соответствующие федеральные органы исполнительной власти,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</w:t>
      </w:r>
      <w:r>
        <w:t>диационной безопасности, если несчастный случай произошел на ядерной энергетической установке судна или при перевозке ядерных материалов, радиоактивных веществ и отходов;</w:t>
      </w:r>
    </w:p>
    <w:p w:rsidR="002F3084" w:rsidRDefault="00585DAB">
      <w:pPr>
        <w:pStyle w:val="a3"/>
      </w:pPr>
      <w:bookmarkStart w:id="1831" w:name="anchor228125"/>
      <w:bookmarkEnd w:id="1831"/>
      <w:r>
        <w:t>в соответствующее территориальное объединение организаций профсоюзов;</w:t>
      </w:r>
    </w:p>
    <w:p w:rsidR="002F3084" w:rsidRDefault="00585DAB">
      <w:pPr>
        <w:pStyle w:val="a3"/>
      </w:pPr>
      <w:bookmarkStart w:id="1832" w:name="anchor228126"/>
      <w:bookmarkEnd w:id="1832"/>
      <w:r>
        <w:t>в исполнительны</w:t>
      </w:r>
      <w:r>
        <w:t>й орган страховщика по месту регистрации работодателя в качестве страхователя;</w:t>
      </w:r>
    </w:p>
    <w:p w:rsidR="002F3084" w:rsidRDefault="00585DAB">
      <w:pPr>
        <w:pStyle w:val="a3"/>
      </w:pPr>
      <w:bookmarkStart w:id="1833" w:name="anchor228127"/>
      <w:bookmarkEnd w:id="1833"/>
      <w:r>
        <w:t>в соответствующий федеральный орган исполнительной власти, если несчастный случай произошел в подведомственной ему организации.</w:t>
      </w:r>
    </w:p>
    <w:p w:rsidR="002F3084" w:rsidRDefault="00585DAB">
      <w:pPr>
        <w:pStyle w:val="a3"/>
      </w:pPr>
      <w:bookmarkStart w:id="1834" w:name="anchor22183"/>
      <w:bookmarkEnd w:id="1834"/>
      <w:r>
        <w:t>О несчастных случаях, которые по прошествии време</w:t>
      </w:r>
      <w:r>
        <w:t xml:space="preserve">ни перешли в категорию тяжелых несчастных случаев или несчастных случаев со смертельным исходом, работодатель (его представитель) в течение трех календарных дней после получения сведений об этом направляет извещение по установленной </w:t>
      </w:r>
      <w:hyperlink r:id="rId1760" w:history="1">
        <w:r>
          <w:t>форме</w:t>
        </w:r>
      </w:hyperlink>
      <w:r>
        <w:t xml:space="preserve"> в соответствующие территориальный орган федерального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</w:t>
      </w:r>
      <w:r>
        <w:t>ьства и иных нормативных правовых актов, содержащих нормы трудового права, территориальное объединение организаций профсоюзов и территориальный орган соответствующего федерального органа исполнительной власти, осуществляющего государственный контроль (надз</w:t>
      </w:r>
      <w:r>
        <w:t>ор) в установленной сфере деятельности, если несчастный случай произошел в организации или на объекте, подконтрольных этому органу, а также в исполнительный орган страховщика по месту регистрации работодателя в качестве страхователя.</w:t>
      </w:r>
    </w:p>
    <w:p w:rsidR="002F3084" w:rsidRDefault="00585DAB">
      <w:pPr>
        <w:pStyle w:val="a3"/>
      </w:pPr>
      <w:bookmarkStart w:id="1835" w:name="anchor228106"/>
      <w:bookmarkEnd w:id="1835"/>
      <w:r>
        <w:t>О случаях острого забо</w:t>
      </w:r>
      <w:r>
        <w:t>левания (отравления) работников, в отношении которого имеются основания предполагать, что его возникновение обусловлено воздействием вредных и (или) опасных производственных факторов, работодатель (его представитель) сообщает в соответствующий территориаль</w:t>
      </w:r>
      <w:r>
        <w:t xml:space="preserve">ный орган </w:t>
      </w:r>
      <w:hyperlink r:id="rId1761" w:history="1">
        <w:r>
          <w:t>федерального органа исполнительной власти</w:t>
        </w:r>
      </w:hyperlink>
      <w:r>
        <w:t>, уполномоченного на осуществление федерального государственного санитарно-эпидемиологического надзора.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36" w:name="anchor229"/>
      <w:bookmarkEnd w:id="1836"/>
      <w:r>
        <w:t>Ста</w:t>
      </w:r>
      <w:r>
        <w:t xml:space="preserve">тья 229 изменена с 1 марта 2022 г. - </w:t>
      </w:r>
      <w:hyperlink r:id="rId1762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6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229.</w:t>
      </w:r>
      <w:r>
        <w:t xml:space="preserve"> Порядок формирования комиссий по расследованию несчастных случаев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229 ТК РФ</w:t>
      </w:r>
    </w:p>
    <w:p w:rsidR="002F3084" w:rsidRDefault="00585DAB">
      <w:pPr>
        <w:pStyle w:val="a3"/>
      </w:pPr>
      <w:bookmarkStart w:id="1837" w:name="anchor22901"/>
      <w:bookmarkEnd w:id="1837"/>
      <w:r>
        <w:t>Для расследования несчастного случая работодатель (его представитель) незамедлительно образует комиссию в составе не менее т</w:t>
      </w:r>
      <w:r>
        <w:t>рех человек. В состав комиссии включаются специалист по охране труда или лицо, назначенное ответственным за организацию работы по охране труда приказом (распоряжением) работодателя, представители работодателя, представители выборного органа первичной профс</w:t>
      </w:r>
      <w:r>
        <w:t>оюзной организации или иного уполномоченного представительного органа работников (при наличии такого представительного органа), уполномоченный по охране труда (при наличии). Комиссию возглавляет работодатель (его представитель), а в случаях, предусмотренны</w:t>
      </w:r>
      <w:r>
        <w:t>х настоящим Кодексом, - должностное лицо соответствующего федерального органа исполнительной власти, осуществляющего государственный контроль (надзор) в установленной сфере деятельности.</w:t>
      </w:r>
    </w:p>
    <w:p w:rsidR="002F3084" w:rsidRDefault="00585DAB">
      <w:pPr>
        <w:pStyle w:val="a3"/>
      </w:pPr>
      <w:bookmarkStart w:id="1838" w:name="anchor2298"/>
      <w:bookmarkEnd w:id="1838"/>
      <w:r>
        <w:t>При расследовании несчастного случая (в том числе группового), в резу</w:t>
      </w:r>
      <w:r>
        <w:t>льтате которого один или несколько пострадавших получили тяжелые повреждения здоровья, либо несчастного случая (в том числе группового) со смертельным исходом в состав комиссии также включаются государственный инспектор труда, представители органа исполнит</w:t>
      </w:r>
      <w:r>
        <w:t>ельной власти субъекта Российской Федерации в области охраны труда или органа местного самоуправления (по согласованию), представитель территориального объединения организаций профсоюзов, а при расследовании указанных несчастных случаев с застрахованными -</w:t>
      </w:r>
      <w:r>
        <w:t xml:space="preserve"> представители исполнительного органа страховщика по месту регистрации работодателя в качестве страхователя. Комиссию возглавляет, как правило, должностное лицо территориального органа федерального органа исполнительной власти, уполномоченного на проведени</w:t>
      </w:r>
      <w:r>
        <w:t>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права.</w:t>
      </w:r>
    </w:p>
    <w:p w:rsidR="002F3084" w:rsidRDefault="00585DAB">
      <w:pPr>
        <w:pStyle w:val="a3"/>
      </w:pPr>
      <w:bookmarkStart w:id="1839" w:name="anchor22933"/>
      <w:bookmarkEnd w:id="1839"/>
      <w:r>
        <w:t xml:space="preserve">Если иное не предусмотрено настоящим </w:t>
      </w:r>
      <w:hyperlink r:id="rId1764" w:history="1">
        <w:r>
          <w:t>Кодексом</w:t>
        </w:r>
      </w:hyperlink>
      <w:r>
        <w:t>, состав комисси</w:t>
      </w:r>
      <w:r>
        <w:t>и утверждается приказом (распоряжением) работодателя. Лица, на которых непосредственно возложено обеспечение соблюдения требований охраны труда на участке (объекте), где произошел несчастный случай, в состав комиссии не включаются.</w:t>
      </w:r>
    </w:p>
    <w:p w:rsidR="002F3084" w:rsidRDefault="00585DAB">
      <w:pPr>
        <w:pStyle w:val="a3"/>
      </w:pPr>
      <w:bookmarkStart w:id="1840" w:name="anchor22902"/>
      <w:bookmarkEnd w:id="1840"/>
      <w:r>
        <w:t>В расследовании несчастн</w:t>
      </w:r>
      <w:r>
        <w:t>ого случая у работодателя - физического лица принимают участие указанный работодатель (его представитель), доверенное лицо пострадавшего, специалист по охране труда, который может привлекаться к расследованию несчастного случая, в том числе и по гражданско</w:t>
      </w:r>
      <w:r>
        <w:t>-правовому договору.</w:t>
      </w:r>
    </w:p>
    <w:p w:rsidR="002F3084" w:rsidRDefault="00585DAB">
      <w:pPr>
        <w:pStyle w:val="a3"/>
      </w:pPr>
      <w:bookmarkStart w:id="1841" w:name="anchor22903"/>
      <w:bookmarkEnd w:id="1841"/>
      <w:r>
        <w:t xml:space="preserve">Несчастный случай, происшедший с лицом, направленным для выполнения работы к другому работодателю и участвовавшим в его производственной деятельности, расследуется комиссией, образованной работодателем, у которого произошел несчастный </w:t>
      </w:r>
      <w:r>
        <w:t>случай. В состав комиссии входит представитель работодателя, направившего это лицо. Неприбытие или несвоевременное прибытие указанного представителя не является основанием для изменения сроков расследования.</w:t>
      </w:r>
    </w:p>
    <w:p w:rsidR="002F3084" w:rsidRDefault="00585DAB">
      <w:pPr>
        <w:pStyle w:val="a3"/>
      </w:pPr>
      <w:bookmarkStart w:id="1842" w:name="anchor22904"/>
      <w:bookmarkEnd w:id="1842"/>
      <w:r>
        <w:t>Несчастный случай, происшедший с лицом, выполняв</w:t>
      </w:r>
      <w:r>
        <w:t>шим работу на территории другого работодателя, расследуется комиссией, образованной работодателем (его представителем), по поручению которого выполнялась работа, с участием при необходимости работодателя (его представителя), за которым закреплена данная те</w:t>
      </w:r>
      <w:r>
        <w:t>рритория на правах собственности, владения, пользования (в том числе аренды) и на иных основаниях.</w:t>
      </w:r>
    </w:p>
    <w:p w:rsidR="002F3084" w:rsidRDefault="00585DAB">
      <w:pPr>
        <w:pStyle w:val="a3"/>
      </w:pPr>
      <w:bookmarkStart w:id="1843" w:name="anchor2297"/>
      <w:bookmarkEnd w:id="1843"/>
      <w:r>
        <w:t>Несчастный случай, происшедший с лицом, выполнявшим по поручению работодателя (его представителя) работу на выделенном в установленном порядке участке другог</w:t>
      </w:r>
      <w:r>
        <w:t>о работодателя, расследуется комиссией, образованной работодателем, производящим эту работу, с обязательным участием представителя работодателя, на территории которого она проводилась.</w:t>
      </w:r>
    </w:p>
    <w:p w:rsidR="002F3084" w:rsidRDefault="00585DAB">
      <w:pPr>
        <w:pStyle w:val="a3"/>
      </w:pPr>
      <w:bookmarkStart w:id="1844" w:name="anchor22905"/>
      <w:bookmarkEnd w:id="1844"/>
      <w:r>
        <w:t>Несчастный случай, происшедший с работником при выполнении работы по со</w:t>
      </w:r>
      <w:r>
        <w:t>вместительству, расследуется и учитывается по месту работы по совместительству. В этом случае работодатель (его представитель), проводивший расследование, с письменного согласия работника может информировать о результатах расследования работодателя по мест</w:t>
      </w:r>
      <w:r>
        <w:t>у основной работы пострадавшего.</w:t>
      </w:r>
    </w:p>
    <w:p w:rsidR="002F3084" w:rsidRDefault="00585DAB">
      <w:pPr>
        <w:pStyle w:val="a3"/>
      </w:pPr>
      <w:bookmarkStart w:id="1845" w:name="anchor2290006"/>
      <w:bookmarkEnd w:id="1845"/>
      <w:r>
        <w:t>Расследование несчастного случая, происшедшего в результате катастрофы, аварии или иного повреждения транспортного средства, проводится комиссией, образуемой работодателем (его представителем) в соответствии с порядком, уст</w:t>
      </w:r>
      <w:r>
        <w:t xml:space="preserve">ановленным </w:t>
      </w:r>
      <w:hyperlink r:id="rId1765" w:history="1">
        <w:r>
          <w:t>частями первой</w:t>
        </w:r>
      </w:hyperlink>
      <w:r>
        <w:t xml:space="preserve"> и </w:t>
      </w:r>
      <w:hyperlink r:id="rId1766" w:history="1">
        <w:r>
          <w:t>второй</w:t>
        </w:r>
      </w:hyperlink>
      <w:r>
        <w:t xml:space="preserve"> настоящей статьи, с обязательным использованием материалов расследования катастрофы, аварии или иного повреждения транспортного средства, проведенного соответству</w:t>
      </w:r>
      <w:r>
        <w:t>ющим федеральным органом исполнительной власти, осуществляющим государственный контроль (надзор) в установленной сфере деятельности, органами дознания, органами следствия и владельцем транспортного средства.</w:t>
      </w:r>
    </w:p>
    <w:p w:rsidR="002F3084" w:rsidRDefault="00585DAB">
      <w:pPr>
        <w:pStyle w:val="a3"/>
      </w:pPr>
      <w:bookmarkStart w:id="1846" w:name="anchor22907"/>
      <w:bookmarkEnd w:id="1846"/>
      <w:r>
        <w:t xml:space="preserve">Каждый пострадавший, а также его </w:t>
      </w:r>
      <w:r>
        <w:t>законный представитель или иное доверенное лицо имеют право на личное участие в расследовании несчастного случая, происшедшего с пострадавшим.</w:t>
      </w:r>
    </w:p>
    <w:p w:rsidR="002F3084" w:rsidRDefault="00585DAB">
      <w:pPr>
        <w:pStyle w:val="a3"/>
      </w:pPr>
      <w:bookmarkStart w:id="1847" w:name="anchor22911"/>
      <w:bookmarkEnd w:id="1847"/>
      <w:r>
        <w:t>По требованию пострадавшего или в случае смерти пострадавшего по требованию лиц, состоявших на иждивении пострада</w:t>
      </w:r>
      <w:r>
        <w:t>вшего, либо лиц, состоявших с ним в близком родстве или свойстве, в расследовании несчастного случая может также принимать участие их законный представитель или иное доверенное лицо. В случае, если законный представитель или иное доверенное лицо не участву</w:t>
      </w:r>
      <w:r>
        <w:t>ет в расследовании, работодатель (его представитель) либо председатель комиссии обязан по требованию законного представителя или иного доверенного лица ознакомить его с материалами расследования.</w:t>
      </w:r>
    </w:p>
    <w:p w:rsidR="002F3084" w:rsidRDefault="00585DAB">
      <w:pPr>
        <w:pStyle w:val="a3"/>
      </w:pPr>
      <w:bookmarkStart w:id="1848" w:name="anchor22900011"/>
      <w:bookmarkEnd w:id="1848"/>
      <w:r>
        <w:t>Если несчастный случай явился следствием нарушений в работе,</w:t>
      </w:r>
      <w:r>
        <w:t xml:space="preserve"> влияющих на обеспечение ядерной, радиационной и технической безопасности на объектах использования атомной энергии, в состав комиссии включается также представитель территориального органа федерального органа исполнительной власти, осуществляющего функции</w:t>
      </w:r>
      <w:r>
        <w:t xml:space="preserve"> по федеральному государственному надзору в области использования атомной энергии.</w:t>
      </w:r>
    </w:p>
    <w:p w:rsidR="002F3084" w:rsidRDefault="00585DAB">
      <w:pPr>
        <w:pStyle w:val="a3"/>
      </w:pPr>
      <w:bookmarkStart w:id="1849" w:name="anchor22900012"/>
      <w:bookmarkEnd w:id="1849"/>
      <w:r>
        <w:t>При несчастном случае, происшедшем в организации или на объекте, подконтрольных территориальному органу федерального органа исполнительной власти, осуществляющего функции по</w:t>
      </w:r>
      <w:r>
        <w:t xml:space="preserve"> контролю и надзору в области промышленной безопасности, состав комиссии утверждается руководителем соответствующего территориального органа. Возглавляет комиссию представитель этого органа.</w:t>
      </w:r>
    </w:p>
    <w:p w:rsidR="002F3084" w:rsidRDefault="00585DAB">
      <w:pPr>
        <w:pStyle w:val="a3"/>
      </w:pPr>
      <w:bookmarkStart w:id="1850" w:name="anchor22914"/>
      <w:bookmarkEnd w:id="1850"/>
      <w:r>
        <w:t xml:space="preserve">При групповом несчастном случае с числом погибших пять человек и </w:t>
      </w:r>
      <w:r>
        <w:t>более в состав комиссии включаются также представители федерального органа исполнительной власти, уполномоченного на проведение федерального государственного контроля (надзора) за соблюдением трудового законодательства и иных нормативных правовых актов, со</w:t>
      </w:r>
      <w:r>
        <w:t>держащих нормы трудового права, и общероссийского объединения профессиональных союзов. Возглавляет комиссию руководитель государственной инспекции труда - главный государственный инспектор труда соответствующей государственной инспекции труда или его замес</w:t>
      </w:r>
      <w:r>
        <w:t xml:space="preserve">титель, а при расследовании несчастного случая, происшедшего в организации или на объекте, подконтрольных территориальному органу федерального органа исполнительной власти, осуществляющего функции по контролю и надзору в сфере промышленной безопасности, - </w:t>
      </w:r>
      <w:r>
        <w:t>руководитель этого территориального органа.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51" w:name="anchor2291"/>
      <w:bookmarkEnd w:id="1851"/>
      <w:r>
        <w:t xml:space="preserve">Статья 229.1 изменена с 1 марта 2022 г. - </w:t>
      </w:r>
      <w:hyperlink r:id="rId1767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6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229.1.</w:t>
      </w:r>
      <w:r>
        <w:t xml:space="preserve"> Сроки расследования несчастных случаев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229.1 ТК РФ</w:t>
      </w:r>
    </w:p>
    <w:p w:rsidR="002F3084" w:rsidRDefault="00585DAB">
      <w:pPr>
        <w:pStyle w:val="a3"/>
      </w:pPr>
      <w:bookmarkStart w:id="1852" w:name="anchor229101"/>
      <w:bookmarkEnd w:id="1852"/>
      <w:r>
        <w:t xml:space="preserve">Расследование </w:t>
      </w:r>
      <w:r>
        <w:t>несчастного случая (в том числе группового), в результате которого один или несколько пострадавших получили легкие повреждения здоровья, проводится комиссией в течение трех календарных дней. Расследование несчастного случая (в том числе группового), в резу</w:t>
      </w:r>
      <w:r>
        <w:t>льтате которого один или несколько пострадавших получили тяжелые повреждения здоровья, либо несчастного случая (в том числе группового) со смертельным исходом проводится комиссией в течение 15 календарных дней.</w:t>
      </w:r>
    </w:p>
    <w:p w:rsidR="002F3084" w:rsidRDefault="00585DAB">
      <w:pPr>
        <w:pStyle w:val="a3"/>
      </w:pPr>
      <w:bookmarkStart w:id="1853" w:name="anchor229102"/>
      <w:bookmarkEnd w:id="1853"/>
      <w:r>
        <w:t>Несчастный случай, о котором не было своеврем</w:t>
      </w:r>
      <w:r>
        <w:t xml:space="preserve">енно сообщено работодателю или в результате которого нетрудоспособность у пострадавшего наступила не сразу, расследуется в порядке, установленном настоящим Кодексом, другими федеральными законами и иными нормативными правовыми актами Российской Федерации, </w:t>
      </w:r>
      <w:r>
        <w:t>по заявлению пострадавшего или его доверенного лица в течение одного месяца со дня поступления указанного заявления.</w:t>
      </w:r>
    </w:p>
    <w:p w:rsidR="002F3084" w:rsidRDefault="00585DAB">
      <w:pPr>
        <w:pStyle w:val="a3"/>
      </w:pPr>
      <w:bookmarkStart w:id="1854" w:name="anchor229103"/>
      <w:bookmarkEnd w:id="1854"/>
      <w:r>
        <w:t>При необходимости проведения дополнительной проверки обстоятельств несчастного случая, получения соответствующих медицинских и иных заключе</w:t>
      </w:r>
      <w:r>
        <w:t>ний указанные в настоящей статье сроки могут быть продлены председателем комиссии, но не более чем на 15 календарных дней. Если завершить расследование несчастного случая в установленные сроки не представляется возможным в связи с необходимостью рассмотрен</w:t>
      </w:r>
      <w:r>
        <w:t>ия его обстоятельств в организациях, осуществляющих экспертизу, органах дознания, органах следствия или в суде, решение о продлении срока расследования несчастного случая принимается по согласованию с этими организациями, органами либо с учетом принятых им</w:t>
      </w:r>
      <w:r>
        <w:t>и решений.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55" w:name="anchor2292"/>
      <w:bookmarkEnd w:id="1855"/>
      <w:r>
        <w:t xml:space="preserve">Статья 229.2 изменена с 1 марта 2022 г. - </w:t>
      </w:r>
      <w:hyperlink r:id="rId176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7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229.2.</w:t>
      </w:r>
      <w:r>
        <w:t xml:space="preserve"> Порядок проведения расследования несчастных случаев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771" w:history="1">
        <w:r>
          <w:t>позиции высших судов</w:t>
        </w:r>
      </w:hyperlink>
      <w:r>
        <w:t xml:space="preserve"> и другие комментарии к статье 229.2 ТК РФ</w:t>
      </w:r>
    </w:p>
    <w:p w:rsidR="002F3084" w:rsidRDefault="00585DAB">
      <w:pPr>
        <w:pStyle w:val="a5"/>
      </w:pPr>
      <w:r>
        <w:t>С</w:t>
      </w:r>
      <w:r>
        <w:t xml:space="preserve">м. </w:t>
      </w:r>
      <w:hyperlink r:id="rId1772" w:history="1">
        <w:r>
          <w:t>схему</w:t>
        </w:r>
      </w:hyperlink>
      <w:r>
        <w:t xml:space="preserve"> "Порядок расследования несчастных случаев"</w:t>
      </w:r>
    </w:p>
    <w:p w:rsidR="002F3084" w:rsidRDefault="00585DAB">
      <w:pPr>
        <w:pStyle w:val="a3"/>
      </w:pPr>
      <w:bookmarkStart w:id="1856" w:name="anchor22921"/>
      <w:bookmarkEnd w:id="1856"/>
      <w:r>
        <w:t>При расследовании каждого несчастного случая комиссия (в предусмотренных настоящим Кодексом случаях государственный инспектор труда, самос</w:t>
      </w:r>
      <w:r>
        <w:t>тоятельно проводящий расследование несчастного случая) выявляет и опрашивает очевидцев происшествия, лиц, допустивших нарушения требований охраны труда, получает необходимую информацию от работодателя (его представителя) и по возможности объяснения от пост</w:t>
      </w:r>
      <w:r>
        <w:t>радавшего.</w:t>
      </w:r>
    </w:p>
    <w:p w:rsidR="002F3084" w:rsidRDefault="00585DAB">
      <w:pPr>
        <w:pStyle w:val="a3"/>
      </w:pPr>
      <w:bookmarkStart w:id="1857" w:name="anchor229210"/>
      <w:bookmarkEnd w:id="1857"/>
      <w:r>
        <w:t>По требованию комиссии (в предусмотренных настоящим Кодексом случаях государственного инспектора труда, самостоятельно проводящего расследование несчастного случая) в необходимых для проведения расследования случаях работодатель за счет собствен</w:t>
      </w:r>
      <w:r>
        <w:t>ных средств обеспечивает:</w:t>
      </w:r>
    </w:p>
    <w:p w:rsidR="002F3084" w:rsidRDefault="00585DAB">
      <w:pPr>
        <w:pStyle w:val="a3"/>
      </w:pPr>
      <w:bookmarkStart w:id="1858" w:name="anchor2292102"/>
      <w:bookmarkEnd w:id="1858"/>
      <w:r>
        <w:t>выполнение технических расчетов, проведение лабораторных исследований, испытаний, других экспертных работ и привлечение в этих целях специалистов-экспертов;</w:t>
      </w:r>
    </w:p>
    <w:p w:rsidR="002F3084" w:rsidRDefault="00585DAB">
      <w:pPr>
        <w:pStyle w:val="a3"/>
      </w:pPr>
      <w:bookmarkStart w:id="1859" w:name="anchor2292103"/>
      <w:bookmarkEnd w:id="1859"/>
      <w:r>
        <w:t>фотографирование и (или) видеосъемку места происшествия и поврежденных об</w:t>
      </w:r>
      <w:r>
        <w:t>ъектов, составление планов, эскизов, схем, а также предоставление информации, полученной с видеокамер, видеорегистраторов и других систем наблюдения и контроля, имеющихся на месте происшедшего несчастного случая;</w:t>
      </w:r>
    </w:p>
    <w:p w:rsidR="002F3084" w:rsidRDefault="00585DAB">
      <w:pPr>
        <w:pStyle w:val="a3"/>
      </w:pPr>
      <w:bookmarkStart w:id="1860" w:name="anchor229224"/>
      <w:bookmarkEnd w:id="1860"/>
      <w:r>
        <w:t>предоставление транспорта, служебного помещ</w:t>
      </w:r>
      <w:r>
        <w:t>ения, средств связи, а также средств индивидуальной защиты для непосредственного проведения мероприятий, связанных с расследованием несчастного случая.</w:t>
      </w:r>
    </w:p>
    <w:p w:rsidR="002F3084" w:rsidRDefault="00585DAB">
      <w:pPr>
        <w:pStyle w:val="a3"/>
      </w:pPr>
      <w:bookmarkStart w:id="1861" w:name="anchor22923"/>
      <w:bookmarkEnd w:id="1861"/>
      <w:r>
        <w:t>Материалы расследования несчастного случая включают:</w:t>
      </w:r>
    </w:p>
    <w:p w:rsidR="002F3084" w:rsidRDefault="00585DAB">
      <w:pPr>
        <w:pStyle w:val="a3"/>
      </w:pPr>
      <w:bookmarkStart w:id="1862" w:name="anchor229232"/>
      <w:bookmarkEnd w:id="1862"/>
      <w:r>
        <w:t xml:space="preserve">приказ (распоряжение) о создании комиссии по </w:t>
      </w:r>
      <w:r>
        <w:t>расследованию несчастного случая, а также о внесении изменений в ее состав (при наличии);</w:t>
      </w:r>
    </w:p>
    <w:p w:rsidR="002F3084" w:rsidRDefault="00585DAB">
      <w:pPr>
        <w:pStyle w:val="a3"/>
      </w:pPr>
      <w:bookmarkStart w:id="1863" w:name="anchor2292303"/>
      <w:bookmarkEnd w:id="1863"/>
      <w:r>
        <w:t xml:space="preserve">планы, эскизы, схемы, </w:t>
      </w:r>
      <w:hyperlink r:id="rId1773" w:history="1">
        <w:r>
          <w:t>протокол</w:t>
        </w:r>
      </w:hyperlink>
      <w:r>
        <w:t xml:space="preserve"> осмотра места происшествия, а при необходимости фото- и видеома</w:t>
      </w:r>
      <w:r>
        <w:t>териалы;</w:t>
      </w:r>
    </w:p>
    <w:p w:rsidR="002F3084" w:rsidRDefault="00585DAB">
      <w:pPr>
        <w:pStyle w:val="a3"/>
      </w:pPr>
      <w:bookmarkStart w:id="1864" w:name="anchor229233"/>
      <w:bookmarkEnd w:id="1864"/>
      <w:r>
        <w:t>документы, характеризующие состояние рабочего места, наличие опасных и (или) вредных производственных факторов;</w:t>
      </w:r>
    </w:p>
    <w:p w:rsidR="002F3084" w:rsidRDefault="00585DAB">
      <w:pPr>
        <w:pStyle w:val="a3"/>
      </w:pPr>
      <w:bookmarkStart w:id="1865" w:name="anchor2292305"/>
      <w:bookmarkEnd w:id="1865"/>
      <w:r>
        <w:t>выписки из журналов регистрации инструктажей по охране труда и протоколов проверки знания пострадавшими требований охраны труда;</w:t>
      </w:r>
    </w:p>
    <w:bookmarkStart w:id="1866" w:name="anchor2292306"/>
    <w:bookmarkEnd w:id="1866"/>
    <w:p w:rsidR="002F3084" w:rsidRDefault="00585DAB">
      <w:pPr>
        <w:pStyle w:val="a3"/>
      </w:pPr>
      <w:r>
        <w:fldChar w:fldCharType="begin"/>
      </w:r>
      <w:r>
        <w:instrText xml:space="preserve"> HYP</w:instrText>
      </w:r>
      <w:r>
        <w:instrText xml:space="preserve">ERLINK  "http://ivo.garant.ru/document/redirect/404778833/28000" </w:instrText>
      </w:r>
      <w:r>
        <w:fldChar w:fldCharType="separate"/>
      </w:r>
      <w:r>
        <w:t>протоколы</w:t>
      </w:r>
      <w:r>
        <w:fldChar w:fldCharType="end"/>
      </w:r>
      <w:r>
        <w:t xml:space="preserve"> опросов очевидцев несчастного случая и должностных лиц, объяснения пострадавших;</w:t>
      </w:r>
    </w:p>
    <w:p w:rsidR="002F3084" w:rsidRDefault="00585DAB">
      <w:pPr>
        <w:pStyle w:val="a3"/>
      </w:pPr>
      <w:bookmarkStart w:id="1867" w:name="anchor2292307"/>
      <w:bookmarkEnd w:id="1867"/>
      <w:r>
        <w:t>экспертные заключения, результаты технических расчетов, лабораторных исследований и испытаний;</w:t>
      </w:r>
    </w:p>
    <w:bookmarkStart w:id="1868" w:name="anchor229238"/>
    <w:bookmarkEnd w:id="1868"/>
    <w:p w:rsidR="002F3084" w:rsidRDefault="00585DAB">
      <w:pPr>
        <w:pStyle w:val="a3"/>
      </w:pPr>
      <w:r>
        <w:fldChar w:fldCharType="begin"/>
      </w:r>
      <w:r>
        <w:instrText xml:space="preserve"> H</w:instrText>
      </w:r>
      <w:r>
        <w:instrText xml:space="preserve">YPERLINK  "http://ivo.garant.ru/document/redirect/412034138/1000" </w:instrText>
      </w:r>
      <w:r>
        <w:fldChar w:fldCharType="separate"/>
      </w:r>
      <w:r>
        <w:t>медицинское заключение</w:t>
      </w:r>
      <w:r>
        <w:fldChar w:fldCharType="end"/>
      </w:r>
      <w:r>
        <w:t xml:space="preserve"> о характере полученных повреждений здоровья в результате несчастного случая на производстве и </w:t>
      </w:r>
      <w:hyperlink r:id="rId1774" w:history="1">
        <w:r>
          <w:t>степени</w:t>
        </w:r>
      </w:hyperlink>
      <w:r>
        <w:t xml:space="preserve"> их тяжести;</w:t>
      </w:r>
    </w:p>
    <w:p w:rsidR="002F3084" w:rsidRDefault="00585DAB">
      <w:pPr>
        <w:pStyle w:val="a3"/>
      </w:pPr>
      <w:bookmarkStart w:id="1869" w:name="anchor229239"/>
      <w:bookmarkEnd w:id="1869"/>
      <w:r>
        <w:t>медицинское заключение о возможном нахождении пострадавшего при его поступлении в медицинскую организацию в состоянии алкогольного, наркотического или иного токсическог</w:t>
      </w:r>
      <w:r>
        <w:t>о опьянения (отравления), выданное по запросу работодателя (его представителя);</w:t>
      </w:r>
    </w:p>
    <w:p w:rsidR="002F3084" w:rsidRDefault="00585DAB">
      <w:pPr>
        <w:pStyle w:val="a3"/>
      </w:pPr>
      <w:bookmarkStart w:id="1870" w:name="anchor2292310"/>
      <w:bookmarkEnd w:id="1870"/>
      <w:r>
        <w:t xml:space="preserve">копии документов, подтверждающих выдачу пострадавшему средств индивидуальной защиты в соответствии с действующими </w:t>
      </w:r>
      <w:hyperlink r:id="rId1775" w:history="1">
        <w:r>
          <w:t>нормами</w:t>
        </w:r>
      </w:hyperlink>
      <w:r>
        <w:t>;</w:t>
      </w:r>
    </w:p>
    <w:p w:rsidR="002F3084" w:rsidRDefault="00585DAB">
      <w:pPr>
        <w:pStyle w:val="a3"/>
      </w:pPr>
      <w:bookmarkStart w:id="1871" w:name="anchor22923011"/>
      <w:bookmarkEnd w:id="1871"/>
      <w:r>
        <w:t>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власти, осуществляющего функ</w:t>
      </w:r>
      <w:r>
        <w:t>ции по государственному надзору в установленной сфере деятельности (если несчастный случай произошел в организации или на объекте, подконтрольных этому органу), а также выписки из представлений профсоюзных инспекторов труда об устранении выявленных нарушен</w:t>
      </w:r>
      <w:r>
        <w:t>ий требований охраны труда;</w:t>
      </w:r>
    </w:p>
    <w:p w:rsidR="002F3084" w:rsidRDefault="00585DAB">
      <w:pPr>
        <w:pStyle w:val="a3"/>
      </w:pPr>
      <w:bookmarkStart w:id="1872" w:name="anchor2292311"/>
      <w:bookmarkEnd w:id="1872"/>
      <w:r>
        <w:t>решение о продлении срока расследования несчастного случая (при наличии);</w:t>
      </w:r>
    </w:p>
    <w:p w:rsidR="002F3084" w:rsidRDefault="00585DAB">
      <w:pPr>
        <w:pStyle w:val="a3"/>
      </w:pPr>
      <w:bookmarkStart w:id="1873" w:name="anchor2292312"/>
      <w:bookmarkEnd w:id="1873"/>
      <w:r>
        <w:t>другие документы по усмотрению комиссии.</w:t>
      </w:r>
    </w:p>
    <w:p w:rsidR="002F3084" w:rsidRDefault="00585DAB">
      <w:pPr>
        <w:pStyle w:val="a3"/>
      </w:pPr>
      <w:bookmarkStart w:id="1874" w:name="anchor229204"/>
      <w:bookmarkEnd w:id="1874"/>
      <w:r>
        <w:t>Конкретный перечень материалов расследования определяется председателем комиссии в зависимости от характера и обс</w:t>
      </w:r>
      <w:r>
        <w:t>тоятельств несчастного случая.</w:t>
      </w:r>
    </w:p>
    <w:p w:rsidR="002F3084" w:rsidRDefault="00585DAB">
      <w:pPr>
        <w:pStyle w:val="a3"/>
      </w:pPr>
      <w:bookmarkStart w:id="1875" w:name="anchor229220"/>
      <w:bookmarkEnd w:id="1875"/>
      <w:r>
        <w:t xml:space="preserve">На основании собранных материалов расследования комиссия (в предусмотренных настоящим </w:t>
      </w:r>
      <w:hyperlink r:id="rId1776" w:history="1">
        <w:r>
          <w:t>Кодексом</w:t>
        </w:r>
      </w:hyperlink>
      <w:r>
        <w:t xml:space="preserve"> случаях государственный инспектор труда, самостоятельно проводящий расследование несчастного случая) </w:t>
      </w:r>
      <w:r>
        <w:t>устанавливает обстоятельства и причины несчастного случая, а также лиц, допустивших нарушения требований охраны труда, вырабатывает предложения по устранению выявленных нарушений, причин несчастного случая и предупреждению аналогичных несчастных случаев, о</w:t>
      </w:r>
      <w:r>
        <w:t>пределяет, были ли действия (бездействие) пострадавшего в момент несчастного случая обусловлены трудовыми отношениями с работодателем либо участием в его производственной деятельности, в необходимых случаях решает вопрос о том, каким работодателем осуществ</w:t>
      </w:r>
      <w:r>
        <w:t>ляется учет несчастного случая, квалифицирует несчастный случай как несчастный случай на производстве или как несчастный случай, не связанный с производством.</w:t>
      </w:r>
    </w:p>
    <w:p w:rsidR="002F3084" w:rsidRDefault="00585DAB">
      <w:pPr>
        <w:pStyle w:val="a3"/>
      </w:pPr>
      <w:bookmarkStart w:id="1876" w:name="anchor229230"/>
      <w:bookmarkEnd w:id="1876"/>
      <w:r>
        <w:t xml:space="preserve">Расследуются в установленном порядке и по решению комиссии (в предусмотренных настоящим Кодексом </w:t>
      </w:r>
      <w:r>
        <w:t>случаях государственного инспектора труда, самостоятельно проводившего расследование несчастного случая) в зависимости от конкретных обстоятельств могут квалифицироваться как несчастные случаи, не связанные с производством:</w:t>
      </w:r>
    </w:p>
    <w:p w:rsidR="002F3084" w:rsidRDefault="00585DAB">
      <w:pPr>
        <w:pStyle w:val="a3"/>
      </w:pPr>
      <w:bookmarkStart w:id="1877" w:name="anchor2292062"/>
      <w:bookmarkEnd w:id="1877"/>
      <w:r>
        <w:t>смерть вследствие общего заболев</w:t>
      </w:r>
      <w:r>
        <w:t>ания или самоубийства, подтвержденная в установленном порядке соответственно медицинской организацией, органами следствия или судом;</w:t>
      </w:r>
    </w:p>
    <w:p w:rsidR="002F3084" w:rsidRDefault="00585DAB">
      <w:pPr>
        <w:pStyle w:val="a3"/>
      </w:pPr>
      <w:bookmarkStart w:id="1878" w:name="anchor2292302"/>
      <w:bookmarkEnd w:id="1878"/>
      <w:r>
        <w:t>смерть или повреждение здоровья, единственной причиной которых явилось по заключению медицинской организации алкогольное, н</w:t>
      </w:r>
      <w:r>
        <w:t>аркотическое или иное токсическое опьянение (отравление) пострадавшего, не связанное с нарушениями технологического процесса, в котором используются технические спирты, ароматические, наркотические и иные токсические вещества;</w:t>
      </w:r>
    </w:p>
    <w:p w:rsidR="002F3084" w:rsidRDefault="00585DAB">
      <w:pPr>
        <w:pStyle w:val="a3"/>
      </w:pPr>
      <w:bookmarkStart w:id="1879" w:name="anchor2291064"/>
      <w:bookmarkEnd w:id="1879"/>
      <w:r>
        <w:t>несчастный случай, происшедши</w:t>
      </w:r>
      <w:r>
        <w:t>й при совершении пострадавшим действий (бездействия), квалифицированных правоохранительными органами как уголовно наказуемое деяние.</w:t>
      </w:r>
    </w:p>
    <w:p w:rsidR="002F3084" w:rsidRDefault="00585DAB">
      <w:pPr>
        <w:pStyle w:val="a3"/>
      </w:pPr>
      <w:bookmarkStart w:id="1880" w:name="anchor229240"/>
      <w:bookmarkEnd w:id="1880"/>
      <w:r>
        <w:t xml:space="preserve">Несчастный случай на производстве является страховым случаем, если он произошел с застрахованным или иным лицом, </w:t>
      </w:r>
      <w:hyperlink r:id="rId1777" w:history="1">
        <w:r>
          <w:t>подлежащим</w:t>
        </w:r>
      </w:hyperlink>
      <w:r>
        <w:t xml:space="preserve"> обязательному социальному страхованию от несчастных случаев на производстве и профессиональных заболеваний.</w:t>
      </w:r>
    </w:p>
    <w:p w:rsidR="002F3084" w:rsidRDefault="00585DAB">
      <w:pPr>
        <w:pStyle w:val="a3"/>
      </w:pPr>
      <w:bookmarkStart w:id="1881" w:name="anchor229250"/>
      <w:bookmarkEnd w:id="1881"/>
      <w:r>
        <w:t>Если при расследовании несчастного случая с застрахованным установлено, что груб</w:t>
      </w:r>
      <w:r>
        <w:t>ая неосторожность застрахованного содействовала возникновению или увеличению вреда, причиненного его здоровью, с учетом заключения выборного органа первичной профсоюзной организации или иного уполномоченного представительного органа работников (при наличии</w:t>
      </w:r>
      <w:r>
        <w:t xml:space="preserve"> такого представительного органа) комиссия (в предусмотренных настоящим Кодексом случаях государственный инспектор труда, самостоятельно проводящий расследование несчастного случая) устанавливает степень вины застрахованного в процентах.</w:t>
      </w:r>
    </w:p>
    <w:bookmarkStart w:id="1882" w:name="anchor229260"/>
    <w:bookmarkEnd w:id="1882"/>
    <w:p w:rsidR="002F3084" w:rsidRDefault="00585DAB">
      <w:pPr>
        <w:pStyle w:val="a3"/>
      </w:pPr>
      <w:r>
        <w:fldChar w:fldCharType="begin"/>
      </w:r>
      <w:r>
        <w:instrText xml:space="preserve"> HYPERLINK  "htt</w:instrText>
      </w:r>
      <w:r>
        <w:instrText xml:space="preserve">p://ivo.garant.ru/document/redirect/404778833/1000" </w:instrText>
      </w:r>
      <w:r>
        <w:fldChar w:fldCharType="separate"/>
      </w:r>
      <w:r>
        <w:t>Положение</w:t>
      </w:r>
      <w:r>
        <w:fldChar w:fldCharType="end"/>
      </w:r>
      <w:r>
        <w:t xml:space="preserve"> об особенностях расследования несчастных случаев на производстве в отдельных отраслях и организациях, формы документов, соответствующие </w:t>
      </w:r>
      <w:hyperlink r:id="rId1778" w:history="1">
        <w:r>
          <w:t>классификаторы</w:t>
        </w:r>
      </w:hyperlink>
      <w:r>
        <w:t>, необходимые для расследования несчастных случаев на производстве, утверждаются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</w:t>
      </w:r>
      <w:r>
        <w:t>ованию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83" w:name="anchor2293"/>
      <w:bookmarkEnd w:id="1883"/>
      <w:r>
        <w:t xml:space="preserve">Статья 229.3 изменена с 1 марта 2022 г. - </w:t>
      </w:r>
      <w:hyperlink r:id="rId1779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8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229.3.</w:t>
      </w:r>
      <w:r>
        <w:t xml:space="preserve"> Проведение расследования несчастных случаев государственными инспекторами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r>
        <w:t xml:space="preserve">Энциклопедии, </w:t>
      </w:r>
      <w:hyperlink r:id="rId1781" w:history="1">
        <w:r>
          <w:t>позиции высших судов</w:t>
        </w:r>
      </w:hyperlink>
      <w:r>
        <w:t xml:space="preserve"> и другие комментарии к статье 229.3 ТК РФ</w:t>
      </w:r>
    </w:p>
    <w:p w:rsidR="002F3084" w:rsidRDefault="00585DAB">
      <w:pPr>
        <w:pStyle w:val="a3"/>
      </w:pPr>
      <w:bookmarkStart w:id="1884" w:name="anchor229301"/>
      <w:bookmarkEnd w:id="1884"/>
      <w:r>
        <w:t>При выявлении сокрытого несчастного случая государственный инспектор труда проводит расследование самостоятельно</w:t>
      </w:r>
      <w:r>
        <w:t>.</w:t>
      </w:r>
    </w:p>
    <w:p w:rsidR="002F3084" w:rsidRDefault="00585DAB">
      <w:pPr>
        <w:pStyle w:val="a3"/>
      </w:pPr>
      <w:bookmarkStart w:id="1885" w:name="anchor229302"/>
      <w:bookmarkEnd w:id="1885"/>
      <w:r>
        <w:t>Государственный инспектор труда проводит дополнительное расследование в следующих случаях:</w:t>
      </w:r>
    </w:p>
    <w:p w:rsidR="002F3084" w:rsidRDefault="00585DAB">
      <w:pPr>
        <w:pStyle w:val="a3"/>
      </w:pPr>
      <w:r>
        <w:t>при поступлении жалобы, заявления, иного обращения пострадавшего (его законного представителя или иного доверенного лица), лица, состоявшего на иждивении погибшего</w:t>
      </w:r>
      <w:r>
        <w:t xml:space="preserve"> в результате несчастного случая, либо лица, состоявшего с ним в близком родстве или свойстве (их законного представителя или иного доверенного лица), о несогласии их с выводами комиссии по расследованию несчастного случая;</w:t>
      </w:r>
    </w:p>
    <w:p w:rsidR="002F3084" w:rsidRDefault="00585DAB">
      <w:pPr>
        <w:pStyle w:val="a3"/>
      </w:pPr>
      <w:r>
        <w:t>при получении сведений, объектив</w:t>
      </w:r>
      <w:r>
        <w:t>но свидетельствующих о нарушении порядка расследования.</w:t>
      </w:r>
    </w:p>
    <w:p w:rsidR="002F3084" w:rsidRDefault="00585DAB">
      <w:pPr>
        <w:pStyle w:val="a3"/>
      </w:pPr>
      <w:bookmarkStart w:id="1886" w:name="anchor229303"/>
      <w:bookmarkEnd w:id="1886"/>
      <w:r>
        <w:t xml:space="preserve">Дополнительное расследование проводится в отношении несчастных случаев, расследованных не ранее чем за пять лет до дня наступления обстоятельств, указанных в </w:t>
      </w:r>
      <w:hyperlink r:id="rId1782" w:history="1">
        <w:r>
          <w:t>части второ</w:t>
        </w:r>
        <w:r>
          <w:t>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1887" w:name="anchor229304"/>
      <w:bookmarkEnd w:id="1887"/>
      <w:r>
        <w:t>Дополнительное расследование несчастного случая проводится государственным инспектором труда в соответствии с требованиями настоящей главы.</w:t>
      </w:r>
    </w:p>
    <w:p w:rsidR="002F3084" w:rsidRDefault="00585DAB">
      <w:pPr>
        <w:pStyle w:val="a3"/>
      </w:pPr>
      <w:bookmarkStart w:id="1888" w:name="anchor229305"/>
      <w:bookmarkEnd w:id="1888"/>
      <w:r>
        <w:t xml:space="preserve">Дополнительное расследование проводится с привлечением профсоюзного инспектора труда и </w:t>
      </w:r>
      <w:r>
        <w:t>представителя исполнительного органа страховщика по месту регистрации работодателя в качестве страхователя.</w:t>
      </w:r>
    </w:p>
    <w:p w:rsidR="002F3084" w:rsidRDefault="00585DAB">
      <w:pPr>
        <w:pStyle w:val="a3"/>
      </w:pPr>
      <w:bookmarkStart w:id="1889" w:name="anchor229306"/>
      <w:bookmarkEnd w:id="1889"/>
      <w:r>
        <w:t xml:space="preserve">По результатам дополнительного расследования государственный инспектор труда составляет </w:t>
      </w:r>
      <w:hyperlink r:id="rId1783" w:history="1">
        <w:r>
          <w:t>заключение</w:t>
        </w:r>
      </w:hyperlink>
      <w:r>
        <w:t xml:space="preserve"> о несчастном случае на производстве и выдает предписание, обязательное для выполнения работодателем (его представителем).</w:t>
      </w:r>
    </w:p>
    <w:p w:rsidR="002F3084" w:rsidRDefault="00585DAB">
      <w:pPr>
        <w:pStyle w:val="a3"/>
      </w:pPr>
      <w:bookmarkStart w:id="1890" w:name="anchor229307"/>
      <w:bookmarkEnd w:id="1890"/>
      <w:r>
        <w:t xml:space="preserve">Государственный инспектор труда имеет право обязать работодателя (его представителя) составить новый </w:t>
      </w:r>
      <w:hyperlink r:id="rId1784" w:history="1">
        <w:r>
          <w:t>акт</w:t>
        </w:r>
      </w:hyperlink>
      <w:r>
        <w:t xml:space="preserve"> о несчастном случае на производстве, если имеющийся акт оформлен с нарушениями или не соответствует материалам расследования несчастного случая. В этом случае прежний акт о несчастном случае</w:t>
      </w:r>
      <w:r>
        <w:t xml:space="preserve"> на производстве признается утратившим силу на основании решения работодателя (его представителя) или государственного инспектора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891" w:name="anchor230"/>
      <w:bookmarkEnd w:id="1891"/>
      <w:r>
        <w:t xml:space="preserve">Статья 230 изменена с 1 марта 2022 г. - </w:t>
      </w:r>
      <w:hyperlink r:id="rId1785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8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230.</w:t>
      </w:r>
      <w:r>
        <w:t xml:space="preserve"> Порядок оформления материалов расследования несчастных случаев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Энциклопедии,</w:t>
      </w:r>
      <w:r>
        <w:t xml:space="preserve"> </w:t>
      </w:r>
      <w:hyperlink r:id="rId1787" w:history="1">
        <w:r>
          <w:t>позиции высших судов</w:t>
        </w:r>
      </w:hyperlink>
      <w:r>
        <w:t xml:space="preserve"> и другие комментарии к статье 230 ТК РФ</w:t>
      </w:r>
    </w:p>
    <w:p w:rsidR="002F3084" w:rsidRDefault="00585DAB">
      <w:pPr>
        <w:pStyle w:val="a5"/>
      </w:pPr>
      <w:r>
        <w:t>Об утверждении форм документов, необходимых для расследования несчастных случаев на производстве, см.:</w:t>
      </w:r>
    </w:p>
    <w:p w:rsidR="002F3084" w:rsidRDefault="00585DAB">
      <w:pPr>
        <w:pStyle w:val="a5"/>
      </w:pPr>
      <w:hyperlink r:id="rId1788" w:history="1">
        <w:r>
          <w:t>приказ</w:t>
        </w:r>
      </w:hyperlink>
      <w:r>
        <w:t xml:space="preserve"> Минздрава России от 11 апреля 2025 г. N 196н;</w:t>
      </w:r>
    </w:p>
    <w:p w:rsidR="002F3084" w:rsidRDefault="00585DAB">
      <w:pPr>
        <w:pStyle w:val="a5"/>
      </w:pPr>
      <w:hyperlink r:id="rId1789" w:history="1">
        <w:r>
          <w:t>приказ</w:t>
        </w:r>
      </w:hyperlink>
      <w:r>
        <w:t xml:space="preserve"> Минтруда России от 20 апреля 2022 г. N 223н</w:t>
      </w:r>
    </w:p>
    <w:p w:rsidR="002F3084" w:rsidRDefault="00585DAB">
      <w:pPr>
        <w:pStyle w:val="a3"/>
      </w:pPr>
      <w:bookmarkStart w:id="1892" w:name="anchor23001"/>
      <w:bookmarkEnd w:id="1892"/>
      <w:r>
        <w:t>По каждому несчастному случаю, квалиф</w:t>
      </w:r>
      <w:r>
        <w:t xml:space="preserve">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медицинским заключением, выданным в </w:t>
      </w:r>
      <w:hyperlink r:id="rId1790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Федерации, на другую работу, потерю им трудоспособности на срок не менее одного дня либо смерть пострадавшего, оформляется акт о несчастном случае на произв</w:t>
      </w:r>
      <w:r>
        <w:t>одстве по установленной форме в двух экземплярах, обладающих равной юридической силой, на русском языке либо на русском языке и государственном языке республики, входящей в состав Российской Федерации.</w:t>
      </w:r>
    </w:p>
    <w:p w:rsidR="002F3084" w:rsidRDefault="00585DAB">
      <w:pPr>
        <w:pStyle w:val="a3"/>
      </w:pPr>
      <w:bookmarkStart w:id="1893" w:name="anchor2302"/>
      <w:bookmarkEnd w:id="1893"/>
      <w:r>
        <w:t xml:space="preserve">При групповом несчастном случае на производстве акт о </w:t>
      </w:r>
      <w:r>
        <w:t>несчастном случае на производстве составляется на каждого пострадавшего отдельно.</w:t>
      </w:r>
    </w:p>
    <w:p w:rsidR="002F3084" w:rsidRDefault="00585DAB">
      <w:pPr>
        <w:pStyle w:val="a3"/>
      </w:pPr>
      <w:bookmarkStart w:id="1894" w:name="anchor23003"/>
      <w:bookmarkEnd w:id="1894"/>
      <w:r>
        <w:t>При несчастном случае на производстве с застрахованным составляется дополнительный экземпляр акта о несчастном случае на производстве.</w:t>
      </w:r>
    </w:p>
    <w:p w:rsidR="002F3084" w:rsidRDefault="00585DAB">
      <w:pPr>
        <w:pStyle w:val="a3"/>
      </w:pPr>
      <w:bookmarkStart w:id="1895" w:name="anchor2306"/>
      <w:bookmarkEnd w:id="1895"/>
      <w:r>
        <w:t>В акте о несчастном случае на производс</w:t>
      </w:r>
      <w:r>
        <w:t>тве должны быть подробно изложены обстоятельства и причины несчастного случая, а также указаны лица, допустившие нарушения требований охраны труда и (или) иных федеральных законов и нормативных правовых актов, устанавливающих требования безопасности в соот</w:t>
      </w:r>
      <w:r>
        <w:t>ветствующей сфере деятельности. В случае установления факта грубой неосторожности застрахованного, содействовавшей возникновению вреда или увеличению вреда, причиненного его здоровью, в акте указывается степень вины застрахованного в процентах, установленн</w:t>
      </w:r>
      <w:r>
        <w:t>ая по результатам расследования несчастного случая на производстве.</w:t>
      </w:r>
    </w:p>
    <w:p w:rsidR="002F3084" w:rsidRDefault="00585DAB">
      <w:pPr>
        <w:pStyle w:val="a3"/>
      </w:pPr>
      <w:bookmarkStart w:id="1896" w:name="anchor23005"/>
      <w:bookmarkEnd w:id="1896"/>
      <w:r>
        <w:t xml:space="preserve">После завершения расследования акт о несчастном случае на производстве подписывается всеми лицами, проводившими расследование, утверждается работодателем (его представителем) и заверяется </w:t>
      </w:r>
      <w:r>
        <w:t>печатью (при наличии печати).</w:t>
      </w:r>
    </w:p>
    <w:p w:rsidR="002F3084" w:rsidRDefault="00585DAB">
      <w:pPr>
        <w:pStyle w:val="a3"/>
      </w:pPr>
      <w:bookmarkStart w:id="1897" w:name="anchor2308"/>
      <w:bookmarkEnd w:id="1897"/>
      <w:r>
        <w:t>Работодатель (его представитель) в течение трех календарных дней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</w:t>
      </w:r>
      <w:r>
        <w:t>вшему (его законному представителю или иному доверенному лицу), а при несчастном случае на производстве со смертельным исходом - лицам, состоявшим на иждивении погибшего, либо лицам, состоявшим с ним в близком родстве или свойстве (их законному представите</w:t>
      </w:r>
      <w:r>
        <w:t>лю или иному доверенному лицу), по их требованию. При невозможности личной передачи акта о несчастном случае на производстве в указанные сроки работодатель вправе направить акт по месту регистрации пострадавшего (его законного представителя или иного довер</w:t>
      </w:r>
      <w:r>
        <w:t>енного лица) по почте заказным письмом с уведомлением о вручении лично адресату и описью вложения. Второй экземпляр указанного акта вместе с материалами расследования хранится в течение 45 лет работодателем (его представителем), осуществляющим по решению к</w:t>
      </w:r>
      <w:r>
        <w:t>омиссии учет данного несчастного случая на производстве. При страховых случаях третий экземпляр акта о несчастном случае на производстве и копии материалов расследования работодатель (его представитель) в течение трех календарных дней после завершения расс</w:t>
      </w:r>
      <w:r>
        <w:t>ледования несчастного случая на производстве направляет в исполнительный орган страховщика по месту регистрации работодателя в качестве страхователя.</w:t>
      </w:r>
    </w:p>
    <w:p w:rsidR="002F3084" w:rsidRDefault="00585DAB">
      <w:pPr>
        <w:pStyle w:val="a3"/>
      </w:pPr>
      <w:bookmarkStart w:id="1898" w:name="anchor23007"/>
      <w:bookmarkEnd w:id="1898"/>
      <w:r>
        <w:t>При несчастном случае на производстве, происшедшем с лицом, направленным для выполнения работы к другому р</w:t>
      </w:r>
      <w:r>
        <w:t>аботодателю и участвовавшим в его производственной деятельности (</w:t>
      </w:r>
      <w:hyperlink r:id="rId1791" w:history="1">
        <w:r>
          <w:t>часть пятая статьи 229</w:t>
        </w:r>
      </w:hyperlink>
      <w:r>
        <w:t xml:space="preserve"> настоящего Кодекса), работодатель (его представитель), у которого произошел несчастный случай, направляет копию акта о несчастном случае н</w:t>
      </w:r>
      <w:r>
        <w:t>а производстве и копии материалов расследования по месту основной работы (учебы, службы) пострадавшего.</w:t>
      </w:r>
    </w:p>
    <w:p w:rsidR="002F3084" w:rsidRDefault="00585DAB">
      <w:pPr>
        <w:pStyle w:val="a3"/>
      </w:pPr>
      <w:bookmarkStart w:id="1899" w:name="anchor23008"/>
      <w:bookmarkEnd w:id="1899"/>
      <w:r>
        <w:t>По результатам расследования несчастного случая, квалифицированного как несчастный случай, не связанный с производством, в том числе группового несчастн</w:t>
      </w:r>
      <w:r>
        <w:t xml:space="preserve">ого случая, тяжелого несчастного случая или несчастного случая со смертельным исходом, комиссия (в предусмотренных настоящим </w:t>
      </w:r>
      <w:hyperlink r:id="rId1792" w:history="1">
        <w:r>
          <w:t>Кодексом</w:t>
        </w:r>
      </w:hyperlink>
      <w:r>
        <w:t xml:space="preserve"> случаях государственный инспектор труда, самостоятельно проводивший расследование несчастного</w:t>
      </w:r>
      <w:r>
        <w:t xml:space="preserve"> случая) составляет </w:t>
      </w:r>
      <w:hyperlink r:id="rId1793" w:history="1">
        <w:r>
          <w:t>акт</w:t>
        </w:r>
      </w:hyperlink>
      <w:r>
        <w:t xml:space="preserve"> о расследовании соответствующего несчастного случая по установленной форме в двух экземплярах, обладающих равной юридической силой, которые подписываются всеми </w:t>
      </w:r>
      <w:r>
        <w:t>лицами, проводившими расследование.</w:t>
      </w:r>
    </w:p>
    <w:p w:rsidR="002F3084" w:rsidRDefault="00585DAB">
      <w:pPr>
        <w:pStyle w:val="a3"/>
      </w:pPr>
      <w:bookmarkStart w:id="1900" w:name="anchor23009"/>
      <w:bookmarkEnd w:id="1900"/>
      <w:r>
        <w:t xml:space="preserve">Результаты расследования несчастного случая на производстве рассматриваются работодателем (его представителем) с участием выборного органа первичной профсоюзной организации или иного уполномоченного </w:t>
      </w:r>
      <w:r>
        <w:t>представительного органа работников (при наличии такого представительного органа) для принятия мер, направленных на предупреждение несчастных случаев на производстве.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01" w:name="anchor2301"/>
      <w:bookmarkEnd w:id="1901"/>
      <w:r>
        <w:t xml:space="preserve">Статья 230.1 изменена с 1 марта 2022 г. - </w:t>
      </w:r>
      <w:hyperlink r:id="rId1794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79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230.1.</w:t>
      </w:r>
      <w:r>
        <w:t xml:space="preserve"> Порядок регистрации и учета несчастных случаев на производстве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23</w:t>
      </w:r>
      <w:r>
        <w:t>0.1 ТК РФ</w:t>
      </w:r>
    </w:p>
    <w:p w:rsidR="002F3084" w:rsidRDefault="00585DAB">
      <w:pPr>
        <w:pStyle w:val="a3"/>
      </w:pPr>
      <w:bookmarkStart w:id="1902" w:name="anchor230110"/>
      <w:bookmarkEnd w:id="1902"/>
      <w:r>
        <w:t xml:space="preserve">Каждый оформленный в установленном порядке несчастный случай на производстве регистрируется работодателем (его представителем), осуществляющим в соответствии с решением комиссии (в предусмотренных настоящим </w:t>
      </w:r>
      <w:hyperlink r:id="rId1796" w:history="1">
        <w:r>
          <w:t>Кодексом</w:t>
        </w:r>
      </w:hyperlink>
      <w:r>
        <w:t xml:space="preserve"> с</w:t>
      </w:r>
      <w:r>
        <w:t xml:space="preserve">лучаях государственного инспектора труда, самостоятельно проводившего расследование несчастного случая на производстве) его учет, в журнале регистрации несчастных случаев на производстве по установленной </w:t>
      </w:r>
      <w:hyperlink r:id="rId1797" w:history="1">
        <w:r>
          <w:t>форме</w:t>
        </w:r>
      </w:hyperlink>
      <w:r>
        <w:t>.</w:t>
      </w:r>
    </w:p>
    <w:p w:rsidR="002F3084" w:rsidRDefault="00585DAB">
      <w:pPr>
        <w:pStyle w:val="a3"/>
      </w:pPr>
      <w:bookmarkStart w:id="1903" w:name="anchor23120"/>
      <w:bookmarkEnd w:id="1903"/>
      <w:r>
        <w:t xml:space="preserve">Один экземпляр </w:t>
      </w:r>
      <w:hyperlink r:id="rId1798" w:history="1">
        <w:r>
          <w:t>акта</w:t>
        </w:r>
      </w:hyperlink>
      <w:r>
        <w:t xml:space="preserve"> о расследовании группового несчастного случая на производстве, тяжелого несчастного случая на производстве, несчастного случая на произв</w:t>
      </w:r>
      <w:r>
        <w:t xml:space="preserve">одстве со смертельным исходом вместе с копиями материалов расследования, включая копии </w:t>
      </w:r>
      <w:hyperlink r:id="rId1799" w:history="1">
        <w:r>
          <w:t>актов</w:t>
        </w:r>
      </w:hyperlink>
      <w:r>
        <w:t xml:space="preserve"> о несчастном случае на производстве на каждого пострадавшего, председателем комиссии (в пре</w:t>
      </w:r>
      <w:r>
        <w:t xml:space="preserve">дусмотренных настоящим </w:t>
      </w:r>
      <w:hyperlink r:id="rId1800" w:history="1">
        <w:r>
          <w:t>Кодексом</w:t>
        </w:r>
      </w:hyperlink>
      <w:r>
        <w:t xml:space="preserve"> случаях государственным инспектором труда, самостоятельно проводившим расследование несчастного случая) в течение трех календарных дней после представления работодателю направляется в прокуратуру</w:t>
      </w:r>
      <w:r>
        <w:t>, в которую сообщалось о данном несчастном случае. Второй экземпляр указанного акта вместе с материалами расследования хранится в течение 45 лет работодателем (его представителем), осуществляющим по решению комиссии учет данного несчастного случая на произ</w:t>
      </w:r>
      <w:r>
        <w:t xml:space="preserve">водстве. Копии указанного акта вместе с копиями материалов расследования направляются в государственную инспекцию труда и территориальный орган соответствующего федерального органа исполнительной власти, осуществляющего государственный контроль (надзор) в </w:t>
      </w:r>
      <w:r>
        <w:t>установленной сфере деятельности, - по несчастным случаям на производстве, происшедшим в организациях или на объектах, подконтрольных этому органу, а при страховом случае - также в исполнительный орган страховщика по месту регистрации работодателя в качест</w:t>
      </w:r>
      <w:r>
        <w:t>ве страхователя.</w:t>
      </w:r>
    </w:p>
    <w:p w:rsidR="002F3084" w:rsidRDefault="00585DAB">
      <w:pPr>
        <w:pStyle w:val="a3"/>
      </w:pPr>
      <w:bookmarkStart w:id="1904" w:name="anchor230130"/>
      <w:bookmarkEnd w:id="1904"/>
      <w:r>
        <w:t xml:space="preserve">Копии </w:t>
      </w:r>
      <w:hyperlink r:id="rId1801" w:history="1">
        <w:r>
          <w:t>актов</w:t>
        </w:r>
      </w:hyperlink>
      <w:r>
        <w:t xml:space="preserve"> о расследовании несчастных случаев на производстве (в том числе групповых), в результате которых один или несколько пострадавших получили тяжелые поврежден</w:t>
      </w:r>
      <w:r>
        <w:t xml:space="preserve">ия здоровья, либо несчастных случаев на производстве (в том числе групповых) со смертельным исходом вместе с копиями </w:t>
      </w:r>
      <w:hyperlink r:id="rId1802" w:history="1">
        <w:r>
          <w:t>актов</w:t>
        </w:r>
      </w:hyperlink>
      <w:r>
        <w:t xml:space="preserve"> о несчастном случае на производстве на каждого пострадавшего </w:t>
      </w:r>
      <w:r>
        <w:t>направляются председателем комиссии (в предусмотренных настоящим Кодексом случаях государственным инспектором труда, самостоятельно проводившим расследование несчастного случая на производстве) в федеральный орган исполнительной власти, уполномоченный на о</w:t>
      </w:r>
      <w:r>
        <w:t xml:space="preserve">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в орган исполнительной власти субъекта Российской Федерации в области охраны труда </w:t>
      </w:r>
      <w:r>
        <w:t>и соответствующее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профилактике.</w:t>
      </w:r>
    </w:p>
    <w:p w:rsidR="002F3084" w:rsidRDefault="00585DAB">
      <w:pPr>
        <w:pStyle w:val="a3"/>
      </w:pPr>
      <w:bookmarkStart w:id="1905" w:name="anchor230140"/>
      <w:bookmarkEnd w:id="1905"/>
      <w:r>
        <w:t>По окончании периода временной нетрудоспособ</w:t>
      </w:r>
      <w:r>
        <w:t xml:space="preserve">ности пострадавшего работодатель (его представитель) обязан направить в государственную инспекцию труда, а в необходимых случаях - в территориальный орган соответствующего федерального органа исполнительной власти, осуществляющего государственный контроль </w:t>
      </w:r>
      <w:r>
        <w:t xml:space="preserve">(надзор) в установленной сфере деятельности, в которые сообщалось о несчастном случае, сообщение по установленной </w:t>
      </w:r>
      <w:hyperlink r:id="rId1803" w:history="1">
        <w:r>
          <w:t>форме</w:t>
        </w:r>
      </w:hyperlink>
      <w:r>
        <w:t xml:space="preserve"> о последствиях несчастного случая на производстве и мерах, прин</w:t>
      </w:r>
      <w:r>
        <w:t>ятых в целях предупреждения несчастных случаев на производстве.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06" w:name="anchor231"/>
      <w:bookmarkEnd w:id="1906"/>
      <w:r>
        <w:t xml:space="preserve">Статья 231 изменена с 1 марта 2022 г. - </w:t>
      </w:r>
      <w:hyperlink r:id="rId1804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80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231.</w:t>
      </w:r>
      <w:r>
        <w:t xml:space="preserve"> Рассмотрение разногласий по вопросам расследования, оформления и учета несчастных случаев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231 ТК РФ</w:t>
      </w:r>
    </w:p>
    <w:p w:rsidR="002F3084" w:rsidRDefault="00585DAB">
      <w:pPr>
        <w:pStyle w:val="a3"/>
      </w:pPr>
      <w:bookmarkStart w:id="1907" w:name="anchor2311"/>
      <w:bookmarkEnd w:id="1907"/>
      <w:r>
        <w:t>Разног</w:t>
      </w:r>
      <w:r>
        <w:t>ласия по вопросам расследования, оформления и учета несчастных случаев, непризнания работодателем (его представителем) факта несчастного случая, отказа в проведении расследования несчастного случая и составлении соответствующего акта, несогласия пострадавш</w:t>
      </w:r>
      <w:r>
        <w:t xml:space="preserve">его (его законного представителя или иного доверенного лица), а при несчастных случаях со смертельным исходом - лиц, состоявших на иждивении погибшего в результате несчастного случая, либо лиц, состоявших с ним в близком родстве или свойстве (их законного </w:t>
      </w:r>
      <w:r>
        <w:t xml:space="preserve">представителя или иного доверенного лица), с содержанием </w:t>
      </w:r>
      <w:hyperlink r:id="rId1806" w:history="1">
        <w:r>
          <w:t>акта</w:t>
        </w:r>
      </w:hyperlink>
      <w:r>
        <w:t xml:space="preserve"> о несчастном случае рассматриваются </w:t>
      </w:r>
      <w:hyperlink r:id="rId1807" w:history="1">
        <w:r>
          <w:t>федеральным органом</w:t>
        </w:r>
        <w:r>
          <w:t xml:space="preserve"> исполнительной власти</w:t>
        </w:r>
      </w:hyperlink>
      <w:r>
        <w:t>, уполномоченным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 его территориальными органами, решения</w:t>
      </w:r>
      <w:r>
        <w:t xml:space="preserve"> которых могут быть обжалованы в суд. В этих случаях подача жалобы не является основанием для невыполнения работодателем (его представителем) решений государственного инспектора труда.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908" w:name="anchor11000"/>
      <w:bookmarkEnd w:id="1908"/>
      <w:r>
        <w:t>Раздел XI. Материальная ответственность сторон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</w:t>
      </w:r>
      <w:r>
        <w:rPr>
          <w:sz w:val="16"/>
        </w:rPr>
        <w:t>НТ:</w:t>
      </w:r>
    </w:p>
    <w:p w:rsidR="002F3084" w:rsidRDefault="00585DAB">
      <w:pPr>
        <w:pStyle w:val="a5"/>
      </w:pPr>
      <w:r>
        <w:t xml:space="preserve">См. </w:t>
      </w:r>
      <w:hyperlink r:id="rId1808" w:history="1">
        <w:r>
          <w:t>комментарии</w:t>
        </w:r>
      </w:hyperlink>
      <w:r>
        <w:t xml:space="preserve"> к разделу XI</w:t>
      </w:r>
    </w:p>
    <w:p w:rsidR="002F3084" w:rsidRDefault="00585DAB">
      <w:pPr>
        <w:pStyle w:val="a5"/>
      </w:pPr>
      <w:r>
        <w:t xml:space="preserve">См. </w:t>
      </w:r>
      <w:hyperlink r:id="rId1809" w:history="1">
        <w:r>
          <w:t>схему</w:t>
        </w:r>
      </w:hyperlink>
      <w:r>
        <w:t xml:space="preserve"> "Материальная ответственность сторон трудового договора"</w:t>
      </w:r>
    </w:p>
    <w:p w:rsidR="002F3084" w:rsidRDefault="002F3084">
      <w:pPr>
        <w:pStyle w:val="a5"/>
      </w:pPr>
    </w:p>
    <w:p w:rsidR="002F3084" w:rsidRDefault="00585DAB">
      <w:pPr>
        <w:pStyle w:val="1"/>
      </w:pPr>
      <w:bookmarkStart w:id="1909" w:name="anchor1037"/>
      <w:bookmarkEnd w:id="1909"/>
      <w:r>
        <w:t>Глава 37.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10" w:name="anchor232"/>
      <w:bookmarkEnd w:id="1910"/>
      <w:r>
        <w:rPr>
          <w:b/>
          <w:color w:val="26282F"/>
        </w:rPr>
        <w:t>Статья 232.</w:t>
      </w:r>
      <w:r>
        <w:t xml:space="preserve"> Обязанность стороны трудового договора возместить ущерб, причиненный ею другой стороне этого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10" w:history="1">
        <w:r>
          <w:t>позиции высших судов</w:t>
        </w:r>
      </w:hyperlink>
      <w:r>
        <w:t xml:space="preserve"> и другие комментарии к статье 232 ТК РФ</w:t>
      </w:r>
    </w:p>
    <w:p w:rsidR="002F3084" w:rsidRDefault="00585DAB">
      <w:pPr>
        <w:pStyle w:val="a3"/>
      </w:pPr>
      <w:bookmarkStart w:id="1911" w:name="anchor2321"/>
      <w:bookmarkEnd w:id="1911"/>
      <w:r>
        <w:t>Сторона трудового договора (работодатель или работник), причинившая ущерб другой стороне, возмещает этот ущерб в соответствии с настоящим Кодексом и иными федеральными законами.</w:t>
      </w:r>
    </w:p>
    <w:p w:rsidR="002F3084" w:rsidRDefault="00585DAB">
      <w:pPr>
        <w:pStyle w:val="a3"/>
      </w:pPr>
      <w:bookmarkStart w:id="1912" w:name="anchor2322"/>
      <w:bookmarkEnd w:id="1912"/>
      <w:r>
        <w:t>Трудовым договором или заключаемыми в письменной форме соглашениями, прилагае</w:t>
      </w:r>
      <w:r>
        <w:t>мыми к нему, может конкретизироваться материальная ответственность сторон этого договора. При этом договорная ответственность работодателя перед работником не может быть ниже, а работника перед работодателем - выше, чем это предусмотрено настоящим Кодексом</w:t>
      </w:r>
      <w:r>
        <w:t xml:space="preserve"> или иными федеральными законами.</w:t>
      </w:r>
    </w:p>
    <w:p w:rsidR="002F3084" w:rsidRDefault="00585DAB">
      <w:pPr>
        <w:pStyle w:val="a3"/>
      </w:pPr>
      <w:bookmarkStart w:id="1913" w:name="anchor2323"/>
      <w:bookmarkEnd w:id="1913"/>
      <w:r>
        <w:t>Расторжение трудового договора после причинения ущерба не влечет за собой освобождения стороны этого договора от материальной ответственности, предусмотренной настоящим Кодексом или иными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14" w:name="anchor233"/>
      <w:bookmarkEnd w:id="1914"/>
      <w:r>
        <w:rPr>
          <w:b/>
          <w:color w:val="26282F"/>
        </w:rPr>
        <w:t>Статья 233</w:t>
      </w:r>
      <w:r>
        <w:rPr>
          <w:b/>
          <w:color w:val="26282F"/>
        </w:rPr>
        <w:t>.</w:t>
      </w:r>
      <w:r>
        <w:t xml:space="preserve"> Условия наступления материальной ответственности стороны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11" w:history="1">
        <w:r>
          <w:t>Энциклопедии</w:t>
        </w:r>
      </w:hyperlink>
      <w:r>
        <w:t xml:space="preserve">, </w:t>
      </w:r>
      <w:hyperlink r:id="rId1812" w:history="1">
        <w:r>
          <w:t>позиции высших суд</w:t>
        </w:r>
        <w:r>
          <w:t>ов</w:t>
        </w:r>
      </w:hyperlink>
      <w:r>
        <w:t xml:space="preserve"> и другие комментарии к статье 233 ТК РФ</w:t>
      </w:r>
    </w:p>
    <w:p w:rsidR="002F3084" w:rsidRDefault="00585DAB">
      <w:pPr>
        <w:pStyle w:val="a3"/>
      </w:pPr>
      <w:bookmarkStart w:id="1915" w:name="anchor2331"/>
      <w:bookmarkEnd w:id="1915"/>
      <w:r>
        <w:t>Материальная ответственность стороны трудового договора наступает за ущерб, причиненный ею другой стороне этого договора в результате ее виновного противоправного поведения (действий или бездействия), если иное не</w:t>
      </w:r>
      <w:r>
        <w:t xml:space="preserve"> предусмотрено настоящим Кодексом или иными федеральными законами.</w:t>
      </w:r>
    </w:p>
    <w:p w:rsidR="002F3084" w:rsidRDefault="00585DAB">
      <w:pPr>
        <w:pStyle w:val="a3"/>
      </w:pPr>
      <w:bookmarkStart w:id="1916" w:name="anchor2332"/>
      <w:bookmarkEnd w:id="1916"/>
      <w:r>
        <w:t>Каждая из сторон трудового договора обязана доказать размер причиненного ей ущерба.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917" w:name="anchor1038"/>
      <w:bookmarkEnd w:id="1917"/>
      <w:r>
        <w:t>Глава 38. Материальная ответственность работодателя перед работником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13" w:history="1">
        <w:r>
          <w:t>схему</w:t>
        </w:r>
      </w:hyperlink>
      <w:r>
        <w:t xml:space="preserve"> "Материальная ответственность работодателя перед работником"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18" w:name="anchor234"/>
      <w:bookmarkEnd w:id="1918"/>
      <w:r>
        <w:t xml:space="preserve">Статья 234 изменена с 1 января 2020 г. - </w:t>
      </w:r>
      <w:hyperlink r:id="rId1814" w:history="1">
        <w:r>
          <w:t>Федеральны</w:t>
        </w:r>
        <w:r>
          <w:t>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181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234.</w:t>
      </w:r>
      <w:r>
        <w:t xml:space="preserve"> Обязанность работодателя возместить работнику материальный ущерб, причиненный в результате незаконного лишения е</w:t>
      </w:r>
      <w:r>
        <w:t>го возможности трудиться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16" w:history="1">
        <w:r>
          <w:t>позиции высших судов</w:t>
        </w:r>
      </w:hyperlink>
      <w:r>
        <w:t xml:space="preserve"> и другие комментарии к статье 234 ТК РФ</w:t>
      </w:r>
    </w:p>
    <w:p w:rsidR="002F3084" w:rsidRDefault="00585DAB">
      <w:pPr>
        <w:pStyle w:val="a3"/>
      </w:pPr>
      <w:bookmarkStart w:id="1919" w:name="anchor23401"/>
      <w:bookmarkEnd w:id="1919"/>
      <w:r>
        <w:t>Работодатель обязан возместить работнику не полученный им заработок во всех с</w:t>
      </w:r>
      <w:r>
        <w:t>лучаях незаконного лишения его возможности трудиться. Такая обязанность, в частности, наступает, если заработок не получен в результате:</w:t>
      </w:r>
    </w:p>
    <w:p w:rsidR="002F3084" w:rsidRDefault="00585DAB">
      <w:pPr>
        <w:pStyle w:val="a3"/>
      </w:pPr>
      <w:bookmarkStart w:id="1920" w:name="anchor23402"/>
      <w:bookmarkEnd w:id="1920"/>
      <w:r>
        <w:t>незаконного отстранения работника от работы, его увольнения или перевода на другую работу;</w:t>
      </w:r>
    </w:p>
    <w:p w:rsidR="002F3084" w:rsidRDefault="00585DAB">
      <w:pPr>
        <w:pStyle w:val="a3"/>
      </w:pPr>
      <w:bookmarkStart w:id="1921" w:name="anchor23403"/>
      <w:bookmarkEnd w:id="1921"/>
      <w:r>
        <w:t>отказа работодателя от испол</w:t>
      </w:r>
      <w:r>
        <w:t>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работе;</w:t>
      </w:r>
    </w:p>
    <w:p w:rsidR="002F3084" w:rsidRDefault="00585DAB">
      <w:pPr>
        <w:pStyle w:val="a3"/>
      </w:pPr>
      <w:bookmarkStart w:id="1922" w:name="anchor2344"/>
      <w:bookmarkEnd w:id="1922"/>
      <w:r>
        <w:t>задержки работодателем выдачи работнику трудовой книжки, предоставления сведе</w:t>
      </w:r>
      <w:r>
        <w:t>ний о трудовой деятельности (</w:t>
      </w:r>
      <w:hyperlink r:id="rId1817" w:history="1">
        <w:r>
          <w:t>статья 66.1</w:t>
        </w:r>
      </w:hyperlink>
      <w:r>
        <w:t xml:space="preserve"> настоящего Кодекса), внесения в трудовую книжку, в сведения о трудовой деятельности неправильной или не соответствующей законодательству формулировки причины увольнения работника;</w:t>
      </w:r>
    </w:p>
    <w:p w:rsidR="002F3084" w:rsidRDefault="00585DAB">
      <w:pPr>
        <w:pStyle w:val="a3"/>
      </w:pPr>
      <w:bookmarkStart w:id="1923" w:name="anchor23405"/>
      <w:bookmarkEnd w:id="1923"/>
      <w:r>
        <w:t xml:space="preserve">абзац пятый </w:t>
      </w:r>
      <w:hyperlink r:id="rId1818" w:history="1">
        <w:r>
          <w:t>утратил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819" w:history="1">
        <w:r>
          <w:t>абзаца пятого статьи 234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924" w:name="anchor235"/>
    <w:bookmarkEnd w:id="192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"http://ivo.garant.ru/document/redirect/12148079/1206"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235 настоящего Кодекса внесены изменения, </w:t>
      </w:r>
      <w:hyperlink r:id="rId1820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182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22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235.</w:t>
      </w:r>
      <w:r>
        <w:t xml:space="preserve"> Материальная ответственность работодателя за ущерб, причиненный имуществу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235 ТК РФ</w:t>
      </w:r>
    </w:p>
    <w:p w:rsidR="002F3084" w:rsidRDefault="00585DAB">
      <w:pPr>
        <w:pStyle w:val="a3"/>
      </w:pPr>
      <w:bookmarkStart w:id="1925" w:name="anchor23501"/>
      <w:bookmarkEnd w:id="1925"/>
      <w:r>
        <w:t>Работодатель, причинивший ущерб имуществу работника, возмещает этот ущерб в полном объеме. Р</w:t>
      </w:r>
      <w:r>
        <w:t>азмер ущерба исчисляется по рыночным ценам, действующим в данной местности на день возмещения ущерба.</w:t>
      </w:r>
    </w:p>
    <w:p w:rsidR="002F3084" w:rsidRDefault="00585DAB">
      <w:pPr>
        <w:pStyle w:val="a3"/>
      </w:pPr>
      <w:bookmarkStart w:id="1926" w:name="anchor2352"/>
      <w:bookmarkEnd w:id="1926"/>
      <w:r>
        <w:t>При согласии работника ущерб может быть возмещен в натуре.</w:t>
      </w:r>
    </w:p>
    <w:p w:rsidR="002F3084" w:rsidRDefault="00585DAB">
      <w:pPr>
        <w:pStyle w:val="a3"/>
      </w:pPr>
      <w:bookmarkStart w:id="1927" w:name="anchor2353"/>
      <w:bookmarkEnd w:id="1927"/>
      <w:r>
        <w:t>Заявление работника о возмещении ущерба направляется им работодателю. Работодатель обязан рассм</w:t>
      </w:r>
      <w:r>
        <w:t>отреть поступившее заявление и принять соответствующее решение в десятидневный срок со дня его поступления. При несогласии работника с решением работодателя или неполучении ответа в установленный срок работник имеет право обратиться в суд.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</w:t>
      </w:r>
      <w:r>
        <w:rPr>
          <w:sz w:val="16"/>
        </w:rPr>
        <w:t>зменениях:</w:t>
      </w:r>
    </w:p>
    <w:p w:rsidR="002F3084" w:rsidRDefault="00585DAB">
      <w:pPr>
        <w:pStyle w:val="a8"/>
      </w:pPr>
      <w:bookmarkStart w:id="1928" w:name="anchor236"/>
      <w:bookmarkEnd w:id="1928"/>
      <w:r>
        <w:t xml:space="preserve">Статья 236 изменена с 30 января 2024 г. - </w:t>
      </w:r>
      <w:hyperlink r:id="rId1823" w:history="1">
        <w:r>
          <w:t>Федеральный закон</w:t>
        </w:r>
      </w:hyperlink>
      <w:r>
        <w:t xml:space="preserve"> от 30 января 2024 г. N 3-ФЗ</w:t>
      </w:r>
    </w:p>
    <w:p w:rsidR="002F3084" w:rsidRDefault="00585DAB">
      <w:pPr>
        <w:pStyle w:val="a8"/>
      </w:pPr>
      <w:hyperlink r:id="rId1824" w:history="1">
        <w:r>
          <w:t>См. предыдущую редак</w:t>
        </w:r>
        <w:r>
          <w:t>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236.</w:t>
      </w:r>
      <w:r>
        <w:t xml:space="preserve"> Материальная ответственность работодателя за задержку выплаты заработной платы и других выплат, причитающихся работнику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25" w:history="1">
        <w:r>
          <w:t>позиции высших судов</w:t>
        </w:r>
      </w:hyperlink>
      <w:r>
        <w:t xml:space="preserve"> и друг</w:t>
      </w:r>
      <w:r>
        <w:t>ие комментарии к статье 236 ТК РФ</w:t>
      </w:r>
    </w:p>
    <w:p w:rsidR="002F3084" w:rsidRDefault="00585DAB">
      <w:pPr>
        <w:pStyle w:val="a3"/>
      </w:pPr>
      <w:bookmarkStart w:id="1929" w:name="anchor2361"/>
      <w:bookmarkEnd w:id="1929"/>
      <w:r>
        <w:t>При нарушении работодателем установленного срока соответственно выплаты заработной платы, оплаты отпуска, выплат при увольнении и (или) других выплат, причитающихся работнику, работодатель обязан выплатить их с уплатой про</w:t>
      </w:r>
      <w:r>
        <w:t xml:space="preserve">центов (денежной компенсации) в размере не ниже одной сто пятидесятой действующей в это время </w:t>
      </w:r>
      <w:hyperlink r:id="rId1826" w:history="1">
        <w:r>
          <w:t>ключевой ставки</w:t>
        </w:r>
      </w:hyperlink>
      <w:r>
        <w:t xml:space="preserve"> Центрального банка Российской Федерации от начисленных, но не выплаченных в с</w:t>
      </w:r>
      <w:r>
        <w:t xml:space="preserve">рок сумм и (или) не начисленных своевременно сумм в случае, если вступившим в законную силу решением суда было признано право работника на получение неначисленных сумм, за каждый день задержки начиная со дня, следующего за днем, в который эти суммы должны </w:t>
      </w:r>
      <w:r>
        <w:t xml:space="preserve">были быть выплачены при своевременном их начислении в соответствии с трудовым законодательством и иными нормативными правовыми актами, содержащими нормы трудового права, коллективным договором, соглашением, локальным нормативным актом, трудовым договором, </w:t>
      </w:r>
      <w:r>
        <w:t>по день фактического расчета включительно. При неполной выплате в установленный срок заработной платы и (или) других выплат, причитающихся работнику, размер процентов (денежной компенсации) исчисляется из фактически не выплаченных в срок сумм.</w:t>
      </w:r>
    </w:p>
    <w:p w:rsidR="002F3084" w:rsidRDefault="00585DAB">
      <w:pPr>
        <w:pStyle w:val="a3"/>
      </w:pPr>
      <w:bookmarkStart w:id="1930" w:name="anchor34910416"/>
      <w:bookmarkEnd w:id="1930"/>
      <w:r>
        <w:t>Размер выпла</w:t>
      </w:r>
      <w:r>
        <w:t>чиваемой работнику денежной компенсации может быть повышен коллективным договором, локальным нормативным актом или трудовым договором. Обязанность по выплате указанной денежной компенсации возникает независимо от наличия вины работодателя.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Для расч</w:t>
      </w:r>
      <w:r>
        <w:t xml:space="preserve">ета компенсации за задержку заработной платы, оплаты отпуска, выплат при увольнении воспользуйтесь </w:t>
      </w:r>
      <w:hyperlink r:id="rId1827" w:history="1">
        <w:r>
          <w:t>калькулятором</w:t>
        </w:r>
      </w:hyperlink>
      <w:r>
        <w:t>, разработанным экспертами компании "Гарант"</w:t>
      </w:r>
    </w:p>
    <w:p w:rsidR="002F3084" w:rsidRDefault="00585DAB">
      <w:pPr>
        <w:pStyle w:val="a5"/>
      </w:pPr>
      <w:r>
        <w:t>Об административной ответственнос</w:t>
      </w:r>
      <w:r>
        <w:t xml:space="preserve">ти работодателя за задержку выплаты заработной платы и других выплат, причитающихся работнику, см. </w:t>
      </w:r>
      <w:hyperlink r:id="rId1828" w:history="1">
        <w:r>
          <w:t>КоАП</w:t>
        </w:r>
      </w:hyperlink>
      <w:r>
        <w:t xml:space="preserve"> РФ</w:t>
      </w:r>
    </w:p>
    <w:p w:rsidR="002F3084" w:rsidRDefault="002F3084">
      <w:pPr>
        <w:pStyle w:val="a5"/>
      </w:pPr>
    </w:p>
    <w:p w:rsidR="002F3084" w:rsidRDefault="00585DAB">
      <w:pPr>
        <w:pStyle w:val="a6"/>
      </w:pPr>
      <w:bookmarkStart w:id="1931" w:name="anchor237"/>
      <w:bookmarkEnd w:id="1931"/>
      <w:r>
        <w:rPr>
          <w:b/>
          <w:color w:val="26282F"/>
        </w:rPr>
        <w:t>Статья 237.</w:t>
      </w:r>
      <w:r>
        <w:t xml:space="preserve"> Возмещение морального вреда, причиненного работнику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29" w:history="1">
        <w:r>
          <w:t>позиции высших судов</w:t>
        </w:r>
      </w:hyperlink>
      <w:r>
        <w:t xml:space="preserve"> и другие комментарии к статье 237 ТК РФ</w:t>
      </w:r>
    </w:p>
    <w:p w:rsidR="002F3084" w:rsidRDefault="00585DAB">
      <w:pPr>
        <w:pStyle w:val="a3"/>
      </w:pPr>
      <w:bookmarkStart w:id="1932" w:name="anchor23701"/>
      <w:bookmarkEnd w:id="1932"/>
      <w:r>
        <w:t xml:space="preserve">Моральный вред, </w:t>
      </w:r>
      <w:r>
        <w:t>причиненный работнику неправомерными действиями или бездействием работодателя, возмещается работнику в денежной форме в размерах, определяемых соглашением сторон трудового договора.</w:t>
      </w:r>
    </w:p>
    <w:p w:rsidR="002F3084" w:rsidRDefault="00585DAB">
      <w:pPr>
        <w:pStyle w:val="a3"/>
      </w:pPr>
      <w:bookmarkStart w:id="1933" w:name="anchor2372"/>
      <w:bookmarkEnd w:id="1933"/>
      <w:r>
        <w:t xml:space="preserve">В случае возникновения спора факт причинения работнику морального вреда и </w:t>
      </w:r>
      <w:r>
        <w:t>размеры его возмещения определяются судом независимо от подлежащего возмещению имущественного ущерба.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934" w:name="anchor1039"/>
      <w:bookmarkEnd w:id="1934"/>
      <w:r>
        <w:t>Глава 39. Материальная ответственность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30" w:history="1">
        <w:r>
          <w:t>Обзор</w:t>
        </w:r>
      </w:hyperlink>
      <w:r>
        <w:t xml:space="preserve"> практики рассмотрен</w:t>
      </w:r>
      <w:r>
        <w:t>ия судами дел о материальной ответственности работника, утвержденный Президиумом Верховного Суда РФ 5 декабря 2018 г.</w:t>
      </w:r>
    </w:p>
    <w:p w:rsidR="002F3084" w:rsidRDefault="00585DAB">
      <w:pPr>
        <w:pStyle w:val="a5"/>
      </w:pPr>
      <w:r>
        <w:t xml:space="preserve">О материальной ответственности работника см. </w:t>
      </w:r>
      <w:hyperlink r:id="rId1831" w:history="1">
        <w:r>
          <w:t>письмо</w:t>
        </w:r>
      </w:hyperlink>
      <w:r>
        <w:t xml:space="preserve"> Федеральной службы </w:t>
      </w:r>
      <w:r>
        <w:t>по труду и занятости от 19 октября 2006 г. N 1746-6-1</w:t>
      </w:r>
    </w:p>
    <w:p w:rsidR="002F3084" w:rsidRDefault="00585DAB">
      <w:pPr>
        <w:pStyle w:val="a5"/>
      </w:pPr>
      <w:r>
        <w:t xml:space="preserve">О применении судами законодательства, регулирующего материальную ответственность работников за ущерб, причиненный работодателю, см. </w:t>
      </w:r>
      <w:hyperlink r:id="rId1832" w:history="1">
        <w:r>
          <w:t>Пос</w:t>
        </w:r>
        <w:r>
          <w:t>тановление</w:t>
        </w:r>
      </w:hyperlink>
      <w:r>
        <w:t xml:space="preserve"> Пленума ВС РФ от 16 ноября 2006 г. N 52</w:t>
      </w:r>
    </w:p>
    <w:p w:rsidR="002F3084" w:rsidRDefault="00585DAB">
      <w:pPr>
        <w:pStyle w:val="a5"/>
      </w:pPr>
      <w:r>
        <w:t xml:space="preserve">См. </w:t>
      </w:r>
      <w:hyperlink r:id="rId1833" w:history="1">
        <w:r>
          <w:t>схему</w:t>
        </w:r>
      </w:hyperlink>
      <w:r>
        <w:t xml:space="preserve"> "Материальная ответственность работника"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935" w:name="anchor238"/>
    <w:bookmarkEnd w:id="193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</w:instrText>
      </w:r>
      <w:r>
        <w:instrText xml:space="preserve">9/1208"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238 настоящего Кодекса внесены изменения, </w:t>
      </w:r>
      <w:hyperlink r:id="rId1834" w:history="1">
        <w:r>
          <w:t>вступающие в силу</w:t>
        </w:r>
      </w:hyperlink>
      <w:r>
        <w:t xml:space="preserve"> по истечении 90 дней после дня </w:t>
      </w:r>
      <w:hyperlink r:id="rId183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36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238.</w:t>
      </w:r>
      <w:r>
        <w:t xml:space="preserve"> Материальная ответственность работника за ущ</w:t>
      </w:r>
      <w:r>
        <w:t>ерб, причиненный работодателю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37" w:history="1">
        <w:r>
          <w:t>позиции высших судов</w:t>
        </w:r>
      </w:hyperlink>
      <w:r>
        <w:t xml:space="preserve"> и другие комментарии к статье 238 ТК РФ</w:t>
      </w:r>
    </w:p>
    <w:p w:rsidR="002F3084" w:rsidRDefault="00585DAB">
      <w:pPr>
        <w:pStyle w:val="a3"/>
      </w:pPr>
      <w:bookmarkStart w:id="1936" w:name="anchor2381"/>
      <w:bookmarkEnd w:id="1936"/>
      <w:r>
        <w:t>Работник обязан возместить работодателю причиненный ему прямой действите</w:t>
      </w:r>
      <w:r>
        <w:t>льный ущерб. Неполученные доходы (упущенная выгода) взысканию с работника не подлежат.</w:t>
      </w:r>
    </w:p>
    <w:p w:rsidR="002F3084" w:rsidRDefault="00585DAB">
      <w:pPr>
        <w:pStyle w:val="a3"/>
      </w:pPr>
      <w:bookmarkStart w:id="1937" w:name="anchor2382"/>
      <w:bookmarkEnd w:id="1937"/>
      <w:r>
        <w:t>Под прямым действительным ущербом понимается реальное уменьшение наличного имущества работодателя или ухудшение состояния указанного имущества (в том числе имущества тре</w:t>
      </w:r>
      <w:r>
        <w:t xml:space="preserve">тьих лиц, находящегося у работодателя, если работодатель несет ответственность за сохранность этого имущества), а также необходимость для работодателя произвести затраты либо излишние выплаты на приобретение, восстановление имущества либо на возмещение </w:t>
      </w:r>
      <w:hyperlink r:id="rId1838" w:history="1">
        <w:r>
          <w:t>ущерба</w:t>
        </w:r>
      </w:hyperlink>
      <w:r>
        <w:t>, причиненного работником третьим лицам.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Об ответственности работодателя за действия своих работников см. </w:t>
      </w:r>
      <w:hyperlink r:id="rId1839" w:history="1">
        <w:r>
          <w:t>статьи 402</w:t>
        </w:r>
      </w:hyperlink>
      <w:r>
        <w:t xml:space="preserve"> и </w:t>
      </w:r>
      <w:hyperlink r:id="rId1840" w:history="1">
        <w:r>
          <w:t>1068</w:t>
        </w:r>
      </w:hyperlink>
      <w:r>
        <w:t xml:space="preserve"> Гражданского кодекса РФ</w:t>
      </w:r>
    </w:p>
    <w:p w:rsidR="002F3084" w:rsidRDefault="00585DAB">
      <w:pPr>
        <w:pStyle w:val="a3"/>
      </w:pPr>
      <w:bookmarkStart w:id="1938" w:name="anchor2383"/>
      <w:bookmarkEnd w:id="1938"/>
      <w:r>
        <w:t xml:space="preserve">Часть третья </w:t>
      </w:r>
      <w:hyperlink r:id="rId1841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1842" w:history="1">
        <w:r>
          <w:t>части третьей статьи 238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bookmarkStart w:id="1939" w:name="anchor239"/>
      <w:bookmarkEnd w:id="1939"/>
      <w:r>
        <w:rPr>
          <w:b/>
          <w:color w:val="26282F"/>
        </w:rPr>
        <w:t>Статья 239.</w:t>
      </w:r>
      <w:r>
        <w:t xml:space="preserve"> Обстоятельства, исключающие материальную ответственность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43" w:history="1">
        <w:r>
          <w:t>п</w:t>
        </w:r>
        <w:r>
          <w:t>озиции высших судов</w:t>
        </w:r>
      </w:hyperlink>
      <w:r>
        <w:t xml:space="preserve"> и другие комментарии к статье 239 ТК РФ</w:t>
      </w:r>
    </w:p>
    <w:p w:rsidR="002F3084" w:rsidRDefault="00585DAB">
      <w:pPr>
        <w:pStyle w:val="a3"/>
      </w:pPr>
      <w:bookmarkStart w:id="1940" w:name="anchor2391"/>
      <w:bookmarkEnd w:id="1940"/>
      <w:r>
        <w:t xml:space="preserve">Материальная ответственность работника исключается в случаях возникновения ущерба вследствие непреодолимой силы, </w:t>
      </w:r>
      <w:hyperlink r:id="rId1844" w:history="1">
        <w:r>
          <w:t>нормального хоз</w:t>
        </w:r>
        <w:r>
          <w:t>яйственного риска</w:t>
        </w:r>
      </w:hyperlink>
      <w:r>
        <w:t xml:space="preserve">, крайней необходимости или необходимой обороны либо </w:t>
      </w:r>
      <w:hyperlink r:id="rId1845" w:history="1">
        <w:r>
          <w:t>неисполнения</w:t>
        </w:r>
      </w:hyperlink>
      <w:r>
        <w:t xml:space="preserve"> работодателем обязанности по обеспечению надлежащих условий для хранения имущества, вверенного работнику</w:t>
      </w:r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941" w:name="anchor240"/>
    <w:bookmarkEnd w:id="194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"http://ivo.garant.ru/document/redirect/12148079/1209"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240 настоящего Кодекса внесены изменения, </w:t>
      </w:r>
      <w:hyperlink r:id="rId1846" w:history="1">
        <w:r>
          <w:t>вступающие в силу</w:t>
        </w:r>
      </w:hyperlink>
      <w:r>
        <w:t xml:space="preserve"> по истечении 90 дней после дня </w:t>
      </w:r>
      <w:hyperlink r:id="rId184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4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240.</w:t>
      </w:r>
      <w:r>
        <w:t xml:space="preserve"> Право работодателя на отказ от взыскания ущерба с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49" w:history="1">
        <w:r>
          <w:t>Энциклопедии</w:t>
        </w:r>
      </w:hyperlink>
      <w:r>
        <w:t xml:space="preserve">, </w:t>
      </w:r>
      <w:hyperlink r:id="rId1850" w:history="1">
        <w:r>
          <w:t>позиции высших судов</w:t>
        </w:r>
      </w:hyperlink>
      <w:r>
        <w:t xml:space="preserve"> и другие комментарии к статье 240 ТК РФ</w:t>
      </w:r>
    </w:p>
    <w:p w:rsidR="002F3084" w:rsidRDefault="00585DAB">
      <w:pPr>
        <w:pStyle w:val="a3"/>
      </w:pPr>
      <w:bookmarkStart w:id="1942" w:name="anchor24001"/>
      <w:bookmarkEnd w:id="1942"/>
      <w:r>
        <w:t>Работодатель имеет право с учетом конкретных об</w:t>
      </w:r>
      <w:r>
        <w:t>стоятельств, при которых был причинен ущерб, полностью или частично отказаться от его взыскания с виновного работника. Собственник имущества организации может ограничить указанное право работодателя в случаях, предусмотренных федеральными законами, иными н</w:t>
      </w:r>
      <w:r>
        <w:t>ормативными правовыми актами Российской Федерации, законами и иными нормативными правовыми актами субъектов Российской Федерации, нормативными правовыми актами органов местного самоуправления, учредительными документами организации.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43" w:name="anchor241"/>
      <w:bookmarkEnd w:id="1943"/>
      <w:r>
        <w:rPr>
          <w:b/>
          <w:color w:val="26282F"/>
        </w:rPr>
        <w:t>Статья 241.</w:t>
      </w:r>
      <w:r>
        <w:t xml:space="preserve"> Пределы ма</w:t>
      </w:r>
      <w:r>
        <w:t>териальной ответственности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51" w:history="1">
        <w:r>
          <w:t>позиции высших судов</w:t>
        </w:r>
      </w:hyperlink>
      <w:r>
        <w:t xml:space="preserve"> и другие комментарии к статье 241 ТК РФ</w:t>
      </w:r>
    </w:p>
    <w:p w:rsidR="002F3084" w:rsidRDefault="00585DAB">
      <w:pPr>
        <w:pStyle w:val="a3"/>
      </w:pPr>
      <w:bookmarkStart w:id="1944" w:name="anchor24101"/>
      <w:bookmarkEnd w:id="1944"/>
      <w:r>
        <w:t xml:space="preserve">За причиненный ущерб работник несет материальную ответственность </w:t>
      </w:r>
      <w:r>
        <w:t xml:space="preserve">в пределах своего </w:t>
      </w:r>
      <w:hyperlink r:id="rId1852" w:history="1">
        <w:r>
          <w:t>среднего месячного заработка</w:t>
        </w:r>
      </w:hyperlink>
      <w:r>
        <w:t>, если иное не предусмотрено настоящим Кодексом</w:t>
      </w:r>
      <w:r>
        <w:t xml:space="preserve"> или иными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45" w:name="anchor242"/>
      <w:bookmarkEnd w:id="1945"/>
      <w:r>
        <w:t xml:space="preserve">Статья 242 изменена с 8 декабря 2017 г. - </w:t>
      </w:r>
      <w:hyperlink r:id="rId1853" w:history="1">
        <w:r>
          <w:t>Федеральный закон</w:t>
        </w:r>
      </w:hyperlink>
      <w:r>
        <w:t xml:space="preserve"> от 27 ноября 2017 г. N 359-ФЗ</w:t>
      </w:r>
    </w:p>
    <w:p w:rsidR="002F3084" w:rsidRDefault="00585DAB">
      <w:pPr>
        <w:pStyle w:val="a8"/>
      </w:pPr>
      <w:hyperlink r:id="rId185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242.</w:t>
      </w:r>
      <w:r>
        <w:t xml:space="preserve"> Полная материальная ответственность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55" w:history="1">
        <w:r>
          <w:t>позиции высших судов</w:t>
        </w:r>
      </w:hyperlink>
      <w:r>
        <w:t xml:space="preserve"> и другие комментарии к статье</w:t>
      </w:r>
      <w:r>
        <w:t xml:space="preserve"> 242 ТК РФ</w:t>
      </w:r>
    </w:p>
    <w:p w:rsidR="002F3084" w:rsidRDefault="00585DAB">
      <w:pPr>
        <w:pStyle w:val="a3"/>
      </w:pPr>
      <w:bookmarkStart w:id="1946" w:name="anchor24201"/>
      <w:bookmarkEnd w:id="1946"/>
      <w:r>
        <w:t xml:space="preserve">Полная материальная ответственность работника состоит в его обязанности возмещать причиненный работодателю </w:t>
      </w:r>
      <w:hyperlink r:id="rId1856" w:history="1">
        <w:r>
          <w:t>прямой действительный ущерб</w:t>
        </w:r>
      </w:hyperlink>
      <w:r>
        <w:t xml:space="preserve"> в полном размере.</w:t>
      </w:r>
    </w:p>
    <w:p w:rsidR="002F3084" w:rsidRDefault="00585DAB">
      <w:pPr>
        <w:pStyle w:val="a3"/>
      </w:pPr>
      <w:bookmarkStart w:id="1947" w:name="anchor2422"/>
      <w:bookmarkEnd w:id="1947"/>
      <w:r>
        <w:t>Материальная ответственн</w:t>
      </w:r>
      <w:r>
        <w:t>ость в полном размере причиненного ущерба может возлагаться на работника лишь в случаях, предусмотренных настоящим Кодексом или иными федеральными законами.</w:t>
      </w:r>
    </w:p>
    <w:p w:rsidR="002F3084" w:rsidRDefault="00585DAB">
      <w:pPr>
        <w:pStyle w:val="a3"/>
      </w:pPr>
      <w:bookmarkStart w:id="1948" w:name="anchor2423"/>
      <w:bookmarkEnd w:id="1948"/>
      <w:r>
        <w:t>Работники в возрасте до восемнадцати лет несут полную материальную ответственность лишь за умышленн</w:t>
      </w:r>
      <w:r>
        <w:t xml:space="preserve">ое причинение ущерба, за ущерб, причиненный в состоянии алкогольного, наркотического или иного токсического </w:t>
      </w:r>
      <w:hyperlink r:id="rId1857" w:history="1">
        <w:r>
          <w:t>опьянения</w:t>
        </w:r>
      </w:hyperlink>
      <w:r>
        <w:t>, а также за ущерб, причиненный в результате совершения преступления и</w:t>
      </w:r>
      <w:r>
        <w:t>ли административного правонарушения.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949" w:name="anchor243"/>
    <w:bookmarkEnd w:id="194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243 настоящего Кодекса внесены изменения, </w:t>
      </w:r>
      <w:hyperlink r:id="rId1858" w:history="1">
        <w:r>
          <w:t>вступающие в силу</w:t>
        </w:r>
      </w:hyperlink>
      <w:r>
        <w:t xml:space="preserve"> по истечении 90 дней после дня </w:t>
      </w:r>
      <w:hyperlink r:id="rId185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60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243.</w:t>
      </w:r>
      <w:r>
        <w:t xml:space="preserve"> Случаи полной материальной ответственности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61" w:history="1">
        <w:r>
          <w:t>Энциклопедии</w:t>
        </w:r>
      </w:hyperlink>
      <w:r>
        <w:t xml:space="preserve">, </w:t>
      </w:r>
      <w:hyperlink r:id="rId1862" w:history="1">
        <w:r>
          <w:t>позиции высших судов</w:t>
        </w:r>
      </w:hyperlink>
      <w:r>
        <w:t xml:space="preserve"> и другие комментарии к статье 2</w:t>
      </w:r>
      <w:r>
        <w:t>43 ТК РФ</w:t>
      </w:r>
    </w:p>
    <w:p w:rsidR="002F3084" w:rsidRDefault="00585DAB">
      <w:pPr>
        <w:pStyle w:val="a3"/>
      </w:pPr>
      <w:bookmarkStart w:id="1950" w:name="anchor2430"/>
      <w:bookmarkEnd w:id="1950"/>
      <w:r>
        <w:t>Материальная ответственность в полном размере причиненного ущерба возлагается на работника в следующих случаях:</w:t>
      </w:r>
    </w:p>
    <w:p w:rsidR="002F3084" w:rsidRDefault="00585DAB">
      <w:pPr>
        <w:pStyle w:val="a3"/>
      </w:pPr>
      <w:bookmarkStart w:id="1951" w:name="anchor2431"/>
      <w:bookmarkEnd w:id="1951"/>
      <w:r>
        <w:t>1) когда в соответствии с настоящим Кодексом или иными федеральными законами на работника возложена материальная ответственность в полн</w:t>
      </w:r>
      <w:r>
        <w:t>ом размере за ущерб, причиненный работодателю при исполнении работником трудовых обязанностей;</w:t>
      </w:r>
    </w:p>
    <w:p w:rsidR="002F3084" w:rsidRDefault="00585DAB">
      <w:pPr>
        <w:pStyle w:val="a3"/>
      </w:pPr>
      <w:bookmarkStart w:id="1952" w:name="anchor2432"/>
      <w:bookmarkEnd w:id="1952"/>
      <w:r>
        <w:t>2) недостачи ценностей, вверенных ему на основании специального письменного договора или полученных им по разовому документу;</w:t>
      </w:r>
    </w:p>
    <w:p w:rsidR="002F3084" w:rsidRDefault="00585DAB">
      <w:pPr>
        <w:pStyle w:val="a3"/>
      </w:pPr>
      <w:bookmarkStart w:id="1953" w:name="anchor2433"/>
      <w:bookmarkEnd w:id="1953"/>
      <w:r>
        <w:t>3) умышленного причинения ущерба;</w:t>
      </w:r>
    </w:p>
    <w:p w:rsidR="002F3084" w:rsidRDefault="00585DAB">
      <w:pPr>
        <w:pStyle w:val="a3"/>
      </w:pPr>
      <w:bookmarkStart w:id="1954" w:name="anchor2434"/>
      <w:bookmarkEnd w:id="1954"/>
      <w:r>
        <w:t>4</w:t>
      </w:r>
      <w:r>
        <w:t xml:space="preserve">) причинения ущерба в состоянии алкогольного, наркотического или иного токсического </w:t>
      </w:r>
      <w:hyperlink r:id="rId1863" w:history="1">
        <w:r>
          <w:t>опьянения</w:t>
        </w:r>
      </w:hyperlink>
      <w:r>
        <w:t>;</w:t>
      </w:r>
    </w:p>
    <w:p w:rsidR="002F3084" w:rsidRDefault="00585DAB">
      <w:pPr>
        <w:pStyle w:val="a3"/>
      </w:pPr>
      <w:bookmarkStart w:id="1955" w:name="anchor2435"/>
      <w:bookmarkEnd w:id="1955"/>
      <w:r>
        <w:t xml:space="preserve">5) причинения ущерба в результате преступных действий работника, </w:t>
      </w:r>
      <w:hyperlink r:id="rId1864" w:history="1">
        <w:r>
          <w:t>установленных</w:t>
        </w:r>
      </w:hyperlink>
      <w:r>
        <w:t xml:space="preserve"> приговором суда;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56" w:name="anchor3436"/>
      <w:bookmarkEnd w:id="1956"/>
      <w:r>
        <w:t xml:space="preserve">Пункт 6 изменен с 8 декабря 2017 г. - </w:t>
      </w:r>
      <w:hyperlink r:id="rId1865" w:history="1">
        <w:r>
          <w:t>Федеральный закон</w:t>
        </w:r>
      </w:hyperlink>
      <w:r>
        <w:t xml:space="preserve"> от 27 ноя</w:t>
      </w:r>
      <w:r>
        <w:t>бря 2017 г. N 359-ФЗ</w:t>
      </w:r>
    </w:p>
    <w:p w:rsidR="002F3084" w:rsidRDefault="00585DAB">
      <w:pPr>
        <w:pStyle w:val="a8"/>
      </w:pPr>
      <w:hyperlink r:id="rId1866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>6) причинения ущерба в результате административного правонарушения, если таковое установлено соответствующим государственным органом;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</w:t>
      </w:r>
      <w:r>
        <w:rPr>
          <w:sz w:val="16"/>
        </w:rPr>
        <w:t>ция об изменениях:</w:t>
      </w:r>
    </w:p>
    <w:p w:rsidR="002F3084" w:rsidRDefault="00585DAB">
      <w:pPr>
        <w:pStyle w:val="a8"/>
      </w:pPr>
      <w:bookmarkStart w:id="1957" w:name="anchor2437"/>
      <w:bookmarkEnd w:id="1957"/>
      <w:r>
        <w:t xml:space="preserve">Пункт 7 изменен с 14 августа 2018 г. - </w:t>
      </w:r>
      <w:hyperlink r:id="rId1867" w:history="1">
        <w:r>
          <w:t>Федеральный закон</w:t>
        </w:r>
      </w:hyperlink>
      <w:r>
        <w:t xml:space="preserve"> от 3 августа 2018 г. N 315-ФЗ</w:t>
      </w:r>
    </w:p>
    <w:p w:rsidR="002F3084" w:rsidRDefault="00585DAB">
      <w:pPr>
        <w:pStyle w:val="a8"/>
      </w:pPr>
      <w:hyperlink r:id="rId1868" w:history="1">
        <w:r>
          <w:t>См. предыдущу</w:t>
        </w:r>
        <w:r>
          <w:t>ю редакцию</w:t>
        </w:r>
      </w:hyperlink>
    </w:p>
    <w:p w:rsidR="002F3084" w:rsidRDefault="00585DAB">
      <w:pPr>
        <w:pStyle w:val="a3"/>
      </w:pPr>
      <w:r>
        <w:t xml:space="preserve">7) разглашения </w:t>
      </w:r>
      <w:hyperlink r:id="rId1869" w:history="1">
        <w:r>
          <w:t>сведений</w:t>
        </w:r>
      </w:hyperlink>
      <w:r>
        <w:t>, составляющих охраняемую законом тайну (государственную, служебную, коммерческую или иную), в случаях, предусмотренных настоящим Кодексом, другими федерал</w:t>
      </w:r>
      <w:r>
        <w:t>ьными законами;</w:t>
      </w:r>
    </w:p>
    <w:p w:rsidR="002F3084" w:rsidRDefault="00585DAB">
      <w:pPr>
        <w:pStyle w:val="a3"/>
      </w:pPr>
      <w:bookmarkStart w:id="1958" w:name="anchor3438"/>
      <w:bookmarkEnd w:id="1958"/>
      <w:r>
        <w:t>8) причинения ущерба не при исполнении работником трудовых обязанностей.</w:t>
      </w:r>
    </w:p>
    <w:p w:rsidR="002F3084" w:rsidRDefault="00585DAB">
      <w:pPr>
        <w:pStyle w:val="a3"/>
      </w:pPr>
      <w:bookmarkStart w:id="1959" w:name="anchor24302"/>
      <w:bookmarkEnd w:id="1959"/>
      <w:r>
        <w:t>Материальная ответственность в полном размере причиненного работодателю ущерба может быть установлена трудовым договором, заключаемым с заместителями руководителя орга</w:t>
      </w:r>
      <w:r>
        <w:t>низации, главным бухгалтером.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60" w:name="anchor244"/>
      <w:bookmarkEnd w:id="1960"/>
      <w:r>
        <w:t xml:space="preserve">Статья 244 изменена с 1 сентября 2025 г. - </w:t>
      </w:r>
      <w:hyperlink r:id="rId1870" w:history="1">
        <w:r>
          <w:t>Федеральный закон</w:t>
        </w:r>
      </w:hyperlink>
      <w:r>
        <w:t xml:space="preserve"> от 7 июня 2025 г. N 144-ФЗ</w:t>
      </w:r>
    </w:p>
    <w:p w:rsidR="002F3084" w:rsidRDefault="00585DAB">
      <w:pPr>
        <w:pStyle w:val="a8"/>
      </w:pPr>
      <w:hyperlink r:id="rId187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244.</w:t>
      </w:r>
      <w:r>
        <w:t xml:space="preserve"> Письменные договоры о полной материальной ответственности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72" w:history="1">
        <w:r>
          <w:t>позиции высших судов</w:t>
        </w:r>
      </w:hyperlink>
      <w:r>
        <w:t xml:space="preserve"> и другие </w:t>
      </w:r>
      <w:r>
        <w:t>комментарии к статье 244 ТК РФ</w:t>
      </w:r>
    </w:p>
    <w:p w:rsidR="002F3084" w:rsidRDefault="00585DAB">
      <w:pPr>
        <w:pStyle w:val="a3"/>
      </w:pPr>
      <w:bookmarkStart w:id="1961" w:name="anchor2441"/>
      <w:bookmarkEnd w:id="1961"/>
      <w:r>
        <w:t>Письменные договоры о полной индивидуальной или коллективной (бригадной) материальной ответственности (</w:t>
      </w:r>
      <w:hyperlink r:id="rId1873" w:history="1">
        <w:r>
          <w:t>пункт 2 части первой статьи 243</w:t>
        </w:r>
      </w:hyperlink>
      <w:r>
        <w:t xml:space="preserve"> настоящего Кодекса), то есть о возмещении работодателю причин</w:t>
      </w:r>
      <w:r>
        <w:t>енного ущерба в полном размере за недостачу вверенного работникам имущества, могут заключаться с работниками, достигшими возраста восемнадцати лет и непосредственно обслуживающими или использующими денежные, товарные ценности или иное имущество.</w:t>
      </w:r>
    </w:p>
    <w:p w:rsidR="002F3084" w:rsidRDefault="00585DAB">
      <w:pPr>
        <w:pStyle w:val="a3"/>
      </w:pPr>
      <w:bookmarkStart w:id="1962" w:name="anchor2442"/>
      <w:bookmarkEnd w:id="1962"/>
      <w:r>
        <w:t>Перечни работ и категорий работников, с которыми могут заключаться указанные договоры, а также типовые формы указанных договоров утверждаются федеральным органом исполнительной власти, осуществляющим функции по выработке и реализации государственной полити</w:t>
      </w:r>
      <w:r>
        <w:t>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63" w:name="anchor245"/>
      <w:bookmarkEnd w:id="1963"/>
      <w:r>
        <w:rPr>
          <w:b/>
          <w:color w:val="26282F"/>
        </w:rPr>
        <w:t>Статья 245.</w:t>
      </w:r>
      <w:r>
        <w:t xml:space="preserve"> Коллективная (бригадная) материальная ответственность за причинение ущерба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</w:t>
      </w:r>
      <w:r>
        <w:t xml:space="preserve">клопедии, </w:t>
      </w:r>
      <w:hyperlink r:id="rId1874" w:history="1">
        <w:r>
          <w:t>позиции высших судов</w:t>
        </w:r>
      </w:hyperlink>
      <w:r>
        <w:t xml:space="preserve"> и другие комментарии к статье 245 ТК РФ</w:t>
      </w:r>
    </w:p>
    <w:p w:rsidR="002F3084" w:rsidRDefault="00585DAB">
      <w:pPr>
        <w:pStyle w:val="a3"/>
      </w:pPr>
      <w:bookmarkStart w:id="1964" w:name="anchor2451"/>
      <w:bookmarkEnd w:id="1964"/>
      <w:r>
        <w:t>При совместном выполнении работниками отдельных видов работ, связанных с хранением, обработкой, продажей (отпуском), п</w:t>
      </w:r>
      <w:r>
        <w:t>еревозкой, применением или иным использованием переданных им ценностей, когда невозможно разграничить ответственность каждого работника за причинение ущерба и заключить с ним договор о возмещении ущерба в полном размере, может вводиться коллективная (брига</w:t>
      </w:r>
      <w:r>
        <w:t>дная) материальная ответственность.</w:t>
      </w:r>
    </w:p>
    <w:p w:rsidR="002F3084" w:rsidRDefault="00585DAB">
      <w:pPr>
        <w:pStyle w:val="a3"/>
      </w:pPr>
      <w:bookmarkStart w:id="1965" w:name="anchor2452"/>
      <w:bookmarkEnd w:id="1965"/>
      <w:r>
        <w:t>Письменный договор о коллективной (бригадной) материальной ответственности за причинение ущерба заключается между работодателем и всеми членами коллектива (бригады).</w:t>
      </w:r>
    </w:p>
    <w:p w:rsidR="002F3084" w:rsidRDefault="00585DAB">
      <w:pPr>
        <w:pStyle w:val="a3"/>
      </w:pPr>
      <w:bookmarkStart w:id="1966" w:name="anchor2453"/>
      <w:bookmarkEnd w:id="1966"/>
      <w:r>
        <w:t xml:space="preserve">По договору о коллективной (бригадной) </w:t>
      </w:r>
      <w:r>
        <w:t>материальной ответственности ценности вверяются заранее установленной группе лиц, на которую возлагается полная материальная ответственность за их недостачу. Для освобождения от материальной ответственности член коллектива (бригады) должен доказать отсутст</w:t>
      </w:r>
      <w:r>
        <w:t>вие своей вины.</w:t>
      </w:r>
    </w:p>
    <w:p w:rsidR="002F3084" w:rsidRDefault="00585DAB">
      <w:pPr>
        <w:pStyle w:val="a3"/>
      </w:pPr>
      <w:bookmarkStart w:id="1967" w:name="anchor24504"/>
      <w:bookmarkEnd w:id="1967"/>
      <w:r>
        <w:t>При добровольном возмещении ущерба степень вины каждого члена коллектива (бригады) определяется по соглашению между всеми членами коллектива (бригады) и работодателем. При взыскании ущерба в судебном порядке степень вины каждого члена колле</w:t>
      </w:r>
      <w:r>
        <w:t xml:space="preserve">ктива (бригады) </w:t>
      </w:r>
      <w:hyperlink r:id="rId1875" w:history="1">
        <w:r>
          <w:t>определяется</w:t>
        </w:r>
      </w:hyperlink>
      <w:r>
        <w:t xml:space="preserve"> судом.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68" w:name="anchor246"/>
      <w:bookmarkEnd w:id="1968"/>
      <w:r>
        <w:rPr>
          <w:b/>
          <w:color w:val="26282F"/>
        </w:rPr>
        <w:t>Статья 246.</w:t>
      </w:r>
      <w:r>
        <w:t xml:space="preserve"> Определение размера причиненного ущерба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76" w:history="1">
        <w:r>
          <w:t>позиц</w:t>
        </w:r>
        <w:r>
          <w:t>ии высших судов</w:t>
        </w:r>
      </w:hyperlink>
      <w:r>
        <w:t xml:space="preserve"> и другие комментарии к статье 246 ТК РФ</w:t>
      </w:r>
    </w:p>
    <w:p w:rsidR="002F3084" w:rsidRDefault="00585DAB">
      <w:pPr>
        <w:pStyle w:val="a3"/>
      </w:pPr>
      <w:bookmarkStart w:id="1969" w:name="anchor24601"/>
      <w:bookmarkEnd w:id="1969"/>
      <w:r>
        <w:t xml:space="preserve">Размер ущерба, причиненного работодателю при утрате и порче имущества, </w:t>
      </w:r>
      <w:hyperlink r:id="rId1877" w:history="1">
        <w:r>
          <w:t>определяется</w:t>
        </w:r>
      </w:hyperlink>
      <w:r>
        <w:t xml:space="preserve"> по фактическим потерям, исчисляемым исходя из р</w:t>
      </w:r>
      <w:r>
        <w:t>ыночных цен, действующих в данной местности на день причинения ущерба, но не ниже стоимости имущества по данным бухгалтерского учета с учетом степени износа этого имущества.</w:t>
      </w:r>
    </w:p>
    <w:bookmarkStart w:id="1970" w:name="anchor2462"/>
    <w:bookmarkEnd w:id="197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"http://ivo.garant.ru/document/redirect/12107402/5906" </w:instrText>
      </w:r>
      <w:r>
        <w:fldChar w:fldCharType="separate"/>
      </w:r>
      <w:r>
        <w:t xml:space="preserve">Федеральным </w:t>
      </w:r>
      <w:r>
        <w:t>законом</w:t>
      </w:r>
      <w:r>
        <w:fldChar w:fldCharType="end"/>
      </w:r>
      <w:r>
        <w:t xml:space="preserve"> может быть установлен особый порядок определения размера подлежащего возмещению ущерба, причиненного работодателю хищением, умышленной порчей, недостачей или утратой отдельных видов имущества и других ценностей, а также в тех случаях, когда фактиче</w:t>
      </w:r>
      <w:r>
        <w:t>ский размер причиненного ущерба превышает его номинальный размер.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971" w:name="anchor247"/>
    <w:bookmarkEnd w:id="197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247 настоящего Кодекса внесены измене</w:t>
      </w:r>
      <w:r>
        <w:t xml:space="preserve">ния, </w:t>
      </w:r>
      <w:hyperlink r:id="rId1878" w:history="1">
        <w:r>
          <w:t>вступающие в силу</w:t>
        </w:r>
      </w:hyperlink>
      <w:r>
        <w:t xml:space="preserve"> по истечении 90 дней после дня </w:t>
      </w:r>
      <w:hyperlink r:id="rId187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80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247.</w:t>
      </w:r>
      <w:r>
        <w:t xml:space="preserve"> Обязанность работодателя устанавливать размер причиненного ему ущерба и причину его возникновения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81" w:history="1">
        <w:r>
          <w:t>позиции высших судов</w:t>
        </w:r>
      </w:hyperlink>
      <w:r>
        <w:t xml:space="preserve"> и другие комментарии к статье 247 ТК РФ</w:t>
      </w:r>
    </w:p>
    <w:p w:rsidR="002F3084" w:rsidRDefault="00585DAB">
      <w:pPr>
        <w:pStyle w:val="a3"/>
      </w:pPr>
      <w:bookmarkStart w:id="1972" w:name="anchor24701"/>
      <w:bookmarkEnd w:id="1972"/>
      <w:r>
        <w:t>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</w:t>
      </w:r>
      <w:r>
        <w:t>ричин его возникновения. Для проведения такой проверки работодатель имеет право создать комиссию с участием соответствующих специалистов.</w:t>
      </w:r>
    </w:p>
    <w:p w:rsidR="002F3084" w:rsidRDefault="00585DAB">
      <w:pPr>
        <w:pStyle w:val="a3"/>
      </w:pPr>
      <w:bookmarkStart w:id="1973" w:name="anchor24702"/>
      <w:bookmarkEnd w:id="1973"/>
      <w:r>
        <w:t xml:space="preserve">Истребование от работника письменного объяснения для установления причины возникновения ущерба является обязательным. </w:t>
      </w:r>
      <w:r>
        <w:t>В случае отказа или уклонения работника от предоставления указанного объяснения составляется соответствующий акт.</w:t>
      </w:r>
    </w:p>
    <w:p w:rsidR="002F3084" w:rsidRDefault="00585DAB">
      <w:pPr>
        <w:pStyle w:val="a3"/>
      </w:pPr>
      <w:bookmarkStart w:id="1974" w:name="anchor2473"/>
      <w:bookmarkEnd w:id="1974"/>
      <w:r>
        <w:t xml:space="preserve">Работник и (или) его представитель имеют право знакомиться со всеми материалами проверки и обжаловать их в </w:t>
      </w:r>
      <w:hyperlink r:id="rId1882" w:history="1">
        <w:r>
          <w:t>порядк</w:t>
        </w:r>
        <w:r>
          <w:t>е</w:t>
        </w:r>
      </w:hyperlink>
      <w:r>
        <w:t>, установленном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1975" w:name="anchor248"/>
    <w:bookmarkEnd w:id="197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"http://ivo.garant.ru/document/redirect/12148079/1214"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248 настоящего Кодекса внесены изменения, </w:t>
      </w:r>
      <w:hyperlink r:id="rId1883" w:history="1">
        <w:r>
          <w:t>вступающие в силу</w:t>
        </w:r>
      </w:hyperlink>
      <w:r>
        <w:t xml:space="preserve"> по истечении 90 дней после дня </w:t>
      </w:r>
      <w:hyperlink r:id="rId188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8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248.</w:t>
      </w:r>
      <w:r>
        <w:t xml:space="preserve"> Порядок взыскания ущерба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86" w:history="1">
        <w:r>
          <w:t>позиции высших судов</w:t>
        </w:r>
      </w:hyperlink>
      <w:r>
        <w:t xml:space="preserve"> и другие комментарии к статье 248 ТК РФ</w:t>
      </w:r>
    </w:p>
    <w:p w:rsidR="002F3084" w:rsidRDefault="00585DAB">
      <w:pPr>
        <w:pStyle w:val="a3"/>
      </w:pPr>
      <w:bookmarkStart w:id="1976" w:name="anchor2481"/>
      <w:bookmarkEnd w:id="1976"/>
      <w:r>
        <w:t xml:space="preserve">Взыскание с виновного работника суммы причиненного ущерба, не превышающей </w:t>
      </w:r>
      <w:hyperlink r:id="rId1887" w:history="1">
        <w:r>
          <w:t>среднего месячного заработка</w:t>
        </w:r>
      </w:hyperlink>
      <w:r>
        <w:t>, производится по распоряжению работодателя. Распоряжение может быть сделано не позднее одного месяца со дня окончательного установления работодателем размера причиненного работником ущерба.</w:t>
      </w:r>
    </w:p>
    <w:p w:rsidR="002F3084" w:rsidRDefault="00585DAB">
      <w:pPr>
        <w:pStyle w:val="a3"/>
      </w:pPr>
      <w:bookmarkStart w:id="1977" w:name="anchor2482"/>
      <w:bookmarkEnd w:id="1977"/>
      <w:r>
        <w:t>Если месячн</w:t>
      </w:r>
      <w:r>
        <w:t>ый срок истек или работник не согласен добровольно возместить причиненный работодателю ущерб, а сумма причиненного ущерба, подлежащая взысканию с работника, превышает его средний месячный заработок, то взыскание может осуществляться только судом.</w:t>
      </w:r>
    </w:p>
    <w:p w:rsidR="002F3084" w:rsidRDefault="00585DAB">
      <w:pPr>
        <w:pStyle w:val="a3"/>
      </w:pPr>
      <w:bookmarkStart w:id="1978" w:name="anchor2483"/>
      <w:bookmarkEnd w:id="1978"/>
      <w:r>
        <w:t>При несоб</w:t>
      </w:r>
      <w:r>
        <w:t>людении работодателем установленного порядка взыскания ущерба работник имеет право обжаловать действия работодателя в суд.</w:t>
      </w:r>
    </w:p>
    <w:p w:rsidR="002F3084" w:rsidRDefault="00585DAB">
      <w:pPr>
        <w:pStyle w:val="a3"/>
      </w:pPr>
      <w:bookmarkStart w:id="1979" w:name="anchor2484"/>
      <w:bookmarkEnd w:id="1979"/>
      <w:r>
        <w:t>Работник, виновный в причинении ущерба работодателю, может добровольно возместить его полностью или частично. По соглашению сторон тр</w:t>
      </w:r>
      <w:r>
        <w:t>удового договора допускается возмещение ущерба с рассрочкой платежа. В этом случае работник представляет работодателю письменное обязательство о возмещении ущерба с указанием конкретных сроков платежей. В случае увольнения работника, который дал письменное</w:t>
      </w:r>
      <w:r>
        <w:t xml:space="preserve"> обязательство о добровольном возмещении ущерба, но отказался возместить указанный ущерб, непогашенная задолженность взыскивается в судебном порядке.</w:t>
      </w:r>
    </w:p>
    <w:p w:rsidR="002F3084" w:rsidRDefault="00585DAB">
      <w:pPr>
        <w:pStyle w:val="a3"/>
      </w:pPr>
      <w:bookmarkStart w:id="1980" w:name="anchor24805"/>
      <w:bookmarkEnd w:id="1980"/>
      <w:r>
        <w:t>С согласия работодателя работник может передать ему для возмещения причиненного ущерба равноценное имущест</w:t>
      </w:r>
      <w:r>
        <w:t>во или исправить поврежденное имущество.</w:t>
      </w:r>
    </w:p>
    <w:p w:rsidR="002F3084" w:rsidRDefault="00585DAB">
      <w:pPr>
        <w:pStyle w:val="a3"/>
      </w:pPr>
      <w:bookmarkStart w:id="1981" w:name="anchor2486"/>
      <w:bookmarkEnd w:id="1981"/>
      <w:r>
        <w:t>Возмещение ущерба производится независимо от привлечения работника к дисциплинарной, административной или уголовной ответственности за действия или бездействие, которыми причинен ущерб работодателю.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</w:t>
      </w:r>
      <w:r>
        <w:rPr>
          <w:sz w:val="16"/>
        </w:rPr>
        <w:t>зменениях:</w:t>
      </w:r>
    </w:p>
    <w:bookmarkStart w:id="1982" w:name="anchor249"/>
    <w:bookmarkEnd w:id="198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249 настоящего Кодекса изложена в новой редакции, </w:t>
      </w:r>
      <w:hyperlink r:id="rId1888" w:history="1">
        <w:r>
          <w:t>всту</w:t>
        </w:r>
        <w:r>
          <w:t>пающей в силу</w:t>
        </w:r>
      </w:hyperlink>
      <w:r>
        <w:t xml:space="preserve"> по истечении 90 дней после дня </w:t>
      </w:r>
      <w:hyperlink r:id="rId188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890" w:history="1">
        <w:r>
          <w:t>См. текст статьи в</w:t>
        </w:r>
        <w:r>
          <w:t xml:space="preserve">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249.</w:t>
      </w:r>
      <w:r>
        <w:t xml:space="preserve"> Возмещение затрат, связанных с обучением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91" w:history="1">
        <w:r>
          <w:t>Энциклопедии</w:t>
        </w:r>
      </w:hyperlink>
      <w:r>
        <w:t xml:space="preserve">, </w:t>
      </w:r>
      <w:hyperlink r:id="rId1892" w:history="1">
        <w:r>
          <w:t>позиции вы</w:t>
        </w:r>
        <w:r>
          <w:t>сших судов</w:t>
        </w:r>
      </w:hyperlink>
      <w:r>
        <w:t xml:space="preserve"> и другие комментарии к статье 249 ТК РФ</w:t>
      </w:r>
    </w:p>
    <w:p w:rsidR="002F3084" w:rsidRDefault="00585DAB">
      <w:pPr>
        <w:pStyle w:val="a3"/>
      </w:pPr>
      <w:bookmarkStart w:id="1983" w:name="anchor2491"/>
      <w:bookmarkEnd w:id="1983"/>
      <w:r>
        <w:t>В случае увольнения без уважительных причин до истечения срока, обусловленного трудовым договором или соглашением об обучении за счет средств работодателя, работник обязан возместить затраты, понесенные ра</w:t>
      </w:r>
      <w:r>
        <w:t>ботодателем на его обучение, исчисленные пропорционально фактически не отработанному после окончания обучения времени, если иное не предусмотрено трудовым договором или соглашением об обучении.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84" w:name="anchor250"/>
      <w:bookmarkEnd w:id="1984"/>
      <w:r>
        <w:rPr>
          <w:b/>
          <w:color w:val="26282F"/>
        </w:rPr>
        <w:t>Статья 250.</w:t>
      </w:r>
      <w:r>
        <w:t xml:space="preserve"> Снижение органом по рассмотрению трудовых споров </w:t>
      </w:r>
      <w:r>
        <w:t>размера ущерба, подлежащего взысканию с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893" w:history="1">
        <w:r>
          <w:t>позиции высших судов</w:t>
        </w:r>
      </w:hyperlink>
      <w:r>
        <w:t xml:space="preserve"> и другие комментарии к статье 250 ТК РФ</w:t>
      </w:r>
    </w:p>
    <w:p w:rsidR="002F3084" w:rsidRDefault="00585DAB">
      <w:pPr>
        <w:pStyle w:val="a3"/>
      </w:pPr>
      <w:bookmarkStart w:id="1985" w:name="anchor25001"/>
      <w:bookmarkEnd w:id="1985"/>
      <w:r>
        <w:t xml:space="preserve">Орган по рассмотрению трудовых споров </w:t>
      </w:r>
      <w:hyperlink r:id="rId1894" w:history="1">
        <w:r>
          <w:t>может</w:t>
        </w:r>
      </w:hyperlink>
      <w:r>
        <w:t xml:space="preserve"> с учетом степени и формы вины, материального положения работника и других обстоятельств снизить размер ущерба, подлежащий взысканию с работника.</w:t>
      </w:r>
    </w:p>
    <w:p w:rsidR="002F3084" w:rsidRDefault="00585DAB">
      <w:pPr>
        <w:pStyle w:val="a3"/>
      </w:pPr>
      <w:bookmarkStart w:id="1986" w:name="anchor25002"/>
      <w:bookmarkEnd w:id="1986"/>
      <w:r>
        <w:t>Снижение размера ущерба, подлежащего взысканию с ра</w:t>
      </w:r>
      <w:r>
        <w:t>ботника, не производится, если ущерб причинен преступлением, совершенным в корыстных целях.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987" w:name="anchor400000"/>
      <w:bookmarkEnd w:id="1987"/>
      <w:r>
        <w:t>Часть четвертая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988" w:name="anchor12000"/>
      <w:bookmarkEnd w:id="1988"/>
      <w:r>
        <w:t>Раздел XII. Особенности регулирования труда отдельных категорий работников</w:t>
      </w:r>
    </w:p>
    <w:p w:rsidR="002F3084" w:rsidRDefault="002F3084">
      <w:pPr>
        <w:pStyle w:val="a3"/>
      </w:pP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1989" w:name="anchor1040"/>
      <w:bookmarkEnd w:id="1989"/>
      <w:r>
        <w:t xml:space="preserve">В соответствии с </w:t>
      </w:r>
      <w:hyperlink r:id="rId1895" w:history="1">
        <w:r>
          <w:t>Федеральным законом</w:t>
        </w:r>
      </w:hyperlink>
      <w:r>
        <w:t xml:space="preserve"> от 27 июля 2004 г. N 79-ФЗ "О государственной гражданской службе Российской Федерации" положения настоящего Кодекса применяются к отношениям, связанным с гражданской служ</w:t>
      </w:r>
      <w:r>
        <w:t>бой, в части, не урегулированной указанным Федеральным законом</w:t>
      </w:r>
    </w:p>
    <w:p w:rsidR="002F3084" w:rsidRDefault="002F3084">
      <w:pPr>
        <w:pStyle w:val="a5"/>
      </w:pPr>
    </w:p>
    <w:p w:rsidR="002F3084" w:rsidRDefault="00585DAB">
      <w:pPr>
        <w:pStyle w:val="1"/>
      </w:pPr>
      <w:r>
        <w:t>Глава 40.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1990" w:name="anchor251"/>
      <w:bookmarkEnd w:id="1990"/>
      <w:r>
        <w:rPr>
          <w:b/>
          <w:color w:val="26282F"/>
        </w:rPr>
        <w:t>Статья 251.</w:t>
      </w:r>
      <w:r>
        <w:t xml:space="preserve"> Особенности регулирования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96" w:history="1">
        <w:r>
          <w:t>Энциклопедии</w:t>
        </w:r>
      </w:hyperlink>
      <w:r>
        <w:t xml:space="preserve"> и другие комментарии к статье</w:t>
      </w:r>
      <w:r>
        <w:t xml:space="preserve"> 251 ТК РФ</w:t>
      </w:r>
    </w:p>
    <w:p w:rsidR="002F3084" w:rsidRDefault="00585DAB">
      <w:pPr>
        <w:pStyle w:val="a3"/>
      </w:pPr>
      <w:bookmarkStart w:id="1991" w:name="anchor2511"/>
      <w:bookmarkEnd w:id="1991"/>
      <w:r>
        <w:rPr>
          <w:b/>
          <w:color w:val="26282F"/>
        </w:rPr>
        <w:t>Особенности регулирования труда</w:t>
      </w:r>
      <w:r>
        <w:t xml:space="preserve"> - нормы, частично ограничивающие применение общих правил по тем же вопросам либо предусматривающие для отдельных категорий работников дополнительные правила.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92" w:name="anchor252"/>
      <w:bookmarkEnd w:id="1992"/>
      <w:r>
        <w:t>Статья 252 изменена с 1 янва</w:t>
      </w:r>
      <w:r>
        <w:t xml:space="preserve">ря 2025 г. - </w:t>
      </w:r>
      <w:hyperlink r:id="rId1897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189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252.</w:t>
      </w:r>
      <w:r>
        <w:t xml:space="preserve"> Основания и порядок </w:t>
      </w:r>
      <w:r>
        <w:t>установления особенностей регулирования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899" w:history="1">
        <w:r>
          <w:t>Энциклопедии</w:t>
        </w:r>
      </w:hyperlink>
      <w:r>
        <w:t xml:space="preserve">, </w:t>
      </w:r>
      <w:hyperlink r:id="rId1900" w:history="1">
        <w:r>
          <w:t>позиции высших судов</w:t>
        </w:r>
      </w:hyperlink>
      <w:r>
        <w:t xml:space="preserve"> и другие комментарии к статье</w:t>
      </w:r>
      <w:r>
        <w:t xml:space="preserve"> 252 ТК РФ</w:t>
      </w:r>
    </w:p>
    <w:p w:rsidR="002F3084" w:rsidRDefault="00585DAB">
      <w:pPr>
        <w:pStyle w:val="a3"/>
      </w:pPr>
      <w:bookmarkStart w:id="1993" w:name="anchor2521"/>
      <w:bookmarkEnd w:id="1993"/>
      <w:r>
        <w:t>Особенности регулирования труда в связи с характером и условиями труда, психофизиологическими особенностями организма, природно-климатическими условиями, наличием семейных обязанностей, а также других оснований устанавливаются трудовым законодат</w:t>
      </w:r>
      <w:r>
        <w:t>ельством и иными нормативными правовыми актами, содержащими нормы трудового права, коллективными договорами, соглашениями, локальными нормативными актами. При этом особенности регулирования труда, влекущие за собой снижение уровня гарантий работникам, огра</w:t>
      </w:r>
      <w:r>
        <w:t>ничение их прав, повышение их дисциплинарной и (или) материальной ответственности, могут устанавливаться исключительно настоящим Кодексом либо в случаях и порядке, им предусмотренных.</w:t>
      </w:r>
    </w:p>
    <w:p w:rsidR="002F3084" w:rsidRDefault="00585DAB">
      <w:pPr>
        <w:pStyle w:val="a3"/>
      </w:pPr>
      <w:bookmarkStart w:id="1994" w:name="anchor2522"/>
      <w:bookmarkEnd w:id="1994"/>
      <w:r>
        <w:t xml:space="preserve">При введении специальных мер в сфере экономики Правительство Российской </w:t>
      </w:r>
      <w:r>
        <w:t xml:space="preserve">Федерации вправе устанавливать </w:t>
      </w:r>
      <w:hyperlink r:id="rId1901" w:history="1">
        <w:r>
          <w:t>особенности</w:t>
        </w:r>
      </w:hyperlink>
      <w:r>
        <w:t xml:space="preserve"> правового регулирования трудовых отношений в отдельных организациях, их структурных подразделениях и на отдельных производственных объектах, в</w:t>
      </w:r>
      <w:r>
        <w:t xml:space="preserve"> том числе порядок и условия привлечения к работе за пределами установленной продолжительности рабочего времени, в ночное время, выходные и нерабочие праздничные дни, предоставления ежегодных оплачиваемых отпусков.</w:t>
      </w:r>
    </w:p>
    <w:p w:rsidR="002F3084" w:rsidRDefault="00585DAB">
      <w:pPr>
        <w:pStyle w:val="a3"/>
      </w:pPr>
      <w:bookmarkStart w:id="1995" w:name="anchor2523"/>
      <w:bookmarkEnd w:id="1995"/>
      <w:r>
        <w:t>В случае катастрофы природного или техног</w:t>
      </w:r>
      <w:r>
        <w:t>енного характера, производственной аварии, пожара, наводнения, землетрясения, эпидемии или эпизоотии и в любых исключительных случаях, ставящих под угрозу жизнь или нормальные жизненные условия всего населения или его части, в том числе создающих угрозу ма</w:t>
      </w:r>
      <w:r>
        <w:t>ссового высвобождения работников и влекущих необходимость принятия оперативных мер по обеспечению функционирования организаций и трудоустройства работников, Правительство Российской Федерации вправе устанавливать с учетом мнения Российской трехсторонней ко</w:t>
      </w:r>
      <w:r>
        <w:t xml:space="preserve">миссии по регулированию социально-трудовых отношений </w:t>
      </w:r>
      <w:hyperlink r:id="rId1902" w:history="1">
        <w:r>
          <w:t>особенности</w:t>
        </w:r>
      </w:hyperlink>
      <w:r>
        <w:t xml:space="preserve"> правового регулирования трудовых отношений и иных непосредственно связанных с ними отношений (включая временный перевод </w:t>
      </w:r>
      <w:r>
        <w:t>работников от одного работодателя к другому работодателю), срок действия которых составляет не более одного года с возможностью ежегодного продления этого срока (при необходимости).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1996" w:name="anchor1041"/>
      <w:bookmarkEnd w:id="1996"/>
      <w:r>
        <w:t>Глава 41. Особенности регулирования труда женщин, лиц с семейными обязанн</w:t>
      </w:r>
      <w:r>
        <w:t>остями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03" w:history="1">
        <w:r>
          <w:t>схему</w:t>
        </w:r>
      </w:hyperlink>
      <w:r>
        <w:t xml:space="preserve"> "Особенности регулирования труда женщин, лиц с семейными обязанностями"</w:t>
      </w:r>
    </w:p>
    <w:p w:rsidR="002F3084" w:rsidRDefault="00585DAB">
      <w:pPr>
        <w:pStyle w:val="a5"/>
      </w:pPr>
      <w:r>
        <w:t>О применении законодательства, регулирующего труд женщин, лиц с семейными обязанностями и нес</w:t>
      </w:r>
      <w:r>
        <w:t xml:space="preserve">овершеннолетних, см. </w:t>
      </w:r>
      <w:hyperlink r:id="rId1904" w:history="1">
        <w:r>
          <w:t>постановление</w:t>
        </w:r>
      </w:hyperlink>
      <w:r>
        <w:t xml:space="preserve"> Пленума Верховного Суда РФ от 28 января 2014 г. N 1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1997" w:name="anchor253"/>
      <w:bookmarkEnd w:id="1997"/>
      <w:r>
        <w:t xml:space="preserve">Статья 253 изменена с 1 марта 2022 г. - </w:t>
      </w:r>
      <w:hyperlink r:id="rId1905" w:history="1">
        <w:r>
          <w:t>Федеральный закон</w:t>
        </w:r>
      </w:hyperlink>
      <w:r>
        <w:t xml:space="preserve"> от 2 июля 2021 г. N 311-ФЗ</w:t>
      </w:r>
    </w:p>
    <w:p w:rsidR="002F3084" w:rsidRDefault="00585DAB">
      <w:pPr>
        <w:pStyle w:val="a8"/>
      </w:pPr>
      <w:hyperlink r:id="rId190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253.</w:t>
      </w:r>
      <w:r>
        <w:t xml:space="preserve"> Обеспечение охраны здоровья женщин на отдельных работах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07" w:history="1">
        <w:r>
          <w:t>Энциклопедии</w:t>
        </w:r>
      </w:hyperlink>
      <w:r>
        <w:t xml:space="preserve">, </w:t>
      </w:r>
      <w:hyperlink r:id="rId1908" w:history="1">
        <w:r>
          <w:t>позиции высших судов</w:t>
        </w:r>
      </w:hyperlink>
      <w:r>
        <w:t xml:space="preserve"> и другие комментар</w:t>
      </w:r>
      <w:r>
        <w:t>ии к статье 253 ТК РФ</w:t>
      </w:r>
    </w:p>
    <w:p w:rsidR="002F3084" w:rsidRDefault="00585DAB">
      <w:pPr>
        <w:pStyle w:val="a3"/>
      </w:pPr>
      <w:bookmarkStart w:id="1998" w:name="anchor25301"/>
      <w:bookmarkEnd w:id="1998"/>
      <w:r>
        <w:t>Обеспечение охраны здоровья женщин осуществляется путем ограничения применения их труда на работах с вредными и (или) опасными условиями труда, а также на подземных работах (за исключением нефизических работ, работ по санитарному и бы</w:t>
      </w:r>
      <w:r>
        <w:t>товому обслуживанию, обучения и прохождения стажировки).</w:t>
      </w:r>
    </w:p>
    <w:p w:rsidR="002F3084" w:rsidRDefault="00585DAB">
      <w:pPr>
        <w:pStyle w:val="a3"/>
      </w:pPr>
      <w:bookmarkStart w:id="1999" w:name="anchor25302"/>
      <w:bookmarkEnd w:id="1999"/>
      <w:r>
        <w:t>Ограничивается применение труда женщин на работах, связанных с подъемом и перемещением вручную тяжестей, превышающих предельно допустимые для них нормы.</w:t>
      </w:r>
    </w:p>
    <w:bookmarkStart w:id="2000" w:name="anchor25303"/>
    <w:bookmarkEnd w:id="200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</w:instrText>
      </w:r>
      <w:r>
        <w:instrText xml:space="preserve">edirect/72604356/1000" </w:instrText>
      </w:r>
      <w:r>
        <w:fldChar w:fldCharType="separate"/>
      </w:r>
      <w:r>
        <w:t>Перечни</w:t>
      </w:r>
      <w:r>
        <w:fldChar w:fldCharType="end"/>
      </w:r>
      <w:r>
        <w:t xml:space="preserve"> производств, работ и должностей с вредными и (или) опасными условиями труда, на которых ограничивается применение труда женщин, и предельно допустимые нормы нагрузок для женщин при подъеме и перемещении тяжестей вручную утве</w:t>
      </w:r>
      <w:r>
        <w:t>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</w:t>
      </w:r>
      <w:r>
        <w:t>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01" w:name="anchor254"/>
    <w:bookmarkEnd w:id="20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"http://ivo.garant.ru/document/redirect/70514766/40013"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254 настоящего Кодекса внесены изменения</w:t>
      </w:r>
    </w:p>
    <w:p w:rsidR="002F3084" w:rsidRDefault="00585DAB">
      <w:pPr>
        <w:pStyle w:val="a8"/>
      </w:pPr>
      <w:hyperlink r:id="rId190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254.</w:t>
      </w:r>
      <w:r>
        <w:t xml:space="preserve"> Перевод на другую работу беременных женщин и женщин, имеющих детей в возрасте до полутора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910" w:history="1">
        <w:r>
          <w:t>позиции высших судов</w:t>
        </w:r>
      </w:hyperlink>
      <w:r>
        <w:t xml:space="preserve"> и другие комментарии к статье 254 ТК РФ</w:t>
      </w:r>
    </w:p>
    <w:p w:rsidR="002F3084" w:rsidRDefault="00585DAB">
      <w:pPr>
        <w:pStyle w:val="a3"/>
      </w:pPr>
      <w:bookmarkStart w:id="2002" w:name="anchor25401"/>
      <w:bookmarkEnd w:id="2002"/>
      <w:r>
        <w:t>Беременным женщинам в соответствии с медицинским заключением и по их заявлению снижаются нормы выработки, нормы обслуживания либо эти женщины переводятся на другую работу, исключающую</w:t>
      </w:r>
      <w:r>
        <w:t xml:space="preserve"> воздействие неблагоприятных производственных факторов, с сохранением среднего заработка по прежней работе.</w:t>
      </w:r>
    </w:p>
    <w:p w:rsidR="002F3084" w:rsidRDefault="00585DAB">
      <w:pPr>
        <w:pStyle w:val="a3"/>
      </w:pPr>
      <w:bookmarkStart w:id="2003" w:name="anchor25402"/>
      <w:bookmarkEnd w:id="2003"/>
      <w:r>
        <w:t xml:space="preserve">До предоставления беременной женщине другой работы, исключающей воздействие неблагоприятных производственных факторов, она подлежит </w:t>
      </w:r>
      <w:hyperlink r:id="rId1911" w:history="1">
        <w:r>
          <w:t>освобождению</w:t>
        </w:r>
      </w:hyperlink>
      <w:r>
        <w:t xml:space="preserve"> от работы с сохранением среднего заработка за все пропущенные вследствие этого рабочие дни за счет средств работодателя.</w:t>
      </w:r>
    </w:p>
    <w:p w:rsidR="002F3084" w:rsidRDefault="00585DAB">
      <w:pPr>
        <w:pStyle w:val="a3"/>
      </w:pPr>
      <w:bookmarkStart w:id="2004" w:name="anchor2543"/>
      <w:bookmarkEnd w:id="2004"/>
      <w:r>
        <w:t xml:space="preserve">При прохождении обязательного диспансерного обследования в медицинских </w:t>
      </w:r>
      <w:r>
        <w:t>организациях за беременными женщинами сохраняется средний заработок по месту работы.</w:t>
      </w:r>
    </w:p>
    <w:p w:rsidR="002F3084" w:rsidRDefault="00585DAB">
      <w:pPr>
        <w:pStyle w:val="a3"/>
      </w:pPr>
      <w:bookmarkStart w:id="2005" w:name="anchor25404"/>
      <w:bookmarkEnd w:id="2005"/>
      <w:r>
        <w:t>Женщины, имеющие детей в возрасте до полутора лет, в случае невозможности выполнения прежней работы переводятся по их заявлению на другую работу с оплатой труда по выполня</w:t>
      </w:r>
      <w:r>
        <w:t>емой работе, но не ниже среднего заработка по прежней работе до достижения ребенком возраста полутора лет.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06" w:name="anchor255"/>
    <w:bookmarkEnd w:id="200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"http://ivo.garant.ru/document/redirect/12148079/1219"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</w:t>
      </w:r>
      <w:r>
        <w:t xml:space="preserve">тью 255 настоящего Кодекса внесены изменения, </w:t>
      </w:r>
      <w:hyperlink r:id="rId1912" w:history="1">
        <w:r>
          <w:t>вступающие в силу</w:t>
        </w:r>
      </w:hyperlink>
      <w:r>
        <w:t xml:space="preserve"> по истечении 90 дней после дня </w:t>
      </w:r>
      <w:hyperlink r:id="rId1913" w:history="1">
        <w:r>
          <w:t>официального опубликования</w:t>
        </w:r>
      </w:hyperlink>
      <w:r>
        <w:t xml:space="preserve"> </w:t>
      </w:r>
      <w:r>
        <w:t>названного Федерального закона</w:t>
      </w:r>
    </w:p>
    <w:p w:rsidR="002F3084" w:rsidRDefault="00585DAB">
      <w:pPr>
        <w:pStyle w:val="a8"/>
      </w:pPr>
      <w:hyperlink r:id="rId191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255.</w:t>
      </w:r>
      <w:r>
        <w:t xml:space="preserve"> Отпуска по беременности и родам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15" w:history="1">
        <w:r>
          <w:t>Энциклопедии</w:t>
        </w:r>
      </w:hyperlink>
      <w:r>
        <w:t xml:space="preserve">, </w:t>
      </w:r>
      <w:hyperlink r:id="rId1916" w:history="1">
        <w:r>
          <w:t>позиции высших судов</w:t>
        </w:r>
      </w:hyperlink>
      <w:r>
        <w:t xml:space="preserve"> и другие комментарии к статье 255 ТК РФ</w:t>
      </w:r>
    </w:p>
    <w:p w:rsidR="002F3084" w:rsidRDefault="00585DAB">
      <w:pPr>
        <w:pStyle w:val="a3"/>
      </w:pPr>
      <w:bookmarkStart w:id="2007" w:name="anchor25501"/>
      <w:bookmarkEnd w:id="2007"/>
      <w:r>
        <w:t>Женщинам по их заявлению и на основании выданного</w:t>
      </w:r>
      <w:r>
        <w:t xml:space="preserve"> в установленном </w:t>
      </w:r>
      <w:hyperlink r:id="rId1917" w:history="1">
        <w:r>
          <w:t>порядке</w:t>
        </w:r>
      </w:hyperlink>
      <w:r>
        <w:t xml:space="preserve"> листка нетрудоспособности предоставляются отпуска по беременности и родам продолжительностью 70 (в случае многоплодной беременности - 84) календарных дней до ро</w:t>
      </w:r>
      <w:r>
        <w:t>дов и 70 (в случае осложненных родов - 86, при рождении двух или более детей - 110) календарных дней после родов с выплатой пособия по государственному социальному страхованию в установленном федеральными законами размере.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Согласно </w:t>
      </w:r>
      <w:hyperlink r:id="rId1918" w:history="1">
        <w:r>
          <w:t>Закону</w:t>
        </w:r>
      </w:hyperlink>
      <w:r>
        <w:t xml:space="preserve"> РФ от 15 мая 1991 г. N 1244-1 женщинам, постоянно проживающим (работающим) на территории зоны проживания с правом на отселение, гарантируется дородовой отпуск продолжительностью 90 календарных дней </w:t>
      </w:r>
      <w:r>
        <w:t>с проведением оздоровительных мероприятий за пределами территории радиоактивного загрязнения</w:t>
      </w:r>
    </w:p>
    <w:p w:rsidR="002F3084" w:rsidRDefault="002F3084">
      <w:pPr>
        <w:pStyle w:val="a5"/>
      </w:pPr>
    </w:p>
    <w:p w:rsidR="002F3084" w:rsidRDefault="00585DAB">
      <w:pPr>
        <w:pStyle w:val="a3"/>
      </w:pPr>
      <w:bookmarkStart w:id="2008" w:name="anchor2552"/>
      <w:bookmarkEnd w:id="2008"/>
      <w:r>
        <w:t>Отпуск по беременности и родам исчисляется суммарно и предоставляется женщине полностью независимо от числа дней, фактически использованных ею до родов.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</w:t>
      </w:r>
      <w:r>
        <w:t xml:space="preserve"> порядке предоставления послеродового отпуска при осложненных родах см. </w:t>
      </w:r>
      <w:hyperlink r:id="rId1919" w:history="1">
        <w:r>
          <w:t>Инструкцию</w:t>
        </w:r>
      </w:hyperlink>
      <w:r>
        <w:t xml:space="preserve"> Минздрава РФ от 23 апреля 1997 г. N 01-97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09" w:name="anchor256"/>
      <w:bookmarkEnd w:id="2009"/>
      <w:r>
        <w:t>Статья 256 изменена с 25 февраля 2024</w:t>
      </w:r>
      <w:r>
        <w:t xml:space="preserve"> г. - </w:t>
      </w:r>
      <w:hyperlink r:id="rId1920" w:history="1">
        <w:r>
          <w:t>Федеральный закон</w:t>
        </w:r>
      </w:hyperlink>
      <w:r>
        <w:t xml:space="preserve"> от 14 февраля 2024 г. N 12-ФЗ</w:t>
      </w:r>
    </w:p>
    <w:p w:rsidR="002F3084" w:rsidRDefault="00585DAB">
      <w:pPr>
        <w:pStyle w:val="a8"/>
      </w:pPr>
      <w:hyperlink r:id="rId192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256.</w:t>
      </w:r>
      <w:r>
        <w:t xml:space="preserve"> Отпуска по уходу за ребенком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922" w:history="1">
        <w:r>
          <w:t>позиции высших судов</w:t>
        </w:r>
      </w:hyperlink>
      <w:r>
        <w:t xml:space="preserve"> и другие комментарии к статье 256 ТК РФ</w:t>
      </w:r>
    </w:p>
    <w:p w:rsidR="002F3084" w:rsidRDefault="00585DAB">
      <w:pPr>
        <w:pStyle w:val="a3"/>
      </w:pPr>
      <w:bookmarkStart w:id="2010" w:name="anchor25601"/>
      <w:bookmarkEnd w:id="2010"/>
      <w:r>
        <w:t>По заявлению женщины ей предоставляется отпуск по уходу за ребенком до достижения им возраста трех лет</w:t>
      </w:r>
      <w:r>
        <w:t>. Порядок и сроки выплаты пособия по обязательному социальному страхованию в период указанного отпуска определяются федеральными законами.</w:t>
      </w:r>
    </w:p>
    <w:p w:rsidR="002F3084" w:rsidRDefault="00585DAB">
      <w:pPr>
        <w:pStyle w:val="a3"/>
      </w:pPr>
      <w:bookmarkStart w:id="2011" w:name="anchor25602"/>
      <w:bookmarkEnd w:id="2011"/>
      <w:r>
        <w:t>Отпуска по уходу за ребенком могут быть использованы полностью или по частям также отцом ребенка, бабушкой, дедом, др</w:t>
      </w:r>
      <w:r>
        <w:t>угим родственником или опекуном, фактически осуществляющим уход за ребенком.</w:t>
      </w:r>
    </w:p>
    <w:p w:rsidR="002F3084" w:rsidRDefault="00585DAB">
      <w:pPr>
        <w:pStyle w:val="a3"/>
      </w:pPr>
      <w:bookmarkStart w:id="2012" w:name="anchor2563"/>
      <w:bookmarkEnd w:id="2012"/>
      <w:r>
        <w:t xml:space="preserve">Право на получение пособия по обязательному социальному страхованию сохраняется в случае, если женщина или лица, указанные в </w:t>
      </w:r>
      <w:hyperlink r:id="rId1923" w:history="1">
        <w:r>
          <w:t>части второй</w:t>
        </w:r>
      </w:hyperlink>
      <w:r>
        <w:t xml:space="preserve"> настоящей с</w:t>
      </w:r>
      <w:r>
        <w:t>татьи, выходят на работу (в том числе на условиях неполного рабочего времени, работы на дому или дистанционной работы) из отпуска по уходу за ребенком до достижения им возраста полутора лет или в период указанного отпуска работают у другого работодателя.</w:t>
      </w:r>
    </w:p>
    <w:p w:rsidR="002F3084" w:rsidRDefault="00585DAB">
      <w:pPr>
        <w:pStyle w:val="a3"/>
      </w:pPr>
      <w:bookmarkStart w:id="2013" w:name="anchor2564"/>
      <w:bookmarkEnd w:id="2013"/>
      <w:r>
        <w:t>Н</w:t>
      </w:r>
      <w:r>
        <w:t>а период отпуска по уходу за ребенком за работником сохраняется место работы (должность).</w:t>
      </w:r>
    </w:p>
    <w:p w:rsidR="002F3084" w:rsidRDefault="00585DAB">
      <w:pPr>
        <w:pStyle w:val="a3"/>
      </w:pPr>
      <w:bookmarkStart w:id="2014" w:name="anchor2567"/>
      <w:bookmarkEnd w:id="2014"/>
      <w:r>
        <w:t>Отпуска по уходу за ребенком засчитываются в трудовой стаж, а также в стаж работы по специальности (за исключением случаев досрочного назначения страховой пенсии по с</w:t>
      </w:r>
      <w:r>
        <w:t>тарости).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015" w:name="anchor257"/>
      <w:bookmarkEnd w:id="2015"/>
      <w:r>
        <w:rPr>
          <w:b/>
          <w:color w:val="26282F"/>
        </w:rPr>
        <w:t>Статья 257.</w:t>
      </w:r>
      <w:r>
        <w:t xml:space="preserve"> Отпуска работникам, усыновившим ребенка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24" w:history="1">
        <w:r>
          <w:t>Энциклопедии</w:t>
        </w:r>
      </w:hyperlink>
      <w:r>
        <w:t xml:space="preserve">, </w:t>
      </w:r>
      <w:hyperlink r:id="rId1925" w:history="1">
        <w:r>
          <w:t>позиции высших судов</w:t>
        </w:r>
      </w:hyperlink>
      <w:r>
        <w:t xml:space="preserve"> и другие ком</w:t>
      </w:r>
      <w:r>
        <w:t>ментарии к статье 257 ТК РФ</w:t>
      </w:r>
    </w:p>
    <w:p w:rsidR="002F3084" w:rsidRDefault="00585DAB">
      <w:pPr>
        <w:pStyle w:val="a3"/>
      </w:pPr>
      <w:bookmarkStart w:id="2016" w:name="anchor2571"/>
      <w:bookmarkEnd w:id="2016"/>
      <w:r>
        <w:t xml:space="preserve">Работникам, усыновившим ребенка, предоставляется отпуск на период со дня усыновления и до истечения 70 календарных дней со дня рождения усыновленного ребенка, а при одновременном усыновлении двух и более детей - 110 календарных </w:t>
      </w:r>
      <w:r>
        <w:t>дней со дня их рождения.</w:t>
      </w:r>
    </w:p>
    <w:p w:rsidR="002F3084" w:rsidRDefault="00585DAB">
      <w:pPr>
        <w:pStyle w:val="a3"/>
      </w:pPr>
      <w:bookmarkStart w:id="2017" w:name="anchor2572"/>
      <w:bookmarkEnd w:id="2017"/>
      <w:r>
        <w:t>По желанию работников, усыновивших ребенка (детей), им предоставляется отпуск по уходу за ребенком до достижения им (ими) возраста трех лет.</w:t>
      </w:r>
    </w:p>
    <w:p w:rsidR="002F3084" w:rsidRDefault="00585DAB">
      <w:pPr>
        <w:pStyle w:val="a3"/>
      </w:pPr>
      <w:bookmarkStart w:id="2018" w:name="anchor2573"/>
      <w:bookmarkEnd w:id="2018"/>
      <w:r>
        <w:t>В случае усыновления ребенка (детей) обоими супругами указанные отпуска предоставляются од</w:t>
      </w:r>
      <w:r>
        <w:t>ному из супругов по их усмотрению.</w:t>
      </w:r>
    </w:p>
    <w:p w:rsidR="002F3084" w:rsidRDefault="00585DAB">
      <w:pPr>
        <w:pStyle w:val="a3"/>
      </w:pPr>
      <w:bookmarkStart w:id="2019" w:name="anchor25704"/>
      <w:bookmarkEnd w:id="2019"/>
      <w:r>
        <w:t xml:space="preserve">Женщинам, усыновившим ребенка, по их желанию вместо отпуска, указанного в части первой настоящей статьи, предоставляется отпуск по беременности и родам на период со дня усыновления ребенка и до истечения 70 </w:t>
      </w:r>
      <w:r>
        <w:t>календарных дней, а при одновременном усыновлении двух и более детей - 110 календарных дней со дня их рождения.</w:t>
      </w:r>
    </w:p>
    <w:bookmarkStart w:id="2020" w:name="anchor2575"/>
    <w:bookmarkEnd w:id="202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"http://ivo.garant.ru/document/redirect/411740657/1000" </w:instrText>
      </w:r>
      <w:r>
        <w:fldChar w:fldCharType="separate"/>
      </w:r>
      <w:r>
        <w:t>Порядок</w:t>
      </w:r>
      <w:r>
        <w:fldChar w:fldCharType="end"/>
      </w:r>
      <w:r>
        <w:t xml:space="preserve"> предоставления указанных отпусков, обеспечивающий сохранение тайны усыновления, устанавливается Правительством Российской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также </w:t>
      </w:r>
      <w:hyperlink r:id="rId1926" w:history="1">
        <w:r>
          <w:t>письмо</w:t>
        </w:r>
      </w:hyperlink>
      <w:r>
        <w:t xml:space="preserve"> Фонда социального страхования </w:t>
      </w:r>
      <w:r>
        <w:t>РФ от 15 августа 2002 г. N 02-18/05-5926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21" w:name="anchor258"/>
    <w:bookmarkEnd w:id="202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"http://ivo.garant.ru/document/redirect/12148079/1221"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258 настоящего Кодекса внесены изменения, </w:t>
      </w:r>
      <w:hyperlink r:id="rId1927" w:history="1">
        <w:r>
          <w:t>вступающие в силу</w:t>
        </w:r>
      </w:hyperlink>
      <w:r>
        <w:t xml:space="preserve"> по истечении 90 дней после дня </w:t>
      </w:r>
      <w:hyperlink r:id="rId192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92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258.</w:t>
      </w:r>
      <w:r>
        <w:t xml:space="preserve"> Перерывы для кормления ребенка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930" w:history="1">
        <w:r>
          <w:t>позиции высших судов</w:t>
        </w:r>
      </w:hyperlink>
      <w:r>
        <w:t xml:space="preserve"> и другие комментарии к ста</w:t>
      </w:r>
      <w:r>
        <w:t>тье 258 ТК РФ</w:t>
      </w:r>
    </w:p>
    <w:p w:rsidR="002F3084" w:rsidRDefault="00585DAB">
      <w:pPr>
        <w:pStyle w:val="a3"/>
      </w:pPr>
      <w:bookmarkStart w:id="2022" w:name="anchor25801"/>
      <w:bookmarkEnd w:id="2022"/>
      <w:r>
        <w:t>Работающим женщинам, имеющим детей в возрасте до полутора лет, предоставляются помимо перерыва для отдыха и питания дополнительные перерывы для кормления ребенка (детей) не реже чем через каждые три часа продолжительностью не менее 30 минут к</w:t>
      </w:r>
      <w:r>
        <w:t>аждый.</w:t>
      </w:r>
    </w:p>
    <w:p w:rsidR="002F3084" w:rsidRDefault="00585DAB">
      <w:pPr>
        <w:pStyle w:val="a3"/>
      </w:pPr>
      <w:bookmarkStart w:id="2023" w:name="anchor25802"/>
      <w:bookmarkEnd w:id="2023"/>
      <w:r>
        <w:t>При наличии у работающей женщины двух и более детей в возрасте до полутора лет продолжительность перерыва для кормления устанавливается не менее одного часа.</w:t>
      </w:r>
    </w:p>
    <w:p w:rsidR="002F3084" w:rsidRDefault="00585DAB">
      <w:pPr>
        <w:pStyle w:val="a3"/>
      </w:pPr>
      <w:bookmarkStart w:id="2024" w:name="anchor25803"/>
      <w:bookmarkEnd w:id="2024"/>
      <w:r>
        <w:t>По заявлению женщины перерывы для кормления ребенка (детей) присоединяются к перерыву для о</w:t>
      </w:r>
      <w:r>
        <w:t>тдыха и питания либо в суммированном виде переносятся как на начало, так и на конец рабочего дня (рабочей смены) с соответствующим его (ее) сокращением.</w:t>
      </w:r>
    </w:p>
    <w:p w:rsidR="002F3084" w:rsidRDefault="00585DAB">
      <w:pPr>
        <w:pStyle w:val="a3"/>
      </w:pPr>
      <w:bookmarkStart w:id="2025" w:name="anchor25804"/>
      <w:bookmarkEnd w:id="2025"/>
      <w:r>
        <w:t xml:space="preserve">Перерывы для кормления ребенка (детей) включаются в рабочее время и подлежат оплате в размере среднего </w:t>
      </w:r>
      <w:r>
        <w:t>заработка.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26" w:name="anchor259"/>
      <w:bookmarkEnd w:id="2026"/>
      <w:r>
        <w:t xml:space="preserve">Статья 259 изменена с 1 марта 2025 г. - </w:t>
      </w:r>
      <w:hyperlink r:id="rId1931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193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259.</w:t>
      </w:r>
      <w:r>
        <w:t xml:space="preserve"> Гарантии беременным женщинам и лицам с семейными обязанностями при направлении в служебные командировки, привлечении к сверхурочной работе, работе в ночное время, выходные и нерабочие праздничные дни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</w:t>
      </w:r>
      <w:r>
        <w:t xml:space="preserve"> </w:t>
      </w:r>
      <w:hyperlink r:id="rId1933" w:history="1">
        <w:r>
          <w:t>Энциклопедии</w:t>
        </w:r>
      </w:hyperlink>
      <w:r>
        <w:t xml:space="preserve">, </w:t>
      </w:r>
      <w:hyperlink r:id="rId1934" w:history="1">
        <w:r>
          <w:t>позиции высших судов</w:t>
        </w:r>
      </w:hyperlink>
      <w:r>
        <w:t xml:space="preserve"> и другие комментарии к статье 259 ТК РФ</w:t>
      </w:r>
    </w:p>
    <w:p w:rsidR="002F3084" w:rsidRDefault="00585DAB">
      <w:pPr>
        <w:pStyle w:val="a3"/>
      </w:pPr>
      <w:bookmarkStart w:id="2027" w:name="anchor2591"/>
      <w:bookmarkEnd w:id="2027"/>
      <w:r>
        <w:t>Запрещаются направление в служебные командиров</w:t>
      </w:r>
      <w:r>
        <w:t xml:space="preserve">ки, привлечение к сверхурочной работе, работе в ночное время, выходные и </w:t>
      </w:r>
      <w:hyperlink r:id="rId1935" w:history="1">
        <w:r>
          <w:t>нерабочие праздничные дни</w:t>
        </w:r>
      </w:hyperlink>
      <w:r>
        <w:t xml:space="preserve"> беременных женщин.</w:t>
      </w:r>
    </w:p>
    <w:p w:rsidR="002F3084" w:rsidRDefault="00585DAB">
      <w:pPr>
        <w:pStyle w:val="a3"/>
      </w:pPr>
      <w:bookmarkStart w:id="2028" w:name="anchor2592"/>
      <w:bookmarkEnd w:id="2028"/>
      <w:r>
        <w:t>Направление в служебные командировки, привлечение к сверхурочной работе, работе в ночное время, выходные и нер</w:t>
      </w:r>
      <w:r>
        <w:t xml:space="preserve">абочие праздничные дни женщин, имеющих детей в возрасте до трех лет, допускаются только с их письменного согласия и при условии, что это не запрещено им в соответствии с медицинским заключением, выданным в </w:t>
      </w:r>
      <w:hyperlink r:id="rId1936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Федерации. При этом женщины, имеющие детей в возрасте до трех лет, должны быть ознакомлены в п</w:t>
      </w:r>
      <w:r>
        <w:t>исьменной форме со своим правом отказаться от направления в служебную командировку, привлечения к сверхурочной работе, работе в ночное время, выходные и нерабочие праздничные дни.</w:t>
      </w:r>
    </w:p>
    <w:p w:rsidR="002F3084" w:rsidRDefault="00585DAB">
      <w:pPr>
        <w:pStyle w:val="a3"/>
      </w:pPr>
      <w:bookmarkStart w:id="2029" w:name="anchor2593"/>
      <w:bookmarkEnd w:id="2029"/>
      <w:r>
        <w:t xml:space="preserve">Гарантии, предусмотренные </w:t>
      </w:r>
      <w:hyperlink r:id="rId1937" w:history="1">
        <w:r>
          <w:t>частью второй</w:t>
        </w:r>
      </w:hyperlink>
      <w:r>
        <w:t xml:space="preserve"> настоящ</w:t>
      </w:r>
      <w:r>
        <w:t xml:space="preserve">ей статьи, предоставляются также работникам, имеющим детей-инвалидов, работникам, осуществляющим уход за больными членами их семей в соответствии с медицинским заключением, выданным в </w:t>
      </w:r>
      <w:hyperlink r:id="rId1938" w:history="1">
        <w:r>
          <w:t>по</w:t>
        </w:r>
        <w:r>
          <w:t>рядке</w:t>
        </w:r>
      </w:hyperlink>
      <w:r>
        <w:t>, установленном федеральными законами и иными нормативными правовыми актами Российской Федерации, матерям и отцам, воспитывающим без супруга (супруги) детей в возрасте до четырнадцати лет, опекунам детей указанного возраста, родителю, имеющему ребенка</w:t>
      </w:r>
      <w:r>
        <w:t xml:space="preserve"> в возрасте до четырнадцати лет, в случае, если другой родитель работает вахтовым методом, призван на военную службу по мобилизации, направлен на службу в войска национальной гвардии Российской Федерации по мобилизации или заключил контракт о прохождении в</w:t>
      </w:r>
      <w:r>
        <w:t>оенной службы в период мобилизации, в период военного положения или в военное время либо заключил контракт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</w:t>
      </w:r>
      <w:r>
        <w:t>ии, а также работникам, имеющим трех и более детей в возрасте до восемнадцати лет, в период до достижения младшим из детей возраста четырнадцати лет.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30" w:name="anchor260"/>
    <w:bookmarkEnd w:id="203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"http://ivo.garant.ru/document/redirect/12148079/1223" </w:instrText>
      </w:r>
      <w:r>
        <w:fldChar w:fldCharType="separate"/>
      </w:r>
      <w:r>
        <w:t>Федеральн</w:t>
      </w:r>
      <w:r>
        <w:t>ым законом</w:t>
      </w:r>
      <w:r>
        <w:fldChar w:fldCharType="end"/>
      </w:r>
      <w:r>
        <w:t xml:space="preserve"> от 30 июня 2006 г. N 90-ФЗ в статью 260 настоящего Кодекса внесены изменения, </w:t>
      </w:r>
      <w:hyperlink r:id="rId1939" w:history="1">
        <w:r>
          <w:t>вступающие в силу</w:t>
        </w:r>
      </w:hyperlink>
      <w:r>
        <w:t xml:space="preserve"> по истечении 90 дней после дня </w:t>
      </w:r>
      <w:hyperlink r:id="rId194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194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260.</w:t>
      </w:r>
      <w:r>
        <w:t xml:space="preserve"> Гарантии женщинам в связи с беременностью и родами при установлении очередности предоставления ежегодных оплачиваемых отпусков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942" w:history="1">
        <w:r>
          <w:t>позиции высших судов</w:t>
        </w:r>
      </w:hyperlink>
      <w:r>
        <w:t xml:space="preserve"> и другие комме</w:t>
      </w:r>
      <w:r>
        <w:t>нтарии к статье 260 ТК РФ</w:t>
      </w:r>
    </w:p>
    <w:p w:rsidR="002F3084" w:rsidRDefault="00585DAB">
      <w:pPr>
        <w:pStyle w:val="a3"/>
      </w:pPr>
      <w:bookmarkStart w:id="2031" w:name="anchor26001"/>
      <w:bookmarkEnd w:id="2031"/>
      <w:r>
        <w:t>Перед отпуском по беременности и родам или непосредственно после него либо по окончании отпуска по уходу за ребенком женщине по ее желанию предоставляется ежегодный оплачиваемый отпуск независимо от стажа работы у данного работода</w:t>
      </w:r>
      <w:r>
        <w:t>теля.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32" w:name="anchor261"/>
      <w:bookmarkEnd w:id="2032"/>
      <w:r>
        <w:t xml:space="preserve">Статья 261 изменена с 25 февраля 2024 г. - </w:t>
      </w:r>
      <w:hyperlink r:id="rId1943" w:history="1">
        <w:r>
          <w:t>Федеральный закон</w:t>
        </w:r>
      </w:hyperlink>
      <w:r>
        <w:t xml:space="preserve"> от 14 февраля 2024 г. N 12-ФЗ</w:t>
      </w:r>
    </w:p>
    <w:p w:rsidR="002F3084" w:rsidRDefault="00585DAB">
      <w:pPr>
        <w:pStyle w:val="a8"/>
      </w:pPr>
      <w:hyperlink r:id="rId194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261.</w:t>
      </w:r>
      <w:r>
        <w:t xml:space="preserve"> Гарантии беременной женщине и лицам с семейными обязанностями при расторжении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1945" w:history="1">
        <w:r>
          <w:t>позиции высших судов</w:t>
        </w:r>
      </w:hyperlink>
      <w:r>
        <w:t xml:space="preserve"> и др</w:t>
      </w:r>
      <w:r>
        <w:t>угие комментарии к статье 261 ТК РФ</w:t>
      </w:r>
    </w:p>
    <w:bookmarkStart w:id="2033" w:name="anchor26101"/>
    <w:bookmarkEnd w:id="203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"http://ivo.garant.ru/document/redirect/70578102/24" </w:instrText>
      </w:r>
      <w:r>
        <w:fldChar w:fldCharType="separate"/>
      </w:r>
      <w:r>
        <w:t>Расторжение</w:t>
      </w:r>
      <w:r>
        <w:fldChar w:fldCharType="end"/>
      </w:r>
      <w:r>
        <w:t xml:space="preserve"> трудового договора по инициативе работодателя с беременной женщиной не допускается, за исключением случаев ликвидации организации либо прекр</w:t>
      </w:r>
      <w:r>
        <w:t>ащения деятельности индивидуальным предпринимателем.</w:t>
      </w:r>
    </w:p>
    <w:p w:rsidR="002F3084" w:rsidRDefault="00585DAB">
      <w:pPr>
        <w:pStyle w:val="a3"/>
      </w:pPr>
      <w:bookmarkStart w:id="2034" w:name="anchor26102"/>
      <w:bookmarkEnd w:id="2034"/>
      <w:r>
        <w:t>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справки, подтверждающей состояние беременност</w:t>
      </w:r>
      <w:r>
        <w:t>и, продлить срок действия трудового договора до окончания беременности, а при предоставлении ей в установленном порядке отпуска по беременности и родам - до окончания такого отпуска. Женщина, срок действия трудового договора с которой был продлен до оконча</w:t>
      </w:r>
      <w:r>
        <w:t>ния беременности, обязана по запросу работодателя, но не чаще чем один раз в три месяца, предоставлять медицинскую справку, подтверждающую состояние беременности. Если при этом женщина фактически продолжает работать после окончания беременности, то работод</w:t>
      </w:r>
      <w:r>
        <w:t>атель имеет право расторгнуть трудовой договор с ней в связи с истечением срока его действия в течение недели со дня, когда работодатель узнал или должен был узнать о факте окончания беременности.</w:t>
      </w:r>
    </w:p>
    <w:p w:rsidR="002F3084" w:rsidRDefault="00585DAB">
      <w:pPr>
        <w:pStyle w:val="a3"/>
      </w:pPr>
      <w:bookmarkStart w:id="2035" w:name="anchor261003"/>
      <w:bookmarkEnd w:id="2035"/>
      <w:r>
        <w:t>Допускается увольнение женщины в связи с истечением срока т</w:t>
      </w:r>
      <w:r>
        <w:t>рудового договора в период ее беременности, если трудовой договор был заключен на время исполнения обязанностей отсутствующего работника и невозможно с письменного согласия женщины перевести ее до окончания беременности на другую имеющуюся у работодателя р</w:t>
      </w:r>
      <w:r>
        <w:t xml:space="preserve">аботу (как вакантную должность или работу, соответствующую квалификации женщины, так и вакантную нижестоящую должность или нижеоплачиваемую работу), которую женщина может выполнять с учетом ее состояния здоровья. При этом работодатель обязан предлагать ей </w:t>
      </w:r>
      <w:r>
        <w:t>все отвечающие указанным требованиям вакансии, имеющиеся у него в данной местности. Предлагать вакансии в других местностях работодатель обязан, если это предусмотрено коллективным договором, соглашениями, трудовым договором.</w:t>
      </w:r>
    </w:p>
    <w:p w:rsidR="002F3084" w:rsidRDefault="00585DAB">
      <w:pPr>
        <w:pStyle w:val="a3"/>
      </w:pPr>
      <w:bookmarkStart w:id="2036" w:name="anchor26103"/>
      <w:bookmarkEnd w:id="2036"/>
      <w:r>
        <w:t>Расторжение трудового договора</w:t>
      </w:r>
      <w:r>
        <w:t xml:space="preserve"> с женщиной, имеющей ребенка в возрасте до трех лет, с </w:t>
      </w:r>
      <w:hyperlink r:id="rId1946" w:history="1">
        <w:r>
          <w:t>одинокой матерью</w:t>
        </w:r>
      </w:hyperlink>
      <w:r>
        <w:t xml:space="preserve">, воспитывающей ребенка-инвалида в возрасте до восемнадцати лет или ребенка в возрасте до шестнадцати лет, с </w:t>
      </w:r>
      <w:hyperlink r:id="rId1947" w:history="1">
        <w:r>
          <w:t>другим лицом</w:t>
        </w:r>
      </w:hyperlink>
      <w:r>
        <w:t>, воспитывающим указанных детей без матери, с родителем (иным законным представителем ребенка), являющимся единственным кормильцем ребенка-инвалида в возрасте до восемнадцати лет либ</w:t>
      </w:r>
      <w:r>
        <w:t>о единственным кормильцем ребенка в возрасте до трех лет в семье, воспитывающей трех и более детей в возрасте до четырнадцати лет, если другой родитель (иной законный представитель ребенка) не состоит в трудовых отношениях, по инициативе работодателя не до</w:t>
      </w:r>
      <w:r>
        <w:t xml:space="preserve">пускается (за исключением увольнения по основаниям, предусмотренным </w:t>
      </w:r>
      <w:hyperlink r:id="rId1948" w:history="1">
        <w:r>
          <w:t>пунктами 1</w:t>
        </w:r>
      </w:hyperlink>
      <w:r>
        <w:t xml:space="preserve">, </w:t>
      </w:r>
      <w:hyperlink r:id="rId1949" w:history="1">
        <w:r>
          <w:t>5 - 8</w:t>
        </w:r>
      </w:hyperlink>
      <w:r>
        <w:t xml:space="preserve">, </w:t>
      </w:r>
      <w:hyperlink r:id="rId1950" w:history="1">
        <w:r>
          <w:t>10</w:t>
        </w:r>
      </w:hyperlink>
      <w:r>
        <w:t xml:space="preserve"> или </w:t>
      </w:r>
      <w:hyperlink r:id="rId1951" w:history="1">
        <w:r>
          <w:t>11 части первой статьи 81</w:t>
        </w:r>
      </w:hyperlink>
      <w:r>
        <w:t xml:space="preserve"> или </w:t>
      </w:r>
      <w:hyperlink r:id="rId1952" w:history="1">
        <w:r>
          <w:t>пунктом 2 статьи 336</w:t>
        </w:r>
      </w:hyperlink>
      <w:r>
        <w:t xml:space="preserve"> настоящего Кодекса).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37" w:name="anchor262"/>
      <w:bookmarkEnd w:id="2037"/>
      <w:r>
        <w:t xml:space="preserve">Статья 262 изменена с 1 сентября 2023 г. - </w:t>
      </w:r>
      <w:hyperlink r:id="rId1953" w:history="1">
        <w:r>
          <w:t>Федеральный закон</w:t>
        </w:r>
      </w:hyperlink>
      <w:r>
        <w:t xml:space="preserve"> от 5 декабря 2022 г. N 491-ФЗ</w:t>
      </w:r>
    </w:p>
    <w:p w:rsidR="002F3084" w:rsidRDefault="00585DAB">
      <w:pPr>
        <w:pStyle w:val="a8"/>
      </w:pPr>
      <w:hyperlink r:id="rId195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262.</w:t>
      </w:r>
      <w:r>
        <w:t xml:space="preserve"> Дополнительные выходные дни лицам, осуществляющим уход за детьми-инвалидами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</w:t>
      </w:r>
      <w:r>
        <w:t xml:space="preserve">. Энциклопедии, </w:t>
      </w:r>
      <w:hyperlink r:id="rId1955" w:history="1">
        <w:r>
          <w:t>позиции высших судов</w:t>
        </w:r>
      </w:hyperlink>
      <w:r>
        <w:t xml:space="preserve"> и другие комментарии к статье 262 ТК РФ</w:t>
      </w:r>
    </w:p>
    <w:p w:rsidR="002F3084" w:rsidRDefault="00585DAB">
      <w:pPr>
        <w:pStyle w:val="a3"/>
      </w:pPr>
      <w:bookmarkStart w:id="2038" w:name="anchor2621"/>
      <w:bookmarkEnd w:id="2038"/>
      <w:r>
        <w:t xml:space="preserve">Одному из родителей (опекуну, попечителю) для ухода за </w:t>
      </w:r>
      <w:hyperlink r:id="rId1956" w:history="1">
        <w:r>
          <w:t>детьми-инвалидами</w:t>
        </w:r>
      </w:hyperlink>
      <w:r>
        <w:t xml:space="preserve"> по его письменному </w:t>
      </w:r>
      <w:hyperlink r:id="rId1957" w:history="1">
        <w:r>
          <w:t>заявлению</w:t>
        </w:r>
      </w:hyperlink>
      <w:r>
        <w:t xml:space="preserve"> предоставляются четыре дополнительных оплачиваемых выходных дня в месяц, которые могут быть </w:t>
      </w:r>
      <w:hyperlink r:id="rId1958" w:history="1">
        <w:r>
          <w:t>использованы</w:t>
        </w:r>
      </w:hyperlink>
      <w:r>
        <w:t xml:space="preserve"> одним из указанных лиц либо разделены ими между собой по их усмотрению. Однократно в течение календарного года допускается использование до двадцати четырех дополнительных оплачиваемых выходных дней подряд в</w:t>
      </w:r>
      <w:r>
        <w:t xml:space="preserve"> пределах общего количества неиспользованных дополнительных оплачиваемых выходных дней, право на получение которых имеет один из родителей (опекун, попечитель) в данном календарном году. График предоставления указанных дней в случае использования более чет</w:t>
      </w:r>
      <w:r>
        <w:t xml:space="preserve">ырех дополнительных оплачиваемых дней подряд согласовывается работником с работодателем. Оплата каждого дополнительного выходного дня производится в размере среднего заработка и порядке, который устанавливается </w:t>
      </w:r>
      <w:hyperlink r:id="rId1959" w:history="1">
        <w:r>
          <w:t>федеральными законами</w:t>
        </w:r>
      </w:hyperlink>
      <w:r>
        <w:t xml:space="preserve">. </w:t>
      </w:r>
      <w:hyperlink r:id="rId1960" w:history="1">
        <w:r>
          <w:t>Порядок</w:t>
        </w:r>
      </w:hyperlink>
      <w:r>
        <w:t xml:space="preserve"> предоставления указанных дополнительных оплачиваемых выходных дней устанавливается Правительством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</w:t>
      </w:r>
      <w:r>
        <w:rPr>
          <w:sz w:val="16"/>
        </w:rPr>
        <w:t>ция об изменениях:</w:t>
      </w:r>
    </w:p>
    <w:bookmarkStart w:id="2039" w:name="anchor26210"/>
    <w:bookmarkEnd w:id="203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"http://ivo.garant.ru/document/redirect/71127948/0"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13 июля 2015 г. N 242-ФЗ настоящий Кодекс дополнен статьей 262.1</w:t>
      </w:r>
    </w:p>
    <w:p w:rsidR="002F3084" w:rsidRDefault="00585DAB">
      <w:pPr>
        <w:pStyle w:val="a6"/>
      </w:pPr>
      <w:r>
        <w:rPr>
          <w:b/>
          <w:color w:val="26282F"/>
        </w:rPr>
        <w:t>Статья 262.1.</w:t>
      </w:r>
      <w:r>
        <w:t> Очередность предоставления ежегодных оплачиваемых отпусков лицам, во</w:t>
      </w:r>
      <w:r>
        <w:t>спитывающим детей-инвалидов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61" w:history="1">
        <w:r>
          <w:t>Энциклопедии</w:t>
        </w:r>
      </w:hyperlink>
      <w:r>
        <w:t xml:space="preserve"> и другие комментарии к статье 262.1 ТК РФ</w:t>
      </w:r>
    </w:p>
    <w:p w:rsidR="002F3084" w:rsidRDefault="00585DAB">
      <w:pPr>
        <w:pStyle w:val="a3"/>
      </w:pPr>
      <w:r>
        <w:t>Одному из родителей (опекуну, попечителю, приемному родителю), воспитывающему ребенка-инвалида в возрасте до восемнадцати лет, ежегодный оплачиваемый отпуск предоставляется по его желанию в удобное для него время.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40" w:name="anchor26220"/>
      <w:bookmarkEnd w:id="2040"/>
      <w:r>
        <w:t xml:space="preserve">Статья 262.2 изменена с 20 марта 2021 г. - </w:t>
      </w:r>
      <w:hyperlink r:id="rId1962" w:history="1">
        <w:r>
          <w:t>Федеральный закон</w:t>
        </w:r>
      </w:hyperlink>
      <w:r>
        <w:t xml:space="preserve"> от 9 марта 2021 г. N 34-ФЗ</w:t>
      </w:r>
    </w:p>
    <w:p w:rsidR="002F3084" w:rsidRDefault="00585DAB">
      <w:pPr>
        <w:pStyle w:val="a8"/>
      </w:pPr>
      <w:hyperlink r:id="rId196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262.2</w:t>
      </w:r>
      <w:r>
        <w:t>. Очередность предоставления ежегодных оплачиваемых отпусков работникам, имеющим трех и более детей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64" w:history="1">
        <w:r>
          <w:t>Энциклопедии</w:t>
        </w:r>
      </w:hyperlink>
      <w:r>
        <w:t xml:space="preserve"> и другие комментарии к статье 262.2 ТК РФ</w:t>
      </w:r>
    </w:p>
    <w:p w:rsidR="002F3084" w:rsidRDefault="00585DAB">
      <w:pPr>
        <w:pStyle w:val="a3"/>
      </w:pPr>
      <w:r>
        <w:t>Работникам, имеющим трех и более детей в возрасте до восемнадцати лет, ежегодный оплачиваемый отпуск предоставляется по их желанию в удобное д</w:t>
      </w:r>
      <w:r>
        <w:t>ля них время до достижения младшим из детей возраста четырнадцати лет.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41" w:name="anchor263"/>
      <w:bookmarkEnd w:id="2041"/>
      <w:r>
        <w:t xml:space="preserve">Статья 263 изменена с 30 ноября 2021 г. - </w:t>
      </w:r>
      <w:hyperlink r:id="rId1965" w:history="1">
        <w:r>
          <w:t>Федеральный закон</w:t>
        </w:r>
      </w:hyperlink>
      <w:r>
        <w:t xml:space="preserve"> от 19 ноября 2021 г. N 373-ФЗ</w:t>
      </w:r>
    </w:p>
    <w:p w:rsidR="002F3084" w:rsidRDefault="00585DAB">
      <w:pPr>
        <w:pStyle w:val="a8"/>
      </w:pPr>
      <w:hyperlink r:id="rId1966" w:history="1">
        <w:r>
          <w:t>См. предыдущую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263.</w:t>
      </w:r>
      <w:r>
        <w:t xml:space="preserve"> Дополнительные отпуска без сохранения заработной платы лицам, осуществляющим уход за детьми, инвалидами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67" w:history="1">
        <w:r>
          <w:t>Энциклопедии</w:t>
        </w:r>
      </w:hyperlink>
      <w:r>
        <w:t xml:space="preserve"> и другие комментарии к статье 263 ТК РФ</w:t>
      </w:r>
    </w:p>
    <w:p w:rsidR="002F3084" w:rsidRDefault="00585DAB">
      <w:pPr>
        <w:pStyle w:val="a3"/>
      </w:pPr>
      <w:bookmarkStart w:id="2042" w:name="anchor2631"/>
      <w:bookmarkEnd w:id="2042"/>
      <w:r>
        <w:t xml:space="preserve">Работнику, имеющему двух или более детей в возрасте до четырнадцати лет, работнику, имеющему ребенка-инвалида в возрасте до восемнадцати лет, </w:t>
      </w:r>
      <w:hyperlink r:id="rId1968" w:history="1">
        <w:r>
          <w:t>одинокой матери</w:t>
        </w:r>
      </w:hyperlink>
      <w:r>
        <w:t xml:space="preserve">, воспитывающей ребенка в возрасте до четырнадцати лет, отцу, воспитывающему ребенка в возрасте до четырнадцати лет без матери, работнику, осуществляющему уход за членом семьи или иным родственником, </w:t>
      </w:r>
      <w:r>
        <w:t>являющимися инвалидами I группы, коллективным договором могут устанавливаться ежегодные дополнительные отпуска без сохранения заработной платы в удобное для них время продолжительностью до 14 календарных дней. Указанный отпуск по письменному заявлению рабо</w:t>
      </w:r>
      <w:r>
        <w:t>тника может быть присоединен к ежегодному оплачиваемому отпуску или использован отдельно полностью либо по частям. Перенесение этого отпуска на следующий рабочий год не допускается.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43" w:name="anchor26301"/>
      <w:bookmarkEnd w:id="2043"/>
      <w:r>
        <w:t>Кодекс дополнен статьей 263.1 с 23 ноября 2019 </w:t>
      </w:r>
      <w:r>
        <w:t xml:space="preserve">г. - </w:t>
      </w:r>
      <w:hyperlink r:id="rId1969" w:history="1">
        <w:r>
          <w:t>Федеральный закон</w:t>
        </w:r>
      </w:hyperlink>
      <w:r>
        <w:t xml:space="preserve"> от 12 ноября 2019 г. N 372-ФЗ</w:t>
      </w:r>
    </w:p>
    <w:p w:rsidR="002F3084" w:rsidRDefault="00585DAB">
      <w:pPr>
        <w:pStyle w:val="a6"/>
      </w:pPr>
      <w:r>
        <w:rPr>
          <w:b/>
          <w:color w:val="26282F"/>
        </w:rPr>
        <w:t>Статья 263.1.</w:t>
      </w:r>
      <w:r>
        <w:t xml:space="preserve"> Дополнительные гарантии женщинам, работающим в сельской местности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 и другие комментарии к статье </w:t>
      </w:r>
      <w:r>
        <w:t>264 ТК РФ</w:t>
      </w:r>
    </w:p>
    <w:p w:rsidR="002F3084" w:rsidRDefault="00585DAB">
      <w:pPr>
        <w:pStyle w:val="a3"/>
      </w:pPr>
      <w:r>
        <w:t>Женщины, работающие в сельской местности, имеют право:</w:t>
      </w:r>
    </w:p>
    <w:p w:rsidR="002F3084" w:rsidRDefault="00585DAB">
      <w:pPr>
        <w:pStyle w:val="a3"/>
      </w:pPr>
      <w:bookmarkStart w:id="2044" w:name="anchor263012"/>
      <w:bookmarkEnd w:id="2044"/>
      <w:r>
        <w:t>на предоставление по их письменному заявлению одного дополнительного выходного дня в месяц без сохранения заработной платы;</w:t>
      </w:r>
    </w:p>
    <w:p w:rsidR="002F3084" w:rsidRDefault="00585DAB">
      <w:pPr>
        <w:pStyle w:val="a3"/>
      </w:pPr>
      <w:bookmarkStart w:id="2045" w:name="anchor263103"/>
      <w:bookmarkEnd w:id="2045"/>
      <w:r>
        <w:t xml:space="preserve">на установление сокращенной продолжительности рабочего </w:t>
      </w:r>
      <w:r>
        <w:t xml:space="preserve">времени не более 36 часов в неделю, если меньшая продолжительность рабочей недели не предусмотрена для них федеральными законами, иными нормативными правовыми актами Российской Федерации. При этом заработная плата выплачивается в том же размере, что и при </w:t>
      </w:r>
      <w:r>
        <w:t>полной рабочей неделе;</w:t>
      </w:r>
    </w:p>
    <w:p w:rsidR="002F3084" w:rsidRDefault="00585DAB">
      <w:pPr>
        <w:pStyle w:val="a3"/>
      </w:pPr>
      <w:bookmarkStart w:id="2046" w:name="anchor26314"/>
      <w:bookmarkEnd w:id="2046"/>
      <w:r>
        <w:t>на установление оплаты труда в повышенном размере на работах, где по условиям труда рабочий день разделен на части.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Размер повышения оплаты труда, установленный в соответствии с абзацем четвертым статьи 263.1, </w:t>
      </w:r>
      <w:hyperlink r:id="rId1970" w:history="1">
        <w:r>
          <w:t>не может быть снижен</w:t>
        </w:r>
      </w:hyperlink>
      <w:r>
        <w:t xml:space="preserve"> по сравнению с размером повышения оплаты труда, установленным на 23 ноября 2019 г.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47" w:name="anchor264"/>
      <w:bookmarkEnd w:id="2047"/>
      <w:r>
        <w:t xml:space="preserve">Статья 264 изменена с 30 ноября 2021 г. - </w:t>
      </w:r>
      <w:hyperlink r:id="rId1971" w:history="1">
        <w:r>
          <w:t>Федеральный закон</w:t>
        </w:r>
      </w:hyperlink>
      <w:r>
        <w:t xml:space="preserve"> от 19 ноября 2021 г. N 372-ФЗ</w:t>
      </w:r>
    </w:p>
    <w:p w:rsidR="002F3084" w:rsidRDefault="00585DAB">
      <w:pPr>
        <w:pStyle w:val="a8"/>
      </w:pPr>
      <w:hyperlink r:id="rId197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264.</w:t>
      </w:r>
      <w:r>
        <w:t xml:space="preserve"> Гарантии и льготы лицам, воспитывающи</w:t>
      </w:r>
      <w:r>
        <w:t>м детей без матери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73" w:history="1">
        <w:r>
          <w:t>Энциклопедии</w:t>
        </w:r>
      </w:hyperlink>
      <w:r>
        <w:t xml:space="preserve">, </w:t>
      </w:r>
      <w:hyperlink r:id="rId1974" w:history="1">
        <w:r>
          <w:t>позиции высших судов</w:t>
        </w:r>
      </w:hyperlink>
      <w:r>
        <w:t xml:space="preserve"> и другие комментарии к статье 264 ТК РФ</w:t>
      </w:r>
    </w:p>
    <w:p w:rsidR="002F3084" w:rsidRDefault="00585DAB">
      <w:pPr>
        <w:pStyle w:val="a3"/>
      </w:pPr>
      <w:bookmarkStart w:id="2048" w:name="anchor2641"/>
      <w:bookmarkEnd w:id="2048"/>
      <w:r>
        <w:t>Гарантии и льгот</w:t>
      </w:r>
      <w:r>
        <w:t>ы, предоставляемые женщинам в связи с материнством (ограничение работы в ночное время и сверхурочных работ, привлечение к работам в выходные и нерабочие праздничные дни, направление в служебные командировки, предоставление дополнительных отпусков, установл</w:t>
      </w:r>
      <w:r>
        <w:t xml:space="preserve">ение льготных режимов труда и другие гарантии и льготы, установленные законами и иными нормативными правовыми актами), </w:t>
      </w:r>
      <w:hyperlink r:id="rId1975" w:history="1">
        <w:r>
          <w:t>распространяются</w:t>
        </w:r>
      </w:hyperlink>
      <w:r>
        <w:t xml:space="preserve"> на отцов, воспитывающих детей без матери, а также на</w:t>
      </w:r>
      <w:r>
        <w:t xml:space="preserve"> опекунов (попечителей) несовершеннолетних, если иное не предусмотрено настоящим Кодексом.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49" w:name="anchor26410"/>
      <w:bookmarkEnd w:id="2049"/>
      <w:r>
        <w:t xml:space="preserve">Кодекс дополнен статьей 264.1 с 6 апреля 2024 г. - </w:t>
      </w:r>
      <w:hyperlink r:id="rId1976" w:history="1">
        <w:r>
          <w:t>Федеральный закон</w:t>
        </w:r>
      </w:hyperlink>
      <w:r>
        <w:t xml:space="preserve"> от</w:t>
      </w:r>
      <w:r>
        <w:t xml:space="preserve"> 6 апреля 2024 г. N 70-ФЗ</w:t>
      </w:r>
    </w:p>
    <w:p w:rsidR="002F3084" w:rsidRDefault="00585DAB">
      <w:pPr>
        <w:pStyle w:val="a6"/>
      </w:pPr>
      <w:r>
        <w:rPr>
          <w:b/>
          <w:color w:val="26282F"/>
        </w:rPr>
        <w:t>Статья 264.1.</w:t>
      </w:r>
      <w:r>
        <w:t xml:space="preserve"> Гарантии супруге (супругу) погибшего (умершего) ветерана боевых действий</w:t>
      </w:r>
    </w:p>
    <w:p w:rsidR="002F3084" w:rsidRDefault="00585DAB">
      <w:pPr>
        <w:pStyle w:val="a3"/>
      </w:pPr>
      <w:r>
        <w:t>Расторжение трудового договора с супругой (супругом) погибшего (умершего) ветерана боевых действий, не вступившей (не вступившим) в повторный б</w:t>
      </w:r>
      <w:r>
        <w:t xml:space="preserve">рак, по инициативе работодателя не допускается в течение одного года с момента гибели (смерти) ветерана боевых действий (за исключением увольнения по основаниям, предусмотренным </w:t>
      </w:r>
      <w:hyperlink r:id="rId1977" w:history="1">
        <w:r>
          <w:t>пунктами 1</w:t>
        </w:r>
      </w:hyperlink>
      <w:r>
        <w:t xml:space="preserve">, </w:t>
      </w:r>
      <w:hyperlink r:id="rId1978" w:history="1">
        <w:r>
          <w:t>5-8</w:t>
        </w:r>
      </w:hyperlink>
      <w:r>
        <w:t xml:space="preserve">, </w:t>
      </w:r>
      <w:hyperlink r:id="rId1979" w:history="1">
        <w:r>
          <w:t>10</w:t>
        </w:r>
      </w:hyperlink>
      <w:r>
        <w:t xml:space="preserve"> или </w:t>
      </w:r>
      <w:hyperlink r:id="rId1980" w:history="1">
        <w:r>
          <w:t>11 части первой статьи 81</w:t>
        </w:r>
      </w:hyperlink>
      <w:r>
        <w:t xml:space="preserve"> или </w:t>
      </w:r>
      <w:hyperlink r:id="rId1981" w:history="1">
        <w:r>
          <w:t>пунктом 2 статьи 336</w:t>
        </w:r>
      </w:hyperlink>
      <w:r>
        <w:t xml:space="preserve"> настоящего Кодекса).</w:t>
      </w:r>
    </w:p>
    <w:p w:rsidR="002F3084" w:rsidRDefault="002F3084">
      <w:pPr>
        <w:pStyle w:val="a3"/>
      </w:pP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050" w:name="anchor1042"/>
      <w:bookmarkEnd w:id="2050"/>
      <w:r>
        <w:t>Глава 42. Особенности регулирования труда работников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</w:t>
      </w:r>
      <w:r>
        <w:t xml:space="preserve">м. </w:t>
      </w:r>
      <w:hyperlink r:id="rId1982" w:history="1">
        <w:r>
          <w:t>схему</w:t>
        </w:r>
      </w:hyperlink>
      <w:r>
        <w:t xml:space="preserve"> "Особенности регулирования труда работников в возрасте до восемнадцати лет"</w:t>
      </w:r>
    </w:p>
    <w:p w:rsidR="002F3084" w:rsidRDefault="00585DAB">
      <w:pPr>
        <w:pStyle w:val="a5"/>
      </w:pPr>
      <w:r>
        <w:t xml:space="preserve">О применении законодательства, регулирующего труд несовершеннолетних, см. </w:t>
      </w:r>
      <w:hyperlink r:id="rId1983" w:history="1">
        <w:r>
          <w:t>постановление</w:t>
        </w:r>
      </w:hyperlink>
      <w:r>
        <w:t xml:space="preserve"> Пленума Верховного Суда РФ от 28 января 2014 г. N 1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51" w:name="anchor265"/>
      <w:bookmarkEnd w:id="2051"/>
      <w:r>
        <w:t xml:space="preserve">Статья 265 изменена с 1 сентября 2025 г. - </w:t>
      </w:r>
      <w:hyperlink r:id="rId1984" w:history="1">
        <w:r>
          <w:t>Федеральный зако</w:t>
        </w:r>
        <w:r>
          <w:t>н</w:t>
        </w:r>
      </w:hyperlink>
      <w:r>
        <w:t xml:space="preserve"> от 7 июня 2025 г. N 144-ФЗ</w:t>
      </w:r>
    </w:p>
    <w:p w:rsidR="002F3084" w:rsidRDefault="00585DAB">
      <w:pPr>
        <w:pStyle w:val="a8"/>
      </w:pPr>
      <w:hyperlink r:id="rId198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265.</w:t>
      </w:r>
      <w:r>
        <w:t xml:space="preserve"> Работы, на которых запрещается применение труда лиц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86" w:history="1">
        <w:r>
          <w:t>Энциклопедии</w:t>
        </w:r>
      </w:hyperlink>
      <w:r>
        <w:t xml:space="preserve">, </w:t>
      </w:r>
      <w:hyperlink r:id="rId1987" w:history="1">
        <w:r>
          <w:t>позиции высш</w:t>
        </w:r>
        <w:r>
          <w:t>их судов</w:t>
        </w:r>
      </w:hyperlink>
      <w:r>
        <w:t xml:space="preserve"> и другие комментарии к статье 265 ТК РФ</w:t>
      </w:r>
    </w:p>
    <w:p w:rsidR="002F3084" w:rsidRDefault="00585DAB">
      <w:pPr>
        <w:pStyle w:val="a3"/>
      </w:pPr>
      <w:bookmarkStart w:id="2052" w:name="anchor26501"/>
      <w:bookmarkEnd w:id="2052"/>
      <w:r>
        <w:t xml:space="preserve">Запрещается применение труда лиц в возрасте до восемнадцати лет на работах с вредными и (или) опасными условиями труда, на подземных работах, а также на работах, выполнение которых может причинить вред их </w:t>
      </w:r>
      <w:r>
        <w:t>здоровью и нравственному развитию (игорный бизнес, работа в ночных кабаре и клубах, производство, перевозка и торговля спиртными напитками, табачными изделиями, наркотическими и иными токсическими препаратами, материалами эротического содержания).</w:t>
      </w:r>
    </w:p>
    <w:p w:rsidR="002F3084" w:rsidRDefault="00585DAB">
      <w:pPr>
        <w:pStyle w:val="a3"/>
      </w:pPr>
      <w:bookmarkStart w:id="2053" w:name="anchor2652"/>
      <w:bookmarkEnd w:id="2053"/>
      <w:r>
        <w:t>Запрещаю</w:t>
      </w:r>
      <w:r>
        <w:t>тся переноска и передвижение работниками в возрасте до восемнадцати лет тяжестей, превышающих установленные для них предельные нормы.</w:t>
      </w:r>
    </w:p>
    <w:bookmarkStart w:id="2054" w:name="anchor2653"/>
    <w:bookmarkEnd w:id="2054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"http://ivo.garant.ru/document/redirect/181762/10000" </w:instrText>
      </w:r>
      <w:r>
        <w:fldChar w:fldCharType="separate"/>
      </w:r>
      <w:r>
        <w:t>Перечень</w:t>
      </w:r>
      <w:r>
        <w:fldChar w:fldCharType="end"/>
      </w:r>
      <w:r>
        <w:t xml:space="preserve"> работ, на которых запрещается применение тру</w:t>
      </w:r>
      <w:r>
        <w:t>да работников в возрасте до восемнадцати лет, а также предельные нормы тяжестей утверждаются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</w:t>
      </w:r>
      <w:r>
        <w:t>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55" w:name="anchor266"/>
    <w:bookmarkEnd w:id="205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"http://ivo.garant.ru/document/redirect/70514766/40014"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</w:t>
      </w:r>
      <w:r>
        <w:t>тью 266 настоящего Кодекса внесены изменения</w:t>
      </w:r>
    </w:p>
    <w:p w:rsidR="002F3084" w:rsidRDefault="00585DAB">
      <w:pPr>
        <w:pStyle w:val="a8"/>
      </w:pPr>
      <w:hyperlink r:id="rId198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266.</w:t>
      </w:r>
      <w:r>
        <w:t xml:space="preserve"> Медицинские осмотры лиц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89" w:history="1">
        <w:r>
          <w:t>Энциклопедии</w:t>
        </w:r>
      </w:hyperlink>
      <w:r>
        <w:t>, позиции высших судов и другие комментарии к статье 266 ТК РФ</w:t>
      </w:r>
    </w:p>
    <w:p w:rsidR="002F3084" w:rsidRDefault="00585DAB">
      <w:pPr>
        <w:pStyle w:val="a3"/>
      </w:pPr>
      <w:bookmarkStart w:id="2056" w:name="anchor26601"/>
      <w:bookmarkEnd w:id="2056"/>
      <w:r>
        <w:t xml:space="preserve">Лица в возрасте до восемнадцати лет принимаются на работу только после предварительного обязательного </w:t>
      </w:r>
      <w:hyperlink r:id="rId1990" w:history="1">
        <w:r>
          <w:t>медицинского осмотра</w:t>
        </w:r>
      </w:hyperlink>
      <w:r>
        <w:t xml:space="preserve"> и в дальнейшем, до достижения возраста восемнадцати лет, ежегодно подлежат обязательному медицинскому осмотру.</w:t>
      </w:r>
    </w:p>
    <w:p w:rsidR="002F3084" w:rsidRDefault="00585DAB">
      <w:pPr>
        <w:pStyle w:val="a3"/>
      </w:pPr>
      <w:bookmarkStart w:id="2057" w:name="anchor26602"/>
      <w:bookmarkEnd w:id="2057"/>
      <w:r>
        <w:t xml:space="preserve">Предусмотренные настоящей статьей обязательные медицинские осмотры осуществляются за счет </w:t>
      </w:r>
      <w:r>
        <w:t>средств работодателя.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058" w:name="anchor267"/>
      <w:bookmarkEnd w:id="2058"/>
      <w:r>
        <w:rPr>
          <w:b/>
          <w:color w:val="26282F"/>
        </w:rPr>
        <w:t>Статья 267.</w:t>
      </w:r>
      <w:r>
        <w:t xml:space="preserve"> Ежегодный основной оплачиваемый отпуск работникам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1991" w:history="1">
        <w:r>
          <w:t>Энциклопедии</w:t>
        </w:r>
      </w:hyperlink>
      <w:r>
        <w:t>, позиции высших судов и другие комментарии к ст</w:t>
      </w:r>
      <w:r>
        <w:t>атье 267 ТК РФ</w:t>
      </w:r>
    </w:p>
    <w:p w:rsidR="002F3084" w:rsidRDefault="00585DAB">
      <w:pPr>
        <w:pStyle w:val="a3"/>
      </w:pPr>
      <w:bookmarkStart w:id="2059" w:name="anchor2671"/>
      <w:bookmarkEnd w:id="2059"/>
      <w:r>
        <w:t xml:space="preserve">Ежегодный основной оплачиваемый отпуск работникам в возрасте до восемнадцати лет </w:t>
      </w:r>
      <w:hyperlink r:id="rId1992" w:history="1">
        <w:r>
          <w:t>предоставляется</w:t>
        </w:r>
      </w:hyperlink>
      <w:r>
        <w:t xml:space="preserve"> продолжительностью 31 календарный день в удобное для них время.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</w:t>
      </w:r>
      <w:r>
        <w:rPr>
          <w:sz w:val="16"/>
        </w:rPr>
        <w:t xml:space="preserve"> об изменениях:</w:t>
      </w:r>
    </w:p>
    <w:p w:rsidR="002F3084" w:rsidRDefault="00585DAB">
      <w:pPr>
        <w:pStyle w:val="a8"/>
      </w:pPr>
      <w:bookmarkStart w:id="2060" w:name="anchor268"/>
      <w:bookmarkEnd w:id="2060"/>
      <w:r>
        <w:t xml:space="preserve">Статья 268 изменена с 1 сентября 2025 г. - </w:t>
      </w:r>
      <w:hyperlink r:id="rId1993" w:history="1">
        <w:r>
          <w:t>Федеральный закон</w:t>
        </w:r>
      </w:hyperlink>
      <w:r>
        <w:t xml:space="preserve"> от 7 апреля 2025 г. N 63-ФЗ</w:t>
      </w:r>
    </w:p>
    <w:p w:rsidR="002F3084" w:rsidRDefault="00585DAB">
      <w:pPr>
        <w:pStyle w:val="a8"/>
      </w:pPr>
      <w:hyperlink r:id="rId1994" w:history="1">
        <w:r>
          <w:t>См. предыдущу</w:t>
        </w:r>
        <w:r>
          <w:t>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268.</w:t>
      </w:r>
      <w:r>
        <w:t xml:space="preserve"> Запрещение направления в служебные командировки, привлечения к сверхурочной работе, работе в ночное время, в выходные и нерабочие праздничные дни работников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268 ТК РФ</w:t>
      </w:r>
    </w:p>
    <w:p w:rsidR="002F3084" w:rsidRDefault="00585DAB">
      <w:pPr>
        <w:pStyle w:val="a3"/>
      </w:pPr>
      <w:bookmarkStart w:id="2061" w:name="anchor2681"/>
      <w:bookmarkEnd w:id="2061"/>
      <w:r>
        <w:t xml:space="preserve">Запрещаются направление в служебные командировки, привлечение к сверхурочной работе, работе в ночное время, в выходные и нерабочие праздничные дни работников в возрасте до восемнадцати лет, за исключением случаев, предусмотренных </w:t>
      </w:r>
      <w:hyperlink r:id="rId1995" w:history="1">
        <w:r>
          <w:t>частями второй</w:t>
        </w:r>
      </w:hyperlink>
      <w:r>
        <w:t xml:space="preserve"> и </w:t>
      </w:r>
      <w:hyperlink r:id="rId1996" w:history="1">
        <w:r>
          <w:t>третьей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2062" w:name="anchor2682"/>
      <w:bookmarkEnd w:id="2062"/>
      <w:r>
        <w:t>Работодатель имеет право привлекать работника в возрасте от четырнадцати до восемнадцати лет к работе в выходные и нерабочие праздничные дни, выполняемой в перио</w:t>
      </w:r>
      <w:r>
        <w:t>д летних каникул по направлению органов службы занятости населения или в составе студенческих отрядов, включенных в федеральный или региональный реестр молодежных и детских объединений, пользующихся государственной поддержкой, в следующих случаях:</w:t>
      </w:r>
    </w:p>
    <w:p w:rsidR="002F3084" w:rsidRDefault="00585DAB">
      <w:pPr>
        <w:pStyle w:val="a3"/>
      </w:pPr>
      <w:bookmarkStart w:id="2063" w:name="anchor26821"/>
      <w:bookmarkEnd w:id="2063"/>
      <w:r>
        <w:t>1) в слу</w:t>
      </w:r>
      <w:r>
        <w:t>чае, если работник достиг возраста пятнадцати лет, с письменного согласия работника;</w:t>
      </w:r>
    </w:p>
    <w:p w:rsidR="002F3084" w:rsidRDefault="00585DAB">
      <w:pPr>
        <w:pStyle w:val="a3"/>
      </w:pPr>
      <w:bookmarkStart w:id="2064" w:name="anchor26822"/>
      <w:bookmarkEnd w:id="2064"/>
      <w:r>
        <w:t>2) в случае, если работник не достиг возраста пятнадцати лет, с письменного согласия работника и одного из его родителей (попечителя);</w:t>
      </w:r>
    </w:p>
    <w:p w:rsidR="002F3084" w:rsidRDefault="00585DAB">
      <w:pPr>
        <w:pStyle w:val="a3"/>
      </w:pPr>
      <w:bookmarkStart w:id="2065" w:name="anchor26823"/>
      <w:bookmarkEnd w:id="2065"/>
      <w:r>
        <w:t xml:space="preserve">3) в отношении </w:t>
      </w:r>
      <w:r>
        <w:t xml:space="preserve">несовершеннолетнего лица, указанного в </w:t>
      </w:r>
      <w:hyperlink r:id="rId1997" w:history="1">
        <w:r>
          <w:t>части четвертой статьи 63</w:t>
        </w:r>
      </w:hyperlink>
      <w:r>
        <w:t xml:space="preserve"> настоящего Кодекса, с письменного согласия работника и органа опеки и попечительства или иного законного представителя несовершеннолетнего лица.</w:t>
      </w:r>
    </w:p>
    <w:p w:rsidR="002F3084" w:rsidRDefault="00585DAB">
      <w:pPr>
        <w:pStyle w:val="a3"/>
      </w:pPr>
      <w:bookmarkStart w:id="2066" w:name="anchor2683"/>
      <w:bookmarkEnd w:id="2066"/>
      <w:r>
        <w:t xml:space="preserve">Установленный </w:t>
      </w:r>
      <w:hyperlink r:id="rId1998" w:history="1">
        <w:r>
          <w:t>частью первой</w:t>
        </w:r>
      </w:hyperlink>
      <w:r>
        <w:t xml:space="preserve"> настоящей статьи запрет не распространяется на творческих работников средств массовой информации, организаций кинематографии, теле- и видеосъемочных коллективов, театров, театральных и концертных организаций, цирков и</w:t>
      </w:r>
      <w:r>
        <w:t xml:space="preserve"> иных лиц, участвующих в создании и (или) исполнении (экспонировании) произведений, в соответствии с </w:t>
      </w:r>
      <w:hyperlink r:id="rId1999" w:history="1">
        <w:r>
          <w:t>перечнями</w:t>
        </w:r>
      </w:hyperlink>
      <w:r>
        <w:t xml:space="preserve"> работ, профессий, должностей этих работников, утверждаемыми Правительством</w:t>
      </w:r>
      <w:r>
        <w:t xml:space="preserve"> Российской Федерации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67" w:name="anchor269"/>
    <w:bookmarkEnd w:id="206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"http://ivo.garant.ru/document/redirect/12148079/1230"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</w:t>
      </w:r>
      <w:r>
        <w:t xml:space="preserve"> 90-ФЗ в статью 269 настоящего Кодекса внесены изменения, </w:t>
      </w:r>
      <w:hyperlink r:id="rId2000" w:history="1">
        <w:r>
          <w:t>вступающие в силу</w:t>
        </w:r>
      </w:hyperlink>
      <w:r>
        <w:t xml:space="preserve"> по истечении 90 дней после дня </w:t>
      </w:r>
      <w:hyperlink r:id="rId2001" w:history="1">
        <w:r>
          <w:t>официального оп</w:t>
        </w:r>
        <w:r>
          <w:t>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002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269.</w:t>
      </w:r>
      <w:r>
        <w:t xml:space="preserve"> Дополнительные гарантии работникам в возрасте до восемнадцати лет при расторжении трудового д</w:t>
      </w:r>
      <w:r>
        <w:t>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03" w:history="1">
        <w:r>
          <w:t>Энциклопедии</w:t>
        </w:r>
      </w:hyperlink>
      <w:r>
        <w:t>, позиции высших судов и другие комментарии к статье 269 ТК РФ</w:t>
      </w:r>
    </w:p>
    <w:p w:rsidR="002F3084" w:rsidRDefault="00585DAB">
      <w:pPr>
        <w:pStyle w:val="a3"/>
      </w:pPr>
      <w:bookmarkStart w:id="2068" w:name="anchor2691"/>
      <w:bookmarkEnd w:id="2068"/>
      <w:r>
        <w:t>Расторжение трудового договора с работниками в возрасте до восемнадцати лет по инициативе раб</w:t>
      </w:r>
      <w:r>
        <w:t xml:space="preserve">отодателя (за исключением случая ликвидации организации или прекращения деятельности индивидуальным предпринимателем) помимо соблюдения </w:t>
      </w:r>
      <w:hyperlink r:id="rId2004" w:history="1">
        <w:r>
          <w:t>общего порядка</w:t>
        </w:r>
      </w:hyperlink>
      <w:r>
        <w:t xml:space="preserve"> допускается только с согласия соответствующей государственной инспекции труда </w:t>
      </w:r>
      <w:r>
        <w:t>и комиссии по делам несовершеннолетних и защите их прав.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69" w:name="anchor270"/>
    <w:bookmarkEnd w:id="206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"http://ivo.garant.ru/document/redirect/70405818/8136"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270 настоящего Кодекса внесены изменения, </w:t>
      </w:r>
      <w:hyperlink r:id="rId2005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200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270.</w:t>
      </w:r>
      <w:r>
        <w:t xml:space="preserve"> Нормы выработки для работников </w:t>
      </w:r>
      <w:r>
        <w:t>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270 ТК РФ</w:t>
      </w:r>
    </w:p>
    <w:p w:rsidR="002F3084" w:rsidRDefault="00585DAB">
      <w:pPr>
        <w:pStyle w:val="a3"/>
      </w:pPr>
      <w:bookmarkStart w:id="2070" w:name="anchor27001"/>
      <w:bookmarkEnd w:id="2070"/>
      <w:r>
        <w:t>Для работников в возрасте до восемнадцати лет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времени.</w:t>
      </w:r>
    </w:p>
    <w:p w:rsidR="002F3084" w:rsidRDefault="00585DAB">
      <w:pPr>
        <w:pStyle w:val="a3"/>
      </w:pPr>
      <w:bookmarkStart w:id="2071" w:name="anchor27002"/>
      <w:bookmarkEnd w:id="2071"/>
      <w:r>
        <w:t xml:space="preserve">Для работников в возрасте до </w:t>
      </w:r>
      <w:r>
        <w:t>восемнадцати лет, поступающих на работу после получения общего образования или среднего профессионального образования, а также прошедших профессиональное обучение на производстве, в соответствии с трудовым законодательством и иными нормативными правовыми а</w:t>
      </w:r>
      <w:r>
        <w:t>ктами, содержащими нормы трудового права, коллективным договором, соглашениями, локальными нормативными актами, трудовым договором могут устанавливаться пониженные нормы выработки.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72" w:name="anchor271"/>
    <w:bookmarkEnd w:id="207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</w:instrText>
      </w:r>
      <w:r>
        <w:instrText xml:space="preserve">irect/70405818/8137"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271 настоящего Кодекса внесены изменения, </w:t>
      </w:r>
      <w:hyperlink r:id="rId2007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200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271.</w:t>
      </w:r>
      <w:r>
        <w:t xml:space="preserve"> Оплата труда работников в возрасте до восемнадцати лет при сокращенной продолжительности ежедневной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09" w:history="1">
        <w:r>
          <w:t>Энциклопедии</w:t>
        </w:r>
      </w:hyperlink>
      <w:r>
        <w:t>, позиции высших судов и другие комментарии к статье 271 ТК РФ</w:t>
      </w:r>
    </w:p>
    <w:p w:rsidR="002F3084" w:rsidRDefault="00585DAB">
      <w:pPr>
        <w:pStyle w:val="a3"/>
      </w:pPr>
      <w:bookmarkStart w:id="2073" w:name="anchor27101"/>
      <w:bookmarkEnd w:id="2073"/>
      <w:r>
        <w:t>При повременной оплате труда заработная плата работникам в возрасте до восемнадцати лет выплачивается с учетом сокращенной продолжительности работы. Работода</w:t>
      </w:r>
      <w:r>
        <w:t>тель может за счет собственных средств производить им доплаты до уровня оплаты труда работников соответствующих категорий при полной продолжительности ежедневной работы.</w:t>
      </w:r>
    </w:p>
    <w:p w:rsidR="002F3084" w:rsidRDefault="00585DAB">
      <w:pPr>
        <w:pStyle w:val="a3"/>
      </w:pPr>
      <w:bookmarkStart w:id="2074" w:name="anchor27102"/>
      <w:bookmarkEnd w:id="2074"/>
      <w:r>
        <w:t xml:space="preserve">Труд работников в возрасте до восемнадцати лет, допущенных к сдельным работам, </w:t>
      </w:r>
      <w:r>
        <w:t>оплачивается по установленным сдельным расценкам. Работодатель может устанавливать им за счет собственных средств доплату до тарифной ставки за время, на которое сокращается продолжительность их ежедневной работы.</w:t>
      </w:r>
    </w:p>
    <w:p w:rsidR="002F3084" w:rsidRDefault="00585DAB">
      <w:pPr>
        <w:pStyle w:val="a3"/>
      </w:pPr>
      <w:bookmarkStart w:id="2075" w:name="anchor27103"/>
      <w:bookmarkEnd w:id="2075"/>
      <w:r>
        <w:t>Оплата труда работников в возрасте до восе</w:t>
      </w:r>
      <w:r>
        <w:t>мнадцати лет, обучающихся в организациях, осуществляющих образовательную деятельность, и работающих в свободное от учебы время, производится пропорционально отработанному времени или в зависимости от выработки. Работодатель может устанавливать этим работни</w:t>
      </w:r>
      <w:r>
        <w:t>кам доплаты к заработной плате за счет собственных средств.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76" w:name="anchor272"/>
    <w:bookmarkEnd w:id="207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"http://ivo.garant.ru/document/redirect/12148079/1232"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272 настоящего Кодекса внесены изменения, </w:t>
      </w:r>
      <w:hyperlink r:id="rId2010" w:history="1">
        <w:r>
          <w:t>вступающие в силу</w:t>
        </w:r>
      </w:hyperlink>
      <w:r>
        <w:t xml:space="preserve"> по истечении 90 дней после дня </w:t>
      </w:r>
      <w:hyperlink r:id="rId201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012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272.</w:t>
      </w:r>
      <w:r>
        <w:t xml:space="preserve"> Особенности трудоустройства лиц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См.комментарии к статье 272 ТК РФ</w:t>
      </w:r>
    </w:p>
    <w:p w:rsidR="002F3084" w:rsidRDefault="00585DAB">
      <w:pPr>
        <w:pStyle w:val="a3"/>
      </w:pPr>
      <w:bookmarkStart w:id="2077" w:name="anchor2721"/>
      <w:bookmarkEnd w:id="2077"/>
      <w:r>
        <w:t>Особенности трудоустройства лиц в возрасте до в</w:t>
      </w:r>
      <w:r>
        <w:t xml:space="preserve">осемнадцати лет определяются </w:t>
      </w:r>
      <w:hyperlink r:id="rId2013" w:history="1">
        <w:r>
          <w:t>трудовым законодательством</w:t>
        </w:r>
      </w:hyperlink>
      <w:r>
        <w:t>, коллективным договором, соглашением.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078" w:name="anchor4043"/>
      <w:bookmarkEnd w:id="2078"/>
      <w:r>
        <w:t>Глава 43. Особенности регулирования труда руководителя организации и членов коллегиального исполнительного органа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14" w:history="1">
        <w:r>
          <w:t>схему</w:t>
        </w:r>
      </w:hyperlink>
      <w:r>
        <w:t xml:space="preserve"> "Особенности регулирования труда руководителя организации и членов коллегиального исполнительного органа организаций"</w:t>
      </w:r>
    </w:p>
    <w:p w:rsidR="002F3084" w:rsidRDefault="00585DAB">
      <w:pPr>
        <w:pStyle w:val="a5"/>
      </w:pPr>
      <w:r>
        <w:t>О некоторых вопросах, возникших у судов при применении законод</w:t>
      </w:r>
      <w:r>
        <w:t xml:space="preserve">ательства, регулирующего труд руководителя организации и членов коллегиального исполнительного органа организации, см. </w:t>
      </w:r>
      <w:hyperlink r:id="rId2015" w:history="1">
        <w:r>
          <w:t>постановление</w:t>
        </w:r>
      </w:hyperlink>
      <w:r>
        <w:t xml:space="preserve"> Пленума Верховного Суда РФ от 2 июня 2015 г. N 21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79" w:name="anchor273"/>
      <w:bookmarkEnd w:id="2079"/>
      <w:r>
        <w:t xml:space="preserve">Статья 273 изменена с 13 декабря 2024 г. - </w:t>
      </w:r>
      <w:hyperlink r:id="rId2016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201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273.</w:t>
      </w:r>
      <w:r>
        <w:t xml:space="preserve">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18" w:history="1">
        <w:r>
          <w:t>Энциклопедии</w:t>
        </w:r>
      </w:hyperlink>
      <w:r>
        <w:t xml:space="preserve">, </w:t>
      </w:r>
      <w:hyperlink r:id="rId2019" w:history="1">
        <w:r>
          <w:t>позиции высших судов</w:t>
        </w:r>
      </w:hyperlink>
      <w:r>
        <w:t xml:space="preserve"> и другие комментарии к </w:t>
      </w:r>
      <w:r>
        <w:t>статье 273 ТК РФ</w:t>
      </w:r>
    </w:p>
    <w:p w:rsidR="002F3084" w:rsidRDefault="00585DAB">
      <w:pPr>
        <w:pStyle w:val="a3"/>
      </w:pPr>
      <w:bookmarkStart w:id="2080" w:name="anchor2731"/>
      <w:bookmarkEnd w:id="2080"/>
      <w:r>
        <w:rPr>
          <w:b/>
          <w:color w:val="26282F"/>
        </w:rPr>
        <w:t>Руководитель организации</w:t>
      </w:r>
      <w:r>
        <w:t xml:space="preserve"> - </w:t>
      </w:r>
      <w:hyperlink r:id="rId2020" w:history="1">
        <w:r>
          <w:t>физическое лицо</w:t>
        </w:r>
      </w:hyperlink>
      <w:r>
        <w:t>, которое в соответствии с настоящим Кодексом, другими федеральными законами и иными нормативными правовыми актами Российской Феде</w:t>
      </w:r>
      <w:r>
        <w:t>рации, законами и иными нормативными правовыми актами субъектов Российской Федерации, нормативными правовыми актами органов местного самоуправления, учредительными документами юридического лица (организации) и локальными нормативными актами осуществляет ру</w:t>
      </w:r>
      <w:r>
        <w:t>ководство этой организацией, в том числе выполняет функции ее единоличного исполнительного органа.</w:t>
      </w:r>
    </w:p>
    <w:p w:rsidR="002F3084" w:rsidRDefault="00585DAB">
      <w:pPr>
        <w:pStyle w:val="a3"/>
      </w:pPr>
      <w:bookmarkStart w:id="2081" w:name="anchor2732"/>
      <w:bookmarkEnd w:id="2081"/>
      <w:r>
        <w:t>Особенности регулирования труда, предусмотренные настоящей главой, распространяются на руководителей организаций независимо от их организационно-правовых фор</w:t>
      </w:r>
      <w:r>
        <w:t>м и форм собственности, за исключением тех случаев, когда:</w:t>
      </w:r>
    </w:p>
    <w:p w:rsidR="002F3084" w:rsidRDefault="00585DAB">
      <w:pPr>
        <w:pStyle w:val="a3"/>
      </w:pPr>
      <w:bookmarkStart w:id="2082" w:name="anchor27322"/>
      <w:bookmarkEnd w:id="2082"/>
      <w:r>
        <w:t>руководитель организации является единственным участником (учредителем), членом организации, собственником ее имущества;</w:t>
      </w:r>
    </w:p>
    <w:p w:rsidR="002F3084" w:rsidRDefault="00585DAB">
      <w:pPr>
        <w:pStyle w:val="a3"/>
      </w:pPr>
      <w:bookmarkStart w:id="2083" w:name="anchor27303"/>
      <w:bookmarkEnd w:id="2083"/>
      <w:r>
        <w:t>управление организацией осуществляется по договору с другой организацией (уп</w:t>
      </w:r>
      <w:r>
        <w:t>равляющей организацией) или индивидуальным предпринимателем (управляющим).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84" w:name="anchor274"/>
    <w:bookmarkEnd w:id="208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"http://ivo.garant.ru/document/redirect/12148079/1234"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274 настоящего Кодекса внесены изменения, </w:t>
      </w:r>
      <w:hyperlink r:id="rId2021" w:history="1">
        <w:r>
          <w:t>вступающие в силу</w:t>
        </w:r>
      </w:hyperlink>
      <w:r>
        <w:t xml:space="preserve"> по истечении 90 дней после дня </w:t>
      </w:r>
      <w:hyperlink r:id="rId2022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023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274.</w:t>
      </w:r>
      <w:r>
        <w:t xml:space="preserve"> Правовые основы регулирования труда руководителя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</w:t>
      </w:r>
      <w:r>
        <w:t xml:space="preserve"> </w:t>
      </w:r>
      <w:hyperlink r:id="rId2024" w:history="1">
        <w:r>
          <w:t>Энциклопедии</w:t>
        </w:r>
      </w:hyperlink>
      <w:r>
        <w:t xml:space="preserve">, </w:t>
      </w:r>
      <w:hyperlink r:id="rId2025" w:history="1">
        <w:r>
          <w:t>позиции высших судов</w:t>
        </w:r>
      </w:hyperlink>
      <w:r>
        <w:t xml:space="preserve"> и другие комментарии к статье 274 ТК РФ</w:t>
      </w:r>
    </w:p>
    <w:p w:rsidR="002F3084" w:rsidRDefault="00585DAB">
      <w:pPr>
        <w:pStyle w:val="a3"/>
      </w:pPr>
      <w:bookmarkStart w:id="2085" w:name="anchor2741"/>
      <w:bookmarkEnd w:id="2085"/>
      <w:r>
        <w:t>Права и обязанности руководителя организации в</w:t>
      </w:r>
      <w:r>
        <w:t xml:space="preserve"> области трудовых отношений определяются настоящим Кодексом, другими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Федерации, нормативными правовыми акт</w:t>
      </w:r>
      <w:r>
        <w:t>ами органов местного самоуправления, учредительными документами организации, локальными нормативными актами, трудовым договором.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Согласно </w:t>
      </w:r>
      <w:hyperlink r:id="rId2026" w:history="1">
        <w:r>
          <w:t>Федеральному закону</w:t>
        </w:r>
      </w:hyperlink>
      <w:r>
        <w:t xml:space="preserve"> от 26 декабря 1995 г</w:t>
      </w:r>
      <w:r>
        <w:t>. N 208-ФЗ на отношения между акционерным обществом и единоличным исполнительным органом общества (директором, генеральным директором) и (или) членами коллегиального исполнительного органа общества (правления, дирекции) действие законодательства РФ о труде</w:t>
      </w:r>
      <w:r>
        <w:t xml:space="preserve"> распространяется в части, не противоречащей положениям указанного Федерального закона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086" w:name="anchor275"/>
      <w:bookmarkEnd w:id="2086"/>
      <w:r>
        <w:t xml:space="preserve">Статья 275 изменена с 13 декабря 2024 г. - </w:t>
      </w:r>
      <w:hyperlink r:id="rId2027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202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275.</w:t>
      </w:r>
      <w:r>
        <w:t xml:space="preserve"> Заключение трудового договора с рук</w:t>
      </w:r>
      <w:r>
        <w:t>оводителем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029" w:history="1">
        <w:r>
          <w:t>позиции высших судов</w:t>
        </w:r>
      </w:hyperlink>
      <w:r>
        <w:t xml:space="preserve"> и другие комментарии к статье 275 ТК РФ</w:t>
      </w:r>
    </w:p>
    <w:p w:rsidR="002F3084" w:rsidRDefault="00585DAB">
      <w:pPr>
        <w:pStyle w:val="a3"/>
      </w:pPr>
      <w:bookmarkStart w:id="2087" w:name="anchor27501"/>
      <w:bookmarkEnd w:id="2087"/>
      <w:r>
        <w:t>Трудовой договор с руководителем организации может быть заключен на неопределен</w:t>
      </w:r>
      <w:r>
        <w:t xml:space="preserve">ный срок либо по соглашению сторон на определенный срок (срочный трудовой договор) в соответствии с </w:t>
      </w:r>
      <w:hyperlink r:id="rId2030" w:history="1">
        <w:r>
          <w:t>частью второй статьи 59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088" w:name="anchor2752"/>
      <w:bookmarkEnd w:id="2088"/>
      <w:r>
        <w:t xml:space="preserve">В случае, когда в соответствии с </w:t>
      </w:r>
      <w:hyperlink r:id="rId2031" w:history="1">
        <w:r>
          <w:t>частью второй статьи 59</w:t>
        </w:r>
      </w:hyperlink>
      <w:r>
        <w:t xml:space="preserve"> настоящего Кодекса с руководителем организации заключается срочный трудовой договор, срок действия этого трудового договора определяется учредительными документами организации или соглашением сторон.</w:t>
      </w:r>
    </w:p>
    <w:p w:rsidR="002F3084" w:rsidRDefault="00585DAB">
      <w:pPr>
        <w:pStyle w:val="a3"/>
      </w:pPr>
      <w:bookmarkStart w:id="2089" w:name="anchor2753"/>
      <w:bookmarkEnd w:id="2089"/>
      <w:r>
        <w:t>Трудовым законодательством и иными нормативными правовы</w:t>
      </w:r>
      <w:r>
        <w:t>ми актами, содержащими нормы трудового права, или учредительными документами организации могут быть установлены процедуры, предшествующие заключению трудового договора с руководителем организации (проведение конкурса, избрание или назначение на должность и</w:t>
      </w:r>
      <w:r>
        <w:t xml:space="preserve"> другое).</w:t>
      </w:r>
    </w:p>
    <w:p w:rsidR="002F3084" w:rsidRDefault="00585DAB">
      <w:pPr>
        <w:pStyle w:val="a3"/>
      </w:pPr>
      <w:bookmarkStart w:id="2090" w:name="anchor2754"/>
      <w:bookmarkEnd w:id="2090"/>
      <w:r>
        <w:t xml:space="preserve">Трудовой договор с руководителем государственного (муниципального) учреждения заключается на основе </w:t>
      </w:r>
      <w:hyperlink r:id="rId2032" w:history="1">
        <w:r>
          <w:t>типовой формы</w:t>
        </w:r>
      </w:hyperlink>
      <w:r>
        <w:t xml:space="preserve"> трудового договора, утверждаемой Правительством Российской Фед</w:t>
      </w:r>
      <w:r>
        <w:t>ерации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2091" w:name="anchor2755"/>
      <w:bookmarkEnd w:id="2091"/>
      <w:r>
        <w:t>Лицо, поступающее на должность руководителя государственного (муниципального) учреждения (при поступлении на работу), и руководитель государственного (м</w:t>
      </w:r>
      <w:r>
        <w:t>униципального) учреждения (ежегодно) обязаны представлять сведения о своих доходах, об имуществе и обязательствах имущественного характера, а также о доходах, об имуществе и обязательствах имущественного характера своих супруга (супруги) и несовершеннолетн</w:t>
      </w:r>
      <w:r>
        <w:t>их детей. Представление указанных сведений осуществляется:</w:t>
      </w:r>
    </w:p>
    <w:p w:rsidR="002F3084" w:rsidRDefault="00585DAB">
      <w:pPr>
        <w:pStyle w:val="a3"/>
      </w:pPr>
      <w:r>
        <w:t>лицом, поступающим на должность руководителя федерального государственного учреждения, руководителем федерального государственного учреждения - в порядке, утверждаемом Правительством Российской Фед</w:t>
      </w:r>
      <w:r>
        <w:t>ерации;</w:t>
      </w:r>
    </w:p>
    <w:p w:rsidR="002F3084" w:rsidRDefault="00585DAB">
      <w:pPr>
        <w:pStyle w:val="a3"/>
      </w:pPr>
      <w:r>
        <w:t>лицом, поступающим на должность руководителя государственного учреждения субъекта Российской Федерации, руководителем государственного учреждения субъекта Российской Федерации - в порядке, утверждаемом нормативным правовым актом субъекта Российской</w:t>
      </w:r>
      <w:r>
        <w:t xml:space="preserve"> Федерации;</w:t>
      </w:r>
    </w:p>
    <w:p w:rsidR="002F3084" w:rsidRDefault="00585DAB">
      <w:pPr>
        <w:pStyle w:val="a3"/>
      </w:pPr>
      <w:r>
        <w:t>лицом, поступающим на должность руководителя муниципального учреждения, руководителем муниципального учреждения - в порядке, утверждаемом нормативным правовым актом органа местного самоуправления.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92" w:name="anchor276"/>
    <w:bookmarkEnd w:id="2092"/>
    <w:p w:rsidR="002F3084" w:rsidRDefault="00585DAB">
      <w:pPr>
        <w:pStyle w:val="a8"/>
      </w:pPr>
      <w:r>
        <w:fldChar w:fldCharType="begin"/>
      </w:r>
      <w:r>
        <w:instrText xml:space="preserve"> HYPERLINK  "http:</w:instrText>
      </w:r>
      <w:r>
        <w:instrText xml:space="preserve">//ivo.garant.ru/document/redirect/12148079/1236"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276 настоящего Кодекса внесены изменения, </w:t>
      </w:r>
      <w:hyperlink r:id="rId2033" w:history="1">
        <w:r>
          <w:t>вступающие в силу</w:t>
        </w:r>
      </w:hyperlink>
      <w:r>
        <w:t xml:space="preserve"> по истечении 90 дней по</w:t>
      </w:r>
      <w:r>
        <w:t xml:space="preserve">сле дня </w:t>
      </w:r>
      <w:hyperlink r:id="rId203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03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276.</w:t>
      </w:r>
      <w:r>
        <w:t xml:space="preserve"> Работа руководителя организации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36" w:history="1">
        <w:r>
          <w:t>Энцикло</w:t>
        </w:r>
        <w:r>
          <w:t>педии</w:t>
        </w:r>
      </w:hyperlink>
      <w:r>
        <w:t xml:space="preserve">, </w:t>
      </w:r>
      <w:hyperlink r:id="rId2037" w:history="1">
        <w:r>
          <w:t>позиции высших судов</w:t>
        </w:r>
      </w:hyperlink>
      <w:r>
        <w:t xml:space="preserve"> и другие комментарии к статье 276 ТК РФ</w:t>
      </w:r>
    </w:p>
    <w:p w:rsidR="002F3084" w:rsidRDefault="00585DAB">
      <w:pPr>
        <w:pStyle w:val="a3"/>
      </w:pPr>
      <w:bookmarkStart w:id="2093" w:name="anchor27601"/>
      <w:bookmarkEnd w:id="2093"/>
      <w:r>
        <w:t>Руководитель организации может работать по совместительству у другого работодателя только с разрешения уполномоченного ор</w:t>
      </w:r>
      <w:r>
        <w:t>гана юридического лица либо собственника имущества организации, либо уполномоченного собственником лица (органа).</w:t>
      </w:r>
    </w:p>
    <w:p w:rsidR="002F3084" w:rsidRDefault="00585DAB">
      <w:pPr>
        <w:pStyle w:val="a3"/>
      </w:pPr>
      <w:bookmarkStart w:id="2094" w:name="anchor27602"/>
      <w:bookmarkEnd w:id="2094"/>
      <w:r>
        <w:t>Руководитель организации не может входить в состав органов, осуществляющих функции надзора и контроля в данной организации.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Об огранич</w:t>
      </w:r>
      <w:r>
        <w:t>ениях на совместительство, установленных:</w:t>
      </w:r>
    </w:p>
    <w:p w:rsidR="002F3084" w:rsidRDefault="00585DAB">
      <w:pPr>
        <w:pStyle w:val="a5"/>
      </w:pPr>
      <w:r>
        <w:t xml:space="preserve">в унитарном предприятии - см. </w:t>
      </w:r>
      <w:hyperlink r:id="rId2038" w:history="1">
        <w:r>
          <w:t>Федеральный закон</w:t>
        </w:r>
      </w:hyperlink>
      <w:r>
        <w:t xml:space="preserve"> от 14 ноября 2002 г. N 161-ФЗ</w:t>
      </w:r>
    </w:p>
    <w:p w:rsidR="002F3084" w:rsidRDefault="00585DAB">
      <w:pPr>
        <w:pStyle w:val="a5"/>
      </w:pPr>
      <w:r>
        <w:t xml:space="preserve">в кредитной организации - см. </w:t>
      </w:r>
      <w:hyperlink r:id="rId2039" w:history="1">
        <w:r>
          <w:t>Федеральный закон</w:t>
        </w:r>
      </w:hyperlink>
      <w:r>
        <w:t xml:space="preserve"> от 2 декабря 1990 г. N 395-I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095" w:name="anchor277"/>
    <w:bookmarkEnd w:id="209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</w:instrText>
      </w:r>
      <w:r>
        <w:instrText xml:space="preserve">t/12148079/1237"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277 настоящего Кодекса внесены изменения, </w:t>
      </w:r>
      <w:hyperlink r:id="rId2040" w:history="1">
        <w:r>
          <w:t>вступающие в силу</w:t>
        </w:r>
      </w:hyperlink>
      <w:r>
        <w:t xml:space="preserve"> по истечении 90 дней после дня </w:t>
      </w:r>
      <w:hyperlink r:id="rId204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042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277.</w:t>
      </w:r>
      <w:r>
        <w:t xml:space="preserve"> Материальная ответственность руково</w:t>
      </w:r>
      <w:r>
        <w:t>дителя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43" w:history="1">
        <w:r>
          <w:t>Энциклопедии</w:t>
        </w:r>
      </w:hyperlink>
      <w:r>
        <w:t xml:space="preserve">, </w:t>
      </w:r>
      <w:hyperlink r:id="rId2044" w:history="1">
        <w:r>
          <w:t>позиции высших судов</w:t>
        </w:r>
      </w:hyperlink>
      <w:r>
        <w:t xml:space="preserve"> и другие комментарии к статье 277 ТК РФ</w:t>
      </w:r>
    </w:p>
    <w:p w:rsidR="002F3084" w:rsidRDefault="00585DAB">
      <w:pPr>
        <w:pStyle w:val="a3"/>
      </w:pPr>
      <w:bookmarkStart w:id="2096" w:name="anchor27701"/>
      <w:bookmarkEnd w:id="2096"/>
      <w:r>
        <w:t>Руководитель орг</w:t>
      </w:r>
      <w:r>
        <w:t xml:space="preserve">анизации несет полную материальную ответственность за </w:t>
      </w:r>
      <w:hyperlink r:id="rId2045" w:history="1">
        <w:r>
          <w:t>прямой действительный ущерб</w:t>
        </w:r>
      </w:hyperlink>
      <w:r>
        <w:t>, причиненный организации.</w:t>
      </w:r>
    </w:p>
    <w:p w:rsidR="002F3084" w:rsidRDefault="00585DAB">
      <w:pPr>
        <w:pStyle w:val="a3"/>
      </w:pPr>
      <w:bookmarkStart w:id="2097" w:name="anchor2772"/>
      <w:bookmarkEnd w:id="2097"/>
      <w:r>
        <w:t>В случаях, предусмотренных федеральными законами, руководитель организации возмещ</w:t>
      </w:r>
      <w:r>
        <w:t xml:space="preserve">ает организации убытки, причиненные его виновными действиями. При этом расчет убытков осуществляется в соответствии с нормами, предусмотренными </w:t>
      </w:r>
      <w:hyperlink r:id="rId2046" w:history="1">
        <w:r>
          <w:t>гражданским законодательством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</w:t>
      </w:r>
      <w:r>
        <w:rPr>
          <w:sz w:val="16"/>
        </w:rPr>
        <w:t>б изменениях:</w:t>
      </w:r>
    </w:p>
    <w:bookmarkStart w:id="2098" w:name="anchor278"/>
    <w:bookmarkEnd w:id="209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"http://ivo.garant.ru/document/redirect/71435426/15"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347-ФЗ в статью 278 настоящего Кодекса внесены изменения</w:t>
      </w:r>
    </w:p>
    <w:p w:rsidR="002F3084" w:rsidRDefault="00585DAB">
      <w:pPr>
        <w:pStyle w:val="a8"/>
      </w:pPr>
      <w:hyperlink r:id="rId2047" w:history="1">
        <w:r>
          <w:t>См. текс</w:t>
        </w:r>
        <w:r>
          <w:t>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278.</w:t>
      </w:r>
      <w:r>
        <w:t xml:space="preserve"> Дополнительные основания для прекращения трудового договора с руководителем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48" w:history="1">
        <w:r>
          <w:t>Энциклопедии</w:t>
        </w:r>
      </w:hyperlink>
      <w:r>
        <w:t xml:space="preserve">, </w:t>
      </w:r>
      <w:hyperlink r:id="rId2049" w:history="1">
        <w:r>
          <w:t>позиции высших судов</w:t>
        </w:r>
      </w:hyperlink>
      <w:r>
        <w:t xml:space="preserve"> и другие комментарии к статье 278 ТК РФ</w:t>
      </w:r>
    </w:p>
    <w:p w:rsidR="002F3084" w:rsidRDefault="00585DAB">
      <w:pPr>
        <w:pStyle w:val="a3"/>
      </w:pPr>
      <w:bookmarkStart w:id="2099" w:name="anchor27801"/>
      <w:bookmarkEnd w:id="2099"/>
      <w:r>
        <w:t xml:space="preserve">Помимо оснований, предусмотренных настоящим </w:t>
      </w:r>
      <w:hyperlink r:id="rId2050" w:history="1">
        <w:r>
          <w:t>Кодексом</w:t>
        </w:r>
      </w:hyperlink>
      <w:r>
        <w:t xml:space="preserve"> и иными федеральными законами, трудовой договор с руководителем организации прекращается по следующим основаниям:</w:t>
      </w:r>
    </w:p>
    <w:p w:rsidR="002F3084" w:rsidRDefault="00585DAB">
      <w:pPr>
        <w:pStyle w:val="a3"/>
      </w:pPr>
      <w:bookmarkStart w:id="2100" w:name="anchor2781"/>
      <w:bookmarkEnd w:id="2100"/>
      <w:r>
        <w:t>1) в связи с отстранением от должности руководителя организации-должника в соответствии с законодательством о несостоятельности (банкротстве)</w:t>
      </w:r>
      <w:r>
        <w:t>;</w:t>
      </w:r>
    </w:p>
    <w:bookmarkStart w:id="2101" w:name="anchor2782"/>
    <w:bookmarkEnd w:id="2101"/>
    <w:p w:rsidR="002F3084" w:rsidRDefault="00585DAB">
      <w:pPr>
        <w:pStyle w:val="a3"/>
      </w:pPr>
      <w:r>
        <w:fldChar w:fldCharType="begin"/>
      </w:r>
      <w:r>
        <w:instrText xml:space="preserve"> HYPERLINK  "#anchor8106" </w:instrText>
      </w:r>
      <w:r>
        <w:fldChar w:fldCharType="separate"/>
      </w:r>
      <w:r>
        <w:t>2)</w:t>
      </w:r>
      <w:r>
        <w:fldChar w:fldCharType="end"/>
      </w:r>
      <w:r>
        <w:t xml:space="preserve"> в связи с принятием </w:t>
      </w:r>
      <w:hyperlink r:id="rId2051" w:history="1">
        <w:r>
          <w:t>уполномоченным органом</w:t>
        </w:r>
      </w:hyperlink>
      <w:r>
        <w:t xml:space="preserve"> юридического лица, либо собственником имущества организации, либо уполномоченным собственником лицом (органом) р</w:t>
      </w:r>
      <w:r>
        <w:t>ешения о прекращении трудового договора. Решение о прекращении трудового договора по указанному основанию в отношении руководителя унитарного предприятия принимается уполномоченным собственником унитарного предприятия органом в порядке, установленном Прави</w:t>
      </w:r>
      <w:r>
        <w:t>тельством Российской Федерации;</w:t>
      </w:r>
    </w:p>
    <w:p w:rsidR="002F3084" w:rsidRDefault="00585DAB">
      <w:pPr>
        <w:pStyle w:val="a3"/>
      </w:pPr>
      <w:bookmarkStart w:id="2102" w:name="anchor2783"/>
      <w:bookmarkEnd w:id="2102"/>
      <w:r>
        <w:t xml:space="preserve">3) </w:t>
      </w:r>
      <w:hyperlink r:id="rId2052" w:history="1">
        <w:r>
          <w:t>утратил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053" w:history="1">
        <w:r>
          <w:t>пункта 3 статьи 278</w:t>
        </w:r>
      </w:hyperlink>
    </w:p>
    <w:p w:rsidR="002F3084" w:rsidRDefault="00585DAB">
      <w:pPr>
        <w:pStyle w:val="a3"/>
      </w:pPr>
      <w:bookmarkStart w:id="2103" w:name="anchor27802"/>
      <w:bookmarkEnd w:id="2103"/>
      <w:r>
        <w:t>Помимо основ</w:t>
      </w:r>
      <w:r>
        <w:t xml:space="preserve">аний, предусмотренных настоящим Кодексом, включая основания, предусмотренные </w:t>
      </w:r>
      <w:hyperlink r:id="rId2054" w:history="1">
        <w:r>
          <w:t>частью первой</w:t>
        </w:r>
      </w:hyperlink>
      <w:r>
        <w:t xml:space="preserve"> настоящей статьи, и другими федеральными законами, основаниями прекращения трудового договора с руководителем организации могут быть:</w:t>
      </w:r>
    </w:p>
    <w:p w:rsidR="002F3084" w:rsidRDefault="00585DAB">
      <w:pPr>
        <w:pStyle w:val="a3"/>
      </w:pPr>
      <w:bookmarkStart w:id="2104" w:name="anchor278021"/>
      <w:bookmarkEnd w:id="2104"/>
      <w:r>
        <w:t>1</w:t>
      </w:r>
      <w:r>
        <w:t xml:space="preserve">) несоблюдение установленного в соответствии со </w:t>
      </w:r>
      <w:hyperlink r:id="rId2055" w:history="1">
        <w:r>
          <w:t>статьей 145</w:t>
        </w:r>
      </w:hyperlink>
      <w:r>
        <w:t xml:space="preserve"> настоящего Кодекса предельного уровня соотношения среднемесячной заработной платы заместителя руководителя и (или) главного бухгалтера государственного внебюджетного фо</w:t>
      </w:r>
      <w:r>
        <w:t>нда Российской Федерации, территориального фонда обязательного медицинского страхования, государственного или муниципального учреждения либо государственного или муниципального унитарного предприятия и среднемесячной заработной платы работников данного фон</w:t>
      </w:r>
      <w:r>
        <w:t>да, учреждения либо предприятия;</w:t>
      </w:r>
    </w:p>
    <w:p w:rsidR="002F3084" w:rsidRDefault="00585DAB">
      <w:pPr>
        <w:pStyle w:val="a3"/>
      </w:pPr>
      <w:bookmarkStart w:id="2105" w:name="anchor278022"/>
      <w:bookmarkEnd w:id="2105"/>
      <w:r>
        <w:t>2) </w:t>
      </w:r>
      <w:hyperlink r:id="rId2056" w:history="1">
        <w:r>
          <w:t>иные</w:t>
        </w:r>
      </w:hyperlink>
      <w:r>
        <w:t xml:space="preserve"> основания, предусмотренные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06" w:name="anchor279"/>
    <w:bookmarkEnd w:id="210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"http://ivo.garant.ru/document/redirect/71698286/6" </w:instrText>
      </w:r>
      <w:r>
        <w:fldChar w:fldCharType="separate"/>
      </w:r>
      <w:r>
        <w:t>Фе</w:t>
      </w:r>
      <w:r>
        <w:t>деральным законом</w:t>
      </w:r>
      <w:r>
        <w:fldChar w:fldCharType="end"/>
      </w:r>
      <w:r>
        <w:t xml:space="preserve"> от 18 июня 2017 г. N 125-ФЗ в статью 279 настоящего Кодекса внесены изменения</w:t>
      </w:r>
    </w:p>
    <w:p w:rsidR="002F3084" w:rsidRDefault="00585DAB">
      <w:pPr>
        <w:pStyle w:val="a8"/>
      </w:pPr>
      <w:hyperlink r:id="rId205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279.</w:t>
      </w:r>
      <w:r>
        <w:t xml:space="preserve"> Гарантии руководителю организации в случ</w:t>
      </w:r>
      <w:r>
        <w:t>ае прекращения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58" w:history="1">
        <w:r>
          <w:t>Энциклопедии</w:t>
        </w:r>
      </w:hyperlink>
      <w:r>
        <w:t xml:space="preserve">, </w:t>
      </w:r>
      <w:hyperlink r:id="rId2059" w:history="1">
        <w:r>
          <w:t>позиции высших судов</w:t>
        </w:r>
      </w:hyperlink>
      <w:r>
        <w:t xml:space="preserve"> и другие комментарии к статье 279 ТК РФ</w:t>
      </w:r>
    </w:p>
    <w:p w:rsidR="002F3084" w:rsidRDefault="00585DAB">
      <w:pPr>
        <w:pStyle w:val="a3"/>
      </w:pPr>
      <w:bookmarkStart w:id="2107" w:name="anchor2791"/>
      <w:bookmarkEnd w:id="2107"/>
      <w:r>
        <w:t>В</w:t>
      </w:r>
      <w:r>
        <w:t xml:space="preserve"> случае прекращения трудового договора с руководителем организации в соответствии с </w:t>
      </w:r>
      <w:hyperlink r:id="rId2060" w:history="1">
        <w:r>
          <w:t>пунктом 2 части первой статьи 278</w:t>
        </w:r>
      </w:hyperlink>
      <w:r>
        <w:t xml:space="preserve"> настоящего Кодекса при отсутствии виновных действий (бездействия) руководителя ему </w:t>
      </w:r>
      <w:hyperlink r:id="rId2061" w:history="1">
        <w:r>
          <w:t>выплачивается</w:t>
        </w:r>
      </w:hyperlink>
      <w:r>
        <w:t xml:space="preserve"> компенсация в размере, определяемом трудовым договором, но не ниже трехкратного </w:t>
      </w:r>
      <w:hyperlink r:id="rId2062" w:history="1">
        <w:r>
          <w:t>среднего месячного заработка</w:t>
        </w:r>
      </w:hyperlink>
      <w:r>
        <w:t xml:space="preserve">, за исключением </w:t>
      </w:r>
      <w:hyperlink r:id="rId2063" w:history="1">
        <w:r>
          <w:t>случаев</w:t>
        </w:r>
      </w:hyperlink>
      <w:r>
        <w:t>, предусмот</w:t>
      </w:r>
      <w:r>
        <w:t>ренных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08" w:name="anchor280"/>
      <w:bookmarkEnd w:id="2108"/>
      <w:r>
        <w:rPr>
          <w:b/>
          <w:color w:val="26282F"/>
        </w:rPr>
        <w:t>Статья 280.</w:t>
      </w:r>
      <w:r>
        <w:t xml:space="preserve"> Досрочное расторжение трудового договора по инициативе руководителя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64" w:history="1">
        <w:r>
          <w:t>Энциклопедии</w:t>
        </w:r>
      </w:hyperlink>
      <w:r>
        <w:t xml:space="preserve"> и другие комментарии к статье 280 ТК РФ</w:t>
      </w:r>
    </w:p>
    <w:p w:rsidR="002F3084" w:rsidRDefault="00585DAB">
      <w:pPr>
        <w:pStyle w:val="a3"/>
      </w:pPr>
      <w:bookmarkStart w:id="2109" w:name="anchor28001"/>
      <w:bookmarkEnd w:id="2109"/>
      <w:r>
        <w:t>Руководитель организации имеет право досроч</w:t>
      </w:r>
      <w:r>
        <w:t>но расторгнуть трудовой договор, предупредив об этом работодателя (собственника имущества организации, его представителя) в письменной форме не позднее чем за один месяц.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10" w:name="anchor281"/>
      <w:bookmarkEnd w:id="2110"/>
      <w:r>
        <w:rPr>
          <w:b/>
          <w:color w:val="26282F"/>
        </w:rPr>
        <w:t>Статья 281.</w:t>
      </w:r>
      <w:r>
        <w:t xml:space="preserve"> Особенности регулирования труда членов коллегиального исполнительного ор</w:t>
      </w:r>
      <w:r>
        <w:t>гана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65" w:history="1">
        <w:r>
          <w:t>энциклопедии</w:t>
        </w:r>
      </w:hyperlink>
      <w:r>
        <w:t xml:space="preserve">, </w:t>
      </w:r>
      <w:hyperlink r:id="rId2066" w:history="1">
        <w:r>
          <w:t>позиции высших судов</w:t>
        </w:r>
      </w:hyperlink>
      <w:r>
        <w:t xml:space="preserve"> и другие комментарии к статье 281 ТК РФ</w:t>
      </w:r>
    </w:p>
    <w:p w:rsidR="002F3084" w:rsidRDefault="00585DAB">
      <w:pPr>
        <w:pStyle w:val="a5"/>
      </w:pPr>
      <w:bookmarkStart w:id="2111" w:name="anchor28101"/>
      <w:bookmarkEnd w:id="2111"/>
      <w:r>
        <w:t>О конституционно-п</w:t>
      </w:r>
      <w:r>
        <w:t xml:space="preserve">равовом смысле положений части первой статьи 281 настоящего Кодекса см. </w:t>
      </w:r>
      <w:hyperlink r:id="rId2067" w:history="1">
        <w:r>
          <w:t>Постановление</w:t>
        </w:r>
      </w:hyperlink>
      <w:r>
        <w:t xml:space="preserve"> Конституционного Суда РФ от 16 октября 2018 г. N 37-П</w:t>
      </w:r>
    </w:p>
    <w:p w:rsidR="002F3084" w:rsidRDefault="00585DAB">
      <w:pPr>
        <w:pStyle w:val="a3"/>
      </w:pPr>
      <w:r>
        <w:t>Федеральными законами, учредительными документа</w:t>
      </w:r>
      <w:r>
        <w:t>ми организации на членов коллегиального исполнительного органа организации, заключивших трудовой договор, могут распространяться особенности регулирования труда, установленные настоящей главой для руководителя организации.</w:t>
      </w:r>
    </w:p>
    <w:p w:rsidR="002F3084" w:rsidRDefault="00585DAB">
      <w:pPr>
        <w:pStyle w:val="a3"/>
      </w:pPr>
      <w:bookmarkStart w:id="2112" w:name="anchor28102"/>
      <w:bookmarkEnd w:id="2112"/>
      <w:r>
        <w:t>Федеральными законами</w:t>
      </w:r>
      <w:r>
        <w:t xml:space="preserve"> могут устанавливаться другие особенности регулирования труда руководителей организаций и членов коллегиальных исполнительных органов этих организаций.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113" w:name="anchor1044"/>
      <w:bookmarkEnd w:id="2113"/>
      <w:r>
        <w:t>Глава 44. Особенности регулирования труда лиц, работающих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68" w:history="1">
        <w:r>
          <w:t>схему</w:t>
        </w:r>
      </w:hyperlink>
      <w:r>
        <w:t xml:space="preserve"> "Особенности регулирования труда при совместительстве"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114" w:name="anchor282"/>
      <w:bookmarkEnd w:id="2114"/>
      <w:r>
        <w:t xml:space="preserve">Статья 282 изменена с 1 сентября 2025 г. - </w:t>
      </w:r>
      <w:hyperlink r:id="rId2069" w:history="1">
        <w:r>
          <w:t>Фед</w:t>
        </w:r>
        <w:r>
          <w:t>еральный закон</w:t>
        </w:r>
      </w:hyperlink>
      <w:r>
        <w:t xml:space="preserve"> от 7 июня 2025 г. N 144-ФЗ</w:t>
      </w:r>
    </w:p>
    <w:p w:rsidR="002F3084" w:rsidRDefault="00585DAB">
      <w:pPr>
        <w:pStyle w:val="a8"/>
      </w:pPr>
      <w:hyperlink r:id="rId207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282.</w:t>
      </w:r>
      <w:r>
        <w:t xml:space="preserve"> Общие положения о работе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071" w:history="1">
        <w:r>
          <w:t>позиции высших судов</w:t>
        </w:r>
      </w:hyperlink>
      <w:r>
        <w:t xml:space="preserve"> и другие комментарии к статье 282 ТК РФ</w:t>
      </w:r>
    </w:p>
    <w:p w:rsidR="002F3084" w:rsidRDefault="00585DAB">
      <w:pPr>
        <w:pStyle w:val="a3"/>
      </w:pPr>
      <w:bookmarkStart w:id="2115" w:name="anchor2821"/>
      <w:bookmarkEnd w:id="2115"/>
      <w:r>
        <w:rPr>
          <w:b/>
          <w:color w:val="26282F"/>
        </w:rPr>
        <w:t>Совместительство</w:t>
      </w:r>
      <w:r>
        <w:t xml:space="preserve"> - выполнение работником другой регулярной оплачиваемой работы на условиях трудового договора в свободное от основной работы время.</w:t>
      </w:r>
    </w:p>
    <w:p w:rsidR="002F3084" w:rsidRDefault="00585DAB">
      <w:pPr>
        <w:pStyle w:val="a3"/>
      </w:pPr>
      <w:bookmarkStart w:id="2116" w:name="anchor2822"/>
      <w:bookmarkEnd w:id="2116"/>
      <w:r>
        <w:t>Заключение трудов</w:t>
      </w:r>
      <w:r>
        <w:t>ых договоров о работе по совместительству допускается с неограниченным числом работодателей, если иное не предусмотрено федеральным законом.</w:t>
      </w:r>
    </w:p>
    <w:p w:rsidR="002F3084" w:rsidRDefault="00585DAB">
      <w:pPr>
        <w:pStyle w:val="a3"/>
      </w:pPr>
      <w:bookmarkStart w:id="2117" w:name="anchor2823"/>
      <w:bookmarkEnd w:id="2117"/>
      <w:r>
        <w:t>Работа по совместительству может выполняться работником как по месту его основной работы, так и у других работодате</w:t>
      </w:r>
      <w:r>
        <w:t>лей.</w:t>
      </w:r>
    </w:p>
    <w:p w:rsidR="002F3084" w:rsidRDefault="00585DAB">
      <w:pPr>
        <w:pStyle w:val="a3"/>
      </w:pPr>
      <w:bookmarkStart w:id="2118" w:name="anchor2824"/>
      <w:bookmarkEnd w:id="2118"/>
      <w:r>
        <w:t>В трудовом договоре обязательно указание на то, что работа является совместительством.</w:t>
      </w:r>
    </w:p>
    <w:p w:rsidR="002F3084" w:rsidRDefault="00585DAB">
      <w:pPr>
        <w:pStyle w:val="a3"/>
      </w:pPr>
      <w:bookmarkStart w:id="2119" w:name="anchor2825"/>
      <w:bookmarkEnd w:id="2119"/>
      <w:r>
        <w:t>Не допускается работа по совместительству лиц в возрасте до восемнадцати лет, на работах с вредными и (или) опасными условиями труда, если основная работа связана с</w:t>
      </w:r>
      <w:r>
        <w:t xml:space="preserve"> такими же условиями, а также в других случаях, предусмотренных настоящим Кодексом и иными федеральными законами.</w:t>
      </w:r>
    </w:p>
    <w:bookmarkStart w:id="2120" w:name="anchor28210"/>
    <w:bookmarkEnd w:id="212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"http://ivo.garant.ru/document/redirect/12132043/0" </w:instrText>
      </w:r>
      <w:r>
        <w:fldChar w:fldCharType="separate"/>
      </w:r>
      <w:r>
        <w:t>Особенности</w:t>
      </w:r>
      <w:r>
        <w:fldChar w:fldCharType="end"/>
      </w:r>
      <w:r>
        <w:t xml:space="preserve"> регулирования работы по совместительству для отдельных категори</w:t>
      </w:r>
      <w:r>
        <w:t>й работников (педагогических, медицинских и фармацевтических работников, работников культуры) наряду с особенностями, установленными настоящим Кодексом и другими федеральными законами, могут утверждаться федеральными органами исполнительной власти, осущест</w:t>
      </w:r>
      <w:r>
        <w:t>вляющими функции по выработке и реализации государственной политики и нормативно-правовому регулированию в установленной сфере деятельности, по согласованию с федеральным органом исполнительной власти, осуществляющим функции по выработке и реализации госуд</w:t>
      </w:r>
      <w:r>
        <w:t>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121" w:name="anchor283"/>
      <w:bookmarkEnd w:id="2121"/>
      <w:r>
        <w:t xml:space="preserve">Статья 283 изменена с 1 января 2020 г. - </w:t>
      </w:r>
      <w:hyperlink r:id="rId2072" w:history="1">
        <w:r>
          <w:t>Федеральный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207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283.</w:t>
      </w:r>
      <w:r>
        <w:t xml:space="preserve"> Документы, предъявляемые при приеме </w:t>
      </w:r>
      <w:r>
        <w:t>на работу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074" w:history="1">
        <w:r>
          <w:t>позиции высших судов</w:t>
        </w:r>
      </w:hyperlink>
      <w:r>
        <w:t xml:space="preserve"> и другие комментарии к статье 283 ТК РФ</w:t>
      </w:r>
    </w:p>
    <w:p w:rsidR="002F3084" w:rsidRDefault="00585DAB">
      <w:pPr>
        <w:pStyle w:val="a3"/>
      </w:pPr>
      <w:bookmarkStart w:id="2122" w:name="anchor2831"/>
      <w:bookmarkEnd w:id="2122"/>
      <w:r>
        <w:t xml:space="preserve">Лицо, поступающее на работу по совместительству к другому работодателю, </w:t>
      </w:r>
      <w:r>
        <w:t>не предъявляет трудовую книжку в случае, если по основному месту работы работодатель ведет трудовую книжку на данного работника или если в соответствии с настоящим Кодексом, иным федеральным законом трудовая книжка на работника не оформлялась. При приеме н</w:t>
      </w:r>
      <w:r>
        <w:t xml:space="preserve">а работу по совместительству, требующую специальных знаний, работодатель имеет право потребовать от работника предъявления документа об образовании и (или) о квалификации либо его надлежаще </w:t>
      </w:r>
      <w:hyperlink r:id="rId2075" w:history="1">
        <w:r>
          <w:t>заверенной</w:t>
        </w:r>
      </w:hyperlink>
      <w:r>
        <w:t xml:space="preserve"> копии, а при приеме на работу с вредными и (или) опасными условиями труда - справку о характере и условиях труда по основному месту работы.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123" w:name="anchor284"/>
      <w:bookmarkEnd w:id="2123"/>
      <w:r>
        <w:t xml:space="preserve">Статья 284 изменена с 13 декабря 2024 г. - </w:t>
      </w:r>
      <w:hyperlink r:id="rId2076" w:history="1">
        <w:r>
          <w:t>Федеральный закон</w:t>
        </w:r>
      </w:hyperlink>
      <w:r>
        <w:t xml:space="preserve"> от 13 декабря 2024 г. N 470-ФЗ</w:t>
      </w:r>
    </w:p>
    <w:p w:rsidR="002F3084" w:rsidRDefault="00585DAB">
      <w:pPr>
        <w:pStyle w:val="a8"/>
      </w:pPr>
      <w:hyperlink r:id="rId207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284.</w:t>
      </w:r>
      <w:r>
        <w:t xml:space="preserve"> Продолжительность рабочего времени </w:t>
      </w:r>
      <w:r>
        <w:t>при работе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078" w:history="1">
        <w:r>
          <w:t>позиции высших судов</w:t>
        </w:r>
      </w:hyperlink>
      <w:r>
        <w:t xml:space="preserve"> и другие комментарии к статье 284 ТК РФ</w:t>
      </w:r>
    </w:p>
    <w:p w:rsidR="002F3084" w:rsidRDefault="00585DAB">
      <w:pPr>
        <w:pStyle w:val="a3"/>
      </w:pPr>
      <w:bookmarkStart w:id="2124" w:name="anchor2841"/>
      <w:bookmarkEnd w:id="2124"/>
      <w:r>
        <w:t>Продолжительность рабочего времени при работе по совместительству не до</w:t>
      </w:r>
      <w:r>
        <w:t>лжна превышать четырех часов в день. В дни, когда по основному месту работы работник свободен от исполнения трудовых обязанностей, он может работать по совместительству полный рабочий день (смену). В течение одного месяца (другого учетного периода) продолж</w:t>
      </w:r>
      <w:r>
        <w:t>ительность рабочего времени при работе по совместительству не должна превышать половины месячной нормы рабочего времени (нормы рабочего времени за другой учетный период), установленной для соответствующей категории работников.</w:t>
      </w:r>
    </w:p>
    <w:p w:rsidR="002F3084" w:rsidRDefault="00585DAB">
      <w:pPr>
        <w:pStyle w:val="a3"/>
      </w:pPr>
      <w:bookmarkStart w:id="2125" w:name="anchor28402"/>
      <w:bookmarkEnd w:id="2125"/>
      <w:r>
        <w:t>Ограничения продолжительности</w:t>
      </w:r>
      <w:r>
        <w:t xml:space="preserve"> рабочего времени при работе по совместительству, установленные частью первой настоящей статьи, не применяются в случаях, когда по основному месту работы работник приостановил работу в соответствии с </w:t>
      </w:r>
      <w:hyperlink r:id="rId2079" w:history="1">
        <w:r>
          <w:t>частью второй статьи 142</w:t>
        </w:r>
      </w:hyperlink>
      <w:r>
        <w:t xml:space="preserve"> на</w:t>
      </w:r>
      <w:r>
        <w:t xml:space="preserve">стоящего Кодекса или отстранен от работы в соответствии с </w:t>
      </w:r>
      <w:hyperlink r:id="rId2080" w:history="1">
        <w:r>
          <w:t>частью второй</w:t>
        </w:r>
      </w:hyperlink>
      <w:r>
        <w:t xml:space="preserve"> или </w:t>
      </w:r>
      <w:hyperlink r:id="rId2081" w:history="1">
        <w:r>
          <w:t>четвертой статьи 73</w:t>
        </w:r>
      </w:hyperlink>
      <w:r>
        <w:t xml:space="preserve"> настоящего Кодекса, а также в иных случаях, установленных Правительством Российской Федерации в соответс</w:t>
      </w:r>
      <w:r>
        <w:t xml:space="preserve">твии с </w:t>
      </w:r>
      <w:hyperlink r:id="rId2082" w:history="1">
        <w:r>
          <w:t>частями второй</w:t>
        </w:r>
      </w:hyperlink>
      <w:r>
        <w:t xml:space="preserve"> и </w:t>
      </w:r>
      <w:hyperlink r:id="rId2083" w:history="1">
        <w:r>
          <w:t>третьей статьи 252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26" w:name="anchor285"/>
      <w:bookmarkEnd w:id="2126"/>
      <w:r>
        <w:rPr>
          <w:b/>
          <w:color w:val="26282F"/>
        </w:rPr>
        <w:t>Статья 285.</w:t>
      </w:r>
      <w:r>
        <w:t xml:space="preserve"> Оплата труда лиц, работающих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285 ТК РФ</w:t>
      </w:r>
    </w:p>
    <w:p w:rsidR="002F3084" w:rsidRDefault="00585DAB">
      <w:pPr>
        <w:pStyle w:val="a3"/>
      </w:pPr>
      <w:bookmarkStart w:id="2127" w:name="anchor28501"/>
      <w:bookmarkEnd w:id="2127"/>
      <w:r>
        <w:t>Оплата т</w:t>
      </w:r>
      <w:r>
        <w:t>руда лиц, работающих по совместительству, производится пропорционально отработанному времени, в зависимости от выработки либо на других условиях, определенных трудовым договором.</w:t>
      </w:r>
    </w:p>
    <w:p w:rsidR="002F3084" w:rsidRDefault="00585DAB">
      <w:pPr>
        <w:pStyle w:val="a3"/>
      </w:pPr>
      <w:bookmarkStart w:id="2128" w:name="anchor28502"/>
      <w:bookmarkEnd w:id="2128"/>
      <w:r>
        <w:t xml:space="preserve">При установлении лицам, работающим по совместительству с повременной оплатой </w:t>
      </w:r>
      <w:r>
        <w:t>труда, нормированных заданий оплата труда производится по конечным результатам за фактически выполненный объем работ.</w:t>
      </w:r>
    </w:p>
    <w:p w:rsidR="002F3084" w:rsidRDefault="00585DAB">
      <w:pPr>
        <w:pStyle w:val="a3"/>
      </w:pPr>
      <w:bookmarkStart w:id="2129" w:name="anchor28503"/>
      <w:bookmarkEnd w:id="2129"/>
      <w:r>
        <w:t xml:space="preserve">Лицам, работающим по совместительству в районах, где установлены </w:t>
      </w:r>
      <w:hyperlink r:id="rId2084" w:history="1">
        <w:r>
          <w:t>районные</w:t>
        </w:r>
        <w:r>
          <w:t xml:space="preserve"> коэффициенты</w:t>
        </w:r>
      </w:hyperlink>
      <w:r>
        <w:t xml:space="preserve"> и надбавки к заработной плате, оплата труда производится с учетом этих коэффициентов и надбавок.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30" w:name="anchor286"/>
      <w:bookmarkEnd w:id="2130"/>
      <w:r>
        <w:rPr>
          <w:b/>
          <w:color w:val="26282F"/>
        </w:rPr>
        <w:t>Статья 286.</w:t>
      </w:r>
      <w:r>
        <w:t xml:space="preserve"> Отпуск при работе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286 ТК РФ</w:t>
      </w:r>
    </w:p>
    <w:p w:rsidR="002F3084" w:rsidRDefault="00585DAB">
      <w:pPr>
        <w:pStyle w:val="a3"/>
      </w:pPr>
      <w:bookmarkStart w:id="2131" w:name="anchor28601"/>
      <w:bookmarkEnd w:id="2131"/>
      <w:r>
        <w:t>Лицам, работающим по совмести</w:t>
      </w:r>
      <w:r>
        <w:t>тельству, ежегодные оплачиваемые отпуска предоставляются одновременно с отпуском по основной работе. Если на работе по совместительству работник не отработал шести месяцев, то отпуск предоставляется авансом.</w:t>
      </w:r>
    </w:p>
    <w:p w:rsidR="002F3084" w:rsidRDefault="00585DAB">
      <w:pPr>
        <w:pStyle w:val="a3"/>
      </w:pPr>
      <w:bookmarkStart w:id="2132" w:name="anchor28602"/>
      <w:bookmarkEnd w:id="2132"/>
      <w:r>
        <w:t>Если на работе по совместительству продолжительн</w:t>
      </w:r>
      <w:r>
        <w:t>ость ежегодного оплачиваемого отпуска работника меньше, чем продолжительность отпуска по основному месту работы, то работодатель по просьбе работника предоставляет ему отпуск без сохранения заработной платы соответствующей продолжительности.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</w:t>
      </w:r>
      <w:r>
        <w:rPr>
          <w:sz w:val="16"/>
        </w:rPr>
        <w:t xml:space="preserve"> изменениях:</w:t>
      </w:r>
    </w:p>
    <w:bookmarkStart w:id="2133" w:name="anchor287"/>
    <w:bookmarkEnd w:id="213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"http://ivo.garant.ru/document/redirect/70405818/8139"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287 настоящего Кодекса внесены изменения, </w:t>
      </w:r>
      <w:hyperlink r:id="rId2085" w:history="1">
        <w:r>
          <w:t>вступ</w:t>
        </w:r>
        <w:r>
          <w:t>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208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287.</w:t>
      </w:r>
      <w:r>
        <w:t xml:space="preserve"> Гарантии и компенсации лицам, работающим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</w:t>
      </w:r>
      <w:hyperlink r:id="rId2087" w:history="1">
        <w:r>
          <w:t>Энциклопедии</w:t>
        </w:r>
      </w:hyperlink>
      <w:r>
        <w:t xml:space="preserve">, </w:t>
      </w:r>
      <w:hyperlink r:id="rId2088" w:history="1">
        <w:r>
          <w:t>позиции высших судов</w:t>
        </w:r>
      </w:hyperlink>
      <w:r>
        <w:t xml:space="preserve"> и другие комментарии к статье 287 ТК РФ</w:t>
      </w:r>
    </w:p>
    <w:p w:rsidR="002F3084" w:rsidRDefault="00585DAB">
      <w:pPr>
        <w:pStyle w:val="a3"/>
      </w:pPr>
      <w:bookmarkStart w:id="2134" w:name="anchor2871"/>
      <w:bookmarkEnd w:id="2134"/>
      <w:r>
        <w:t xml:space="preserve">Гарантии и компенсации лицам, совмещающим работу с получением образования, а </w:t>
      </w:r>
      <w:r>
        <w:t xml:space="preserve">также лицам, работающим в </w:t>
      </w:r>
      <w:hyperlink r:id="rId2089" w:history="1">
        <w:r>
          <w:t>районах</w:t>
        </w:r>
      </w:hyperlink>
      <w:r>
        <w:t xml:space="preserve"> Крайнего Севера и приравненных к ним местностях, предоставляются работникам только по основному месту работы.</w:t>
      </w:r>
    </w:p>
    <w:p w:rsidR="002F3084" w:rsidRDefault="00585DAB">
      <w:pPr>
        <w:pStyle w:val="a3"/>
      </w:pPr>
      <w:bookmarkStart w:id="2135" w:name="anchor2872"/>
      <w:bookmarkEnd w:id="2135"/>
      <w:r>
        <w:t xml:space="preserve">Другие гарантии и </w:t>
      </w:r>
      <w:r>
        <w:t>компенсации, предусмотренные трудовым законодательством и иными нормативными правовыми актами, содержащими нормы трудового права, коллективными договорами, соглашениями, локальными нормативными актами, предоставляются лицам, работающим по совместительству,</w:t>
      </w:r>
      <w:r>
        <w:t xml:space="preserve"> в полном объеме.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36" w:name="anchor288"/>
    <w:bookmarkEnd w:id="213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"http://ivo.garant.ru/document/redirect/12148079/1244"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288 настоящего Кодекса внесены изменения, </w:t>
      </w:r>
      <w:hyperlink r:id="rId2090" w:history="1">
        <w:r>
          <w:t>вступающие в силу</w:t>
        </w:r>
      </w:hyperlink>
      <w:r>
        <w:t xml:space="preserve"> по истечении 90 дней после дня </w:t>
      </w:r>
      <w:hyperlink r:id="rId209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092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288.</w:t>
      </w:r>
      <w:r>
        <w:t xml:space="preserve"> Дополнительные основания прекращения трудового договора с лицами, работающими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093" w:history="1">
        <w:r>
          <w:t>поз</w:t>
        </w:r>
        <w:r>
          <w:t>иции высших судов</w:t>
        </w:r>
      </w:hyperlink>
      <w:r>
        <w:t xml:space="preserve"> и другие комментарии к статье 288 ТК РФ</w:t>
      </w:r>
    </w:p>
    <w:p w:rsidR="002F3084" w:rsidRDefault="00585DAB">
      <w:pPr>
        <w:pStyle w:val="a3"/>
      </w:pPr>
      <w:bookmarkStart w:id="2137" w:name="anchor2881"/>
      <w:bookmarkEnd w:id="2137"/>
      <w:r>
        <w:t xml:space="preserve">Помимо оснований, предусмотренных настоящим </w:t>
      </w:r>
      <w:hyperlink r:id="rId2094" w:history="1">
        <w:r>
          <w:t>Кодексом</w:t>
        </w:r>
      </w:hyperlink>
      <w:r>
        <w:t xml:space="preserve"> и иными федеральными законами, трудовой договор, заключенный на неопределенный срок с лицом, работающим по совместител</w:t>
      </w:r>
      <w:r>
        <w:t>ьству, может быть прекращен в случае приема на работу работника, для которого эта работа будет являться основной, о чем работодатель в письменной форме предупреждает указанное лицо не менее чем за две недели до прекращения трудового договора.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138" w:name="anchor1045"/>
      <w:bookmarkEnd w:id="2138"/>
      <w:r>
        <w:t>Глава 45. Ос</w:t>
      </w:r>
      <w:r>
        <w:t>обенности регулирования труда работников, заключивших трудовой договор на срок до двух месяцев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39" w:name="anchor289"/>
      <w:bookmarkEnd w:id="2139"/>
      <w:r>
        <w:rPr>
          <w:b/>
          <w:color w:val="26282F"/>
        </w:rPr>
        <w:t>Статья 289.</w:t>
      </w:r>
      <w:r>
        <w:t xml:space="preserve"> Заключение трудового договора на срок до двух месяцев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289 ТК РФ</w:t>
      </w:r>
    </w:p>
    <w:p w:rsidR="002F3084" w:rsidRDefault="00585DAB">
      <w:pPr>
        <w:pStyle w:val="a3"/>
      </w:pPr>
      <w:bookmarkStart w:id="2140" w:name="anchor2891"/>
      <w:bookmarkEnd w:id="2140"/>
      <w:r>
        <w:t>При приеме на работу на срок до двух месяцев испытание работникам не устанавливается.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41" w:name="anchor290"/>
      <w:bookmarkEnd w:id="2141"/>
      <w:r>
        <w:rPr>
          <w:b/>
          <w:color w:val="26282F"/>
        </w:rPr>
        <w:t>Статья 290.</w:t>
      </w:r>
      <w:r>
        <w:t xml:space="preserve"> Привлечение к работе в выходные и нерабочие праздничные дни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95" w:history="1">
        <w:r>
          <w:t>Энциклопедии</w:t>
        </w:r>
      </w:hyperlink>
      <w:r>
        <w:t xml:space="preserve"> и другие комментарии к статье 290 ТК РФ</w:t>
      </w:r>
    </w:p>
    <w:p w:rsidR="002F3084" w:rsidRDefault="00585DAB">
      <w:pPr>
        <w:pStyle w:val="a3"/>
      </w:pPr>
      <w:bookmarkStart w:id="2142" w:name="anchor29001"/>
      <w:bookmarkEnd w:id="2142"/>
      <w:r>
        <w:t>Работники, заключившие трудовой договор на срок до двух месяцев, могут быть в пределах этого срока привлечены с их письмен</w:t>
      </w:r>
      <w:r>
        <w:t xml:space="preserve">ного согласия к работе в выходные и </w:t>
      </w:r>
      <w:hyperlink r:id="rId2096" w:history="1">
        <w:r>
          <w:t>нерабочие праздничные дни</w:t>
        </w:r>
      </w:hyperlink>
      <w:r>
        <w:t>.</w:t>
      </w:r>
    </w:p>
    <w:p w:rsidR="002F3084" w:rsidRDefault="00585DAB">
      <w:pPr>
        <w:pStyle w:val="a3"/>
      </w:pPr>
      <w:bookmarkStart w:id="2143" w:name="anchor29002"/>
      <w:bookmarkEnd w:id="2143"/>
      <w:r>
        <w:t>Работа в выходные и нерабочие праздничные дни компенсируется в денежной форме не менее чем в двойном размере.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144" w:name="anchor291"/>
      <w:bookmarkEnd w:id="2144"/>
      <w:r>
        <w:rPr>
          <w:b/>
          <w:color w:val="26282F"/>
        </w:rPr>
        <w:t>Статья 291.</w:t>
      </w:r>
      <w:r>
        <w:t xml:space="preserve"> Оплачиваемые отпуска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097" w:history="1">
        <w:r>
          <w:t>Энциклопедии</w:t>
        </w:r>
      </w:hyperlink>
      <w:r>
        <w:t xml:space="preserve">, </w:t>
      </w:r>
      <w:hyperlink r:id="rId2098" w:history="1">
        <w:r>
          <w:t>позиции высших судов</w:t>
        </w:r>
      </w:hyperlink>
      <w:r>
        <w:t xml:space="preserve"> и другие комментарии к статье 291 ТК РФ</w:t>
      </w:r>
    </w:p>
    <w:p w:rsidR="002F3084" w:rsidRDefault="00585DAB">
      <w:pPr>
        <w:pStyle w:val="a3"/>
      </w:pPr>
      <w:bookmarkStart w:id="2145" w:name="anchor2911"/>
      <w:bookmarkEnd w:id="2145"/>
      <w:r>
        <w:t>Работникам, заключившим трудовой договор на срок до двух</w:t>
      </w:r>
      <w:r>
        <w:t xml:space="preserve"> месяцев, предоставляются оплачиваемые отпуска или выплачивается компенсация при увольнении из расчета два рабочих дня за месяц работы.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46" w:name="anchor292"/>
    <w:bookmarkEnd w:id="214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"http://ivo.garant.ru/document/redirect/12148079/1245"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292 настоящего Кодекса внесены изменения, </w:t>
      </w:r>
      <w:hyperlink r:id="rId2099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210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01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292.</w:t>
      </w:r>
      <w:r>
        <w:t xml:space="preserve"> Расторжение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02" w:history="1">
        <w:r>
          <w:t>Энциклопедии</w:t>
        </w:r>
      </w:hyperlink>
      <w:r>
        <w:t xml:space="preserve"> и другие комментарии к статье 292 ТК РФ</w:t>
      </w:r>
    </w:p>
    <w:p w:rsidR="002F3084" w:rsidRDefault="00585DAB">
      <w:pPr>
        <w:pStyle w:val="a3"/>
      </w:pPr>
      <w:bookmarkStart w:id="2147" w:name="anchor2921"/>
      <w:bookmarkEnd w:id="2147"/>
      <w:r>
        <w:t>Работник, заключивший трудовой договор на срок до двух месяцев, обязан в пись</w:t>
      </w:r>
      <w:r>
        <w:t>менной форме предупредить работодателя за три календарных дня о досрочном расторжении трудового договора.</w:t>
      </w:r>
    </w:p>
    <w:p w:rsidR="002F3084" w:rsidRDefault="00585DAB">
      <w:pPr>
        <w:pStyle w:val="a3"/>
      </w:pPr>
      <w:bookmarkStart w:id="2148" w:name="anchor2922"/>
      <w:bookmarkEnd w:id="2148"/>
      <w:r>
        <w:t>Работодатель обязан предупредить работника, заключившего трудовой договор на срок до двух месяцев, о предстоящем увольнении в связи с ликвидацией орга</w:t>
      </w:r>
      <w:r>
        <w:t>низации, сокращением численности или штата работников в письменной форме под роспись не менее чем за три календарных дня.</w:t>
      </w:r>
    </w:p>
    <w:p w:rsidR="002F3084" w:rsidRDefault="00585DAB">
      <w:pPr>
        <w:pStyle w:val="a3"/>
      </w:pPr>
      <w:bookmarkStart w:id="2149" w:name="anchor2923"/>
      <w:bookmarkEnd w:id="2149"/>
      <w:r>
        <w:t>Работнику, заключившему трудовой договор на срок до двух месяцев, выходное пособие при увольнении не выплачивается, если иное не устан</w:t>
      </w:r>
      <w:r>
        <w:t>овлено федеральными законами, коллективным договором или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150" w:name="anchor1046"/>
      <w:bookmarkEnd w:id="2150"/>
      <w:r>
        <w:t>Глава 46. Особенности регулирования труда работников, занятых на сезонных работах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51" w:name="anchor293"/>
    <w:bookmarkEnd w:id="215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"http://ivo.garant.ru/document/redirect/12148079/1246"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293 настоящего Кодекса внесены изменения, </w:t>
      </w:r>
      <w:hyperlink r:id="rId2103" w:history="1">
        <w:r>
          <w:t>вступающие в силу</w:t>
        </w:r>
      </w:hyperlink>
      <w:r>
        <w:t xml:space="preserve"> по истечении 90 дней после дня </w:t>
      </w:r>
      <w:hyperlink r:id="rId210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0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293.</w:t>
      </w:r>
      <w:r>
        <w:t xml:space="preserve"> Сезонные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06" w:history="1">
        <w:r>
          <w:t>Энциклопедии</w:t>
        </w:r>
      </w:hyperlink>
      <w:r>
        <w:t xml:space="preserve">, </w:t>
      </w:r>
      <w:hyperlink r:id="rId2107" w:history="1">
        <w:r>
          <w:t>позиции высших судов</w:t>
        </w:r>
      </w:hyperlink>
      <w:r>
        <w:t xml:space="preserve"> и другие комментарии к статье 293 ТК РФ</w:t>
      </w:r>
    </w:p>
    <w:p w:rsidR="002F3084" w:rsidRDefault="00585DAB">
      <w:pPr>
        <w:pStyle w:val="a3"/>
      </w:pPr>
      <w:bookmarkStart w:id="2152" w:name="anchor29301"/>
      <w:bookmarkEnd w:id="2152"/>
      <w:r>
        <w:t>Сезонными признаются работы, которые в силу климатических и иных природных условий выполняю</w:t>
      </w:r>
      <w:r>
        <w:t>тся в течение определенного периода (сезона), не превышающего, как правило, шести месяцев.</w:t>
      </w:r>
    </w:p>
    <w:p w:rsidR="002F3084" w:rsidRDefault="00585DAB">
      <w:pPr>
        <w:pStyle w:val="a3"/>
      </w:pPr>
      <w:bookmarkStart w:id="2153" w:name="anchor29302"/>
      <w:bookmarkEnd w:id="2153"/>
      <w:r>
        <w:t>Перечни сезонных работ, в том числе отдельных сезонных работ, проведение которых возможно в течение периода (сезона), превышающего шесть месяцев, и максимальная прод</w:t>
      </w:r>
      <w:r>
        <w:t xml:space="preserve">олжительность указанных отдельных сезонных работ определяются отраслевыми (межотраслевыми) </w:t>
      </w:r>
      <w:hyperlink r:id="rId2108" w:history="1">
        <w:r>
          <w:t>соглашениями</w:t>
        </w:r>
      </w:hyperlink>
      <w:r>
        <w:t>, заключаемыми на федеральном уровне социального партнерства.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09" w:history="1">
        <w:r>
          <w:t>Перечень</w:t>
        </w:r>
      </w:hyperlink>
      <w:r>
        <w:t xml:space="preserve"> сезонных отраслей промышленности, работа в организациях которых в течение полного сезона при исчислении страхового стажа учитывается с таким расчетом, чтобы его продолжительность в соответству</w:t>
      </w:r>
      <w:r>
        <w:t xml:space="preserve">ющем календарном году составила полный год, утвержденный </w:t>
      </w:r>
      <w:hyperlink r:id="rId2110" w:history="1">
        <w:r>
          <w:t>постановлением</w:t>
        </w:r>
      </w:hyperlink>
      <w:r>
        <w:t xml:space="preserve"> Правительства РФ от 4 июля 2002 г. N 498</w:t>
      </w:r>
    </w:p>
    <w:p w:rsidR="002F3084" w:rsidRDefault="00585DAB">
      <w:pPr>
        <w:pStyle w:val="a5"/>
      </w:pPr>
      <w:r>
        <w:t xml:space="preserve">См. </w:t>
      </w:r>
      <w:hyperlink r:id="rId2111" w:history="1">
        <w:r>
          <w:t>Перече</w:t>
        </w:r>
        <w:r>
          <w:t>нь</w:t>
        </w:r>
      </w:hyperlink>
      <w:r>
        <w:t xml:space="preserve"> сезонных работ и сезонных отраслей промышленности, работа на предприятиях и в организациях которых независимо от их ведомственной принадлежности в течение полного сезона засчитывается в стаж для назначения пенсии за год работы, утвержденный </w:t>
      </w:r>
      <w:hyperlink r:id="rId2112" w:history="1">
        <w:r>
          <w:t>постановлением</w:t>
        </w:r>
      </w:hyperlink>
      <w:r>
        <w:t xml:space="preserve"> СМ РСФСР от 4 июля 1991 г. N 381</w:t>
      </w:r>
    </w:p>
    <w:p w:rsidR="002F3084" w:rsidRDefault="00585DAB">
      <w:pPr>
        <w:pStyle w:val="a5"/>
      </w:pPr>
      <w:r>
        <w:t xml:space="preserve">См. </w:t>
      </w:r>
      <w:hyperlink r:id="rId2113" w:history="1">
        <w:r>
          <w:t>Перечень</w:t>
        </w:r>
      </w:hyperlink>
      <w:r>
        <w:t xml:space="preserve"> сезонных работ, утвержденный </w:t>
      </w:r>
      <w:hyperlink r:id="rId2114" w:history="1">
        <w:r>
          <w:t>постановлением</w:t>
        </w:r>
      </w:hyperlink>
      <w:r>
        <w:t xml:space="preserve"> Народного комиссариата труда СССР от 11 октября 1932 г. N 185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54" w:name="anchor294"/>
    <w:bookmarkEnd w:id="215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"http://ivo.garant.ru/document/redirect/12148079/1247"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294 настоящего Кодекса внесены изменения, </w:t>
      </w:r>
      <w:hyperlink r:id="rId2115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211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17" w:history="1">
        <w:r>
          <w:t>См. текст статьи в предыдущей редакци</w:t>
        </w:r>
        <w:r>
          <w:t>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294.</w:t>
      </w:r>
      <w:r>
        <w:t xml:space="preserve"> Особенности заключения трудового договора о выполнении сезонных работ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18" w:history="1">
        <w:r>
          <w:t>Энциклопедии</w:t>
        </w:r>
      </w:hyperlink>
      <w:r>
        <w:t xml:space="preserve">, </w:t>
      </w:r>
      <w:hyperlink r:id="rId2119" w:history="1">
        <w:r>
          <w:t>позиции высших судов</w:t>
        </w:r>
      </w:hyperlink>
      <w:r>
        <w:t xml:space="preserve"> и другие комментарии к статье 294 ТК РФ</w:t>
      </w:r>
    </w:p>
    <w:p w:rsidR="002F3084" w:rsidRDefault="00585DAB">
      <w:pPr>
        <w:pStyle w:val="a3"/>
      </w:pPr>
      <w:bookmarkStart w:id="2155" w:name="anchor2941"/>
      <w:bookmarkEnd w:id="2155"/>
      <w:r>
        <w:t>Условие о сезонном характере работы должно быть указано в трудовом договоре.</w:t>
      </w:r>
    </w:p>
    <w:p w:rsidR="002F3084" w:rsidRDefault="00585DAB">
      <w:pPr>
        <w:pStyle w:val="a3"/>
      </w:pPr>
      <w:bookmarkStart w:id="2156" w:name="anchor2942"/>
      <w:bookmarkEnd w:id="2156"/>
      <w:r>
        <w:t xml:space="preserve">Часть вторая </w:t>
      </w:r>
      <w:hyperlink r:id="rId2120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121" w:history="1">
        <w:r>
          <w:t>части второй статьи 294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57" w:name="anchor295"/>
    <w:bookmarkEnd w:id="215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</w:instrText>
      </w:r>
      <w:r>
        <w:instrText xml:space="preserve">48079/1248"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295 настоящего Кодекса внесены изменения, </w:t>
      </w:r>
      <w:hyperlink r:id="rId2122" w:history="1">
        <w:r>
          <w:t>вступающие в силу</w:t>
        </w:r>
      </w:hyperlink>
      <w:r>
        <w:t xml:space="preserve"> по истечении 90 дней после дня </w:t>
      </w:r>
      <w:hyperlink r:id="rId212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2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295.</w:t>
      </w:r>
      <w:r>
        <w:t xml:space="preserve"> Оплачиваемые отпуска работникам, занятым</w:t>
      </w:r>
      <w:r>
        <w:t xml:space="preserve"> на сезонных работах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295 ТК РФ</w:t>
      </w:r>
    </w:p>
    <w:p w:rsidR="002F3084" w:rsidRDefault="00585DAB">
      <w:pPr>
        <w:pStyle w:val="a3"/>
      </w:pPr>
      <w:bookmarkStart w:id="2158" w:name="anchor2951"/>
      <w:bookmarkEnd w:id="2158"/>
      <w:r>
        <w:t>Работникам, занятым на сезонных работах, предоставляются оплачиваемые отпуска из расчета два рабочих дня за каждый месяц работы.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59" w:name="anchor296"/>
    <w:bookmarkEnd w:id="2159"/>
    <w:p w:rsidR="002F3084" w:rsidRDefault="00585DAB">
      <w:pPr>
        <w:pStyle w:val="a8"/>
      </w:pPr>
      <w:r>
        <w:fldChar w:fldCharType="begin"/>
      </w:r>
      <w:r>
        <w:instrText xml:space="preserve"> HYPERLINK  "http://ivo.garant.ru/</w:instrText>
      </w:r>
      <w:r>
        <w:instrText xml:space="preserve">document/redirect/12148079/1249"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296 настоящего Кодекса внесены изменения, </w:t>
      </w:r>
      <w:hyperlink r:id="rId2125" w:history="1">
        <w:r>
          <w:t>вступающие в силу</w:t>
        </w:r>
      </w:hyperlink>
      <w:r>
        <w:t xml:space="preserve"> по истечении 90 дней после дня </w:t>
      </w:r>
      <w:hyperlink r:id="rId212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27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296.</w:t>
      </w:r>
      <w:r>
        <w:t xml:space="preserve"> Расторжение трудово</w:t>
      </w:r>
      <w:r>
        <w:t>го договора с работниками, занятыми на сезонных работах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28" w:history="1">
        <w:r>
          <w:t>Энциклопедии</w:t>
        </w:r>
      </w:hyperlink>
      <w:r>
        <w:t xml:space="preserve"> и другие комментарии к статье 296 ТК РФ</w:t>
      </w:r>
    </w:p>
    <w:p w:rsidR="002F3084" w:rsidRDefault="00585DAB">
      <w:pPr>
        <w:pStyle w:val="a3"/>
      </w:pPr>
      <w:bookmarkStart w:id="2160" w:name="anchor2961"/>
      <w:bookmarkEnd w:id="2160"/>
      <w:r>
        <w:t xml:space="preserve">Работник, занятый на сезонных работах, обязан в </w:t>
      </w:r>
      <w:r>
        <w:t>письменной форме предупредить работодателя о досрочном расторжении трудового договора за три календарных дня.</w:t>
      </w:r>
    </w:p>
    <w:p w:rsidR="002F3084" w:rsidRDefault="00585DAB">
      <w:pPr>
        <w:pStyle w:val="a3"/>
      </w:pPr>
      <w:bookmarkStart w:id="2161" w:name="anchor2962"/>
      <w:bookmarkEnd w:id="2161"/>
      <w:r>
        <w:t xml:space="preserve">Работодатель обязан предупредить работника, занятого на сезонных работах, о предстоящем увольнении в связи с ликвидацией организации, </w:t>
      </w:r>
      <w:r>
        <w:t>сокращением численности или штата работников организации в письменной форме под роспись не менее чем за семь календарных дней.</w:t>
      </w:r>
    </w:p>
    <w:p w:rsidR="002F3084" w:rsidRDefault="00585DAB">
      <w:pPr>
        <w:pStyle w:val="a3"/>
      </w:pPr>
      <w:bookmarkStart w:id="2162" w:name="anchor2963"/>
      <w:bookmarkEnd w:id="2162"/>
      <w:r>
        <w:t>При прекращении трудового договора с работником, занятым на сезонных работах, в связи с ликвидацией организации, сокращением числ</w:t>
      </w:r>
      <w:r>
        <w:t>енности или штата работников организации выходное пособие выплачивается в размере двухнедельного среднего заработка.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163" w:name="anchor1047"/>
      <w:bookmarkEnd w:id="2163"/>
      <w:r>
        <w:t>Глава 47. Особенности регулирования труда лиц, работающих вахтовым методом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также </w:t>
      </w:r>
      <w:hyperlink r:id="rId2129" w:history="1">
        <w:r>
          <w:t>Основные положения</w:t>
        </w:r>
      </w:hyperlink>
      <w:r>
        <w:t xml:space="preserve"> о вахтовом методе организации работ, утвержденные </w:t>
      </w:r>
      <w:hyperlink r:id="rId2130" w:history="1">
        <w:r>
          <w:t>постановлением</w:t>
        </w:r>
      </w:hyperlink>
      <w:r>
        <w:t xml:space="preserve"> Госкомтруда СССР, Секретариата ВЦСПС и Минздрава СССР от 31 декабря 1987 г. N 794/33</w:t>
      </w:r>
      <w:r>
        <w:t>-82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64" w:name="anchor297"/>
    <w:bookmarkEnd w:id="216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297 настоящего Кодекса внесены изменения, </w:t>
      </w:r>
      <w:hyperlink r:id="rId2131" w:history="1">
        <w:r>
          <w:t>вступающие в силу</w:t>
        </w:r>
      </w:hyperlink>
      <w:r>
        <w:t xml:space="preserve"> по истечении 90 дней после дня </w:t>
      </w:r>
      <w:hyperlink r:id="rId2132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33" w:history="1">
        <w:r>
          <w:t xml:space="preserve">См. </w:t>
        </w:r>
        <w:r>
          <w:t>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297.</w:t>
      </w:r>
      <w:r>
        <w:t xml:space="preserve"> Общие положения о работе вахтовым методом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134" w:history="1">
        <w:r>
          <w:t>позиции высших судов</w:t>
        </w:r>
      </w:hyperlink>
      <w:r>
        <w:t xml:space="preserve"> и другие комментарии к статье 297 ТК РФ</w:t>
      </w:r>
    </w:p>
    <w:p w:rsidR="002F3084" w:rsidRDefault="00585DAB">
      <w:pPr>
        <w:pStyle w:val="a3"/>
      </w:pPr>
      <w:bookmarkStart w:id="2165" w:name="anchor2971"/>
      <w:bookmarkEnd w:id="2165"/>
      <w:r>
        <w:rPr>
          <w:b/>
          <w:color w:val="26282F"/>
        </w:rPr>
        <w:t>Вахтовый мет</w:t>
      </w:r>
      <w:r>
        <w:rPr>
          <w:b/>
          <w:color w:val="26282F"/>
        </w:rPr>
        <w:t>од</w:t>
      </w:r>
      <w:r>
        <w:t xml:space="preserve"> - особая форма осуществления трудового процесса вне места постоянного проживания работников, когда не может быть обеспечено ежедневное их возвращение к месту постоянного проживания.</w:t>
      </w:r>
    </w:p>
    <w:p w:rsidR="002F3084" w:rsidRDefault="00585DAB">
      <w:pPr>
        <w:pStyle w:val="a3"/>
      </w:pPr>
      <w:bookmarkStart w:id="2166" w:name="anchor2972"/>
      <w:bookmarkEnd w:id="2166"/>
      <w:r>
        <w:t>Вахтовый метод применяется при значительном удалении места работы от ме</w:t>
      </w:r>
      <w:r>
        <w:t>ста постоянного проживания работников или места нахождения работодателя в целях сокращения сроков строительства, ремонта или реконструкции объектов производственного, социального и иного назначения в необжитых, отдаленных районах или районах с особыми прир</w:t>
      </w:r>
      <w:r>
        <w:t>одными условиями, а также в целях осуществления иной производственной деятельности.</w:t>
      </w:r>
    </w:p>
    <w:p w:rsidR="002F3084" w:rsidRDefault="00585DAB">
      <w:pPr>
        <w:pStyle w:val="a3"/>
      </w:pPr>
      <w:bookmarkStart w:id="2167" w:name="anchor2973"/>
      <w:bookmarkEnd w:id="2167"/>
      <w:r>
        <w:t>Работники, привлекаемые к работам вахтовым методом, в период нахождения на объекте производства работ проживают в специально создаваемых работодателем вахтовых поселках, пр</w:t>
      </w:r>
      <w:r>
        <w:t>едставляющих собой комплекс зданий и сооружений, предназначенных для обеспечения жизнедеятельности указанных работников во время выполнения ими работ и междусменного отдыха, либо в приспособленных для этих целей и оплачиваемых за счет работодателя общежити</w:t>
      </w:r>
      <w:r>
        <w:t>ях, иных жилых помещениях.</w:t>
      </w:r>
    </w:p>
    <w:p w:rsidR="002F3084" w:rsidRDefault="00585DAB">
      <w:pPr>
        <w:pStyle w:val="a3"/>
      </w:pPr>
      <w:bookmarkStart w:id="2168" w:name="anchor125001"/>
      <w:bookmarkEnd w:id="2168"/>
      <w:r>
        <w:t xml:space="preserve">Порядок применения вахтового метода утверждается работодателем с учетом мнения выборного органа первичной профсоюзной организации в порядке, установленном </w:t>
      </w:r>
      <w:hyperlink r:id="rId2135" w:history="1">
        <w:r>
          <w:t>статьей 372</w:t>
        </w:r>
      </w:hyperlink>
      <w:r>
        <w:t xml:space="preserve"> настоящего Кодекса для принятия ло</w:t>
      </w:r>
      <w:r>
        <w:t>кальных нормативных актов.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69" w:name="anchor298"/>
    <w:bookmarkEnd w:id="216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298 настоящего Кодекса внесены изменения, </w:t>
      </w:r>
      <w:hyperlink r:id="rId2136" w:history="1">
        <w:r>
          <w:t>вступающие в силу</w:t>
        </w:r>
      </w:hyperlink>
      <w:r>
        <w:t xml:space="preserve"> по истечении 90 дней после дня </w:t>
      </w:r>
      <w:hyperlink r:id="rId213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3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298.</w:t>
      </w:r>
      <w:r>
        <w:t xml:space="preserve"> Ограничения на работы вахтовым методом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39" w:history="1">
        <w:r>
          <w:t>Энциклопедии</w:t>
        </w:r>
      </w:hyperlink>
      <w:r>
        <w:t xml:space="preserve"> и другие комментарии к статье 298 ТК РФ</w:t>
      </w:r>
    </w:p>
    <w:p w:rsidR="002F3084" w:rsidRDefault="00585DAB">
      <w:pPr>
        <w:pStyle w:val="a3"/>
      </w:pPr>
      <w:bookmarkStart w:id="2170" w:name="anchor2981"/>
      <w:bookmarkEnd w:id="2170"/>
      <w:r>
        <w:t>К работам, выполняемым вахтовым методом, не могут привлекаться работники в возрасте до восемнадцати лет, беременные женщины и женщины, имеющие детей в возрасте до трех лет, а также лица, имеющие противопоказания к в</w:t>
      </w:r>
      <w:r>
        <w:t xml:space="preserve">ыполнению работ вахтовым методом в соответствии с медицинским заключением, выданным в </w:t>
      </w:r>
      <w:hyperlink r:id="rId2140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</w:t>
      </w:r>
      <w:r>
        <w:t>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71" w:name="anchor299"/>
    <w:bookmarkEnd w:id="217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статья 299 настоящего Кодекса изложена в новой редакции, </w:t>
      </w:r>
      <w:hyperlink r:id="rId2141" w:history="1">
        <w:r>
          <w:t>вступающей в силу</w:t>
        </w:r>
      </w:hyperlink>
      <w:r>
        <w:t xml:space="preserve"> по истечении 90 дней после дня </w:t>
      </w:r>
      <w:hyperlink r:id="rId2142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43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299.</w:t>
      </w:r>
      <w:r>
        <w:t xml:space="preserve"> Продолжительность вахты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44" w:history="1">
        <w:r>
          <w:t>Энциклопедии</w:t>
        </w:r>
      </w:hyperlink>
      <w:r>
        <w:t xml:space="preserve">, </w:t>
      </w:r>
      <w:hyperlink r:id="rId2145" w:history="1">
        <w:r>
          <w:t>позиции высших судов</w:t>
        </w:r>
      </w:hyperlink>
      <w:r>
        <w:t xml:space="preserve"> и другие комментарии к статье 299 ТК РФ</w:t>
      </w:r>
    </w:p>
    <w:p w:rsidR="002F3084" w:rsidRDefault="00585DAB">
      <w:pPr>
        <w:pStyle w:val="a3"/>
      </w:pPr>
      <w:bookmarkStart w:id="2172" w:name="anchor29901"/>
      <w:bookmarkEnd w:id="2172"/>
      <w:r>
        <w:rPr>
          <w:b/>
          <w:color w:val="26282F"/>
        </w:rPr>
        <w:t>Вахтой</w:t>
      </w:r>
      <w:r>
        <w:t xml:space="preserve"> считается общий период, включающий время выполнения работ на объекте и</w:t>
      </w:r>
      <w:r>
        <w:t xml:space="preserve"> время междусменного отдыха.</w:t>
      </w:r>
    </w:p>
    <w:p w:rsidR="002F3084" w:rsidRDefault="00585DAB">
      <w:pPr>
        <w:pStyle w:val="a3"/>
      </w:pPr>
      <w:bookmarkStart w:id="2173" w:name="anchor2992"/>
      <w:bookmarkEnd w:id="2173"/>
      <w:r>
        <w:t>Продолжительность вахты не должна превышать одного месяца. В исключительных случаях на отдельных объектах продолжительность вахты может быть увеличена работодателем до трех месяцев с учетом мнения выборного органа первичной про</w:t>
      </w:r>
      <w:r>
        <w:t xml:space="preserve">фсоюзной организации в порядке, установленном </w:t>
      </w:r>
      <w:hyperlink r:id="rId2146" w:history="1">
        <w:r>
          <w:t>статьей 372</w:t>
        </w:r>
      </w:hyperlink>
      <w:r>
        <w:t xml:space="preserve"> настоящего Кодекса для принятия локальных нормативных актов.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174" w:name="anchor300"/>
    <w:bookmarkEnd w:id="217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"http://ivo.garant.ru/document/redirect/12148079/1253" </w:instrText>
      </w:r>
      <w:r>
        <w:fldChar w:fldCharType="separate"/>
      </w:r>
      <w:r>
        <w:t xml:space="preserve">Федеральным </w:t>
      </w:r>
      <w:r>
        <w:t>законом</w:t>
      </w:r>
      <w:r>
        <w:fldChar w:fldCharType="end"/>
      </w:r>
      <w:r>
        <w:t xml:space="preserve"> от 30 июня 2006 г. N 90-ФЗ в статью 300 настоящего Кодекса внесены изменения, </w:t>
      </w:r>
      <w:hyperlink r:id="rId2147" w:history="1">
        <w:r>
          <w:t>вступающие в силу</w:t>
        </w:r>
      </w:hyperlink>
      <w:r>
        <w:t xml:space="preserve"> по истечении 90 дней после дня </w:t>
      </w:r>
      <w:hyperlink r:id="rId214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4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300.</w:t>
      </w:r>
      <w:r>
        <w:t xml:space="preserve"> Учет рабочего времени при работе вахтовым методом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50" w:history="1">
        <w:r>
          <w:t>Энциклопедии</w:t>
        </w:r>
      </w:hyperlink>
      <w:r>
        <w:t xml:space="preserve">, </w:t>
      </w:r>
      <w:hyperlink r:id="rId2151" w:history="1">
        <w:r>
          <w:t>позиции высших судов</w:t>
        </w:r>
      </w:hyperlink>
      <w:r>
        <w:t xml:space="preserve"> и другие комментарии к статье 300 ТК РФ</w:t>
      </w:r>
    </w:p>
    <w:p w:rsidR="002F3084" w:rsidRDefault="00585DAB">
      <w:pPr>
        <w:pStyle w:val="a3"/>
      </w:pPr>
      <w:bookmarkStart w:id="2175" w:name="anchor3001"/>
      <w:bookmarkEnd w:id="2175"/>
      <w:r>
        <w:t xml:space="preserve">При вахтовом методе работы </w:t>
      </w:r>
      <w:r>
        <w:t>устанавливается суммированный учет рабочего времени за месяц, квартал или иной более длительный период, но не более чем за один год.</w:t>
      </w:r>
    </w:p>
    <w:p w:rsidR="002F3084" w:rsidRDefault="00585DAB">
      <w:pPr>
        <w:pStyle w:val="a3"/>
      </w:pPr>
      <w:bookmarkStart w:id="2176" w:name="anchor30002"/>
      <w:bookmarkEnd w:id="2176"/>
      <w:r>
        <w:t>Учетный период охватывает все рабочее время, время в пути от места нахождения работодателя или от пункта сбора до места вып</w:t>
      </w:r>
      <w:r>
        <w:t>олнения работы и обратно, а также время отдыха, приходящееся на данный календарный отрезок времени.</w:t>
      </w:r>
    </w:p>
    <w:p w:rsidR="002F3084" w:rsidRDefault="00585DAB">
      <w:pPr>
        <w:pStyle w:val="a3"/>
      </w:pPr>
      <w:bookmarkStart w:id="2177" w:name="anchor30003"/>
      <w:bookmarkEnd w:id="2177"/>
      <w:r>
        <w:t>Работодатель обязан вести учет рабочего времени и времени отдыха каждого работника, работающего вахтовым методом, по месяцам и за весь учетный период.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</w:t>
      </w:r>
      <w:r>
        <w:rPr>
          <w:sz w:val="16"/>
        </w:rPr>
        <w:t>рмация об изменениях:</w:t>
      </w:r>
    </w:p>
    <w:bookmarkStart w:id="2178" w:name="anchor301"/>
    <w:bookmarkEnd w:id="21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301 настоящего Кодекса внесены изменения, </w:t>
      </w:r>
      <w:hyperlink r:id="rId2152" w:history="1">
        <w:r>
          <w:t>вступающие в силу</w:t>
        </w:r>
      </w:hyperlink>
      <w:r>
        <w:t xml:space="preserve"> по истечении 90 дней после дня </w:t>
      </w:r>
      <w:hyperlink r:id="rId215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54" w:history="1">
        <w:r>
          <w:t>См. текст ста</w:t>
        </w:r>
        <w:r>
          <w:t>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301.</w:t>
      </w:r>
      <w:r>
        <w:t xml:space="preserve"> Режимы труда и отдыха при работе вахтовым методом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55" w:history="1">
        <w:r>
          <w:t>Энциклопедии</w:t>
        </w:r>
      </w:hyperlink>
      <w:r>
        <w:t xml:space="preserve">, </w:t>
      </w:r>
      <w:hyperlink r:id="rId2156" w:history="1">
        <w:r>
          <w:t>позиции</w:t>
        </w:r>
        <w:r>
          <w:t xml:space="preserve"> высших судов</w:t>
        </w:r>
      </w:hyperlink>
      <w:r>
        <w:t xml:space="preserve"> и другие комментарии к статье 301 ТК РФ</w:t>
      </w:r>
    </w:p>
    <w:p w:rsidR="002F3084" w:rsidRDefault="00585DAB">
      <w:pPr>
        <w:pStyle w:val="a3"/>
      </w:pPr>
      <w:bookmarkStart w:id="2179" w:name="anchor30101"/>
      <w:bookmarkEnd w:id="2179"/>
      <w:r>
        <w:t xml:space="preserve">Рабочее время и время отдыха в пределах учетного периода </w:t>
      </w:r>
      <w:hyperlink r:id="rId2157" w:history="1">
        <w:r>
          <w:t>регламентируются</w:t>
        </w:r>
      </w:hyperlink>
      <w:r>
        <w:t xml:space="preserve"> графиком работы на вахте, который утверждается работодателем с учетом мнения выборного органа первичной профсоюзной организации в порядке, установленном </w:t>
      </w:r>
      <w:hyperlink r:id="rId2158" w:history="1">
        <w:r>
          <w:t>статьей 372</w:t>
        </w:r>
      </w:hyperlink>
      <w:r>
        <w:t xml:space="preserve"> настоящего Кодекса для принятия локальных нормативных актов, и</w:t>
      </w:r>
      <w:r>
        <w:t xml:space="preserve"> доводится до сведения работников не позднее чем за два месяца до введения его в действие.</w:t>
      </w:r>
    </w:p>
    <w:p w:rsidR="002F3084" w:rsidRDefault="00585DAB">
      <w:pPr>
        <w:pStyle w:val="a3"/>
      </w:pPr>
      <w:bookmarkStart w:id="2180" w:name="anchor30102"/>
      <w:bookmarkEnd w:id="2180"/>
      <w:r>
        <w:t>В указанном графике предусматривается время, необходимое для доставки работников на вахту и обратно. Дни нахождения в пути к месту работы и обратно в рабочее время н</w:t>
      </w:r>
      <w:r>
        <w:t>е включаются и могут приходиться на дни междувахтового отдыха.</w:t>
      </w:r>
    </w:p>
    <w:p w:rsidR="002F3084" w:rsidRDefault="00585DAB">
      <w:pPr>
        <w:pStyle w:val="a3"/>
      </w:pPr>
      <w:bookmarkStart w:id="2181" w:name="anchor30103"/>
      <w:bookmarkEnd w:id="2181"/>
      <w:r>
        <w:t xml:space="preserve">Каждый день отдыха в связи с переработкой рабочего времени в пределах графика работы на вахте (день междувахтового отдыха) оплачивается в размере дневной тарифной ставки, дневной ставки (части </w:t>
      </w:r>
      <w:r>
        <w:t>оклада (должностного оклада) за день работы), если более высокая оплата не установлена коллективным договором, локальным нормативным актом или трудовым договором.</w:t>
      </w:r>
    </w:p>
    <w:p w:rsidR="002F3084" w:rsidRDefault="00585DAB">
      <w:pPr>
        <w:pStyle w:val="a3"/>
      </w:pPr>
      <w:bookmarkStart w:id="2182" w:name="anchor30104"/>
      <w:bookmarkEnd w:id="2182"/>
      <w:r>
        <w:t>Часы переработки рабочего времени в пределах графика работы на вахте, не кратные целому рабоч</w:t>
      </w:r>
      <w:r>
        <w:t>ему дню, могут накапливаться в течение календарного года и суммироваться до целых рабочих дней с последующим предоставлением дополнительных дней междувахтового отдыха.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183" w:name="anchor302"/>
      <w:bookmarkEnd w:id="2183"/>
      <w:r>
        <w:t xml:space="preserve">Статья 302 изменена с 1 марта 2023 г. - </w:t>
      </w:r>
      <w:hyperlink r:id="rId2159" w:history="1">
        <w:r>
          <w:t>Федеральный закон</w:t>
        </w:r>
      </w:hyperlink>
      <w:r>
        <w:t xml:space="preserve"> от 19 декабря 2022 г. N 545-ФЗ</w:t>
      </w:r>
    </w:p>
    <w:p w:rsidR="002F3084" w:rsidRDefault="00585DAB">
      <w:pPr>
        <w:pStyle w:val="a8"/>
      </w:pPr>
      <w:hyperlink r:id="rId216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302.</w:t>
      </w:r>
      <w:r>
        <w:t xml:space="preserve"> Гарантии и компенсации лицам, работающим вахтовым мето</w:t>
      </w:r>
      <w:r>
        <w:t>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61" w:history="1">
        <w:r>
          <w:t>Энциклопедии</w:t>
        </w:r>
      </w:hyperlink>
      <w:r>
        <w:t xml:space="preserve">, </w:t>
      </w:r>
      <w:hyperlink r:id="rId2162" w:history="1">
        <w:r>
          <w:t>позиции высших судов</w:t>
        </w:r>
      </w:hyperlink>
      <w:r>
        <w:t xml:space="preserve"> и другие комментарии к статье 302 ТК РФ</w:t>
      </w:r>
    </w:p>
    <w:p w:rsidR="002F3084" w:rsidRDefault="00585DAB">
      <w:pPr>
        <w:pStyle w:val="a3"/>
      </w:pPr>
      <w:bookmarkStart w:id="2184" w:name="anchor3021"/>
      <w:bookmarkEnd w:id="2184"/>
      <w:r>
        <w:t>Лицам, выполняющим работы вахто</w:t>
      </w:r>
      <w:r>
        <w:t>вым методом, за каждый календарный день пребывания в местах производства работ в период вахты, а также за фактические дни нахождения в пути от места нахождения работодателя или пункта сбора до места выполнения работы и обратно выплачивается взамен суточных</w:t>
      </w:r>
      <w:r>
        <w:t xml:space="preserve"> надбавка за вахтовый метод работы.</w:t>
      </w:r>
    </w:p>
    <w:p w:rsidR="002F3084" w:rsidRDefault="00585DAB">
      <w:pPr>
        <w:pStyle w:val="a3"/>
      </w:pPr>
      <w:bookmarkStart w:id="2185" w:name="anchor3022"/>
      <w:bookmarkEnd w:id="2185"/>
      <w:r>
        <w:t xml:space="preserve">Размер и порядок выплаты надбавки за вахтовый метод работы в федеральных государственных органах, федеральных государственных учреждениях устанавливаются </w:t>
      </w:r>
      <w:hyperlink r:id="rId2163" w:history="1">
        <w:r>
          <w:t>нормативными правовыми актами</w:t>
        </w:r>
      </w:hyperlink>
      <w:r>
        <w:t xml:space="preserve"> Правительства Российской Федерации.</w:t>
      </w:r>
    </w:p>
    <w:p w:rsidR="002F3084" w:rsidRDefault="00585DAB">
      <w:pPr>
        <w:pStyle w:val="a3"/>
      </w:pPr>
      <w:bookmarkStart w:id="2186" w:name="anchor3023"/>
      <w:bookmarkEnd w:id="2186"/>
      <w:r>
        <w:t>Размер и порядок выплаты надбавки за вахтовый метод работы в государственных органах субъектов Российской Федерации, государственных учреждениях субъектов Российской Федерации, органах местного самоуправления, муниципал</w:t>
      </w:r>
      <w:r>
        <w:t>ьных учреждениях устанавливаются соответственно нормативными правовыми актами органов государственной власти субъектов Российской Федерации, нормативными правовыми актами органов местного самоуправления.</w:t>
      </w:r>
    </w:p>
    <w:p w:rsidR="002F3084" w:rsidRDefault="00585DAB">
      <w:pPr>
        <w:pStyle w:val="a3"/>
      </w:pPr>
      <w:bookmarkStart w:id="2187" w:name="anchor3024"/>
      <w:bookmarkEnd w:id="2187"/>
      <w:r>
        <w:t xml:space="preserve">Размер и порядок выплаты надбавки за вахтовый метод </w:t>
      </w:r>
      <w:r>
        <w:t xml:space="preserve">работы у других работодателей устанавливаются коллективным договором, локальным нормативным актом, принимаемым с учетом мнения выборного органа первичной профсоюзной организации в порядке, установленном </w:t>
      </w:r>
      <w:hyperlink r:id="rId2164" w:history="1">
        <w:r>
          <w:t>статьей 372</w:t>
        </w:r>
      </w:hyperlink>
      <w:r>
        <w:t xml:space="preserve"> настоящего Ко</w:t>
      </w:r>
      <w:r>
        <w:t>декса для принятия локальных нормативных актов, трудовым договором.</w:t>
      </w:r>
    </w:p>
    <w:p w:rsidR="002F3084" w:rsidRDefault="00585DAB">
      <w:pPr>
        <w:pStyle w:val="a3"/>
      </w:pPr>
      <w:bookmarkStart w:id="2188" w:name="anchor30202"/>
      <w:bookmarkEnd w:id="2188"/>
      <w:r>
        <w:t xml:space="preserve">Работникам, выезжающим для выполнения работ вахтовым методом в </w:t>
      </w:r>
      <w:hyperlink r:id="rId2165" w:history="1">
        <w:r>
          <w:t>районы</w:t>
        </w:r>
      </w:hyperlink>
      <w:r>
        <w:t xml:space="preserve"> Крайнего Севера и приравненные к ним местности </w:t>
      </w:r>
      <w:r>
        <w:t>из других районов:</w:t>
      </w:r>
    </w:p>
    <w:p w:rsidR="002F3084" w:rsidRDefault="00585DAB">
      <w:pPr>
        <w:pStyle w:val="a3"/>
      </w:pPr>
      <w:bookmarkStart w:id="2189" w:name="anchor302022"/>
      <w:bookmarkEnd w:id="2189"/>
      <w:r>
        <w:t xml:space="preserve">устанавливается </w:t>
      </w:r>
      <w:hyperlink r:id="rId2166" w:history="1">
        <w:r>
          <w:t>районный коэффициент</w:t>
        </w:r>
      </w:hyperlink>
      <w:r>
        <w:t xml:space="preserve"> и выплачиваются процентные надбавки к заработной плате в порядке и размерах, которые предусмотрены для лиц, постоянно работающих в </w:t>
      </w:r>
      <w:hyperlink r:id="rId2167" w:history="1">
        <w:r>
          <w:t>районах</w:t>
        </w:r>
      </w:hyperlink>
      <w:r>
        <w:t xml:space="preserve"> Крайнего Севера и приравненных к ним местностях;</w:t>
      </w:r>
    </w:p>
    <w:p w:rsidR="002F3084" w:rsidRDefault="00585DAB">
      <w:pPr>
        <w:pStyle w:val="a3"/>
      </w:pPr>
      <w:bookmarkStart w:id="2190" w:name="anchor302023"/>
      <w:bookmarkEnd w:id="2190"/>
      <w:r>
        <w:t>предоставляется ежегодный дополнительный оплачиваемый отпуск в порядке и на условиях, которые предусмотрены для лиц, постоянно работ</w:t>
      </w:r>
      <w:r>
        <w:t>ающих:</w:t>
      </w:r>
    </w:p>
    <w:p w:rsidR="002F3084" w:rsidRDefault="00585DAB">
      <w:pPr>
        <w:pStyle w:val="a3"/>
      </w:pPr>
      <w:bookmarkStart w:id="2191" w:name="anchor30208"/>
      <w:bookmarkEnd w:id="2191"/>
      <w:r>
        <w:t xml:space="preserve">в </w:t>
      </w:r>
      <w:hyperlink r:id="rId2168" w:history="1">
        <w:r>
          <w:t>районах</w:t>
        </w:r>
      </w:hyperlink>
      <w:r>
        <w:t xml:space="preserve"> Крайнего Севера, - 24 календарных дня;</w:t>
      </w:r>
    </w:p>
    <w:p w:rsidR="002F3084" w:rsidRDefault="00585DAB">
      <w:pPr>
        <w:pStyle w:val="a3"/>
      </w:pPr>
      <w:bookmarkStart w:id="2192" w:name="anchor30209"/>
      <w:bookmarkEnd w:id="2192"/>
      <w:r>
        <w:t xml:space="preserve">в местностях, приравненных к </w:t>
      </w:r>
      <w:hyperlink r:id="rId2169" w:history="1">
        <w:r>
          <w:t>районам</w:t>
        </w:r>
      </w:hyperlink>
      <w:r>
        <w:t xml:space="preserve"> Крайнего Севера, - 16</w:t>
      </w:r>
      <w:r>
        <w:t xml:space="preserve"> календарных дней.</w:t>
      </w:r>
    </w:p>
    <w:p w:rsidR="002F3084" w:rsidRDefault="00585DAB">
      <w:pPr>
        <w:pStyle w:val="a3"/>
      </w:pPr>
      <w:bookmarkStart w:id="2193" w:name="anchor30203"/>
      <w:bookmarkEnd w:id="2193"/>
      <w:r>
        <w:t xml:space="preserve">В стаж работы, дающий право работникам, выезжающим для выполнения работ вахтовым методом в </w:t>
      </w:r>
      <w:hyperlink r:id="rId2170" w:history="1">
        <w:r>
          <w:t>районы</w:t>
        </w:r>
      </w:hyperlink>
      <w:r>
        <w:t xml:space="preserve"> Крайнего Севера и приравненные к ним местности из других районов, на</w:t>
      </w:r>
      <w:r>
        <w:t xml:space="preserve"> соответствующие гарантии и компенсации, включаются календарные дни вахты в районах Крайнего Севера и приравненных к ним местностях и фактические дни нахождения в пути, предусмотренные графиками работы на вахте. Гарантии и компенсации работникам, выезжающи</w:t>
      </w:r>
      <w:r>
        <w:t xml:space="preserve">м для выполнения работ вахтовым методом в районы Крайнего Севера и приравненные к ним местности из тех же или других районов Крайнего Севера и приравненных к ним местностей, устанавливаются в соответствии с </w:t>
      </w:r>
      <w:hyperlink r:id="rId2171" w:history="1">
        <w:r>
          <w:t>главой 50</w:t>
        </w:r>
      </w:hyperlink>
      <w:r>
        <w:t xml:space="preserve"> настоящего</w:t>
      </w:r>
      <w:r>
        <w:t xml:space="preserve"> Кодекса.</w:t>
      </w:r>
    </w:p>
    <w:p w:rsidR="002F3084" w:rsidRDefault="00585DAB">
      <w:pPr>
        <w:pStyle w:val="a3"/>
      </w:pPr>
      <w:bookmarkStart w:id="2194" w:name="anchor3027"/>
      <w:bookmarkEnd w:id="2194"/>
      <w:r>
        <w:t xml:space="preserve">Работникам, выезжающим для выполнения работ вахтовым методом в районы, на территориях которых применяются </w:t>
      </w:r>
      <w:hyperlink r:id="rId2172" w:history="1">
        <w:r>
          <w:t>районные коэффициенты</w:t>
        </w:r>
      </w:hyperlink>
      <w:r>
        <w:t xml:space="preserve"> к заработной плате, эти коэффициенты начисляются в со</w:t>
      </w:r>
      <w:r>
        <w:t>ответствии с трудовым законодательством и иными нормативными правовыми актами, содержащими нормы трудового права.</w:t>
      </w:r>
    </w:p>
    <w:p w:rsidR="002F3084" w:rsidRDefault="00585DAB">
      <w:pPr>
        <w:pStyle w:val="a3"/>
      </w:pPr>
      <w:bookmarkStart w:id="2195" w:name="anchor3025"/>
      <w:bookmarkEnd w:id="2195"/>
      <w:r>
        <w:t>За каждый день нахождения в пути от места нахождения работодателя или пункта сбора до места выполнения работы и обратно, предусмотренные графи</w:t>
      </w:r>
      <w:r>
        <w:t>ком работы на вахте, а также за дни задержки в пути по метеорологическим условиям или вине транспортных организаций работнику выплачивается дневная тарифная ставка, часть оклада (должностного оклада) за день работы (дневная ставка).</w:t>
      </w:r>
    </w:p>
    <w:p w:rsidR="002F3084" w:rsidRDefault="00585DAB">
      <w:pPr>
        <w:pStyle w:val="a3"/>
      </w:pPr>
      <w:bookmarkStart w:id="2196" w:name="anchor3029"/>
      <w:bookmarkEnd w:id="2196"/>
      <w:r>
        <w:t>Доставка работников, ра</w:t>
      </w:r>
      <w:r>
        <w:t>ботающих вахтовым методом, от места нахождения работодателя или пункта сбора до места выполнения работы и обратно осуществляется за счет средств работодателя.</w:t>
      </w:r>
    </w:p>
    <w:p w:rsidR="002F3084" w:rsidRDefault="00585DAB">
      <w:pPr>
        <w:pStyle w:val="a3"/>
      </w:pPr>
      <w:bookmarkStart w:id="2197" w:name="anchor30210"/>
      <w:bookmarkEnd w:id="2197"/>
      <w:r>
        <w:t>Работодатель может компенсировать работнику, работающему вахтовым методом, расходы на оплату стои</w:t>
      </w:r>
      <w:r>
        <w:t>мости его проезда от места жительства до места нахождения работодателя или пункта сбора. Размер и порядок компенсации устанавливаются коллективным договором, локальным нормативным актом, принимаемым с учетом мнения выборного органа первичной профсоюзной ор</w:t>
      </w:r>
      <w:r>
        <w:t xml:space="preserve">ганизации в порядке, установленном </w:t>
      </w:r>
      <w:hyperlink r:id="rId2173" w:history="1">
        <w:r>
          <w:t>статьей 372</w:t>
        </w:r>
      </w:hyperlink>
      <w:r>
        <w:t xml:space="preserve"> настоящего Кодекса для принятия локальных нормативных актов,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198" w:name="anchor1048"/>
      <w:bookmarkEnd w:id="2198"/>
      <w:r>
        <w:t>Глава 48. Особенности регулирования труда работников, работающих у работодателей - физических лиц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199" w:name="anchor303"/>
      <w:bookmarkEnd w:id="2199"/>
      <w:r>
        <w:t xml:space="preserve">Статья 303 изменена с 1 января 2023 г. - </w:t>
      </w:r>
      <w:hyperlink r:id="rId2174" w:history="1">
        <w:r>
          <w:t>Федеральный закон</w:t>
        </w:r>
      </w:hyperlink>
      <w:r>
        <w:t xml:space="preserve"> от 14 июля 2022 г. N 240-ФЗ</w:t>
      </w:r>
    </w:p>
    <w:p w:rsidR="002F3084" w:rsidRDefault="00585DAB">
      <w:pPr>
        <w:pStyle w:val="a8"/>
      </w:pPr>
      <w:hyperlink r:id="rId2175" w:history="1">
        <w:r>
          <w:t>См. п</w:t>
        </w:r>
        <w:r>
          <w:t>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303.</w:t>
      </w:r>
      <w:r>
        <w:t xml:space="preserve"> Заключение трудового договора с работодателем - физическим лицом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76" w:history="1">
        <w:r>
          <w:t>Энциклопедии</w:t>
        </w:r>
      </w:hyperlink>
      <w:r>
        <w:t xml:space="preserve">, </w:t>
      </w:r>
      <w:hyperlink r:id="rId2177" w:history="1">
        <w:r>
          <w:t>позиции высших судов</w:t>
        </w:r>
      </w:hyperlink>
      <w:r>
        <w:t xml:space="preserve"> и другие комментарии к статье 303 ТК РФ</w:t>
      </w:r>
    </w:p>
    <w:p w:rsidR="002F3084" w:rsidRDefault="00585DAB">
      <w:pPr>
        <w:pStyle w:val="a3"/>
      </w:pPr>
      <w:bookmarkStart w:id="2200" w:name="anchor30301"/>
      <w:bookmarkEnd w:id="2200"/>
      <w:r>
        <w:t xml:space="preserve">При заключении трудового договора с </w:t>
      </w:r>
      <w:hyperlink r:id="rId2178" w:history="1">
        <w:r>
          <w:t>работодателем - физическим лицом</w:t>
        </w:r>
      </w:hyperlink>
      <w:r>
        <w:t xml:space="preserve"> работник обязуется выполнять не </w:t>
      </w:r>
      <w:r>
        <w:t>запрещенную настоящим Кодексом или иным федеральным законом работу, определенную этим договором.</w:t>
      </w:r>
    </w:p>
    <w:p w:rsidR="002F3084" w:rsidRDefault="00585DAB">
      <w:pPr>
        <w:pStyle w:val="a3"/>
      </w:pPr>
      <w:bookmarkStart w:id="2201" w:name="anchor30302"/>
      <w:bookmarkEnd w:id="2201"/>
      <w:r>
        <w:t>В письменный трудовой договор в обязательном порядке включаются все условия, существенные для работника и для работодателя.</w:t>
      </w:r>
    </w:p>
    <w:p w:rsidR="002F3084" w:rsidRDefault="00585DAB">
      <w:pPr>
        <w:pStyle w:val="a3"/>
      </w:pPr>
      <w:bookmarkStart w:id="2202" w:name="anchor3033"/>
      <w:bookmarkEnd w:id="2202"/>
      <w:r>
        <w:t>Работодатель - физическое лицо обяз</w:t>
      </w:r>
      <w:r>
        <w:t>ан:</w:t>
      </w:r>
    </w:p>
    <w:bookmarkStart w:id="2203" w:name="anchor30332"/>
    <w:bookmarkEnd w:id="220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"http://ivo.garant.ru/document/redirect/71955330/20" </w:instrText>
      </w:r>
      <w:r>
        <w:fldChar w:fldCharType="separate"/>
      </w:r>
      <w:r>
        <w:t>оформить</w:t>
      </w:r>
      <w:r>
        <w:fldChar w:fldCharType="end"/>
      </w:r>
      <w:r>
        <w:t xml:space="preserve"> трудовой договор с работником в письменной форме;</w:t>
      </w:r>
    </w:p>
    <w:p w:rsidR="002F3084" w:rsidRDefault="00585DAB">
      <w:pPr>
        <w:pStyle w:val="a3"/>
      </w:pPr>
      <w:bookmarkStart w:id="2204" w:name="anchor30333"/>
      <w:bookmarkEnd w:id="2204"/>
      <w:r>
        <w:t>уплачивать страховые взносы и другие обязательные платежи в порядке и размерах, которые определяются федеральными законами;</w:t>
      </w:r>
    </w:p>
    <w:p w:rsidR="002F3084" w:rsidRDefault="00585DAB">
      <w:pPr>
        <w:pStyle w:val="a3"/>
      </w:pPr>
      <w:bookmarkStart w:id="2205" w:name="anchor30334"/>
      <w:bookmarkEnd w:id="2205"/>
      <w:r>
        <w:t>п</w:t>
      </w:r>
      <w:r>
        <w:t>редставлять в соответствующий территориальный орган Фонда пенсионного и социального страхования Российской Федерации сведения, необходимые для регистрации в системе индивидуального (персонифицированного) учета лиц, поступающих на работу впервые, на которых</w:t>
      </w:r>
      <w:r>
        <w:t xml:space="preserve"> не был открыт индивидуальный лицевой счет.</w:t>
      </w:r>
    </w:p>
    <w:p w:rsidR="002F3084" w:rsidRDefault="00585DAB">
      <w:pPr>
        <w:pStyle w:val="a3"/>
      </w:pPr>
      <w:bookmarkStart w:id="2206" w:name="anchor125601"/>
      <w:bookmarkEnd w:id="2206"/>
      <w:r>
        <w:t xml:space="preserve">Работодатель - физическое лицо, не являющийся индивидуальным предпринимателем, также обязан в уведомительном порядке </w:t>
      </w:r>
      <w:hyperlink r:id="rId2179" w:history="1">
        <w:r>
          <w:t>зарегистрировать</w:t>
        </w:r>
      </w:hyperlink>
      <w:r>
        <w:t xml:space="preserve"> трудовой</w:t>
      </w:r>
      <w:r>
        <w:t xml:space="preserve"> договор с работником в органе местного самоуправления по месту своего жительства (в соответствии с регистрацией).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80" w:history="1">
        <w:r>
          <w:t>Инструкцию</w:t>
        </w:r>
      </w:hyperlink>
      <w:r>
        <w:t xml:space="preserve"> о порядке ведения индивидуального (персонифицир</w:t>
      </w:r>
      <w:r>
        <w:t xml:space="preserve">ованного) учета сведений о зарегистрированных лицах, утвержденную </w:t>
      </w:r>
      <w:hyperlink r:id="rId2181" w:history="1">
        <w:r>
          <w:t>приказом</w:t>
        </w:r>
      </w:hyperlink>
      <w:r>
        <w:t xml:space="preserve"> Министерства труда и социальной защиты РФ от 3 апреля 2023 г. N 256н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07" w:name="anchor304"/>
    <w:bookmarkEnd w:id="2207"/>
    <w:p w:rsidR="002F3084" w:rsidRDefault="00585DAB">
      <w:pPr>
        <w:pStyle w:val="a8"/>
      </w:pPr>
      <w:r>
        <w:fldChar w:fldCharType="begin"/>
      </w:r>
      <w:r>
        <w:instrText xml:space="preserve"> HYPERLINK  "ht</w:instrText>
      </w:r>
      <w:r>
        <w:instrText xml:space="preserve">tp://ivo.garant.ru/document/redirect/12148079/1257"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304 настоящего Кодекса внесены изменения, </w:t>
      </w:r>
      <w:hyperlink r:id="rId2182" w:history="1">
        <w:r>
          <w:t>вступающие в силу</w:t>
        </w:r>
      </w:hyperlink>
      <w:r>
        <w:t xml:space="preserve"> по истечении 90 дней</w:t>
      </w:r>
      <w:r>
        <w:t xml:space="preserve"> после дня </w:t>
      </w:r>
      <w:hyperlink r:id="rId218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8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304.</w:t>
      </w:r>
      <w:r>
        <w:t xml:space="preserve"> </w:t>
      </w:r>
      <w:r>
        <w:t>Срок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85" w:history="1">
        <w:r>
          <w:t>Энциклопедии</w:t>
        </w:r>
      </w:hyperlink>
      <w:r>
        <w:t xml:space="preserve">, </w:t>
      </w:r>
      <w:hyperlink r:id="rId2186" w:history="1">
        <w:r>
          <w:t>позиции высших судов</w:t>
        </w:r>
      </w:hyperlink>
      <w:r>
        <w:t xml:space="preserve"> и другие комментарии к статье 304 ТК РФ</w:t>
      </w:r>
    </w:p>
    <w:p w:rsidR="002F3084" w:rsidRDefault="00585DAB">
      <w:pPr>
        <w:pStyle w:val="a3"/>
      </w:pPr>
      <w:bookmarkStart w:id="2208" w:name="anchor3041"/>
      <w:bookmarkEnd w:id="2208"/>
      <w:r>
        <w:t>По соглаше</w:t>
      </w:r>
      <w:r>
        <w:t>нию сторон трудовой договор между работником и работодателем - физическим лицом, не являющимся индивидуальным предпринимателем, может заключаться как на неопределенный, так и на определенный срок.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209" w:name="anchor305"/>
      <w:bookmarkEnd w:id="2209"/>
      <w:r>
        <w:rPr>
          <w:b/>
          <w:color w:val="26282F"/>
        </w:rPr>
        <w:t>Статья 305.</w:t>
      </w:r>
      <w:r>
        <w:t xml:space="preserve"> Режимы труда и отдыха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комментарии </w:t>
      </w:r>
      <w:r>
        <w:t>к статье 305 ТК РФ</w:t>
      </w:r>
    </w:p>
    <w:p w:rsidR="002F3084" w:rsidRDefault="00585DAB">
      <w:pPr>
        <w:pStyle w:val="a3"/>
      </w:pPr>
      <w:bookmarkStart w:id="2210" w:name="anchor3051"/>
      <w:bookmarkEnd w:id="2210"/>
      <w:r>
        <w:t xml:space="preserve">Режим работы, порядок предоставления выходных дней и ежегодных оплачиваемых отпусков определяются по соглашению между работником и работодателем - физическим лицом. При этом продолжительность рабочей недели не может быть больше, а </w:t>
      </w:r>
      <w:r>
        <w:t>продолжительность ежегодного оплачиваемого отпуска меньше, чем установленные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11" w:name="anchor306"/>
    <w:bookmarkEnd w:id="221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306 настоящего Кодекса внесены изменения, </w:t>
      </w:r>
      <w:hyperlink r:id="rId2187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218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89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306.</w:t>
      </w:r>
      <w:r>
        <w:t xml:space="preserve"> Изменение определенных сторонами условий трудового договора работодателем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90" w:history="1">
        <w:r>
          <w:t>Энциклопедии</w:t>
        </w:r>
      </w:hyperlink>
      <w:r>
        <w:t xml:space="preserve">, </w:t>
      </w:r>
      <w:hyperlink r:id="rId2191" w:history="1">
        <w:r>
          <w:t>позици</w:t>
        </w:r>
        <w:r>
          <w:t>и высших судов</w:t>
        </w:r>
      </w:hyperlink>
      <w:r>
        <w:t xml:space="preserve"> и другие комментарии к статье 306 ТК РФ</w:t>
      </w:r>
    </w:p>
    <w:p w:rsidR="002F3084" w:rsidRDefault="00585DAB">
      <w:pPr>
        <w:pStyle w:val="a3"/>
      </w:pPr>
      <w:bookmarkStart w:id="2212" w:name="anchor3061"/>
      <w:bookmarkEnd w:id="2212"/>
      <w:r>
        <w:t>Об изменении определенных сторонами условий трудового договора работодатель - физическое лицо в письменной форме предупреждает работника не менее чем за 14 календарных дней. При этом работодатель - физ</w:t>
      </w:r>
      <w:r>
        <w:t xml:space="preserve">ическое лицо, являющийся индивидуальным предпринимателем, </w:t>
      </w:r>
      <w:hyperlink r:id="rId2192" w:history="1">
        <w:r>
          <w:t>имеет право</w:t>
        </w:r>
      </w:hyperlink>
      <w:r>
        <w:t xml:space="preserve"> изменять определенные сторонами условия трудового договора только в случае, когда эти условия не могут быть сохранены </w:t>
      </w:r>
      <w:r>
        <w:t>по причинам, связанным с изменением организационных или технологических условий труда (</w:t>
      </w:r>
      <w:hyperlink r:id="rId2193" w:history="1">
        <w:r>
          <w:t>часть первая статьи 74</w:t>
        </w:r>
      </w:hyperlink>
      <w:r>
        <w:t xml:space="preserve"> настоящего Кодекса).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13" w:name="anchor307"/>
    <w:bookmarkEnd w:id="221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"http://ivo.garant.ru/document/redirect/12148079/1259"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307 настоящего Кодекса внесены изменения, </w:t>
      </w:r>
      <w:hyperlink r:id="rId2194" w:history="1">
        <w:r>
          <w:t>вступающие в силу</w:t>
        </w:r>
      </w:hyperlink>
      <w:r>
        <w:t xml:space="preserve"> по истечении 90 дней после дня </w:t>
      </w:r>
      <w:hyperlink r:id="rId219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196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307.</w:t>
      </w:r>
      <w:r>
        <w:t xml:space="preserve"> Прекращение трудового договора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197" w:history="1">
        <w:r>
          <w:t>Энциклопедии</w:t>
        </w:r>
      </w:hyperlink>
      <w:r>
        <w:t xml:space="preserve">, </w:t>
      </w:r>
      <w:hyperlink r:id="rId2198" w:history="1">
        <w:r>
          <w:t>позиции высших судов</w:t>
        </w:r>
      </w:hyperlink>
      <w:r>
        <w:t xml:space="preserve"> и другие комментарии к статье 307 ТК РФ</w:t>
      </w:r>
    </w:p>
    <w:p w:rsidR="002F3084" w:rsidRDefault="00585DAB">
      <w:pPr>
        <w:pStyle w:val="a3"/>
      </w:pPr>
      <w:bookmarkStart w:id="2214" w:name="anchor30701"/>
      <w:bookmarkEnd w:id="2214"/>
      <w:r>
        <w:t xml:space="preserve">Помимо оснований, предусмотренных настоящим </w:t>
      </w:r>
      <w:hyperlink r:id="rId2199" w:history="1">
        <w:r>
          <w:t>Кодексом</w:t>
        </w:r>
      </w:hyperlink>
      <w:r>
        <w:t xml:space="preserve">, трудовой договор с работником, работающим у работодателя - физического лица, может быть прекращен по </w:t>
      </w:r>
      <w:hyperlink r:id="rId2200" w:history="1">
        <w:r>
          <w:t>основаниям</w:t>
        </w:r>
      </w:hyperlink>
      <w:r>
        <w:t>, предусмотренным трудовым договором.</w:t>
      </w:r>
    </w:p>
    <w:p w:rsidR="002F3084" w:rsidRDefault="00585DAB">
      <w:pPr>
        <w:pStyle w:val="a3"/>
      </w:pPr>
      <w:bookmarkStart w:id="2215" w:name="anchor30702"/>
      <w:bookmarkEnd w:id="2215"/>
      <w:r>
        <w:t>Сроки предупр</w:t>
      </w:r>
      <w:r>
        <w:t>еждения об увольнении,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договором.</w:t>
      </w:r>
    </w:p>
    <w:p w:rsidR="002F3084" w:rsidRDefault="00585DAB">
      <w:pPr>
        <w:pStyle w:val="a3"/>
      </w:pPr>
      <w:bookmarkStart w:id="2216" w:name="anchor125903"/>
      <w:bookmarkEnd w:id="2216"/>
      <w:r>
        <w:t xml:space="preserve">Работодатель - физическое лицо, не являющийся индивидуальным </w:t>
      </w:r>
      <w:r>
        <w:t>предпринимателем,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самоуправления, в котором был зарегистрирован этот трудовой договор.</w:t>
      </w:r>
    </w:p>
    <w:p w:rsidR="002F3084" w:rsidRDefault="00585DAB">
      <w:pPr>
        <w:pStyle w:val="a3"/>
      </w:pPr>
      <w:bookmarkStart w:id="2217" w:name="anchor125904"/>
      <w:bookmarkEnd w:id="2217"/>
      <w:r>
        <w:t>В случае смерти р</w:t>
      </w:r>
      <w:r>
        <w:t>аботодателя - физического лица, не являющегося индивидуальным предпринимателем, или отсутствия сведений о месте его пребывания в течение двух месяцев, иных случаях, не позволяющих продолжать трудовые отношения и исключающих возможность регистрации факта пр</w:t>
      </w:r>
      <w:r>
        <w:t xml:space="preserve">екращения трудового договора в соответствии с </w:t>
      </w:r>
      <w:hyperlink r:id="rId2201" w:history="1">
        <w:r>
          <w:t>частью третьей</w:t>
        </w:r>
      </w:hyperlink>
      <w:r>
        <w:t xml:space="preserve"> настоящей статьи, работник имеет право в течение одного месяца обратиться в орган местного самоуправления, в котором был зарегистрирован трудовой договор, для регис</w:t>
      </w:r>
      <w:r>
        <w:t>трации факта прекращения этого трудового договора.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18" w:name="anchor308"/>
    <w:bookmarkEnd w:id="221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"http://ivo.garant.ru/document/redirect/12148079/1260"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308 настоящего Кодекса внесены изменения, </w:t>
      </w:r>
      <w:hyperlink r:id="rId2202" w:history="1">
        <w:r>
          <w:t>вступающие в силу</w:t>
        </w:r>
      </w:hyperlink>
      <w:r>
        <w:t xml:space="preserve"> по истечении 90 дней после дня </w:t>
      </w:r>
      <w:hyperlink r:id="rId220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20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308.</w:t>
      </w:r>
      <w:r>
        <w:t xml:space="preserve"> Разрешение индивидуальных трудовых споров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05" w:history="1">
        <w:r>
          <w:t>Энциклопедии</w:t>
        </w:r>
      </w:hyperlink>
      <w:r>
        <w:t xml:space="preserve">, </w:t>
      </w:r>
      <w:hyperlink r:id="rId2206" w:history="1">
        <w:r>
          <w:t>позиции высших судов</w:t>
        </w:r>
      </w:hyperlink>
      <w:r>
        <w:t xml:space="preserve"> и другие комментарии к статье 308 ТК РФ</w:t>
      </w:r>
    </w:p>
    <w:p w:rsidR="002F3084" w:rsidRDefault="00585DAB">
      <w:pPr>
        <w:pStyle w:val="a3"/>
      </w:pPr>
      <w:bookmarkStart w:id="2219" w:name="anchor3081"/>
      <w:bookmarkEnd w:id="2219"/>
      <w:r>
        <w:t>Индивидуальные трудовые споры, не урегулированны</w:t>
      </w:r>
      <w:r>
        <w:t xml:space="preserve">е работником и работодателем - физическим лицом, не являющимся индивидуальным предпринимателем, самостоятельно, рассматриваются </w:t>
      </w:r>
      <w:hyperlink r:id="rId2207" w:history="1">
        <w:r>
          <w:t>в суде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20" w:name="anchor309"/>
      <w:bookmarkEnd w:id="2220"/>
      <w:r>
        <w:t>Статья 309 изменена с 1</w:t>
      </w:r>
      <w:r>
        <w:t xml:space="preserve"> января 2020 г. - </w:t>
      </w:r>
      <w:hyperlink r:id="rId2208" w:history="1">
        <w:r>
          <w:t>Федеральный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220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309.</w:t>
      </w:r>
      <w:r>
        <w:t xml:space="preserve"> Документы, подт</w:t>
      </w:r>
      <w:r>
        <w:t>верждающие период работы у работодателей - физических лиц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10" w:history="1">
        <w:r>
          <w:t>Энциклопедии</w:t>
        </w:r>
      </w:hyperlink>
      <w:r>
        <w:t xml:space="preserve"> и другие комментарии к статье 309 ТК РФ</w:t>
      </w:r>
    </w:p>
    <w:p w:rsidR="002F3084" w:rsidRDefault="00585DAB">
      <w:pPr>
        <w:pStyle w:val="a3"/>
      </w:pPr>
      <w:bookmarkStart w:id="2221" w:name="anchor3091"/>
      <w:bookmarkEnd w:id="2221"/>
      <w:r>
        <w:t>Работодатель - физическое лицо, являющийся индивидуальным предпри</w:t>
      </w:r>
      <w:r>
        <w:t xml:space="preserve">нимателем, обязан вести трудовые книжки на каждого работника в порядке, установленном настоящим </w:t>
      </w:r>
      <w:hyperlink r:id="rId2211" w:history="1">
        <w:r>
          <w:t>Кодексом</w:t>
        </w:r>
      </w:hyperlink>
      <w:r>
        <w:t xml:space="preserve"> и иными нормативными правовыми актами Российской Федерации (за исключением случаев, если в соответствии с настоящим </w:t>
      </w:r>
      <w:hyperlink r:id="rId2212" w:history="1">
        <w:r>
          <w:t>Кодексом</w:t>
        </w:r>
      </w:hyperlink>
      <w:r>
        <w:t>, иным федеральным законом трудовая книжка на работника не ведется).</w:t>
      </w:r>
    </w:p>
    <w:p w:rsidR="002F3084" w:rsidRDefault="00585DAB">
      <w:pPr>
        <w:pStyle w:val="a3"/>
      </w:pPr>
      <w:bookmarkStart w:id="2222" w:name="anchor30901"/>
      <w:bookmarkEnd w:id="2222"/>
      <w:r>
        <w:t>Работодатель - физическое лицо, не являющийся индивидуальным предпринимателем, не имеет права производить записи в трудовых книжках работников и оформлять т</w:t>
      </w:r>
      <w:r>
        <w:t>рудовые книжки работникам, принимаемым на работу впервые. Документом, подтверждающим период работы у такого работодателя, является трудовой договор, заключенный в письменной форме.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23" w:name="anchor48010"/>
      <w:bookmarkEnd w:id="2223"/>
      <w:r>
        <w:t xml:space="preserve">Глава 48.1 изменена с 1 января 2021 г. - </w:t>
      </w:r>
      <w:hyperlink r:id="rId2213" w:history="1">
        <w:r>
          <w:t>Федеральный закон</w:t>
        </w:r>
      </w:hyperlink>
      <w:r>
        <w:t xml:space="preserve"> от 29 декабря 2020 г. N 477-ФЗ</w:t>
      </w:r>
    </w:p>
    <w:p w:rsidR="002F3084" w:rsidRDefault="00585DAB">
      <w:pPr>
        <w:pStyle w:val="a8"/>
      </w:pPr>
      <w:hyperlink r:id="rId2214" w:history="1">
        <w:r>
          <w:t>См. предыдущую редакцию</w:t>
        </w:r>
      </w:hyperlink>
    </w:p>
    <w:p w:rsidR="002F3084" w:rsidRDefault="00585DAB">
      <w:pPr>
        <w:pStyle w:val="1"/>
      </w:pPr>
      <w:r>
        <w:t>Глава 48.1. Особенности регулирования труда л</w:t>
      </w:r>
      <w:r>
        <w:t>иц, работающих у работодателей - субъектов малого предпринимательства, которые отнесены к микропредприятиям, и у работодателей - некоммерческих организаций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 применении судами законодательства, регулирующего труд работников, работающих у работодате</w:t>
      </w:r>
      <w:r>
        <w:t xml:space="preserve">лей - физических лиц и у работодателей - субъектов малого предпринимательства, которые отнесены к микропредприятиям, см. </w:t>
      </w:r>
      <w:hyperlink r:id="rId2215" w:history="1">
        <w:r>
          <w:t>Постановление</w:t>
        </w:r>
      </w:hyperlink>
      <w:r>
        <w:t xml:space="preserve"> Пленума Верховного Суда РФ от 29 мая 2018 г. N 15</w:t>
      </w:r>
    </w:p>
    <w:p w:rsidR="002F3084" w:rsidRDefault="00585DAB">
      <w:pPr>
        <w:pStyle w:val="a6"/>
      </w:pPr>
      <w:bookmarkStart w:id="2224" w:name="anchor30091"/>
      <w:bookmarkEnd w:id="2224"/>
      <w:r>
        <w:rPr>
          <w:b/>
          <w:color w:val="26282F"/>
        </w:rPr>
        <w:t>Стат</w:t>
      </w:r>
      <w:r>
        <w:rPr>
          <w:b/>
          <w:color w:val="26282F"/>
        </w:rPr>
        <w:t>ья 309.1.</w:t>
      </w:r>
      <w:r>
        <w:t xml:space="preserve">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16" w:history="1">
        <w:r>
          <w:t>Энциклопедии</w:t>
        </w:r>
      </w:hyperlink>
      <w:r>
        <w:t xml:space="preserve">, </w:t>
      </w:r>
      <w:hyperlink r:id="rId2217" w:history="1">
        <w:r>
          <w:t>позиции высших судов</w:t>
        </w:r>
      </w:hyperlink>
      <w:r>
        <w:t xml:space="preserve"> и другие комментарии к статье 309.1 ТК РФ</w:t>
      </w:r>
    </w:p>
    <w:p w:rsidR="002F3084" w:rsidRDefault="00585DAB">
      <w:pPr>
        <w:pStyle w:val="a3"/>
      </w:pPr>
      <w:bookmarkStart w:id="2225" w:name="anchor300911"/>
      <w:bookmarkEnd w:id="2225"/>
      <w:r>
        <w:t>У работ</w:t>
      </w:r>
      <w:r>
        <w:t xml:space="preserve">одателей - субъектов малого предпринимательства (включая работодателей - индивидуальных предпринимателей), которые в соответствии с </w:t>
      </w:r>
      <w:hyperlink r:id="rId2218" w:history="1">
        <w:r>
          <w:t>федеральным законом</w:t>
        </w:r>
      </w:hyperlink>
      <w:r>
        <w:t xml:space="preserve"> отнесены к микропредприятиям (далее </w:t>
      </w:r>
      <w:r>
        <w:t>- работодатели - субъекты малого предпринимательства, которые отнесены к микропредприятиям), и у работодателей - некоммерческих организаций регулирование трудовых отношений и иных непосредственно связанных с ними отношений осуществляется с учетом особеннос</w:t>
      </w:r>
      <w:r>
        <w:t>тей, установленных настоящей главой.</w:t>
      </w:r>
    </w:p>
    <w:p w:rsidR="002F3084" w:rsidRDefault="00585DAB">
      <w:pPr>
        <w:pStyle w:val="a3"/>
      </w:pPr>
      <w:bookmarkStart w:id="2226" w:name="anchor300912"/>
      <w:bookmarkEnd w:id="2226"/>
      <w:r>
        <w:t>Для целей настоящей главы под работодателями - некоммерческими организациями понимаются некоммерческие организации (за исключением государственных и муниципальных учреждений, государственных корпораций, публично-правовы</w:t>
      </w:r>
      <w:r>
        <w:t>х компаний, государственных компаний, общественных объединений, являющихся политическими партиями, потребительских кооперативов, религиозных организаций), среднесписочная численность работников и величина дохода которых за предшествующий календарный год не</w:t>
      </w:r>
      <w:r>
        <w:t xml:space="preserve"> превышают соответствующих предельных значений, которые </w:t>
      </w:r>
      <w:hyperlink r:id="rId2219" w:history="1">
        <w:r>
          <w:t>устанавливаются</w:t>
        </w:r>
      </w:hyperlink>
      <w:r>
        <w:t xml:space="preserve"> Правительством Российской Федерации в целях распространения на такие некоммерческие организации установленных настоя</w:t>
      </w:r>
      <w:r>
        <w:t>щей главой особенностей регулирования трудовых отношений и иных непосредственно связанных с ними отношений.</w:t>
      </w:r>
    </w:p>
    <w:p w:rsidR="002F3084" w:rsidRDefault="00585DAB">
      <w:pPr>
        <w:pStyle w:val="a3"/>
      </w:pPr>
      <w:bookmarkStart w:id="2227" w:name="anchor300913"/>
      <w:bookmarkEnd w:id="2227"/>
      <w:r>
        <w:t>В случае, если работодатель перестал быть субъектом малого предпринимательства, который отнесен к микропредприятиям, и в сведения о нем в едином рее</w:t>
      </w:r>
      <w:r>
        <w:t xml:space="preserve">стре субъектов малого и среднего предпринимательства внесены соответствующие изменения, не позднее четырех месяцев с даты внесения соответствующих изменений в единый реестр субъектов малого и среднего предпринимательства регулирование трудовых отношений и </w:t>
      </w:r>
      <w:r>
        <w:t>иных непосредственно связанных с ними отношений у данного работодателя должно осуществляться в соответствии с трудовым законодательством и иными нормативными правовыми актами, содержащими нормы трудового права, без учета особенностей, установленных настоящ</w:t>
      </w:r>
      <w:r>
        <w:t>ей главой.</w:t>
      </w:r>
    </w:p>
    <w:p w:rsidR="002F3084" w:rsidRDefault="00585DAB">
      <w:pPr>
        <w:pStyle w:val="a3"/>
      </w:pPr>
      <w:bookmarkStart w:id="2228" w:name="anchor300914"/>
      <w:bookmarkEnd w:id="2228"/>
      <w:r>
        <w:t xml:space="preserve">В случае, если работодатель - некоммерческая организация перестал соответствовать требованиям, установленным </w:t>
      </w:r>
      <w:hyperlink r:id="rId2220" w:history="1">
        <w:r>
          <w:t>частью второй</w:t>
        </w:r>
      </w:hyperlink>
      <w:r>
        <w:t xml:space="preserve"> настоящей статьи, не позднее четырех месяцев с даты размещения информации о соответствующих</w:t>
      </w:r>
      <w:r>
        <w:t xml:space="preserve"> изменениях в информационно-телекоммуникационной сети "Интернет" в соответствии с </w:t>
      </w:r>
      <w:hyperlink r:id="rId2221" w:history="1">
        <w:r>
          <w:t>законодательством</w:t>
        </w:r>
      </w:hyperlink>
      <w:r>
        <w:t xml:space="preserve"> Российской Федерации о налогах и сборах (в форме открытых данных на официальном сайт</w:t>
      </w:r>
      <w:r>
        <w:t>е федерального органа исполнительной власти, уполномоченного по контролю и надзору в области налогов и сборов) регулирование трудовых отношений и иных непосредственно связанных с ними отношений у данного работодателя - некоммерческой организации должно осу</w:t>
      </w:r>
      <w:r>
        <w:t>ществляться в соответствии с трудовым законодательством и иными нормативными правовыми актами, содержащими нормы трудового права, без учета особенностей, установленных настоящей главой.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229" w:name="anchor30092"/>
      <w:bookmarkEnd w:id="2229"/>
      <w:r>
        <w:rPr>
          <w:b/>
          <w:color w:val="26282F"/>
        </w:rPr>
        <w:t>Статья 309.2.</w:t>
      </w:r>
      <w:r>
        <w:t xml:space="preserve"> Регулирование трудовых отношений и иных непосредственно</w:t>
      </w:r>
      <w:r>
        <w:t xml:space="preserve"> связанных с ними отношений у работодателя - субъекта малого предпринимательства, который отнесен к микропредприятиям, и у работодателя - некоммерческой организации локальными нормативными актами, содержащими нормы трудового права, и трудовыми договорами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22" w:history="1">
        <w:r>
          <w:t>Энциклопедии</w:t>
        </w:r>
      </w:hyperlink>
      <w:r>
        <w:t xml:space="preserve"> и другие комментарии к статье 309.2 ТК РФ</w:t>
      </w:r>
    </w:p>
    <w:p w:rsidR="002F3084" w:rsidRDefault="00585DAB">
      <w:pPr>
        <w:pStyle w:val="a3"/>
      </w:pPr>
      <w:bookmarkStart w:id="2230" w:name="anchor30921"/>
      <w:bookmarkEnd w:id="2230"/>
      <w:r>
        <w:t>Работодатель - субъект малого предпринимательства, который отнесен к микропредприятиям, и работодатель - некоммерческая ор</w:t>
      </w:r>
      <w:r>
        <w:t>ганизация вправе отказаться полностью или частично от принятия локальных нормативных актов, содержащих нормы трудового права (правил внутреннего трудового распорядка, положения об оплате труда, положения о премировании, графика сменности и других актов), з</w:t>
      </w:r>
      <w:r>
        <w:t xml:space="preserve">а исключением локального нормативного акта о временном переводе работников на дистанционную работу, принимаемого работодателем в соответствии со </w:t>
      </w:r>
      <w:hyperlink r:id="rId2223" w:history="1">
        <w:r>
          <w:t>статьей 312.9</w:t>
        </w:r>
      </w:hyperlink>
      <w:r>
        <w:t xml:space="preserve"> настоящего Кодекса. При этом для регулирования трудовых отношений и</w:t>
      </w:r>
      <w:r>
        <w:t xml:space="preserve"> иных непосредственно связанных с ними отношений работодатель - субъект малого предпринимательства, который отнесен к микропредприятиям, и работодатель - некоммерческая организация должны включить в трудовые договоры с работниками условия, регулирующие воп</w:t>
      </w:r>
      <w:r>
        <w:t xml:space="preserve">росы, которые в соответствии с трудовым законодательством и иными нормативными правовыми актами, содержащими нормы трудового права, должны регулироваться локальными нормативными актами. Указанные трудовые договоры заключаются на основе </w:t>
      </w:r>
      <w:hyperlink r:id="rId2224" w:history="1">
        <w:r>
          <w:t>типовой формы</w:t>
        </w:r>
      </w:hyperlink>
      <w:r>
        <w:t xml:space="preserve"> трудового договора, утверждаемой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231" w:name="anchor1049"/>
      <w:bookmarkEnd w:id="2231"/>
      <w:r>
        <w:t>Глава 49. Особенности рег</w:t>
      </w:r>
      <w:r>
        <w:t>улирования труда надомников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32" w:name="anchor310"/>
    <w:bookmarkEnd w:id="223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"http://ivo.garant.ru/document/redirect/12148079/12620"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310 настоящего Кодекса внесены изменения, </w:t>
      </w:r>
      <w:hyperlink r:id="rId2225" w:history="1">
        <w:r>
          <w:t>вступающие в силу</w:t>
        </w:r>
      </w:hyperlink>
      <w:r>
        <w:t xml:space="preserve"> по истечении 90 дней после дня </w:t>
      </w:r>
      <w:hyperlink r:id="rId222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227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310.</w:t>
      </w:r>
      <w:r>
        <w:t xml:space="preserve"> Надомники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310 ТК РФ</w:t>
      </w:r>
    </w:p>
    <w:p w:rsidR="002F3084" w:rsidRDefault="00585DAB">
      <w:pPr>
        <w:pStyle w:val="a3"/>
      </w:pPr>
      <w:bookmarkStart w:id="2233" w:name="anchor31001"/>
      <w:bookmarkEnd w:id="2233"/>
      <w:r>
        <w:t>Надомниками считаются лица, з</w:t>
      </w:r>
      <w:r>
        <w:t>аключившие трудовой договор о выполнении работы на дому из материалов и с использованием инструментов и механизмов, выделяемых работодателем либо приобретаемых надомником за свой счет. Надомник может выполнять работу, обусловленную трудовым договором, с уч</w:t>
      </w:r>
      <w:r>
        <w:t>астием членов его семьи. При этом трудовые отношения между членами семьи надомника и работодателем не возникают.</w:t>
      </w:r>
    </w:p>
    <w:p w:rsidR="002F3084" w:rsidRDefault="00585DAB">
      <w:pPr>
        <w:pStyle w:val="a3"/>
      </w:pPr>
      <w:bookmarkStart w:id="2234" w:name="anchor3102"/>
      <w:bookmarkEnd w:id="2234"/>
      <w:r>
        <w:t>В случае использования надомником своих инструментов и механизмов ему выплачивается компенсация за их износ. Выплата такой компенсации, а также</w:t>
      </w:r>
      <w:r>
        <w:t xml:space="preserve"> возмещение иных расходов, связанных с выполнением работ на дому, производятся работодателем в порядке, определенном трудовым договором.</w:t>
      </w:r>
    </w:p>
    <w:p w:rsidR="002F3084" w:rsidRDefault="00585DAB">
      <w:pPr>
        <w:pStyle w:val="a3"/>
      </w:pPr>
      <w:bookmarkStart w:id="2235" w:name="anchor3103"/>
      <w:bookmarkEnd w:id="2235"/>
      <w:r>
        <w:t>Порядок и сроки обеспечения надомников сырьем, материалами и полуфабрикатами, расчетов за изготовленную продукцию, возм</w:t>
      </w:r>
      <w:r>
        <w:t>ещения стоимости материалов, принадлежащих надомникам, порядок и сроки вывоза готовой продукции определяются трудовым договором.</w:t>
      </w:r>
    </w:p>
    <w:p w:rsidR="002F3084" w:rsidRDefault="00585DAB">
      <w:pPr>
        <w:pStyle w:val="a3"/>
      </w:pPr>
      <w:bookmarkStart w:id="2236" w:name="anchor3104"/>
      <w:bookmarkEnd w:id="2236"/>
      <w:r>
        <w:t>На надомников распространяется действие трудового законодательства и иных актов, содержащих нормы трудового права, с особенност</w:t>
      </w:r>
      <w:r>
        <w:t>ями, установленными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237" w:name="anchor311"/>
      <w:bookmarkEnd w:id="2237"/>
      <w:r>
        <w:rPr>
          <w:b/>
          <w:color w:val="26282F"/>
        </w:rPr>
        <w:t>Статья 311.</w:t>
      </w:r>
      <w:r>
        <w:t xml:space="preserve"> Условия, при которых допускается надомный труд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311 ТК РФ</w:t>
      </w:r>
    </w:p>
    <w:p w:rsidR="002F3084" w:rsidRDefault="00585DAB">
      <w:pPr>
        <w:pStyle w:val="a3"/>
      </w:pPr>
      <w:bookmarkStart w:id="2238" w:name="anchor3111"/>
      <w:bookmarkEnd w:id="2238"/>
      <w:r>
        <w:t>Работы, поручаемые надомникам, не могут быть противопоказаны им по состоянию здоровья и должны выполняться в усло</w:t>
      </w:r>
      <w:r>
        <w:t>виях, соответствующих требованиям охраны труда.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239" w:name="anchor312"/>
      <w:bookmarkEnd w:id="2239"/>
      <w:r>
        <w:rPr>
          <w:b/>
          <w:color w:val="26282F"/>
        </w:rPr>
        <w:t>Статья 312.</w:t>
      </w:r>
      <w:r>
        <w:t xml:space="preserve"> Расторжение трудового договора с надомниками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28" w:history="1">
        <w:r>
          <w:t>Энциклопедии</w:t>
        </w:r>
      </w:hyperlink>
      <w:r>
        <w:t xml:space="preserve"> и другие комментарии к статье 312 ТК РФ</w:t>
      </w:r>
    </w:p>
    <w:p w:rsidR="002F3084" w:rsidRDefault="00585DAB">
      <w:pPr>
        <w:pStyle w:val="a3"/>
      </w:pPr>
      <w:bookmarkStart w:id="2240" w:name="anchor3121"/>
      <w:bookmarkEnd w:id="2240"/>
      <w:r>
        <w:t>Расторжение трудов</w:t>
      </w:r>
      <w:r>
        <w:t>ого договора с надомниками производится по основаниям, предусмотренным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41" w:name="anchor10491"/>
    <w:bookmarkEnd w:id="224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"http://ivo.garant.ru/document/redirect/70353420/2"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5 апреля 2013 г. N 60-ФЗ настоящий Кодекс дополнен главой 49.1</w:t>
      </w:r>
    </w:p>
    <w:p w:rsidR="002F3084" w:rsidRDefault="00585DAB">
      <w:pPr>
        <w:pStyle w:val="1"/>
      </w:pPr>
      <w:r>
        <w:t>Глава 49.1. Особенности регулирования труда дистанционных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29" w:history="1">
        <w:r>
          <w:t>схему</w:t>
        </w:r>
      </w:hyperlink>
      <w:r>
        <w:t xml:space="preserve"> "Особенности регулирования труда дис</w:t>
      </w:r>
      <w:r>
        <w:t>танционных работников"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42" w:name="anchor31201"/>
      <w:bookmarkEnd w:id="2242"/>
      <w:r>
        <w:t xml:space="preserve">Статья 312.1 изменена с 22 ноября 2021 г. - </w:t>
      </w:r>
      <w:hyperlink r:id="rId2230" w:history="1">
        <w:r>
          <w:t>Федеральный закон</w:t>
        </w:r>
      </w:hyperlink>
      <w:r>
        <w:t xml:space="preserve"> от 22 ноября 2021 г. N 377-ФЗ</w:t>
      </w:r>
    </w:p>
    <w:p w:rsidR="002F3084" w:rsidRDefault="00585DAB">
      <w:pPr>
        <w:pStyle w:val="a8"/>
      </w:pPr>
      <w:hyperlink r:id="rId223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312.1.</w:t>
      </w:r>
      <w:r>
        <w:t xml:space="preserve">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32" w:history="1">
        <w:r>
          <w:t>позиции высших судов</w:t>
        </w:r>
      </w:hyperlink>
      <w:r>
        <w:t xml:space="preserve"> и другие комментарии к статье 312.1 ТК РФ</w:t>
      </w:r>
    </w:p>
    <w:p w:rsidR="002F3084" w:rsidRDefault="00585DAB">
      <w:pPr>
        <w:pStyle w:val="a3"/>
      </w:pPr>
      <w:bookmarkStart w:id="2243" w:name="anchor312011"/>
      <w:bookmarkEnd w:id="2243"/>
      <w:r>
        <w:t>Дистанционной (удален</w:t>
      </w:r>
      <w:r>
        <w:t>ной) работой (далее - дистанционная работа, выполнение трудовой функции дистанционно) является выполнение определенной трудовым договором трудовой функции вне места нахождения работодателя, его филиала, представительства, иного обособленного структурного п</w:t>
      </w:r>
      <w:r>
        <w:t xml:space="preserve">одразделения (включая расположенные в </w:t>
      </w:r>
      <w:hyperlink r:id="rId2233" w:history="1">
        <w:r>
          <w:t>другой местности</w:t>
        </w:r>
      </w:hyperlink>
      <w:r>
        <w:t xml:space="preserve">), вне стационарного рабочего места, территории или объекта, прямо или косвенно находящихся под контролем работодателя, при </w:t>
      </w:r>
      <w:r>
        <w:t>условии использования для выполнения данной трудовой функции и для осуществления взаимодействия между работодателем и работником по вопросам, связанным с ее выполнением, информационно-телекоммуникационных сетей, в том числе сети "Интернет", и сетей связи о</w:t>
      </w:r>
      <w:r>
        <w:t>бщего пользования.</w:t>
      </w:r>
    </w:p>
    <w:p w:rsidR="002F3084" w:rsidRDefault="00585DAB">
      <w:pPr>
        <w:pStyle w:val="a3"/>
      </w:pPr>
      <w:bookmarkStart w:id="2244" w:name="anchor321022"/>
      <w:bookmarkEnd w:id="2244"/>
      <w:r>
        <w:t>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(в течение срока действия трудового договора) либо временно (непрерыв</w:t>
      </w:r>
      <w:r>
        <w:t>но в течение определенного трудовым договором или дополнительным соглашением к трудовому договору срока, не превышающего шести месяцев, либо периодически при условии чередования периодов выполнения работником трудовой функции дистанционно и периодов выполн</w:t>
      </w:r>
      <w:r>
        <w:t>ения им трудовой функции на стационарном рабочем месте).</w:t>
      </w:r>
    </w:p>
    <w:p w:rsidR="002F3084" w:rsidRDefault="00585DAB">
      <w:pPr>
        <w:pStyle w:val="a3"/>
      </w:pPr>
      <w:bookmarkStart w:id="2245" w:name="anchor312012"/>
      <w:bookmarkEnd w:id="2245"/>
      <w:r>
        <w:t xml:space="preserve">Для целей настоящей главы под дистанционным работником понимается работник, заключивший трудовой договор или дополнительное соглашение к трудовому договору, указанные в </w:t>
      </w:r>
      <w:hyperlink r:id="rId2234" w:history="1">
        <w:r>
          <w:t>части второй</w:t>
        </w:r>
      </w:hyperlink>
      <w:r>
        <w:t xml:space="preserve"> настоящей статьи, а также работник, выполняющий трудовую функцию дистанционно в соответствии с локальным нормативным актом, принятым работодателем в соответствии со </w:t>
      </w:r>
      <w:hyperlink r:id="rId2235" w:history="1">
        <w:r>
          <w:t>статьей 312.9</w:t>
        </w:r>
      </w:hyperlink>
      <w:r>
        <w:t xml:space="preserve"> настоящего Кодекса (далее также в</w:t>
      </w:r>
      <w:r>
        <w:t xml:space="preserve"> настоящей главе - работник).</w:t>
      </w:r>
    </w:p>
    <w:p w:rsidR="002F3084" w:rsidRDefault="00585DAB">
      <w:pPr>
        <w:pStyle w:val="a3"/>
      </w:pPr>
      <w:bookmarkStart w:id="2246" w:name="anchor312013"/>
      <w:bookmarkEnd w:id="2246"/>
      <w:r>
        <w:t>На дистанционных работников в период выполнения ими трудовой функции дистанционно распространяется действие трудового законодательства и иных актов, содержащих нормы трудового права, с учетом особенностей, установленных настоя</w:t>
      </w:r>
      <w:r>
        <w:t>щей главой.</w:t>
      </w:r>
    </w:p>
    <w:p w:rsidR="002F3084" w:rsidRDefault="00585DAB">
      <w:pPr>
        <w:pStyle w:val="a3"/>
      </w:pPr>
      <w:bookmarkStart w:id="2247" w:name="anchor312015"/>
      <w:bookmarkEnd w:id="2247"/>
      <w:r>
        <w:t xml:space="preserve">Работодатель вправе принять решение о распространении на взаимодействие с дистанционными работниками правил осуществления электронного документооборота в соответствии с положениями </w:t>
      </w:r>
      <w:hyperlink r:id="rId2236" w:history="1">
        <w:r>
          <w:t>статей 22.1 - 22.3</w:t>
        </w:r>
      </w:hyperlink>
      <w:r>
        <w:t xml:space="preserve"> настоящего Коде</w:t>
      </w:r>
      <w:r>
        <w:t>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48" w:name="anchor31202"/>
      <w:bookmarkEnd w:id="2248"/>
      <w:r>
        <w:t xml:space="preserve">Статья 312.2 изменена с 1 января 2021 г. - </w:t>
      </w:r>
      <w:hyperlink r:id="rId2237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8"/>
      </w:pPr>
      <w:hyperlink r:id="rId223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312.2.</w:t>
      </w:r>
      <w:r>
        <w:t xml:space="preserve"> Особенности заключения трудового договора и дополнительного соглашения к трудовому договору, предусматривающих выполнение работником трудовой функции дистанционно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39" w:history="1">
        <w:r>
          <w:t>позиции высших судов</w:t>
        </w:r>
      </w:hyperlink>
      <w:r>
        <w:t xml:space="preserve"> и другие комментарии к статье 312.2 ТК РФ</w:t>
      </w:r>
    </w:p>
    <w:p w:rsidR="002F3084" w:rsidRDefault="00585DAB">
      <w:pPr>
        <w:pStyle w:val="a3"/>
      </w:pPr>
      <w:bookmarkStart w:id="2249" w:name="anchor3120201"/>
      <w:bookmarkEnd w:id="2249"/>
      <w:r>
        <w:t>Трудовой договор и дополнительное соглашение к трудовому договору, предусматривающие выполнение работником трудовой функции дистанционно, могут заклю</w:t>
      </w:r>
      <w:r>
        <w:t xml:space="preserve">чаться путем обмена между работником (лицом, поступающим на работу) и работодателем электронными документами в порядке, предусмотренном </w:t>
      </w:r>
      <w:hyperlink r:id="rId2240" w:history="1">
        <w:r>
          <w:t>частью первой статьи 312.3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250" w:name="anchor312022"/>
      <w:bookmarkEnd w:id="2250"/>
      <w:r>
        <w:t>По письменному заявлению дистанционного ра</w:t>
      </w:r>
      <w:r>
        <w:t>ботника работодатель не позднее трех рабочих дней со дня получения такого заявления обязан направить дистанционному работнику оформленный надлежащим образом экземпляр трудового договора или дополнительного соглашения к трудовому договору на бумажном носите</w:t>
      </w:r>
      <w:r>
        <w:t>ле.</w:t>
      </w:r>
    </w:p>
    <w:p w:rsidR="002F3084" w:rsidRDefault="00585DAB">
      <w:pPr>
        <w:pStyle w:val="a3"/>
      </w:pPr>
      <w:bookmarkStart w:id="2251" w:name="anchor312023"/>
      <w:bookmarkEnd w:id="2251"/>
      <w:r>
        <w:t xml:space="preserve">При заключении трудового договора путем обмена электронными документами документы, предусмотренные </w:t>
      </w:r>
      <w:hyperlink r:id="rId2241" w:history="1">
        <w:r>
          <w:t>статьей 65</w:t>
        </w:r>
      </w:hyperlink>
      <w:r>
        <w:t xml:space="preserve"> настоящего Кодекса, могут быть предъявлены работодателю лицом, поступающим на дистанционную работу, в форме электро</w:t>
      </w:r>
      <w:r>
        <w:t>нных документов, если иное не предусмотрено законодательством Российской Федерации. По требованию работодателя данное лицо обязано представить ему нотариально заверенные копии указанных документов на бумажном носителе.</w:t>
      </w:r>
    </w:p>
    <w:p w:rsidR="002F3084" w:rsidRDefault="00585DAB">
      <w:pPr>
        <w:pStyle w:val="a3"/>
      </w:pPr>
      <w:bookmarkStart w:id="2252" w:name="anchor312024"/>
      <w:bookmarkEnd w:id="2252"/>
      <w:r>
        <w:t>При заключении трудового договора пут</w:t>
      </w:r>
      <w:r>
        <w:t xml:space="preserve">ем обмена электронными документами лицом, впервые заключающим трудовой договор, данное лицо получает </w:t>
      </w:r>
      <w:hyperlink r:id="rId2242" w:history="1">
        <w:r>
          <w:t>документ</w:t>
        </w:r>
      </w:hyperlink>
      <w:r>
        <w:t>, подтверждающий регистрацию в системе индивидуального (персонифицированного</w:t>
      </w:r>
      <w:r>
        <w:t>) учета, в том числе в форме электронного документа, самостоятельно.</w:t>
      </w:r>
    </w:p>
    <w:p w:rsidR="002F3084" w:rsidRDefault="00585DAB">
      <w:pPr>
        <w:pStyle w:val="a3"/>
      </w:pPr>
      <w:bookmarkStart w:id="2253" w:name="anchor312025"/>
      <w:bookmarkEnd w:id="2253"/>
      <w:r>
        <w:t xml:space="preserve">Ознакомление лица, поступающего на дистанционную работу, с документами, предусмотренными </w:t>
      </w:r>
      <w:hyperlink r:id="rId2243" w:history="1">
        <w:r>
          <w:t>частью третьей статьи 68</w:t>
        </w:r>
      </w:hyperlink>
      <w:r>
        <w:t xml:space="preserve"> настоящего Кодекса, может осуществляться пут</w:t>
      </w:r>
      <w:r>
        <w:t>ем обмена электронными документами.</w:t>
      </w:r>
    </w:p>
    <w:p w:rsidR="002F3084" w:rsidRDefault="00585DAB">
      <w:pPr>
        <w:pStyle w:val="a3"/>
      </w:pPr>
      <w:bookmarkStart w:id="2254" w:name="anchor312026"/>
      <w:bookmarkEnd w:id="2254"/>
      <w:r>
        <w:t xml:space="preserve">По желанию дистанционного работника сведения о его трудовой деятельности вносятся работодателем в трудовую книжку дистанционного работника при условии ее предоставления им, в том числе путем направления по почте </w:t>
      </w:r>
      <w:r>
        <w:t>заказным письмом с уведомлением (за исключением случаев, если в соответствии с настоящим Кодексом, иным федеральным законом трудовая книжка на работника не ведется).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55" w:name="anchor31203"/>
      <w:bookmarkEnd w:id="2255"/>
      <w:r>
        <w:t xml:space="preserve">Статья 312.3 изменена с 1 января 2021 г. - </w:t>
      </w:r>
      <w:hyperlink r:id="rId2244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8"/>
      </w:pPr>
      <w:hyperlink r:id="rId224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312.3.</w:t>
      </w:r>
      <w:r>
        <w:t xml:space="preserve"> Особенности порядка взаимодействия дистанционного р</w:t>
      </w:r>
      <w:r>
        <w:t>аботника и работодателя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46" w:history="1">
        <w:r>
          <w:t>позиции высших судов</w:t>
        </w:r>
      </w:hyperlink>
      <w:r>
        <w:t xml:space="preserve"> и другие комментарии к статье 312.3 ТК РФ</w:t>
      </w:r>
    </w:p>
    <w:p w:rsidR="002F3084" w:rsidRDefault="00585DAB">
      <w:pPr>
        <w:pStyle w:val="a3"/>
      </w:pPr>
      <w:bookmarkStart w:id="2256" w:name="anchor312311"/>
      <w:bookmarkEnd w:id="2256"/>
      <w:r>
        <w:t>При заключении в электронном виде трудовых договоров, дополнительных соглашений к трудовым договорам, договоров о материальной ответственности, ученических договоров на получение образования без отрыва или с отрыв</w:t>
      </w:r>
      <w:r>
        <w:t xml:space="preserve">ом от работы, а также при внесении изменений в эти договоры (дополнительные соглашения к трудовым договорам) и их расторжении путем обмена электронными документами используются усиленная квалифицированная </w:t>
      </w:r>
      <w:hyperlink r:id="rId2247" w:history="1">
        <w:r>
          <w:t>электронная подпись</w:t>
        </w:r>
      </w:hyperlink>
      <w:r>
        <w:t xml:space="preserve"> работодателя и усиленная квалифицированная электронная подпись или усиленная неквалифицированная электронная подпись работника в соответствии с законодательством Российской Федерации об электронной подписи.</w:t>
      </w:r>
    </w:p>
    <w:p w:rsidR="002F3084" w:rsidRDefault="00585DAB">
      <w:pPr>
        <w:pStyle w:val="a3"/>
      </w:pPr>
      <w:bookmarkStart w:id="2257" w:name="anchor312312"/>
      <w:bookmarkEnd w:id="2257"/>
      <w:r>
        <w:t>В иных случа</w:t>
      </w:r>
      <w:r>
        <w:t>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форме, предусмотренной коллективным договором, локальным нормативным актом, пр</w:t>
      </w:r>
      <w:r>
        <w:t>инимаемым с учетом мнения выборного органа первичной профсоюзной организации, трудовым договором, дополнительным соглашением к трудовому договору и позволяющей обеспечить фиксацию факта получения работником и (или) работодателем документов в электронном ви</w:t>
      </w:r>
      <w:r>
        <w:t>де.</w:t>
      </w:r>
    </w:p>
    <w:p w:rsidR="002F3084" w:rsidRDefault="00585DAB">
      <w:pPr>
        <w:pStyle w:val="a3"/>
      </w:pPr>
      <w:bookmarkStart w:id="2258" w:name="anchor312033"/>
      <w:bookmarkEnd w:id="2258"/>
      <w:r>
        <w:t>При осуществлении взаимодействия дистанционного работника и работодателя путем обмена электронными документами каждая из осуществляющих взаимодействие сторон обязана направлять в форме электронного документа подтверждение получения электронного докумен</w:t>
      </w:r>
      <w:r>
        <w:t>та от другой стороны в срок, определенный коллективным договором, локальным нормативным актом, принимаемым с учетом мнения выборного органа первичной профсоюзной организации, трудовым договором, дополнительным соглашением к трудовому договору.</w:t>
      </w:r>
    </w:p>
    <w:p w:rsidR="002F3084" w:rsidRDefault="00585DAB">
      <w:pPr>
        <w:pStyle w:val="a3"/>
      </w:pPr>
      <w:bookmarkStart w:id="2259" w:name="anchor312034"/>
      <w:bookmarkEnd w:id="2259"/>
      <w:r>
        <w:t>При осуществ</w:t>
      </w:r>
      <w:r>
        <w:t>лении взаимодействия дистанционного работника и работодателя в иной форме (</w:t>
      </w:r>
      <w:hyperlink r:id="rId2248" w:history="1">
        <w:r>
          <w:t>часть вторая</w:t>
        </w:r>
      </w:hyperlink>
      <w:r>
        <w:t xml:space="preserve"> настоящей статьи) подтверждение действий дистанционного работника и работодателя, связанных с предоставлением друг другу информации, осущ</w:t>
      </w:r>
      <w:r>
        <w:t>ествляется в порядке, определенном коллективным договором, локальным нормативным актом, принимаемым с учетом мнения выборного органа первичной профсоюзной организации, трудовым договором, дополнительным соглашением к трудовому договору.</w:t>
      </w:r>
    </w:p>
    <w:p w:rsidR="002F3084" w:rsidRDefault="00585DAB">
      <w:pPr>
        <w:pStyle w:val="a3"/>
      </w:pPr>
      <w:bookmarkStart w:id="2260" w:name="anchor312035"/>
      <w:bookmarkEnd w:id="2260"/>
      <w:r>
        <w:t>С непосредственно с</w:t>
      </w:r>
      <w:r>
        <w:t>вязанными с трудовой деятельностью дистанционного работника локальными нормативными актами, приказами (распоряжениями) работодателя, уведомлениями, требованиями и иными документами, в отношении которых трудовым законодательством Российской Федерации предус</w:t>
      </w:r>
      <w:r>
        <w:t>мотрено их оформление на бумажном носителе и (или) ознакомление с ними работника в письменной форме, в том числе под роспись, дистанционный работник должен быть ознакомлен в письменной форме, в том числе под роспись, либо путем обмена электронными документ</w:t>
      </w:r>
      <w:r>
        <w:t>ами между работодателем и дистанционным работником, либо в иной форме, предусмотренной коллективным договором, локальным нормативным актом, принятым с учетом мнения выборного органа первичной профсоюзной организации, трудовым договором, дополнительным согл</w:t>
      </w:r>
      <w:r>
        <w:t>ашением к трудовому договору.</w:t>
      </w:r>
    </w:p>
    <w:p w:rsidR="002F3084" w:rsidRDefault="00585DAB">
      <w:pPr>
        <w:pStyle w:val="a3"/>
      </w:pPr>
      <w:bookmarkStart w:id="2261" w:name="anchor312036"/>
      <w:bookmarkEnd w:id="2261"/>
      <w:r>
        <w:t>В случаях, если в соответствии с настоящим Кодексом работник вправе или обязан обратиться к работодателю с заявлением, предоставить работодателю объяснения либо другую информацию, дистанционный работник делает это в форме элек</w:t>
      </w:r>
      <w:r>
        <w:t>тронного документа или в иной форме, предусмотренной коллективным договором, локальным нормативным актом, принимаемым с учетом мнения выборного органа первичной профсоюзной организации, трудовым договором, дополнительным соглашением к трудовому договору.</w:t>
      </w:r>
    </w:p>
    <w:p w:rsidR="002F3084" w:rsidRDefault="00585DAB">
      <w:pPr>
        <w:pStyle w:val="a3"/>
      </w:pPr>
      <w:bookmarkStart w:id="2262" w:name="anchor312037"/>
      <w:bookmarkEnd w:id="2262"/>
      <w:r>
        <w:t>П</w:t>
      </w:r>
      <w:r>
        <w:t>ри подаче дистанционным работником заявления о выдаче заверенных надлежащим образом копий документов, связанных с работой (</w:t>
      </w:r>
      <w:hyperlink r:id="rId2249" w:history="1">
        <w:r>
          <w:t>статья 62</w:t>
        </w:r>
      </w:hyperlink>
      <w:r>
        <w:t xml:space="preserve"> настоящего Кодекса), работодатель не позднее трех рабочих дней со дня подачи указанного заявлени</w:t>
      </w:r>
      <w:r>
        <w:t xml:space="preserve">я обязан направить дистанционному работнику эти копии на бумажном носителе (по почте заказным письмом с уведомлением) или в форме электронного документа, если это указано в заявлении работника (в порядке взаимодействия, предусмотренном </w:t>
      </w:r>
      <w:hyperlink r:id="rId2250" w:history="1">
        <w:r>
          <w:t>частью девятой</w:t>
        </w:r>
      </w:hyperlink>
      <w:r>
        <w:t xml:space="preserve"> настоящей статьи).</w:t>
      </w:r>
    </w:p>
    <w:p w:rsidR="002F3084" w:rsidRDefault="00585DAB">
      <w:pPr>
        <w:pStyle w:val="a3"/>
      </w:pPr>
      <w:bookmarkStart w:id="2263" w:name="anchor312038"/>
      <w:bookmarkEnd w:id="2263"/>
      <w:r>
        <w:t>Для предоставления обязательного страхового обеспечения по обязательному социальному страхованию на случай временной нетрудоспособности и в связи с материнством дистанционный работник направляет работодателю ори</w:t>
      </w:r>
      <w:r>
        <w:t>гиналы документов, предусмотренных федеральными законами и иными нормативными правовыми актами Российской Федерации, по почте заказным письмом с уведомлением либо представляет работодателю сведения о серии и номере листка нетрудоспособности, сформированног</w:t>
      </w:r>
      <w:r>
        <w:t>о медицинской организацией в форме электронного документа, в случае, если указанная медицинская организация и работодатель являются участниками системы информационного взаимодействия по обмену сведениями в целях формирования листка нетрудоспособности в фор</w:t>
      </w:r>
      <w:r>
        <w:t>ме электронного документа.</w:t>
      </w:r>
    </w:p>
    <w:p w:rsidR="002F3084" w:rsidRDefault="00585DAB">
      <w:pPr>
        <w:pStyle w:val="a3"/>
      </w:pPr>
      <w:bookmarkStart w:id="2264" w:name="anchor312039"/>
      <w:bookmarkEnd w:id="2264"/>
      <w:r>
        <w:t xml:space="preserve">Порядок взаимодействия работодателя и работника, в том числе в связи с выполнением трудовой функции дистанционно, передачей результатов работы и отчетов о выполненной работе по запросам работодателя, устанавливается коллективным </w:t>
      </w:r>
      <w:r>
        <w:t>договором, локальным нормативным актом, принимаемым с учетом мнения выборного органа первичной профсоюзной организации, трудовым договором, дополнительным соглашением к трудовому договору.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65" w:name="anchor31204"/>
      <w:bookmarkEnd w:id="2265"/>
      <w:r>
        <w:t>Статья 312.4 изменена с 1 января 2021 г.</w:t>
      </w:r>
      <w:r>
        <w:t xml:space="preserve"> - </w:t>
      </w:r>
      <w:hyperlink r:id="rId2251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8"/>
      </w:pPr>
      <w:hyperlink r:id="rId225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312.4.</w:t>
      </w:r>
      <w:r>
        <w:t xml:space="preserve"> Особенности режима рабочего </w:t>
      </w:r>
      <w:r>
        <w:t>времени и времени отдыха дистанционного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53" w:history="1">
        <w:r>
          <w:t>позиции высших судов</w:t>
        </w:r>
      </w:hyperlink>
      <w:r>
        <w:t xml:space="preserve"> и другие комментарии к статье 312.4 ТК РФ</w:t>
      </w:r>
    </w:p>
    <w:p w:rsidR="002F3084" w:rsidRDefault="00585DAB">
      <w:pPr>
        <w:pStyle w:val="a3"/>
      </w:pPr>
      <w:bookmarkStart w:id="2266" w:name="anchor312041"/>
      <w:bookmarkEnd w:id="2266"/>
      <w:r>
        <w:t>Коллективным договором, локальным нормативным акто</w:t>
      </w:r>
      <w:r>
        <w:t>м, принятым с учетом мнения выборного органа первичной профсоюзной организации, трудовым договором, дополнительным соглашением к трудовому договору может определяться режим рабочего времени дистанционного работника, а при временной дистанционной работе так</w:t>
      </w:r>
      <w:r>
        <w:t>же могут определяться продолжительность и (или) периодичность выполнения работником трудовой функции дистанционно.</w:t>
      </w:r>
    </w:p>
    <w:p w:rsidR="002F3084" w:rsidRDefault="00585DAB">
      <w:pPr>
        <w:pStyle w:val="a3"/>
      </w:pPr>
      <w:bookmarkStart w:id="2267" w:name="anchor3120401"/>
      <w:bookmarkEnd w:id="2267"/>
      <w:r>
        <w:t>Если иное не предусмотрено коллективным договором, локальным нормативным актом, принятым с учетом мнения выборного органа первичной профсоюзн</w:t>
      </w:r>
      <w:r>
        <w:t>ой организации, трудовым договором, дополнительным соглашением к трудовому договору, режим рабочего времени дистанционного работника устанавливается таким работником по своему усмотрению.</w:t>
      </w:r>
    </w:p>
    <w:p w:rsidR="002F3084" w:rsidRDefault="00585DAB">
      <w:pPr>
        <w:pStyle w:val="a3"/>
      </w:pPr>
      <w:bookmarkStart w:id="2268" w:name="anchor312043"/>
      <w:bookmarkEnd w:id="2268"/>
      <w:r>
        <w:t>Коллективным договором, локальным нормативным актом, принятым с учет</w:t>
      </w:r>
      <w:r>
        <w:t>ом мнения выборного органа первичной профсоюзной организации, трудовым договором, дополнительным соглашением к трудовому договору могут быть определены условия и порядок вызова работодателем дистанционного работника, выполняющего дистанционную работу време</w:t>
      </w:r>
      <w:r>
        <w:t xml:space="preserve">нно, для выполнения им трудовой функции на стационарном рабочем месте или выхода на работу такого работника по своей инициативе (за исключением случаев, предусмотренных </w:t>
      </w:r>
      <w:hyperlink r:id="rId2254" w:history="1">
        <w:r>
          <w:t>статьей 312.9</w:t>
        </w:r>
      </w:hyperlink>
      <w:r>
        <w:t xml:space="preserve"> настоящего Кодекса) для выполнения им трудо</w:t>
      </w:r>
      <w:r>
        <w:t>вой функции на стационарном рабочем месте.</w:t>
      </w:r>
    </w:p>
    <w:p w:rsidR="002F3084" w:rsidRDefault="00585DAB">
      <w:pPr>
        <w:pStyle w:val="a3"/>
      </w:pPr>
      <w:bookmarkStart w:id="2269" w:name="anchor312042"/>
      <w:bookmarkEnd w:id="2269"/>
      <w:r>
        <w:t>Порядок предоставления дистанционному работнику, выполняющему дистанционную работу на постоянной основе в соответствии с трудовым договором или дополнительным соглашением к трудовому договору, ежегодного оплачивае</w:t>
      </w:r>
      <w:r>
        <w:t>мого отпуска и иных видов отпусков определяется коллективным договором, локальным нормативным актом, принятым с учетом мнения выборного органа первичной профсоюзной организации, трудовым договором в соответствии с настоящим Кодексом и иными актами, содержа</w:t>
      </w:r>
      <w:r>
        <w:t>щими нормы трудового права.</w:t>
      </w:r>
    </w:p>
    <w:p w:rsidR="002F3084" w:rsidRDefault="00585DAB">
      <w:pPr>
        <w:pStyle w:val="a3"/>
      </w:pPr>
      <w:bookmarkStart w:id="2270" w:name="anchor312045"/>
      <w:bookmarkEnd w:id="2270"/>
      <w:r>
        <w:t xml:space="preserve">Предоставление ежегодного оплачиваемого отпуска и иных видов отпусков дистанционному работнику, выполняющему дистанционную работу временно, осуществляется в порядке, предусмотренном </w:t>
      </w:r>
      <w:hyperlink r:id="rId2255" w:history="1">
        <w:r>
          <w:t>главой 19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271" w:name="anchor312046"/>
      <w:bookmarkEnd w:id="2271"/>
      <w:r>
        <w:t>Время взаимодействия дистанционного работника с работодателем включается в рабочее время.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72" w:name="anchor31205"/>
      <w:bookmarkEnd w:id="2272"/>
      <w:r>
        <w:t xml:space="preserve">Статья 312.5 изменена с 1 января 2021 г. - </w:t>
      </w:r>
      <w:hyperlink r:id="rId2256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8"/>
      </w:pPr>
      <w:hyperlink r:id="rId225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312.5.</w:t>
      </w:r>
      <w:r>
        <w:t xml:space="preserve"> Дополнительные гарантии по оплате</w:t>
      </w:r>
      <w:r>
        <w:t xml:space="preserve"> труда дистанционного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58" w:history="1">
        <w:r>
          <w:t>Энциклопедии</w:t>
        </w:r>
      </w:hyperlink>
      <w:r>
        <w:t xml:space="preserve">, </w:t>
      </w:r>
      <w:hyperlink r:id="rId2259" w:history="1">
        <w:r>
          <w:t>позиции высших судов</w:t>
        </w:r>
      </w:hyperlink>
      <w:r>
        <w:t xml:space="preserve"> и другие комментарии к статье 312.5 ТК РФ</w:t>
      </w:r>
    </w:p>
    <w:p w:rsidR="002F3084" w:rsidRDefault="00585DAB">
      <w:pPr>
        <w:pStyle w:val="a3"/>
      </w:pPr>
      <w:bookmarkStart w:id="2273" w:name="anchor312051"/>
      <w:bookmarkEnd w:id="2273"/>
      <w:r>
        <w:t>Выполнение работником трудовой функции дистанционно не может являться основанием для снижения ему заработной платы.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74" w:name="anchor31206"/>
      <w:bookmarkEnd w:id="2274"/>
      <w:r>
        <w:t xml:space="preserve">Кодекс дополнен статьей 312.6 с 1 января 2021 г. - </w:t>
      </w:r>
      <w:hyperlink r:id="rId2260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6"/>
      </w:pPr>
      <w:r>
        <w:rPr>
          <w:b/>
          <w:color w:val="26282F"/>
        </w:rPr>
        <w:t>Статья 312.6.</w:t>
      </w:r>
      <w:r>
        <w:t xml:space="preserve"> Особенности организации труда дистанционных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61" w:history="1">
        <w:r>
          <w:t>позиции высших судов</w:t>
        </w:r>
      </w:hyperlink>
      <w:r>
        <w:t xml:space="preserve"> и другие </w:t>
      </w:r>
      <w:hyperlink r:id="rId2262" w:history="1">
        <w:r>
          <w:t xml:space="preserve">комментарии </w:t>
        </w:r>
      </w:hyperlink>
      <w:r>
        <w:t>к статье 312.6 ТК РФ</w:t>
      </w:r>
    </w:p>
    <w:p w:rsidR="002F3084" w:rsidRDefault="00585DAB">
      <w:pPr>
        <w:pStyle w:val="a3"/>
      </w:pPr>
      <w:bookmarkStart w:id="2275" w:name="anchor312061"/>
      <w:bookmarkEnd w:id="2275"/>
      <w:r>
        <w:t>Работодатель обеспечивает дистанционного работника необходимыми для выполнения им трудовой функции оборудованием, программно-техническими средствами, средствами з</w:t>
      </w:r>
      <w:r>
        <w:t>ащиты информации и иными средствами.</w:t>
      </w:r>
    </w:p>
    <w:p w:rsidR="002F3084" w:rsidRDefault="00585DAB">
      <w:pPr>
        <w:pStyle w:val="a3"/>
      </w:pPr>
      <w:bookmarkStart w:id="2276" w:name="anchor312062"/>
      <w:bookmarkEnd w:id="2276"/>
      <w:r>
        <w:t xml:space="preserve">Дистанционный работник вправе с согласия или ведома работодателя и в его интересах использовать для выполнения трудовой функции принадлежащие работнику или арендованные им оборудование, программно-технические средства, </w:t>
      </w:r>
      <w:r>
        <w:t>средства защиты информации и иные средства. При этом работодатель выплачивает дистанционному работнику компенсацию за использование принадлежащих ему или арендованных им оборудования, программно-технических средств, средств защиты информации и иных средств</w:t>
      </w:r>
      <w:r>
        <w:t>, а также возмещает расходы, связанные с их использованием, в порядке, сроки и размерах, которые определяются коллективным договором, локальным нормативным актом, принятым с учетом мнения выборного органа первичной профсоюзной организации, трудовым договор</w:t>
      </w:r>
      <w:r>
        <w:t>ом, дополнительным соглашением к трудовому договору.</w:t>
      </w:r>
    </w:p>
    <w:p w:rsidR="002F3084" w:rsidRDefault="00585DAB">
      <w:pPr>
        <w:pStyle w:val="a3"/>
      </w:pPr>
      <w:bookmarkStart w:id="2277" w:name="anchor312063"/>
      <w:bookmarkEnd w:id="2277"/>
      <w:r>
        <w:t xml:space="preserve">В случае направления работодателем дистанционного работника для выполнения служебного поручения в другую местность (на другую территорию), отличную от местности (территории) выполнения трудовой функции, </w:t>
      </w:r>
      <w:r>
        <w:t xml:space="preserve">на дистанционного работника распространяется действие </w:t>
      </w:r>
      <w:hyperlink r:id="rId2263" w:history="1">
        <w:r>
          <w:t>статей 166 - 168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78" w:name="anchor31207"/>
      <w:bookmarkEnd w:id="2278"/>
      <w:r>
        <w:t xml:space="preserve">Статья 312.7 изменена с 7 октября 2022 г. - </w:t>
      </w:r>
      <w:hyperlink r:id="rId2264" w:history="1">
        <w:r>
          <w:t>Федеральный закон</w:t>
        </w:r>
      </w:hyperlink>
      <w:r>
        <w:t xml:space="preserve"> от 7 октября 2022 г. N 376-ФЗ</w:t>
      </w:r>
    </w:p>
    <w:p w:rsidR="002F3084" w:rsidRDefault="00585DAB">
      <w:pPr>
        <w:pStyle w:val="a8"/>
      </w:pPr>
      <w:hyperlink r:id="rId226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312.7.</w:t>
      </w:r>
      <w:r>
        <w:t xml:space="preserve"> Особенности охраны труда дистанционных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66" w:history="1">
        <w:r>
          <w:t>Энциклопедии</w:t>
        </w:r>
      </w:hyperlink>
      <w:r>
        <w:t xml:space="preserve">, </w:t>
      </w:r>
      <w:hyperlink r:id="rId2267" w:history="1">
        <w:r>
          <w:t>позиции высших судов</w:t>
        </w:r>
      </w:hyperlink>
      <w:r>
        <w:t xml:space="preserve"> и другие </w:t>
      </w:r>
      <w:hyperlink r:id="rId2268" w:history="1">
        <w:r>
          <w:t xml:space="preserve">комментарии </w:t>
        </w:r>
      </w:hyperlink>
      <w:r>
        <w:t>к статье 312.7 ТК РФ</w:t>
      </w:r>
    </w:p>
    <w:p w:rsidR="002F3084" w:rsidRDefault="00585DAB">
      <w:pPr>
        <w:pStyle w:val="a3"/>
      </w:pPr>
      <w:bookmarkStart w:id="2279" w:name="anchor312071"/>
      <w:bookmarkEnd w:id="2279"/>
      <w:r>
        <w:t xml:space="preserve">В </w:t>
      </w:r>
      <w:r>
        <w:t xml:space="preserve">целях обеспечения безопасных условий труда и охраны труда дистанционных работников в период выполнения ими трудовой функции дистанционно работодатель исполняет обязанности, предусмотренные </w:t>
      </w:r>
      <w:hyperlink r:id="rId2269" w:history="1">
        <w:r>
          <w:t>абзацами восемнадцатым</w:t>
        </w:r>
      </w:hyperlink>
      <w:r>
        <w:t xml:space="preserve">, </w:t>
      </w:r>
      <w:hyperlink r:id="rId2270" w:history="1">
        <w:r>
          <w:t>двадцать первым</w:t>
        </w:r>
      </w:hyperlink>
      <w:r>
        <w:t xml:space="preserve"> и </w:t>
      </w:r>
      <w:hyperlink r:id="rId2271" w:history="1">
        <w:r>
          <w:t>двадцать вторым части третьей статьи 214</w:t>
        </w:r>
      </w:hyperlink>
      <w:r>
        <w:t xml:space="preserve"> настоящего Кодекса, а также осуществляет ознакомление дистанционных работников с требованиями охраны труда при работе с оборудованием и средствами,</w:t>
      </w:r>
      <w:r>
        <w:t xml:space="preserve"> рекомендованными или предоставленными работодателем. Другие обязанности работодателя по обеспечению безопасных условий труда и охраны труда, установленные настоящим Кодексом, другими федеральными законами и иными нормативными правовыми актами Российской Ф</w:t>
      </w:r>
      <w:r>
        <w:t>едерации, законами и иными нормативными правовыми актами субъектов Российской Федерации, на дистанционных работников в период выполнения ими трудовой функции дистанционно не распространяются, если иное не предусмотрено коллективным договором, локальным нор</w:t>
      </w:r>
      <w:r>
        <w:t>мативным актом, принимаемым с учетом мнения выборного органа первичной профсоюзной организации, трудовым договором, дополнительным соглашением к трудовому договору.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80" w:name="anchor31208"/>
      <w:bookmarkEnd w:id="2280"/>
      <w:r>
        <w:t xml:space="preserve">Кодекс дополнен статьей 312.8 с 1 января 2021 г. - </w:t>
      </w:r>
      <w:hyperlink r:id="rId2272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6"/>
      </w:pPr>
      <w:r>
        <w:rPr>
          <w:b/>
          <w:color w:val="26282F"/>
        </w:rPr>
        <w:t>Статья 312.8.</w:t>
      </w:r>
      <w:r>
        <w:t xml:space="preserve"> Дополнительные основания прекращения трудового договора с дистанционным работником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73" w:history="1">
        <w:r>
          <w:t>позиции высших судов</w:t>
        </w:r>
      </w:hyperlink>
      <w:r>
        <w:t xml:space="preserve"> и другие </w:t>
      </w:r>
      <w:hyperlink r:id="rId2274" w:history="1">
        <w:r>
          <w:t>комментарии</w:t>
        </w:r>
      </w:hyperlink>
      <w:r>
        <w:t xml:space="preserve"> к статье 312.8 ТК РФ</w:t>
      </w:r>
    </w:p>
    <w:p w:rsidR="002F3084" w:rsidRDefault="00585DAB">
      <w:pPr>
        <w:pStyle w:val="a3"/>
      </w:pPr>
      <w:bookmarkStart w:id="2281" w:name="anchor312081"/>
      <w:bookmarkEnd w:id="2281"/>
      <w:r>
        <w:t xml:space="preserve">Помимо иных оснований, предусмотренных настоящим </w:t>
      </w:r>
      <w:hyperlink r:id="rId2275" w:history="1">
        <w:r>
          <w:t>Кодексом</w:t>
        </w:r>
      </w:hyperlink>
      <w:r>
        <w:t>, трудовой договор с дистанционным работником может быть расторгнут по инициативе работодателя в случае, если в период выполнения трудовой функции дистанционно работник без уважительной причины не взаимодействует с работодателем по вопросам, связ</w:t>
      </w:r>
      <w:r>
        <w:t>анным с выполнением трудовой функции, более двух рабочих дней подряд со дня поступления соответствующего запроса работодателя (за исключением случая, если более длительный срок для взаимодействия с работодателем не установлен порядком взаимодействия работо</w:t>
      </w:r>
      <w:r>
        <w:t xml:space="preserve">дателя и работника, предусмотренным </w:t>
      </w:r>
      <w:hyperlink r:id="rId2276" w:history="1">
        <w:r>
          <w:t>частью девятой статьи 312.3</w:t>
        </w:r>
      </w:hyperlink>
      <w:r>
        <w:t xml:space="preserve"> настоящего Кодекса).</w:t>
      </w:r>
    </w:p>
    <w:p w:rsidR="002F3084" w:rsidRDefault="00585DAB">
      <w:pPr>
        <w:pStyle w:val="a3"/>
      </w:pPr>
      <w:bookmarkStart w:id="2282" w:name="anchor312082"/>
      <w:bookmarkEnd w:id="2282"/>
      <w:r>
        <w:t>Трудовой договор с работником, выполняющим дистанционную работу на постоянной основе, может быть прекращен в случае изменения работником мес</w:t>
      </w:r>
      <w:r>
        <w:t>тности выполнения трудовой функции, если это влечет невозможность исполнения работником обязанностей по трудовому договору на прежних условиях.</w:t>
      </w:r>
    </w:p>
    <w:p w:rsidR="002F3084" w:rsidRDefault="00585DAB">
      <w:pPr>
        <w:pStyle w:val="a3"/>
      </w:pPr>
      <w:bookmarkStart w:id="2283" w:name="anchor312083"/>
      <w:bookmarkEnd w:id="2283"/>
      <w:r>
        <w:t>В случае, если ознакомление дистанционного работника с приказом (распоряжением) работодателя о прекращении трудо</w:t>
      </w:r>
      <w:r>
        <w:t>вого договора, предусматривающего выполнение этим работником трудовой функции дистанционно на постоянной основе или временно, осуществляется в форме электронного документа, работодатель обязан в течение трех рабочих дней со дня издания указанного приказа (</w:t>
      </w:r>
      <w:r>
        <w:t>распоряжения) направить дистанционному работнику по почте заказным письмом с уведомлением оформленную надлежащим образом копию указанного приказа (распоряжения) на бумажном носителе.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284" w:name="anchor31209"/>
      <w:bookmarkEnd w:id="2284"/>
      <w:r>
        <w:t>Кодекс дополнен статьей 312.9 с 1 января 2021 </w:t>
      </w:r>
      <w:r>
        <w:t xml:space="preserve">г. - </w:t>
      </w:r>
      <w:hyperlink r:id="rId2277" w:history="1">
        <w:r>
          <w:t>Федеральный закон</w:t>
        </w:r>
      </w:hyperlink>
      <w:r>
        <w:t xml:space="preserve"> от 8 декабря 2020 г. N 407-ФЗ</w:t>
      </w:r>
    </w:p>
    <w:p w:rsidR="002F3084" w:rsidRDefault="00585DAB">
      <w:pPr>
        <w:pStyle w:val="a6"/>
      </w:pPr>
      <w:r>
        <w:rPr>
          <w:b/>
          <w:color w:val="26282F"/>
        </w:rPr>
        <w:t>Статья 312.9.</w:t>
      </w:r>
      <w:r>
        <w:t xml:space="preserve"> Порядок временного перевода работника на дистанционную работу по инициативе работодателя в исключительных случаях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278" w:history="1">
        <w:r>
          <w:t>позиции высших судов</w:t>
        </w:r>
      </w:hyperlink>
      <w:r>
        <w:t xml:space="preserve"> и другие </w:t>
      </w:r>
      <w:hyperlink r:id="rId2279" w:history="1">
        <w:r>
          <w:t>комментарии</w:t>
        </w:r>
      </w:hyperlink>
      <w:r>
        <w:t xml:space="preserve"> к статье 312.9 ТК РФ</w:t>
      </w:r>
    </w:p>
    <w:p w:rsidR="002F3084" w:rsidRDefault="00585DAB">
      <w:pPr>
        <w:pStyle w:val="a3"/>
      </w:pPr>
      <w:bookmarkStart w:id="2285" w:name="anchor312091"/>
      <w:bookmarkEnd w:id="2285"/>
      <w:r>
        <w:t>В случае катастрофы природного или т</w:t>
      </w:r>
      <w:r>
        <w:t>ехногенного характера, производственной аварии, несчастного случая на производстве, пожара, наводнения, землетрясения, эпидемии или эпизоотии и в любых исключительных случаях, ставящих под угрозу жизнь или нормальные жизненные условия всего населения или е</w:t>
      </w:r>
      <w:r>
        <w:t>го части, работник может быть временно переведен по инициативе работодателя на дистанционную работу на период наличия указанных обстоятельств (случаев). Временный перевод работника на дистанционную работу по инициативе работодателя также может быть осущест</w:t>
      </w:r>
      <w:r>
        <w:t>влен в случае принятия соответствующего решения органом государственной власти и (или) органом местного самоуправления.</w:t>
      </w:r>
    </w:p>
    <w:p w:rsidR="002F3084" w:rsidRDefault="00585DAB">
      <w:pPr>
        <w:pStyle w:val="a3"/>
      </w:pPr>
      <w:bookmarkStart w:id="2286" w:name="anchor312092"/>
      <w:bookmarkEnd w:id="2286"/>
      <w:r>
        <w:t xml:space="preserve">Согласие работника на такой перевод не требуется. При этом работодатель обеспечивает работника, временно переведенного на дистанционную </w:t>
      </w:r>
      <w:r>
        <w:t>работу по инициативе работодателя, необходимыми для выполнения этим работником трудовой функции дистанционно оборудованием, программно-техническими средствами, средствами защиты информации и иными средствами либо выплачивает дистанционному работнику компен</w:t>
      </w:r>
      <w:r>
        <w:t>сацию за использование принадлежащих ему или арендованных им оборудования, программно-технических средств, средств защиты информации и иных средств, возмещает расходы, связанные с их использованием, а также возмещает дистанционному работнику другие расходы</w:t>
      </w:r>
      <w:r>
        <w:t>, связанные с выполнением трудовой функции дистанционно. При необходимости работодатель проводит обучение работника применению оборудования, программно-технических средств, средств защиты информации и иных средств, рекомендованных или предоставленных работ</w:t>
      </w:r>
      <w:r>
        <w:t>одателем.</w:t>
      </w:r>
    </w:p>
    <w:p w:rsidR="002F3084" w:rsidRDefault="00585DAB">
      <w:pPr>
        <w:pStyle w:val="a3"/>
      </w:pPr>
      <w:bookmarkStart w:id="2287" w:name="anchor312093"/>
      <w:bookmarkEnd w:id="2287"/>
      <w:r>
        <w:t>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работу, содержащий:</w:t>
      </w:r>
    </w:p>
    <w:p w:rsidR="002F3084" w:rsidRDefault="00585DAB">
      <w:pPr>
        <w:pStyle w:val="a3"/>
      </w:pPr>
      <w:r>
        <w:t xml:space="preserve">указание на обстоятельство (случай) из числа указанных в </w:t>
      </w:r>
      <w:hyperlink r:id="rId2280" w:history="1">
        <w:r>
          <w:t>части первой</w:t>
        </w:r>
      </w:hyperlink>
      <w:r>
        <w:t xml:space="preserve"> настоящей статьи, послужившее основанием для принятия работодателем решения о временном переводе работников на дистанционную работу;</w:t>
      </w:r>
    </w:p>
    <w:p w:rsidR="002F3084" w:rsidRDefault="00585DAB">
      <w:pPr>
        <w:pStyle w:val="a3"/>
      </w:pPr>
      <w:r>
        <w:t>список работников, временно переводимых на дистанционную работу;</w:t>
      </w:r>
    </w:p>
    <w:p w:rsidR="002F3084" w:rsidRDefault="00585DAB">
      <w:pPr>
        <w:pStyle w:val="a3"/>
      </w:pPr>
      <w:r>
        <w:t xml:space="preserve">срок, на </w:t>
      </w:r>
      <w:r>
        <w:t>который работники временно переводятся на дистанционную работу (но не более чем на период наличия обстоятельства (случая), послужившего основанием для принятия работодателем решения о временном переводе работников на дистанционную работу);</w:t>
      </w:r>
    </w:p>
    <w:p w:rsidR="002F3084" w:rsidRDefault="00585DAB">
      <w:pPr>
        <w:pStyle w:val="a3"/>
      </w:pPr>
      <w:r>
        <w:t>порядок обеспече</w:t>
      </w:r>
      <w:r>
        <w:t>ния работников, временно переводимых на дистанционную работу, за счет средств работодателя необходимыми для выполнения ими трудовой функции дистанционно оборудованием, программно-техническими средствами, средствами защиты информации и иными средствами, пор</w:t>
      </w:r>
      <w:r>
        <w:t xml:space="preserve">ядок выплаты дистанционным работникам компенсации за использование принадлежащего им или арендованного ими оборудования, программно-технических средств, средств защиты информации и иных средств и возмещения расходов, связанных с их использованием, а также </w:t>
      </w:r>
      <w:r>
        <w:t>порядок возмещения дистанционным работникам других расходов, связанных с выполнением трудовой функции дистанционно;</w:t>
      </w:r>
    </w:p>
    <w:p w:rsidR="002F3084" w:rsidRDefault="00585DAB">
      <w:pPr>
        <w:pStyle w:val="a3"/>
      </w:pPr>
      <w:bookmarkStart w:id="2288" w:name="anchor312098"/>
      <w:bookmarkEnd w:id="2288"/>
      <w:r>
        <w:t xml:space="preserve">порядок организации труда работников, временно переводимых на дистанционную работу (в том числе режим рабочего времени, включая определение </w:t>
      </w:r>
      <w:r>
        <w:t>периодов времени, в течение которых осуществляется взаимодействие работника и работодателя (в пределах рабочего времени, установленного правилами внутреннего трудового распорядка или трудовым договором), порядок и способ взаимодействия работника с работода</w:t>
      </w:r>
      <w:r>
        <w:t>телем (при условии, что такие порядок и способ взаимодействия позволяют достоверно определить лицо, отправившее сообщение, данные и другую информацию), порядок и сроки представления работниками работодателю отчетов о выполненной работе);</w:t>
      </w:r>
    </w:p>
    <w:p w:rsidR="002F3084" w:rsidRDefault="00585DAB">
      <w:pPr>
        <w:pStyle w:val="a3"/>
      </w:pPr>
      <w:r>
        <w:t>иные положения, св</w:t>
      </w:r>
      <w:r>
        <w:t>язанные с организацией труда работников, временно переводимых на дистанционную работу.</w:t>
      </w:r>
    </w:p>
    <w:p w:rsidR="002F3084" w:rsidRDefault="00585DAB">
      <w:pPr>
        <w:pStyle w:val="a3"/>
      </w:pPr>
      <w:bookmarkStart w:id="2289" w:name="anchor312094"/>
      <w:bookmarkEnd w:id="2289"/>
      <w:r>
        <w:t xml:space="preserve">Работник, временно переводимый на дистанционную работу, должен быть ознакомлен с указанным в </w:t>
      </w:r>
      <w:hyperlink r:id="rId2281" w:history="1">
        <w:r>
          <w:t>части третьей</w:t>
        </w:r>
      </w:hyperlink>
      <w:r>
        <w:t xml:space="preserve"> настоящей статьи локальным норм</w:t>
      </w:r>
      <w:r>
        <w:t>ативным актом способом, позволяющим достоверно подтвердить получение работником такого локального нормативного акта.</w:t>
      </w:r>
    </w:p>
    <w:p w:rsidR="002F3084" w:rsidRDefault="00585DAB">
      <w:pPr>
        <w:pStyle w:val="a3"/>
      </w:pPr>
      <w:bookmarkStart w:id="2290" w:name="anchor312095"/>
      <w:bookmarkEnd w:id="2290"/>
      <w:r>
        <w:t>При временном переводе на дистанционную работу по инициативе работодателя по основаниям, предусмотренным настоящей статьей, внесение измене</w:t>
      </w:r>
      <w:r>
        <w:t>ний в трудовой договор с работником не требуется. По окончании срока такого перевода (но не позднее окончания периода наличия обстоятельства (случая), послужившего основанием для принятия работодателем решения о временном переводе работников на дистанционн</w:t>
      </w:r>
      <w:r>
        <w:t>ую работу) работодатель обязан предоставить работнику прежнюю работу, предусмотренную трудовым договором, а работник обязан приступить к ее выполнению.</w:t>
      </w:r>
    </w:p>
    <w:p w:rsidR="002F3084" w:rsidRDefault="00585DAB">
      <w:pPr>
        <w:pStyle w:val="a3"/>
      </w:pPr>
      <w:bookmarkStart w:id="2291" w:name="anchor312096"/>
      <w:bookmarkEnd w:id="2291"/>
      <w:r>
        <w:t>На период временного перевода на дистанционную работу по инициативе работодателя на работника распростра</w:t>
      </w:r>
      <w:r>
        <w:t>няются гарантии, предусмотренные настоящей главой для дистанционного работника, включая гарантии, связанные с охраной труда, обеспечением работника за счет средств работодателя необходимыми для выполнения трудовой функции дистанционно оборудованием, програ</w:t>
      </w:r>
      <w:r>
        <w:t xml:space="preserve">ммно-техническими средствами, средствами защиты информации и иными средствами, выплатой работнику компенсации в связи с использованием работником принадлежащих ему или арендованных им оборудования, программно-технических средств, средств защиты информации </w:t>
      </w:r>
      <w:r>
        <w:t>и иных средств, а также возмещением работнику других расходов, связанных с выполнением дистанционной работы.</w:t>
      </w:r>
    </w:p>
    <w:p w:rsidR="002F3084" w:rsidRDefault="00585DAB">
      <w:pPr>
        <w:pStyle w:val="a3"/>
      </w:pPr>
      <w:bookmarkStart w:id="2292" w:name="anchor312097"/>
      <w:bookmarkEnd w:id="2292"/>
      <w:r>
        <w:t>Если специфика работы, выполняемой работником на стационарном рабочем месте, не позволяет осуществить его временный перевод на дистанционную работу</w:t>
      </w:r>
      <w:r>
        <w:t xml:space="preserve"> по инициативе работодателя либо работодатель не может обеспечить работника необходимыми для выполнения им трудовой функции дистанционно оборудованием, программно-техническими средствами, средствами защиты информации и иными средствами, время, в течение ко</w:t>
      </w:r>
      <w:r>
        <w:t xml:space="preserve">торого указанный работник не выполняет свою трудовую функцию, считается временем простоя по причинам, не зависящим от работодателя и работника, с оплатой этого времени простоя согласно </w:t>
      </w:r>
      <w:hyperlink r:id="rId2282" w:history="1">
        <w:r>
          <w:t>части второй статьи 157</w:t>
        </w:r>
      </w:hyperlink>
      <w:r>
        <w:t xml:space="preserve"> настоящего Кодекса</w:t>
      </w:r>
      <w:r>
        <w:t>, если больший размер оплаты не предусмотрен коллективными договорами, соглашениями, локальными нормативными актами.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93" w:name="anchor1050"/>
    <w:bookmarkEnd w:id="229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"http://ivo.garant.ru/document/redirect/12148079/1263"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наименование главы 50 настоящего Кодекса внесены изменения, </w:t>
      </w:r>
      <w:hyperlink r:id="rId2283" w:history="1">
        <w:r>
          <w:t>вступающие в</w:t>
        </w:r>
        <w:r>
          <w:t xml:space="preserve"> силу</w:t>
        </w:r>
      </w:hyperlink>
      <w:r>
        <w:t xml:space="preserve"> по истечении 90 дней после дня </w:t>
      </w:r>
      <w:hyperlink r:id="rId228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285" w:history="1">
        <w:r>
          <w:t xml:space="preserve">См. текст наименования в </w:t>
        </w:r>
        <w:r>
          <w:t>предыдущей редакции</w:t>
        </w:r>
      </w:hyperlink>
    </w:p>
    <w:p w:rsidR="002F3084" w:rsidRDefault="00585DAB">
      <w:pPr>
        <w:pStyle w:val="1"/>
      </w:pPr>
      <w:r>
        <w:t>Глава 50. Особенности регулирования труда лиц, работающих в районах Крайнего Севера и приравненных к ним местностях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86" w:history="1">
        <w:r>
          <w:t>Обзор</w:t>
        </w:r>
      </w:hyperlink>
      <w:r>
        <w:t xml:space="preserve"> практики рассмотрения судами дел, с</w:t>
      </w:r>
      <w:r>
        <w:t>вязанных с осуществлением гражданами трудовой деятельности в районах Крайнего Севера и приравненных к ним местностях, утвержденный Президиумом Верховного Суда РФ 26 февраля 2014 г.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294" w:name="anchor313"/>
    <w:bookmarkEnd w:id="229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</w:instrText>
      </w:r>
      <w:r>
        <w:instrText xml:space="preserve">irect/12148079/1264"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313 настоящего Кодекса внесены изменения, </w:t>
      </w:r>
      <w:hyperlink r:id="rId2287" w:history="1">
        <w:r>
          <w:t>вступающие в силу</w:t>
        </w:r>
      </w:hyperlink>
      <w:r>
        <w:t xml:space="preserve"> по истечении 90 дней после дня </w:t>
      </w:r>
      <w:hyperlink r:id="rId228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28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313.</w:t>
      </w:r>
      <w:r>
        <w:t xml:space="preserve"> Гарантии и компенсации лицам, р</w:t>
      </w:r>
      <w:r>
        <w:t>аботающим в районах Крайнего Севера и приравненных к ним местностях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90" w:history="1">
        <w:r>
          <w:t>Энциклопедии</w:t>
        </w:r>
      </w:hyperlink>
      <w:r>
        <w:t xml:space="preserve">, </w:t>
      </w:r>
      <w:hyperlink r:id="rId2291" w:history="1">
        <w:r>
          <w:t>позиции высших судов</w:t>
        </w:r>
      </w:hyperlink>
      <w:r>
        <w:t xml:space="preserve"> и други</w:t>
      </w:r>
      <w:r>
        <w:t>е комментарии к статье 313 ТК РФ</w:t>
      </w:r>
    </w:p>
    <w:p w:rsidR="002F3084" w:rsidRDefault="00585DAB">
      <w:pPr>
        <w:pStyle w:val="a3"/>
      </w:pPr>
      <w:bookmarkStart w:id="2295" w:name="anchor3131"/>
      <w:bookmarkEnd w:id="2295"/>
      <w:r>
        <w:t xml:space="preserve">Государственные гарантии и компенсации лицам, работающим в </w:t>
      </w:r>
      <w:hyperlink r:id="rId2292" w:history="1">
        <w:r>
          <w:t>районах</w:t>
        </w:r>
      </w:hyperlink>
      <w:r>
        <w:t xml:space="preserve"> Крайнего Севера и приравненных к ним местностях, устанавливаются настоящим Кодексом, другими федеральными законами и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2296" w:name="anchor3132"/>
      <w:bookmarkEnd w:id="2296"/>
      <w:r>
        <w:t>Дополнительные гарантии и компенсации указанным лицам могут устанавливаться зако</w:t>
      </w:r>
      <w:r>
        <w:t>нами и иными нормативными правовыми актами субъектов Российской Федерации, нормативными правовыми актами органов местного самоуправления, коллективными договорами, соглашениями, локальными нормативными актами исходя из финансовых возможностей соответствующ</w:t>
      </w:r>
      <w:r>
        <w:t>их субъектов Российской Федерации, органов местного самоуправления и работодателей.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297" w:name="anchor314"/>
      <w:bookmarkEnd w:id="2297"/>
      <w:r>
        <w:rPr>
          <w:b/>
          <w:color w:val="26282F"/>
        </w:rPr>
        <w:t>Статья 314.</w:t>
      </w:r>
      <w:r>
        <w:t xml:space="preserve"> Трудовой стаж, необходимый для получения гарантий и компенсаций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293" w:history="1">
        <w:r>
          <w:t>Энциклопедии</w:t>
        </w:r>
      </w:hyperlink>
      <w:r>
        <w:t xml:space="preserve">, </w:t>
      </w:r>
      <w:hyperlink r:id="rId2294" w:history="1">
        <w:r>
          <w:t>позиции высших судов</w:t>
        </w:r>
      </w:hyperlink>
      <w:r>
        <w:t xml:space="preserve"> и другие комментарии к статье 314 ТК РФ</w:t>
      </w:r>
    </w:p>
    <w:p w:rsidR="002F3084" w:rsidRDefault="00585DAB">
      <w:pPr>
        <w:pStyle w:val="a3"/>
      </w:pPr>
      <w:bookmarkStart w:id="2298" w:name="anchor3141"/>
      <w:bookmarkEnd w:id="2298"/>
      <w:r>
        <w:t>Порядок установления и исчисления трудового стажа, необходимого для получения гарантий и компенсаций, устанавливается Правительств</w:t>
      </w:r>
      <w:r>
        <w:t xml:space="preserve">ом Российской Федерации в соответствии с </w:t>
      </w:r>
      <w:hyperlink r:id="rId2295" w:history="1">
        <w:r>
          <w:t>федеральным законом</w:t>
        </w:r>
      </w:hyperlink>
      <w:r>
        <w:t>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 порядке установления и исчисления трудового стажа для получения процентной надбавки к заработной плате лицам, работаю</w:t>
      </w:r>
      <w:r>
        <w:t xml:space="preserve">щим в </w:t>
      </w:r>
      <w:hyperlink r:id="rId2296" w:history="1">
        <w:r>
          <w:t>районах</w:t>
        </w:r>
      </w:hyperlink>
      <w:r>
        <w:t xml:space="preserve"> Крайнего Севера, приравненных к ним местностях и в остальных районах Севера см. </w:t>
      </w:r>
      <w:hyperlink r:id="rId2297" w:history="1">
        <w:r>
          <w:t>постановление</w:t>
        </w:r>
      </w:hyperlink>
      <w:r>
        <w:t xml:space="preserve"> СМ РФ от 7</w:t>
      </w:r>
      <w:r>
        <w:t xml:space="preserve"> октября 1993 г. N 1012</w:t>
      </w:r>
    </w:p>
    <w:p w:rsidR="002F3084" w:rsidRDefault="00585DAB">
      <w:pPr>
        <w:pStyle w:val="a5"/>
      </w:pPr>
      <w:r>
        <w:t>О порядке установления и исчисления трудового стажа для получения процентных надбавок к заработной плате лицам, работающим в районах Крайнего Севера, приравненных к ним местностях, в южных районах Дальнего Востока, Красноярского кра</w:t>
      </w:r>
      <w:r>
        <w:t xml:space="preserve">я, Иркутской и Читинской областей, Республики Бурятия, в Республике Хакасия см. </w:t>
      </w:r>
      <w:hyperlink r:id="rId2298" w:history="1">
        <w:r>
          <w:t>постановление</w:t>
        </w:r>
      </w:hyperlink>
      <w:r>
        <w:t xml:space="preserve"> Минтруда РФ от 16 мая 1994 г. N 37</w:t>
      </w:r>
    </w:p>
    <w:p w:rsidR="002F3084" w:rsidRDefault="00585DAB">
      <w:pPr>
        <w:pStyle w:val="a5"/>
      </w:pPr>
      <w:r>
        <w:t>О порядке зачета срока военной службы в местностях с неблагопр</w:t>
      </w:r>
      <w:r>
        <w:t xml:space="preserve">иятными климатическими или экологическими условиями в стаж работы для получения процентной надбавки к оплате труда см. </w:t>
      </w:r>
      <w:hyperlink r:id="rId2299" w:history="1">
        <w:r>
          <w:t>постановление</w:t>
        </w:r>
      </w:hyperlink>
      <w:r>
        <w:t xml:space="preserve"> Правительства РФ от 26 июня 1999 г. N 692</w:t>
      </w:r>
    </w:p>
    <w:p w:rsidR="002F3084" w:rsidRDefault="002F3084">
      <w:pPr>
        <w:pStyle w:val="a5"/>
      </w:pPr>
    </w:p>
    <w:p w:rsidR="002F3084" w:rsidRDefault="00585DAB">
      <w:pPr>
        <w:pStyle w:val="a6"/>
      </w:pPr>
      <w:bookmarkStart w:id="2299" w:name="anchor315"/>
      <w:bookmarkEnd w:id="2299"/>
      <w:r>
        <w:rPr>
          <w:b/>
          <w:color w:val="26282F"/>
        </w:rPr>
        <w:t>Статья 315.</w:t>
      </w:r>
      <w:r>
        <w:t xml:space="preserve"> О</w:t>
      </w:r>
      <w:r>
        <w:t>плата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00" w:history="1">
        <w:r>
          <w:t>Энциклопедии</w:t>
        </w:r>
      </w:hyperlink>
      <w:r>
        <w:t xml:space="preserve">, </w:t>
      </w:r>
      <w:hyperlink r:id="rId2301" w:history="1">
        <w:r>
          <w:t>позиции высших судов</w:t>
        </w:r>
      </w:hyperlink>
      <w:r>
        <w:t xml:space="preserve"> и другие комментарии к статье 315 ТК РФ</w:t>
      </w:r>
    </w:p>
    <w:p w:rsidR="002F3084" w:rsidRDefault="00585DAB">
      <w:pPr>
        <w:pStyle w:val="a3"/>
      </w:pPr>
      <w:bookmarkStart w:id="2300" w:name="anchor3151"/>
      <w:bookmarkEnd w:id="2300"/>
      <w:r>
        <w:t xml:space="preserve">Оплата труда в </w:t>
      </w:r>
      <w:hyperlink r:id="rId2302" w:history="1">
        <w:r>
          <w:t>районах</w:t>
        </w:r>
      </w:hyperlink>
      <w:r>
        <w:t xml:space="preserve"> Крайнего Севера и приравненных к ним местностях осуществляется с применением </w:t>
      </w:r>
      <w:hyperlink r:id="rId2303" w:history="1">
        <w:r>
          <w:t>районных коэффициентов</w:t>
        </w:r>
      </w:hyperlink>
      <w:r>
        <w:t xml:space="preserve"> и процентных надбавок к заработной плате.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01" w:name="anchor316"/>
    <w:bookmarkEnd w:id="230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"http://ivo.garant.ru/document/redirect/70627316/220"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316 настоящего Ко</w:t>
      </w:r>
      <w:r>
        <w:t>декса внесены изменения</w:t>
      </w:r>
    </w:p>
    <w:p w:rsidR="002F3084" w:rsidRDefault="00585DAB">
      <w:pPr>
        <w:pStyle w:val="a8"/>
      </w:pPr>
      <w:hyperlink r:id="rId230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316.</w:t>
      </w:r>
      <w:r>
        <w:t xml:space="preserve"> Районный коэффициент к заработной плате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05" w:history="1">
        <w:r>
          <w:t>Энциклопедии</w:t>
        </w:r>
      </w:hyperlink>
      <w:r>
        <w:t xml:space="preserve">, </w:t>
      </w:r>
      <w:hyperlink r:id="rId2306" w:history="1">
        <w:r>
          <w:t>позиции высших судов</w:t>
        </w:r>
      </w:hyperlink>
      <w:r>
        <w:t xml:space="preserve"> и другие комментарии к статье 316 ТК РФ</w:t>
      </w:r>
    </w:p>
    <w:p w:rsidR="002F3084" w:rsidRDefault="00585DAB">
      <w:pPr>
        <w:pStyle w:val="a3"/>
      </w:pPr>
      <w:bookmarkStart w:id="2302" w:name="anchor31601"/>
      <w:bookmarkEnd w:id="2302"/>
      <w:r>
        <w:t xml:space="preserve">Размер </w:t>
      </w:r>
      <w:hyperlink r:id="rId2307" w:history="1">
        <w:r>
          <w:t>районного коэффициента</w:t>
        </w:r>
      </w:hyperlink>
      <w:r>
        <w:t xml:space="preserve"> и порядок его применения для расчета заработной платы работников организаций, расположенных в </w:t>
      </w:r>
      <w:hyperlink r:id="rId2308" w:history="1">
        <w:r>
          <w:t>районах</w:t>
        </w:r>
      </w:hyperlink>
      <w:r>
        <w:t xml:space="preserve"> Крайнего Севера и приравненных к ним </w:t>
      </w:r>
      <w:r>
        <w:t>местностях, устанавливаются Правительством Российской Федерации.</w:t>
      </w:r>
    </w:p>
    <w:p w:rsidR="002F3084" w:rsidRDefault="00585DAB">
      <w:pPr>
        <w:pStyle w:val="a3"/>
      </w:pPr>
      <w:bookmarkStart w:id="2303" w:name="anchor31602"/>
      <w:bookmarkEnd w:id="2303"/>
      <w:r>
        <w:t>Органы государственной власти субъектов Российской Федерации и органы местного самоуправления вправе за счет средств соответственно бюджетов субъектов Российской Федерации и бюджетов муниципа</w:t>
      </w:r>
      <w:r>
        <w:t>льных образований устанавливать более высокие размеры районных коэффициентов для государственных органов субъектов Российской Федерации, государственных учреждений субъектов Российской Федерации, органов местного самоуправления, муниципальных учреждений. Н</w:t>
      </w:r>
      <w:r>
        <w:t>ормативным правовым актом субъекта Российской Федерации может быть установлен предельный размер повышения районного коэффициента, устанавливаемого входящими в состав субъекта Российской Федерации муниципальными образованиями.</w:t>
      </w:r>
    </w:p>
    <w:p w:rsidR="002F3084" w:rsidRDefault="00585DAB">
      <w:pPr>
        <w:pStyle w:val="a3"/>
      </w:pPr>
      <w:bookmarkStart w:id="2304" w:name="anchor3163"/>
      <w:bookmarkEnd w:id="2304"/>
      <w:r>
        <w:t>Суммы указанных расходов относ</w:t>
      </w:r>
      <w:r>
        <w:t xml:space="preserve">ятся к </w:t>
      </w:r>
      <w:hyperlink r:id="rId2309" w:history="1">
        <w:r>
          <w:t>расходам</w:t>
        </w:r>
      </w:hyperlink>
      <w:r>
        <w:t xml:space="preserve"> на оплату труда в полном размере.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05" w:name="anchor317"/>
    <w:bookmarkEnd w:id="230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"http://ivo.garant.ru/document/redirect/12136676/138000023"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августа 2</w:t>
      </w:r>
      <w:r>
        <w:t xml:space="preserve">004 г. N 122-ФЗ статья 317 настоящего Кодекса изложена в новой редакции, </w:t>
      </w:r>
      <w:hyperlink r:id="rId2310" w:history="1">
        <w:r>
          <w:t>вступающей в силу</w:t>
        </w:r>
      </w:hyperlink>
      <w:r>
        <w:t xml:space="preserve"> с 1 января 2005 г.</w:t>
      </w:r>
    </w:p>
    <w:p w:rsidR="002F3084" w:rsidRDefault="00585DAB">
      <w:pPr>
        <w:pStyle w:val="a8"/>
      </w:pPr>
      <w:hyperlink r:id="rId2311" w:history="1">
        <w:r>
          <w:t>См.</w:t>
        </w:r>
        <w:r>
          <w:t xml:space="preserve">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317.</w:t>
      </w:r>
      <w:r>
        <w:t xml:space="preserve"> Процентная надбавка к заработной плате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12" w:history="1">
        <w:r>
          <w:t>Энциклопедии</w:t>
        </w:r>
      </w:hyperlink>
      <w:r>
        <w:t xml:space="preserve">, </w:t>
      </w:r>
      <w:hyperlink r:id="rId2313" w:history="1">
        <w:r>
          <w:t xml:space="preserve">позиции </w:t>
        </w:r>
        <w:r>
          <w:t>высших судов</w:t>
        </w:r>
      </w:hyperlink>
      <w:r>
        <w:t xml:space="preserve"> и другие комментарии к статье 317 ТК РФ</w:t>
      </w:r>
    </w:p>
    <w:p w:rsidR="002F3084" w:rsidRDefault="00585DAB">
      <w:pPr>
        <w:pStyle w:val="a3"/>
      </w:pPr>
      <w:bookmarkStart w:id="2306" w:name="anchor3171"/>
      <w:bookmarkEnd w:id="2306"/>
      <w:r>
        <w:t xml:space="preserve">Лицам, работающим в </w:t>
      </w:r>
      <w:hyperlink r:id="rId2314" w:history="1">
        <w:r>
          <w:t>районах</w:t>
        </w:r>
      </w:hyperlink>
      <w:r>
        <w:t xml:space="preserve"> Крайнего Севера и приравненных к ним местностях, выплачивается процентная надбавка к заработной плате за</w:t>
      </w:r>
      <w:r>
        <w:t xml:space="preserve"> стаж работы в данных районах или местностях. Размер процентной надбавки к заработной плате и порядок ее выплаты устанавливаются в порядке, определяемом </w:t>
      </w:r>
      <w:hyperlink r:id="rId2315" w:history="1">
        <w:r>
          <w:t>статьей 316</w:t>
        </w:r>
      </w:hyperlink>
      <w:r>
        <w:t xml:space="preserve"> настоящего Кодекса для установления размера </w:t>
      </w:r>
      <w:hyperlink r:id="rId2316" w:history="1">
        <w:r>
          <w:t>районного коэффициента</w:t>
        </w:r>
      </w:hyperlink>
      <w:r>
        <w:t xml:space="preserve"> и порядка его применения.</w:t>
      </w:r>
    </w:p>
    <w:p w:rsidR="002F3084" w:rsidRDefault="00585DAB">
      <w:pPr>
        <w:pStyle w:val="a3"/>
      </w:pPr>
      <w:bookmarkStart w:id="2307" w:name="anchor3172"/>
      <w:bookmarkEnd w:id="2307"/>
      <w:r>
        <w:t xml:space="preserve">Суммы указанных расходов относятся к </w:t>
      </w:r>
      <w:hyperlink r:id="rId2317" w:history="1">
        <w:r>
          <w:t>расходам</w:t>
        </w:r>
      </w:hyperlink>
      <w:r>
        <w:t xml:space="preserve"> на оплату труда в полном размере.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 xml:space="preserve">Информация </w:t>
      </w:r>
      <w:r>
        <w:rPr>
          <w:sz w:val="16"/>
        </w:rPr>
        <w:t>об изменениях:</w:t>
      </w:r>
    </w:p>
    <w:p w:rsidR="002F3084" w:rsidRDefault="00585DAB">
      <w:pPr>
        <w:pStyle w:val="a8"/>
      </w:pPr>
      <w:bookmarkStart w:id="2308" w:name="anchor318"/>
      <w:bookmarkEnd w:id="2308"/>
      <w:r>
        <w:t xml:space="preserve">Статья 318 изменена с 11 августа 2025 г. - </w:t>
      </w:r>
      <w:hyperlink r:id="rId2318" w:history="1">
        <w:r>
          <w:t>Федеральный закон</w:t>
        </w:r>
      </w:hyperlink>
      <w:r>
        <w:t xml:space="preserve"> от 31 июля 2025 г. N 306-ФЗ</w:t>
      </w:r>
    </w:p>
    <w:p w:rsidR="002F3084" w:rsidRDefault="00585DAB">
      <w:pPr>
        <w:pStyle w:val="a8"/>
      </w:pPr>
      <w:hyperlink r:id="rId231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318.</w:t>
      </w:r>
      <w:r>
        <w:t xml:space="preserve"> Государственные гарантии работнику, увольняемому в связи с ликвидацией организации либо сокращением численности или штата работников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20" w:history="1">
        <w:r>
          <w:t>Энциклопедии</w:t>
        </w:r>
      </w:hyperlink>
      <w:r>
        <w:t xml:space="preserve">, </w:t>
      </w:r>
      <w:hyperlink r:id="rId2321" w:history="1">
        <w:r>
          <w:t>позиции высших судов</w:t>
        </w:r>
      </w:hyperlink>
      <w:r>
        <w:t xml:space="preserve"> и другие комментарии к статье 318 ТК РФ</w:t>
      </w:r>
    </w:p>
    <w:p w:rsidR="002F3084" w:rsidRDefault="00585DAB">
      <w:pPr>
        <w:pStyle w:val="a3"/>
      </w:pPr>
      <w:bookmarkStart w:id="2309" w:name="anchor31801"/>
      <w:bookmarkEnd w:id="2309"/>
      <w:r>
        <w:t>Работнику, увольняемому из организации, расположенной в районах Крайнего Севера и приравненных к ним местностях, в связи с ликвидацией организации (</w:t>
      </w:r>
      <w:hyperlink r:id="rId2322" w:history="1">
        <w:r>
          <w:t>пункт 1 части первой статьи 81</w:t>
        </w:r>
      </w:hyperlink>
      <w:r>
        <w:t xml:space="preserve"> настояще</w:t>
      </w:r>
      <w:r>
        <w:t>го Кодекса) либо сокращением численности или штата работников организации (</w:t>
      </w:r>
      <w:hyperlink r:id="rId2323" w:history="1">
        <w:r>
          <w:t>пункт 2 части первой статьи 81</w:t>
        </w:r>
      </w:hyperlink>
      <w:r>
        <w:t xml:space="preserve"> настоящего Кодекса), выплачивается выходное пособие в размере </w:t>
      </w:r>
      <w:hyperlink r:id="rId2324" w:history="1">
        <w:r>
          <w:t>среднего месячного заработка</w:t>
        </w:r>
      </w:hyperlink>
      <w:r>
        <w:t>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</w:t>
      </w:r>
      <w:r>
        <w:rPr>
          <w:sz w:val="16"/>
        </w:rPr>
        <w:t>РАНТ:</w:t>
      </w:r>
    </w:p>
    <w:bookmarkStart w:id="2310" w:name="anchor31820"/>
    <w:bookmarkEnd w:id="2310"/>
    <w:p w:rsidR="002F3084" w:rsidRDefault="00585DAB">
      <w:pPr>
        <w:pStyle w:val="a5"/>
      </w:pPr>
      <w:r>
        <w:fldChar w:fldCharType="begin"/>
      </w:r>
      <w:r>
        <w:instrText xml:space="preserve"> HYPERLINK  "http://ivo.garant.ru/document/redirect/410977364/101" </w:instrText>
      </w:r>
      <w:r>
        <w:fldChar w:fldCharType="separate"/>
      </w:r>
      <w:r>
        <w:t>Постановлением</w:t>
      </w:r>
      <w:r>
        <w:fldChar w:fldCharType="end"/>
      </w:r>
      <w:r>
        <w:t xml:space="preserve"> Конституционного Суда Российской Федерации от 22 ноября 2024 г. N 54-П часть вторая статьи 318 признана не соответствующей Конституции РФ, в той мере, в какой она по</w:t>
      </w:r>
      <w:r>
        <w:t xml:space="preserve"> смыслу, придаваемому ей судебным толкованием, лишает работника, уволенного из организации, расположенной в районах Крайнего Севера или приравненных к ним местностях, в связи с ликвидацией организации либо сокращением численности или штата ее работников, п</w:t>
      </w:r>
      <w:r>
        <w:t>рава на выплату среднего месячного заработка за период трудоустройства лишь по причине того, что этот работник продолжает выполнять иную оплачиваемую работу у другого работодателя, которая на момент увольнения с основной работы являлась для него работой по</w:t>
      </w:r>
      <w:r>
        <w:t xml:space="preserve"> совместительству</w:t>
      </w:r>
    </w:p>
    <w:p w:rsidR="002F3084" w:rsidRDefault="00585DAB">
      <w:pPr>
        <w:pStyle w:val="a3"/>
      </w:pPr>
      <w:r>
        <w:t>В случае, если длительность периода трудоустройства работника, уволенного в связи с ликвидацией организации (</w:t>
      </w:r>
      <w:hyperlink r:id="rId2325" w:history="1">
        <w:r>
          <w:t>пункт 1 части первой статьи 81</w:t>
        </w:r>
      </w:hyperlink>
      <w:r>
        <w:t xml:space="preserve"> настоящего Кодекса) либо сокращением численности или штата работников </w:t>
      </w:r>
      <w:r>
        <w:t>организации (</w:t>
      </w:r>
      <w:hyperlink r:id="rId2326" w:history="1">
        <w:r>
          <w:t>пункт 2 части первой статьи 81</w:t>
        </w:r>
      </w:hyperlink>
      <w:r>
        <w:t xml:space="preserve"> настоящего Кодекса), превышает один месяц, работодатель обязан выплатить ему средний месячный заработок за второй месяц со дня увольнения или его часть пропорционально периоду трудоуст</w:t>
      </w:r>
      <w:r>
        <w:t>ройства, приходящемуся на этот месяц, а если длительность периода трудоустройства превышает два месяца, - за третий месяц со дня увольнения или его часть пропорционально периоду трудоустройства, приходящемуся на этот месяц.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bookmarkStart w:id="2311" w:name="anchor31802"/>
    <w:bookmarkEnd w:id="2311"/>
    <w:p w:rsidR="002F3084" w:rsidRDefault="00585DAB">
      <w:pPr>
        <w:pStyle w:val="a5"/>
      </w:pPr>
      <w:r>
        <w:fldChar w:fldCharType="begin"/>
      </w:r>
      <w:r>
        <w:instrText xml:space="preserve"> HYPERLINK  "http://iv</w:instrText>
      </w:r>
      <w:r>
        <w:instrText xml:space="preserve">o.garant.ru/document/redirect/410977364/101" </w:instrText>
      </w:r>
      <w:r>
        <w:fldChar w:fldCharType="separate"/>
      </w:r>
      <w:r>
        <w:t>Постановлением</w:t>
      </w:r>
      <w:r>
        <w:fldChar w:fldCharType="end"/>
      </w:r>
      <w:r>
        <w:t xml:space="preserve"> Конституционного Суда Российской Федерации от 22 ноября 2024 г. N 54-П часть третья статьи 318 признана не соответствующей Конституции РФ, в той мере, в какой она по смыслу, придаваемому ей судеб</w:t>
      </w:r>
      <w:r>
        <w:t>ным толкованием, лишает работника, уволенного из организации, расположенной в районах Крайнего Севера или приравненных к ним местностях, в связи с ликвидацией организации либо сокращением численности или штата ее работников, права на выплату среднего месяч</w:t>
      </w:r>
      <w:r>
        <w:t>ного заработка за период трудоустройства лишь по причине того, что этот работник продолжает выполнять иную оплачиваемую работу у другого работодателя, которая на момент увольнения с основной работы являлась для него работой по совместительству</w:t>
      </w:r>
    </w:p>
    <w:p w:rsidR="002F3084" w:rsidRDefault="00585DAB">
      <w:pPr>
        <w:pStyle w:val="a3"/>
      </w:pPr>
      <w:r>
        <w:t>В исключител</w:t>
      </w:r>
      <w:r>
        <w:t>ьных случаях по решению органа службы занятости населения работодатель обязан выплатить работнику, уволенному в связи с ликвидацией организации (</w:t>
      </w:r>
      <w:hyperlink r:id="rId2327" w:history="1">
        <w:r>
          <w:t>пункт 1 части первой статьи 81</w:t>
        </w:r>
      </w:hyperlink>
      <w:r>
        <w:t xml:space="preserve"> настоящего Кодекса) либо сокращением численности или</w:t>
      </w:r>
      <w:r>
        <w:t xml:space="preserve"> штата работников организации (</w:t>
      </w:r>
      <w:hyperlink r:id="rId2328" w:history="1">
        <w:r>
          <w:t>пункт 2 части первой статьи 81</w:t>
        </w:r>
      </w:hyperlink>
      <w:r>
        <w:t xml:space="preserve"> настоящего Кодекса), средний месячный заработок последовательно за четвертый, пятый и шестой месяцы со дня увольнения или его часть пропорционально периоду трудоустро</w:t>
      </w:r>
      <w:r>
        <w:t>йства, приходящемуся на соответствующий месяц, при условии, что в течение четырнадцати рабочих дней со дня увольнения работник обратился в этот орган и не был трудоустроен в течение соответственно трех, четырех и пяти месяцев со дня увольнения.</w:t>
      </w:r>
    </w:p>
    <w:p w:rsidR="002F3084" w:rsidRDefault="00585DAB">
      <w:pPr>
        <w:pStyle w:val="a3"/>
      </w:pPr>
      <w:bookmarkStart w:id="2312" w:name="anchor31804"/>
      <w:bookmarkEnd w:id="2312"/>
      <w:r>
        <w:t>При расторж</w:t>
      </w:r>
      <w:r>
        <w:t>ении трудового договора в связи с ликвидацией организации (</w:t>
      </w:r>
      <w:hyperlink r:id="rId2329" w:history="1">
        <w:r>
          <w:t>пункт 1 части первой статьи 81</w:t>
        </w:r>
      </w:hyperlink>
      <w:r>
        <w:t xml:space="preserve"> настоящего Кодекса) либо сокращением численности или штата работников организации (</w:t>
      </w:r>
      <w:hyperlink r:id="rId2330" w:history="1">
        <w:r>
          <w:t>пункт 2 части первой статьи</w:t>
        </w:r>
        <w:r>
          <w:t xml:space="preserve"> 81</w:t>
        </w:r>
      </w:hyperlink>
      <w:r>
        <w:t xml:space="preserve"> настоящего Кодекса) работникам, которые на день увольнения работали по совместительству и продолжили выполнение соответствующей работы после увольнения с основной работы, предоставляются гарантии, предусмотренные </w:t>
      </w:r>
      <w:hyperlink r:id="rId2331" w:history="1">
        <w:r>
          <w:t>частями п</w:t>
        </w:r>
        <w:r>
          <w:t>ервой - третьей</w:t>
        </w:r>
      </w:hyperlink>
      <w:r>
        <w:t xml:space="preserve"> настоящей статьи, в порядке, установленном настоящей статьей.</w:t>
      </w:r>
    </w:p>
    <w:p w:rsidR="002F3084" w:rsidRDefault="00585DAB">
      <w:pPr>
        <w:pStyle w:val="a3"/>
      </w:pPr>
      <w:bookmarkStart w:id="2313" w:name="anchor31840"/>
      <w:bookmarkEnd w:id="2313"/>
      <w:r>
        <w:t xml:space="preserve">В случае, предусмотренном </w:t>
      </w:r>
      <w:hyperlink r:id="rId2332" w:history="1">
        <w:r>
          <w:t>частью второй</w:t>
        </w:r>
      </w:hyperlink>
      <w:r>
        <w:t xml:space="preserve"> настоящей статьи, уволенный работник вправе обратиться в письменной форме к работодателю за выплатой среднег</w:t>
      </w:r>
      <w:r>
        <w:t xml:space="preserve">о месячного заработка за период трудоустройства в срок не позднее пятнадцати рабочих дней после окончания соответственно второго и третьего месяцев со дня увольнения, а в случае, предусмотренном </w:t>
      </w:r>
      <w:hyperlink r:id="rId2333" w:history="1">
        <w:r>
          <w:t>частью третьей</w:t>
        </w:r>
      </w:hyperlink>
      <w:r>
        <w:t xml:space="preserve"> настоящей статьи</w:t>
      </w:r>
      <w:r>
        <w:t>, - после принятия решения органом службы занятости населения, но не позднее пятнадцати рабочих дней после окончания соответственно четвертого, пятого и шестого месяцев со дня увольнения. При обращении уволенного работника за указанными выплатами работодат</w:t>
      </w:r>
      <w:r>
        <w:t>ель производит их не позднее пятнадцати календарных дней со дня обращения.</w:t>
      </w:r>
    </w:p>
    <w:p w:rsidR="002F3084" w:rsidRDefault="00585DAB">
      <w:pPr>
        <w:pStyle w:val="a3"/>
      </w:pPr>
      <w:bookmarkStart w:id="2314" w:name="anchor31805"/>
      <w:bookmarkEnd w:id="2314"/>
      <w:r>
        <w:t>Работодатель взамен выплат среднего месячного заработка за период трудоустройства (</w:t>
      </w:r>
      <w:hyperlink r:id="rId2334" w:history="1">
        <w:r>
          <w:t>части вторая</w:t>
        </w:r>
      </w:hyperlink>
      <w:r>
        <w:t xml:space="preserve"> и </w:t>
      </w:r>
      <w:hyperlink r:id="rId2335" w:history="1">
        <w:r>
          <w:t>третья</w:t>
        </w:r>
      </w:hyperlink>
      <w:r>
        <w:t xml:space="preserve"> настоящей статьи) вправе выплатить работнику единовременную компенсацию в размере пятикратного среднего месячного заработка. Если работнику уже были произведены выплаты среднего месячного заработка за второй, третий,</w:t>
      </w:r>
      <w:r>
        <w:t xml:space="preserve"> четвертый или пятый месяц со дня увольнения, единовременная компенсация выплачивается ему с зачетом указанных выплат.</w:t>
      </w:r>
    </w:p>
    <w:p w:rsidR="002F3084" w:rsidRDefault="00585DAB">
      <w:pPr>
        <w:pStyle w:val="a3"/>
      </w:pPr>
      <w:bookmarkStart w:id="2315" w:name="anchor31806"/>
      <w:bookmarkEnd w:id="2315"/>
      <w:r>
        <w:t>При ликвидации организации выплаты среднего месячного заработка за период трудоустройства (</w:t>
      </w:r>
      <w:hyperlink r:id="rId2336" w:history="1">
        <w:r>
          <w:t>части вторая</w:t>
        </w:r>
      </w:hyperlink>
      <w:r>
        <w:t xml:space="preserve"> и </w:t>
      </w:r>
      <w:hyperlink r:id="rId2337" w:history="1">
        <w:r>
          <w:t>третья</w:t>
        </w:r>
      </w:hyperlink>
      <w:r>
        <w:t xml:space="preserve"> настоящей статьи) и (или) выплата единовременной компенсации (</w:t>
      </w:r>
      <w:hyperlink r:id="rId2338" w:history="1">
        <w:r>
          <w:t>часть шестая</w:t>
        </w:r>
      </w:hyperlink>
      <w:r>
        <w:t xml:space="preserve"> настоящей статьи) в любом случае должны быть произведены до завершения ликвидации организации в соответствии с </w:t>
      </w:r>
      <w:hyperlink r:id="rId2339" w:history="1">
        <w:r>
          <w:t>гражданским законодательством</w:t>
        </w:r>
      </w:hyperlink>
      <w:r>
        <w:t>.</w:t>
      </w:r>
    </w:p>
    <w:p w:rsidR="002F3084" w:rsidRDefault="00585DAB">
      <w:pPr>
        <w:pStyle w:val="a3"/>
      </w:pPr>
      <w:bookmarkStart w:id="2316" w:name="anchor3182"/>
      <w:bookmarkEnd w:id="2316"/>
      <w:r>
        <w:t>Выплата выходного пособия в размере среднего месячного заработка, а также выплаты среднего месячного заработка за период трудоустройства и (или) единовременной к</w:t>
      </w:r>
      <w:r>
        <w:t xml:space="preserve">омпенсации, предусмотренных </w:t>
      </w:r>
      <w:hyperlink r:id="rId2340" w:history="1">
        <w:r>
          <w:t>частями первой - третьей</w:t>
        </w:r>
      </w:hyperlink>
      <w:r>
        <w:t xml:space="preserve"> и </w:t>
      </w:r>
      <w:hyperlink r:id="rId2341" w:history="1">
        <w:r>
          <w:t>шестой</w:t>
        </w:r>
      </w:hyperlink>
      <w:r>
        <w:t xml:space="preserve"> настоящей статьи, производятся работодателем по прежнему месту работы за счет средств этого работодателя.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17" w:name="anchor319"/>
    <w:bookmarkEnd w:id="231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"http://ivo.garant.ru/document/redirect/12148079/1266"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319 настоящего Кодекса внесены изменения, </w:t>
      </w:r>
      <w:hyperlink r:id="rId2342" w:history="1">
        <w:r>
          <w:t>вступающие в силу</w:t>
        </w:r>
      </w:hyperlink>
      <w:r>
        <w:t xml:space="preserve"> по и</w:t>
      </w:r>
      <w:r>
        <w:t xml:space="preserve">стечении 90 дней после дня </w:t>
      </w:r>
      <w:hyperlink r:id="rId234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344" w:history="1">
        <w:r>
          <w:t>См. текст статьи в предыдущей редакц</w:t>
        </w:r>
        <w:r>
          <w:t>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319.</w:t>
      </w:r>
      <w:r>
        <w:t xml:space="preserve"> Дополнительный выходной день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45" w:history="1">
        <w:r>
          <w:t>Энциклопедии</w:t>
        </w:r>
      </w:hyperlink>
      <w:r>
        <w:t xml:space="preserve">, </w:t>
      </w:r>
      <w:hyperlink r:id="rId2346" w:history="1">
        <w:r>
          <w:t>позиции высших судов</w:t>
        </w:r>
      </w:hyperlink>
      <w:r>
        <w:t xml:space="preserve"> и другие комментарии к статье </w:t>
      </w:r>
      <w:r>
        <w:t>319 ТК РФ</w:t>
      </w:r>
    </w:p>
    <w:p w:rsidR="002F3084" w:rsidRDefault="00585DAB">
      <w:pPr>
        <w:pStyle w:val="a3"/>
      </w:pPr>
      <w:bookmarkStart w:id="2318" w:name="anchor3191"/>
      <w:bookmarkEnd w:id="2318"/>
      <w:r>
        <w:t xml:space="preserve">Одному из родителей (опекуну, попечителю, приемному родителю), работающему в </w:t>
      </w:r>
      <w:hyperlink r:id="rId2347" w:history="1">
        <w:r>
          <w:t>районах</w:t>
        </w:r>
      </w:hyperlink>
      <w:r>
        <w:t xml:space="preserve"> Крайнего Севера и приравненных к ним местностях, имеющему ребенка в возрасте до шестнадцат</w:t>
      </w:r>
      <w:r>
        <w:t>и лет, по его письменному заявлению ежемесячно предоставляется дополнительный выходной день без сохранения заработной платы.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319" w:name="anchor320"/>
      <w:bookmarkEnd w:id="2319"/>
      <w:r>
        <w:rPr>
          <w:b/>
          <w:color w:val="26282F"/>
        </w:rPr>
        <w:t>Статья 320.</w:t>
      </w:r>
      <w:r>
        <w:t xml:space="preserve"> Сокращенная рабочая неделя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48" w:history="1">
        <w:r>
          <w:t>Энциклопедии</w:t>
        </w:r>
      </w:hyperlink>
      <w:r>
        <w:t xml:space="preserve">, </w:t>
      </w:r>
      <w:hyperlink r:id="rId2349" w:history="1">
        <w:r>
          <w:t>позиции высших судов</w:t>
        </w:r>
      </w:hyperlink>
      <w:r>
        <w:t xml:space="preserve"> и другие комментарии к статье 320 ТК РФ</w:t>
      </w:r>
    </w:p>
    <w:p w:rsidR="002F3084" w:rsidRDefault="00585DAB">
      <w:pPr>
        <w:pStyle w:val="a3"/>
      </w:pPr>
      <w:bookmarkStart w:id="2320" w:name="anchor32001"/>
      <w:bookmarkEnd w:id="2320"/>
      <w:r>
        <w:t xml:space="preserve">Для женщин, работающих в </w:t>
      </w:r>
      <w:hyperlink r:id="rId2350" w:history="1">
        <w:r>
          <w:t>районах</w:t>
        </w:r>
      </w:hyperlink>
      <w:r>
        <w:t xml:space="preserve"> Крайнего Севера и приравненных к ним местностях, коллективным договором или трудовым договором </w:t>
      </w:r>
      <w:hyperlink r:id="rId2351" w:history="1">
        <w:r>
          <w:t>устанавливается</w:t>
        </w:r>
      </w:hyperlink>
      <w:r>
        <w:t xml:space="preserve"> 36-часовая рабочая неделя, если меньшая продолжительность рабочей недели не предусмотрена для них федеральными законами. При этом заработная плата выплачивается в том же размере, что и п</w:t>
      </w:r>
      <w:r>
        <w:t>ри полной рабочей неделе.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321" w:name="anchor321"/>
      <w:bookmarkEnd w:id="2321"/>
      <w:r>
        <w:rPr>
          <w:b/>
          <w:color w:val="26282F"/>
        </w:rPr>
        <w:t>Статья 321.</w:t>
      </w:r>
      <w:r>
        <w:t xml:space="preserve"> Ежегодный дополнительный оплачиваемый отпуск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352" w:history="1">
        <w:r>
          <w:t>позиции высших судов</w:t>
        </w:r>
      </w:hyperlink>
      <w:r>
        <w:t xml:space="preserve"> и другие комментарии к статье 321 ТК РФ</w:t>
      </w:r>
    </w:p>
    <w:p w:rsidR="002F3084" w:rsidRDefault="00585DAB">
      <w:pPr>
        <w:pStyle w:val="a3"/>
      </w:pPr>
      <w:bookmarkStart w:id="2322" w:name="anchor3211"/>
      <w:bookmarkEnd w:id="2322"/>
      <w:r>
        <w:t>Кроме установленных законодательством ежегодных основног</w:t>
      </w:r>
      <w:r>
        <w:t xml:space="preserve">о оплачиваемого отпуска и дополнительных оплачиваемых отпусков, предоставляемых на общих основаниях, лицам, работающим в </w:t>
      </w:r>
      <w:hyperlink r:id="rId2353" w:history="1">
        <w:r>
          <w:t>районах</w:t>
        </w:r>
      </w:hyperlink>
      <w:r>
        <w:t xml:space="preserve"> Крайнего Севера, </w:t>
      </w:r>
      <w:hyperlink r:id="rId2354" w:history="1">
        <w:r>
          <w:t>предоставляются</w:t>
        </w:r>
      </w:hyperlink>
      <w:r>
        <w:t xml:space="preserve"> дополнительные оплачиваемые отпуска продолжительностью 24 календарных дня, а лицам, работающим в местностях, приравненных к районам Крайнего Севера, - 16 календарных дней.</w:t>
      </w:r>
    </w:p>
    <w:p w:rsidR="002F3084" w:rsidRDefault="00585DAB">
      <w:pPr>
        <w:pStyle w:val="a3"/>
      </w:pPr>
      <w:bookmarkStart w:id="2323" w:name="anchor3212"/>
      <w:bookmarkEnd w:id="2323"/>
      <w:r>
        <w:t>Общая продолжительность ежегодных оплач</w:t>
      </w:r>
      <w:r>
        <w:t>иваемых отпусков работающим по совместительству устанавливается на общих основаниях.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24" w:name="anchor322"/>
    <w:bookmarkEnd w:id="232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"http://ivo.garant.ru/document/redirect/70405818/8140"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статью 322 настоящего Код</w:t>
      </w:r>
      <w:r>
        <w:t xml:space="preserve">екса внесены изменения, </w:t>
      </w:r>
      <w:hyperlink r:id="rId2355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235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322.</w:t>
      </w:r>
      <w:r>
        <w:t xml:space="preserve"> Пор</w:t>
      </w:r>
      <w:r>
        <w:t>ядок предоставления и соединения ежегодных оплачиваемых отпусков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57" w:history="1">
        <w:r>
          <w:t>Энциклопедии</w:t>
        </w:r>
      </w:hyperlink>
      <w:r>
        <w:t xml:space="preserve"> и другие комментарии к статье 322 ТК РФ</w:t>
      </w:r>
    </w:p>
    <w:p w:rsidR="002F3084" w:rsidRDefault="00585DAB">
      <w:pPr>
        <w:pStyle w:val="a3"/>
      </w:pPr>
      <w:bookmarkStart w:id="2325" w:name="anchor3221"/>
      <w:bookmarkEnd w:id="2325"/>
      <w:r>
        <w:t>Ежегодный дополнительный оплачиваемый отпуск, установленный</w:t>
      </w:r>
      <w:r>
        <w:t xml:space="preserve"> </w:t>
      </w:r>
      <w:hyperlink r:id="rId2358" w:history="1">
        <w:r>
          <w:t>статьей 321</w:t>
        </w:r>
      </w:hyperlink>
      <w:r>
        <w:t xml:space="preserve"> настоящего Кодекса, предоставляется работникам по истечении шести месяцев работы у данного работодателя.</w:t>
      </w:r>
    </w:p>
    <w:p w:rsidR="002F3084" w:rsidRDefault="00585DAB">
      <w:pPr>
        <w:pStyle w:val="a3"/>
      </w:pPr>
      <w:bookmarkStart w:id="2326" w:name="anchor3222"/>
      <w:bookmarkEnd w:id="2326"/>
      <w:r>
        <w:t>Общая продолжительность ежегодного оплачиваемого отпуска определяется суммированием ежегодного основного и все</w:t>
      </w:r>
      <w:r>
        <w:t>х дополнительных ежегодных оплачиваемых отпусков.</w:t>
      </w:r>
    </w:p>
    <w:p w:rsidR="002F3084" w:rsidRDefault="00585DAB">
      <w:pPr>
        <w:pStyle w:val="a3"/>
      </w:pPr>
      <w:bookmarkStart w:id="2327" w:name="anchor3223"/>
      <w:bookmarkEnd w:id="2327"/>
      <w:r>
        <w:t xml:space="preserve">Полное или частичное соединение ежегодных оплачиваемых отпусков лицам, работающим в </w:t>
      </w:r>
      <w:hyperlink r:id="rId2359" w:history="1">
        <w:r>
          <w:t>районах</w:t>
        </w:r>
      </w:hyperlink>
      <w:r>
        <w:t xml:space="preserve"> Крайнего Севера и приравненных к ним местно</w:t>
      </w:r>
      <w:r>
        <w:t>стях, допускается не более чем за два года. При этом общая продолжительность предоставляемого отпуска не должна превышать шести месяцев, включая время отпуска без сохранения заработной платы, необходимое для проезда к месту использования отпуска и обратно.</w:t>
      </w:r>
    </w:p>
    <w:p w:rsidR="002F3084" w:rsidRDefault="00585DAB">
      <w:pPr>
        <w:pStyle w:val="a3"/>
      </w:pPr>
      <w:bookmarkStart w:id="2328" w:name="anchor32204"/>
      <w:bookmarkEnd w:id="2328"/>
      <w:r>
        <w:t>Неиспользованная часть ежегодного оплачиваемого отпуска, превышающая шесть месяцев, присоединяется к очередному ежегодному оплачиваемому отпуску на следующий год.</w:t>
      </w:r>
    </w:p>
    <w:p w:rsidR="002F3084" w:rsidRDefault="00585DAB">
      <w:pPr>
        <w:pStyle w:val="a3"/>
      </w:pPr>
      <w:bookmarkStart w:id="2329" w:name="anchor3225"/>
      <w:bookmarkEnd w:id="2329"/>
      <w:r>
        <w:t>По просьбе одного из работающих родителей (опекуна, попечителя) работодатель обязан предоста</w:t>
      </w:r>
      <w:r>
        <w:t>вить ему ежегодный оплачиваемый отпуск или его часть (не менее 14 календарных дней) для сопровождения ребенка в возрасте до восемнадцати лет, поступающего на обучение по образовательным программам среднего профессионального образования или высшего образова</w:t>
      </w:r>
      <w:r>
        <w:t>ния, расположенные в другой местности. При наличии двух и более детей отпуск для указанной цели предоставляется один раз для каждого ребенка.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30" w:name="anchor323"/>
    <w:bookmarkEnd w:id="233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"http://ivo.garant.ru/document/redirect/71435426/16"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347-ФЗ в статью 323 настоящего Кодекса внесены изменения</w:t>
      </w:r>
    </w:p>
    <w:p w:rsidR="002F3084" w:rsidRDefault="00585DAB">
      <w:pPr>
        <w:pStyle w:val="a8"/>
      </w:pPr>
      <w:hyperlink r:id="rId236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323.</w:t>
      </w:r>
      <w:r>
        <w:t xml:space="preserve"> Гарантии медицинского обеспечения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61" w:history="1">
        <w:r>
          <w:t>Энциклопедии</w:t>
        </w:r>
      </w:hyperlink>
      <w:r>
        <w:t xml:space="preserve"> и другие комментарии к статье 323 ТК РФ</w:t>
      </w:r>
    </w:p>
    <w:p w:rsidR="002F3084" w:rsidRDefault="00585DAB">
      <w:pPr>
        <w:pStyle w:val="a3"/>
      </w:pPr>
      <w:bookmarkStart w:id="2331" w:name="anchor32301"/>
      <w:bookmarkEnd w:id="2331"/>
      <w:r>
        <w:t>Для работников федеральных государственных органов, государственных внебюджетных фондов Р</w:t>
      </w:r>
      <w:r>
        <w:t xml:space="preserve">оссийской Федерации, федеральных государственных учреждений, расположенных в </w:t>
      </w:r>
      <w:hyperlink r:id="rId2362" w:history="1">
        <w:r>
          <w:t>районах</w:t>
        </w:r>
      </w:hyperlink>
      <w:r>
        <w:t xml:space="preserve"> Крайнего Севера и приравненных к ним местностях, коллективным договором может предусматриваться опла</w:t>
      </w:r>
      <w:r>
        <w:t xml:space="preserve">та за счет средств работодателя стоимости проезда в пределах территории Российской Федерации для медицинских консультаций или лечения при наличии соответствующего медицинского заключения, выданного в </w:t>
      </w:r>
      <w:hyperlink r:id="rId2363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Федерации, если соответствующие консультации или лечение не могут быть предоставлены по месту проживания.</w:t>
      </w:r>
    </w:p>
    <w:p w:rsidR="002F3084" w:rsidRDefault="00585DAB">
      <w:pPr>
        <w:pStyle w:val="a3"/>
      </w:pPr>
      <w:bookmarkStart w:id="2332" w:name="anchor32302"/>
      <w:bookmarkEnd w:id="2332"/>
      <w:r>
        <w:t>Гарантии медицинского обеспечения для рабо</w:t>
      </w:r>
      <w:r>
        <w:t>тников государственных органов субъектов Российской Федерации, органов местного самоуправления, территориальных фондов обязательного медицинского страхования, государственных или муниципальных учреждений устанавливаются органами государственной власти субъ</w:t>
      </w:r>
      <w:r>
        <w:t>ектов Российской Федерации и органами местного самоуправления.</w:t>
      </w:r>
    </w:p>
    <w:p w:rsidR="002F3084" w:rsidRDefault="00585DAB">
      <w:pPr>
        <w:pStyle w:val="a3"/>
      </w:pPr>
      <w:bookmarkStart w:id="2333" w:name="anchor32303"/>
      <w:bookmarkEnd w:id="2333"/>
      <w:r>
        <w:t>Гарантии медицинского обеспечения для работников других работодателей устанавливаются коллективными договорами.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34" w:name="anchor324"/>
    <w:bookmarkEnd w:id="233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"http://ivo.garant.ru/document/redirect/12148079/1268"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324 настоящего Кодекса внесены изменения, </w:t>
      </w:r>
      <w:hyperlink r:id="rId2364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236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366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324.</w:t>
      </w:r>
      <w:r>
        <w:t xml:space="preserve"> Заключение трудового договора с лицами, привлекаемыми на работу в районы Крайнего Севера и приравненные к ним местности из других местностей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67" w:history="1">
        <w:r>
          <w:t>Энциклопедии</w:t>
        </w:r>
      </w:hyperlink>
      <w:r>
        <w:t xml:space="preserve"> и другие</w:t>
      </w:r>
      <w:r>
        <w:t xml:space="preserve"> комментарии к статье 324 ТК РФ</w:t>
      </w:r>
    </w:p>
    <w:p w:rsidR="002F3084" w:rsidRDefault="00585DAB">
      <w:pPr>
        <w:pStyle w:val="a3"/>
      </w:pPr>
      <w:bookmarkStart w:id="2335" w:name="anchor3241"/>
      <w:bookmarkEnd w:id="2335"/>
      <w:r>
        <w:t xml:space="preserve">Заключение трудового договора с лицами, привлекаемыми на работу в </w:t>
      </w:r>
      <w:hyperlink r:id="rId2368" w:history="1">
        <w:r>
          <w:t>районы</w:t>
        </w:r>
      </w:hyperlink>
      <w:r>
        <w:t xml:space="preserve"> Крайнего Севера и приравненные к ним местности из других местностей, допускается</w:t>
      </w:r>
      <w:r>
        <w:t xml:space="preserve"> при наличии у них медицинского заключения, выданного в </w:t>
      </w:r>
      <w:hyperlink r:id="rId2369" w:history="1">
        <w:r>
          <w:t>порядке</w:t>
        </w:r>
      </w:hyperlink>
      <w:r>
        <w:t>, установленном федеральными законами и иными нормативными правовыми актами Российской Федерации, об отсутствии противопока</w:t>
      </w:r>
      <w:r>
        <w:t>заний для работы и проживания в данных районах и местностях.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36" w:name="anchor325"/>
    <w:bookmarkEnd w:id="233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"http://ivo.garant.ru/document/redirect/71435426/17"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347-ФЗ в статью 325 настоящего Кодекса внесены изменения</w:t>
      </w:r>
    </w:p>
    <w:p w:rsidR="002F3084" w:rsidRDefault="00585DAB">
      <w:pPr>
        <w:pStyle w:val="a8"/>
      </w:pPr>
      <w:hyperlink r:id="rId237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325.</w:t>
      </w:r>
      <w:r>
        <w:t xml:space="preserve"> Компенсация расходов на оплату стоимости проезда и провоза багажа к месту использования отпуска и обратно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371" w:history="1">
        <w:r>
          <w:t>позиции высших судов</w:t>
        </w:r>
      </w:hyperlink>
      <w:r>
        <w:t xml:space="preserve"> и другие комментарии к статье 325 ТК РФ</w:t>
      </w:r>
    </w:p>
    <w:p w:rsidR="002F3084" w:rsidRDefault="00585DAB">
      <w:pPr>
        <w:pStyle w:val="a3"/>
      </w:pPr>
      <w:bookmarkStart w:id="2337" w:name="anchor32501"/>
      <w:bookmarkEnd w:id="2337"/>
      <w:r>
        <w:t>Лица, работающие в организациях, расположенных в районах Крайнего Севера и приравненных к ним местностях, имеют право на оплату один раз в два года за счет средств работодателя стоимости проезда и провоза багажа в п</w:t>
      </w:r>
      <w:r>
        <w:t>ределах территории Российской Федерации к месту использования отпуска и обратно. Право на компенсацию указанных расходов возникает у работника одновременно с правом на получение ежегодного оплачиваемого отпуска за первый год работы в данной организации.</w:t>
      </w:r>
    </w:p>
    <w:p w:rsidR="002F3084" w:rsidRDefault="00585DAB">
      <w:pPr>
        <w:pStyle w:val="a3"/>
      </w:pPr>
      <w:bookmarkStart w:id="2338" w:name="anchor3252"/>
      <w:bookmarkEnd w:id="2338"/>
      <w:r>
        <w:t>Фе</w:t>
      </w:r>
      <w:r>
        <w:t>деральные государственные органы, государственные внебюджетные фонды Российской Федерации, федеральные государственные учреждения оплачивают работнику стоимость проезда в пределах территории Российской Федерации к месту использования отпуска и обратно любы</w:t>
      </w:r>
      <w:r>
        <w:t>м видом транспорта (за исключением такси), в том числе личным, стоимость провоза багажа весом до 30 килограммов, а также стоимость проезда и провоза багажа к месту использования отпуска работника и обратно неработающим членам его семьи (мужу, жене, несовер</w:t>
      </w:r>
      <w:r>
        <w:t>шеннолетним детям, фактически проживающим с работником) независимо от времени использования отпуска.</w:t>
      </w:r>
    </w:p>
    <w:p w:rsidR="002F3084" w:rsidRDefault="00585DAB">
      <w:pPr>
        <w:pStyle w:val="a3"/>
      </w:pPr>
      <w:bookmarkStart w:id="2339" w:name="anchor3253"/>
      <w:bookmarkEnd w:id="2339"/>
      <w:r>
        <w:t>Оплата стоимости проезда работника и членов его семьи личным транспортом к месту использования отпуска и обратно производится по наименьшей стоимости проез</w:t>
      </w:r>
      <w:r>
        <w:t>да кратчайшим путем.</w:t>
      </w:r>
    </w:p>
    <w:p w:rsidR="002F3084" w:rsidRDefault="00585DAB">
      <w:pPr>
        <w:pStyle w:val="a3"/>
      </w:pPr>
      <w:bookmarkStart w:id="2340" w:name="anchor3250004"/>
      <w:bookmarkEnd w:id="2340"/>
      <w:r>
        <w:t>Оплата стоимости проезда и провоза багажа к месту использования отпуска работника федерального государственного органа, государственного внебюджетного фонда Российской Федерации или федерального государственного учреждения и членов его</w:t>
      </w:r>
      <w:r>
        <w:t xml:space="preserve"> семьи и обратно производится по заявлению работника не позднее чем за три рабочих дня до отъезда в отпуск исходя из примерной стоимости проезда. Окончательный расчет производится по возвращении из отпуска на основании предоставленных билетов или других до</w:t>
      </w:r>
      <w:r>
        <w:t>кументов.</w:t>
      </w:r>
    </w:p>
    <w:bookmarkStart w:id="2341" w:name="anchor3255"/>
    <w:bookmarkEnd w:id="234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"http://ivo.garant.ru/document/redirect/411496845/1000" </w:instrText>
      </w:r>
      <w:r>
        <w:fldChar w:fldCharType="separate"/>
      </w:r>
      <w:r>
        <w:t>Порядок</w:t>
      </w:r>
      <w:r>
        <w:fldChar w:fldCharType="end"/>
      </w:r>
      <w:r>
        <w:t xml:space="preserve"> компенсации расходов на оплату стоимости проезда и провоза багажа к месту использования отпуска и обратно для лиц, работающих в федеральных государственных органах, го</w:t>
      </w:r>
      <w:r>
        <w:t>сударственных внебюджетных фондах Российской Федерации, федеральных государственных учреждениях, и членов их семей устанавливается нормативными правовыми актами Правительства Российской Федерации.</w:t>
      </w:r>
    </w:p>
    <w:p w:rsidR="002F3084" w:rsidRDefault="00585DAB">
      <w:pPr>
        <w:pStyle w:val="a3"/>
      </w:pPr>
      <w:bookmarkStart w:id="2342" w:name="anchor32506"/>
      <w:bookmarkEnd w:id="2342"/>
      <w:r>
        <w:t>Выплаты, предусмотренные настоящей статьей, являются целевы</w:t>
      </w:r>
      <w:r>
        <w:t>ми и не суммируются в случае, когда работник и члены его семьи своевременно не воспользовались правом на оплату стоимости проезда и провоза багажа к месту использования отпуска и обратно.</w:t>
      </w:r>
    </w:p>
    <w:p w:rsidR="002F3084" w:rsidRDefault="00585DAB">
      <w:pPr>
        <w:pStyle w:val="a3"/>
      </w:pPr>
      <w:bookmarkStart w:id="2343" w:name="anchor32507"/>
      <w:bookmarkEnd w:id="2343"/>
      <w:r>
        <w:t>Гарантии и компенсации, предусмотренные настоящей статьей, предостав</w:t>
      </w:r>
      <w:r>
        <w:t>ляются работнику федерального государственного органа, государственного внебюджетного фонда Российской Федерации или федерального государственного учреждения и членам его семьи только по основному месту работы работника.</w:t>
      </w:r>
    </w:p>
    <w:p w:rsidR="002F3084" w:rsidRDefault="00585DAB">
      <w:pPr>
        <w:pStyle w:val="a3"/>
      </w:pPr>
      <w:bookmarkStart w:id="2344" w:name="anchor32508"/>
      <w:bookmarkEnd w:id="2344"/>
      <w:r>
        <w:t>Размер, условия и порядок компенсац</w:t>
      </w:r>
      <w:r>
        <w:t>ии расходов на оплату стоимости проезда и провоза багажа к месту использования отпуска и обратно для лиц, работающих в государственных органах субъектов Российской Федерации, территориальных фондах обязательного медицинского страхования, государственных уч</w:t>
      </w:r>
      <w:r>
        <w:t>реждениях субъектов Российской Федерации, устанавливаются нормативными правовыми актами органов государственной власти субъектов Российской Федерации, в органах местного самоуправления, муниципальных учреждениях, - нормативными правовыми актами органов мес</w:t>
      </w:r>
      <w:r>
        <w:t>тного самоуправления, у других работодателей, - коллективными договорами, локальными нормативными актами, принимаемыми с учетом мнения выборных органов первичных профсоюзных организаций, трудовыми договорами.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45" w:name="anchor326"/>
    <w:bookmarkEnd w:id="2345"/>
    <w:p w:rsidR="002F3084" w:rsidRDefault="00585DAB">
      <w:pPr>
        <w:pStyle w:val="a8"/>
      </w:pPr>
      <w:r>
        <w:fldChar w:fldCharType="begin"/>
      </w:r>
      <w:r>
        <w:instrText xml:space="preserve"> HYPERLINK  "http:</w:instrText>
      </w:r>
      <w:r>
        <w:instrText xml:space="preserve">//ivo.garant.ru/document/redirect/71435426/18"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347-ФЗ в статью 326 настоящего Кодекса внесены изменения</w:t>
      </w:r>
    </w:p>
    <w:p w:rsidR="002F3084" w:rsidRDefault="00585DAB">
      <w:pPr>
        <w:pStyle w:val="a8"/>
      </w:pPr>
      <w:hyperlink r:id="rId2372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</w:t>
      </w:r>
      <w:r>
        <w:rPr>
          <w:b/>
          <w:color w:val="26282F"/>
        </w:rPr>
        <w:t>тья 326.</w:t>
      </w:r>
      <w:r>
        <w:t xml:space="preserve"> Компенсации расходов, связанных с переездом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73" w:history="1">
        <w:r>
          <w:t>Энциклопедии</w:t>
        </w:r>
      </w:hyperlink>
      <w:r>
        <w:t xml:space="preserve">, </w:t>
      </w:r>
      <w:hyperlink r:id="rId2374" w:history="1">
        <w:r>
          <w:t>позиции высших судов</w:t>
        </w:r>
      </w:hyperlink>
      <w:r>
        <w:t xml:space="preserve"> и другие комментарии к статье 326 ТК РФ</w:t>
      </w:r>
    </w:p>
    <w:p w:rsidR="002F3084" w:rsidRDefault="00585DAB">
      <w:pPr>
        <w:pStyle w:val="a3"/>
      </w:pPr>
      <w:bookmarkStart w:id="2346" w:name="anchor32601"/>
      <w:bookmarkEnd w:id="2346"/>
      <w:r>
        <w:t>Лицам, заключившим трудовые договоры о работе в федеральных государственных органах, государственных внебюджетных фондах Российско</w:t>
      </w:r>
      <w:r>
        <w:t xml:space="preserve">й Федерации, федеральных государственных учреждениях, расположенных в </w:t>
      </w:r>
      <w:hyperlink r:id="rId2375" w:history="1">
        <w:r>
          <w:t>районах</w:t>
        </w:r>
      </w:hyperlink>
      <w:r>
        <w:t xml:space="preserve"> Крайнего Севера и приравненных к ним местностях, и прибывшим в соответствии с этими договорами из других ре</w:t>
      </w:r>
      <w:r>
        <w:t>гионов Российской Федерации, за счет средств работодателя предоставляются следующие гарантии и компенсации:</w:t>
      </w:r>
    </w:p>
    <w:p w:rsidR="002F3084" w:rsidRDefault="00585DAB">
      <w:pPr>
        <w:pStyle w:val="a3"/>
      </w:pPr>
      <w:bookmarkStart w:id="2347" w:name="anchor326012"/>
      <w:bookmarkEnd w:id="2347"/>
      <w:r>
        <w:t>единовременное пособие в размере двух месячных тарифных ставок, окладов (должностных окладов) и единовременное пособие на каждого прибывающего с ним</w:t>
      </w:r>
      <w:r>
        <w:t xml:space="preserve"> члена его семьи в размере половины месячной тарифной ставки, оклада (должностного оклада) работника;</w:t>
      </w:r>
    </w:p>
    <w:p w:rsidR="002F3084" w:rsidRDefault="00585DAB">
      <w:pPr>
        <w:pStyle w:val="a3"/>
      </w:pPr>
      <w:bookmarkStart w:id="2348" w:name="anchor32611"/>
      <w:bookmarkEnd w:id="2348"/>
      <w:r>
        <w:t>оплата стоимости проезда работника и членов его семьи в пределах территории Российской Федерации по фактическим расходам, а также стоимости провоза багажа</w:t>
      </w:r>
      <w:r>
        <w:t xml:space="preserve"> не свыше пяти тонн на семью по фактическим расходам, но не свыше тарифов, предусмотренных для перевозки железнодорожным транспортом;</w:t>
      </w:r>
    </w:p>
    <w:p w:rsidR="002F3084" w:rsidRDefault="00585DAB">
      <w:pPr>
        <w:pStyle w:val="a3"/>
      </w:pPr>
      <w:bookmarkStart w:id="2349" w:name="anchor32614"/>
      <w:bookmarkEnd w:id="2349"/>
      <w:r>
        <w:t>оплачиваемый отпуск продолжительностью семь календарных дней для обустройства на новом месте.</w:t>
      </w:r>
    </w:p>
    <w:p w:rsidR="002F3084" w:rsidRDefault="00585DAB">
      <w:pPr>
        <w:pStyle w:val="a3"/>
      </w:pPr>
      <w:bookmarkStart w:id="2350" w:name="anchor3262"/>
      <w:bookmarkEnd w:id="2350"/>
      <w:r>
        <w:t>Право на оплату стоимости пр</w:t>
      </w:r>
      <w:r>
        <w:t>оезда и стоимости провоза багажа членов семьи сохраняется в течение одного года со дня заключения работником трудового договора в данной организации в указанных районах и местностях.</w:t>
      </w:r>
    </w:p>
    <w:p w:rsidR="002F3084" w:rsidRDefault="00585DAB">
      <w:pPr>
        <w:pStyle w:val="a3"/>
      </w:pPr>
      <w:bookmarkStart w:id="2351" w:name="anchor3260003"/>
      <w:bookmarkEnd w:id="2351"/>
      <w:r>
        <w:t>Работнику федерального государственного органа, государственного внебюдже</w:t>
      </w:r>
      <w:r>
        <w:t>тного фонда Российской Федерации, федерального государственного учреждения и членам его семьи в случае переезда к новому месту жительства в другую местность в связи с прекращением трудового договора по любым основаниям (в том числе в случае смерти работник</w:t>
      </w:r>
      <w:r>
        <w:t>а), за исключением увольнения за виновные действия, оплачивается стоимость проезда по фактическим расходам и стоимость провоза багажа из расчета не свыше пяти тонн на семью по фактическим расходам, но не свыше тарифов, предусмотренных для перевозок железно</w:t>
      </w:r>
      <w:r>
        <w:t>дорожным транспортом.</w:t>
      </w:r>
    </w:p>
    <w:p w:rsidR="002F3084" w:rsidRDefault="00585DAB">
      <w:pPr>
        <w:pStyle w:val="a3"/>
      </w:pPr>
      <w:bookmarkStart w:id="2352" w:name="anchor32604"/>
      <w:bookmarkEnd w:id="2352"/>
      <w:r>
        <w:t>Гарантии и компенсации, предусмотренные настоящей статьей, предоставляются работнику федерального государственного органа, государственного внебюджетного фонда Российской Федерации, федерального государственного учреждения только по о</w:t>
      </w:r>
      <w:r>
        <w:t>сновному месту работы.</w:t>
      </w:r>
    </w:p>
    <w:p w:rsidR="002F3084" w:rsidRDefault="00585DAB">
      <w:pPr>
        <w:pStyle w:val="a3"/>
      </w:pPr>
      <w:bookmarkStart w:id="2353" w:name="anchor32605"/>
      <w:bookmarkEnd w:id="2353"/>
      <w:r>
        <w:t>Размер, условия и порядок компенсации расходов, связанных с переездом, лицам, заключившим трудовые договоры о работе в государственных органах субъектов Российской Федерации, территориальных фондах обязательного медицинского страхова</w:t>
      </w:r>
      <w:r>
        <w:t>ния, государственных учреждениях субъектов Российской Федерации, и работникам указанных органов, фондов, учреждений устанавливаются нормативными правовыми актами органов государственной власти субъектов Российской Федерации, лицам, заключившим трудовые дог</w:t>
      </w:r>
      <w:r>
        <w:t>оворы о работе в органах местного самоуправления, муниципальных учреждениях, и работникам указанных органов, фондов, учреждений - нормативными правовыми актами органов местного самоуправления, лицам, заключившим трудовые договоры о работе у других работода</w:t>
      </w:r>
      <w:r>
        <w:t>телей, и работникам данных работодателей - коллективными договорами, локальными нормативными актами, принимаемыми с учетом мнения выборных органов первичных профсоюзных организаций, трудовыми договорами.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54" w:name="anchor327"/>
    <w:bookmarkEnd w:id="2354"/>
    <w:p w:rsidR="002F3084" w:rsidRDefault="00585DAB">
      <w:pPr>
        <w:pStyle w:val="a8"/>
      </w:pPr>
      <w:r>
        <w:fldChar w:fldCharType="begin"/>
      </w:r>
      <w:r>
        <w:instrText xml:space="preserve"> HYPERLINK  "http://ivo</w:instrText>
      </w:r>
      <w:r>
        <w:instrText xml:space="preserve">.garant.ru/document/redirect/12148079/1271"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327 настоящего Кодекса внесены изменения, </w:t>
      </w:r>
      <w:hyperlink r:id="rId2376" w:history="1">
        <w:r>
          <w:t>вступающие в силу</w:t>
        </w:r>
      </w:hyperlink>
      <w:r>
        <w:t xml:space="preserve"> по истечении 90 дней после д</w:t>
      </w:r>
      <w:r>
        <w:t xml:space="preserve">ня </w:t>
      </w:r>
      <w:hyperlink r:id="rId237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37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327.</w:t>
      </w:r>
      <w:r>
        <w:t xml:space="preserve"> Другие г</w:t>
      </w:r>
      <w:r>
        <w:t>арантии и компенсации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79" w:history="1">
        <w:r>
          <w:t>Энциклопедии</w:t>
        </w:r>
      </w:hyperlink>
      <w:r>
        <w:t xml:space="preserve"> и другие комментарии к статье 327 ТК РФ</w:t>
      </w:r>
    </w:p>
    <w:p w:rsidR="002F3084" w:rsidRDefault="00585DAB">
      <w:pPr>
        <w:pStyle w:val="a3"/>
      </w:pPr>
      <w:bookmarkStart w:id="2355" w:name="anchor3271"/>
      <w:bookmarkEnd w:id="2355"/>
      <w:r>
        <w:t xml:space="preserve">Гарантии и компенсации в области социального страхования, пенсионного обеспечения, жилищных правоотношений и другие устанавливаются лицам, работающим в </w:t>
      </w:r>
      <w:hyperlink r:id="rId2380" w:history="1">
        <w:r>
          <w:t>районах</w:t>
        </w:r>
      </w:hyperlink>
      <w:r>
        <w:t xml:space="preserve"> Крайнего Севера и приравненных к ним местностях, федеральными законами и иными нормативными правовыми актами Российской Федерации, законами и иными нормативными правовыми актами субъектов Российской Федерации, нормативными правовыми актами </w:t>
      </w:r>
      <w:r>
        <w:t>органов местного самоуправления.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356" w:name="anchor105001"/>
    <w:bookmarkEnd w:id="235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"http://ivo.garant.ru/document/redirect/70809048/17"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 декабря 2014 г. N 409-ФЗ настоящий Кодекс дополнен главой 50.1</w:t>
      </w:r>
    </w:p>
    <w:p w:rsidR="002F3084" w:rsidRDefault="00585DAB">
      <w:pPr>
        <w:pStyle w:val="1"/>
      </w:pPr>
      <w:r>
        <w:t>Глава 50.1. Особенности регулирования тр</w:t>
      </w:r>
      <w:r>
        <w:t>уда работников, являющихся иностранными гражданами или лицами без гражданства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81" w:history="1">
        <w:r>
          <w:t>схему</w:t>
        </w:r>
      </w:hyperlink>
      <w:r>
        <w:t xml:space="preserve"> "Особенности регулирования труда иностранных работников"</w:t>
      </w:r>
    </w:p>
    <w:p w:rsidR="002F3084" w:rsidRDefault="00585DAB">
      <w:pPr>
        <w:pStyle w:val="a6"/>
      </w:pPr>
      <w:bookmarkStart w:id="2357" w:name="anchor32701"/>
      <w:bookmarkEnd w:id="2357"/>
      <w:r>
        <w:rPr>
          <w:b/>
          <w:color w:val="26282F"/>
        </w:rPr>
        <w:t>Статья 327.1.</w:t>
      </w:r>
      <w:r>
        <w:t xml:space="preserve">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382" w:history="1">
        <w:r>
          <w:t>Энциклопедии</w:t>
        </w:r>
      </w:hyperlink>
      <w:r>
        <w:t xml:space="preserve">, </w:t>
      </w:r>
      <w:hyperlink r:id="rId2383" w:history="1">
        <w:r>
          <w:t>позиции высших судов</w:t>
        </w:r>
      </w:hyperlink>
      <w:r>
        <w:t xml:space="preserve"> и другие комментарии к статье 327.1 ТК РФ</w:t>
      </w:r>
    </w:p>
    <w:p w:rsidR="002F3084" w:rsidRDefault="00585DAB">
      <w:pPr>
        <w:pStyle w:val="a3"/>
      </w:pPr>
      <w:bookmarkStart w:id="2358" w:name="anchor3270101"/>
      <w:bookmarkEnd w:id="2358"/>
      <w:r>
        <w:t xml:space="preserve">На трудовые отношения между </w:t>
      </w:r>
      <w:r>
        <w:t>работником, являющимся иностранным гражданином или лицом без гражданства, и работодателем распространяются правила, установленные трудовым законодательством и иными актами, содержащими нормы трудового права, за исключением случаев, в которых в соответствии</w:t>
      </w:r>
      <w:r>
        <w:t xml:space="preserve"> с федеральными законами или </w:t>
      </w:r>
      <w:hyperlink r:id="rId2384" w:history="1">
        <w:r>
          <w:t>международными договорами</w:t>
        </w:r>
      </w:hyperlink>
      <w:r>
        <w:t xml:space="preserve"> Российской Федерации трудовые отношения с работниками, являющимися иностранными гражданами или лицами без гражданства, регулируются ин</w:t>
      </w:r>
      <w:r>
        <w:t>остранным правом.</w:t>
      </w:r>
    </w:p>
    <w:p w:rsidR="002F3084" w:rsidRDefault="00585DAB">
      <w:pPr>
        <w:pStyle w:val="a3"/>
      </w:pPr>
      <w:bookmarkStart w:id="2359" w:name="anchor3270102"/>
      <w:bookmarkEnd w:id="2359"/>
      <w:r>
        <w:t xml:space="preserve">Особенности регулирования труда работников, являющихся иностранными гражданами или лицами без гражданства, если в соответствии со </w:t>
      </w:r>
      <w:hyperlink r:id="rId2385" w:history="1">
        <w:r>
          <w:t>статьей 252</w:t>
        </w:r>
      </w:hyperlink>
      <w:r>
        <w:t xml:space="preserve"> настоящего Кодекса такие особенности могут устанавливаться исключите</w:t>
      </w:r>
      <w:r>
        <w:t>льно настоящим Кодексом, а также случаи и порядок установления таких особенностей другими актами, содержащими нормы трудового права, определяются настоящей главой.</w:t>
      </w:r>
    </w:p>
    <w:p w:rsidR="002F3084" w:rsidRDefault="00585DAB">
      <w:pPr>
        <w:pStyle w:val="a3"/>
      </w:pPr>
      <w:bookmarkStart w:id="2360" w:name="anchor327013"/>
      <w:bookmarkEnd w:id="2360"/>
      <w:r>
        <w:t xml:space="preserve">Если иное не установлено </w:t>
      </w:r>
      <w:hyperlink r:id="rId2386" w:history="1">
        <w:r>
          <w:t>федеральными законами</w:t>
        </w:r>
      </w:hyperlink>
      <w:r>
        <w:t>,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лет.</w:t>
      </w:r>
    </w:p>
    <w:p w:rsidR="002F3084" w:rsidRDefault="00585DAB">
      <w:pPr>
        <w:pStyle w:val="a3"/>
      </w:pPr>
      <w:bookmarkStart w:id="2361" w:name="anchor327014"/>
      <w:bookmarkEnd w:id="2361"/>
      <w:r>
        <w:t>Трудовой договор между иностранным гражданином или лицом без гражданства и работ</w:t>
      </w:r>
      <w:r>
        <w:t>одателем не может быть заключен, если в соответствии с федеральными законами или международными договорами Российской Федерации работодатель не вправе привлекать к трудовой деятельности работников, являющихся иностранными гражданами или лицами без гражданс</w:t>
      </w:r>
      <w:r>
        <w:t>тва.</w:t>
      </w:r>
    </w:p>
    <w:p w:rsidR="002F3084" w:rsidRDefault="00585DAB">
      <w:pPr>
        <w:pStyle w:val="a3"/>
      </w:pPr>
      <w:bookmarkStart w:id="2362" w:name="anchor327015"/>
      <w:bookmarkEnd w:id="2362"/>
      <w:r>
        <w:t xml:space="preserve">Между работником, являющимся иностранным гражданином или лицом без гражданства, и работодателем заключается трудовой договор на неопределенный срок, а в случаях, предусмотренных </w:t>
      </w:r>
      <w:hyperlink r:id="rId2387" w:history="1">
        <w:r>
          <w:t>статьей 59</w:t>
        </w:r>
      </w:hyperlink>
      <w:r>
        <w:t xml:space="preserve"> настоящего Кодекса, - срочный трудо</w:t>
      </w:r>
      <w:r>
        <w:t>вой договор.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63" w:name="anchor3272"/>
      <w:bookmarkEnd w:id="2363"/>
      <w:r>
        <w:t xml:space="preserve">Статья 327.2 изменена с 1 января 2023 г. - Федеральные законы </w:t>
      </w:r>
      <w:hyperlink r:id="rId2388" w:history="1">
        <w:r>
          <w:t>от 14 июля 2022 г. N 240-ФЗ</w:t>
        </w:r>
      </w:hyperlink>
      <w:r>
        <w:t xml:space="preserve"> и </w:t>
      </w:r>
      <w:hyperlink r:id="rId2389" w:history="1">
        <w:r>
          <w:t>N 349-ФЗ</w:t>
        </w:r>
      </w:hyperlink>
    </w:p>
    <w:p w:rsidR="002F3084" w:rsidRDefault="00585DAB">
      <w:pPr>
        <w:pStyle w:val="a8"/>
      </w:pPr>
      <w:hyperlink r:id="rId239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327.2.</w:t>
      </w:r>
      <w:r>
        <w:t xml:space="preserve"> Особенности заключения трудового договора с работником, являющимся иностранным гражданином или лицом без гражданства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327.2 ТК РФ</w:t>
      </w:r>
    </w:p>
    <w:p w:rsidR="002F3084" w:rsidRDefault="00585DAB">
      <w:pPr>
        <w:pStyle w:val="a3"/>
      </w:pPr>
      <w:bookmarkStart w:id="2364" w:name="anchor32721"/>
      <w:bookmarkEnd w:id="2364"/>
      <w:r>
        <w:t xml:space="preserve">Наряду со сведениями, предусмотренными </w:t>
      </w:r>
      <w:hyperlink r:id="rId2391" w:history="1">
        <w:r>
          <w:t>частью первой статьи 57</w:t>
        </w:r>
      </w:hyperlink>
      <w:r>
        <w:t xml:space="preserve"> н</w:t>
      </w:r>
      <w:r>
        <w:t>астоящего Кодекса, в трудовом договоре с работником, являющимся иностранным гражданином или лицом без гражданства, указываются сведения о:</w:t>
      </w:r>
    </w:p>
    <w:p w:rsidR="002F3084" w:rsidRDefault="00585DAB">
      <w:pPr>
        <w:pStyle w:val="a3"/>
      </w:pPr>
      <w:bookmarkStart w:id="2365" w:name="anchor327122"/>
      <w:bookmarkEnd w:id="2365"/>
      <w:r>
        <w:t xml:space="preserve">разрешении на работу или патенте, выданных в соответствии с </w:t>
      </w:r>
      <w:hyperlink r:id="rId2392" w:history="1">
        <w:r>
          <w:t>законодательством</w:t>
        </w:r>
      </w:hyperlink>
      <w:r>
        <w:t xml:space="preserve"> о правовом положении иностранных граждан в Российской Федерации (далее - разрешение на работу или патент), за исключением случаев, установленных федеральными законами или </w:t>
      </w:r>
      <w:hyperlink r:id="rId2393" w:history="1">
        <w:r>
          <w:t>международными договорами</w:t>
        </w:r>
      </w:hyperlink>
      <w:r>
        <w:t xml:space="preserve"> Российской Федерации, - при заключении трудового договора с временно пребывающими в Российской Федерации иностранным гражданином или лицом без гражданства;</w:t>
      </w:r>
    </w:p>
    <w:p w:rsidR="002F3084" w:rsidRDefault="00585DAB">
      <w:pPr>
        <w:pStyle w:val="a3"/>
      </w:pPr>
      <w:bookmarkStart w:id="2366" w:name="anchor327233"/>
      <w:bookmarkEnd w:id="2366"/>
      <w:r>
        <w:t>разрешении на временное проживание, разрешении на временное про</w:t>
      </w:r>
      <w:r>
        <w:t xml:space="preserve">живание в целях получения образования, выданных в соответствии с </w:t>
      </w:r>
      <w:hyperlink r:id="rId2394" w:history="1">
        <w:r>
          <w:t>законодательством</w:t>
        </w:r>
      </w:hyperlink>
      <w:r>
        <w:t xml:space="preserve"> о правовом положении иностранных граждан в Российской Федерации, за исключением случаев, установленных федер</w:t>
      </w:r>
      <w:r>
        <w:t>альными законами или международными договорами Российской Федерации, - при заключении трудового договора с временно проживающими в Российской Федерации иностранным гражданином или лицом без гражданства;</w:t>
      </w:r>
    </w:p>
    <w:p w:rsidR="002F3084" w:rsidRDefault="00585DAB">
      <w:pPr>
        <w:pStyle w:val="a3"/>
      </w:pPr>
      <w:bookmarkStart w:id="2367" w:name="anchor327234"/>
      <w:bookmarkEnd w:id="2367"/>
      <w:r>
        <w:t xml:space="preserve">виде на жительство, выданном в соответствии с </w:t>
      </w:r>
      <w:hyperlink r:id="rId2395" w:history="1">
        <w:r>
          <w:t>законодательством</w:t>
        </w:r>
      </w:hyperlink>
      <w:r>
        <w:t xml:space="preserve"> о правовом положении иностранных граждан в Российской Федерации (далее - вид на жительство), за исключением случаев, установленных федеральными законами или международными договора</w:t>
      </w:r>
      <w:r>
        <w:t>ми Российской Федерации, - при заключении трудового договора с постоянно проживающими в Российской Федерации иностранным гражданином или лицом без гражданства.</w:t>
      </w:r>
    </w:p>
    <w:p w:rsidR="002F3084" w:rsidRDefault="00585DAB">
      <w:pPr>
        <w:pStyle w:val="a3"/>
      </w:pPr>
      <w:bookmarkStart w:id="2368" w:name="anchor32722"/>
      <w:bookmarkEnd w:id="2368"/>
      <w:r>
        <w:t xml:space="preserve">Наряду с условиями, предусмотренными </w:t>
      </w:r>
      <w:hyperlink r:id="rId2396" w:history="1">
        <w:r>
          <w:t>частью второй статьи 57</w:t>
        </w:r>
      </w:hyperlink>
      <w:r>
        <w:t xml:space="preserve"> настоя</w:t>
      </w:r>
      <w:r>
        <w:t>щего Кодекса, обязательным для включения в трудовой договор с работником, являющимся в соответствии с законодательством о правовом положении иностранных граждан в Российской Федерации высококвалифицированным специалистом, временно пребывающим на территории</w:t>
      </w:r>
      <w:r>
        <w:t xml:space="preserve"> Российской Федерации (далее - высококвалифицированный специалист), за исключением случаев, установленных федеральными законами или </w:t>
      </w:r>
      <w:hyperlink r:id="rId2397" w:history="1">
        <w:r>
          <w:t>международными договорами</w:t>
        </w:r>
      </w:hyperlink>
      <w:r>
        <w:t xml:space="preserve"> Российской Федерации, является </w:t>
      </w:r>
      <w:r>
        <w:t>условие об указании оснований оказания такому работнику медицинской помощи в течение срока действия трудового договора, в том числе реквизитов договора (полиса) добровольного медицинского страхования либо заключенного работодателем с медицинской организаци</w:t>
      </w:r>
      <w:r>
        <w:t>ей договора о предоставлении такому работнику платных медицинских услуг. Договор (полис)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работнику, являющем</w:t>
      </w:r>
      <w:r>
        <w:t>уся высококвалифицированным специалистом, должен обеспечивать оказание такому работнику первичной медико-санитарной помощи и специализированной медицинской помощи в неотложной форме.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69" w:name="anchor3273"/>
      <w:bookmarkEnd w:id="2369"/>
      <w:r>
        <w:t>Статья 327.3 изменена с 1 января 2023 г. - Фед</w:t>
      </w:r>
      <w:r>
        <w:t xml:space="preserve">еральные законы </w:t>
      </w:r>
      <w:hyperlink r:id="rId2398" w:history="1">
        <w:r>
          <w:t>от 14 июля 2022 г. N 240-ФЗ</w:t>
        </w:r>
      </w:hyperlink>
      <w:r>
        <w:t xml:space="preserve"> и </w:t>
      </w:r>
      <w:hyperlink r:id="rId2399" w:history="1">
        <w:r>
          <w:t>N 349-ФЗ</w:t>
        </w:r>
      </w:hyperlink>
    </w:p>
    <w:p w:rsidR="002F3084" w:rsidRDefault="00585DAB">
      <w:pPr>
        <w:pStyle w:val="a8"/>
      </w:pPr>
      <w:hyperlink r:id="rId240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327.3.</w:t>
      </w:r>
      <w:r>
        <w:t xml:space="preserve"> Документы, предъявляемые иностранным гражданином или лицом без гражданства при приеме на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01" w:history="1">
        <w:r>
          <w:t>Энциклопедии</w:t>
        </w:r>
      </w:hyperlink>
      <w:r>
        <w:t xml:space="preserve"> и другие комментарии к</w:t>
      </w:r>
      <w:r>
        <w:t xml:space="preserve"> статье 327.3 ТК РФ</w:t>
      </w:r>
    </w:p>
    <w:p w:rsidR="002F3084" w:rsidRDefault="00585DAB">
      <w:pPr>
        <w:pStyle w:val="a3"/>
      </w:pPr>
      <w:bookmarkStart w:id="2370" w:name="anchor32731"/>
      <w:bookmarkEnd w:id="2370"/>
      <w:r>
        <w:t xml:space="preserve">Наряду с документами, предусмотренными </w:t>
      </w:r>
      <w:hyperlink r:id="rId2402" w:history="1">
        <w:r>
          <w:t>статьей 65</w:t>
        </w:r>
      </w:hyperlink>
      <w:r>
        <w:t xml:space="preserve"> настоящего Кодекса, при заключении трудового договора поступающие на работу иностранный гражданин или лицо без гражданства предъявляют работодателю:</w:t>
      </w:r>
    </w:p>
    <w:p w:rsidR="002F3084" w:rsidRDefault="00585DAB">
      <w:pPr>
        <w:pStyle w:val="a3"/>
      </w:pPr>
      <w:bookmarkStart w:id="2371" w:name="anchor327311"/>
      <w:bookmarkEnd w:id="2371"/>
      <w:r>
        <w:t>договор (п</w:t>
      </w:r>
      <w:r>
        <w:t>олис) добровольного медицинского страхования, действующий на территории Российской Федерации, за исключением случаев, если работодатель заключает с медицинской организацией договор о предоставлении платных медицинских услуг работнику, являющемуся высококва</w:t>
      </w:r>
      <w:r>
        <w:t xml:space="preserve">лифицированным специалистом, и случаев, установленных федеральными законами или </w:t>
      </w:r>
      <w:hyperlink r:id="rId2403" w:history="1">
        <w:r>
          <w:t>международными договорами</w:t>
        </w:r>
      </w:hyperlink>
      <w:r>
        <w:t xml:space="preserve"> Российской Федерации, - при заключении трудового договора с временно пребывающими</w:t>
      </w:r>
      <w:r>
        <w:t xml:space="preserve"> в Российской Федерации высококвалифицированным специалистом. Договор (полис)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работнику, являющемуся высокок</w:t>
      </w:r>
      <w:r>
        <w:t>валифицированным специалистом, должен обеспечивать оказание такому работнику первичной медико-санитарной помощи и специализированной медицинской помощи в неотложной форме;</w:t>
      </w:r>
    </w:p>
    <w:p w:rsidR="002F3084" w:rsidRDefault="00585DAB">
      <w:pPr>
        <w:pStyle w:val="a3"/>
      </w:pPr>
      <w:bookmarkStart w:id="2372" w:name="anchor327303"/>
      <w:bookmarkEnd w:id="2372"/>
      <w:r>
        <w:t xml:space="preserve">разрешение на работу или патент, за исключением случаев, установленных </w:t>
      </w:r>
      <w:hyperlink r:id="rId2404" w:history="1">
        <w:r>
          <w:t>федеральными законами</w:t>
        </w:r>
      </w:hyperlink>
      <w:r>
        <w:t xml:space="preserve"> или международными договорами Российской Федерации, - при заключении трудового договора с временно пребывающими в Российской Федерации иностранным гражданином или лицом без гражда</w:t>
      </w:r>
      <w:r>
        <w:t>нства;</w:t>
      </w:r>
    </w:p>
    <w:p w:rsidR="002F3084" w:rsidRDefault="00585DAB">
      <w:pPr>
        <w:pStyle w:val="a3"/>
      </w:pPr>
      <w:bookmarkStart w:id="2373" w:name="anchor327314"/>
      <w:bookmarkEnd w:id="2373"/>
      <w:r>
        <w:t xml:space="preserve">разрешение на временное проживание, разрешение на временное проживание в целях получения образования, за исключением случаев, установленных федеральными законами или международными договорами Российской Федерации, - при заключении трудового </w:t>
      </w:r>
      <w:r>
        <w:t>договора с временно проживающими в Российской Федерации иностранным гражданином или лицом без гражданства;</w:t>
      </w:r>
    </w:p>
    <w:p w:rsidR="002F3084" w:rsidRDefault="00585DAB">
      <w:pPr>
        <w:pStyle w:val="a3"/>
      </w:pPr>
      <w:bookmarkStart w:id="2374" w:name="anchor327315"/>
      <w:bookmarkEnd w:id="2374"/>
      <w:r>
        <w:t xml:space="preserve">вид на жительство, за исключением случаев, установленных федеральными законами или международными договорами Российской Федерации, - при </w:t>
      </w:r>
      <w:r>
        <w:t>заключении трудового договора с постоянно проживающими в Российской Федерации иностранным гражданином или лицом без гражданства.</w:t>
      </w:r>
    </w:p>
    <w:p w:rsidR="002F3084" w:rsidRDefault="00585DAB">
      <w:pPr>
        <w:pStyle w:val="a3"/>
      </w:pPr>
      <w:bookmarkStart w:id="2375" w:name="anchor32732"/>
      <w:bookmarkEnd w:id="2375"/>
      <w:r>
        <w:t>Разрешение на работу может быть предъявлено иностранным гражданином или лицом без гражданства работодателю после заключения ими</w:t>
      </w:r>
      <w:r>
        <w:t xml:space="preserve"> трудового договора, если заключенный и оформленный в соответствии с настоящим Кодексом трудовой договор необходим для получения разрешения на работу. В этом случае трудовой договор вступает в силу не ранее дня получения иностранным гражданином или лицом б</w:t>
      </w:r>
      <w:r>
        <w:t xml:space="preserve">ез гражданства разрешения на работу, а сведения о разрешении на работу вносятся в трудовой договор в порядке, установленном </w:t>
      </w:r>
      <w:hyperlink r:id="rId2405" w:history="1">
        <w:r>
          <w:t>частью третьей статьи 57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376" w:name="anchor32733"/>
      <w:bookmarkEnd w:id="2376"/>
      <w:r>
        <w:t>При заключении трудового договора поступающие на работу ин</w:t>
      </w:r>
      <w:r>
        <w:t>остранный гражданин или лицо без гражданства не предъявляют работодателю документы воинского учета, за исключением случаев, установленных федеральными законами или международными договорами Российской Федерации, указами Президента Российской Федерации, пос</w:t>
      </w:r>
      <w:r>
        <w:t>тановлениями Правительства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377" w:name="anchor3274"/>
      <w:bookmarkEnd w:id="2377"/>
      <w:r>
        <w:rPr>
          <w:b/>
          <w:color w:val="26282F"/>
        </w:rPr>
        <w:t>Статья 327.4.</w:t>
      </w:r>
      <w:r>
        <w:t xml:space="preserve"> Особенности временного перевода работника, являющегося иностранным гражданином или лицом без гражданства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06" w:history="1">
        <w:r>
          <w:t>Энциклоп</w:t>
        </w:r>
        <w:r>
          <w:t>едии</w:t>
        </w:r>
      </w:hyperlink>
      <w:r>
        <w:t xml:space="preserve">, </w:t>
      </w:r>
      <w:hyperlink r:id="rId2407" w:history="1">
        <w:r>
          <w:t>позиции высших судов</w:t>
        </w:r>
      </w:hyperlink>
      <w:r>
        <w:t xml:space="preserve"> и другие комментарии к статье 327.4 ТК РФ</w:t>
      </w:r>
    </w:p>
    <w:p w:rsidR="002F3084" w:rsidRDefault="00585DAB">
      <w:pPr>
        <w:pStyle w:val="a3"/>
      </w:pPr>
      <w:bookmarkStart w:id="2378" w:name="anchor327401"/>
      <w:bookmarkEnd w:id="2378"/>
      <w:r>
        <w:t xml:space="preserve">В случаях, предусмотренных </w:t>
      </w:r>
      <w:hyperlink r:id="rId2408" w:history="1">
        <w:r>
          <w:t>частями второй</w:t>
        </w:r>
      </w:hyperlink>
      <w:r>
        <w:t xml:space="preserve"> и </w:t>
      </w:r>
      <w:hyperlink r:id="rId2409" w:history="1">
        <w:r>
          <w:t>третьей статьи 7</w:t>
        </w:r>
        <w:r>
          <w:t>2.2</w:t>
        </w:r>
      </w:hyperlink>
      <w:r>
        <w:t xml:space="preserve"> настоящего Кодекса, временный перевод работника, являющегося иностранным гражданином или лицом без гражданства, на срок до одного месяца на не обусловленную трудовым договором работу у того же работодателя допускается без учета профессии (специальности</w:t>
      </w:r>
      <w:r>
        <w:t>, должности, вида трудовой деятельности), указанной в разрешении на работу или патенте, на основании которых такой работник осуществляет трудовую деятельность, и не более чем один раз в течение календарного года.</w:t>
      </w:r>
    </w:p>
    <w:p w:rsidR="002F3084" w:rsidRDefault="00585DAB">
      <w:pPr>
        <w:pStyle w:val="a3"/>
      </w:pPr>
      <w:bookmarkStart w:id="2379" w:name="anchor32742"/>
      <w:bookmarkEnd w:id="2379"/>
      <w:r>
        <w:t>Если по окончании срока временного перевода</w:t>
      </w:r>
      <w:r>
        <w:t xml:space="preserve">, указанного в части первой настоящей статьи, работнику, являющемуся иностранным гражданином или лицом без гражданства, невозможно предоставить прежнюю работу, трудовой договор с ним прекращается в соответствии с </w:t>
      </w:r>
      <w:hyperlink r:id="rId2410" w:history="1">
        <w:r>
          <w:t>пунктом 10 ч</w:t>
        </w:r>
        <w:r>
          <w:t>асти первой статьи 327.6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380" w:name="anchor32743"/>
      <w:bookmarkEnd w:id="2380"/>
      <w:r>
        <w:t xml:space="preserve">Если исполнение работником, являющимся иностранным гражданином или лицом без гражданства, обусловленной трудовым договором работы невозможно в связи с чрезвычайными обстоятельствами, указанными в </w:t>
      </w:r>
      <w:hyperlink r:id="rId2411" w:history="1">
        <w:r>
          <w:t>части второй статьи 72.2</w:t>
        </w:r>
      </w:hyperlink>
      <w:r>
        <w:t xml:space="preserve"> настоящего Кодекса, и временный 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</w:t>
      </w:r>
      <w:r>
        <w:t xml:space="preserve">вторно в течение одного календарного года, трудовой договор с таким работником прекращается в соответствии с </w:t>
      </w:r>
      <w:hyperlink r:id="rId2412" w:history="1">
        <w:r>
          <w:t>пунктом 11 части первой статьи 327.6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81" w:name="anchor3275"/>
      <w:bookmarkEnd w:id="2381"/>
      <w:r>
        <w:t>Статья 327.5 изменена с 1 января</w:t>
      </w:r>
      <w:r>
        <w:t xml:space="preserve"> 2023 г. - Федеральные законы </w:t>
      </w:r>
      <w:hyperlink r:id="rId2413" w:history="1">
        <w:r>
          <w:t>от 14 июля 2022 г. N 240-ФЗ</w:t>
        </w:r>
      </w:hyperlink>
      <w:r>
        <w:t xml:space="preserve"> и </w:t>
      </w:r>
      <w:hyperlink r:id="rId2414" w:history="1">
        <w:r>
          <w:t>N 349-ФЗ</w:t>
        </w:r>
      </w:hyperlink>
    </w:p>
    <w:p w:rsidR="002F3084" w:rsidRDefault="00585DAB">
      <w:pPr>
        <w:pStyle w:val="a8"/>
      </w:pPr>
      <w:hyperlink r:id="rId241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327.5.</w:t>
      </w:r>
      <w:r>
        <w:t xml:space="preserve"> Особенности отстранения от работы работника, являющегося иностранным гражданином или лицом без гражданства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327.5 ТК РФ</w:t>
      </w:r>
    </w:p>
    <w:p w:rsidR="002F3084" w:rsidRDefault="00585DAB">
      <w:pPr>
        <w:pStyle w:val="a3"/>
      </w:pPr>
      <w:bookmarkStart w:id="2382" w:name="anchor32751"/>
      <w:bookmarkEnd w:id="2382"/>
      <w:r>
        <w:t xml:space="preserve">Наряду со случаями, указанными в </w:t>
      </w:r>
      <w:hyperlink r:id="rId2416" w:history="1">
        <w:r>
          <w:t>статье 76</w:t>
        </w:r>
      </w:hyperlink>
      <w:r>
        <w:t xml:space="preserve"> настоящего Кодекса, работодатель обязан отстранить от работы (не допускать к работе) работника, являющегося иностранным гражданином или лицом без гражданства, в случае:</w:t>
      </w:r>
    </w:p>
    <w:p w:rsidR="002F3084" w:rsidRDefault="00585DAB">
      <w:pPr>
        <w:pStyle w:val="a3"/>
      </w:pPr>
      <w:bookmarkStart w:id="2383" w:name="anchor327512"/>
      <w:bookmarkEnd w:id="2383"/>
      <w:r>
        <w:t xml:space="preserve">приостановления действия, окончания срока действия разрешения </w:t>
      </w:r>
      <w:r>
        <w:t>на привлечение и использование иностранных работников, за исключением случаев, установленных федеральными законами или международными договорами Российской Федерации, - в отношении временно пребывающих в Российской Федерации иностранного гражданина или лиц</w:t>
      </w:r>
      <w:r>
        <w:t>а без гражданства;</w:t>
      </w:r>
    </w:p>
    <w:p w:rsidR="002F3084" w:rsidRDefault="00585DAB">
      <w:pPr>
        <w:pStyle w:val="a3"/>
      </w:pPr>
      <w:bookmarkStart w:id="2384" w:name="anchor327513"/>
      <w:bookmarkEnd w:id="2384"/>
      <w:r>
        <w:t>окончания срока действия разрешения на работу или патента, за исключением случаев, установленных федеральными законами или международными договорами Российской Федерации, - в отношении временно пребывающих в Российской Федерации иностран</w:t>
      </w:r>
      <w:r>
        <w:t>ного гражданина или лица без гражданства;</w:t>
      </w:r>
    </w:p>
    <w:p w:rsidR="002F3084" w:rsidRDefault="00585DAB">
      <w:pPr>
        <w:pStyle w:val="a3"/>
      </w:pPr>
      <w:bookmarkStart w:id="2385" w:name="anchor32754"/>
      <w:bookmarkEnd w:id="2385"/>
      <w:r>
        <w:t>окончания срока действия разрешения на временное проживание, разрешения на временное проживание в целях получения образования, за исключением случаев, установленных федеральными законами или международными договора</w:t>
      </w:r>
      <w:r>
        <w:t>ми Российской Федерации, - в отношении временно проживающих в Российской Федерации иностранного гражданина или лица без гражданства;</w:t>
      </w:r>
    </w:p>
    <w:p w:rsidR="002F3084" w:rsidRDefault="00585DAB">
      <w:pPr>
        <w:pStyle w:val="a3"/>
      </w:pPr>
      <w:bookmarkStart w:id="2386" w:name="anchor32755"/>
      <w:bookmarkEnd w:id="2386"/>
      <w:r>
        <w:t>окончания срока действия вида на жительство в Российской Федерации, за исключением случаев, установленных федеральными зако</w:t>
      </w:r>
      <w:r>
        <w:t>нами или международными договорами Российской Федерации, - в отношении постоянно проживающих в Российской Федерации иностранного гражданина или лица без гражданства;</w:t>
      </w:r>
    </w:p>
    <w:p w:rsidR="002F3084" w:rsidRDefault="00585DAB">
      <w:pPr>
        <w:pStyle w:val="a3"/>
      </w:pPr>
      <w:bookmarkStart w:id="2387" w:name="anchor32756"/>
      <w:bookmarkEnd w:id="2387"/>
      <w:r>
        <w:t xml:space="preserve">окончания срока действия на территории Российской Федерации договора (полиса) </w:t>
      </w:r>
      <w:r>
        <w:t>добровольного медицинского страхования либо прекращения действия заключенного работодателем с медицинской организацией договора о предоставлении платных медицинских услуг работнику, являющемуся высококвалифицированным специалистом, которые обеспечивают ока</w:t>
      </w:r>
      <w:r>
        <w:t>зание такому работнику первичной медико-санитарной помощи и специализированной медицинской помощи в неотложной форме, за исключением случаев, установленных федеральными законами или международными договорами Российской Федерации, - в отношении высококвалиф</w:t>
      </w:r>
      <w:r>
        <w:t>ицированного специалиста.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388" w:name="anchor3276"/>
      <w:bookmarkEnd w:id="2388"/>
      <w:r>
        <w:rPr>
          <w:b/>
          <w:color w:val="26282F"/>
        </w:rPr>
        <w:t>Статья 327.6.</w:t>
      </w:r>
      <w:r>
        <w:t xml:space="preserve"> Особенности прекращения трудового договора с работником, являющимся иностранным гражданином или лицом без гражданства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17" w:history="1">
        <w:r>
          <w:t>Энциклопедии</w:t>
        </w:r>
      </w:hyperlink>
      <w:r>
        <w:t xml:space="preserve"> и др</w:t>
      </w:r>
      <w:r>
        <w:t>угие комментарии к статье 327.6 ТК РФ</w:t>
      </w:r>
    </w:p>
    <w:p w:rsidR="002F3084" w:rsidRDefault="00585DAB">
      <w:pPr>
        <w:pStyle w:val="a3"/>
      </w:pPr>
      <w:bookmarkStart w:id="2389" w:name="anchor327601"/>
      <w:bookmarkEnd w:id="2389"/>
      <w:r>
        <w:t xml:space="preserve">Наряду с основаниями, предусмотренными настоящим </w:t>
      </w:r>
      <w:hyperlink r:id="rId2418" w:history="1">
        <w:r>
          <w:t>Кодексом</w:t>
        </w:r>
      </w:hyperlink>
      <w:r>
        <w:t xml:space="preserve">, </w:t>
      </w:r>
      <w:hyperlink r:id="rId2419" w:history="1">
        <w:r>
          <w:t>основанием</w:t>
        </w:r>
      </w:hyperlink>
      <w:r>
        <w:t xml:space="preserve"> прекращения трудового договора с работником, являющим</w:t>
      </w:r>
      <w:r>
        <w:t>ся иностранным гражданином или лицом без гражданства, является:</w:t>
      </w:r>
    </w:p>
    <w:p w:rsidR="002F3084" w:rsidRDefault="00585DAB">
      <w:pPr>
        <w:pStyle w:val="a3"/>
      </w:pPr>
      <w:bookmarkStart w:id="2390" w:name="anchor32761"/>
      <w:bookmarkEnd w:id="2390"/>
      <w:r>
        <w:t xml:space="preserve">1) приостановление действия, окончание срока действия, аннулирование разрешения на привлечение и использование иностранных работников, за исключением случаев, установленных </w:t>
      </w:r>
      <w:r>
        <w:t>федеральными законами или международными договорами Российской Федерации, - в отношении временно пребывающих в Российской Федерации иностранного гражданина или лица без гражданства;</w:t>
      </w:r>
    </w:p>
    <w:p w:rsidR="002F3084" w:rsidRDefault="00585DAB">
      <w:pPr>
        <w:pStyle w:val="a3"/>
      </w:pPr>
      <w:bookmarkStart w:id="2391" w:name="anchor32762"/>
      <w:bookmarkEnd w:id="2391"/>
      <w:r>
        <w:t>2) аннулирование разрешения на работу или патента, за исключением случаев,</w:t>
      </w:r>
      <w:r>
        <w:t xml:space="preserve"> установленных федеральными законами или международными договорами Российской Федерации, - в отношении временно пребывающих в Российской Федерации иностранного гражданина или лица без гражданства;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92" w:name="anchor32763"/>
      <w:bookmarkEnd w:id="2392"/>
      <w:r>
        <w:t>Пункт 3 изменен с 1 января 2023 г</w:t>
      </w:r>
      <w:r>
        <w:t xml:space="preserve">. - </w:t>
      </w:r>
      <w:hyperlink r:id="rId2420" w:history="1">
        <w:r>
          <w:t>Федеральный закон</w:t>
        </w:r>
      </w:hyperlink>
      <w:r>
        <w:t xml:space="preserve"> от 14 июля 2022 г. N 349-ФЗ</w:t>
      </w:r>
    </w:p>
    <w:p w:rsidR="002F3084" w:rsidRDefault="00585DAB">
      <w:pPr>
        <w:pStyle w:val="a8"/>
      </w:pPr>
      <w:hyperlink r:id="rId2421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 xml:space="preserve">3) аннулирование разрешения на временное </w:t>
      </w:r>
      <w:r>
        <w:t>проживание, разрешения на временное проживание в целях получения образования, за исключением случаев, установленных федеральными законами или международными договорами Российской Федерации, - в отношении временно проживающих в Российской Федерации иностран</w:t>
      </w:r>
      <w:r>
        <w:t>ного гражданина или лица без гражданства;</w:t>
      </w:r>
    </w:p>
    <w:p w:rsidR="002F3084" w:rsidRDefault="00585DAB">
      <w:pPr>
        <w:pStyle w:val="a3"/>
      </w:pPr>
      <w:bookmarkStart w:id="2393" w:name="anchor32764"/>
      <w:bookmarkEnd w:id="2393"/>
      <w:r>
        <w:t>4) аннулирование вида на жительство в Российской Федерации, за исключением случаев, установленных федеральными законами или международными договорами Российской Федерации, - в отношении постоянно проживающих в Росс</w:t>
      </w:r>
      <w:r>
        <w:t>ийской Федерации иностранного гражданина или лица без гражданства;</w:t>
      </w:r>
    </w:p>
    <w:p w:rsidR="002F3084" w:rsidRDefault="00585DAB">
      <w:pPr>
        <w:pStyle w:val="a3"/>
      </w:pPr>
      <w:bookmarkStart w:id="2394" w:name="anchor32765"/>
      <w:bookmarkEnd w:id="2394"/>
      <w:r>
        <w:t>5) окончание срока действия разрешения на работу или патента, за исключением случаев, установленных федеральными законами или международными договорами Российской Федерации, - в отношении в</w:t>
      </w:r>
      <w:r>
        <w:t>ременно пребывающих в Российской Федерации иностранного гражданина или лица без гражданства;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95" w:name="anchor327612"/>
      <w:bookmarkEnd w:id="2395"/>
      <w:r>
        <w:t xml:space="preserve">Пункт 6 изменен с 1 января 2023 г. - </w:t>
      </w:r>
      <w:hyperlink r:id="rId2422" w:history="1">
        <w:r>
          <w:t>Федеральный закон</w:t>
        </w:r>
      </w:hyperlink>
      <w:r>
        <w:t xml:space="preserve"> от 14 июля 2</w:t>
      </w:r>
      <w:r>
        <w:t>022 г. N 349-ФЗ</w:t>
      </w:r>
    </w:p>
    <w:p w:rsidR="002F3084" w:rsidRDefault="00585DAB">
      <w:pPr>
        <w:pStyle w:val="a8"/>
      </w:pPr>
      <w:hyperlink r:id="rId2423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>6) окончание срока действия разрешения на временное проживание, разрешения на временное проживание в целях получения образования, за исключением</w:t>
      </w:r>
      <w:r>
        <w:t xml:space="preserve"> случаев, установленных федеральными законами или международными договорами Российской Федерации, - в отношении временно проживающих в Российской Федерации иностранного гражданина или лица без гражданства;</w:t>
      </w:r>
    </w:p>
    <w:p w:rsidR="002F3084" w:rsidRDefault="00585DAB">
      <w:pPr>
        <w:pStyle w:val="a3"/>
      </w:pPr>
      <w:bookmarkStart w:id="2396" w:name="anchor32767"/>
      <w:bookmarkEnd w:id="2396"/>
      <w:r>
        <w:t>7) окончание срока действия вида на жительство в Р</w:t>
      </w:r>
      <w:r>
        <w:t>оссийской Федерации, за исключением случаев, установленных федеральными законами или международными договорами Российской Федерации, - в отношении постоянно проживающих в Российской Федерации иностранного гражданина или лица без гражданства;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 xml:space="preserve">Информация об </w:t>
      </w:r>
      <w:r>
        <w:rPr>
          <w:sz w:val="16"/>
        </w:rPr>
        <w:t>изменениях:</w:t>
      </w:r>
    </w:p>
    <w:p w:rsidR="002F3084" w:rsidRDefault="00585DAB">
      <w:pPr>
        <w:pStyle w:val="a8"/>
      </w:pPr>
      <w:bookmarkStart w:id="2397" w:name="anchor32768"/>
      <w:bookmarkEnd w:id="2397"/>
      <w:r>
        <w:t xml:space="preserve">Пункт 8 изменен с 1 января 2023 г. - </w:t>
      </w:r>
      <w:hyperlink r:id="rId2424" w:history="1">
        <w:r>
          <w:t>Федеральный закон</w:t>
        </w:r>
      </w:hyperlink>
      <w:r>
        <w:t xml:space="preserve"> от 14 июля 2022 г. N 240-ФЗ</w:t>
      </w:r>
    </w:p>
    <w:p w:rsidR="002F3084" w:rsidRDefault="00585DAB">
      <w:pPr>
        <w:pStyle w:val="a8"/>
      </w:pPr>
      <w:hyperlink r:id="rId2425" w:history="1">
        <w:r>
          <w:t>См. предыдущую редакц</w:t>
        </w:r>
        <w:r>
          <w:t>ию</w:t>
        </w:r>
      </w:hyperlink>
    </w:p>
    <w:p w:rsidR="002F3084" w:rsidRDefault="00585DAB">
      <w:pPr>
        <w:pStyle w:val="a3"/>
      </w:pPr>
      <w:r>
        <w:t>8) окончание срока действия на территории Российской Федерации договора (полиса)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</w:t>
      </w:r>
      <w:r>
        <w:t>аботнику, являющемуся высококвалифицированным специалистом, которые обеспечивают оказание такому работнику первичной медико-санитарной помощи и специализированной медицинской помощи в неотложной форме, за исключением случаев, установленных федеральными зак</w:t>
      </w:r>
      <w:r>
        <w:t>онами или международными договорами Российской Федерации, - в отношении высококвалифицированного специалиста;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398" w:name="anchor32769"/>
      <w:bookmarkEnd w:id="2398"/>
      <w:r>
        <w:t xml:space="preserve">Пункт 9 изменен с 1 марта 2026 г. - </w:t>
      </w:r>
      <w:hyperlink r:id="rId2426" w:history="1">
        <w:r>
          <w:t>Федеральный зак</w:t>
        </w:r>
        <w:r>
          <w:t>он</w:t>
        </w:r>
      </w:hyperlink>
      <w:r>
        <w:t xml:space="preserve"> от 17 ноября 2025 г. N 419-ФЗ</w:t>
      </w:r>
    </w:p>
    <w:p w:rsidR="002F3084" w:rsidRDefault="00585DAB">
      <w:pPr>
        <w:pStyle w:val="a8"/>
      </w:pPr>
      <w:hyperlink r:id="rId2427" w:history="1">
        <w:r>
          <w:t>См. будущую редакцию</w:t>
        </w:r>
      </w:hyperlink>
    </w:p>
    <w:p w:rsidR="002F3084" w:rsidRDefault="00585DAB">
      <w:pPr>
        <w:pStyle w:val="a3"/>
      </w:pPr>
      <w:r>
        <w:t>9) приведение численности работников, являющихся иностранными гражданами и лицами без гражданства, в соответствие с установленными</w:t>
      </w:r>
      <w:r>
        <w:t xml:space="preserve"> федеральными законами, указами Президента Российской Федерации, постановлениями Правительства Российской Федерации ограничениями на осуществление трудовой деятельности иностранными гражданами и лицами без гражданства;</w:t>
      </w:r>
    </w:p>
    <w:p w:rsidR="002F3084" w:rsidRDefault="00585DAB">
      <w:pPr>
        <w:pStyle w:val="a3"/>
      </w:pPr>
      <w:bookmarkStart w:id="2399" w:name="anchor327610"/>
      <w:bookmarkEnd w:id="2399"/>
      <w:r>
        <w:t xml:space="preserve">10) невозможность </w:t>
      </w:r>
      <w:r>
        <w:t xml:space="preserve">предоставления работнику прежней работы по окончании срока временного перевода в соответствии с </w:t>
      </w:r>
      <w:hyperlink r:id="rId2428" w:history="1">
        <w:r>
          <w:t>частью второй статьи 327.4</w:t>
        </w:r>
      </w:hyperlink>
      <w:r>
        <w:t xml:space="preserve"> настоящего Кодекса;</w:t>
      </w:r>
    </w:p>
    <w:p w:rsidR="002F3084" w:rsidRDefault="00585DAB">
      <w:pPr>
        <w:pStyle w:val="a3"/>
      </w:pPr>
      <w:bookmarkStart w:id="2400" w:name="anchor327611"/>
      <w:bookmarkEnd w:id="2400"/>
      <w:r>
        <w:t xml:space="preserve">11) невозможность временного перевода работника в соответствии с </w:t>
      </w:r>
      <w:hyperlink r:id="rId2429" w:history="1">
        <w:r>
          <w:t>частью третьей статьи 327.4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401" w:name="anchor327613"/>
      <w:bookmarkEnd w:id="2401"/>
      <w:r>
        <w:t xml:space="preserve">Трудовой договор подлежит прекращению по основаниям, предусмотренным </w:t>
      </w:r>
      <w:hyperlink r:id="rId2430" w:history="1">
        <w:r>
          <w:t>пунктами 5 - 8 части первой</w:t>
        </w:r>
      </w:hyperlink>
      <w:r>
        <w:t xml:space="preserve"> настоящей статьи, по истечении одного месяца со дня наступления соотв</w:t>
      </w:r>
      <w:r>
        <w:t>етствующих обстоятельств.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02" w:name="anchor327614"/>
      <w:bookmarkEnd w:id="2402"/>
      <w:r>
        <w:t xml:space="preserve">Часть 3 изменена с 1 марта 2026 г. - </w:t>
      </w:r>
      <w:hyperlink r:id="rId2431" w:history="1">
        <w:r>
          <w:t>Федеральный закон</w:t>
        </w:r>
      </w:hyperlink>
      <w:r>
        <w:t xml:space="preserve"> от 17 ноября 2025 г. N 419-ФЗ</w:t>
      </w:r>
    </w:p>
    <w:p w:rsidR="002F3084" w:rsidRDefault="00585DAB">
      <w:pPr>
        <w:pStyle w:val="a8"/>
      </w:pPr>
      <w:hyperlink r:id="rId2432" w:history="1">
        <w:r>
          <w:t>См. будущую редакцию</w:t>
        </w:r>
      </w:hyperlink>
    </w:p>
    <w:p w:rsidR="002F3084" w:rsidRDefault="00585DAB">
      <w:pPr>
        <w:pStyle w:val="a3"/>
      </w:pPr>
      <w:r>
        <w:t xml:space="preserve">По основанию, предусмотренному </w:t>
      </w:r>
      <w:hyperlink r:id="rId2433" w:history="1">
        <w:r>
          <w:t>пунктом 9 части первой</w:t>
        </w:r>
      </w:hyperlink>
      <w:r>
        <w:t xml:space="preserve"> настоящей статьи, трудовой договор прекращается не позднее окончания срока, установленного соответствующими федеральными законам</w:t>
      </w:r>
      <w:r>
        <w:t>и, указами Президента Российской Федерации, постановлениями Правительства Российской Федерации.</w:t>
      </w:r>
    </w:p>
    <w:p w:rsidR="002F3084" w:rsidRDefault="00585DAB">
      <w:pPr>
        <w:pStyle w:val="a3"/>
      </w:pPr>
      <w:bookmarkStart w:id="2403" w:name="anchor327615"/>
      <w:bookmarkEnd w:id="2403"/>
      <w:r>
        <w:t xml:space="preserve">О прекращении трудового договора по основаниям, предусмотренным </w:t>
      </w:r>
      <w:hyperlink r:id="rId2434" w:history="1">
        <w:r>
          <w:t>пунктами 10</w:t>
        </w:r>
      </w:hyperlink>
      <w:r>
        <w:t xml:space="preserve"> и </w:t>
      </w:r>
      <w:hyperlink r:id="rId2435" w:history="1">
        <w:r>
          <w:t>11 части первой</w:t>
        </w:r>
      </w:hyperlink>
      <w:r>
        <w:t xml:space="preserve"> наст</w:t>
      </w:r>
      <w:r>
        <w:t>оящей статьи, работник, являющийся иностранным гражданином или лицом без гражданства, должен быть предупрежден в письменной форме работодателем не менее чем за три календарных дня до увольнения.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04" w:name="anchor3277"/>
      <w:bookmarkEnd w:id="2404"/>
      <w:r>
        <w:t xml:space="preserve">Статья 327.7 изменена с 11 </w:t>
      </w:r>
      <w:r>
        <w:t xml:space="preserve">августа 2025 г. - </w:t>
      </w:r>
      <w:hyperlink r:id="rId2436" w:history="1">
        <w:r>
          <w:t>Федеральный закон</w:t>
        </w:r>
      </w:hyperlink>
      <w:r>
        <w:t xml:space="preserve"> от 31 июля 2025 г. N 306-ФЗ</w:t>
      </w:r>
    </w:p>
    <w:p w:rsidR="002F3084" w:rsidRDefault="00585DAB">
      <w:pPr>
        <w:pStyle w:val="a8"/>
      </w:pPr>
      <w:hyperlink r:id="rId243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327.7.</w:t>
      </w:r>
      <w:r>
        <w:t xml:space="preserve"> Особенности вып</w:t>
      </w:r>
      <w:r>
        <w:t>латы выходного пособия работнику, являющемуся иностранным гражданином или лицом без гражданства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327.7 ТК РФ</w:t>
      </w:r>
    </w:p>
    <w:p w:rsidR="002F3084" w:rsidRDefault="00585DAB">
      <w:pPr>
        <w:pStyle w:val="a3"/>
      </w:pPr>
      <w:r>
        <w:t xml:space="preserve">Наряду со случаями, предусмотренными </w:t>
      </w:r>
      <w:hyperlink r:id="rId2438" w:history="1">
        <w:r>
          <w:t>частью восьмой статьи 178</w:t>
        </w:r>
      </w:hyperlink>
      <w:r>
        <w:t xml:space="preserve"> настоящего Кодекса, вых</w:t>
      </w:r>
      <w:r>
        <w:t>одное пособие в размере двухнедельного среднего заработка выплачивается работнику, являющемуся иностранным гражданином или лицом без гражданства, при расторжении трудового договора в связи с приостановлением действия или аннулированием разрешения на привле</w:t>
      </w:r>
      <w:r>
        <w:t>чение и использование иностранных работников, на основании которого такому работнику было выдано разрешение на работу.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405" w:name="anchor1051"/>
      <w:bookmarkEnd w:id="2405"/>
      <w:r>
        <w:t>Глава 51. Особенности регулирования труда работников транспорта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06" w:name="anchor328"/>
    <w:bookmarkEnd w:id="240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</w:instrText>
      </w:r>
      <w:r>
        <w:instrText xml:space="preserve">redirect/70514766/40016"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328 настоящего Кодекса внесены изменения</w:t>
      </w:r>
    </w:p>
    <w:p w:rsidR="002F3084" w:rsidRDefault="00585DAB">
      <w:pPr>
        <w:pStyle w:val="a8"/>
      </w:pPr>
      <w:hyperlink r:id="rId243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328.</w:t>
      </w:r>
      <w:r>
        <w:t xml:space="preserve"> Прием на р</w:t>
      </w:r>
      <w:r>
        <w:t>аботу, непосредственно связанную с движением транспортных средств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40" w:history="1">
        <w:r>
          <w:t>Энциклопедии</w:t>
        </w:r>
      </w:hyperlink>
      <w:r>
        <w:t xml:space="preserve">, </w:t>
      </w:r>
      <w:hyperlink r:id="rId2441" w:history="1">
        <w:r>
          <w:t>позиции высших судов</w:t>
        </w:r>
      </w:hyperlink>
      <w:r>
        <w:t xml:space="preserve"> и другие комментарии к статье 328 ТК РФ</w:t>
      </w:r>
    </w:p>
    <w:p w:rsidR="002F3084" w:rsidRDefault="00585DAB">
      <w:pPr>
        <w:pStyle w:val="a3"/>
      </w:pPr>
      <w:bookmarkStart w:id="2407" w:name="anchor32801"/>
      <w:bookmarkEnd w:id="2407"/>
      <w:r>
        <w:t>Работники, принимаемые на работу, непосредственно связанную с движением транспортных средств, должны пройти профессиональный отбор</w:t>
      </w:r>
      <w:r>
        <w:t xml:space="preserve"> и профессиональное обучение в </w:t>
      </w:r>
      <w:hyperlink r:id="rId2442" w:history="1">
        <w:r>
          <w:t>порядке</w:t>
        </w:r>
      </w:hyperlink>
      <w:r>
        <w:t>, установленном федеральным органом исполнительной власти, осуществляющим функции по выработке государственной политики и нормативно-правовому регул</w:t>
      </w:r>
      <w:r>
        <w:t>ированию в области транспорта.</w:t>
      </w:r>
    </w:p>
    <w:p w:rsidR="002F3084" w:rsidRDefault="00585DAB">
      <w:pPr>
        <w:pStyle w:val="a3"/>
      </w:pPr>
      <w:bookmarkStart w:id="2408" w:name="anchor32802"/>
      <w:bookmarkEnd w:id="2408"/>
      <w:r>
        <w:t xml:space="preserve">Прием работника на работу, непосредственно связанную с движением транспортных средств, производится после обязательного предварительного медицинского осмотра в </w:t>
      </w:r>
      <w:hyperlink r:id="rId2443" w:history="1">
        <w:r>
          <w:t>порядке</w:t>
        </w:r>
      </w:hyperlink>
      <w:r>
        <w:t>, установленном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здравоохранения, и федеральным органом исполнительной власти, осуществляющим</w:t>
      </w:r>
      <w:r>
        <w:t xml:space="preserve"> функции по выработке государственной политики и нормативно-правовому регулированию в области транспорта.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09" w:name="anchor3281"/>
      <w:bookmarkEnd w:id="2409"/>
      <w:r>
        <w:t xml:space="preserve">Кодекс дополнен статьей 328.1 с 1 марта 2023 г. - </w:t>
      </w:r>
      <w:hyperlink r:id="rId2444" w:history="1">
        <w:r>
          <w:t>Федер</w:t>
        </w:r>
        <w:r>
          <w:t>альный закон</w:t>
        </w:r>
      </w:hyperlink>
      <w:r>
        <w:t xml:space="preserve"> от 11 июня 2022 г. N 155-ФЗ</w:t>
      </w:r>
    </w:p>
    <w:p w:rsidR="002F3084" w:rsidRDefault="00585DAB">
      <w:pPr>
        <w:pStyle w:val="a6"/>
      </w:pPr>
      <w:r>
        <w:rPr>
          <w:b/>
          <w:color w:val="26282F"/>
        </w:rPr>
        <w:t>Статья 328.1.</w:t>
      </w:r>
      <w:r>
        <w:t xml:space="preserve"> Ограничения на занятие трудовой деятельностью, непосредственно связанной с управлением легковыми такси, автобусами, трамваями, троллейбусами и подвижным составом внеуличного транспорта при осуществлени</w:t>
      </w:r>
      <w:r>
        <w:t>и перевозок пассажиров и багажа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45" w:history="1">
        <w:r>
          <w:t>комментарии</w:t>
        </w:r>
      </w:hyperlink>
      <w:r>
        <w:t xml:space="preserve"> к статье 328.1 ТК РФ</w:t>
      </w:r>
    </w:p>
    <w:p w:rsidR="002F3084" w:rsidRDefault="00585DAB">
      <w:pPr>
        <w:pStyle w:val="a3"/>
      </w:pPr>
      <w:bookmarkStart w:id="2410" w:name="anchor32811"/>
      <w:bookmarkEnd w:id="2410"/>
      <w:r>
        <w:t xml:space="preserve">К трудовой деятельности, непосредственно связанной с управлением легковыми такси при осуществлении перевозок </w:t>
      </w:r>
      <w:r>
        <w:t>пассажиров и багажа, не допускаются лица,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преступления:</w:t>
      </w:r>
    </w:p>
    <w:p w:rsidR="002F3084" w:rsidRDefault="00585DAB">
      <w:pPr>
        <w:pStyle w:val="a3"/>
      </w:pPr>
      <w:bookmarkStart w:id="2411" w:name="anchor328111"/>
      <w:bookmarkEnd w:id="2411"/>
      <w:r>
        <w:t>1) убийство, умышленное причинение тяжкого вреда здоровью, по</w:t>
      </w:r>
      <w:r>
        <w:t>хищение человека, грабеж, разбой, преступления против половой неприкосновенности и половой свободы личности, а также преступления против общественной безопасности, против основ конституционного строя и безопасности государства, против мира и безопасности ч</w:t>
      </w:r>
      <w:r>
        <w:t xml:space="preserve">еловечества, относящиеся в соответствии с </w:t>
      </w:r>
      <w:hyperlink r:id="rId2446" w:history="1">
        <w:r>
          <w:t>Уголовным кодексом</w:t>
        </w:r>
      </w:hyperlink>
      <w:r>
        <w:t xml:space="preserve"> Российской Федерации к преступлениям средней тяжести, тяжким и особо тяжким преступлениям;</w:t>
      </w:r>
    </w:p>
    <w:p w:rsidR="002F3084" w:rsidRDefault="00585DAB">
      <w:pPr>
        <w:pStyle w:val="a3"/>
      </w:pPr>
      <w:bookmarkStart w:id="2412" w:name="anchor328112"/>
      <w:bookmarkEnd w:id="2412"/>
      <w:r>
        <w:t>2) преступления, предусмотренные зак</w:t>
      </w:r>
      <w:r>
        <w:t xml:space="preserve">онодательством другого государства - члена Евразийского экономического союза, соответствующие преступлениям, указанным в </w:t>
      </w:r>
      <w:hyperlink r:id="rId2447" w:history="1">
        <w:r>
          <w:t>пункте 1</w:t>
        </w:r>
      </w:hyperlink>
      <w:r>
        <w:t xml:space="preserve"> настоящей части.</w:t>
      </w:r>
    </w:p>
    <w:p w:rsidR="002F3084" w:rsidRDefault="00585DAB">
      <w:pPr>
        <w:pStyle w:val="a3"/>
      </w:pPr>
      <w:bookmarkStart w:id="2413" w:name="anchor32812"/>
      <w:bookmarkEnd w:id="2413"/>
      <w:r>
        <w:t xml:space="preserve">К трудовой деятельности, непосредственно связанной с управлением </w:t>
      </w:r>
      <w:r>
        <w:t>автобусами, трамваями, троллейбусами и подвижным составом внеуличного транспорта при осуществлении перевозок пассажиров и багажа, не допускаются лица, имеющие неснятую или непогашенную судимость за совершение следующих преступлений либо подвергающиеся угол</w:t>
      </w:r>
      <w:r>
        <w:t>овному преследованию за следующие преступления:</w:t>
      </w:r>
    </w:p>
    <w:p w:rsidR="002F3084" w:rsidRDefault="00585DAB">
      <w:pPr>
        <w:pStyle w:val="a3"/>
      </w:pPr>
      <w:bookmarkStart w:id="2414" w:name="anchor328121"/>
      <w:bookmarkEnd w:id="2414"/>
      <w:r>
        <w:t xml:space="preserve">1) преступления против общественной безопасности, против основ конституционного строя и безопасности государства, против мира и безопасности человечества, относящиеся в соответствии с </w:t>
      </w:r>
      <w:hyperlink r:id="rId2448" w:history="1">
        <w:r>
          <w:t>Уголовным кодексом</w:t>
        </w:r>
      </w:hyperlink>
      <w:r>
        <w:t xml:space="preserve"> Российской Федерации к тяжким и особо тяжким преступлениям;</w:t>
      </w:r>
    </w:p>
    <w:p w:rsidR="002F3084" w:rsidRDefault="00585DAB">
      <w:pPr>
        <w:pStyle w:val="a3"/>
      </w:pPr>
      <w:bookmarkStart w:id="2415" w:name="anchor328122"/>
      <w:bookmarkEnd w:id="2415"/>
      <w:r>
        <w:t>2) преступления, предусмотренные законодательством другого государства - члена Евразийского экономического союза, соответствующие пре</w:t>
      </w:r>
      <w:r>
        <w:t xml:space="preserve">ступлениям, указанным в </w:t>
      </w:r>
      <w:hyperlink r:id="rId2449" w:history="1">
        <w:r>
          <w:t>пункте 1</w:t>
        </w:r>
      </w:hyperlink>
      <w:r>
        <w:t xml:space="preserve"> настоящей части.</w:t>
      </w:r>
    </w:p>
    <w:p w:rsidR="002F3084" w:rsidRDefault="00585DAB">
      <w:pPr>
        <w:pStyle w:val="a3"/>
      </w:pPr>
      <w:bookmarkStart w:id="2416" w:name="anchor32813"/>
      <w:bookmarkEnd w:id="2416"/>
      <w:r>
        <w:t xml:space="preserve">Соответствие преступлений, указанных в </w:t>
      </w:r>
      <w:hyperlink r:id="rId2450" w:history="1">
        <w:r>
          <w:t>пункте 2 части первой</w:t>
        </w:r>
      </w:hyperlink>
      <w:r>
        <w:t xml:space="preserve"> и </w:t>
      </w:r>
      <w:hyperlink r:id="rId2451" w:history="1">
        <w:r>
          <w:t>пункте 2 части второй</w:t>
        </w:r>
      </w:hyperlink>
      <w:r>
        <w:t xml:space="preserve"> настоящей статьи, преступлен</w:t>
      </w:r>
      <w:r>
        <w:t xml:space="preserve">иям, указанным соответственно в </w:t>
      </w:r>
      <w:hyperlink r:id="rId2452" w:history="1">
        <w:r>
          <w:t>пункте 1 части первой</w:t>
        </w:r>
      </w:hyperlink>
      <w:r>
        <w:t xml:space="preserve"> и </w:t>
      </w:r>
      <w:hyperlink r:id="rId2453" w:history="1">
        <w:r>
          <w:t>пункте 1 части второй</w:t>
        </w:r>
      </w:hyperlink>
      <w:r>
        <w:t xml:space="preserve"> настоящей статьи, устанавливается в </w:t>
      </w:r>
      <w:hyperlink r:id="rId2454" w:history="1">
        <w:r>
          <w:t>порядке</w:t>
        </w:r>
      </w:hyperlink>
      <w:r>
        <w:t>, определяемом Правительством Российской Федерации.</w:t>
      </w:r>
    </w:p>
    <w:p w:rsidR="002F3084" w:rsidRDefault="00585DAB">
      <w:pPr>
        <w:pStyle w:val="a3"/>
      </w:pPr>
      <w:bookmarkStart w:id="2417" w:name="anchor32814"/>
      <w:bookmarkEnd w:id="2417"/>
      <w:r>
        <w:t xml:space="preserve">Наряду с документами, предусмотренными </w:t>
      </w:r>
      <w:hyperlink r:id="rId2455" w:history="1">
        <w:r>
          <w:t>статьей 65</w:t>
        </w:r>
      </w:hyperlink>
      <w:r>
        <w:t xml:space="preserve"> настоящего Кодекса, при заключении трудового договора лица, не являющиеся гражданами Российской Федерации и имеющие граж</w:t>
      </w:r>
      <w:r>
        <w:t>данство другого государства - члена Евразийского экономического союза, поступающие на работу, непосредственно связанную с управлением легковыми такси, автобусами, трамваями, троллейбусами и подвижным составом внеуличного транспорта при осуществлении перево</w:t>
      </w:r>
      <w:r>
        <w:t xml:space="preserve">зок пассажиров и багажа, предъявляют работодателю документ о наличии (отсутствии) судимости за совершение преступлений, указанных в </w:t>
      </w:r>
      <w:hyperlink r:id="rId2456" w:history="1">
        <w:r>
          <w:t>пункте 2 части первой</w:t>
        </w:r>
      </w:hyperlink>
      <w:r>
        <w:t xml:space="preserve"> и </w:t>
      </w:r>
      <w:hyperlink r:id="rId2457" w:history="1">
        <w:r>
          <w:t>пункте 2 части второй</w:t>
        </w:r>
      </w:hyperlink>
      <w:r>
        <w:t xml:space="preserve"> настоящей статьи</w:t>
      </w:r>
      <w:r>
        <w:t>, и (или) факта уголовного преследования за эти преступления либо о прекращении уголовного преследования по реабилитирующим основаниям, выданный компетентным органом соответствующего государства - члена Евразийского экономического союза, с приложением пере</w:t>
      </w:r>
      <w:r>
        <w:t>вода на русский язык, верность которого должна быть удостоверена в установленном законодательством Российской Федерации порядке.</w:t>
      </w:r>
    </w:p>
    <w:p w:rsidR="002F3084" w:rsidRDefault="00585DAB">
      <w:pPr>
        <w:pStyle w:val="a3"/>
      </w:pPr>
      <w:bookmarkStart w:id="2418" w:name="anchor32815"/>
      <w:bookmarkEnd w:id="2418"/>
      <w:r>
        <w:t xml:space="preserve">Наряду с указанными в </w:t>
      </w:r>
      <w:hyperlink r:id="rId2458" w:history="1">
        <w:r>
          <w:t>статье 76</w:t>
        </w:r>
      </w:hyperlink>
      <w:r>
        <w:t xml:space="preserve"> настоящего Кодекса случаями работодатель обязан отстранить от работы</w:t>
      </w:r>
      <w:r>
        <w:t xml:space="preserve"> (не допускать к работе) работника, трудовая деятельность которого непосредственно связана с управлением легковыми такси, автобусами, трамваями, троллейбусами и подвижным составом внеуличного транспорта при осуществлении перевозок пассажиров и багажа, при </w:t>
      </w:r>
      <w:r>
        <w:t xml:space="preserve">получении от правоохранительных органов сведений о том, что данный работник подвергается уголовному преследованию за преступления, указанные в </w:t>
      </w:r>
      <w:hyperlink r:id="rId2459" w:history="1">
        <w:r>
          <w:t>пунктах 1</w:t>
        </w:r>
      </w:hyperlink>
      <w:r>
        <w:t xml:space="preserve"> и </w:t>
      </w:r>
      <w:hyperlink r:id="rId2460" w:history="1">
        <w:r>
          <w:t>2 части первой</w:t>
        </w:r>
      </w:hyperlink>
      <w:r>
        <w:t xml:space="preserve"> и </w:t>
      </w:r>
      <w:hyperlink r:id="rId2461" w:history="1">
        <w:r>
          <w:t>пунктах 1</w:t>
        </w:r>
      </w:hyperlink>
      <w:r>
        <w:t xml:space="preserve"> и </w:t>
      </w:r>
      <w:hyperlink r:id="rId2462" w:history="1">
        <w:r>
          <w:t>2 части второй</w:t>
        </w:r>
      </w:hyperlink>
      <w:r>
        <w:t xml:space="preserve"> настоящей статьи. Работодатель отстраняет от работы (не допускает к работе) данного работника на весь период производства по уголовному делу до его прекращения либо до вступления в силу при</w:t>
      </w:r>
      <w:r>
        <w:t>говора суда.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19" w:name="anchor329"/>
    <w:bookmarkEnd w:id="241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"http://ivo.garant.ru/document/redirect/12148079/1273"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329 настоящего Кодекса внесены изменения, </w:t>
      </w:r>
      <w:hyperlink r:id="rId2463" w:history="1">
        <w:r>
          <w:t>вступающие в силу</w:t>
        </w:r>
      </w:hyperlink>
      <w:r>
        <w:t xml:space="preserve"> по истечении 90 дней после дня </w:t>
      </w:r>
      <w:hyperlink r:id="rId246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46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329.</w:t>
      </w:r>
      <w:r>
        <w:t xml:space="preserve"> Рабочее время и время отдыха работников, труд которых непосредственно связан с движением транспортных средств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66" w:history="1">
        <w:r>
          <w:t>Энциклопе</w:t>
        </w:r>
        <w:r>
          <w:t>дии</w:t>
        </w:r>
      </w:hyperlink>
      <w:r>
        <w:t xml:space="preserve"> и другие комментарии к статье 329 ТК РФ</w:t>
      </w:r>
    </w:p>
    <w:p w:rsidR="002F3084" w:rsidRDefault="00585DAB">
      <w:pPr>
        <w:pStyle w:val="a3"/>
      </w:pPr>
      <w:bookmarkStart w:id="2420" w:name="anchor32901"/>
      <w:bookmarkEnd w:id="2420"/>
      <w:r>
        <w:t>Работникам, труд которых непосредственно связан с управлением транспортными средствами или управлением движением транспортных средств, не разрешается работа по совместительству, непосредственно связанная с управл</w:t>
      </w:r>
      <w:r>
        <w:t xml:space="preserve">ением транспортными средствами или управлением движением транспортных средств. </w:t>
      </w:r>
      <w:hyperlink r:id="rId2467" w:history="1">
        <w:r>
          <w:t>Перечень</w:t>
        </w:r>
      </w:hyperlink>
      <w:r>
        <w:t xml:space="preserve"> работ, профессий, должностей, непосредственно связанных с управлением транспортными средствами ил</w:t>
      </w:r>
      <w:r>
        <w:t>и управлением движением транспортных средств, утверждается Правительством Российской Федерации с учетом мнения Российской трехсторонней комиссии по регулированию социально-трудовых отношений.</w:t>
      </w:r>
    </w:p>
    <w:bookmarkStart w:id="2421" w:name="anchor3292"/>
    <w:bookmarkEnd w:id="242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"http://ivo.garant.ru/document/redirect/108645/0" </w:instrText>
      </w:r>
      <w:r>
        <w:fldChar w:fldCharType="separate"/>
      </w:r>
      <w:r>
        <w:t>Особенности</w:t>
      </w:r>
      <w:r>
        <w:fldChar w:fldCharType="end"/>
      </w:r>
      <w:r>
        <w:t xml:space="preserve"> режима рабочего времени и времени отдыха, условий труда отдельных категорий работников, труд которых непосредственно связан с движением транспортных средств, устанавливаются федеральным органом исполнительной власти, осуществляющим функции по </w:t>
      </w:r>
      <w:r>
        <w:t>выработке государственной политики и нормативно-правовому регулированию в области транспорта, с учетом мнения соответствующих общероссийского профсоюза и общероссийского объединения работодателей. Эти особенности не могут ухудшать положение работников по с</w:t>
      </w:r>
      <w:r>
        <w:t>равнению с установленными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22" w:name="anchor330"/>
      <w:bookmarkEnd w:id="2422"/>
      <w:r>
        <w:t xml:space="preserve">Статья 330 изменена с 31 декабря 2017 г. - </w:t>
      </w:r>
      <w:hyperlink r:id="rId2468" w:history="1">
        <w:r>
          <w:t>Федеральный закон</w:t>
        </w:r>
      </w:hyperlink>
      <w:r>
        <w:t xml:space="preserve"> от 20 декабря 2017 г. N 400-ФЗ</w:t>
      </w:r>
    </w:p>
    <w:p w:rsidR="002F3084" w:rsidRDefault="00585DAB">
      <w:pPr>
        <w:pStyle w:val="a8"/>
      </w:pPr>
      <w:hyperlink r:id="rId246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330.</w:t>
      </w:r>
      <w:r>
        <w:t xml:space="preserve"> Дисциплина работников, труд которых непосредственно связан с движением транспортных средств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70" w:history="1">
        <w:r>
          <w:t>Энциклопедии</w:t>
        </w:r>
      </w:hyperlink>
      <w:r>
        <w:t xml:space="preserve">, </w:t>
      </w:r>
      <w:hyperlink r:id="rId2471" w:history="1">
        <w:r>
          <w:t>позиции высших судов</w:t>
        </w:r>
      </w:hyperlink>
      <w:r>
        <w:t xml:space="preserve"> и другие комментарии к статье 330 ТК РФ</w:t>
      </w:r>
    </w:p>
    <w:p w:rsidR="002F3084" w:rsidRDefault="00585DAB">
      <w:pPr>
        <w:pStyle w:val="a3"/>
      </w:pPr>
      <w:bookmarkStart w:id="2423" w:name="anchor33001"/>
      <w:bookmarkEnd w:id="2423"/>
      <w:r>
        <w:t>Дисциплина работников, труд которых непосредственно связан с движением транспортных средств, рег</w:t>
      </w:r>
      <w:r>
        <w:t>улируется настоящим Кодексом, а также положениями (уставами) о дисциплине, если такие положения (уставы) о дисциплине установлены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24" w:name="anchor10511"/>
    <w:bookmarkEnd w:id="242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"http://ivo.garant.ru/document/redirect/12192438/15" </w:instrText>
      </w:r>
      <w:r>
        <w:fldChar w:fldCharType="separate"/>
      </w:r>
      <w:r>
        <w:t>Федераль</w:t>
      </w:r>
      <w:r>
        <w:t>ным законом</w:t>
      </w:r>
      <w:r>
        <w:fldChar w:fldCharType="end"/>
      </w:r>
      <w:r>
        <w:t xml:space="preserve"> от 30 ноября 2011 г. N 353-ФЗ настоящий Кодекс дополнен главой 51.1, </w:t>
      </w:r>
      <w:hyperlink r:id="rId2472" w:history="1">
        <w:r>
          <w:t>вступающей в силу</w:t>
        </w:r>
      </w:hyperlink>
      <w:r>
        <w:t xml:space="preserve"> по истечении ста двадцати дней после дня </w:t>
      </w:r>
      <w:hyperlink r:id="rId247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1"/>
      </w:pPr>
      <w:r>
        <w:t>Глава 51.1. Особенности регулирования труда работников, занятых на подземных работах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425" w:name="anchor330001"/>
      <w:bookmarkEnd w:id="2425"/>
      <w:r>
        <w:rPr>
          <w:b/>
          <w:color w:val="26282F"/>
        </w:rPr>
        <w:t>Статья 330.1.</w:t>
      </w:r>
      <w:r>
        <w:t xml:space="preserve"> 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330.1 ТК РФ</w:t>
      </w:r>
    </w:p>
    <w:p w:rsidR="002F3084" w:rsidRDefault="00585DAB">
      <w:pPr>
        <w:pStyle w:val="a3"/>
      </w:pPr>
      <w:bookmarkStart w:id="2426" w:name="anchor330011"/>
      <w:bookmarkEnd w:id="2426"/>
      <w:r>
        <w:t>Положения настоящей главы устанавливают особенности регулирования трудовых отношений с занятыми на подземных работах работниками, под которыми в настоящей главе понимаются работники, непосредств</w:t>
      </w:r>
      <w:r>
        <w:t>енно осуществляющие добычу полезных ископаемых подземным способом, работники, занятые на работах по строительству, эксплуатации подземных сооружений, на аварийно-спасательных работах в указанных сооружениях (кроме подземных сооружений, строительство которы</w:t>
      </w:r>
      <w:r>
        <w:t>х осуществляется открытым способом), за исключением работников, занятых на работах по эксплуатации метрополитена.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27" w:name="anchor330002"/>
    <w:bookmarkEnd w:id="242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"http://ivo.garant.ru/document/redirect/70271730/15"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декабря 2012 г. N 236-</w:t>
      </w:r>
      <w:r>
        <w:t>ФЗ в статью 330.2 настоящего Кодекса внесены изменения</w:t>
      </w:r>
    </w:p>
    <w:p w:rsidR="002F3084" w:rsidRDefault="00585DAB">
      <w:pPr>
        <w:pStyle w:val="a8"/>
      </w:pPr>
      <w:hyperlink r:id="rId247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330.2.</w:t>
      </w:r>
      <w:r>
        <w:t xml:space="preserve"> Особенности приема на подземные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330.</w:t>
      </w:r>
      <w:r>
        <w:t>2 ТК РФ</w:t>
      </w:r>
    </w:p>
    <w:p w:rsidR="002F3084" w:rsidRDefault="00585DAB">
      <w:pPr>
        <w:pStyle w:val="a3"/>
      </w:pPr>
      <w:bookmarkStart w:id="2428" w:name="anchor330021"/>
      <w:bookmarkEnd w:id="2428"/>
      <w:r>
        <w:t xml:space="preserve">Лица, принимаемые на подземные работы, не должны иметь медицинские противопоказания к указанным работам и должны удовлетворять соответствующим квалификационным требованиям, указанным в квалификационных справочниках, утверждаемых в </w:t>
      </w:r>
      <w:hyperlink r:id="rId2475" w:history="1">
        <w:r>
          <w:t>порядке</w:t>
        </w:r>
      </w:hyperlink>
      <w:r>
        <w:t xml:space="preserve">, устанавливаемом Правительством Российской Федерации, или соответствующим положениям </w:t>
      </w:r>
      <w:hyperlink r:id="rId2476" w:history="1">
        <w:r>
          <w:t>профессиональных стандартов</w:t>
        </w:r>
      </w:hyperlink>
      <w:r>
        <w:t>.</w:t>
      </w:r>
    </w:p>
    <w:p w:rsidR="002F3084" w:rsidRDefault="00585DAB">
      <w:pPr>
        <w:pStyle w:val="a3"/>
      </w:pPr>
      <w:bookmarkStart w:id="2429" w:name="anchor330022"/>
      <w:bookmarkEnd w:id="2429"/>
      <w:r>
        <w:t>Проверка соответств</w:t>
      </w:r>
      <w:r>
        <w:t xml:space="preserve">ия знаний и умений лица, принимаемого на подземные работы, соответствующим квалификационным требованиям осуществляется работодателем в </w:t>
      </w:r>
      <w:hyperlink r:id="rId2477" w:history="1">
        <w:r>
          <w:t>порядке</w:t>
        </w:r>
      </w:hyperlink>
      <w:r>
        <w:t>, устанавливаемом Правительством Российской</w:t>
      </w:r>
      <w:r>
        <w:t xml:space="preserve"> Федерации с учетом мнения Российской трехсторонней комиссии по регулированию социально-трудовых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30" w:name="anchor330003"/>
      <w:bookmarkEnd w:id="2430"/>
      <w:r>
        <w:t xml:space="preserve">Статья 330.3 изменена с 7 октября 2022 г. - </w:t>
      </w:r>
      <w:hyperlink r:id="rId2478" w:history="1">
        <w:r>
          <w:t>Федераль</w:t>
        </w:r>
        <w:r>
          <w:t>ный закон</w:t>
        </w:r>
      </w:hyperlink>
      <w:r>
        <w:t xml:space="preserve"> от 7 октября 2022 г. N 376-ФЗ</w:t>
      </w:r>
    </w:p>
    <w:p w:rsidR="002F3084" w:rsidRDefault="00585DAB">
      <w:pPr>
        <w:pStyle w:val="a8"/>
      </w:pPr>
      <w:hyperlink r:id="rId247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330.3.</w:t>
      </w:r>
      <w:r>
        <w:t xml:space="preserve"> Медицинские осмотры работников, занятых на подземных работах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80" w:history="1">
        <w:r>
          <w:t>Энциклопедии</w:t>
        </w:r>
      </w:hyperlink>
      <w:r>
        <w:t xml:space="preserve"> и другие комментарии к статье 330.3 ТК РФ</w:t>
      </w:r>
    </w:p>
    <w:p w:rsidR="002F3084" w:rsidRDefault="00585DAB">
      <w:pPr>
        <w:pStyle w:val="a3"/>
      </w:pPr>
      <w:bookmarkStart w:id="2431" w:name="anchor330031"/>
      <w:bookmarkEnd w:id="2431"/>
      <w:r>
        <w:t xml:space="preserve">Прием на подземные работы производится после обязательного </w:t>
      </w:r>
      <w:hyperlink r:id="rId2481" w:history="1">
        <w:r>
          <w:t>медицинского осмотра</w:t>
        </w:r>
      </w:hyperlink>
      <w:r>
        <w:t>.</w:t>
      </w:r>
    </w:p>
    <w:p w:rsidR="002F3084" w:rsidRDefault="00585DAB">
      <w:pPr>
        <w:pStyle w:val="a3"/>
      </w:pPr>
      <w:bookmarkStart w:id="2432" w:name="anchor330032"/>
      <w:bookmarkEnd w:id="2432"/>
      <w:r>
        <w:t>Работники, занятые на подземных работах, обязаны проходить медицинские осмотры в начале рабочего дня (смены), а также в течение и (или) в конце рабочего дня (смены) (</w:t>
      </w:r>
      <w:hyperlink r:id="rId2482" w:history="1">
        <w:r>
          <w:t>часть третья статьи 220</w:t>
        </w:r>
      </w:hyperlink>
      <w:r>
        <w:t xml:space="preserve"> настоящего Кодекса).</w:t>
      </w:r>
    </w:p>
    <w:p w:rsidR="002F3084" w:rsidRDefault="00585DAB">
      <w:pPr>
        <w:pStyle w:val="a3"/>
      </w:pPr>
      <w:bookmarkStart w:id="2433" w:name="anchor330033"/>
      <w:bookmarkEnd w:id="2433"/>
      <w:r>
        <w:t>Проведение медицинских осмотров в начале рабочего дня (смены) работодатель обязан организовывать каждый рабочий день (каждую смену) для всех работников, занятых на подземных работах.</w:t>
      </w:r>
    </w:p>
    <w:p w:rsidR="002F3084" w:rsidRDefault="00585DAB">
      <w:pPr>
        <w:pStyle w:val="a3"/>
      </w:pPr>
      <w:bookmarkStart w:id="2434" w:name="anchor330034"/>
      <w:bookmarkEnd w:id="2434"/>
      <w:r>
        <w:t>Проведение медицинских осмотров в течение и (или) в конце рабочего дня (смены) работодатель организует при необходимости в целях диагностики и предупреждения профессиональных заболеваний, а также для выявления возможного состояния алкогольного, наркотичес</w:t>
      </w:r>
      <w:r>
        <w:t>кого или иного токсического опьянения у работников, занятых на подземных работах, проводимых на объектах,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</w:t>
      </w:r>
      <w:r>
        <w:t>ъектам.</w:t>
      </w:r>
    </w:p>
    <w:bookmarkStart w:id="2435" w:name="anchor330035"/>
    <w:bookmarkEnd w:id="243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"http://ivo.garant.ru/document/redirect/400258713/1000" </w:instrText>
      </w:r>
      <w:r>
        <w:fldChar w:fldCharType="separate"/>
      </w:r>
      <w:r>
        <w:t>Порядок</w:t>
      </w:r>
      <w:r>
        <w:fldChar w:fldCharType="end"/>
      </w:r>
      <w:r>
        <w:t xml:space="preserve"> проведения медицинских осмотров работников, занятых на подземных работах, в начале рабочего дня (смены), а также в течение и (или) в конце рабочего дня (смены) устанавли</w:t>
      </w:r>
      <w:r>
        <w:t>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здравоохранения, с учетом мнения Российской трехсторонней комиссии по регулированию соц</w:t>
      </w:r>
      <w:r>
        <w:t>иально-трудовых отношений.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436" w:name="anchor330004"/>
      <w:bookmarkEnd w:id="2436"/>
      <w:r>
        <w:rPr>
          <w:b/>
          <w:color w:val="26282F"/>
        </w:rPr>
        <w:t>Статья 330.4.</w:t>
      </w:r>
      <w:r>
        <w:t xml:space="preserve"> Отстранение от работы работников, занятых на подземных работах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83" w:history="1">
        <w:r>
          <w:t>Энциклопедии</w:t>
        </w:r>
      </w:hyperlink>
      <w:r>
        <w:t xml:space="preserve"> и другие комментарии к статье 330.4 ТК РФ</w:t>
      </w:r>
    </w:p>
    <w:p w:rsidR="002F3084" w:rsidRDefault="00585DAB">
      <w:pPr>
        <w:pStyle w:val="a3"/>
      </w:pPr>
      <w:bookmarkStart w:id="2437" w:name="anchor330041"/>
      <w:bookmarkEnd w:id="2437"/>
      <w:r>
        <w:t xml:space="preserve">Наряду со случаями, указанными в </w:t>
      </w:r>
      <w:hyperlink r:id="rId2484" w:history="1">
        <w:r>
          <w:t>статье 76</w:t>
        </w:r>
      </w:hyperlink>
      <w:r>
        <w:t xml:space="preserve"> настоящего Кодекса, работодатель обязан отстранить от подземных работ (не допускать к подземным работам) работника в случаях:</w:t>
      </w:r>
    </w:p>
    <w:p w:rsidR="002F3084" w:rsidRDefault="00585DAB">
      <w:pPr>
        <w:pStyle w:val="a3"/>
      </w:pPr>
      <w:bookmarkStart w:id="2438" w:name="anchor3300412"/>
      <w:bookmarkEnd w:id="2438"/>
      <w:r>
        <w:t>несоблюдения рабо</w:t>
      </w:r>
      <w:r>
        <w:t>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работ, в том числе в случае совершения работником действий, создающих угрозу жизни и здоровью людей;</w:t>
      </w:r>
    </w:p>
    <w:p w:rsidR="002F3084" w:rsidRDefault="00585DAB">
      <w:pPr>
        <w:pStyle w:val="a3"/>
      </w:pPr>
      <w:bookmarkStart w:id="2439" w:name="anchor3300413"/>
      <w:bookmarkEnd w:id="2439"/>
      <w:r>
        <w:t>непр</w:t>
      </w:r>
      <w:r>
        <w:t>именения работником выданных ему в установленном порядке средств индивидуальной защиты;</w:t>
      </w:r>
    </w:p>
    <w:p w:rsidR="002F3084" w:rsidRDefault="00585DAB">
      <w:pPr>
        <w:pStyle w:val="a3"/>
      </w:pPr>
      <w:bookmarkStart w:id="2440" w:name="anchor3300411"/>
      <w:bookmarkEnd w:id="2440"/>
      <w:r>
        <w:t>наличия у работника при нахождении его на подземных участках, расположенных на объектах, отнесенных в соответствии с федеральными законами и иными нормативными правовым</w:t>
      </w:r>
      <w:r>
        <w:t>и актами Российской Федерации к взрывопожароопасным производственным объектам (включая подземные горные выработки, расположенные на участках горных работ), курительных принадлежностей, источников огня (спичек, зажигалок и других), алкогольных напитков, нар</w:t>
      </w:r>
      <w:r>
        <w:t xml:space="preserve">котических и иных токсических веществ, а также запрещенного </w:t>
      </w:r>
      <w:hyperlink r:id="rId2485" w:history="1">
        <w:r>
          <w:t>правилами</w:t>
        </w:r>
      </w:hyperlink>
      <w:r>
        <w:t xml:space="preserve"> внутреннего трудового распорядка для использования на указанных подземных участках личного имущества (в том числе электронных устройств, применение которых м</w:t>
      </w:r>
      <w:r>
        <w:t>ожет привести к аварийной ситуации).</w:t>
      </w:r>
    </w:p>
    <w:p w:rsidR="002F3084" w:rsidRDefault="00585DAB">
      <w:pPr>
        <w:pStyle w:val="a3"/>
      </w:pPr>
      <w:bookmarkStart w:id="2441" w:name="anchor330042"/>
      <w:bookmarkEnd w:id="2441"/>
      <w:r>
        <w:t>Нахождение на подземных участках работника, отстраненного от подземных работ (не допущенного к подземным работам), не допускается.</w:t>
      </w:r>
    </w:p>
    <w:p w:rsidR="002F3084" w:rsidRDefault="00585DAB">
      <w:pPr>
        <w:pStyle w:val="a3"/>
      </w:pPr>
      <w:bookmarkStart w:id="2442" w:name="anchor330043"/>
      <w:bookmarkEnd w:id="2442"/>
      <w:r>
        <w:t>При отстранении работника от подземных работ (недопущении к подземным работам) в случаях</w:t>
      </w:r>
      <w:r>
        <w:t xml:space="preserve">, предусмотренных </w:t>
      </w:r>
      <w:hyperlink r:id="rId2486" w:history="1">
        <w:r>
          <w:t>абзацами вторым</w:t>
        </w:r>
      </w:hyperlink>
      <w:r>
        <w:t xml:space="preserve"> и </w:t>
      </w:r>
      <w:hyperlink r:id="rId2487" w:history="1">
        <w:r>
          <w:t>третьим</w:t>
        </w:r>
      </w:hyperlink>
      <w:r>
        <w:t xml:space="preserve"> части первой настоящей статьи, работник допускается к подземным работам после прохождения в установленном порядке внеочередной проверки знания требо</w:t>
      </w:r>
      <w:r>
        <w:t>ваний безопасности при проведении подземных работ либо правил применения средств индивидуальной защиты. Работодатель обязан организовать проведение указанной проверки в течение трех рабочих дней после дня отстранения работника от подземных работ (недопущен</w:t>
      </w:r>
      <w:r>
        <w:t>ия к подземным работам).</w:t>
      </w:r>
    </w:p>
    <w:p w:rsidR="002F3084" w:rsidRDefault="00585DAB">
      <w:pPr>
        <w:pStyle w:val="a3"/>
      </w:pPr>
      <w:bookmarkStart w:id="2443" w:name="anchor330044"/>
      <w:bookmarkEnd w:id="2443"/>
      <w:r>
        <w:t xml:space="preserve">При отстранении работника от подземных работ (недопущении к подземным работам) в случае, предусмотренном </w:t>
      </w:r>
      <w:hyperlink r:id="rId2488" w:history="1">
        <w:r>
          <w:t>абзацем четвертым части первой</w:t>
        </w:r>
      </w:hyperlink>
      <w:r>
        <w:t xml:space="preserve"> настоящей статьи, работник допускается к подземным работам посл</w:t>
      </w:r>
      <w:r>
        <w:t xml:space="preserve">е сдачи на хранение работодателю (его представителю) курительных принадлежностей, источников огня (спичек, зажигалок и других), алкогольных напитков, а также запрещенного </w:t>
      </w:r>
      <w:hyperlink r:id="rId2489" w:history="1">
        <w:r>
          <w:t>правилами</w:t>
        </w:r>
      </w:hyperlink>
      <w:r>
        <w:t xml:space="preserve"> внутреннего трудового распорядка для использов</w:t>
      </w:r>
      <w:r>
        <w:t>ания на подземных участках, расположенных на объектах,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(включая подземные горные выработки, располо</w:t>
      </w:r>
      <w:r>
        <w:t>женные на участках горных работ), личного имущества (в том числе электронных устройств, применение которых может привести к аварийной ситуации) в месте, расположенном за пределами указанных подземных участков.</w:t>
      </w:r>
    </w:p>
    <w:p w:rsidR="002F3084" w:rsidRDefault="00585DAB">
      <w:pPr>
        <w:pStyle w:val="a3"/>
      </w:pPr>
      <w:bookmarkStart w:id="2444" w:name="anchor330045"/>
      <w:bookmarkEnd w:id="2444"/>
      <w:r>
        <w:t>В период отстранения от подземных работ (недоп</w:t>
      </w:r>
      <w:r>
        <w:t>ущения к подземным работам) заработная плата работнику не начисляется, за исключением случаев, когда работник не прошел в установленном порядке внеочередную проверку знания требований безопасности при проведении подземных работ либо правил применения средс</w:t>
      </w:r>
      <w:r>
        <w:t xml:space="preserve">тв индивидуальной защиты не по своей вине. В этом случае работнику производится </w:t>
      </w:r>
      <w:hyperlink r:id="rId2490" w:history="1">
        <w:r>
          <w:t>оплата</w:t>
        </w:r>
      </w:hyperlink>
      <w:r>
        <w:t xml:space="preserve"> за соответствующий период как за простой.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445" w:name="anchor330005"/>
      <w:bookmarkEnd w:id="2445"/>
      <w:r>
        <w:rPr>
          <w:b/>
          <w:color w:val="26282F"/>
        </w:rPr>
        <w:t>Статья 330.5.</w:t>
      </w:r>
      <w:r>
        <w:t xml:space="preserve"> Дополнительные обязанности работодателя при организации и проведении подземных работ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330.5 ТК РФ</w:t>
      </w:r>
    </w:p>
    <w:p w:rsidR="002F3084" w:rsidRDefault="00585DAB">
      <w:pPr>
        <w:pStyle w:val="a3"/>
      </w:pPr>
      <w:bookmarkStart w:id="2446" w:name="anchor330051"/>
      <w:bookmarkEnd w:id="2446"/>
      <w:r>
        <w:t>При организации и проведении подземных работ работодатель обязан:</w:t>
      </w:r>
    </w:p>
    <w:p w:rsidR="002F3084" w:rsidRDefault="00585DAB">
      <w:pPr>
        <w:pStyle w:val="a3"/>
      </w:pPr>
      <w:bookmarkStart w:id="2447" w:name="anchor3300512"/>
      <w:bookmarkEnd w:id="2447"/>
      <w:r>
        <w:t>не допускать к подземным работам лиц, имеющих медицинские п</w:t>
      </w:r>
      <w:r>
        <w:t>ротивопоказания к указанным работам и (или) не удовлетворяющих соответствующим квалификационным требованиям;</w:t>
      </w:r>
    </w:p>
    <w:p w:rsidR="002F3084" w:rsidRDefault="00585DAB">
      <w:pPr>
        <w:pStyle w:val="a3"/>
      </w:pPr>
      <w:bookmarkStart w:id="2448" w:name="anchor3300513"/>
      <w:bookmarkEnd w:id="2448"/>
      <w:r>
        <w:t xml:space="preserve">не допускать работников к исполнению трудовых обязанностей в случае необеспечения их в соответствии с установленными </w:t>
      </w:r>
      <w:hyperlink r:id="rId2491" w:history="1">
        <w:r>
          <w:t>нормами</w:t>
        </w:r>
      </w:hyperlink>
      <w:r>
        <w:t xml:space="preserve"> специальной одеждой, специальной обувью и иными средствами индивидуальной защиты, прошедшими обязательную сертификацию или декларирование соответствия;</w:t>
      </w:r>
    </w:p>
    <w:p w:rsidR="002F3084" w:rsidRDefault="00585DAB">
      <w:pPr>
        <w:pStyle w:val="a3"/>
      </w:pPr>
      <w:bookmarkStart w:id="2449" w:name="anchor3300514"/>
      <w:bookmarkEnd w:id="2449"/>
      <w:r>
        <w:t>обеспечивать организацию и проведение подземных работ в соот</w:t>
      </w:r>
      <w:r>
        <w:t>ветствии с утвержденной технической документацией, технологическими нормами и установленными требованиями к оборудованию, технологическим процессам, применяемым в производстве инструментам, сырью и материалам.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450" w:name="anchor1052"/>
      <w:bookmarkEnd w:id="2450"/>
      <w:r>
        <w:t>Глава 52. Особенности регулирования труда пед</w:t>
      </w:r>
      <w:r>
        <w:t>агогических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92" w:history="1">
        <w:r>
          <w:t>схему</w:t>
        </w:r>
      </w:hyperlink>
      <w:r>
        <w:t xml:space="preserve"> "Особенности регулирования труда педагогических работников"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51" w:name="anchor331"/>
    <w:bookmarkEnd w:id="245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"http://ivo.garant.ru/document/redirect/71127794</w:instrText>
      </w:r>
      <w:r>
        <w:instrText xml:space="preserve">/41"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13 июля 2015 г. N 237-ФЗ в статью 331 настоящего Кодекса внесены изменения</w:t>
      </w:r>
    </w:p>
    <w:p w:rsidR="002F3084" w:rsidRDefault="00585DAB">
      <w:pPr>
        <w:pStyle w:val="a8"/>
      </w:pPr>
      <w:hyperlink r:id="rId249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331.</w:t>
      </w:r>
      <w:r>
        <w:t xml:space="preserve"> Право на занятие педагогической </w:t>
      </w:r>
      <w:r>
        <w:t>деятельностью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494" w:history="1">
        <w:r>
          <w:t>Энциклопедии</w:t>
        </w:r>
      </w:hyperlink>
      <w:r>
        <w:t xml:space="preserve">, </w:t>
      </w:r>
      <w:hyperlink r:id="rId2495" w:history="1">
        <w:r>
          <w:t>позиции высших судов</w:t>
        </w:r>
      </w:hyperlink>
      <w:r>
        <w:t xml:space="preserve"> и другие комментарии к статье 331 ТК РФ</w:t>
      </w:r>
    </w:p>
    <w:p w:rsidR="002F3084" w:rsidRDefault="00585DAB">
      <w:pPr>
        <w:pStyle w:val="a3"/>
      </w:pPr>
      <w:bookmarkStart w:id="2452" w:name="anchor33101"/>
      <w:bookmarkEnd w:id="2452"/>
      <w:r>
        <w:t xml:space="preserve">К педагогической деятельности допускаются лица, имеющие образовательный ценз, который определяется в порядке, установленном </w:t>
      </w:r>
      <w:hyperlink r:id="rId2496" w:history="1">
        <w:r>
          <w:t>законодательством</w:t>
        </w:r>
      </w:hyperlink>
      <w:r>
        <w:t xml:space="preserve"> Росси</w:t>
      </w:r>
      <w:r>
        <w:t>йской Федерации в сфере образования.</w:t>
      </w:r>
    </w:p>
    <w:p w:rsidR="002F3084" w:rsidRDefault="00585DAB">
      <w:pPr>
        <w:pStyle w:val="a3"/>
      </w:pPr>
      <w:bookmarkStart w:id="2453" w:name="anchor3312"/>
      <w:bookmarkEnd w:id="2453"/>
      <w:r>
        <w:t>К педагогической деятельности не допускаются лица:</w:t>
      </w:r>
    </w:p>
    <w:p w:rsidR="002F3084" w:rsidRDefault="00585DAB">
      <w:pPr>
        <w:pStyle w:val="a3"/>
      </w:pPr>
      <w:bookmarkStart w:id="2454" w:name="anchor331202"/>
      <w:bookmarkEnd w:id="2454"/>
      <w:r>
        <w:t>лишенные права заниматься педагогической деятельностью в соответствии с вступившим в законную силу приговором суда;</w:t>
      </w:r>
    </w:p>
    <w:p w:rsidR="002F3084" w:rsidRDefault="00585DAB">
      <w:pPr>
        <w:pStyle w:val="a3"/>
      </w:pPr>
      <w:bookmarkStart w:id="2455" w:name="anchor331203"/>
      <w:bookmarkEnd w:id="2455"/>
      <w:r>
        <w:t>имеющие или имевшие судимость, подвергавшиеся уголов</w:t>
      </w:r>
      <w:r>
        <w:t>ному преследованию (за исключением лиц, уголовное преследование в отношении которых прекращено по реабилитирующим основаниям) за преступления против жизни и здоровья, свободы, чести и достоинства личности (за исключением незаконной госпитализации в медицин</w:t>
      </w:r>
      <w:r>
        <w:t>скую организацию, оказывающую психиатрическую помощь в стационарных условиях, и клеветы), половой неприкосновенности и половой свободы личности, против семьи и несовершеннолетних, здоровья населения и общественной нравственности, основ конституционного стр</w:t>
      </w:r>
      <w:r>
        <w:t xml:space="preserve">оя и безопасности государства, мира и безопасности человечества, а также против общественной безопасности, за исключением случаев, предусмотренных </w:t>
      </w:r>
      <w:hyperlink r:id="rId2497" w:history="1">
        <w:r>
          <w:t>частью третьей</w:t>
        </w:r>
      </w:hyperlink>
      <w:r>
        <w:t xml:space="preserve"> настоящей статьи;</w:t>
      </w:r>
    </w:p>
    <w:p w:rsidR="002F3084" w:rsidRDefault="00585DAB">
      <w:pPr>
        <w:pStyle w:val="a3"/>
      </w:pPr>
      <w:bookmarkStart w:id="2456" w:name="anchor33122"/>
      <w:bookmarkEnd w:id="2456"/>
      <w:r>
        <w:t xml:space="preserve">имеющие неснятую или непогашенную судимость за </w:t>
      </w:r>
      <w:r>
        <w:t xml:space="preserve">иные умышленные тяжкие и особо тяжкие преступления, не указанные в </w:t>
      </w:r>
      <w:hyperlink r:id="rId2498" w:history="1">
        <w:r>
          <w:t>абзаце третьем</w:t>
        </w:r>
      </w:hyperlink>
      <w:r>
        <w:t xml:space="preserve"> настоящей части;</w:t>
      </w:r>
    </w:p>
    <w:p w:rsidR="002F3084" w:rsidRDefault="00585DAB">
      <w:pPr>
        <w:pStyle w:val="a3"/>
      </w:pPr>
      <w:bookmarkStart w:id="2457" w:name="anchor33125"/>
      <w:bookmarkEnd w:id="2457"/>
      <w:r>
        <w:t>признанные недееспособными в установленном федеральным законом порядке;</w:t>
      </w:r>
    </w:p>
    <w:p w:rsidR="002F3084" w:rsidRDefault="00585DAB">
      <w:pPr>
        <w:pStyle w:val="a3"/>
      </w:pPr>
      <w:bookmarkStart w:id="2458" w:name="anchor33123"/>
      <w:bookmarkEnd w:id="2458"/>
      <w:r>
        <w:t>имеющие заболевания, предусмотренные перечнем, утвержд</w:t>
      </w:r>
      <w:r>
        <w:t>аемым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здравоохранения.</w:t>
      </w:r>
    </w:p>
    <w:p w:rsidR="002F3084" w:rsidRDefault="00585DAB">
      <w:pPr>
        <w:pStyle w:val="a3"/>
      </w:pPr>
      <w:bookmarkStart w:id="2459" w:name="anchor3313"/>
      <w:bookmarkEnd w:id="2459"/>
      <w:r>
        <w:t xml:space="preserve">Лица из числа указанных в </w:t>
      </w:r>
      <w:hyperlink r:id="rId2499" w:history="1">
        <w:r>
          <w:t>абзаце третьем части втор</w:t>
        </w:r>
        <w:r>
          <w:t>ой</w:t>
        </w:r>
      </w:hyperlink>
      <w:r>
        <w:t xml:space="preserve"> настоящей статьи, имевшие судимость за совершение преступлений небольшой тяжести и преступлений средней тяжести против жизни и здоровья, свободы, чести и достоинства личности (за исключением незаконной госпитализации в медицинскую организацию, оказывающ</w:t>
      </w:r>
      <w:r>
        <w:t>ую психиатрическую помощь в стационарных условиях, и клеветы), семьи и несовершеннолетних, здоровья населения и общественной нравственности, основ конституционного строя и безопасности государства, мира и безопасности человечества, а также против обществен</w:t>
      </w:r>
      <w:r>
        <w:t>ной безопасности, и лица, уголовное преследование в отношении которых по обвинению в совершении этих преступлений прекращено по нереабилитирующим основаниям, могут быть допущены к педагогической деятельности при наличии решения комиссии по делам несовершен</w:t>
      </w:r>
      <w:r>
        <w:t>нолетних и защите их прав, созданной высшим исполнительным органом государственной власти субъекта Российской Федерации, о допуске их к педагогической деятельности.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60" w:name="anchor3311"/>
    <w:bookmarkEnd w:id="246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"http://ivo.garant.ru/document/redirect/70833140/21"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31 декабря 2014 г. N 489-ФЗ настоящий Кодекс дополнен статьей 331.1, </w:t>
      </w:r>
      <w:hyperlink r:id="rId2500" w:history="1">
        <w:r>
          <w:t>вступающей в силу</w:t>
        </w:r>
      </w:hyperlink>
      <w:r>
        <w:t xml:space="preserve"> с 1 января 20</w:t>
      </w:r>
      <w:r>
        <w:t>15 г.</w:t>
      </w:r>
    </w:p>
    <w:p w:rsidR="002F3084" w:rsidRDefault="00585DAB">
      <w:pPr>
        <w:pStyle w:val="a6"/>
      </w:pPr>
      <w:r>
        <w:rPr>
          <w:b/>
          <w:color w:val="26282F"/>
        </w:rPr>
        <w:t>Статья 331.1.</w:t>
      </w:r>
      <w:r>
        <w:t xml:space="preserve"> Особенности отстранения от работы педагогических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01" w:history="1">
        <w:r>
          <w:t>Энциклопедии</w:t>
        </w:r>
      </w:hyperlink>
      <w:r>
        <w:t xml:space="preserve">, </w:t>
      </w:r>
      <w:hyperlink r:id="rId2502" w:history="1">
        <w:r>
          <w:t>позиции высших с</w:t>
        </w:r>
        <w:r>
          <w:t>удов</w:t>
        </w:r>
      </w:hyperlink>
      <w:r>
        <w:t xml:space="preserve"> и другие комментарии к статье 331.1 ТК РФ</w:t>
      </w:r>
    </w:p>
    <w:p w:rsidR="002F3084" w:rsidRDefault="00585DAB">
      <w:pPr>
        <w:pStyle w:val="a3"/>
      </w:pPr>
      <w:r>
        <w:t xml:space="preserve">Наряду с указанными в </w:t>
      </w:r>
      <w:hyperlink r:id="rId2503" w:history="1">
        <w:r>
          <w:t>статье 76</w:t>
        </w:r>
      </w:hyperlink>
      <w:r>
        <w:t xml:space="preserve"> настоящего Кодекса случаями работодатель обязан отстранить от работы (не допускать к работе) педагогического работника при получении от правоохранител</w:t>
      </w:r>
      <w:r>
        <w:t xml:space="preserve">ьных органов сведений о том, что данный работник подвергается уголовному преследованию за преступления, указанные в </w:t>
      </w:r>
      <w:hyperlink r:id="rId2504" w:history="1">
        <w:r>
          <w:t>абзацах третьем</w:t>
        </w:r>
      </w:hyperlink>
      <w:r>
        <w:t xml:space="preserve"> и </w:t>
      </w:r>
      <w:hyperlink r:id="rId2505" w:history="1">
        <w:r>
          <w:t>четвертом части второй статьи 331</w:t>
        </w:r>
      </w:hyperlink>
      <w:r>
        <w:t xml:space="preserve"> настоящего Кодекса. Работод</w:t>
      </w:r>
      <w:r>
        <w:t>атель отстраняет от работы (не допускает к работе) педагогического работника на весь период производства по уголовному делу до его прекращения либо до вступления в силу приговора суда.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61" w:name="anchor332"/>
      <w:bookmarkEnd w:id="2461"/>
      <w:r>
        <w:t xml:space="preserve">Статья 332 изменена с 25 февраля 2024 г. - </w:t>
      </w:r>
      <w:hyperlink r:id="rId2506" w:history="1">
        <w:r>
          <w:t>Федеральный закон</w:t>
        </w:r>
      </w:hyperlink>
      <w:r>
        <w:t xml:space="preserve"> от 14 февраля 2024 г. N 12-ФЗ</w:t>
      </w:r>
    </w:p>
    <w:p w:rsidR="002F3084" w:rsidRDefault="00585DAB">
      <w:pPr>
        <w:pStyle w:val="a8"/>
      </w:pPr>
      <w:hyperlink r:id="rId250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332.</w:t>
      </w:r>
      <w:r>
        <w:t xml:space="preserve"> Особенности заключения и прекращения</w:t>
      </w:r>
      <w:r>
        <w:t xml:space="preserve"> трудового договора с педагогическими работниками, относящимися к профессорско-преподавательскому составу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08" w:history="1">
        <w:r>
          <w:t>Энциклопедии</w:t>
        </w:r>
      </w:hyperlink>
      <w:r>
        <w:t xml:space="preserve">, </w:t>
      </w:r>
      <w:hyperlink r:id="rId2509" w:history="1">
        <w:r>
          <w:t>позиции высших судов</w:t>
        </w:r>
      </w:hyperlink>
      <w:r>
        <w:t xml:space="preserve"> и другие комментарии к статье 332 ТК РФ</w:t>
      </w:r>
    </w:p>
    <w:bookmarkStart w:id="2462" w:name="anchor33201"/>
    <w:bookmarkEnd w:id="2462"/>
    <w:p w:rsidR="002F3084" w:rsidRDefault="00585DAB">
      <w:pPr>
        <w:pStyle w:val="a5"/>
      </w:pPr>
      <w:r>
        <w:fldChar w:fldCharType="begin"/>
      </w:r>
      <w:r>
        <w:instrText xml:space="preserve"> HYPERLINK  "http://ivo.garant.ru/document/redirect/405008097/101" </w:instrText>
      </w:r>
      <w:r>
        <w:fldChar w:fldCharType="separate"/>
      </w:r>
      <w:r>
        <w:t>Постановлением</w:t>
      </w:r>
      <w:r>
        <w:fldChar w:fldCharType="end"/>
      </w:r>
      <w:r>
        <w:t xml:space="preserve"> Конституционного Суда РФ от 15 июля 2022 г. N 32-П часть 1 статьи 332 признана не соответствующей Ко</w:t>
      </w:r>
      <w:r>
        <w:t xml:space="preserve">нституции РФ в той мере, в какой она допускает произвольное определение работодателем срока трудового договора и срока продления трудового договора, заключаемого с преподавателем ВУЗа, притом что выполняемая по этому договору работа является для работника </w:t>
      </w:r>
      <w:r>
        <w:t>основной</w:t>
      </w:r>
    </w:p>
    <w:p w:rsidR="002F3084" w:rsidRDefault="00585DAB">
      <w:pPr>
        <w:pStyle w:val="a5"/>
      </w:pPr>
      <w:r>
        <w:t xml:space="preserve">До внесения соответствующих изменений срочные договоры с преподавателями </w:t>
      </w:r>
      <w:hyperlink r:id="rId2510" w:history="1">
        <w:r>
          <w:t>должны</w:t>
        </w:r>
      </w:hyperlink>
      <w:r>
        <w:t xml:space="preserve"> заключаться или продлеваться на срок не менее трех лет (за исключением заключения такого договора</w:t>
      </w:r>
      <w:r>
        <w:t xml:space="preserve"> впервые или для краткосрочных задач)</w:t>
      </w:r>
    </w:p>
    <w:p w:rsidR="002F3084" w:rsidRDefault="00585DAB">
      <w:pPr>
        <w:pStyle w:val="a3"/>
      </w:pPr>
      <w:r>
        <w:t>Трудовые договоры на замещение должностей педагогических работников, относящихся к профессорско-преподавательскому составу, в организации, осуществляющей образовательную деятельность по реализации образовательных прогр</w:t>
      </w:r>
      <w:r>
        <w:t>амм высшего образования и дополнительных профессиональных программ, заключаются на неопределенный срок или на определенный срок, соответствующие срокам избрания по конкурсу на замещение соответствующей должности, которые определяются в порядке, установленн</w:t>
      </w:r>
      <w:r>
        <w:t xml:space="preserve">ом </w:t>
      </w:r>
      <w:hyperlink r:id="rId2511" w:history="1">
        <w:r>
          <w:t>частью второй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2463" w:name="anchor3322"/>
      <w:bookmarkEnd w:id="2463"/>
      <w:r>
        <w:t>Заключению трудового договора на замещение должности педагогического работника, относящегося к профессорско-преподавательскому составу, в организации, осуществляющей образовательную деятельнос</w:t>
      </w:r>
      <w:r>
        <w:t>ть по реализации образовательных программ высшего образования и дополнительных профессиональных программ, а также переводу на такую должность предшествует избрание по конкурсу на замещение соответствующей должности с указанием срока избрания. Срок избрания</w:t>
      </w:r>
      <w:r>
        <w:t xml:space="preserve"> по конкурсу на замещение соответствующей должности определяется коллегиальным органом управления организации, осуществляющей образовательную деятельность по реализации образовательных программ высшего образования и дополнительных профессиональных программ</w:t>
      </w:r>
      <w:r>
        <w:t>, в соответствии с локальными нормативными актами данной организации и может быть неопределенным или определенным в пределах не менее трех лет и не более пяти лет. В случае, если трудовой договор между педагогическим работником, относящимся к профессорско-</w:t>
      </w:r>
      <w:r>
        <w:t>преподавательскому составу, и данной организацией заключается для выполнения определенной работы, носящей заведомо срочный (временный) характер, допускается избрание по конкурсу на замещение соответствующей должности на срок менее трех лет, но не менее чем</w:t>
      </w:r>
      <w:r>
        <w:t xml:space="preserve"> на один год.</w:t>
      </w:r>
    </w:p>
    <w:p w:rsidR="002F3084" w:rsidRDefault="00585DAB">
      <w:pPr>
        <w:pStyle w:val="a3"/>
      </w:pPr>
      <w:bookmarkStart w:id="2464" w:name="anchor33230"/>
      <w:bookmarkEnd w:id="2464"/>
      <w:r>
        <w:t xml:space="preserve">Часть третья </w:t>
      </w:r>
      <w:hyperlink r:id="rId2512" w:history="1">
        <w:r>
          <w:t>утратила силу</w:t>
        </w:r>
      </w:hyperlink>
      <w:r>
        <w:t xml:space="preserve"> с 1 января 2015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513" w:history="1">
        <w:r>
          <w:t>части третьей статьи 332</w:t>
        </w:r>
      </w:hyperlink>
    </w:p>
    <w:p w:rsidR="002F3084" w:rsidRDefault="00585DAB">
      <w:pPr>
        <w:pStyle w:val="a3"/>
      </w:pPr>
      <w:bookmarkStart w:id="2465" w:name="anchor3323"/>
      <w:bookmarkEnd w:id="2465"/>
      <w:r>
        <w:t>В целях сохранения непрерывности учебного процесса допускается заключение трудового договора на замещение должности педагогического работника, относящегося к проф</w:t>
      </w:r>
      <w:r>
        <w:t>ессорско-преподавательскому составу, в организации, осуществляющей образовательную деятельность по реализации образовательных программ высшего образования и дополнительных профессиональных программ, без избрания по конкурсу на замещение соответствующей дол</w:t>
      </w:r>
      <w:r>
        <w:t>жности при приеме на работу по совместительству или в создаваемые образовательные организации высшего образования до начала работы ученого совета - на срок не более одного года, а для замещения временно отсутствующего работника, за которым в соответствии с</w:t>
      </w:r>
      <w:r>
        <w:t xml:space="preserve"> законом сохраняется место работы, - до выхода этого работника на работу.</w:t>
      </w:r>
    </w:p>
    <w:p w:rsidR="002F3084" w:rsidRDefault="00585DAB">
      <w:pPr>
        <w:pStyle w:val="a3"/>
      </w:pPr>
      <w:bookmarkStart w:id="2466" w:name="anchor3324"/>
      <w:bookmarkEnd w:id="2466"/>
      <w:r>
        <w:t>Не проводится конкурс на замещение должностей декана факультета и заведующего кафедрой.</w:t>
      </w:r>
    </w:p>
    <w:bookmarkStart w:id="2467" w:name="anchor33206"/>
    <w:bookmarkEnd w:id="2467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"http://ivo.garant.ru/document/redirect/408244769/1000" </w:instrText>
      </w:r>
      <w:r>
        <w:fldChar w:fldCharType="separate"/>
      </w:r>
      <w:r>
        <w:t>Положение</w:t>
      </w:r>
      <w:r>
        <w:fldChar w:fldCharType="end"/>
      </w:r>
      <w:r>
        <w:t xml:space="preserve"> о порядке зам</w:t>
      </w:r>
      <w:r>
        <w:t>ещения должностей педагогических работников, относящихся к профессорско-преподавательскому составу, утверждается в порядке, устанавливаемом уполномоченным Правительством Российской Федерации федеральным органом исполнительной власти.</w:t>
      </w:r>
    </w:p>
    <w:p w:rsidR="002F3084" w:rsidRDefault="00585DAB">
      <w:pPr>
        <w:pStyle w:val="a3"/>
      </w:pPr>
      <w:bookmarkStart w:id="2468" w:name="anchor3326"/>
      <w:bookmarkEnd w:id="2468"/>
      <w:r>
        <w:t xml:space="preserve">Часть седьмая </w:t>
      </w:r>
      <w:hyperlink r:id="rId2514" w:history="1">
        <w:r>
          <w:t>утратила силу</w:t>
        </w:r>
      </w:hyperlink>
      <w:r>
        <w:t xml:space="preserve"> с 1 января 2015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515" w:history="1">
        <w:r>
          <w:t>части седьмой статьи 332</w:t>
        </w:r>
      </w:hyperlink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bookmarkStart w:id="2469" w:name="anchor3327"/>
    <w:bookmarkEnd w:id="2469"/>
    <w:p w:rsidR="002F3084" w:rsidRDefault="00585DAB">
      <w:pPr>
        <w:pStyle w:val="a5"/>
      </w:pPr>
      <w:r>
        <w:fldChar w:fldCharType="begin"/>
      </w:r>
      <w:r>
        <w:instrText xml:space="preserve"> HYPERLINK  "http://iv</w:instrText>
      </w:r>
      <w:r>
        <w:instrText xml:space="preserve">o.garant.ru/document/redirect/405008097/101" </w:instrText>
      </w:r>
      <w:r>
        <w:fldChar w:fldCharType="separate"/>
      </w:r>
      <w:r>
        <w:t>Постановлением</w:t>
      </w:r>
      <w:r>
        <w:fldChar w:fldCharType="end"/>
      </w:r>
      <w:r>
        <w:t xml:space="preserve"> Конституционного Суда РФ от 15 июля 2022 г. N 32-П часть 8 статьи 332 признана не соответствующей Конституции РФ в той мере, в какой она допускает произвольное определение работодателем срока тру</w:t>
      </w:r>
      <w:r>
        <w:t>дового договора и срока продления трудового договора, заключаемого с преподавателем ВУЗа, притом что выполняемая по этому договору работа является для работника основной</w:t>
      </w:r>
    </w:p>
    <w:p w:rsidR="002F3084" w:rsidRDefault="00585DAB">
      <w:pPr>
        <w:pStyle w:val="a5"/>
      </w:pPr>
      <w:r>
        <w:t xml:space="preserve">До внесения соответствующих изменений срочные договоры с преподавателями </w:t>
      </w:r>
      <w:hyperlink r:id="rId2516" w:history="1">
        <w:r>
          <w:t>должны</w:t>
        </w:r>
      </w:hyperlink>
      <w:r>
        <w:t xml:space="preserve"> заключаться или продлеваться на срок не менее трех лет (за исключением заключения такого договора впервые или для краткосрочных задач)</w:t>
      </w:r>
    </w:p>
    <w:p w:rsidR="002F3084" w:rsidRDefault="00585DAB">
      <w:pPr>
        <w:pStyle w:val="a3"/>
      </w:pPr>
      <w:r>
        <w:t>При избрании работника по конкурсу на замещение ранее зан</w:t>
      </w:r>
      <w:r>
        <w:t>имаемой им по срочному трудовому договору должности педагогического работника, относящегося к профессорско-преподавательскому составу, новый трудовой договор может не заключаться. В этом случае действие срочного трудового договора с работником продлевается</w:t>
      </w:r>
      <w:r>
        <w:t xml:space="preserve"> по соглашению сторон, заключаемому в письменной форме, на неопределенный срок или на срок избрания по конкурсу на замещение соответствующей должности, определяемые в соответствии с </w:t>
      </w:r>
      <w:hyperlink r:id="rId2517" w:history="1">
        <w:r>
          <w:t>частью второй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2470" w:name="anchor33208"/>
      <w:bookmarkEnd w:id="2470"/>
      <w:r>
        <w:t xml:space="preserve">При переводе </w:t>
      </w:r>
      <w:r>
        <w:t>на должность педагогического работника, относящегося к профессорско-преподавательскому составу, в результате избрания по конкурсу на соответствующую должность срок действия трудового договора с работником может быть изменен по соглашению сторон, заключаемо</w:t>
      </w:r>
      <w:r>
        <w:t xml:space="preserve">му в письменной форме, на срок избрания по конкурсу на замещение соответствующей должности, определяемый в соответствии с </w:t>
      </w:r>
      <w:hyperlink r:id="rId2518" w:history="1">
        <w:r>
          <w:t>частью второй</w:t>
        </w:r>
      </w:hyperlink>
      <w:r>
        <w:t xml:space="preserve"> настоящей статьи, или на неопределенный срок.</w:t>
      </w:r>
    </w:p>
    <w:p w:rsidR="002F3084" w:rsidRDefault="00585DAB">
      <w:pPr>
        <w:pStyle w:val="a3"/>
      </w:pPr>
      <w:bookmarkStart w:id="2471" w:name="anchor33210"/>
      <w:bookmarkEnd w:id="2471"/>
      <w:r>
        <w:t xml:space="preserve">В целях подтверждения соответствия работника </w:t>
      </w:r>
      <w:r>
        <w:t xml:space="preserve">занимаемой им должности педагогического работника, относящегося к профессорско-преподавательскому составу (за исключением работников, трудовой договор с которыми заключен на определенный срок), один раз в пять лет проводится аттестация. </w:t>
      </w:r>
      <w:hyperlink r:id="rId2519" w:history="1">
        <w:r>
          <w:t>Положение</w:t>
        </w:r>
      </w:hyperlink>
      <w:r>
        <w:t xml:space="preserve"> о порядке проведения аттестации работников, занимающих должности педагогических работников, относящихся к профессорско-преподавательскому составу, утверждается федеральным органом исполнительной </w:t>
      </w:r>
      <w:r>
        <w:t>власти, осуществляющим функции по выработке и реализации государственной политики и нормативно-правовому регулированию в сфере высшего образования, по согласованию с федеральным органом исполнительной власти, осуществляющим функции по выработке государстве</w:t>
      </w:r>
      <w:r>
        <w:t>нной политики и нормативно-правовому регулированию в сфере труда.</w:t>
      </w:r>
    </w:p>
    <w:p w:rsidR="002F3084" w:rsidRDefault="00585DAB">
      <w:pPr>
        <w:pStyle w:val="a3"/>
      </w:pPr>
      <w:bookmarkStart w:id="2472" w:name="anchor33211"/>
      <w:bookmarkEnd w:id="2472"/>
      <w:r>
        <w:t>Должности декана факультета и заведующего кафедрой являются выборными. Порядок проведения выборов на указанные должности устанавливается уставами образовательных организаций высшего образова</w:t>
      </w:r>
      <w:r>
        <w:t>ния.</w:t>
      </w:r>
    </w:p>
    <w:p w:rsidR="002F3084" w:rsidRDefault="00585DAB">
      <w:pPr>
        <w:pStyle w:val="a3"/>
      </w:pPr>
      <w:bookmarkStart w:id="2473" w:name="anchor3331"/>
      <w:bookmarkEnd w:id="2473"/>
      <w:r>
        <w:t xml:space="preserve">Части 12 - 15 утратили силу с 1 июля 2020 г. - </w:t>
      </w:r>
      <w:hyperlink r:id="rId2520" w:history="1">
        <w:r>
          <w:t>Федеральный закон</w:t>
        </w:r>
      </w:hyperlink>
      <w:r>
        <w:t xml:space="preserve"> от 25 мая 2020 г. N 157-ФЗ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2521" w:history="1">
        <w:r>
          <w:t>См. предыдущую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74" w:name="anchor3321"/>
      <w:bookmarkEnd w:id="2474"/>
      <w:r>
        <w:t xml:space="preserve">Статья 332.1 изменена с 20 ноября 2020 г. - </w:t>
      </w:r>
      <w:hyperlink r:id="rId2522" w:history="1">
        <w:r>
          <w:t>Федеральный закон</w:t>
        </w:r>
      </w:hyperlink>
      <w:r>
        <w:t xml:space="preserve"> от 9 ноября 2020 г. N 362-ФЗ</w:t>
      </w:r>
    </w:p>
    <w:p w:rsidR="002F3084" w:rsidRDefault="00585DAB">
      <w:pPr>
        <w:pStyle w:val="a8"/>
      </w:pPr>
      <w:hyperlink r:id="rId252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332.1.</w:t>
      </w:r>
      <w:r>
        <w:t xml:space="preserve"> Особенности заключения и прекращения трудового договора с руководителями, заместителями руководителей государственных и муниципальных образовательных организаций высшего </w:t>
      </w:r>
      <w:r>
        <w:t>образования и руководителями их филиалов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24" w:history="1">
        <w:r>
          <w:t>Энциклопедии</w:t>
        </w:r>
      </w:hyperlink>
      <w:r>
        <w:t xml:space="preserve"> и другие </w:t>
      </w:r>
      <w:hyperlink r:id="rId2525" w:history="1">
        <w:r>
          <w:t>комментарии</w:t>
        </w:r>
      </w:hyperlink>
      <w:r>
        <w:t xml:space="preserve"> к статье 332.1 ТК РФ</w:t>
      </w:r>
    </w:p>
    <w:p w:rsidR="002F3084" w:rsidRDefault="00585DAB">
      <w:pPr>
        <w:pStyle w:val="a3"/>
      </w:pPr>
      <w:bookmarkStart w:id="2475" w:name="anchor3321001"/>
      <w:bookmarkEnd w:id="2475"/>
      <w:r>
        <w:t>С руководи</w:t>
      </w:r>
      <w:r>
        <w:t>телями государственных и муниципальных образовательных организаций высшего образования заключаются трудовые договоры на срок до пяти лет.</w:t>
      </w:r>
    </w:p>
    <w:p w:rsidR="002F3084" w:rsidRDefault="00585DAB">
      <w:pPr>
        <w:pStyle w:val="a3"/>
      </w:pPr>
      <w:bookmarkStart w:id="2476" w:name="anchor3321002"/>
      <w:bookmarkEnd w:id="2476"/>
      <w:r>
        <w:t>Должности руководителей, заместителей руководителей государственных и муниципальных образовательных организаций высшег</w:t>
      </w:r>
      <w:r>
        <w:t>о образования и руководителей их филиалов замещаются лицами в возрасте не старше семидесяти лет независимо от срока действия трудовых договоров. Лица, замещающие указанные должности и достигшие возраста семидесяти лет, переводятся с их письменного согласия</w:t>
      </w:r>
      <w:r>
        <w:t xml:space="preserve"> на иные должности, соответствующие их квалификации.</w:t>
      </w:r>
    </w:p>
    <w:p w:rsidR="002F3084" w:rsidRDefault="00585DAB">
      <w:pPr>
        <w:pStyle w:val="a3"/>
      </w:pPr>
      <w:bookmarkStart w:id="2477" w:name="anchor3321003"/>
      <w:bookmarkEnd w:id="2477"/>
      <w:r>
        <w:t>Одно и то же лицо не может замещать должность руководителя одной и той же государственной или муниципальной образовательной организации высшего образования более трех сроков, если иное не предусмотрено ф</w:t>
      </w:r>
      <w:r>
        <w:t>едеральными законами или решениями Президента Российской Федерации.</w:t>
      </w:r>
    </w:p>
    <w:p w:rsidR="002F3084" w:rsidRDefault="00585DAB">
      <w:pPr>
        <w:pStyle w:val="a3"/>
      </w:pPr>
      <w:bookmarkStart w:id="2478" w:name="anchor3321004"/>
      <w:bookmarkEnd w:id="2478"/>
      <w:r>
        <w:t xml:space="preserve">В отдельных случаях, предусмотренных </w:t>
      </w:r>
      <w:hyperlink r:id="rId2526" w:history="1">
        <w:r>
          <w:t>федеральными законами</w:t>
        </w:r>
      </w:hyperlink>
      <w:r>
        <w:t xml:space="preserve"> или решениями Президента Российской Федерации, срок пребывания руководителя государственной или муниципальной образовательной организации высшего образования в своей должности по достижении им возраста, установленного </w:t>
      </w:r>
      <w:hyperlink r:id="rId2527" w:history="1">
        <w:r>
          <w:t>часть</w:t>
        </w:r>
        <w:r>
          <w:t>ю второй</w:t>
        </w:r>
      </w:hyperlink>
      <w:r>
        <w:t xml:space="preserve"> настоящей статьи, может быть продлен.</w:t>
      </w:r>
    </w:p>
    <w:p w:rsidR="002F3084" w:rsidRDefault="00585DAB">
      <w:pPr>
        <w:pStyle w:val="a3"/>
      </w:pPr>
      <w:bookmarkStart w:id="2479" w:name="anchor3321005"/>
      <w:bookmarkEnd w:id="2479"/>
      <w:r>
        <w:t xml:space="preserve">С заместителями руководителей государственных и муниципальных образовательных организаций высшего образования, руководителями их филиалов заключаются срочные трудовые договоры, сроки действия которых не могут </w:t>
      </w:r>
      <w:r>
        <w:t>превышать сроки полномочий руководителей указанных организаций.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80" w:name="anchor333"/>
      <w:bookmarkEnd w:id="2480"/>
      <w:r>
        <w:t xml:space="preserve">Статья 333 изменена с 1 сентября 2025 г. - </w:t>
      </w:r>
      <w:hyperlink r:id="rId2528" w:history="1">
        <w:r>
          <w:t>Федеральный закон</w:t>
        </w:r>
      </w:hyperlink>
      <w:r>
        <w:t xml:space="preserve"> от 7 июня 2025 г. N 144-ФЗ</w:t>
      </w:r>
    </w:p>
    <w:p w:rsidR="002F3084" w:rsidRDefault="00585DAB">
      <w:pPr>
        <w:pStyle w:val="a8"/>
      </w:pPr>
      <w:hyperlink r:id="rId252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333.</w:t>
      </w:r>
      <w:r>
        <w:t xml:space="preserve"> Продолжительность рабочего времени педагогических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30" w:history="1">
        <w:r>
          <w:t>Энциклопедии</w:t>
        </w:r>
      </w:hyperlink>
      <w:r>
        <w:t xml:space="preserve">, </w:t>
      </w:r>
      <w:hyperlink r:id="rId2531" w:history="1">
        <w:r>
          <w:t>позиции высших судов</w:t>
        </w:r>
      </w:hyperlink>
      <w:r>
        <w:t xml:space="preserve"> и другие комментарии к статье 333 ТК РФ</w:t>
      </w:r>
    </w:p>
    <w:p w:rsidR="002F3084" w:rsidRDefault="00585DAB">
      <w:pPr>
        <w:pStyle w:val="a3"/>
      </w:pPr>
      <w:bookmarkStart w:id="2481" w:name="anchor33301"/>
      <w:bookmarkEnd w:id="2481"/>
      <w:r>
        <w:t>Для педагогических работников устанавливается сокращенная продолжительность рабочего времени не более 36 часов в неделю.</w:t>
      </w:r>
    </w:p>
    <w:p w:rsidR="002F3084" w:rsidRDefault="00585DAB">
      <w:pPr>
        <w:pStyle w:val="a3"/>
      </w:pPr>
      <w:bookmarkStart w:id="2482" w:name="anchor3332"/>
      <w:bookmarkEnd w:id="2482"/>
      <w:r>
        <w:t>Часть втора</w:t>
      </w:r>
      <w:r>
        <w:t xml:space="preserve">я </w:t>
      </w:r>
      <w:hyperlink r:id="rId2532" w:history="1">
        <w:r>
          <w:t>утратила силу</w:t>
        </w:r>
      </w:hyperlink>
      <w:r>
        <w:t xml:space="preserve"> с 1 сентября 2013 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533" w:history="1">
        <w:r>
          <w:t>части второй статьи 333</w:t>
        </w:r>
      </w:hyperlink>
    </w:p>
    <w:p w:rsidR="002F3084" w:rsidRDefault="00585DAB">
      <w:pPr>
        <w:pStyle w:val="a3"/>
      </w:pPr>
      <w:bookmarkStart w:id="2483" w:name="anchor3333"/>
      <w:bookmarkEnd w:id="2483"/>
      <w:r>
        <w:t>В зависимости от д</w:t>
      </w:r>
      <w:r>
        <w:t>олжности и (или) специальности педагогических работников с учетом особенностей их труда продолжительность рабочего времени, нормы часов педагогической работы за ставку заработной платы, порядок определения и оплаты учебной нагрузки, оговариваемой в трудово</w:t>
      </w:r>
      <w:r>
        <w:t xml:space="preserve">м договоре, основания ее изменения, случаи установления верхнего предела учебной нагрузки, а также случаи, порядок и условия выполнения педагогическими работниками наряду с работой, определенной трудовым договором, с их письменного согласия дополнительной </w:t>
      </w:r>
      <w:r>
        <w:t>работы, в том числе условия ее оплаты,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высшего образования, в отношении педаго</w:t>
      </w:r>
      <w:r>
        <w:t>гических работников, относящихся к профессорско-преподавательскому составу, и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образован</w:t>
      </w:r>
      <w:r>
        <w:t>ия, в отношении иных педагогических работников с учетом мнения Российской трехсторонней комиссии по регулированию социально-трудовых отношений.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Особенности режима рабочего времени и времени отдыха педагогических и иных работников организаций, о</w:t>
      </w:r>
      <w:r>
        <w:t>существляющих образовательную деятельность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84" w:name="anchor334"/>
    <w:bookmarkEnd w:id="248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"http://ivo.garant.ru/document/redirect/12148079/1278"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334 настоящего Кодекса внесены изменения, </w:t>
      </w:r>
      <w:hyperlink r:id="rId2534" w:history="1">
        <w:r>
          <w:t>вступающие в силу</w:t>
        </w:r>
      </w:hyperlink>
      <w:r>
        <w:t xml:space="preserve"> по истечении 90 дней после дня </w:t>
      </w:r>
      <w:hyperlink r:id="rId253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536" w:history="1">
        <w:r>
          <w:t>См. текст статьи в предыдущей р</w:t>
        </w:r>
        <w:r>
          <w:t>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334.</w:t>
      </w:r>
      <w:r>
        <w:t xml:space="preserve"> Ежегодный основной удлиненный оплачиваемый отпуск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37" w:history="1">
        <w:r>
          <w:t>Энциклопедии</w:t>
        </w:r>
      </w:hyperlink>
      <w:r>
        <w:t xml:space="preserve">, </w:t>
      </w:r>
      <w:hyperlink r:id="rId2538" w:history="1">
        <w:r>
          <w:t>позиции высших судов</w:t>
        </w:r>
      </w:hyperlink>
      <w:r>
        <w:t xml:space="preserve"> и др</w:t>
      </w:r>
      <w:r>
        <w:t>угие комментарии к статье 334 ТК РФ</w:t>
      </w:r>
    </w:p>
    <w:p w:rsidR="002F3084" w:rsidRDefault="00585DAB">
      <w:pPr>
        <w:pStyle w:val="a3"/>
      </w:pPr>
      <w:bookmarkStart w:id="2485" w:name="anchor3341"/>
      <w:bookmarkEnd w:id="2485"/>
      <w:r>
        <w:t xml:space="preserve">Педагогическим работникам предоставляется ежегодный основной удлиненный оплачиваемый отпуск, </w:t>
      </w:r>
      <w:hyperlink r:id="rId2539" w:history="1">
        <w:r>
          <w:t>продолжительность</w:t>
        </w:r>
      </w:hyperlink>
      <w:r>
        <w:t xml:space="preserve"> которого устанавливается Правительство</w:t>
      </w:r>
      <w:r>
        <w:t>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86" w:name="anchor335"/>
      <w:bookmarkEnd w:id="2486"/>
      <w:r>
        <w:t xml:space="preserve">Статья 335 изменена с 13 августа 2019 г. - </w:t>
      </w:r>
      <w:hyperlink r:id="rId2540" w:history="1">
        <w:r>
          <w:t>Федеральный закон</w:t>
        </w:r>
      </w:hyperlink>
      <w:r>
        <w:t xml:space="preserve"> от 2 августа 2019 г. N 292-ФЗ</w:t>
      </w:r>
    </w:p>
    <w:p w:rsidR="002F3084" w:rsidRDefault="00585DAB">
      <w:pPr>
        <w:pStyle w:val="a8"/>
      </w:pPr>
      <w:hyperlink r:id="rId254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335.</w:t>
      </w:r>
      <w:r>
        <w:t xml:space="preserve"> Длительный отпуск педагогических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42" w:history="1">
        <w:r>
          <w:t>Энциклопедии</w:t>
        </w:r>
      </w:hyperlink>
      <w:r>
        <w:t xml:space="preserve">, </w:t>
      </w:r>
      <w:hyperlink r:id="rId2543" w:history="1">
        <w:r>
          <w:t>позиции высших судов</w:t>
        </w:r>
      </w:hyperlink>
      <w:r>
        <w:t xml:space="preserve"> и другие комментарии к статье 335 ТК РФ</w:t>
      </w:r>
    </w:p>
    <w:p w:rsidR="002F3084" w:rsidRDefault="00585DAB">
      <w:pPr>
        <w:pStyle w:val="a3"/>
      </w:pPr>
      <w:bookmarkStart w:id="2487" w:name="anchor3351"/>
      <w:bookmarkEnd w:id="2487"/>
      <w:r>
        <w:t>Педагогические работники организации, осуществляющей образовательную деятельность, не реже чем через каждые 10 лет непрерывной педагогической ра</w:t>
      </w:r>
      <w:r>
        <w:t xml:space="preserve">боты имеют право на длительный отпуск сроком до одного года, </w:t>
      </w:r>
      <w:hyperlink r:id="rId2544" w:history="1">
        <w:r>
          <w:t>порядок</w:t>
        </w:r>
      </w:hyperlink>
      <w:r>
        <w:t xml:space="preserve"> и условия предоставления которого определяются в порядке, установленном федеральным органом исполнительной власти, о</w:t>
      </w:r>
      <w:r>
        <w:t>существляющим функции по выработке и реализации государственной политики и нормативно-правовому регулированию в сфере высшего образования, по согласованию с федеральным органом исполнительной власти, осуществляющим функции по выработке и реализации государ</w:t>
      </w:r>
      <w:r>
        <w:t>ственной политики и нормативно-правовому регулированию в сфере общего образования.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88" w:name="anchor336"/>
      <w:bookmarkEnd w:id="2488"/>
      <w:r>
        <w:t xml:space="preserve">Статья 336 изменена с 1 июля 2020 г. - </w:t>
      </w:r>
      <w:hyperlink r:id="rId2545" w:history="1">
        <w:r>
          <w:t>Федеральный закон</w:t>
        </w:r>
      </w:hyperlink>
      <w:r>
        <w:t xml:space="preserve"> от 25 мая 2020 г. N 1</w:t>
      </w:r>
      <w:r>
        <w:t>57-ФЗ</w:t>
      </w:r>
    </w:p>
    <w:p w:rsidR="002F3084" w:rsidRDefault="00585DAB">
      <w:pPr>
        <w:pStyle w:val="a8"/>
      </w:pPr>
      <w:hyperlink r:id="rId254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336.</w:t>
      </w:r>
      <w:r>
        <w:t xml:space="preserve"> Дополнительные основания прекращения трудового договора с педагогическим работником, а также руководителем, заместителем руководителя государстве</w:t>
      </w:r>
      <w:r>
        <w:t>нной или муниципальной образовательной организации высшего образования и руководителем ее филиала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47" w:history="1">
        <w:r>
          <w:t>Энциклопедии</w:t>
        </w:r>
      </w:hyperlink>
      <w:r>
        <w:t xml:space="preserve">, </w:t>
      </w:r>
      <w:hyperlink r:id="rId2548" w:history="1">
        <w:r>
          <w:t>позиции высших судов</w:t>
        </w:r>
      </w:hyperlink>
      <w:r>
        <w:t xml:space="preserve"> и другие комментарии к статье 336 ТК РФ</w:t>
      </w:r>
    </w:p>
    <w:p w:rsidR="002F3084" w:rsidRDefault="00585DAB">
      <w:pPr>
        <w:pStyle w:val="a3"/>
      </w:pPr>
      <w:bookmarkStart w:id="2489" w:name="anchor33601"/>
      <w:bookmarkEnd w:id="2489"/>
      <w:r>
        <w:t xml:space="preserve">Помимо оснований, предусмотренных настоящим </w:t>
      </w:r>
      <w:hyperlink r:id="rId2549" w:history="1">
        <w:r>
          <w:t>Кодексом</w:t>
        </w:r>
      </w:hyperlink>
      <w:r>
        <w:t xml:space="preserve"> и иными федеральными законами, основаниями прекращ</w:t>
      </w:r>
      <w:r>
        <w:t>ения трудового договора с педагогическим работником, а также с руководителем, заместителем руководителя государственной или муниципальной образовательной организации высшего образования и руководителем ее филиала являются: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90" w:name="anchor3361"/>
    <w:bookmarkEnd w:id="2490"/>
    <w:p w:rsidR="002F3084" w:rsidRDefault="00585DAB">
      <w:pPr>
        <w:pStyle w:val="a8"/>
      </w:pPr>
      <w:r>
        <w:fldChar w:fldCharType="begin"/>
      </w:r>
      <w:r>
        <w:instrText xml:space="preserve"> HYPE</w:instrText>
      </w:r>
      <w:r>
        <w:instrText xml:space="preserve">RLINK  "http://ivo.garant.ru/document/redirect/70405818/8146"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июля 2013 г. N 185-ФЗ в пункт 1 статьи 336 настоящего Кодекса внесены изменения, </w:t>
      </w:r>
      <w:hyperlink r:id="rId2550" w:history="1">
        <w:r>
          <w:t>вступающие в силу</w:t>
        </w:r>
      </w:hyperlink>
      <w:r>
        <w:t xml:space="preserve"> с 1 сентября 2013 г.</w:t>
      </w:r>
    </w:p>
    <w:p w:rsidR="002F3084" w:rsidRDefault="00585DAB">
      <w:pPr>
        <w:pStyle w:val="a8"/>
      </w:pPr>
      <w:hyperlink r:id="rId2551" w:history="1">
        <w:r>
          <w:t>См. текст пункта в предыдущей редакции</w:t>
        </w:r>
      </w:hyperlink>
    </w:p>
    <w:p w:rsidR="002F3084" w:rsidRDefault="00585DAB">
      <w:pPr>
        <w:pStyle w:val="a3"/>
      </w:pPr>
      <w:r>
        <w:t>1) повторное в течение одного года грубое нарушение устава организации, осуществляющей образовательную деятельность;</w:t>
      </w:r>
    </w:p>
    <w:p w:rsidR="002F3084" w:rsidRDefault="00585DAB">
      <w:pPr>
        <w:pStyle w:val="a3"/>
      </w:pPr>
      <w:bookmarkStart w:id="2491" w:name="anchor3362"/>
      <w:bookmarkEnd w:id="2491"/>
      <w:r>
        <w:t>2) приме</w:t>
      </w:r>
      <w:r>
        <w:t>нение, в том числе однократное, методов воспитания, связанных с физическим и (или) психическим насилием над личностью обучающегося, воспитанника;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492" w:name="anchor3363"/>
      <w:bookmarkEnd w:id="2492"/>
      <w:r>
        <w:t xml:space="preserve">Пункт 3 изменен с 1 июля 2020 г. - </w:t>
      </w:r>
      <w:hyperlink r:id="rId2552" w:history="1">
        <w:r>
          <w:t>Федеральный закон</w:t>
        </w:r>
      </w:hyperlink>
      <w:r>
        <w:t xml:space="preserve"> от 25 мая 2020 г. N 157-ФЗ</w:t>
      </w:r>
    </w:p>
    <w:p w:rsidR="002F3084" w:rsidRDefault="00585DAB">
      <w:pPr>
        <w:pStyle w:val="a8"/>
      </w:pPr>
      <w:hyperlink r:id="rId2553" w:history="1">
        <w:r>
          <w:t>См. предыдущую редакцию</w:t>
        </w:r>
      </w:hyperlink>
    </w:p>
    <w:p w:rsidR="002F3084" w:rsidRDefault="00585DAB">
      <w:pPr>
        <w:pStyle w:val="a3"/>
      </w:pPr>
      <w:r>
        <w:t xml:space="preserve">3) достижение предельного возраста для замещения соответствующей должности в соответствии со </w:t>
      </w:r>
      <w:hyperlink r:id="rId2554" w:history="1">
        <w:r>
          <w:t>статьей 332.1</w:t>
        </w:r>
      </w:hyperlink>
      <w:r>
        <w:t xml:space="preserve"> настоящего Кодекса;</w:t>
      </w:r>
    </w:p>
    <w:p w:rsidR="002F3084" w:rsidRDefault="00585DAB">
      <w:pPr>
        <w:pStyle w:val="a3"/>
      </w:pPr>
      <w:bookmarkStart w:id="2493" w:name="anchor3364"/>
      <w:bookmarkEnd w:id="2493"/>
      <w:r>
        <w:t xml:space="preserve">4) </w:t>
      </w:r>
      <w:hyperlink r:id="rId2555" w:history="1">
        <w:r>
          <w:t>утратил силу</w:t>
        </w:r>
      </w:hyperlink>
      <w:r>
        <w:t xml:space="preserve"> с 1 января 2015 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556" w:history="1">
        <w:r>
          <w:t>пункта 4 статьи 336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494" w:name="anchor521"/>
    <w:bookmarkEnd w:id="249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"http://ivo.garant.ru/document/redirect/70826604/26"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декабря 2014 г. N 443-ФЗ настоящий Кодекс дополнен главой 52.1, </w:t>
      </w:r>
      <w:hyperlink r:id="rId2557" w:history="1">
        <w:r>
          <w:t>вступающей в силу</w:t>
        </w:r>
      </w:hyperlink>
      <w:r>
        <w:t xml:space="preserve"> с 1 января 2015 г.</w:t>
      </w:r>
    </w:p>
    <w:p w:rsidR="002F3084" w:rsidRDefault="00585DAB">
      <w:pPr>
        <w:pStyle w:val="1"/>
      </w:pPr>
      <w:r>
        <w:t>Глава 52.1. Особенности регулирования труда научных работников, руководителей научных организаций, их заместителей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495" w:name="anchor336001"/>
      <w:bookmarkEnd w:id="2495"/>
      <w:r>
        <w:rPr>
          <w:b/>
          <w:color w:val="26282F"/>
        </w:rPr>
        <w:t>Статья 336.1.</w:t>
      </w:r>
      <w:r>
        <w:t xml:space="preserve"> Особенности заключения и прекращения трудового договора с научным работником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58" w:history="1">
        <w:r>
          <w:t>Энциклопедии</w:t>
        </w:r>
      </w:hyperlink>
      <w:r>
        <w:t xml:space="preserve"> и другие комментарии к статье 336.1 ТК РФ</w:t>
      </w:r>
    </w:p>
    <w:p w:rsidR="002F3084" w:rsidRDefault="00585DAB">
      <w:pPr>
        <w:pStyle w:val="a3"/>
      </w:pPr>
      <w:bookmarkStart w:id="2496" w:name="anchor33611"/>
      <w:bookmarkEnd w:id="2496"/>
      <w:r>
        <w:t>Трудовые договоры на замещение должностей на</w:t>
      </w:r>
      <w:r>
        <w:t>учных работников могут заключаться как на неопределенный срок, так и на срок, определенный сторонами трудовых договоров.</w:t>
      </w:r>
    </w:p>
    <w:p w:rsidR="002F3084" w:rsidRDefault="00585DAB">
      <w:pPr>
        <w:pStyle w:val="a3"/>
      </w:pPr>
      <w:bookmarkStart w:id="2497" w:name="anchor3360012"/>
      <w:bookmarkEnd w:id="2497"/>
      <w:r>
        <w:t>Заключению трудового договора на замещение отдельных должностей научных работников, а также переводу на соответствующие должности научн</w:t>
      </w:r>
      <w:r>
        <w:t>ых работников предшествует избрание по конкурсу на замещение соответствующей должности.</w:t>
      </w:r>
    </w:p>
    <w:bookmarkStart w:id="2498" w:name="anchor33613"/>
    <w:bookmarkEnd w:id="2498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"http://ivo.garant.ru/document/redirect/402772564/1000" </w:instrText>
      </w:r>
      <w:r>
        <w:fldChar w:fldCharType="separate"/>
      </w:r>
      <w:r>
        <w:t>Перечень</w:t>
      </w:r>
      <w:r>
        <w:fldChar w:fldCharType="end"/>
      </w:r>
      <w:r>
        <w:t xml:space="preserve"> должностей научных работников, подлежащих замещению по конкурсу, и </w:t>
      </w:r>
      <w:hyperlink r:id="rId2559" w:history="1">
        <w:r>
          <w:t>порядок</w:t>
        </w:r>
      </w:hyperlink>
      <w:r>
        <w:t xml:space="preserve"> проведения указанного конкурса определяются федеральным органом исполнительной власти, осуществляющим функции</w:t>
      </w:r>
      <w:r>
        <w:t xml:space="preserve"> по выработке государственной политики и нормативно-правовому регулированию в сфере научной и научно-технической деятельности, по согласованию с федеральным органом исполнительной власти, осуществляющим функции по выработке государственной политики и норма</w:t>
      </w:r>
      <w:r>
        <w:t>тивно-правовому регулированию в сфере труда.</w:t>
      </w:r>
    </w:p>
    <w:p w:rsidR="002F3084" w:rsidRDefault="00585DAB">
      <w:pPr>
        <w:pStyle w:val="a3"/>
      </w:pPr>
      <w:bookmarkStart w:id="2499" w:name="anchor33614"/>
      <w:bookmarkEnd w:id="2499"/>
      <w:r>
        <w:t>В целях сохранения непрерывности научной деятельности допускается заключение трудового договора на замещение должности научного работника без избрания по конкурсу на замещение соответствующей должности при прием</w:t>
      </w:r>
      <w:r>
        <w:t>е на работу по совместительству на срок не более одного года, а для замещения временно отсутствующего работника, за которым в соответствии с законом сохраняется место работы, - до выхода этого работника на работу.</w:t>
      </w:r>
    </w:p>
    <w:p w:rsidR="002F3084" w:rsidRDefault="00585DAB">
      <w:pPr>
        <w:pStyle w:val="a3"/>
      </w:pPr>
      <w:bookmarkStart w:id="2500" w:name="anchor336165"/>
      <w:bookmarkEnd w:id="2500"/>
      <w:r>
        <w:t>При избрании работника по конкурсу на заме</w:t>
      </w:r>
      <w:r>
        <w:t xml:space="preserve">щение ранее занимаемой им по срочному трудовому договору должности научного работника новый трудовой договор может не заключаться. В этом случае действие срочного трудового договора с работником продлевается по соглашению сторон, заключаемому в письменной </w:t>
      </w:r>
      <w:r>
        <w:t>форме, на определенный срок не более пяти лет или на неопределенный срок.</w:t>
      </w:r>
    </w:p>
    <w:p w:rsidR="002F3084" w:rsidRDefault="00585DAB">
      <w:pPr>
        <w:pStyle w:val="a3"/>
      </w:pPr>
      <w:bookmarkStart w:id="2501" w:name="anchor336161"/>
      <w:bookmarkEnd w:id="2501"/>
      <w:r>
        <w:t>При переводе на должность научного работника в результате избрания по конкурсу на соответствующую должность срок действия трудового договора с работником может быть изменен по соглаш</w:t>
      </w:r>
      <w:r>
        <w:t>ению сторон, заключаемому в письменной форме, в соответствии с условиями проведения конкурса на определенный срок не более пяти лет или на неопределенный срок.</w:t>
      </w:r>
    </w:p>
    <w:p w:rsidR="002F3084" w:rsidRDefault="00585DAB">
      <w:pPr>
        <w:pStyle w:val="a3"/>
      </w:pPr>
      <w:bookmarkStart w:id="2502" w:name="anchor33617"/>
      <w:bookmarkEnd w:id="2502"/>
      <w:r>
        <w:t>В целях подтверждения соответствия работника занимаемой им должности научного работника (за искл</w:t>
      </w:r>
      <w:r>
        <w:t>ючением научных работников, трудовые договоры с которыми заключены на определенный срок) проводится аттестация в сроки, определяемые локальным нормативным актом, но не чаще одного раза в два года и не реже одного раза в пять лет.</w:t>
      </w:r>
    </w:p>
    <w:p w:rsidR="002F3084" w:rsidRDefault="00585DAB">
      <w:pPr>
        <w:pStyle w:val="a3"/>
      </w:pPr>
      <w:bookmarkStart w:id="2503" w:name="anchor33618"/>
      <w:bookmarkEnd w:id="2503"/>
      <w:r>
        <w:t>Порядок проведения аттеста</w:t>
      </w:r>
      <w:r>
        <w:t>ции работников, занимающих должности научных работников, устанавливается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научной и научно-технической деяте</w:t>
      </w:r>
      <w:r>
        <w:t>льности, по согласованию с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04" w:name="anchor336002"/>
      <w:bookmarkEnd w:id="2504"/>
      <w:r>
        <w:t xml:space="preserve">Статья 336.2 изменена с 20 ноября 2020 г. - </w:t>
      </w:r>
      <w:hyperlink r:id="rId2560" w:history="1">
        <w:r>
          <w:t>Федеральный закон</w:t>
        </w:r>
      </w:hyperlink>
      <w:r>
        <w:t xml:space="preserve"> от 9 ноября 2020 г. N 362-ФЗ</w:t>
      </w:r>
    </w:p>
    <w:p w:rsidR="002F3084" w:rsidRDefault="00585DAB">
      <w:pPr>
        <w:pStyle w:val="a8"/>
      </w:pPr>
      <w:hyperlink r:id="rId256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336.2.</w:t>
      </w:r>
      <w:r>
        <w:t xml:space="preserve"> Особенности заключения и прекращен</w:t>
      </w:r>
      <w:r>
        <w:t>ия трудового договора с руководителями, заместителями руководителей государственных и муниципальных научных организаций и руководителями их филиалов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62" w:history="1">
        <w:r>
          <w:t>Энциклопедии</w:t>
        </w:r>
      </w:hyperlink>
      <w:r>
        <w:t xml:space="preserve"> и другие коммен</w:t>
      </w:r>
      <w:r>
        <w:t>тарии к статье 336.2 ТК РФ</w:t>
      </w:r>
    </w:p>
    <w:p w:rsidR="002F3084" w:rsidRDefault="00585DAB">
      <w:pPr>
        <w:pStyle w:val="a3"/>
      </w:pPr>
      <w:bookmarkStart w:id="2505" w:name="anchor332101"/>
      <w:bookmarkEnd w:id="2505"/>
      <w:r>
        <w:t>С руководителями государственных и муниципальных научных организаций заключаются трудовые договоры на срок до пяти лет.</w:t>
      </w:r>
    </w:p>
    <w:p w:rsidR="002F3084" w:rsidRDefault="00585DAB">
      <w:pPr>
        <w:pStyle w:val="a3"/>
      </w:pPr>
      <w:bookmarkStart w:id="2506" w:name="anchor336022"/>
      <w:bookmarkEnd w:id="2506"/>
      <w:r>
        <w:t>Должности руководителей, заместителей руководителей государственных и муниципальных научных организаций и рук</w:t>
      </w:r>
      <w:r>
        <w:t>оводителей их филиалов замещаются лицами в возрасте не старше семидесяти лет независимо от срока действия трудовых договоров. Лица, замещающие указанные должности и достигшие возраста семидесяти лет, переводятся с их письменного согласия на иные должности,</w:t>
      </w:r>
      <w:r>
        <w:t xml:space="preserve"> соответствующие их квалификации.</w:t>
      </w:r>
    </w:p>
    <w:p w:rsidR="002F3084" w:rsidRDefault="00585DAB">
      <w:pPr>
        <w:pStyle w:val="a3"/>
      </w:pPr>
      <w:bookmarkStart w:id="2507" w:name="anchor336023"/>
      <w:bookmarkEnd w:id="2507"/>
      <w:r>
        <w:t>Одно и то же лицо не может замещать должность руководителя одной и той же государственной или муниципальной научной организации более трех сроков, если иное не предусмотрено федеральными законами или решениями Президента Р</w:t>
      </w:r>
      <w:r>
        <w:t>оссийской Федерации.</w:t>
      </w:r>
    </w:p>
    <w:p w:rsidR="002F3084" w:rsidRDefault="00585DAB">
      <w:pPr>
        <w:pStyle w:val="a3"/>
      </w:pPr>
      <w:bookmarkStart w:id="2508" w:name="anchor336024"/>
      <w:bookmarkEnd w:id="2508"/>
      <w:r>
        <w:t>В отдельных случаях, предусмотренных федеральными законами или решениями Президента Российской Федерации, срок пребывания руководителя государственной или муниципальной научной организации в своей должности по достижении им возраста, у</w:t>
      </w:r>
      <w:r>
        <w:t xml:space="preserve">становленного </w:t>
      </w:r>
      <w:hyperlink r:id="rId2563" w:history="1">
        <w:r>
          <w:t>частью второй</w:t>
        </w:r>
      </w:hyperlink>
      <w:r>
        <w:t xml:space="preserve"> настоящей статьи, может быть продлен.</w:t>
      </w:r>
    </w:p>
    <w:p w:rsidR="002F3084" w:rsidRDefault="00585DAB">
      <w:pPr>
        <w:pStyle w:val="a3"/>
      </w:pPr>
      <w:bookmarkStart w:id="2509" w:name="anchor336025"/>
      <w:bookmarkEnd w:id="2509"/>
      <w:r>
        <w:t>С заместителями руководителей государственных и муниципальных научных организаций, руководителями их филиалов заключаются срочные трудовые договоры, сроки дейс</w:t>
      </w:r>
      <w:r>
        <w:t>твия которых не могут превышать сроки полномочий руководителей указанных организаций.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510" w:name="anchor336003"/>
      <w:bookmarkEnd w:id="2510"/>
      <w:r>
        <w:rPr>
          <w:b/>
          <w:color w:val="26282F"/>
        </w:rPr>
        <w:t>Статья 336.3.</w:t>
      </w:r>
      <w:r>
        <w:t xml:space="preserve"> Дополнительные основания прекращения трудового договора с руководителем, заместителем руководителя научной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64" w:history="1">
        <w:r>
          <w:t>Энциклопедии</w:t>
        </w:r>
      </w:hyperlink>
      <w:r>
        <w:t xml:space="preserve"> и другие комментарии к статье 336.3 ТК РФ</w:t>
      </w:r>
    </w:p>
    <w:p w:rsidR="002F3084" w:rsidRDefault="00585DAB">
      <w:pPr>
        <w:pStyle w:val="a3"/>
      </w:pPr>
      <w:r>
        <w:t xml:space="preserve">Помимо оснований, предусмотренных настоящим </w:t>
      </w:r>
      <w:hyperlink r:id="rId2565" w:history="1">
        <w:r>
          <w:t>Кодексом</w:t>
        </w:r>
      </w:hyperlink>
      <w:r>
        <w:t xml:space="preserve"> и иными федеральными законами, основанием прекращения т</w:t>
      </w:r>
      <w:r>
        <w:t xml:space="preserve">рудового договора с руководителем, заместителем руководителя государственной или муниципальной научной организации является достижение предельного возраста для замещения соответствующей должности в соответствии со </w:t>
      </w:r>
      <w:hyperlink r:id="rId2566" w:history="1">
        <w:r>
          <w:t>статьей 336</w:t>
        </w:r>
        <w:r>
          <w:t>.2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511" w:name="anchor1053"/>
      <w:bookmarkEnd w:id="2511"/>
      <w:r>
        <w:t xml:space="preserve">Глава 53. Особенности регулирования труда работников, направляемых на работу в дипломатические представительства и консульские учреждения Российской Федерации, а также в представительства федеральных органов исполнительной власти и </w:t>
      </w:r>
      <w:r>
        <w:t>государственных учреждений Российской Федерации за границей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Об особенностях прохождения федеральной государственной гражданской службы в системе МИД РФ см. </w:t>
      </w:r>
      <w:hyperlink r:id="rId2567" w:history="1">
        <w:r>
          <w:t>Федеральный закон</w:t>
        </w:r>
      </w:hyperlink>
      <w:r>
        <w:t xml:space="preserve"> от 27 июл</w:t>
      </w:r>
      <w:r>
        <w:t>я 2010 г. N 205-ФЗ</w:t>
      </w:r>
    </w:p>
    <w:p w:rsidR="002F3084" w:rsidRDefault="00585DAB">
      <w:pPr>
        <w:pStyle w:val="a6"/>
      </w:pPr>
      <w:bookmarkStart w:id="2512" w:name="anchor337"/>
      <w:bookmarkEnd w:id="2512"/>
      <w:r>
        <w:rPr>
          <w:b/>
          <w:color w:val="26282F"/>
        </w:rPr>
        <w:t>Статья 337.</w:t>
      </w:r>
      <w:r>
        <w:t xml:space="preserve"> Органы, направляющие работников в дипломатические представительства и консульские учреждения Российской Федерации, а также в представительства федеральных органов исполнительной власти и государственных учреждений Российской </w:t>
      </w:r>
      <w:r>
        <w:t>Федерации за границей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337 ТК РФ</w:t>
      </w:r>
    </w:p>
    <w:p w:rsidR="002F3084" w:rsidRDefault="00585DAB">
      <w:pPr>
        <w:pStyle w:val="a3"/>
      </w:pPr>
      <w:bookmarkStart w:id="2513" w:name="anchor3371"/>
      <w:bookmarkEnd w:id="2513"/>
      <w:r>
        <w:t xml:space="preserve">Направление работников на работу в дипломатические представительства и консульские учреждения Российской Федерации, а также в представительства федеральных органов исполнительной власти и государственных учреждений Российской Федерации </w:t>
      </w:r>
      <w:r>
        <w:t>за границей производится специально уполномоченными федеральными органами исполнительной власти и государственными учреждениями Российской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Об организации и порядке осуществления федеральными органами исполнительной власти и российскими г</w:t>
      </w:r>
      <w:r>
        <w:t xml:space="preserve">осударственными учреждениями функций, связанных с деятельностью за рубежом, см. </w:t>
      </w:r>
      <w:hyperlink r:id="rId2568" w:history="1">
        <w:r>
          <w:t>Указ</w:t>
        </w:r>
      </w:hyperlink>
      <w:r>
        <w:t xml:space="preserve"> Президента РФ от 14 июня 1997 г. N 582</w:t>
      </w:r>
    </w:p>
    <w:p w:rsidR="002F3084" w:rsidRDefault="002F3084">
      <w:pPr>
        <w:pStyle w:val="a5"/>
      </w:pPr>
    </w:p>
    <w:p w:rsidR="002F3084" w:rsidRDefault="00585DAB">
      <w:pPr>
        <w:pStyle w:val="a6"/>
      </w:pPr>
      <w:bookmarkStart w:id="2514" w:name="anchor338"/>
      <w:bookmarkEnd w:id="2514"/>
      <w:r>
        <w:rPr>
          <w:b/>
          <w:color w:val="26282F"/>
        </w:rPr>
        <w:t>Статья 338.</w:t>
      </w:r>
      <w:r>
        <w:t xml:space="preserve"> Трудовой договор с работником, направляемым на работ</w:t>
      </w:r>
      <w:r>
        <w:t>у в представительство Российской Федерации за границей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69" w:history="1">
        <w:r>
          <w:t>Энциклопедии</w:t>
        </w:r>
      </w:hyperlink>
      <w:r>
        <w:t xml:space="preserve">, </w:t>
      </w:r>
      <w:hyperlink r:id="rId2570" w:history="1">
        <w:r>
          <w:t>позиции высших судов</w:t>
        </w:r>
      </w:hyperlink>
      <w:r>
        <w:t xml:space="preserve"> и другие комментарии</w:t>
      </w:r>
      <w:r>
        <w:t xml:space="preserve"> к статье 338 ТК РФ</w:t>
      </w:r>
    </w:p>
    <w:p w:rsidR="002F3084" w:rsidRDefault="00585DAB">
      <w:pPr>
        <w:pStyle w:val="a3"/>
      </w:pPr>
      <w:bookmarkStart w:id="2515" w:name="anchor3381"/>
      <w:bookmarkEnd w:id="2515"/>
      <w:r>
        <w:t>С работником, направляемым на работу в представительство Российской Федерации за границей, заключается трудовой договор на срок до трех лет. По окончании указанного срока трудовой договор может быть перезаключен на новый срок.</w:t>
      </w:r>
    </w:p>
    <w:p w:rsidR="002F3084" w:rsidRDefault="00585DAB">
      <w:pPr>
        <w:pStyle w:val="a3"/>
      </w:pPr>
      <w:bookmarkStart w:id="2516" w:name="anchor3382"/>
      <w:bookmarkEnd w:id="2516"/>
      <w:r>
        <w:t>При напра</w:t>
      </w:r>
      <w:r>
        <w:t>влении на работу в представительство Российской Федерации за границей работника, занимающего должность в соответствующем федеральном органе исполнительной власти или государственном учреждении Российской Федерации, в заключенный с ним ранее трудовой догово</w:t>
      </w:r>
      <w:r>
        <w:t>р вносятся изменения и дополнения, касающиеся срока и условий его работы за границей. По окончании работы за границей такому работнику должна быть предоставлена прежняя или равноценная работа (должность), а при ее отсутствии с согласия работника - другая р</w:t>
      </w:r>
      <w:r>
        <w:t>абота (должность).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17" w:name="anchor339"/>
      <w:bookmarkEnd w:id="2517"/>
      <w:r>
        <w:t xml:space="preserve">Статья 339 изменена с 1 сентября 2025 г. - </w:t>
      </w:r>
      <w:hyperlink r:id="rId2571" w:history="1">
        <w:r>
          <w:t>Федеральный закон</w:t>
        </w:r>
      </w:hyperlink>
      <w:r>
        <w:t xml:space="preserve"> от 7 июня 2025 г. N 144-ФЗ</w:t>
      </w:r>
    </w:p>
    <w:p w:rsidR="002F3084" w:rsidRDefault="00585DAB">
      <w:pPr>
        <w:pStyle w:val="a8"/>
      </w:pPr>
      <w:hyperlink r:id="rId2572" w:history="1">
        <w:r>
          <w:t>См. предыдущую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339.</w:t>
      </w:r>
      <w:r>
        <w:t xml:space="preserve"> Условия труда и отдыха работников, направляемых на работу в представительства Российской Федерации за границей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339 ТК РФ</w:t>
      </w:r>
    </w:p>
    <w:p w:rsidR="002F3084" w:rsidRDefault="00585DAB">
      <w:pPr>
        <w:pStyle w:val="a3"/>
      </w:pPr>
      <w:bookmarkStart w:id="2518" w:name="anchor33901"/>
      <w:bookmarkEnd w:id="2518"/>
      <w:r>
        <w:t xml:space="preserve">Условия труда и отдыха работников, направляемых </w:t>
      </w:r>
      <w:r>
        <w:t>на работу в представительства Российской Федерации за границей, определяются локальными нормативными актами соответствующего представительства и трудовыми договорами, которые не могут ухудшать положение работников по сравнению с установленным настоящим Код</w:t>
      </w:r>
      <w:r>
        <w:t>ексом.</w:t>
      </w:r>
    </w:p>
    <w:bookmarkStart w:id="2519" w:name="anchor33902"/>
    <w:bookmarkEnd w:id="251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"http://ivo.garant.ru/document/redirect/12175208/3" </w:instrText>
      </w:r>
      <w:r>
        <w:fldChar w:fldCharType="separate"/>
      </w:r>
      <w:r>
        <w:t>Минимальная продолжительность</w:t>
      </w:r>
      <w:r>
        <w:fldChar w:fldCharType="end"/>
      </w:r>
      <w:r>
        <w:t xml:space="preserve"> ежегодных дополнительных оплачиваемых отпусков и </w:t>
      </w:r>
      <w:hyperlink r:id="rId2573" w:history="1">
        <w:r>
          <w:t>условия</w:t>
        </w:r>
      </w:hyperlink>
      <w:r>
        <w:t xml:space="preserve"> их предоставления работникам</w:t>
      </w:r>
      <w:r>
        <w:t xml:space="preserve">, работающим в представительствах Российской Федерации за границей в странах с особыми (в том числе климатическими) условиями, а также </w:t>
      </w:r>
      <w:hyperlink r:id="rId2574" w:history="1">
        <w:r>
          <w:t>перечень</w:t>
        </w:r>
      </w:hyperlink>
      <w:r>
        <w:t xml:space="preserve"> этих стран устанавливаются в порядке, опре</w:t>
      </w:r>
      <w:r>
        <w:t>деляемом Правительством Российской Федерации.</w:t>
      </w:r>
    </w:p>
    <w:p w:rsidR="002F3084" w:rsidRDefault="00585DAB">
      <w:pPr>
        <w:pStyle w:val="a3"/>
      </w:pPr>
      <w:bookmarkStart w:id="2520" w:name="anchor33903"/>
      <w:bookmarkEnd w:id="2520"/>
      <w:r>
        <w:t xml:space="preserve">Продолжительность ежегодного дополнительного оплачиваемого отпуска, предоставляемого работникам, работающим в конкретных странах, предусмотренных </w:t>
      </w:r>
      <w:hyperlink r:id="rId2575" w:history="1">
        <w:r>
          <w:t>перечнем</w:t>
        </w:r>
      </w:hyperlink>
      <w:r>
        <w:t xml:space="preserve">, определяемым в соответствии с </w:t>
      </w:r>
      <w:hyperlink r:id="rId2576" w:history="1">
        <w:r>
          <w:t>частью второй</w:t>
        </w:r>
      </w:hyperlink>
      <w:r>
        <w:t xml:space="preserve"> настоящей статьи, устанавливается федеральным органом исполнительной власти, осуществляющим функции по в</w:t>
      </w:r>
      <w:r>
        <w:t>ыработке и реализации государственной политики и нормативно-правовому регулированию в сфере международных отношений Российской Федерации, по согласованию с федеральным органом исполнительной власти, осуществляющим функции по выработке и реализации государс</w:t>
      </w:r>
      <w:r>
        <w:t>твенной политики и нормативно-правовому регулированию в сфере труда,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разведывательной деятельности, и фед</w:t>
      </w:r>
      <w:r>
        <w:t>еральным органом исполнительной власти, осуществляющим функции по выработке и реализации государственной политики, нормативно-правовому регулированию в области обороны.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521" w:name="anchor340"/>
    <w:bookmarkEnd w:id="252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</w:instrText>
      </w:r>
      <w:r>
        <w:instrText xml:space="preserve">79/1281"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340 настоящего Кодекса внесены изменения, </w:t>
      </w:r>
      <w:hyperlink r:id="rId2577" w:history="1">
        <w:r>
          <w:t>вступающие в силу</w:t>
        </w:r>
      </w:hyperlink>
      <w:r>
        <w:t xml:space="preserve"> по истечении 90 дней после дня </w:t>
      </w:r>
      <w:hyperlink r:id="rId257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57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340.</w:t>
      </w:r>
      <w:r>
        <w:t xml:space="preserve"> Гарантии и ко</w:t>
      </w:r>
      <w:r>
        <w:t>мпенсации работникам, направляемым на работу в представительства Российской Федерации за границей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80" w:history="1">
        <w:r>
          <w:t>Энциклопедии</w:t>
        </w:r>
      </w:hyperlink>
      <w:r>
        <w:t xml:space="preserve">, </w:t>
      </w:r>
      <w:hyperlink r:id="rId2581" w:history="1">
        <w:r>
          <w:t>позиции высших судов</w:t>
        </w:r>
      </w:hyperlink>
      <w:r>
        <w:t xml:space="preserve"> и другие комментарии к статье 340 ТК РФ</w:t>
      </w:r>
    </w:p>
    <w:p w:rsidR="002F3084" w:rsidRDefault="00585DAB">
      <w:pPr>
        <w:pStyle w:val="a3"/>
      </w:pPr>
      <w:bookmarkStart w:id="2522" w:name="anchor34001"/>
      <w:bookmarkEnd w:id="2522"/>
      <w:r>
        <w:t>Порядок и условия установления дополнительных гарантий и выплаты компенсаций в связи с переездом к месту работы, а также условия материально-бытового обеспечения и оплаты труда работников, напр</w:t>
      </w:r>
      <w:r>
        <w:t>авляемых на работу в представительства Российской Федерации за границей, устанавливаются Правительством Российской Федерации с учетом климатических и иных особых условий в стране пребывания.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523" w:name="anchor341"/>
    <w:bookmarkEnd w:id="2523"/>
    <w:p w:rsidR="002F3084" w:rsidRDefault="00585DAB">
      <w:pPr>
        <w:pStyle w:val="a8"/>
      </w:pPr>
      <w:r>
        <w:fldChar w:fldCharType="begin"/>
      </w:r>
      <w:r>
        <w:instrText xml:space="preserve"> HYPERLINK  "http://ivo.garant.ru/do</w:instrText>
      </w:r>
      <w:r>
        <w:instrText xml:space="preserve">cument/redirect/12161591/9009"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23 июля 2008 г. N 160-ФЗ в статью 341 настоящего Кодекса внесены изменения, </w:t>
      </w:r>
      <w:hyperlink r:id="rId2582" w:history="1">
        <w:r>
          <w:t>вступающие в силу</w:t>
        </w:r>
      </w:hyperlink>
      <w:r>
        <w:t xml:space="preserve"> с 1 января 2009 г.</w:t>
      </w:r>
    </w:p>
    <w:p w:rsidR="002F3084" w:rsidRDefault="00585DAB">
      <w:pPr>
        <w:pStyle w:val="a8"/>
      </w:pPr>
      <w:hyperlink r:id="rId2583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341.</w:t>
      </w:r>
      <w:r>
        <w:t xml:space="preserve"> Основания прекращения работы в представительстве Российской Федерации за границей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341 ТК РФ</w:t>
      </w:r>
    </w:p>
    <w:p w:rsidR="002F3084" w:rsidRDefault="00585DAB">
      <w:pPr>
        <w:pStyle w:val="a3"/>
      </w:pPr>
      <w:bookmarkStart w:id="2524" w:name="anchor34101"/>
      <w:bookmarkEnd w:id="2524"/>
      <w:r>
        <w:t>Прекращение работы в представи</w:t>
      </w:r>
      <w:r>
        <w:t xml:space="preserve">тельстве Российской Федерации за границей производится в связи с истечением срока, установленного при направлении работника соответствующим федеральным органом исполнительной власти или государственным учреждением Российской Федерации или заключении с ним </w:t>
      </w:r>
      <w:r>
        <w:t>срочного трудового договора.</w:t>
      </w:r>
    </w:p>
    <w:p w:rsidR="002F3084" w:rsidRDefault="00585DAB">
      <w:pPr>
        <w:pStyle w:val="a3"/>
      </w:pPr>
      <w:bookmarkStart w:id="2525" w:name="anchor34102"/>
      <w:bookmarkEnd w:id="2525"/>
      <w:r>
        <w:t>Работа в представительстве Российской Федерации за границей может быть прекращена досрочно также в случаях:</w:t>
      </w:r>
    </w:p>
    <w:p w:rsidR="002F3084" w:rsidRDefault="00585DAB">
      <w:pPr>
        <w:pStyle w:val="a3"/>
      </w:pPr>
      <w:bookmarkStart w:id="2526" w:name="anchor3411"/>
      <w:bookmarkEnd w:id="2526"/>
      <w:r>
        <w:t>1) возникновения чрезвычайной ситуации в стране пребывания;</w:t>
      </w:r>
    </w:p>
    <w:p w:rsidR="002F3084" w:rsidRDefault="00585DAB">
      <w:pPr>
        <w:pStyle w:val="a3"/>
      </w:pPr>
      <w:bookmarkStart w:id="2527" w:name="anchor3412"/>
      <w:bookmarkEnd w:id="2527"/>
      <w:r>
        <w:t>2) объявления работника персоной нон грата либо получения у</w:t>
      </w:r>
      <w:r>
        <w:t>ведомления от компетентных властей страны пребывания о его неприемлемости в стране пребывания;</w:t>
      </w:r>
    </w:p>
    <w:p w:rsidR="002F3084" w:rsidRDefault="00585DAB">
      <w:pPr>
        <w:pStyle w:val="a3"/>
      </w:pPr>
      <w:bookmarkStart w:id="2528" w:name="anchor3413"/>
      <w:bookmarkEnd w:id="2528"/>
      <w:r>
        <w:t>3) уменьшения установленной квоты дипломатических или технических работников соответствующего представительства;</w:t>
      </w:r>
    </w:p>
    <w:p w:rsidR="002F3084" w:rsidRDefault="00585DAB">
      <w:pPr>
        <w:pStyle w:val="a3"/>
      </w:pPr>
      <w:bookmarkStart w:id="2529" w:name="anchor3414"/>
      <w:bookmarkEnd w:id="2529"/>
      <w:r>
        <w:t>4) несоблюдения работником обычаев и законов стр</w:t>
      </w:r>
      <w:r>
        <w:t>аны пребывания, а также общепринятых норм поведения и морали;</w:t>
      </w:r>
    </w:p>
    <w:p w:rsidR="002F3084" w:rsidRDefault="00585DAB">
      <w:pPr>
        <w:pStyle w:val="a3"/>
      </w:pPr>
      <w:bookmarkStart w:id="2530" w:name="anchor3415"/>
      <w:bookmarkEnd w:id="2530"/>
      <w:r>
        <w:t xml:space="preserve">5) невыполнения работником принятых на себя при заключении трудового договора обязательств по обеспечению соблюдения членами своей семьи законов страны пребывания, общепринятых норм поведения и </w:t>
      </w:r>
      <w:r>
        <w:t>морали, а также правил проживания, действующих на территории соответствующего представительства;</w:t>
      </w:r>
    </w:p>
    <w:p w:rsidR="002F3084" w:rsidRDefault="00585DAB">
      <w:pPr>
        <w:pStyle w:val="a3"/>
      </w:pPr>
      <w:bookmarkStart w:id="2531" w:name="anchor3416"/>
      <w:bookmarkEnd w:id="2531"/>
      <w:r>
        <w:t>6) однократного грубого нарушения трудовых обязанностей, а также режимных требований, с которыми работник был ознакомлен при заключении трудового договора;</w:t>
      </w:r>
    </w:p>
    <w:p w:rsidR="002F3084" w:rsidRDefault="00585DAB">
      <w:pPr>
        <w:pStyle w:val="a3"/>
      </w:pPr>
      <w:bookmarkStart w:id="2532" w:name="anchor3417"/>
      <w:bookmarkEnd w:id="2532"/>
      <w:r>
        <w:t xml:space="preserve">7) </w:t>
      </w:r>
      <w:r>
        <w:t xml:space="preserve">временной нетрудоспособности продолжительностью свыше двух месяцев подряд или при наличии заболевания, препятствующего работе за границей, в соответствии со </w:t>
      </w:r>
      <w:hyperlink r:id="rId2584" w:history="1">
        <w:r>
          <w:t>списком</w:t>
        </w:r>
      </w:hyperlink>
      <w:r>
        <w:t xml:space="preserve"> заболеваний, утвержде</w:t>
      </w:r>
      <w:r>
        <w:t>нным уполномоченным Правительством Российской Федерации федеральным органом исполнительной власти.</w:t>
      </w:r>
    </w:p>
    <w:p w:rsidR="002F3084" w:rsidRDefault="00585DAB">
      <w:pPr>
        <w:pStyle w:val="a3"/>
      </w:pPr>
      <w:bookmarkStart w:id="2533" w:name="anchor34103"/>
      <w:bookmarkEnd w:id="2533"/>
      <w:r>
        <w:t>При прекращении работы в представительстве Российской Федерации за границей по одному из оснований, предусмотренных частью второй настоящей статьи, увольнени</w:t>
      </w:r>
      <w:r>
        <w:t xml:space="preserve">е работников, не состоящих в штате направившего их на работу за границу федерального органа исполнительной власти или государственного учреждения Российской Федерации, производится в соответствии с </w:t>
      </w:r>
      <w:hyperlink r:id="rId2585" w:history="1">
        <w:r>
          <w:t xml:space="preserve">пунктом 2 части первой статьи </w:t>
        </w:r>
        <w:r>
          <w:t>77</w:t>
        </w:r>
      </w:hyperlink>
      <w:r>
        <w:t xml:space="preserve"> настоящего Кодекса. Увольнение работников, состоящих в штате указанных органов и учреждений, производится по основаниям, предусмотренным настоящим Кодексом и иными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534" w:name="anchor10531"/>
    <w:bookmarkEnd w:id="253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"http://ivo.garant.ru/document/redirect/70648974/54"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5 мая 2014 г. N 116-ФЗ настоящий Кодекс дополнен главой 53.1, </w:t>
      </w:r>
      <w:hyperlink r:id="rId2586" w:history="1">
        <w:r>
          <w:t>вступающей в силу</w:t>
        </w:r>
      </w:hyperlink>
      <w:r>
        <w:t xml:space="preserve"> с 1 января 2016 г.</w:t>
      </w:r>
    </w:p>
    <w:p w:rsidR="002F3084" w:rsidRDefault="00585DAB">
      <w:pPr>
        <w:pStyle w:val="1"/>
      </w:pPr>
      <w:r>
        <w:t>Г</w:t>
      </w:r>
      <w:r>
        <w:t>лава 53.1. Особенности регулирования труда работников, направляемых временно работодателем к другим физическим лицам или юридическим лицам по договору о предоставлении труда работников (персонала)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35" w:name="anchor34011"/>
      <w:bookmarkEnd w:id="2535"/>
      <w:r>
        <w:t xml:space="preserve">Статья 341.1 изменена с 1 </w:t>
      </w:r>
      <w:r>
        <w:t xml:space="preserve">января 2025 г. - </w:t>
      </w:r>
      <w:hyperlink r:id="rId2587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258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341.1.</w:t>
      </w:r>
      <w:r>
        <w:t xml:space="preserve"> Общие положе</w:t>
      </w:r>
      <w:r>
        <w:t>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589" w:history="1">
        <w:r>
          <w:t>Энциклопедии</w:t>
        </w:r>
      </w:hyperlink>
      <w:r>
        <w:t xml:space="preserve"> и другие комментарии к статье 341.1 ТК РФ</w:t>
      </w:r>
    </w:p>
    <w:p w:rsidR="002F3084" w:rsidRDefault="00585DAB">
      <w:pPr>
        <w:pStyle w:val="a3"/>
      </w:pPr>
      <w:bookmarkStart w:id="2536" w:name="anchor340111"/>
      <w:bookmarkEnd w:id="2536"/>
      <w:r>
        <w:t>Частное агентство занятости или другое юридическое лицо, которые в соответствии с настоящей главой вправе осуществлять</w:t>
      </w:r>
      <w:r>
        <w:t xml:space="preserve"> деятельность по предоставлению труда работников (персонала) (далее также - направляющая сторона), в целях осуществления такой деятельности имеют право в случаях, на условиях и в порядке, которые установлены настоящей главой, направлять временно своих рабо</w:t>
      </w:r>
      <w:r>
        <w:t>тников с их согласия к физическому лицу или юридическому лицу, не являющимся работодателями данных работников (далее также - принимающая сторона), для выполнения работниками определенных их трудовыми договорами трудовых функций в интересах, под управлением</w:t>
      </w:r>
      <w:r>
        <w:t xml:space="preserve"> и контролем указанных физического лица или юридического лица.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37" w:name="anchor34111"/>
      <w:bookmarkEnd w:id="2537"/>
      <w:r>
        <w:t xml:space="preserve">Кодекс дополнен статьей 341.1-1 с 1 января 2025 г. - </w:t>
      </w:r>
      <w:hyperlink r:id="rId2590" w:history="1">
        <w:r>
          <w:t>Федеральный закон</w:t>
        </w:r>
      </w:hyperlink>
      <w:r>
        <w:t xml:space="preserve"> от 26 декабря 2024 г. N 49</w:t>
      </w:r>
      <w:r>
        <w:t>8-ФЗ</w:t>
      </w:r>
    </w:p>
    <w:p w:rsidR="002F3084" w:rsidRDefault="00585DAB">
      <w:pPr>
        <w:pStyle w:val="a6"/>
      </w:pPr>
      <w:r>
        <w:rPr>
          <w:b/>
          <w:color w:val="26282F"/>
        </w:rPr>
        <w:t>Статья 341.1-1.</w:t>
      </w:r>
      <w:r>
        <w:t xml:space="preserve"> Организации, имеющие право на осуществление деятельности по предоставлению труда работников (персонала)</w:t>
      </w:r>
    </w:p>
    <w:p w:rsidR="002F3084" w:rsidRDefault="00585DAB">
      <w:pPr>
        <w:pStyle w:val="a3"/>
      </w:pPr>
      <w:bookmarkStart w:id="2538" w:name="anchor341101"/>
      <w:bookmarkEnd w:id="2538"/>
      <w:r>
        <w:t>Осуществлять деятельность по предоставлению труда работников (персонала) вправе:</w:t>
      </w:r>
    </w:p>
    <w:p w:rsidR="002F3084" w:rsidRDefault="00585DAB">
      <w:pPr>
        <w:pStyle w:val="a3"/>
      </w:pPr>
      <w:bookmarkStart w:id="2539" w:name="anchor3411011"/>
      <w:bookmarkEnd w:id="2539"/>
      <w:r>
        <w:t>1) частное агентство занятости - юридическое лицо,</w:t>
      </w:r>
      <w:r>
        <w:t xml:space="preserve"> зарегистрированное на территории Российской Федерации и прошедшее аккредитацию на право осуществления данного вида деятельности, проводимую федеральным органом исполнительной власти, уполномоченным на проведение федерального государственного контроля (над</w:t>
      </w:r>
      <w:r>
        <w:t xml:space="preserve">зора) за соблюдением трудового законодательства и иных нормативных правовых актов, содержащих нормы трудового права. </w:t>
      </w:r>
      <w:hyperlink r:id="rId2591" w:history="1">
        <w:r>
          <w:t>Порядок</w:t>
        </w:r>
      </w:hyperlink>
      <w:r>
        <w:t xml:space="preserve"> аккредитации частных агентств занятости на право осуществлен</w:t>
      </w:r>
      <w:r>
        <w:t xml:space="preserve">ия деятельности по предоставлению труда работников (персонала) и </w:t>
      </w:r>
      <w:hyperlink r:id="rId2592" w:history="1">
        <w:r>
          <w:t>требования</w:t>
        </w:r>
      </w:hyperlink>
      <w:r>
        <w:t xml:space="preserve"> аккредитации частных агентств занятости на право осуществления такой деятельности устанавливаются Правительст</w:t>
      </w:r>
      <w:r>
        <w:t>вом Российской Федерации с учетом мнения Российской трехсторонней комиссии по регулированию социально-трудовых отношений. В случае приостановления или отзыва аккредитации частного агентства занятости на право осуществления деятельности по предоставлению тр</w:t>
      </w:r>
      <w:r>
        <w:t>уда работников (персонала) частное агентство занятости не вправе заключать с работниками трудовые договоры в целях направления их к принимающей стороне по договору о предоставлении труда работников (персонала). При этом все права и обязанности частного аге</w:t>
      </w:r>
      <w:r>
        <w:t>нтства занятости по заключенным ранее таким трудовым договорам сохраняются;</w:t>
      </w:r>
    </w:p>
    <w:p w:rsidR="002F3084" w:rsidRDefault="00585DAB">
      <w:pPr>
        <w:pStyle w:val="a3"/>
      </w:pPr>
      <w:bookmarkStart w:id="2540" w:name="anchor3411012"/>
      <w:bookmarkEnd w:id="2540"/>
      <w:r>
        <w:t>2) юридическое лицо, подведомственное федеральному органу исполнительной власти, осуществляющему функции по выработке и реализации государственной политики и нормативно-правовому р</w:t>
      </w:r>
      <w:r>
        <w:t xml:space="preserve">егулированию в сфере международных отношений Российской Федерации, и </w:t>
      </w:r>
      <w:hyperlink r:id="rId2593" w:history="1">
        <w:r>
          <w:t>уполномоченное</w:t>
        </w:r>
      </w:hyperlink>
      <w:r>
        <w:t xml:space="preserve"> указанным федеральным органом исполнительной власти на осуществление деятельности по временному направле</w:t>
      </w:r>
      <w:r>
        <w:t>нию работников по договору о предоставлении труда работников (персонала) в расположенные на территории Российской Федерации дипломатические представительства и консульские учреждения иностранных государств, международные организации и их представительства,</w:t>
      </w:r>
      <w:r>
        <w:t xml:space="preserve"> к пребывающим на территории Российской Федерации дипломатическим агентам, консульским должностным лицам и членам их семей, которые проживают вместе с ними, а также к другим находящимся на территории Российской Федерации физическим или юридическим лицам в </w:t>
      </w:r>
      <w:r>
        <w:t xml:space="preserve">порядке, предусмотренном </w:t>
      </w:r>
      <w:hyperlink r:id="rId2594" w:history="1">
        <w:r>
          <w:t>статьей 341.2-1</w:t>
        </w:r>
      </w:hyperlink>
      <w:r>
        <w:t xml:space="preserve"> настоящего Кодекса;</w:t>
      </w:r>
    </w:p>
    <w:p w:rsidR="002F3084" w:rsidRDefault="00585DAB">
      <w:pPr>
        <w:pStyle w:val="a3"/>
      </w:pPr>
      <w:bookmarkStart w:id="2541" w:name="anchor3411013"/>
      <w:bookmarkEnd w:id="2541"/>
      <w:r>
        <w:t xml:space="preserve">3) другие юридические лица в случаях и порядке, которые предусмотрены </w:t>
      </w:r>
      <w:hyperlink r:id="rId2595" w:history="1">
        <w:r>
          <w:t>статьей 341.3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42" w:name="anchor34112"/>
      <w:bookmarkEnd w:id="2542"/>
      <w:r>
        <w:t>Коде</w:t>
      </w:r>
      <w:r>
        <w:t xml:space="preserve">кс дополнен статьей 341.1-2 с 1 января 2025 г. - </w:t>
      </w:r>
      <w:hyperlink r:id="rId2596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6"/>
      </w:pPr>
      <w:r>
        <w:rPr>
          <w:b/>
          <w:color w:val="26282F"/>
        </w:rPr>
        <w:t>Статья 341.1-2.</w:t>
      </w:r>
      <w:r>
        <w:t xml:space="preserve"> Договор о предоставлении труда работников (персонала)</w:t>
      </w:r>
    </w:p>
    <w:p w:rsidR="002F3084" w:rsidRDefault="00585DAB">
      <w:pPr>
        <w:pStyle w:val="a3"/>
      </w:pPr>
      <w:bookmarkStart w:id="2543" w:name="anchor341201"/>
      <w:bookmarkEnd w:id="2543"/>
      <w:r>
        <w:t>Договор о предостав</w:t>
      </w:r>
      <w:r>
        <w:t>лении труда работников (персонала) является договором возмездного оказания услуг, по которому направляющая сторона, являющаяся исполнителем по указанному договору, временно направляет своих работников с их согласия к принимающей стороне, являющейся заказчи</w:t>
      </w:r>
      <w:r>
        <w:t>ком по указанному договору, для выполнения этими работниками определенных их трудовыми договорами трудовых функций в интересах, под управлением и контролем принимающей стороны, а принимающая сторона обязуется оплатить услуги по предоставлению труда работни</w:t>
      </w:r>
      <w:r>
        <w:t>ков (персонала) и имеет право требовать от направляемых к ней работников исполнения ими трудовых обязанностей в соответствии с трудовыми функциями, определенными трудовыми договорами, заключенными этими работниками с направляющей стороной.</w:t>
      </w:r>
    </w:p>
    <w:p w:rsidR="002F3084" w:rsidRDefault="00585DAB">
      <w:pPr>
        <w:pStyle w:val="a3"/>
      </w:pPr>
      <w:bookmarkStart w:id="2544" w:name="anchor341202"/>
      <w:bookmarkEnd w:id="2544"/>
      <w:r>
        <w:t>Условия, порядок</w:t>
      </w:r>
      <w:r>
        <w:t xml:space="preserve"> и срок предоставления труда работников (персонала), перечень должностей и численность направляемых работников (персонала) определяются договором о предоставлении труда работников (персонала).</w:t>
      </w:r>
    </w:p>
    <w:p w:rsidR="002F3084" w:rsidRDefault="00585DAB">
      <w:pPr>
        <w:pStyle w:val="a3"/>
      </w:pPr>
      <w:bookmarkStart w:id="2545" w:name="anchor341203"/>
      <w:bookmarkEnd w:id="2545"/>
      <w:r>
        <w:t>Обязательным для включения в договор о предоставлении труда раб</w:t>
      </w:r>
      <w:r>
        <w:t>отников (персонала) является условие о соблюдении принимающей стороной установленных трудовым законодательством и иными нормативными правовыми актами, содержащими нормы трудового права, обязанностей по обеспечению безопасных условий и охраны труда в отноше</w:t>
      </w:r>
      <w:r>
        <w:t>нии принимаемых работников.</w:t>
      </w:r>
    </w:p>
    <w:p w:rsidR="002F3084" w:rsidRDefault="00585DAB">
      <w:pPr>
        <w:pStyle w:val="a3"/>
      </w:pPr>
      <w:bookmarkStart w:id="2546" w:name="anchor341204"/>
      <w:bookmarkEnd w:id="2546"/>
      <w:r>
        <w:t xml:space="preserve">Если число работников, направляемых по договору о предоставлении труда работников (персонала) для проведения работ, связанных с заведомо временным (до 18 месяцев) расширением производства или объема оказываемых услуг, превышает </w:t>
      </w:r>
      <w:r>
        <w:t xml:space="preserve">10 процентов от среднесписочной численности работников принимающей стороны, решение о заключении с частным агентством занятости договора о предоставлении труда работников (персонала) принимающая сторона принимает с учетом мнения выборного органа первичной </w:t>
      </w:r>
      <w:r>
        <w:t xml:space="preserve">профсоюзной организации в порядке, установленном </w:t>
      </w:r>
      <w:hyperlink r:id="rId2597" w:history="1">
        <w:r>
          <w:t>статьей 372</w:t>
        </w:r>
      </w:hyperlink>
      <w:r>
        <w:t xml:space="preserve"> настоящего Кодекса для принятия локальных нормативных актов.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47" w:name="anchor34113"/>
      <w:bookmarkEnd w:id="2547"/>
      <w:r>
        <w:t xml:space="preserve">Кодекс дополнен статьей 341.1-3 с 1 января 2025 г. - </w:t>
      </w:r>
      <w:hyperlink r:id="rId2598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6"/>
      </w:pPr>
      <w:r>
        <w:rPr>
          <w:b/>
          <w:color w:val="26282F"/>
        </w:rPr>
        <w:t>Статья 341.1-3.</w:t>
      </w:r>
      <w:r>
        <w:t xml:space="preserve"> Ограничения на направление работников для выполнения работы у принимающей стороны по договору о предоставлении труда работни</w:t>
      </w:r>
      <w:r>
        <w:t>ков (персонала)</w:t>
      </w:r>
    </w:p>
    <w:p w:rsidR="002F3084" w:rsidRDefault="00585DAB">
      <w:pPr>
        <w:pStyle w:val="a3"/>
      </w:pPr>
      <w:bookmarkStart w:id="2548" w:name="anchor341301"/>
      <w:bookmarkEnd w:id="2548"/>
      <w:r>
        <w:t>Направление работников для выполнения работы у принимающей стороны по договору о предоставлении труда работников (персонала) не допускается в целях:</w:t>
      </w:r>
    </w:p>
    <w:p w:rsidR="002F3084" w:rsidRDefault="00585DAB">
      <w:pPr>
        <w:pStyle w:val="a3"/>
      </w:pPr>
      <w:bookmarkStart w:id="2549" w:name="anchor3413011"/>
      <w:bookmarkEnd w:id="2549"/>
      <w:r>
        <w:t>1) замены участвующих в забастовке работников принимающей стороны;</w:t>
      </w:r>
    </w:p>
    <w:p w:rsidR="002F3084" w:rsidRDefault="00585DAB">
      <w:pPr>
        <w:pStyle w:val="a3"/>
      </w:pPr>
      <w:bookmarkStart w:id="2550" w:name="anchor3413012"/>
      <w:bookmarkEnd w:id="2550"/>
      <w:r>
        <w:t>2) выполнения работ в сл</w:t>
      </w:r>
      <w:r>
        <w:t xml:space="preserve">учае простоя (временной приостановки работ) у принимающей стороны, осуществления процедуры банкротства принимающей стороны, введения принимающей стороной режима неполного рабочего дня (смены) и (или) неполной рабочей недели в целях сохранения рабочих мест </w:t>
      </w:r>
      <w:r>
        <w:t>при угрозе массового увольнения работников принимающей стороны;</w:t>
      </w:r>
    </w:p>
    <w:p w:rsidR="002F3084" w:rsidRDefault="00585DAB">
      <w:pPr>
        <w:pStyle w:val="a3"/>
      </w:pPr>
      <w:bookmarkStart w:id="2551" w:name="anchor3413013"/>
      <w:bookmarkEnd w:id="2551"/>
      <w:r>
        <w:t>3) замены работников принимающей стороны, отказавшихся от выполнения работы в случаях и порядке, которые установлены трудовым законодательством, в том числе замены работников, временно приоста</w:t>
      </w:r>
      <w:r>
        <w:t>новивших работу в связи с задержкой выплаты им заработной платы на срок более 15 дней.</w:t>
      </w:r>
    </w:p>
    <w:p w:rsidR="002F3084" w:rsidRDefault="00585DAB">
      <w:pPr>
        <w:pStyle w:val="a3"/>
      </w:pPr>
      <w:bookmarkStart w:id="2552" w:name="anchor341302"/>
      <w:bookmarkEnd w:id="2552"/>
      <w:r>
        <w:t>Настоящим Кодексом, другими федеральными законами могут быть установлены дополнительные ограничения на направление работников для работы у принимающей стороны по договор</w:t>
      </w:r>
      <w:r>
        <w:t>у о предоставлении труда работников (персонала).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53" w:name="anchor34114"/>
      <w:bookmarkEnd w:id="2553"/>
      <w:r>
        <w:t xml:space="preserve">Кодекс дополнен статьей 341.1-4 с 1 января 2025 г. - </w:t>
      </w:r>
      <w:hyperlink r:id="rId2599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6"/>
      </w:pPr>
      <w:r>
        <w:rPr>
          <w:b/>
          <w:color w:val="26282F"/>
        </w:rPr>
        <w:t>Статья 34</w:t>
      </w:r>
      <w:r>
        <w:rPr>
          <w:b/>
          <w:color w:val="26282F"/>
        </w:rPr>
        <w:t>1.1-4.</w:t>
      </w:r>
      <w:r>
        <w:t xml:space="preserve"> Особенности трудового договора с работниками, временно направляемыми для выполнения работы к другим физическим лицам или юридическим лицам по договору о предоставлении труда работников (персонала)</w:t>
      </w:r>
    </w:p>
    <w:p w:rsidR="002F3084" w:rsidRDefault="00585DAB">
      <w:pPr>
        <w:pStyle w:val="a3"/>
      </w:pPr>
      <w:bookmarkStart w:id="2554" w:name="anchor341401"/>
      <w:bookmarkEnd w:id="2554"/>
      <w:r>
        <w:t>Трудовой договор, заключаемый работодателем с работн</w:t>
      </w:r>
      <w:r>
        <w:t xml:space="preserve">иком, временно направляемым для выполнения работы у принимающей стороны по договору о предоставлении труда работников (персонала), должен включать в себя условие о выполнении работником по распоряжению работодателя определенной трудовым договором трудовой </w:t>
      </w:r>
      <w:r>
        <w:t>функции в интересах, под управлением и контролем физического лица или юридического лица, не являющихся работодателями по этому трудовому договору.</w:t>
      </w:r>
    </w:p>
    <w:p w:rsidR="002F3084" w:rsidRDefault="00585DAB">
      <w:pPr>
        <w:pStyle w:val="a3"/>
      </w:pPr>
      <w:bookmarkStart w:id="2555" w:name="anchor341402"/>
      <w:bookmarkEnd w:id="2555"/>
      <w:r>
        <w:t>При направлении работника для выполнения работы у принимающей стороны по договору о предоставлении труда рабо</w:t>
      </w:r>
      <w:r>
        <w:t>тников (персонала) трудовые отношения между этим работником и направляющей стороной не прекращаются, а трудовые отношения между этим работником и принимающей стороной не возникают.</w:t>
      </w:r>
    </w:p>
    <w:p w:rsidR="002F3084" w:rsidRDefault="00585DAB">
      <w:pPr>
        <w:pStyle w:val="a3"/>
      </w:pPr>
      <w:bookmarkStart w:id="2556" w:name="anchor341403"/>
      <w:bookmarkEnd w:id="2556"/>
      <w:r>
        <w:t>Условия оплаты и охраны труда по трудовому договору с работником, направляе</w:t>
      </w:r>
      <w:r>
        <w:t>мым для выполнения работы у принимающей стороны по договору о предоставлении труда работников (персонала), должны быть не хуже, чем условия оплаты и охраны труда работников принимающей стороны, выполняющих такие же трудовые функции и имеющих такую же квали</w:t>
      </w:r>
      <w:r>
        <w:t>фикацию.</w:t>
      </w:r>
    </w:p>
    <w:p w:rsidR="002F3084" w:rsidRDefault="00585DAB">
      <w:pPr>
        <w:pStyle w:val="a3"/>
      </w:pPr>
      <w:bookmarkStart w:id="2557" w:name="anchor341404"/>
      <w:bookmarkEnd w:id="2557"/>
      <w:r>
        <w:t>Компенсации за работу с вредными и (или) опасными условиями труда, если работник направляется для выполнения работы в соответствующих условиях, устанавливаются на основании информации о характеристике условий труда на рабочем месте, предоставляемо</w:t>
      </w:r>
      <w:r>
        <w:t>й принимающей стороной по результатам специальной оценки условий труда.</w:t>
      </w:r>
    </w:p>
    <w:p w:rsidR="002F3084" w:rsidRDefault="00585DAB">
      <w:pPr>
        <w:pStyle w:val="a3"/>
      </w:pPr>
      <w:bookmarkStart w:id="2558" w:name="anchor341405"/>
      <w:bookmarkEnd w:id="2558"/>
      <w:r>
        <w:t>Принимающая сторона в отношении работников, временно направляемых для выполнения работы у принимающей стороны по договору о предоставлении труда работников (персонала), исполняет обяза</w:t>
      </w:r>
      <w:r>
        <w:t xml:space="preserve">нности в области охраны труда, предусмотренные </w:t>
      </w:r>
      <w:hyperlink r:id="rId2600" w:history="1">
        <w:r>
          <w:t>статьей 214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59" w:name="anchor34012"/>
      <w:bookmarkEnd w:id="2559"/>
      <w:r>
        <w:t xml:space="preserve">Статья 341.2 изменена с 1 января 2025 г. - </w:t>
      </w:r>
      <w:hyperlink r:id="rId2601" w:history="1">
        <w:r>
          <w:t>Федеральны</w:t>
        </w:r>
        <w:r>
          <w:t>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260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341.2.</w:t>
      </w:r>
      <w:r>
        <w:t xml:space="preserve"> Особенности регулирования труда работников, направляемых временно частным агентством занятости для выполнени</w:t>
      </w:r>
      <w:r>
        <w:t>я работы к другим физическим лицам или юридическим лицам по договору о предоставлении труда работников (персонала)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03" w:history="1">
        <w:r>
          <w:t>Энциклопедии</w:t>
        </w:r>
      </w:hyperlink>
      <w:r>
        <w:t xml:space="preserve"> и другие комментарии к статье 341.2 ТК РФ</w:t>
      </w:r>
    </w:p>
    <w:p w:rsidR="002F3084" w:rsidRDefault="00585DAB">
      <w:pPr>
        <w:pStyle w:val="a3"/>
      </w:pPr>
      <w:bookmarkStart w:id="2560" w:name="anchor340121"/>
      <w:bookmarkEnd w:id="2560"/>
      <w:r>
        <w:t>Частное</w:t>
      </w:r>
      <w:r>
        <w:t xml:space="preserve"> агентство занятости имеет право заключать с работником трудовой договор, указанный в </w:t>
      </w:r>
      <w:hyperlink r:id="rId2604" w:history="1">
        <w:r>
          <w:t>части первой статьи 341.1-4</w:t>
        </w:r>
      </w:hyperlink>
      <w:r>
        <w:t xml:space="preserve"> настоящего Кодекса, в случаях направления работника временно для выполнения работы у принимающей стороны по дого</w:t>
      </w:r>
      <w:r>
        <w:t>вору о предоставлении труда работников (персонала):</w:t>
      </w:r>
    </w:p>
    <w:p w:rsidR="002F3084" w:rsidRDefault="00585DAB">
      <w:pPr>
        <w:pStyle w:val="a3"/>
      </w:pPr>
      <w:bookmarkStart w:id="2561" w:name="anchor34012101"/>
      <w:bookmarkEnd w:id="2561"/>
      <w:r>
        <w:t>1) к физическому лицу, не являющемуся индивидуальным предпринимателем, в целях личного обслуживания, оказания помощи по ведению домашнего хозяйства;</w:t>
      </w:r>
    </w:p>
    <w:p w:rsidR="002F3084" w:rsidRDefault="00585DAB">
      <w:pPr>
        <w:pStyle w:val="a3"/>
      </w:pPr>
      <w:bookmarkStart w:id="2562" w:name="anchor34012102"/>
      <w:bookmarkEnd w:id="2562"/>
      <w:r>
        <w:t>2) к индивидуальному предпринимателю или юридическому л</w:t>
      </w:r>
      <w:r>
        <w:t>ицу для временного исполнения обязанностей отсутствующих работников, за которыми в соответствии с трудовым законодательством и иными нормативными правовыми актами, содержащими нормы трудового права, коллективным договором, соглашениями, локальными норматив</w:t>
      </w:r>
      <w:r>
        <w:t>ными актами, трудовыми договорами сохраняется место работы;</w:t>
      </w:r>
    </w:p>
    <w:p w:rsidR="002F3084" w:rsidRDefault="00585DAB">
      <w:pPr>
        <w:pStyle w:val="a3"/>
      </w:pPr>
      <w:bookmarkStart w:id="2563" w:name="anchor34012103"/>
      <w:bookmarkEnd w:id="2563"/>
      <w:r>
        <w:t>3) к индивидуальному предпринимателю или юридическому лицу для проведения работ, связанных с заведомо временным (до 18 месяцев) расширением производства или объема оказываемых услуг.</w:t>
      </w:r>
    </w:p>
    <w:p w:rsidR="002F3084" w:rsidRDefault="00585DAB">
      <w:pPr>
        <w:pStyle w:val="a3"/>
      </w:pPr>
      <w:bookmarkStart w:id="2564" w:name="anchor340122"/>
      <w:bookmarkEnd w:id="2564"/>
      <w:r>
        <w:t xml:space="preserve">В целях </w:t>
      </w:r>
      <w:r>
        <w:t>временного трудоустройства ищущих временную работу отдельных категорий лиц (лиц, обучающихся по очной форме обучения, одиноких и многодетных родителей, воспитывающих несовершеннолетних детей, лиц, освобожденных из учреждений, исполняющих наказание в виде л</w:t>
      </w:r>
      <w:r>
        <w:t xml:space="preserve">ишения свободы) частное агентство занятости имеет право заключать с этими лицами трудовые договоры, указанные в </w:t>
      </w:r>
      <w:hyperlink r:id="rId2605" w:history="1">
        <w:r>
          <w:t>части первой статьи 341.1-4</w:t>
        </w:r>
      </w:hyperlink>
      <w:r>
        <w:t xml:space="preserve"> настоящего Кодекса, как в случаях, предусмотренных </w:t>
      </w:r>
      <w:hyperlink r:id="rId2606" w:history="1">
        <w:r>
          <w:t>частью первой</w:t>
        </w:r>
      </w:hyperlink>
      <w:r>
        <w:t xml:space="preserve"> настоящей статьи, так и в иных случаях, при которых в соответствии с настоящим Кодексом или другими федеральными законами с работниками заключаются либо могут заключаться срочные трудовые договоры.</w:t>
      </w:r>
    </w:p>
    <w:p w:rsidR="002F3084" w:rsidRDefault="00585DAB">
      <w:pPr>
        <w:pStyle w:val="a3"/>
      </w:pPr>
      <w:bookmarkStart w:id="2565" w:name="anchor340123"/>
      <w:bookmarkEnd w:id="2565"/>
      <w:r>
        <w:t xml:space="preserve">Наряду со случаями, предусмотренными </w:t>
      </w:r>
      <w:hyperlink r:id="rId2607" w:history="1">
        <w:r>
          <w:t>статьей 341.1-3</w:t>
        </w:r>
      </w:hyperlink>
      <w:r>
        <w:t xml:space="preserve"> настоящего Кодекса, направление работников частными агентствами занятости для выполнения работы у принимающей стороны по договору о предоставлении труда работников (персонала) не допускается в целях:</w:t>
      </w:r>
    </w:p>
    <w:p w:rsidR="002F3084" w:rsidRDefault="00585DAB">
      <w:pPr>
        <w:pStyle w:val="a3"/>
      </w:pPr>
      <w:bookmarkStart w:id="2566" w:name="anchor34012301"/>
      <w:bookmarkEnd w:id="2566"/>
      <w:r>
        <w:t xml:space="preserve">1) выполнения на </w:t>
      </w:r>
      <w:r>
        <w:t>объектах, отнесенных в соответствии с законодательством Российской Федерации к опасным производственным объектам I и II классов опасности, отдельных видов работ, перечни которых утверждаются в порядке, установленном Правительством Российской Федерации;</w:t>
      </w:r>
    </w:p>
    <w:p w:rsidR="002F3084" w:rsidRDefault="00585DAB">
      <w:pPr>
        <w:pStyle w:val="a3"/>
      </w:pPr>
      <w:bookmarkStart w:id="2567" w:name="anchor34012302"/>
      <w:bookmarkEnd w:id="2567"/>
      <w:r>
        <w:t xml:space="preserve">2) </w:t>
      </w:r>
      <w:r>
        <w:t>выполнения работ на рабочих местах, условия труда на которых в соответствии с законодательством Российской Федерации отнесены к вредным условиям труда 3 или 4 степени либо опасным условиям труда;</w:t>
      </w:r>
    </w:p>
    <w:p w:rsidR="002F3084" w:rsidRDefault="00585DAB">
      <w:pPr>
        <w:pStyle w:val="a3"/>
      </w:pPr>
      <w:bookmarkStart w:id="2568" w:name="anchor34012303"/>
      <w:bookmarkEnd w:id="2568"/>
      <w:r>
        <w:t xml:space="preserve">3) замещения отдельных должностей в соответствии со штатным </w:t>
      </w:r>
      <w:r>
        <w:t xml:space="preserve">расписанием принимающей стороны, если наличие работников, замещающих соответствующие должности, является условием получения принимающей стороной лицензии или иного специального разрешения на осуществление определенного вида деятельности, условием членства </w:t>
      </w:r>
      <w:r>
        <w:t>в саморегулируемой организации или выдачи саморегулируемой организацией свидетельства о допуске к определенному виду работ;</w:t>
      </w:r>
    </w:p>
    <w:p w:rsidR="002F3084" w:rsidRDefault="00585DAB">
      <w:pPr>
        <w:pStyle w:val="a3"/>
      </w:pPr>
      <w:bookmarkStart w:id="2569" w:name="anchor34012304"/>
      <w:bookmarkEnd w:id="2569"/>
      <w:r>
        <w:t>4) выполнения работниками работ в качестве членов экипажей морских судов и судов смешанного (река - море) плавания;</w:t>
      </w:r>
    </w:p>
    <w:p w:rsidR="002F3084" w:rsidRDefault="00585DAB">
      <w:pPr>
        <w:pStyle w:val="a3"/>
      </w:pPr>
      <w:bookmarkStart w:id="2570" w:name="anchor34012305"/>
      <w:bookmarkEnd w:id="2570"/>
      <w:r>
        <w:t>5) выполнения ра</w:t>
      </w:r>
      <w:r>
        <w:t>бот в расположенных на территории Российской Федерации дипломатических представительствах и консульских учреждениях иностранных государств, международных организациях и их представительствах, у пребывающих на территории Российской Федерации дипломатических</w:t>
      </w:r>
      <w:r>
        <w:t xml:space="preserve"> агентов, консульских должностных лиц и членов их семей, которые проживают вместе с ними.</w:t>
      </w:r>
    </w:p>
    <w:p w:rsidR="002F3084" w:rsidRDefault="00585DAB">
      <w:pPr>
        <w:pStyle w:val="a3"/>
      </w:pPr>
      <w:bookmarkStart w:id="2571" w:name="anchor340124"/>
      <w:bookmarkEnd w:id="2571"/>
      <w:r>
        <w:t>При направлении работника для выполнения работы у принимающей стороны по договору о предоставлении труда работников (персонала) частное агентство занятости и работник</w:t>
      </w:r>
      <w:r>
        <w:t xml:space="preserve"> заключают дополнительное соглашение к трудовому договору с указанием сведений о принимающей стороне, включающих наименование принимающей стороны (фамилию, имя, отчество принимающей стороны - физического лица), сведения о документах, удостоверяющих личност</w:t>
      </w:r>
      <w:r>
        <w:t>ь принимающей стороны - физического лица, идентификационный номер налогоплательщика принимающей стороны (за исключением принимающей стороны - физического лица, не являющегося индивидуальным предпринимателем), а также сведений о месте и дате заключения, ном</w:t>
      </w:r>
      <w:r>
        <w:t>ере и сроке действия договора о предоставлении труда работников (персонала).</w:t>
      </w:r>
    </w:p>
    <w:p w:rsidR="002F3084" w:rsidRDefault="00585DAB">
      <w:pPr>
        <w:pStyle w:val="a3"/>
      </w:pPr>
      <w:bookmarkStart w:id="2572" w:name="anchor340125"/>
      <w:bookmarkEnd w:id="2572"/>
      <w:r>
        <w:t xml:space="preserve">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</w:t>
      </w:r>
      <w:r>
        <w:t xml:space="preserve">труда работников (персонала), частное агентство занятости и работник заключают новое дополнительное соглашение к трудовому договору с указанием сведений о принимающей стороне, предусмотренных частью </w:t>
      </w:r>
      <w:hyperlink r:id="rId2608" w:history="1">
        <w:r>
          <w:t>четвертой</w:t>
        </w:r>
      </w:hyperlink>
      <w:r>
        <w:t xml:space="preserve"> настоящей статьи</w:t>
      </w:r>
      <w:r>
        <w:t>.</w:t>
      </w:r>
    </w:p>
    <w:p w:rsidR="002F3084" w:rsidRDefault="00585DAB">
      <w:pPr>
        <w:pStyle w:val="a3"/>
      </w:pPr>
      <w:bookmarkStart w:id="2573" w:name="anchor340126"/>
      <w:bookmarkEnd w:id="2573"/>
      <w:r>
        <w:t xml:space="preserve">Дополнительные соглашения к трудовому договору, указанные в </w:t>
      </w:r>
      <w:hyperlink r:id="rId2609" w:history="1">
        <w:r>
          <w:t>частях четвертой</w:t>
        </w:r>
      </w:hyperlink>
      <w:r>
        <w:t xml:space="preserve"> и </w:t>
      </w:r>
      <w:hyperlink r:id="rId2610" w:history="1">
        <w:r>
          <w:t>пятой</w:t>
        </w:r>
      </w:hyperlink>
      <w:r>
        <w:t xml:space="preserve"> настоящей статьи, являются неотъемлемой частью трудового договора, заключаются в письменной форме, составля</w:t>
      </w:r>
      <w:r>
        <w:t xml:space="preserve">ются в двух экземплярах, каждый из которых подписывается сторонами. Один экземпляр дополнительного соглашения к трудовому договору передается работнику, другой экземпляр хранится у работодателя. Получение работником экземпляра дополнительного соглашения к </w:t>
      </w:r>
      <w:r>
        <w:t>трудовому договору должно подтверждаться подписью работника на экземпляре дополнительного соглашения к трудовому договору, хранящемся у работодателя.</w:t>
      </w:r>
    </w:p>
    <w:p w:rsidR="002F3084" w:rsidRDefault="00585DAB">
      <w:pPr>
        <w:pStyle w:val="a3"/>
      </w:pPr>
      <w:bookmarkStart w:id="2574" w:name="anchor340127"/>
      <w:bookmarkEnd w:id="2574"/>
      <w:r>
        <w:t>В случаях, если это предусмотрено договором о предоставлении труда работников (персонала), в дополнительны</w:t>
      </w:r>
      <w:r>
        <w:t xml:space="preserve">х соглашениях к трудовому договору, указанных в </w:t>
      </w:r>
      <w:hyperlink r:id="rId2611" w:history="1">
        <w:r>
          <w:t>частях четвертой</w:t>
        </w:r>
      </w:hyperlink>
      <w:r>
        <w:t xml:space="preserve"> и </w:t>
      </w:r>
      <w:hyperlink r:id="rId2612" w:history="1">
        <w:r>
          <w:t>пятой</w:t>
        </w:r>
      </w:hyperlink>
      <w:r>
        <w:t xml:space="preserve"> настоящей статьи, могут предусматриваться условия:</w:t>
      </w:r>
    </w:p>
    <w:p w:rsidR="002F3084" w:rsidRDefault="00585DAB">
      <w:pPr>
        <w:pStyle w:val="a3"/>
      </w:pPr>
      <w:bookmarkStart w:id="2575" w:name="anchor34012701"/>
      <w:bookmarkEnd w:id="2575"/>
      <w:r>
        <w:t>1) о праве принимающей стороны требовать от направленного работника ис</w:t>
      </w:r>
      <w:r>
        <w:t>полнения им трудовых обязанностей, бережного отношения к имуществу принимающей стороны (в том числе к имуществу третьих лиц, находящемуся у принимающей стороны, если принимающая сторона несет ответственность за сохранность этого имущества) и к имуществу ра</w:t>
      </w:r>
      <w:r>
        <w:t>ботников принимающей стороны, соблюдения правил внутреннего трудового распорядка принимающей стороны;</w:t>
      </w:r>
    </w:p>
    <w:p w:rsidR="002F3084" w:rsidRDefault="00585DAB">
      <w:pPr>
        <w:pStyle w:val="a3"/>
      </w:pPr>
      <w:bookmarkStart w:id="2576" w:name="anchor34012702"/>
      <w:bookmarkEnd w:id="2576"/>
      <w:r>
        <w:t>2) об обязанности принимающей стороны обеспечивать направленного работника оборудованием, инструментами, средствами индивидуальной защиты, технической док</w:t>
      </w:r>
      <w:r>
        <w:t>ументацией и иными средствами, необходимыми для исполнения им трудовых обязанностей;</w:t>
      </w:r>
    </w:p>
    <w:p w:rsidR="002F3084" w:rsidRDefault="00585DAB">
      <w:pPr>
        <w:pStyle w:val="a3"/>
      </w:pPr>
      <w:bookmarkStart w:id="2577" w:name="anchor34012703"/>
      <w:bookmarkEnd w:id="2577"/>
      <w:r>
        <w:t>3) об обязанности принимающей стороны обеспечить обучение направленного работника безопасным методам и приемам выполнения работ;</w:t>
      </w:r>
    </w:p>
    <w:p w:rsidR="002F3084" w:rsidRDefault="00585DAB">
      <w:pPr>
        <w:pStyle w:val="a3"/>
      </w:pPr>
      <w:bookmarkStart w:id="2578" w:name="anchor34012704"/>
      <w:bookmarkEnd w:id="2578"/>
      <w:r>
        <w:t>4) об обязанности принимающей стороны обес</w:t>
      </w:r>
      <w:r>
        <w:t>печивать бытовые нужды направленного работника, связанные с исполнением им трудовых обязанностей;</w:t>
      </w:r>
    </w:p>
    <w:p w:rsidR="002F3084" w:rsidRDefault="00585DAB">
      <w:pPr>
        <w:pStyle w:val="a3"/>
      </w:pPr>
      <w:bookmarkStart w:id="2579" w:name="anchor34012705"/>
      <w:bookmarkEnd w:id="2579"/>
      <w:r>
        <w:t xml:space="preserve">5) об обязанности принимающей стороны отстранять от работы или не допускать к работе направленного работника в случаях, указанных в </w:t>
      </w:r>
      <w:hyperlink r:id="rId2613" w:history="1">
        <w:r>
          <w:t>части первой статьи 76</w:t>
        </w:r>
      </w:hyperlink>
      <w:r>
        <w:t xml:space="preserve"> настоящего Кодекса. При этом о случаях отстранения от работы или недопущения к работе направленного работника принимающая сторона обязана известить работодателя незамедлительно.</w:t>
      </w:r>
    </w:p>
    <w:p w:rsidR="002F3084" w:rsidRDefault="00585DAB">
      <w:pPr>
        <w:pStyle w:val="a3"/>
      </w:pPr>
      <w:bookmarkStart w:id="2580" w:name="anchor340128"/>
      <w:bookmarkEnd w:id="2580"/>
      <w:r>
        <w:t>Частное агентство занятости обязано вносить сведения</w:t>
      </w:r>
      <w:r>
        <w:t xml:space="preserve"> о работе по договору о предоставлении труда работников (персонала) у принимающей стороны в трудовую книжку работника и (или) сведения о трудовой деятельности (</w:t>
      </w:r>
      <w:hyperlink r:id="rId2614" w:history="1">
        <w:r>
          <w:t>статья 66.1</w:t>
        </w:r>
      </w:hyperlink>
      <w:r>
        <w:t xml:space="preserve"> настоящего Кодекса).</w:t>
      </w:r>
    </w:p>
    <w:p w:rsidR="002F3084" w:rsidRDefault="00585DAB">
      <w:pPr>
        <w:pStyle w:val="a3"/>
      </w:pPr>
      <w:bookmarkStart w:id="2581" w:name="anchor340129"/>
      <w:bookmarkEnd w:id="2581"/>
      <w:r>
        <w:t>Частное агентство занятости обязано</w:t>
      </w:r>
      <w:r>
        <w:t xml:space="preserve"> осуществлять контроль за соответствием фактического использования принимающей стороной труда направленных работников трудовым функциям, определенным трудовыми договорами этих работников, а также за соблюдением принимающей стороной норм трудового права. Пр</w:t>
      </w:r>
      <w:r>
        <w:t>инимающая сторона не вправе препятствовать частному агентству занятости в осуществлении указанного контроля.</w:t>
      </w:r>
    </w:p>
    <w:p w:rsidR="002F3084" w:rsidRDefault="00585DAB">
      <w:pPr>
        <w:pStyle w:val="a3"/>
      </w:pPr>
      <w:bookmarkStart w:id="2582" w:name="anchor340130"/>
      <w:bookmarkEnd w:id="2582"/>
      <w:r>
        <w:t>Федеральный государственный контроль (надзор) за выполнением частным агентством занятости требований аккредитации на право осуществления деятельнос</w:t>
      </w:r>
      <w:r>
        <w:t xml:space="preserve">ти по предоставлению труда работников (персонала), установленных в соответствии с </w:t>
      </w:r>
      <w:hyperlink r:id="rId2615" w:history="1">
        <w:r>
          <w:t>пунктом 1 статьи 341.1-1</w:t>
        </w:r>
      </w:hyperlink>
      <w:r>
        <w:t xml:space="preserve"> настоящего Кодекса, осуществляется федеральным органом исполнительной власти, уполномоченным на проведение федерального</w:t>
      </w:r>
      <w:r>
        <w:t xml:space="preserve"> государственного контроля (надзора) за соблюдением трудового законодательства и иных нормативных правовых актов, содержащих нормы трудового права.</w:t>
      </w:r>
    </w:p>
    <w:p w:rsidR="002F3084" w:rsidRDefault="00585DAB">
      <w:pPr>
        <w:pStyle w:val="a3"/>
      </w:pPr>
      <w:bookmarkStart w:id="2583" w:name="anchor3401211"/>
      <w:bookmarkEnd w:id="2583"/>
      <w:r>
        <w:t>Предметом федерального государственного контроля (надзора) за выполнением частным агентством занятости требо</w:t>
      </w:r>
      <w:r>
        <w:t xml:space="preserve">ваний аккредитации на право осуществления деятельности по предоставлению труда работников (персонала) является соблюдение частным агентством занятости </w:t>
      </w:r>
      <w:hyperlink r:id="rId2616" w:history="1">
        <w:r>
          <w:t>требований</w:t>
        </w:r>
      </w:hyperlink>
      <w:r>
        <w:t xml:space="preserve"> аккредитации частных аг</w:t>
      </w:r>
      <w:r>
        <w:t>ентств занятости на право осуществления деятельности по предоставлению труда работников (персонала), установленных Правительством Российской Федерации.</w:t>
      </w:r>
    </w:p>
    <w:p w:rsidR="002F3084" w:rsidRDefault="00585DAB">
      <w:pPr>
        <w:pStyle w:val="a3"/>
      </w:pPr>
      <w:bookmarkStart w:id="2584" w:name="anchor3401212"/>
      <w:bookmarkEnd w:id="2584"/>
      <w:r>
        <w:t>Организация и осуществление федерального государственного контроля (надзора) за выполнением частным аген</w:t>
      </w:r>
      <w:r>
        <w:t xml:space="preserve">тством занятости требований аккредитации на право осуществления деятельности по предоставлению труда работников (персонала) регулируются </w:t>
      </w:r>
      <w:hyperlink r:id="rId2617" w:history="1">
        <w:r>
          <w:t>законодательством</w:t>
        </w:r>
      </w:hyperlink>
      <w:r>
        <w:t xml:space="preserve"> о государственном контроле (надзор</w:t>
      </w:r>
      <w:r>
        <w:t>е) и муниципальном контроле в Российской Федерации.</w:t>
      </w:r>
    </w:p>
    <w:bookmarkStart w:id="2585" w:name="anchor3401213"/>
    <w:bookmarkEnd w:id="258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"http://ivo.garant.ru/document/redirect/401416512/1000" </w:instrText>
      </w:r>
      <w:r>
        <w:fldChar w:fldCharType="separate"/>
      </w:r>
      <w:r>
        <w:t>Положение</w:t>
      </w:r>
      <w:r>
        <w:fldChar w:fldCharType="end"/>
      </w:r>
      <w:r>
        <w:t xml:space="preserve"> о федеральном государственном контроле (надзоре) за выполнением частным агентством занятости требований аккредитации на пра</w:t>
      </w:r>
      <w:r>
        <w:t>во осуществления деятельности по предоставлению труда работников (персонала) утверждается Правительством Российской Федерации.</w:t>
      </w:r>
    </w:p>
    <w:p w:rsidR="002F3084" w:rsidRDefault="00585DAB">
      <w:pPr>
        <w:pStyle w:val="a3"/>
      </w:pPr>
      <w:bookmarkStart w:id="2586" w:name="anchor3401214"/>
      <w:bookmarkEnd w:id="2586"/>
      <w:r>
        <w:t xml:space="preserve">Оценка выполнения частным агентством занятости обязанностей по трудовым договорам, заключенным с работниками в целях направления </w:t>
      </w:r>
      <w:r>
        <w:t>их по договору о предоставлении труда работников (персонала), осуществляется в рамках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</w:t>
      </w:r>
      <w:r>
        <w:rPr>
          <w:sz w:val="16"/>
        </w:rPr>
        <w:t>я об изменениях:</w:t>
      </w:r>
    </w:p>
    <w:p w:rsidR="002F3084" w:rsidRDefault="00585DAB">
      <w:pPr>
        <w:pStyle w:val="a8"/>
      </w:pPr>
      <w:bookmarkStart w:id="2587" w:name="anchor34121"/>
      <w:bookmarkEnd w:id="2587"/>
      <w:r>
        <w:t xml:space="preserve">Кодекс дополнен статьей 341.2-1 с 1 января 2025 г. - </w:t>
      </w:r>
      <w:hyperlink r:id="rId2618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6"/>
      </w:pPr>
      <w:r>
        <w:rPr>
          <w:b/>
          <w:color w:val="26282F"/>
        </w:rPr>
        <w:t>Статья 341.2-1.</w:t>
      </w:r>
      <w:r>
        <w:t xml:space="preserve"> Особенности регулирования труда работников, направляемых временно по договору о предоставлении труда работников (персонала) в расположенные на территории Российской Федерации дипломатические представительства</w:t>
      </w:r>
      <w:r>
        <w:t xml:space="preserve"> и консульские учреждения иностранных государств, международные организации и их представительства, а также к пребывающим на территории Российской Федерации дипломатическим агентам, консульским должностным лицам и членам их семей, которые проживают вместе </w:t>
      </w:r>
      <w:r>
        <w:t>с ними</w:t>
      </w:r>
    </w:p>
    <w:p w:rsidR="002F3084" w:rsidRDefault="00585DAB">
      <w:pPr>
        <w:pStyle w:val="a3"/>
      </w:pPr>
      <w:bookmarkStart w:id="2588" w:name="anchor3412101"/>
      <w:bookmarkEnd w:id="2588"/>
      <w:r>
        <w:t>На работников, направляемых временно по договору о предоставлении труда работников (персонала) в расположенные на территории Российской Федерации дипломатические представительства и консульские учреждения иностранных государств, международные органи</w:t>
      </w:r>
      <w:r>
        <w:t>зации и их представительства, а также к пребывающим на территории Российской Федерации дипломатическим агентам, консульским должностным лицам и членам их семей, которые проживают вместе с ними, распространяются положения настоящей главы с учетом особенност</w:t>
      </w:r>
      <w:r>
        <w:t>ей, предусмотренных настоящей статьей.</w:t>
      </w:r>
    </w:p>
    <w:p w:rsidR="002F3084" w:rsidRDefault="00585DAB">
      <w:pPr>
        <w:pStyle w:val="a3"/>
      </w:pPr>
      <w:bookmarkStart w:id="2589" w:name="anchor3412102"/>
      <w:bookmarkEnd w:id="2589"/>
      <w:r>
        <w:t xml:space="preserve">Деятельность по временному направлению работников по договору о предоставлении труда работников (персонала) в расположенные на территории Российской Федерации дипломатические представительства и консульские </w:t>
      </w:r>
      <w:r>
        <w:t>учреждения иностранных государств, международные организации и их представительства, а также к пребывающим на территории Российской Федерации дипломатическим агентам, консульским должностным лицам и членам их семей, которые проживают вместе с ними, осущест</w:t>
      </w:r>
      <w:r>
        <w:t xml:space="preserve">вляется юридическим лицом, подведомственным федеральному органу исполнительной власти, осуществляющему функции по выработке и реализации государственной политики и нормативно-правовому регулированию в сфере международных отношений Российской Федерации, и </w:t>
      </w:r>
      <w:hyperlink r:id="rId2619" w:history="1">
        <w:r>
          <w:t>уполномоченным</w:t>
        </w:r>
      </w:hyperlink>
      <w:r>
        <w:t xml:space="preserve"> указанным федеральным органом исполнительной власти на осуществление такой деятельности (далее для целей настоящей статьи - уполномоченная организация).</w:t>
      </w:r>
    </w:p>
    <w:p w:rsidR="002F3084" w:rsidRDefault="00585DAB">
      <w:pPr>
        <w:pStyle w:val="a3"/>
      </w:pPr>
      <w:bookmarkStart w:id="2590" w:name="anchor3412103"/>
      <w:bookmarkEnd w:id="2590"/>
      <w:r>
        <w:t>Уполномоченная органи</w:t>
      </w:r>
      <w:r>
        <w:t>зация вправе направлять временно работников по договору о предоставлении труда работников (персонала) к другим находящимся на территории Российской Федерации физическим лицам или юридическим лицам в случае наделения уполномоченной организации таким полномо</w:t>
      </w:r>
      <w:r>
        <w:t>чием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международных отношений Российской Федерации.</w:t>
      </w:r>
    </w:p>
    <w:p w:rsidR="002F3084" w:rsidRDefault="00585DAB">
      <w:pPr>
        <w:pStyle w:val="a3"/>
      </w:pPr>
      <w:bookmarkStart w:id="2591" w:name="anchor3412104"/>
      <w:bookmarkEnd w:id="2591"/>
      <w:r>
        <w:t>На работников, направляемых временно по дог</w:t>
      </w:r>
      <w:r>
        <w:t>овору о предоставлении труда работников (персонала) уполномоченной организацией для выполнения работы в расположенные на территории Российской Федерации дипломатические представительства и консульские учреждения иностранных государств, международные органи</w:t>
      </w:r>
      <w:r>
        <w:t>зации и их представительства, к пребывающим на территории Российской Федерации дипломатическим агентам, консульским должностным лицам и членам их семей, которые проживают вместе с ними, к другим находящимся на территории Российской Федерации физическим лиц</w:t>
      </w:r>
      <w:r>
        <w:t>ам или юридическим лицам, распространяется действие трудового законодательства Российской Федерации и иных нормативных правовых актов, содержащих нормы трудового права.</w:t>
      </w:r>
    </w:p>
    <w:p w:rsidR="002F3084" w:rsidRDefault="00585DAB">
      <w:pPr>
        <w:pStyle w:val="a3"/>
      </w:pPr>
      <w:bookmarkStart w:id="2592" w:name="anchor3412105"/>
      <w:bookmarkEnd w:id="2592"/>
      <w:r>
        <w:t>С работником, принимаемым на работу в уполномоченную организацию и направляемым временн</w:t>
      </w:r>
      <w:r>
        <w:t>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государства, международную организацию или ее представительство, к пребывающим на территории Российской Фед</w:t>
      </w:r>
      <w:r>
        <w:t xml:space="preserve">ерации дипломатическому агенту, консульскому должностному лицу и членам их семей, которые проживают вместе с ними, либо к другим находящимся на территории Российской Федерации физическому лицу или юридическому лицу, заключается срочный трудовой договор на </w:t>
      </w:r>
      <w:r>
        <w:t>период выполнения такой работы в соответствии с заключенным договором о предоставлении труда работников (персонала), но не более чем на пять лет. По окончании указанного срока трудовой договор с этим работником может быть заключен на новый срок.</w:t>
      </w:r>
    </w:p>
    <w:p w:rsidR="002F3084" w:rsidRDefault="00585DAB">
      <w:pPr>
        <w:pStyle w:val="a3"/>
      </w:pPr>
      <w:bookmarkStart w:id="2593" w:name="anchor3412106"/>
      <w:bookmarkEnd w:id="2593"/>
      <w:r>
        <w:t>Допускаетс</w:t>
      </w:r>
      <w:r>
        <w:t>я досрочное расторжение трудового договора с работником, направленным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государства, международную орг</w:t>
      </w:r>
      <w:r>
        <w:t>анизацию или ее представительство либо к пребывающим на территории Российской Федерации дипломатическому агенту, консульскому должностному лицу или членам их семей, которые проживают вместе с ними, в случаях:</w:t>
      </w:r>
    </w:p>
    <w:p w:rsidR="002F3084" w:rsidRDefault="00585DAB">
      <w:pPr>
        <w:pStyle w:val="a3"/>
      </w:pPr>
      <w:bookmarkStart w:id="2594" w:name="anchor34121061"/>
      <w:bookmarkEnd w:id="2594"/>
      <w:r>
        <w:t>1) прекращения деятельности на территории Росси</w:t>
      </w:r>
      <w:r>
        <w:t>йской Федерации дипломатического представительства или консульского учреждения иностранного государства, международной организации или ее представительства либо окончания срока пребывания на территории Российской Федерации дипломатического агента, консульс</w:t>
      </w:r>
      <w:r>
        <w:t>кого должностного лица и членов их семей, которые проживают вместе с ними;</w:t>
      </w:r>
    </w:p>
    <w:p w:rsidR="002F3084" w:rsidRDefault="00585DAB">
      <w:pPr>
        <w:pStyle w:val="a3"/>
      </w:pPr>
      <w:bookmarkStart w:id="2595" w:name="anchor34121062"/>
      <w:bookmarkEnd w:id="2595"/>
      <w:r>
        <w:t>2) однократного грубого нарушения трудовых обязанностей, с которыми работник был ознакомлен при заключении трудового договора;</w:t>
      </w:r>
    </w:p>
    <w:p w:rsidR="002F3084" w:rsidRDefault="00585DAB">
      <w:pPr>
        <w:pStyle w:val="a3"/>
      </w:pPr>
      <w:bookmarkStart w:id="2596" w:name="anchor34121063"/>
      <w:bookmarkEnd w:id="2596"/>
      <w:r>
        <w:t>3) введения в Российской Федерации ограничения или уст</w:t>
      </w:r>
      <w:r>
        <w:t>ановления запрета на заключение договоров о предоставлении труда работников (персонала) с расположенными на ее территории дипломатическим представительством или консульским учреждением иностранного государства, международной организацией или ее представите</w:t>
      </w:r>
      <w:r>
        <w:t>льством, совершающими недружественные действия в отношении Российской Федерации, граждан Российской Федерации или российских юридических лиц.</w:t>
      </w:r>
    </w:p>
    <w:p w:rsidR="002F3084" w:rsidRDefault="00585DAB">
      <w:pPr>
        <w:pStyle w:val="a3"/>
      </w:pPr>
      <w:bookmarkStart w:id="2597" w:name="anchor3412107"/>
      <w:bookmarkEnd w:id="2597"/>
      <w:r>
        <w:t>Правительством Российской Федерации могут устанавливаться иные особенности регулирования труда работников, направл</w:t>
      </w:r>
      <w:r>
        <w:t>яемых временно по договору о предоставлении труда работников (персонала) в расположенные на территории Российской Федерации дипломатические представительства и консульские учреждения иностранных государств, международные организации и их представительства,</w:t>
      </w:r>
      <w:r>
        <w:t xml:space="preserve"> к пребывающим на территории Российской Федерации дипломатическим агентам, консульским должностным лицам и членам их семей, которые проживают вместе с ними, а также к другим находящимся на территории Российской Федерации физическим лицам или юридическим ли</w:t>
      </w:r>
      <w:r>
        <w:t>цам.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598" w:name="anchor34013"/>
      <w:bookmarkEnd w:id="2598"/>
      <w:r>
        <w:t xml:space="preserve">Статья 341.3 изменена с 1 января 2025 г. - </w:t>
      </w:r>
      <w:hyperlink r:id="rId2620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262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341.3.</w:t>
      </w:r>
      <w:r>
        <w:t xml:space="preserve"> Особенности регулирования труда работников, направляемых временно отдельными работодателями к другим юридическим лицам по договору о предоставлении труда работников (персонала)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22" w:history="1">
        <w:r>
          <w:t>Энциклопедии</w:t>
        </w:r>
      </w:hyperlink>
      <w:r>
        <w:t xml:space="preserve"> и другие комментарии к статье 341.3 ТК РФ</w:t>
      </w:r>
    </w:p>
    <w:p w:rsidR="002F3084" w:rsidRDefault="00585DAB">
      <w:pPr>
        <w:pStyle w:val="a3"/>
      </w:pPr>
      <w:bookmarkStart w:id="2599" w:name="anchor340131"/>
      <w:bookmarkEnd w:id="2599"/>
      <w:r>
        <w:t>В целях эффективной организации экономической деятельности и (или) производственного процесса допускается временное направление по договору о предоставлени</w:t>
      </w:r>
      <w:r>
        <w:t>и труда работников (персонала) работодателем, являющимся юридическим лицом, работников с их согласия к другому юридическому лицу, являющемуся:</w:t>
      </w:r>
    </w:p>
    <w:p w:rsidR="002F3084" w:rsidRDefault="00585DAB">
      <w:pPr>
        <w:pStyle w:val="a3"/>
      </w:pPr>
      <w:bookmarkStart w:id="2600" w:name="anchor3401311"/>
      <w:bookmarkEnd w:id="2600"/>
      <w:r>
        <w:t>1) аффилированным по отношению к направляющей стороне;</w:t>
      </w:r>
    </w:p>
    <w:p w:rsidR="002F3084" w:rsidRDefault="00585DAB">
      <w:pPr>
        <w:pStyle w:val="a3"/>
      </w:pPr>
      <w:bookmarkStart w:id="2601" w:name="anchor3401312"/>
      <w:bookmarkEnd w:id="2601"/>
      <w:r>
        <w:t>2) акционерным обществом, если направляющая сторона являет</w:t>
      </w:r>
      <w:r>
        <w:t>ся стороной акционерного соглашения об осуществлении прав, удостоверенных акциями акционерного общества;</w:t>
      </w:r>
    </w:p>
    <w:p w:rsidR="002F3084" w:rsidRDefault="00585DAB">
      <w:pPr>
        <w:pStyle w:val="a3"/>
      </w:pPr>
      <w:bookmarkStart w:id="2602" w:name="anchor3401313"/>
      <w:bookmarkEnd w:id="2602"/>
      <w:r>
        <w:t>3) стороной акционерного соглашения с направляющей стороной.</w:t>
      </w:r>
    </w:p>
    <w:p w:rsidR="002F3084" w:rsidRDefault="00585DAB">
      <w:pPr>
        <w:pStyle w:val="a3"/>
      </w:pPr>
      <w:bookmarkStart w:id="2603" w:name="anchor340132"/>
      <w:bookmarkEnd w:id="2603"/>
      <w:r>
        <w:t>Особенности регулирования труда работников, направляемых временно к другим юридическим лиц</w:t>
      </w:r>
      <w:r>
        <w:t xml:space="preserve">ам по договору о предоставлении труда работников (персонала) работодателем, указанным в </w:t>
      </w:r>
      <w:hyperlink r:id="rId2623" w:history="1">
        <w:r>
          <w:t>части первой</w:t>
        </w:r>
      </w:hyperlink>
      <w:r>
        <w:t xml:space="preserve"> настоящей статьи, устанавливаются федеральным законом.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604" w:name="anchor34014"/>
      <w:bookmarkEnd w:id="2604"/>
      <w:r>
        <w:t xml:space="preserve">Статья 341.4 изменена с 1 января 2025 г. - </w:t>
      </w:r>
      <w:hyperlink r:id="rId2624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262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341.4.</w:t>
      </w:r>
      <w:r>
        <w:t xml:space="preserve"> Расследование несчастного сл</w:t>
      </w:r>
      <w:r>
        <w:t>учая, происшедшего с работником, направленным временно для работы по договору о предоставлении труда работников (персонала) и участвовавшим в производственной деятельности принимающей стороны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26" w:history="1">
        <w:r>
          <w:t>Энциклопедии</w:t>
        </w:r>
      </w:hyperlink>
      <w:r>
        <w:t xml:space="preserve"> и другие комментарии к статье 341.4 ТК РФ</w:t>
      </w:r>
    </w:p>
    <w:p w:rsidR="002F3084" w:rsidRDefault="00585DAB">
      <w:pPr>
        <w:pStyle w:val="a3"/>
      </w:pPr>
      <w:r>
        <w:t xml:space="preserve">Несчастный случай, происшедший с работником, направленным временно для выполнения работы у принимающей стороны по договору о </w:t>
      </w:r>
      <w:r>
        <w:t>предоставлении труда работников (персонала) и участвовавшим в производственной деятельности принимающей стороны, расследуется комиссией, образованной принимающей стороной. В состав комиссии входит представитель работодателя, направившего этого работника. Н</w:t>
      </w:r>
      <w:r>
        <w:t>еприбытие или несвоевременное прибытие указанного представителя не является основанием для изменения сроков расследования (</w:t>
      </w:r>
      <w:hyperlink r:id="rId2627" w:history="1">
        <w:r>
          <w:t>часть пятая статьи 229</w:t>
        </w:r>
      </w:hyperlink>
      <w:r>
        <w:t xml:space="preserve"> настоящего Кодекса).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605" w:name="anchor34015"/>
      <w:bookmarkEnd w:id="2605"/>
      <w:r>
        <w:t>Статья 341.5 изменена с 1 января</w:t>
      </w:r>
      <w:r>
        <w:t xml:space="preserve"> 2025 г. - </w:t>
      </w:r>
      <w:hyperlink r:id="rId2628" w:history="1">
        <w:r>
          <w:t>Федеральный закон</w:t>
        </w:r>
      </w:hyperlink>
      <w:r>
        <w:t xml:space="preserve"> от 26 декабря 2024 г. N 498-ФЗ</w:t>
      </w:r>
    </w:p>
    <w:p w:rsidR="002F3084" w:rsidRDefault="00585DAB">
      <w:pPr>
        <w:pStyle w:val="a8"/>
      </w:pPr>
      <w:hyperlink r:id="rId262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341.5.</w:t>
      </w:r>
      <w:r>
        <w:t xml:space="preserve"> Субсидиарная отве</w:t>
      </w:r>
      <w:r>
        <w:t>тственность по обязательствам работодателя, вытекающим из трудовых отношений с работниками, направленными временно для работы по договору о предоставлении труда работников (персонала)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30" w:history="1">
        <w:r>
          <w:t>Энциклопедии</w:t>
        </w:r>
      </w:hyperlink>
      <w:r>
        <w:t xml:space="preserve"> и другие комментарии к статье 341.5 ТК РФ</w:t>
      </w:r>
    </w:p>
    <w:p w:rsidR="002F3084" w:rsidRDefault="00585DAB">
      <w:pPr>
        <w:pStyle w:val="a3"/>
      </w:pPr>
      <w:r>
        <w:t>Если иное не предусмотрено настоящим Кодексом, по обязательствам работодателя, вытекающим из трудовых отношений с работниками, направленными временно для работы у принимающей стороны по договору</w:t>
      </w:r>
      <w:r>
        <w:t xml:space="preserve"> о предоставлении труда работников (персонала), в том числе по обязательствам по выплате заработной платы и иных сумм, причитающихся работнику, по уплате денежной компенсации за нарушение работодателем установленного срока соответственно выплаты заработной</w:t>
      </w:r>
      <w:r>
        <w:t xml:space="preserve"> платы, оплаты отпуска, выплат при увольнении и (или) других выплат, причитающихся работнику, субсидиарную ответственность несет принимающая сторона.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606" w:name="anchor1054"/>
      <w:bookmarkEnd w:id="2606"/>
      <w:r>
        <w:t>Глава 54. Особенности регулирования труда работников религиозных организаций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07" w:name="anchor342"/>
      <w:bookmarkEnd w:id="2607"/>
      <w:r>
        <w:rPr>
          <w:b/>
          <w:color w:val="26282F"/>
        </w:rPr>
        <w:t>Статья 342.</w:t>
      </w:r>
      <w:r>
        <w:t xml:space="preserve"> Стороны трудово</w:t>
      </w:r>
      <w:r>
        <w:t>го договора в религиозной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31" w:history="1">
        <w:r>
          <w:t>Энциклопедии</w:t>
        </w:r>
      </w:hyperlink>
      <w:r>
        <w:t xml:space="preserve"> и другие комментарии к статье 342 ТК РФ</w:t>
      </w:r>
    </w:p>
    <w:p w:rsidR="002F3084" w:rsidRDefault="00585DAB">
      <w:pPr>
        <w:pStyle w:val="a3"/>
      </w:pPr>
      <w:bookmarkStart w:id="2608" w:name="anchor34201"/>
      <w:bookmarkEnd w:id="2608"/>
      <w:r>
        <w:t>Работодателем является религиозная организация, зарегистрированная в порядке, установл</w:t>
      </w:r>
      <w:r>
        <w:t xml:space="preserve">енном </w:t>
      </w:r>
      <w:hyperlink r:id="rId2632" w:history="1">
        <w:r>
          <w:t>федеральным законом</w:t>
        </w:r>
      </w:hyperlink>
      <w:r>
        <w:t>, и заключившая трудовой договор с работником в письменной форме.</w:t>
      </w:r>
    </w:p>
    <w:p w:rsidR="002F3084" w:rsidRDefault="00585DAB">
      <w:pPr>
        <w:pStyle w:val="a3"/>
      </w:pPr>
      <w:bookmarkStart w:id="2609" w:name="anchor3422"/>
      <w:bookmarkEnd w:id="2609"/>
      <w:r>
        <w:t>Работником является лицо, достигшее возраста восемнадцати лет, заключившее трудовой договор с религ</w:t>
      </w:r>
      <w:r>
        <w:t>иозной организацией, лично выполняющее определенную работу и подчиняющееся внутренним установлениям религиозной организации.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10" w:name="anchor343"/>
      <w:bookmarkEnd w:id="2610"/>
      <w:r>
        <w:rPr>
          <w:b/>
          <w:color w:val="26282F"/>
        </w:rPr>
        <w:t>Статья 343.</w:t>
      </w:r>
      <w:r>
        <w:t xml:space="preserve"> Внутренние установления религиозной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33" w:history="1">
        <w:r>
          <w:t>Энциклопедии</w:t>
        </w:r>
      </w:hyperlink>
      <w:r>
        <w:t xml:space="preserve"> и другие комментарии к статье 343 ТК РФ</w:t>
      </w:r>
    </w:p>
    <w:p w:rsidR="002F3084" w:rsidRDefault="00585DAB">
      <w:pPr>
        <w:pStyle w:val="a3"/>
      </w:pPr>
      <w:bookmarkStart w:id="2611" w:name="anchor3431"/>
      <w:bookmarkEnd w:id="2611"/>
      <w:r>
        <w:t xml:space="preserve">Права и обязанности сторон трудового договора определяются в трудовом договоре с учетом особенностей, установленных </w:t>
      </w:r>
      <w:hyperlink r:id="rId2634" w:history="1">
        <w:r>
          <w:t>внутренними</w:t>
        </w:r>
        <w:r>
          <w:t xml:space="preserve"> установлениями</w:t>
        </w:r>
      </w:hyperlink>
      <w:r>
        <w:t xml:space="preserve"> религиозной организации, которые не должны противоречить </w:t>
      </w:r>
      <w:hyperlink r:id="rId2635" w:history="1">
        <w:r>
          <w:t>Конституции</w:t>
        </w:r>
      </w:hyperlink>
      <w:r>
        <w:t xml:space="preserve"> Российской Федерации, настоящему Кодексу и иным федеральным законам.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612" w:name="anchor344"/>
      <w:bookmarkEnd w:id="2612"/>
      <w:r>
        <w:t>Статья 3</w:t>
      </w:r>
      <w:r>
        <w:t xml:space="preserve">44 изменена с 1 января 2021 г. - </w:t>
      </w:r>
      <w:hyperlink r:id="rId2636" w:history="1">
        <w:r>
          <w:t>Федеральный закон</w:t>
        </w:r>
      </w:hyperlink>
      <w:r>
        <w:t xml:space="preserve"> от 29 декабря 2020 г. N 477-ФЗ</w:t>
      </w:r>
    </w:p>
    <w:p w:rsidR="002F3084" w:rsidRDefault="00585DAB">
      <w:pPr>
        <w:pStyle w:val="a8"/>
      </w:pPr>
      <w:hyperlink r:id="rId263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 xml:space="preserve">Статья </w:t>
      </w:r>
      <w:r>
        <w:rPr>
          <w:b/>
          <w:color w:val="26282F"/>
        </w:rPr>
        <w:t>344.</w:t>
      </w:r>
      <w:r>
        <w:t xml:space="preserve"> Особенности заключения трудового договора с религиозной организацией и его изменения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344 ТК РФ</w:t>
      </w:r>
    </w:p>
    <w:p w:rsidR="002F3084" w:rsidRDefault="00585DAB">
      <w:pPr>
        <w:pStyle w:val="a3"/>
      </w:pPr>
      <w:bookmarkStart w:id="2613" w:name="anchor34401"/>
      <w:bookmarkEnd w:id="2613"/>
      <w:r>
        <w:t xml:space="preserve">Трудовой договор между работником и религиозной организацией может заключаться на определенный срок без учета ограничения численности работников организации, установленного </w:t>
      </w:r>
      <w:hyperlink r:id="rId2638" w:history="1">
        <w:r>
          <w:t xml:space="preserve">абзацем двенадцатым части второй </w:t>
        </w:r>
        <w:r>
          <w:t>статьи 59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614" w:name="anchor34402"/>
      <w:bookmarkEnd w:id="2614"/>
      <w:r>
        <w:t>При заключении трудового договора работник обязуется выполнять любую не запрещенную настоящим Кодексом или иным федеральным законом работу, определенную этим договором.</w:t>
      </w:r>
    </w:p>
    <w:p w:rsidR="002F3084" w:rsidRDefault="00585DAB">
      <w:pPr>
        <w:pStyle w:val="a3"/>
      </w:pPr>
      <w:bookmarkStart w:id="2615" w:name="anchor34403"/>
      <w:bookmarkEnd w:id="2615"/>
      <w:r>
        <w:t xml:space="preserve">В трудовой договор в соответствии с настоящим Кодексом и </w:t>
      </w:r>
      <w:r>
        <w:t>внутренними установлениями религиозной организации включаются условия, существенные для работника и для религиозной организации как работодателя.</w:t>
      </w:r>
    </w:p>
    <w:p w:rsidR="002F3084" w:rsidRDefault="00585DAB">
      <w:pPr>
        <w:pStyle w:val="a3"/>
      </w:pPr>
      <w:bookmarkStart w:id="2616" w:name="anchor3444"/>
      <w:bookmarkEnd w:id="2616"/>
      <w:r>
        <w:t xml:space="preserve">При необходимости изменения определенных сторонами условий трудового договора религиозная организация обязана </w:t>
      </w:r>
      <w:r>
        <w:t>предупредить об этом работника в письменной форме не менее чем за семь календарных дней.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17" w:name="anchor345"/>
      <w:bookmarkEnd w:id="2617"/>
      <w:r>
        <w:rPr>
          <w:b/>
          <w:color w:val="26282F"/>
        </w:rPr>
        <w:t>Статья 345.</w:t>
      </w:r>
      <w:r>
        <w:t xml:space="preserve"> Режим рабочего времени лиц, работающих в религиозных организациях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345 ТК РФ</w:t>
      </w:r>
    </w:p>
    <w:p w:rsidR="002F3084" w:rsidRDefault="00585DAB">
      <w:pPr>
        <w:pStyle w:val="a3"/>
      </w:pPr>
      <w:bookmarkStart w:id="2618" w:name="anchor3451"/>
      <w:bookmarkEnd w:id="2618"/>
      <w:r>
        <w:t>Режим рабочего времени лиц, работающих в рели</w:t>
      </w:r>
      <w:r>
        <w:t xml:space="preserve">гиозных организациях, определяется с учетом установленной настоящим </w:t>
      </w:r>
      <w:hyperlink r:id="rId2639" w:history="1">
        <w:r>
          <w:t>Кодексом</w:t>
        </w:r>
      </w:hyperlink>
      <w:r>
        <w:t xml:space="preserve"> нормальной продолжительности рабочего времени исходя из режима осуществления обрядов или иной деятельности религиозной организации, определенной ее вну</w:t>
      </w:r>
      <w:r>
        <w:t>тренними установлениями.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619" w:name="anchor34510"/>
      <w:bookmarkEnd w:id="2619"/>
      <w:r>
        <w:t xml:space="preserve">Кодекс дополнен статьей 345.1 с 8 января 2019 г. - </w:t>
      </w:r>
      <w:hyperlink r:id="rId2640" w:history="1">
        <w:r>
          <w:t>Федеральный закон</w:t>
        </w:r>
      </w:hyperlink>
      <w:r>
        <w:t xml:space="preserve"> от 27 декабря 2018 г. N 542-ФЗ</w:t>
      </w:r>
    </w:p>
    <w:p w:rsidR="002F3084" w:rsidRDefault="00585DAB">
      <w:pPr>
        <w:pStyle w:val="a6"/>
      </w:pPr>
      <w:r>
        <w:rPr>
          <w:b/>
          <w:color w:val="26282F"/>
        </w:rPr>
        <w:t>Статья 345.1.</w:t>
      </w:r>
      <w:r>
        <w:t xml:space="preserve"> Особенности распростран</w:t>
      </w:r>
      <w:r>
        <w:t>ения регионального соглашения о минимальной заработной плате на работодателя - религиозную организацию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41" w:history="1">
        <w:r>
          <w:t>комментарии</w:t>
        </w:r>
      </w:hyperlink>
      <w:r>
        <w:t xml:space="preserve"> к статье 345.1 ТК РФ</w:t>
      </w:r>
    </w:p>
    <w:p w:rsidR="002F3084" w:rsidRDefault="00585DAB">
      <w:pPr>
        <w:pStyle w:val="a3"/>
      </w:pPr>
      <w:bookmarkStart w:id="2620" w:name="anchor34511"/>
      <w:bookmarkEnd w:id="2620"/>
      <w:r>
        <w:t xml:space="preserve">При представлении в соответствии с </w:t>
      </w:r>
      <w:hyperlink r:id="rId2642" w:history="1">
        <w:r>
          <w:t>частью восьмой статьи 133.1</w:t>
        </w:r>
      </w:hyperlink>
      <w:r>
        <w:t xml:space="preserve"> настоящего Кодекса в уполномоченный орган исполнительной власти субъекта Российской Федерации мотивированного письменного отказа присоединиться к региональному соглашению о минимальной заработной пл</w:t>
      </w:r>
      <w:r>
        <w:t>ате работодатель - религиозная организация вправе не прикладывать к указанному отказу протокол консультаций с выборным органом первичной профсоюзной организации, объединяющей работников данной религиозной организации, и предложения по срокам повышения мини</w:t>
      </w:r>
      <w:r>
        <w:t>мальной заработной платы работников до размера, предусмотренного указанным соглашением.</w:t>
      </w:r>
    </w:p>
    <w:p w:rsidR="002F3084" w:rsidRDefault="00585DAB">
      <w:pPr>
        <w:pStyle w:val="a3"/>
      </w:pPr>
      <w:bookmarkStart w:id="2621" w:name="anchor34512"/>
      <w:bookmarkEnd w:id="2621"/>
      <w:r>
        <w:t>От имени работодателей - религиозных организаций, осуществляющих деятельность на территории соответствующего субъекта Российской Федерации и входящих в структуру центра</w:t>
      </w:r>
      <w:r>
        <w:t>лизованной религиозной организации, указанный отказ может быть направлен соответствующей централизованной религиозной организацией.</w:t>
      </w:r>
    </w:p>
    <w:p w:rsidR="002F3084" w:rsidRDefault="00585DAB">
      <w:pPr>
        <w:pStyle w:val="a3"/>
      </w:pPr>
      <w:bookmarkStart w:id="2622" w:name="anchor34513"/>
      <w:bookmarkEnd w:id="2622"/>
      <w:r>
        <w:t xml:space="preserve">В случае отказа работодателя - религиозной организации присоединиться к региональному соглашению о </w:t>
      </w:r>
      <w:hyperlink r:id="rId2643" w:history="1">
        <w:r>
          <w:t>минимальной заработной плате</w:t>
        </w:r>
      </w:hyperlink>
      <w:r>
        <w:t xml:space="preserve"> руководитель уполномоченного органа исполнительной власти субъекта Российской Федерации имеет право пригласить представителей данной религиозной организации и (или) представителей центр</w:t>
      </w:r>
      <w:r>
        <w:t>ализованной религиозной организации, в структуру которой входит данная религиозная организация, для проведения консультаций.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23" w:name="anchor346"/>
      <w:bookmarkEnd w:id="2623"/>
      <w:r>
        <w:rPr>
          <w:b/>
          <w:color w:val="26282F"/>
        </w:rPr>
        <w:t>Статья 346.</w:t>
      </w:r>
      <w:r>
        <w:t xml:space="preserve"> Материальная ответственность работников религиозных организаций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346 ТК РФ</w:t>
      </w:r>
    </w:p>
    <w:p w:rsidR="002F3084" w:rsidRDefault="00585DAB">
      <w:pPr>
        <w:pStyle w:val="a3"/>
      </w:pPr>
      <w:bookmarkStart w:id="2624" w:name="anchor3461"/>
      <w:bookmarkEnd w:id="2624"/>
      <w:r>
        <w:t>С работнико</w:t>
      </w:r>
      <w:r>
        <w:t>м религиозной организации может быть заключен договор о полной материальной ответственности в соответствии с перечнем, определенным внутренними установлениями религиозной организации.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25" w:name="anchor347"/>
      <w:bookmarkEnd w:id="2625"/>
      <w:r>
        <w:rPr>
          <w:b/>
          <w:color w:val="26282F"/>
        </w:rPr>
        <w:t>Статья 347.</w:t>
      </w:r>
      <w:r>
        <w:t xml:space="preserve"> Прекращение трудового договора с работником религиозной орг</w:t>
      </w:r>
      <w:r>
        <w:t>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44" w:history="1">
        <w:r>
          <w:t>Энциклопедии</w:t>
        </w:r>
      </w:hyperlink>
      <w:r>
        <w:t xml:space="preserve"> и другие комментарии к статье 347 ТК РФ</w:t>
      </w:r>
    </w:p>
    <w:p w:rsidR="002F3084" w:rsidRDefault="00585DAB">
      <w:pPr>
        <w:pStyle w:val="a3"/>
      </w:pPr>
      <w:bookmarkStart w:id="2626" w:name="anchor34701"/>
      <w:bookmarkEnd w:id="2626"/>
      <w:r>
        <w:t xml:space="preserve">Помимо оснований, предусмотренных настоящим </w:t>
      </w:r>
      <w:hyperlink r:id="rId2645" w:history="1">
        <w:r>
          <w:t>Кодексом</w:t>
        </w:r>
      </w:hyperlink>
      <w:r>
        <w:t xml:space="preserve">, трудовой договор с </w:t>
      </w:r>
      <w:r>
        <w:t>работником религиозной организации может быть прекращен по основаниям, предусмотренным трудовым договором.</w:t>
      </w:r>
    </w:p>
    <w:p w:rsidR="002F3084" w:rsidRDefault="00585DAB">
      <w:pPr>
        <w:pStyle w:val="a3"/>
      </w:pPr>
      <w:bookmarkStart w:id="2627" w:name="anchor34702"/>
      <w:bookmarkEnd w:id="2627"/>
      <w:r>
        <w:t>Сроки предупреждения работника религиозной организации об увольнении по основаниям, предусмотренным трудовым договором, а также порядок и условия пре</w:t>
      </w:r>
      <w:r>
        <w:t>доставления указанным работникам гарантий и компенсаций, связанных с таким увольнением, определяются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28" w:name="anchor348"/>
    <w:bookmarkEnd w:id="262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"http://ivo.garant.ru/document/redirect/12148079/1284"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</w:t>
      </w:r>
      <w:r>
        <w:t xml:space="preserve"> N 90-ФЗ в статью 348 настоящего Кодекса внесены изменения, </w:t>
      </w:r>
      <w:hyperlink r:id="rId2646" w:history="1">
        <w:r>
          <w:t>вступающие в силу</w:t>
        </w:r>
      </w:hyperlink>
      <w:r>
        <w:t xml:space="preserve"> по истечении 90 дней после дня </w:t>
      </w:r>
      <w:hyperlink r:id="rId2647" w:history="1">
        <w:r>
          <w:t xml:space="preserve">официального </w:t>
        </w:r>
        <w:r>
          <w:t>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64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348.</w:t>
      </w:r>
      <w:r>
        <w:t xml:space="preserve"> Рассмотрение индивидуальных трудовых споров работников религиозных организаций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r>
        <w:t>комментарии к статье 348 ТК РФ</w:t>
      </w:r>
    </w:p>
    <w:p w:rsidR="002F3084" w:rsidRDefault="00585DAB">
      <w:pPr>
        <w:pStyle w:val="a3"/>
      </w:pPr>
      <w:bookmarkStart w:id="2629" w:name="anchor34801"/>
      <w:bookmarkEnd w:id="2629"/>
      <w:r>
        <w:t xml:space="preserve">Индивидуальные трудовые споры, не урегулированные самостоятельно работником и религиозной организацией как работодателем, рассматриваются </w:t>
      </w:r>
      <w:hyperlink r:id="rId2649" w:history="1">
        <w:r>
          <w:t>в суде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</w:t>
      </w:r>
      <w:r>
        <w:rPr>
          <w:sz w:val="16"/>
        </w:rPr>
        <w:t>я об изменениях:</w:t>
      </w:r>
    </w:p>
    <w:bookmarkStart w:id="2630" w:name="anchor10541"/>
    <w:bookmarkEnd w:id="263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"http://ivo.garant.ru/document/redirect/12159064/110"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февраля 2008 г. N 13-ФЗ настоящий Кодекс дополнен главой 54.1, </w:t>
      </w:r>
      <w:hyperlink r:id="rId2650" w:history="1">
        <w:r>
          <w:t>вступающей в с</w:t>
        </w:r>
        <w:r>
          <w:t>илу</w:t>
        </w:r>
      </w:hyperlink>
      <w:r>
        <w:t xml:space="preserve"> с 30 марта 2008 г.</w:t>
      </w:r>
    </w:p>
    <w:p w:rsidR="002F3084" w:rsidRDefault="002F3084">
      <w:pPr>
        <w:pStyle w:val="a8"/>
      </w:pPr>
    </w:p>
    <w:p w:rsidR="002F3084" w:rsidRDefault="00585DAB">
      <w:pPr>
        <w:pStyle w:val="1"/>
      </w:pPr>
      <w:r>
        <w:t>Глава 54.1. Особенности регулирования труда спортсменов и тренеров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51" w:history="1">
        <w:r>
          <w:t>комментарий</w:t>
        </w:r>
      </w:hyperlink>
      <w:r>
        <w:t xml:space="preserve"> к главе 54.1 Трудового кодекса РФ</w:t>
      </w:r>
    </w:p>
    <w:p w:rsidR="002F3084" w:rsidRDefault="00585DAB">
      <w:pPr>
        <w:pStyle w:val="a5"/>
      </w:pPr>
      <w:r>
        <w:t>О применении судами законодательства, ре</w:t>
      </w:r>
      <w:r>
        <w:t>гулирующего труд спортсменов и тренеров, см. постановление Пленума Верховного Суда РФ от 24 ноября 2015 г. N 52</w:t>
      </w:r>
    </w:p>
    <w:p w:rsidR="002F3084" w:rsidRDefault="00585DAB">
      <w:pPr>
        <w:pStyle w:val="a5"/>
      </w:pPr>
      <w:r>
        <w:t xml:space="preserve">См. </w:t>
      </w:r>
      <w:hyperlink r:id="rId2652" w:history="1">
        <w:r>
          <w:t>Обзор</w:t>
        </w:r>
      </w:hyperlink>
      <w:r>
        <w:t xml:space="preserve"> практики рассмотрения судами дел по спорам, возникающим из трудовых</w:t>
      </w:r>
      <w:r>
        <w:t xml:space="preserve"> правоотношений спортсменов и тренеров, утвержденный Президиумом Верховного Суда РФ 8 июля 2015 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31" w:name="anchor3481"/>
    <w:bookmarkEnd w:id="263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"http://ivo.garant.ru/document/redirect/70144006/31"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29 февраля 2012 г. N 16-ФЗ в статью 348.</w:t>
      </w:r>
      <w:r>
        <w:t xml:space="preserve">1 настоящего Кодекса внесены изменения, </w:t>
      </w:r>
      <w:hyperlink r:id="rId2653" w:history="1">
        <w:r>
          <w:t>вступающие в силу</w:t>
        </w:r>
      </w:hyperlink>
      <w:r>
        <w:t xml:space="preserve"> с 1 июля 2012 г.</w:t>
      </w:r>
    </w:p>
    <w:p w:rsidR="002F3084" w:rsidRDefault="00585DAB">
      <w:pPr>
        <w:pStyle w:val="a8"/>
      </w:pPr>
      <w:hyperlink r:id="rId265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</w:t>
      </w:r>
      <w:r>
        <w:rPr>
          <w:b/>
          <w:color w:val="26282F"/>
        </w:rPr>
        <w:t>ья 348.1.</w:t>
      </w:r>
      <w:r>
        <w:t> Общие положения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655" w:history="1">
        <w:r>
          <w:t>позиции высших судов</w:t>
        </w:r>
      </w:hyperlink>
      <w:r>
        <w:t xml:space="preserve"> и другие комментарии к статье 348.1 ТК РФ</w:t>
      </w:r>
    </w:p>
    <w:p w:rsidR="002F3084" w:rsidRDefault="00585DAB">
      <w:pPr>
        <w:pStyle w:val="a3"/>
      </w:pPr>
      <w:bookmarkStart w:id="2632" w:name="anchor348101"/>
      <w:bookmarkEnd w:id="2632"/>
      <w:r>
        <w:t>Положения настоящей главы регулируют трудовые отношения с работниками, трудовая функция которых состоит в подготовке к спортивным соревнованиям и участии в спортивных соревнованиях по определенным виду или видам с</w:t>
      </w:r>
      <w:r>
        <w:t>порта (далее - спортсмены), а также с работниками, трудовая функция которых состоит в проведении со спортсменами тренировочных мероприятий и осуществлении руководства состязательной деятельностью спортсменов для достижения спортивных результатов (далее - т</w:t>
      </w:r>
      <w:r>
        <w:t>ренеры).</w:t>
      </w:r>
    </w:p>
    <w:p w:rsidR="002F3084" w:rsidRDefault="00585DAB">
      <w:pPr>
        <w:pStyle w:val="a3"/>
      </w:pPr>
      <w:bookmarkStart w:id="2633" w:name="anchor348102"/>
      <w:bookmarkEnd w:id="2633"/>
      <w:r>
        <w:t xml:space="preserve">В качестве работодателей могут выступать лица, определенные </w:t>
      </w:r>
      <w:hyperlink r:id="rId2656" w:history="1">
        <w:r>
          <w:t>частями третьей</w:t>
        </w:r>
      </w:hyperlink>
      <w:r>
        <w:t xml:space="preserve"> и </w:t>
      </w:r>
      <w:hyperlink r:id="rId2657" w:history="1">
        <w:r>
          <w:t>четвертой статьи 20</w:t>
        </w:r>
      </w:hyperlink>
      <w:r>
        <w:t xml:space="preserve"> настоящего Кодекса, за исключением работодателей - физических лиц, не являющихся индивидуал</w:t>
      </w:r>
      <w:r>
        <w:t>ьными предпринимателями.</w:t>
      </w:r>
    </w:p>
    <w:p w:rsidR="002F3084" w:rsidRDefault="00585DAB">
      <w:pPr>
        <w:pStyle w:val="a3"/>
      </w:pPr>
      <w:bookmarkStart w:id="2634" w:name="anchor34813"/>
      <w:bookmarkEnd w:id="2634"/>
      <w:r>
        <w:t xml:space="preserve">Особенности регулирования труда спортсменов, тренеров устанавливаются трудовым законодательством и иными нормативными правовыми актами, содержащими нормы трудового права, коллективными договорами, соглашениями, а также </w:t>
      </w:r>
      <w:r>
        <w:t xml:space="preserve">локальными нормативными актами, принимаемыми работодателями в соответствии с требованиями </w:t>
      </w:r>
      <w:hyperlink r:id="rId2658" w:history="1">
        <w:r>
          <w:t>статьи 8</w:t>
        </w:r>
      </w:hyperlink>
      <w:r>
        <w:t xml:space="preserve"> настоящего Кодекса с учетом норм, утвержденных общероссийскими спортивными федерациями, и мнения выборного органа первичной профсою</w:t>
      </w:r>
      <w:r>
        <w:t>зной организации.</w:t>
      </w:r>
    </w:p>
    <w:p w:rsidR="002F3084" w:rsidRDefault="00585DAB">
      <w:pPr>
        <w:pStyle w:val="a3"/>
      </w:pPr>
      <w:bookmarkStart w:id="2635" w:name="anchor34814"/>
      <w:bookmarkEnd w:id="2635"/>
      <w:r>
        <w:t xml:space="preserve">Особенности регулирования труда спортсменов, тренеров, которые в соответствии со </w:t>
      </w:r>
      <w:hyperlink r:id="rId2659" w:history="1">
        <w:r>
          <w:t>статьей 252</w:t>
        </w:r>
      </w:hyperlink>
      <w:r>
        <w:t xml:space="preserve"> настоящего Кодекса могут устанавливаться исключительно настоящим Кодексом, а также случаи и порядок установления таки</w:t>
      </w:r>
      <w:r>
        <w:t>х особенностей другими актами, содержащими нормы трудового права, определяются настоящей главой.</w:t>
      </w:r>
    </w:p>
    <w:p w:rsidR="002F3084" w:rsidRDefault="00585DAB">
      <w:pPr>
        <w:pStyle w:val="a3"/>
      </w:pPr>
      <w:bookmarkStart w:id="2636" w:name="anchor34815"/>
      <w:bookmarkEnd w:id="2636"/>
      <w:r>
        <w:t>Особенности режима рабочего времени спортсменов, тренеров, привлечения их к сверхурочной работе, работе в ночное время, в выходные и нерабочие праздничные дни,</w:t>
      </w:r>
      <w:r>
        <w:t xml:space="preserve"> а также особенности оплаты труда спортсменов, тренеров в ночное время, в выходные и нерабочие праздничные дни могут устанавливаться коллективными договорами, соглашениями, локальными нормативными актами.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637" w:name="anchor3482"/>
      <w:bookmarkEnd w:id="2637"/>
      <w:r>
        <w:t xml:space="preserve">Статья 348.2 изменена с </w:t>
      </w:r>
      <w:r>
        <w:t xml:space="preserve">9 января 2018 г. - </w:t>
      </w:r>
      <w:hyperlink r:id="rId2660" w:history="1">
        <w:r>
          <w:t>Федеральный закон</w:t>
        </w:r>
      </w:hyperlink>
      <w:r>
        <w:t xml:space="preserve"> от 29 декабря 2017 г. N 461-ФЗ</w:t>
      </w:r>
    </w:p>
    <w:p w:rsidR="002F3084" w:rsidRDefault="00585DAB">
      <w:pPr>
        <w:pStyle w:val="a8"/>
      </w:pPr>
      <w:hyperlink r:id="rId266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348.2.</w:t>
      </w:r>
      <w:r>
        <w:t> Особенности з</w:t>
      </w:r>
      <w:r>
        <w:t>аключения трудовых договоров со спортсменами, с тренерами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662" w:history="1">
        <w:r>
          <w:t>позиции высших судов</w:t>
        </w:r>
      </w:hyperlink>
      <w:r>
        <w:t xml:space="preserve"> и другие комментарии к статье 348.2 ТК РФ</w:t>
      </w:r>
    </w:p>
    <w:p w:rsidR="002F3084" w:rsidRDefault="00585DAB">
      <w:pPr>
        <w:pStyle w:val="a3"/>
      </w:pPr>
      <w:bookmarkStart w:id="2638" w:name="anchor34821"/>
      <w:bookmarkEnd w:id="2638"/>
      <w:r>
        <w:t>По соглашению сторон со спортсменами могут</w:t>
      </w:r>
      <w:r>
        <w:t xml:space="preserve"> заключаться как трудовые договоры на неопределенный срок, так и срочные трудовые договоры.</w:t>
      </w:r>
    </w:p>
    <w:p w:rsidR="002F3084" w:rsidRDefault="00585DAB">
      <w:pPr>
        <w:pStyle w:val="a3"/>
      </w:pPr>
      <w:bookmarkStart w:id="2639" w:name="anchor34822"/>
      <w:bookmarkEnd w:id="2639"/>
      <w:r>
        <w:t xml:space="preserve">Срочные трудовые договоры </w:t>
      </w:r>
      <w:hyperlink r:id="rId2663" w:history="1">
        <w:r>
          <w:t>могут заключаться</w:t>
        </w:r>
      </w:hyperlink>
      <w:r>
        <w:t xml:space="preserve"> по соглашению сторон с тренерами, принимаемыми на р</w:t>
      </w:r>
      <w:r>
        <w:t xml:space="preserve">аботу в целях проведения со спортсменами тренировочных мероприятий и осуществления руководства состязательной деятельностью спортсменов для достижения спортивных результатов в </w:t>
      </w:r>
      <w:hyperlink r:id="rId2664" w:history="1">
        <w:r>
          <w:t>профессиона</w:t>
        </w:r>
        <w:r>
          <w:t>льном спорте</w:t>
        </w:r>
      </w:hyperlink>
      <w:r>
        <w:t>, а также с тренерами спортивных сборных команд.</w:t>
      </w:r>
    </w:p>
    <w:p w:rsidR="002F3084" w:rsidRDefault="00585DAB">
      <w:pPr>
        <w:pStyle w:val="a3"/>
      </w:pPr>
      <w:bookmarkStart w:id="2640" w:name="anchor34823"/>
      <w:bookmarkEnd w:id="2640"/>
      <w:r>
        <w:t xml:space="preserve">Помимо условий, установленных </w:t>
      </w:r>
      <w:hyperlink r:id="rId2665" w:history="1">
        <w:r>
          <w:t>частью второй статьи 57</w:t>
        </w:r>
      </w:hyperlink>
      <w:r>
        <w:t xml:space="preserve"> настоящего Кодекса, обязательными для включения в трудовой договор со спортсменом являются условия об:</w:t>
      </w:r>
    </w:p>
    <w:bookmarkStart w:id="2641" w:name="anchor348231"/>
    <w:bookmarkEnd w:id="2641"/>
    <w:p w:rsidR="002F3084" w:rsidRDefault="00585DAB">
      <w:pPr>
        <w:pStyle w:val="a3"/>
      </w:pPr>
      <w:r>
        <w:fldChar w:fldCharType="begin"/>
      </w:r>
      <w:r>
        <w:instrText xml:space="preserve"> HYPERL</w:instrText>
      </w:r>
      <w:r>
        <w:instrText xml:space="preserve">INK  "http://ivo.garant.ru/document/redirect/71257446/13" </w:instrText>
      </w:r>
      <w:r>
        <w:fldChar w:fldCharType="separate"/>
      </w:r>
      <w:r>
        <w:t>обязанности</w:t>
      </w:r>
      <w:r>
        <w:fldChar w:fldCharType="end"/>
      </w:r>
      <w:r>
        <w:t xml:space="preserve"> работодателя обеспечить проведение тренировочных мероприятий и участие спортсмена в спортивных соревнованиях под руководством тренера (тренеров);</w:t>
      </w:r>
    </w:p>
    <w:p w:rsidR="002F3084" w:rsidRDefault="00585DAB">
      <w:pPr>
        <w:pStyle w:val="a3"/>
      </w:pPr>
      <w:bookmarkStart w:id="2642" w:name="anchor348232"/>
      <w:bookmarkEnd w:id="2642"/>
      <w:r>
        <w:t xml:space="preserve">обязанности спортсмена соблюдать </w:t>
      </w:r>
      <w:hyperlink r:id="rId2666" w:history="1">
        <w:r>
          <w:t>спортивный режим</w:t>
        </w:r>
      </w:hyperlink>
      <w:r>
        <w:t>, установленный работодателем, и выполнять планы подготовки к спортивным соревнованиям;</w:t>
      </w:r>
    </w:p>
    <w:p w:rsidR="002F3084" w:rsidRDefault="00585DAB">
      <w:pPr>
        <w:pStyle w:val="a3"/>
      </w:pPr>
      <w:bookmarkStart w:id="2643" w:name="anchor348234"/>
      <w:bookmarkEnd w:id="2643"/>
      <w:r>
        <w:t>обязанности спортсмена принимать участие в спортивных соревнованиях только по указанию раб</w:t>
      </w:r>
      <w:r>
        <w:t>отодателя;</w:t>
      </w:r>
    </w:p>
    <w:p w:rsidR="002F3084" w:rsidRDefault="00585DAB">
      <w:pPr>
        <w:pStyle w:val="a3"/>
      </w:pPr>
      <w:bookmarkStart w:id="2644" w:name="anchor1333"/>
      <w:bookmarkEnd w:id="2644"/>
      <w:r>
        <w:t xml:space="preserve">обязанности спортсмена соблюдать </w:t>
      </w:r>
      <w:hyperlink r:id="rId2667" w:history="1">
        <w:r>
          <w:t>общероссийские антидопинговые правила</w:t>
        </w:r>
      </w:hyperlink>
      <w:r>
        <w:t xml:space="preserve"> и антидопинговые правила, утвержденные международными антидопинговыми организациями, проходить допинг-конт</w:t>
      </w:r>
      <w:r>
        <w:t>роль;</w:t>
      </w:r>
    </w:p>
    <w:p w:rsidR="002F3084" w:rsidRDefault="00585DAB">
      <w:pPr>
        <w:pStyle w:val="a3"/>
      </w:pPr>
      <w:bookmarkStart w:id="2645" w:name="anchor348236"/>
      <w:bookmarkEnd w:id="2645"/>
      <w:r>
        <w:t>обязанности спортсмена предоставлять информацию о своем местонахождении в соответствии с общероссийскими антидопинговыми правилами в целях проведения допинг-контроля;</w:t>
      </w:r>
    </w:p>
    <w:p w:rsidR="002F3084" w:rsidRDefault="00585DAB">
      <w:pPr>
        <w:pStyle w:val="a3"/>
      </w:pPr>
      <w:bookmarkStart w:id="2646" w:name="anchor348235"/>
      <w:bookmarkEnd w:id="2646"/>
      <w:r>
        <w:t xml:space="preserve">обеспечении работодателем страхования жизни и здоровья спортсмена, а также </w:t>
      </w:r>
      <w:r>
        <w:t>медицинского страхования в целях получения спортсменом дополнительных медицинских и иных услуг сверх установленных программами обязательного медицинского страхования с указанием условий этих видов страхования.</w:t>
      </w:r>
    </w:p>
    <w:p w:rsidR="002F3084" w:rsidRDefault="00585DAB">
      <w:pPr>
        <w:pStyle w:val="a3"/>
      </w:pPr>
      <w:bookmarkStart w:id="2647" w:name="anchor34824"/>
      <w:bookmarkEnd w:id="2647"/>
      <w:r>
        <w:t xml:space="preserve">Помимо условий, установленных </w:t>
      </w:r>
      <w:hyperlink r:id="rId2668" w:history="1">
        <w:r>
          <w:t>частью второй статьи 57</w:t>
        </w:r>
      </w:hyperlink>
      <w:r>
        <w:t xml:space="preserve"> настоящего Кодекса, обязательным для включения в трудовой договор с тренером является условие об обязанности тренера соблюдать </w:t>
      </w:r>
      <w:hyperlink r:id="rId2669" w:history="1">
        <w:r>
          <w:t>общероссийские антидо</w:t>
        </w:r>
        <w:r>
          <w:t>пинговые правила</w:t>
        </w:r>
      </w:hyperlink>
      <w:r>
        <w:t xml:space="preserve"> и антидопинговые правила, утвержденные международными антидопинговыми организациями, принимать меры по предупреждению нарушения указанных антидопинговых правил спортсменом (спортсменами).</w:t>
      </w:r>
    </w:p>
    <w:p w:rsidR="002F3084" w:rsidRDefault="00585DAB">
      <w:pPr>
        <w:pStyle w:val="a3"/>
      </w:pPr>
      <w:bookmarkStart w:id="2648" w:name="anchor34825"/>
      <w:bookmarkEnd w:id="2648"/>
      <w:r>
        <w:t>В трудовом договоре со спортсменом, с тренером поми</w:t>
      </w:r>
      <w:r>
        <w:t>мо дополнительных условий, не ухудшающих положение работника по сравнению с установленным трудовым законодательством и иными нормативными правовыми актами, содержащими нормы трудового права, коллективным договором, соглашениями, локальными нормативными акт</w:t>
      </w:r>
      <w:r>
        <w:t>ами (</w:t>
      </w:r>
      <w:hyperlink r:id="rId2670" w:history="1">
        <w:r>
          <w:t>часть четвертая статьи 57</w:t>
        </w:r>
      </w:hyperlink>
      <w:r>
        <w:t xml:space="preserve"> настоящего Кодекса), могут предусматриваться дополнительные </w:t>
      </w:r>
      <w:hyperlink r:id="rId2671" w:history="1">
        <w:r>
          <w:t>условия</w:t>
        </w:r>
      </w:hyperlink>
      <w:r>
        <w:t>:</w:t>
      </w:r>
    </w:p>
    <w:p w:rsidR="002F3084" w:rsidRDefault="00585DAB">
      <w:pPr>
        <w:pStyle w:val="a3"/>
      </w:pPr>
      <w:r>
        <w:t>о согласии спортсмена, тренера на передачу работодателем их</w:t>
      </w:r>
      <w:r>
        <w:t xml:space="preserve"> персональных данных, копии трудового договора в общероссийскую спортивную федерацию по соответствующим виду или видам спорта, а в случае включения спортсмена, тренера в состав спортивной сборной команды Российской Федерации - также на передачу копии трудо</w:t>
      </w:r>
      <w:r>
        <w:t>вого договора в федеральный орган исполнительной власти, осуществляющий функции по проведению государственной политики и нормативно-правовому регулированию в сфере физической культуры и спорта;</w:t>
      </w:r>
    </w:p>
    <w:p w:rsidR="002F3084" w:rsidRDefault="00585DAB">
      <w:pPr>
        <w:pStyle w:val="a3"/>
      </w:pPr>
      <w:r>
        <w:t>об обязанности спортсмена, тренера использовать в рабочее врем</w:t>
      </w:r>
      <w:r>
        <w:t>я спортивную экипировку, предоставленную работодателем;</w:t>
      </w:r>
    </w:p>
    <w:p w:rsidR="002F3084" w:rsidRDefault="00585DAB">
      <w:pPr>
        <w:pStyle w:val="a3"/>
      </w:pPr>
      <w:bookmarkStart w:id="2649" w:name="anchor348244"/>
      <w:bookmarkEnd w:id="2649"/>
      <w:r>
        <w:t>об обязанности спортсмена, тренера соблюдать положения (регламенты) о спортивных соревнованиях в части, непосредственно связанной с трудовой деятельностью спортсмена, тренера;</w:t>
      </w:r>
    </w:p>
    <w:p w:rsidR="002F3084" w:rsidRDefault="00585DAB">
      <w:pPr>
        <w:pStyle w:val="a3"/>
      </w:pPr>
      <w:bookmarkStart w:id="2650" w:name="anchor348255"/>
      <w:bookmarkEnd w:id="2650"/>
      <w:r>
        <w:t>об обязанности спортсмен</w:t>
      </w:r>
      <w:r>
        <w:t xml:space="preserve">а, тренера предупреждать работодателя о расторжении трудового договора по их инициативе (по собственному желанию) в срок, установленный трудовым договором, в случаях, предусмотренных </w:t>
      </w:r>
      <w:hyperlink r:id="rId2672" w:history="1">
        <w:r>
          <w:t>статьей 348.12</w:t>
        </w:r>
      </w:hyperlink>
      <w:r>
        <w:t xml:space="preserve"> настоящего Кодекса;</w:t>
      </w:r>
    </w:p>
    <w:p w:rsidR="002F3084" w:rsidRDefault="00585DAB">
      <w:pPr>
        <w:pStyle w:val="a3"/>
      </w:pPr>
      <w:bookmarkStart w:id="2651" w:name="anchor348254"/>
      <w:bookmarkEnd w:id="2651"/>
      <w:r>
        <w:t>о порядк</w:t>
      </w:r>
      <w:r>
        <w:t xml:space="preserve">е осуществления спортсменом денежной выплаты в пользу работодателя при расторжении трудового договора в случаях, предусмотренных </w:t>
      </w:r>
      <w:hyperlink r:id="rId2673" w:history="1">
        <w:r>
          <w:t>статьей 348.12</w:t>
        </w:r>
      </w:hyperlink>
      <w:r>
        <w:t xml:space="preserve"> настоящего Кодекса, и о размере указанной выплаты.</w:t>
      </w:r>
    </w:p>
    <w:p w:rsidR="002F3084" w:rsidRDefault="00585DAB">
      <w:pPr>
        <w:pStyle w:val="a3"/>
      </w:pPr>
      <w:bookmarkStart w:id="2652" w:name="anchor34826"/>
      <w:bookmarkEnd w:id="2652"/>
      <w:r>
        <w:t>Работодатели обязаны как при пр</w:t>
      </w:r>
      <w:r>
        <w:t xml:space="preserve">иеме на работу, так и в период действия трудового договора знакомить спортсменов, тренеров под роспись с нормами, утвержденными общероссийскими спортивными федерациями, </w:t>
      </w:r>
      <w:hyperlink r:id="rId2674" w:history="1">
        <w:r>
          <w:t>правилами</w:t>
        </w:r>
      </w:hyperlink>
      <w:r>
        <w:t xml:space="preserve"> соответств</w:t>
      </w:r>
      <w:r>
        <w:t xml:space="preserve">ующих видов спорта, положениями (регламентами) о спортивных соревнованиях, </w:t>
      </w:r>
      <w:hyperlink r:id="rId2675" w:history="1">
        <w:r>
          <w:t>общероссийскими антидопинговыми правилами</w:t>
        </w:r>
      </w:hyperlink>
      <w:r>
        <w:t xml:space="preserve"> и антидопинговыми правилами, утвержденными международными антидопинг</w:t>
      </w:r>
      <w:r>
        <w:t>овыми организациями, условиями договоров работодателя со спонсорами (партнерами), с рекламодателями, организаторами спортивных мероприятий и общероссийскими спортивными федерациями в части, непосредственно связанной с трудовой деятельностью спортсменов, тр</w:t>
      </w:r>
      <w:r>
        <w:t>енеров. Знакомить спортсменов, тренеров с указанными нормами, правилами, положениями (регламентами) и условиями в части, непосредственно связанной с их участием в спортивных мероприятиях в составе спортивной сборной команды Российской Федерации, обязана об</w:t>
      </w:r>
      <w:r>
        <w:t>щероссийская спортивная федерация по соответствующим виду или видам спорта.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53" w:name="anchor3483"/>
    <w:bookmarkEnd w:id="265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"http://ivo.garant.ru/document/redirect/70514766/40018"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348.3 настоящего Кодекса внесены изменения</w:t>
      </w:r>
    </w:p>
    <w:p w:rsidR="002F3084" w:rsidRDefault="00585DAB">
      <w:pPr>
        <w:pStyle w:val="a8"/>
      </w:pPr>
      <w:hyperlink r:id="rId267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348.3.</w:t>
      </w:r>
      <w:r>
        <w:t> Медицинские осмотры спортсменов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</w:t>
      </w:r>
      <w:r>
        <w:t xml:space="preserve">опедии, </w:t>
      </w:r>
      <w:hyperlink r:id="rId2677" w:history="1">
        <w:r>
          <w:t>позиции высших судов</w:t>
        </w:r>
      </w:hyperlink>
      <w:r>
        <w:t xml:space="preserve"> и другие комментарии к статье 348.3 ТК РФ</w:t>
      </w:r>
    </w:p>
    <w:p w:rsidR="002F3084" w:rsidRDefault="00585DAB">
      <w:pPr>
        <w:pStyle w:val="a3"/>
      </w:pPr>
      <w:bookmarkStart w:id="2654" w:name="anchor34831"/>
      <w:bookmarkEnd w:id="2654"/>
      <w:r>
        <w:t xml:space="preserve">При заключении трудового договора спортсмены подлежат обязательному предварительному </w:t>
      </w:r>
      <w:hyperlink r:id="rId2678" w:history="1">
        <w:r>
          <w:t>медицинскому осмотру</w:t>
        </w:r>
      </w:hyperlink>
      <w:r>
        <w:t>.</w:t>
      </w:r>
    </w:p>
    <w:p w:rsidR="002F3084" w:rsidRDefault="00585DAB">
      <w:pPr>
        <w:pStyle w:val="a3"/>
      </w:pPr>
      <w:bookmarkStart w:id="2655" w:name="anchor34832"/>
      <w:bookmarkEnd w:id="2655"/>
      <w:r>
        <w:t>В период действия трудового договора спортсмены проходят обязательные периодические медицинские осмотры в целях определения пригодности для выполнения поручаемой работы и предупреждения профессионал</w:t>
      </w:r>
      <w:r>
        <w:t>ьных заболеваний и спортивного травматизма.</w:t>
      </w:r>
    </w:p>
    <w:p w:rsidR="002F3084" w:rsidRDefault="00585DAB">
      <w:pPr>
        <w:pStyle w:val="a3"/>
      </w:pPr>
      <w:bookmarkStart w:id="2656" w:name="anchor34833"/>
      <w:bookmarkEnd w:id="2656"/>
      <w:r>
        <w:t xml:space="preserve">Работодатель обязан </w:t>
      </w:r>
      <w:hyperlink r:id="rId2679" w:history="1">
        <w:r>
          <w:t>организовывать</w:t>
        </w:r>
      </w:hyperlink>
      <w:r>
        <w:t xml:space="preserve"> проведение за счет собственных средств обязательных предварительных (при поступлении на работу) и периодичес</w:t>
      </w:r>
      <w:r>
        <w:t>ких (в течение трудовой деятельности, но не реже одного раза в год) медицинских осмотров спортсменов, внеочередных медицинских осмотров спортсменов по их просьбам в соответствии с медицинскими рекомендациями с сохранением за ними места работы (должности) и</w:t>
      </w:r>
      <w:r>
        <w:t xml:space="preserve"> среднего заработка на время прохождения этих медицинских осмотров. Спортсмены обязаны проходить указанные медицинские осмотры, следовать медицинским рекомендациям.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57" w:name="anchor3484"/>
      <w:bookmarkEnd w:id="2657"/>
      <w:r>
        <w:rPr>
          <w:b/>
          <w:color w:val="26282F"/>
        </w:rPr>
        <w:t>Статья 348.4.</w:t>
      </w:r>
      <w:r>
        <w:t> Временный перевод спортсмена к другому работодателю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r>
        <w:t xml:space="preserve">Энциклопедии, </w:t>
      </w:r>
      <w:hyperlink r:id="rId2680" w:history="1">
        <w:r>
          <w:t>позиции высших судов</w:t>
        </w:r>
      </w:hyperlink>
      <w:r>
        <w:t xml:space="preserve"> и другие комментарии к статье 348.4 ТК РФ</w:t>
      </w:r>
    </w:p>
    <w:p w:rsidR="002F3084" w:rsidRDefault="00585DAB">
      <w:pPr>
        <w:pStyle w:val="a3"/>
      </w:pPr>
      <w:bookmarkStart w:id="2658" w:name="anchor34841"/>
      <w:bookmarkEnd w:id="2658"/>
      <w:r>
        <w:t>В случаях, когда работодатель не имеет возможности обеспечить участие спортсмена в спортивных соревнованиях, доп</w:t>
      </w:r>
      <w:r>
        <w:t>ускается по согласованию между работодателями временный перевод спортсмена с его письменного согласия к другому работодателю на срок, не превышающий одного года.</w:t>
      </w:r>
    </w:p>
    <w:p w:rsidR="002F3084" w:rsidRDefault="00585DAB">
      <w:pPr>
        <w:pStyle w:val="a3"/>
      </w:pPr>
      <w:bookmarkStart w:id="2659" w:name="anchor34842"/>
      <w:bookmarkEnd w:id="2659"/>
      <w:r>
        <w:t xml:space="preserve">На период временного перевода работодатель по месту временной работы заключает со спортсменом </w:t>
      </w:r>
      <w:r>
        <w:t xml:space="preserve">срочный трудовой договор в соответствии с требованиями </w:t>
      </w:r>
      <w:hyperlink r:id="rId2681" w:history="1">
        <w:r>
          <w:t>статьи 348.2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660" w:name="anchor34843"/>
      <w:bookmarkEnd w:id="2660"/>
      <w:r>
        <w:t xml:space="preserve">На период временного перевода спортсмена к другому работодателю действие первоначально заключенного трудового договора приостанавливается, </w:t>
      </w:r>
      <w:r>
        <w:t>то есть стороны приостанавливают осуществление прав и обязанностей, установленных трудовым законодательством и иными нормативными правовыми актами, содержащими нормы трудового права, локальными нормативными актами, а также осуществление прав и обязанностей</w:t>
      </w:r>
      <w:r>
        <w:t xml:space="preserve">, вытекающих из условий коллективного договора, соглашений, трудового договора, за исключением прав и обязанностей, установленных </w:t>
      </w:r>
      <w:hyperlink r:id="rId2682" w:history="1">
        <w:r>
          <w:t>частью второй статьи 348.7</w:t>
        </w:r>
      </w:hyperlink>
      <w:r>
        <w:t xml:space="preserve"> настоящего Кодекса. При этом течение срока действия первоначально зак</w:t>
      </w:r>
      <w:r>
        <w:t>люченного трудового договора не прерывается. По истечении срока временного перевода спортсмена к другому работодателю первоначально заключенный трудовой договор действует в полном объеме.</w:t>
      </w:r>
    </w:p>
    <w:p w:rsidR="002F3084" w:rsidRDefault="00585DAB">
      <w:pPr>
        <w:pStyle w:val="a3"/>
      </w:pPr>
      <w:bookmarkStart w:id="2661" w:name="anchor34844"/>
      <w:bookmarkEnd w:id="2661"/>
      <w:r>
        <w:t xml:space="preserve">В течение срока временного перевода на спортсмена и на работодателя </w:t>
      </w:r>
      <w:r>
        <w:t>по месту временной работы в полном объеме распространяются правила, установленные трудовым законодательством и иными актами, содержащими нормы трудового права, с особенностями, установленными настоящей главой.</w:t>
      </w:r>
    </w:p>
    <w:p w:rsidR="002F3084" w:rsidRDefault="00585DAB">
      <w:pPr>
        <w:pStyle w:val="a3"/>
      </w:pPr>
      <w:bookmarkStart w:id="2662" w:name="anchor34845"/>
      <w:bookmarkEnd w:id="2662"/>
      <w:r>
        <w:t>Работодатель по месту временной работы не имее</w:t>
      </w:r>
      <w:r>
        <w:t>т права переводить спортсмена к другому работодателю.</w:t>
      </w:r>
    </w:p>
    <w:p w:rsidR="002F3084" w:rsidRDefault="00585DAB">
      <w:pPr>
        <w:pStyle w:val="a3"/>
      </w:pPr>
      <w:bookmarkStart w:id="2663" w:name="anchor34846"/>
      <w:bookmarkEnd w:id="2663"/>
      <w:r>
        <w:t>При досрочном прекращении трудового договора, заключенного на период временного перевода спортсмена к другому работодателю, по любому из оснований, предусмотренных настоящим Кодексом, первоначально закл</w:t>
      </w:r>
      <w:r>
        <w:t>юченный трудовой договор действует в полном объеме со следующего рабочего дня после календарной даты, с которой связывается прекращение трудового договора, заключенного на период временного перевода.</w:t>
      </w:r>
    </w:p>
    <w:p w:rsidR="002F3084" w:rsidRDefault="00585DAB">
      <w:pPr>
        <w:pStyle w:val="a3"/>
      </w:pPr>
      <w:bookmarkStart w:id="2664" w:name="anchor34847"/>
      <w:bookmarkEnd w:id="2664"/>
      <w:r>
        <w:t>Если по истечении срока временного перевода к другому ра</w:t>
      </w:r>
      <w:r>
        <w:t>ботодателю спортсмен продолжает работать у работодателя по месту временной работы и ни спортсмен, ни работодатель по месту временной работы, ни работодатель, с которым первоначально заключен трудовой договор, не требуют прекращения трудового договора, закл</w:t>
      </w:r>
      <w:r>
        <w:t>юченного на период временного перевода, и возобновления первоначально заключенного трудового договора, то первоначально заключенный трудовой договор прекращается и действие трудового договора, заключенного на период временного перевода, продлевается на сро</w:t>
      </w:r>
      <w:r>
        <w:t>к, определяемый соглашением сторон, а при отсутствии такого соглашения - на неопределенный срок.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65" w:name="anchor3485"/>
    <w:bookmarkEnd w:id="266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"http://ivo.garant.ru/document/redirect/70144006/33"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29 февраля 2012 г. N 16-ФЗ в статью 348.5</w:t>
      </w:r>
      <w:r>
        <w:t xml:space="preserve"> настоящего Кодекса внесены изменения, </w:t>
      </w:r>
      <w:hyperlink r:id="rId2683" w:history="1">
        <w:r>
          <w:t>вступающие в силу</w:t>
        </w:r>
      </w:hyperlink>
      <w:r>
        <w:t xml:space="preserve"> с 1 июля 2012 г.</w:t>
      </w:r>
    </w:p>
    <w:p w:rsidR="002F3084" w:rsidRDefault="00585DAB">
      <w:pPr>
        <w:pStyle w:val="a8"/>
      </w:pPr>
      <w:hyperlink r:id="rId268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</w:t>
      </w:r>
      <w:r>
        <w:rPr>
          <w:b/>
          <w:color w:val="26282F"/>
        </w:rPr>
        <w:t>я 348.5.</w:t>
      </w:r>
      <w:r>
        <w:t> Отстранение спортсмена от участия в спортивных соревнованиях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348.5 ТК РФ</w:t>
      </w:r>
    </w:p>
    <w:p w:rsidR="002F3084" w:rsidRDefault="00585DAB">
      <w:pPr>
        <w:pStyle w:val="a3"/>
      </w:pPr>
      <w:bookmarkStart w:id="2666" w:name="anchor34851"/>
      <w:bookmarkEnd w:id="2666"/>
      <w:r>
        <w:t>Работодатель обязан отстранить спортсмена от участия в спортивных соревнованиях в следующих случаях:</w:t>
      </w:r>
    </w:p>
    <w:p w:rsidR="002F3084" w:rsidRDefault="00585DAB">
      <w:pPr>
        <w:pStyle w:val="a3"/>
      </w:pPr>
      <w:bookmarkStart w:id="2667" w:name="anchor348511"/>
      <w:bookmarkEnd w:id="2667"/>
      <w:r>
        <w:t xml:space="preserve">1) спортивная </w:t>
      </w:r>
      <w:hyperlink r:id="rId2685" w:history="1">
        <w:r>
          <w:t>дисквалификация</w:t>
        </w:r>
      </w:hyperlink>
      <w:r>
        <w:t xml:space="preserve"> спортсмена;</w:t>
      </w:r>
    </w:p>
    <w:p w:rsidR="002F3084" w:rsidRDefault="00585DAB">
      <w:pPr>
        <w:pStyle w:val="a3"/>
      </w:pPr>
      <w:bookmarkStart w:id="2668" w:name="anchor348512"/>
      <w:bookmarkEnd w:id="2668"/>
      <w:r>
        <w:t>2) требование общероссийской спортивной федерации по соответствующим виду или видам спорта, предъявленное в соответствии с нормами, утвержденными этой федерацией</w:t>
      </w:r>
      <w:r>
        <w:t>.</w:t>
      </w:r>
    </w:p>
    <w:p w:rsidR="002F3084" w:rsidRDefault="00585DAB">
      <w:pPr>
        <w:pStyle w:val="a3"/>
      </w:pPr>
      <w:bookmarkStart w:id="2669" w:name="anchor34852"/>
      <w:bookmarkEnd w:id="2669"/>
      <w:r>
        <w:t>Работодатель отстраняет спортсмена от участия в спортивных соревнованиях на весь период до устранения обстоятельств, явившихся основанием для отстранения.</w:t>
      </w:r>
    </w:p>
    <w:p w:rsidR="002F3084" w:rsidRDefault="00585DAB">
      <w:pPr>
        <w:pStyle w:val="a3"/>
      </w:pPr>
      <w:bookmarkStart w:id="2670" w:name="anchor34853"/>
      <w:bookmarkEnd w:id="2670"/>
      <w:r>
        <w:t>В период отстранения спортсмена от участия в спортивных соревнованиях работодатель обеспечивает его</w:t>
      </w:r>
      <w:r>
        <w:t xml:space="preserve"> участие в тренировочных и других мероприятиях по подготовке к спортивным соревнованиям с сохранением за ним части заработка в размере, определяемом трудовым договором, но не менее установленного </w:t>
      </w:r>
      <w:hyperlink r:id="rId2686" w:history="1">
        <w:r>
          <w:t>статьей 155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71" w:name="anchor3486"/>
    <w:bookmarkEnd w:id="267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"http://ivo.garant.ru/document/redirect/70207708/12"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июля 2012 г. N 136-ФЗ в статью 348.6 настоящего Кодекса внесены изменения</w:t>
      </w:r>
    </w:p>
    <w:p w:rsidR="002F3084" w:rsidRDefault="00585DAB">
      <w:pPr>
        <w:pStyle w:val="a8"/>
      </w:pPr>
      <w:hyperlink r:id="rId268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348.6.</w:t>
      </w:r>
      <w:r>
        <w:t> Направление спортсменов, тренеров в спортивные сборные команды Российской Федерации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348.6 ТК РФ</w:t>
      </w:r>
    </w:p>
    <w:p w:rsidR="002F3084" w:rsidRDefault="00585DAB">
      <w:pPr>
        <w:pStyle w:val="a3"/>
      </w:pPr>
      <w:bookmarkStart w:id="2672" w:name="anchor34861"/>
      <w:bookmarkEnd w:id="2672"/>
      <w:r>
        <w:t xml:space="preserve">Работодатели обязаны по вызовам </w:t>
      </w:r>
      <w:r>
        <w:t>(заявкам) общероссийских спортивных федераций направлять спортсменов, тренеров с их письменного согласия в спортивные сборные команды Российской Федерации для участия в тренировочных и других мероприятиях по подготовке к спортивным соревнованиям и в междун</w:t>
      </w:r>
      <w:r>
        <w:t>ародных официальных спортивных мероприятиях в составе указанных команд.</w:t>
      </w:r>
    </w:p>
    <w:p w:rsidR="002F3084" w:rsidRDefault="00585DAB">
      <w:pPr>
        <w:pStyle w:val="a3"/>
      </w:pPr>
      <w:bookmarkStart w:id="2673" w:name="anchor34862"/>
      <w:bookmarkEnd w:id="2673"/>
      <w:r>
        <w:t>На время отсутствия спортсмена, тренера в течение срока действия трудового договора на рабочем месте в связи с проездом к месту расположения спортивной сборной команды Российской Федер</w:t>
      </w:r>
      <w:r>
        <w:t>ации и обратно, а также в связи с участием в спортивных мероприятиях в составе указанной команды за спортсменом, тренером сохраняются место работы (должность) и средний заработок.</w:t>
      </w:r>
    </w:p>
    <w:p w:rsidR="002F3084" w:rsidRDefault="00585DAB">
      <w:pPr>
        <w:pStyle w:val="a3"/>
      </w:pPr>
      <w:bookmarkStart w:id="2674" w:name="anchor34863"/>
      <w:bookmarkEnd w:id="2674"/>
      <w:r>
        <w:t>Расходы по проезду спортсмена, тренера к месту расположения спортивной сборн</w:t>
      </w:r>
      <w:r>
        <w:t xml:space="preserve">ой команды Российской Федерации и обратно, другие расходы, связанные с их участием в спортивных мероприятиях в составе указанной команды, возмещаются в порядке, предусмотренном </w:t>
      </w:r>
      <w:hyperlink r:id="rId2688" w:history="1">
        <w:r>
          <w:t>федеральны</w:t>
        </w:r>
        <w:r>
          <w:t>ми законами</w:t>
        </w:r>
      </w:hyperlink>
      <w:r>
        <w:t>, иными нормативными правовыми актами Российской Федерации, нормами, утвержденными общероссийскими спортивными федерациями.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75" w:name="anchor3487"/>
      <w:bookmarkEnd w:id="2675"/>
      <w:r>
        <w:rPr>
          <w:b/>
          <w:color w:val="26282F"/>
        </w:rPr>
        <w:t>Статья 348.7.</w:t>
      </w:r>
      <w:r>
        <w:t> Особенности работы спортсмена, тренера по совместительству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689" w:history="1">
        <w:r>
          <w:t>позиции высших судов</w:t>
        </w:r>
      </w:hyperlink>
      <w:r>
        <w:t xml:space="preserve"> и другие комментарии к статье 348.7 ТК РФ</w:t>
      </w:r>
    </w:p>
    <w:p w:rsidR="002F3084" w:rsidRDefault="00585DAB">
      <w:pPr>
        <w:pStyle w:val="a3"/>
      </w:pPr>
      <w:bookmarkStart w:id="2676" w:name="anchor34871"/>
      <w:bookmarkEnd w:id="2676"/>
      <w:r>
        <w:t>Спортсмен, тренер имеют право работать по совместительству у другого работодателя в качестве спортсмена или тренера только с разрешения работодател</w:t>
      </w:r>
      <w:r>
        <w:t>я по основному месту работы.</w:t>
      </w:r>
    </w:p>
    <w:p w:rsidR="002F3084" w:rsidRDefault="00585DAB">
      <w:pPr>
        <w:pStyle w:val="a3"/>
      </w:pPr>
      <w:bookmarkStart w:id="2677" w:name="anchor34872"/>
      <w:bookmarkEnd w:id="2677"/>
      <w:r>
        <w:t>В период временного перевода спортсмена к другому работодателю (</w:t>
      </w:r>
      <w:hyperlink r:id="rId2690" w:history="1">
        <w:r>
          <w:t>статья 348.4</w:t>
        </w:r>
      </w:hyperlink>
      <w:r>
        <w:t xml:space="preserve"> настоящего Кодекса) разрешение на работу по совместительству необходимо получить как у работодателя по месту временной ра</w:t>
      </w:r>
      <w:r>
        <w:t>боты, так и у работодателя, с которым первоначально заключен трудовой договор.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78" w:name="anchor3488"/>
    <w:bookmarkEnd w:id="267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"http://ivo.garant.ru/document/redirect/70514766/40019"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348.8 настоящего Код</w:t>
      </w:r>
      <w:r>
        <w:t>екса внесены изменения</w:t>
      </w:r>
    </w:p>
    <w:p w:rsidR="002F3084" w:rsidRDefault="00585DAB">
      <w:pPr>
        <w:pStyle w:val="a8"/>
      </w:pPr>
      <w:hyperlink r:id="rId2691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348.8.</w:t>
      </w:r>
      <w:r>
        <w:t> Особенности регулирования труда спортсменов в возрасте до восемнадцати лет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692" w:history="1">
        <w:r>
          <w:t>Энциклопедии</w:t>
        </w:r>
      </w:hyperlink>
      <w:r>
        <w:t xml:space="preserve">, </w:t>
      </w:r>
      <w:hyperlink r:id="rId2693" w:history="1">
        <w:r>
          <w:t>позиции высших судов</w:t>
        </w:r>
      </w:hyperlink>
      <w:r>
        <w:t xml:space="preserve"> и другие комментарии к статье 348.8 ТК РФ</w:t>
      </w:r>
    </w:p>
    <w:p w:rsidR="002F3084" w:rsidRDefault="00585DAB">
      <w:pPr>
        <w:pStyle w:val="a3"/>
      </w:pPr>
      <w:bookmarkStart w:id="2679" w:name="anchor34881"/>
      <w:bookmarkEnd w:id="2679"/>
      <w:r>
        <w:t xml:space="preserve">Положения настоящего Кодекса, определяющие случаи и порядок </w:t>
      </w:r>
      <w:r>
        <w:t>заключения трудовых договоров с лицами в возрасте до восемнадцати лет, а также условия использования их труда, применяются к трудовым отношениям со спортсменами в возрасте до восемнадцати лет с особенностями, установленными настоящей статьей.</w:t>
      </w:r>
    </w:p>
    <w:p w:rsidR="002F3084" w:rsidRDefault="00585DAB">
      <w:pPr>
        <w:pStyle w:val="a3"/>
      </w:pPr>
      <w:bookmarkStart w:id="2680" w:name="anchor34882"/>
      <w:bookmarkEnd w:id="2680"/>
      <w:r>
        <w:t>Продолжительн</w:t>
      </w:r>
      <w:r>
        <w:t xml:space="preserve">ость ежедневной работы для спортсменов, не достигших возраста восемнадцати лет, может устанавливаться коллективными договорами, соглашениями, локальными нормативными актами при условии соблюдения предельной еженедельной продолжительности рабочего времени, </w:t>
      </w:r>
      <w:r>
        <w:t xml:space="preserve">установленной </w:t>
      </w:r>
      <w:hyperlink r:id="rId2694" w:history="1">
        <w:r>
          <w:t>частью первой статьи 92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681" w:name="anchor34883"/>
      <w:bookmarkEnd w:id="2681"/>
      <w:r>
        <w:t xml:space="preserve">Направление в служебные командировки, привлечение к сверхурочной работе, работе в ночное время, в выходные и нерабочие праздничные дни спортсменов, не достигших возраста </w:t>
      </w:r>
      <w:r>
        <w:t>восемнадцати лет, допускаются в случаях и порядке, которые предусмотрены трудовым законодательством и иными нормативными правовыми актами, содержащими нормы трудового права, коллективными договорами, соглашениями, локальными нормативными актами, трудовым д</w:t>
      </w:r>
      <w:r>
        <w:t>оговором.</w:t>
      </w:r>
    </w:p>
    <w:p w:rsidR="002F3084" w:rsidRDefault="00585DAB">
      <w:pPr>
        <w:pStyle w:val="a3"/>
      </w:pPr>
      <w:bookmarkStart w:id="2682" w:name="anchor34884"/>
      <w:bookmarkEnd w:id="2682"/>
      <w:r>
        <w:t xml:space="preserve">Во время участия в спортивных мероприятиях допускается превышение спортсменом, не достигшим возраста восемнадцати лет, предельно допустимых норм нагрузок при подъеме и перемещении тяжестей вручную, установленных в соответствии с настоящим </w:t>
      </w:r>
      <w:hyperlink r:id="rId2695" w:history="1">
        <w:r>
          <w:t>Кодексом</w:t>
        </w:r>
      </w:hyperlink>
      <w:r>
        <w:t>, если это необходимо в соответствии с планом подготовки спортсмена к спортивным соревнованиям и применяемые нагрузки не запрещены ему по состоянию здоровья в соответствии с медицинским заключением.</w:t>
      </w:r>
    </w:p>
    <w:p w:rsidR="002F3084" w:rsidRDefault="00585DAB">
      <w:pPr>
        <w:pStyle w:val="a3"/>
      </w:pPr>
      <w:bookmarkStart w:id="2683" w:name="anchor34885"/>
      <w:bookmarkEnd w:id="2683"/>
      <w:r>
        <w:t>Заключение трудового догово</w:t>
      </w:r>
      <w:r>
        <w:t>ра со спортсменом, не достигшим возраста четырнадцати лет, допускается с согласия одного из родителей (опекуна), а также с разрешения органа опеки и попечительства, выдаваемого на основании предварительного медицинского осмотра, порядок проведения которого</w:t>
      </w:r>
      <w:r>
        <w:t xml:space="preserve"> определяется уполномоченным Правительством Российской Федерации федеральным органом исполнительной власти. Трудовой договор от имени работника в этом случае подписывается его родителем (опекуном). В разрешении органа опеки и попечительства указываются мак</w:t>
      </w:r>
      <w:r>
        <w:t>симально допустимая продолжительность ежедневной работы спортсмена, не достигшего возраста четырнадцати лет, и другие условия, в которых он может выполнять работу без ущерба для своего здоровья и нравственного развития.</w:t>
      </w:r>
    </w:p>
    <w:p w:rsidR="002F3084" w:rsidRDefault="00585DAB">
      <w:pPr>
        <w:pStyle w:val="a3"/>
      </w:pPr>
      <w:bookmarkStart w:id="2684" w:name="anchor34886"/>
      <w:bookmarkEnd w:id="2684"/>
      <w:r>
        <w:t>В случае временного перевода спортсм</w:t>
      </w:r>
      <w:r>
        <w:t>ена, не достигшего возраста восемнадцати лет, к другому работодателю (</w:t>
      </w:r>
      <w:hyperlink r:id="rId2696" w:history="1">
        <w:r>
          <w:t>статья 348.4</w:t>
        </w:r>
      </w:hyperlink>
      <w:r>
        <w:t xml:space="preserve"> настоящего Кодекса) трудовой договор с ним по месту временной работы заключается в порядке, установленном настоящим Кодексом для заключения труд</w:t>
      </w:r>
      <w:r>
        <w:t>овых договоров с работниками соответствующего возраста.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85" w:name="anchor3489"/>
      <w:bookmarkEnd w:id="2685"/>
      <w:r>
        <w:rPr>
          <w:b/>
          <w:color w:val="26282F"/>
        </w:rPr>
        <w:t>Статья 348.9.</w:t>
      </w:r>
      <w:r>
        <w:t> Особенности регулирования труда женщин-спортсменов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348.9 ТК РФ</w:t>
      </w:r>
    </w:p>
    <w:p w:rsidR="002F3084" w:rsidRDefault="00585DAB">
      <w:pPr>
        <w:pStyle w:val="a3"/>
      </w:pPr>
      <w:bookmarkStart w:id="2686" w:name="anchor34891"/>
      <w:bookmarkEnd w:id="2686"/>
      <w:r>
        <w:t>Во время участия в спортивных мероприятиях допускается превышение женщиной-спортсменом пр</w:t>
      </w:r>
      <w:r>
        <w:t>едельно допустимых норм нагрузок при подъеме и перемещении тяжестей вручную, установленных в соответствии с настоящим Кодексом, если это необходимо в соответствии с планом подготовки женщины-спортсмена к спортивным соревнованиям и применяемые нагрузки не з</w:t>
      </w:r>
      <w:r>
        <w:t>апрещены ей по состоянию здоровья в соответствии с медицинским заключением.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87" w:name="anchor34810"/>
    <w:bookmarkEnd w:id="268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"http://ivo.garant.ru/document/redirect/70514766/40020"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25 ноября 2013 г. N 317-ФЗ в статью 348.10 настоящего Кодекса внесены изменения</w:t>
      </w:r>
    </w:p>
    <w:p w:rsidR="002F3084" w:rsidRDefault="00585DAB">
      <w:pPr>
        <w:pStyle w:val="a8"/>
      </w:pPr>
      <w:hyperlink r:id="rId269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348.10.</w:t>
      </w:r>
      <w:r>
        <w:t> Дополнительные гарантии и компенсации спортсмен</w:t>
      </w:r>
      <w:r>
        <w:t>ам, тренерам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698" w:history="1">
        <w:r>
          <w:t>позиции высших судов</w:t>
        </w:r>
      </w:hyperlink>
      <w:r>
        <w:t xml:space="preserve"> и другие комментарии к статье 348.10 ТК РФ</w:t>
      </w:r>
    </w:p>
    <w:p w:rsidR="002F3084" w:rsidRDefault="00585DAB">
      <w:pPr>
        <w:pStyle w:val="a3"/>
      </w:pPr>
      <w:bookmarkStart w:id="2688" w:name="anchor3481001"/>
      <w:bookmarkEnd w:id="2688"/>
      <w:r>
        <w:t>Работодатель обязан за счет собственных средств обеспечивать спортсменов, тренеров спо</w:t>
      </w:r>
      <w:r>
        <w:t>ртивной экипировкой, спортивным оборудованием и инвентарем, другими материально-техническими средствами, необходимыми для осуществления их трудовой деятельности, а также поддерживать указанные экипировку, оборудование, инвентарь и средства в состоянии, при</w:t>
      </w:r>
      <w:r>
        <w:t>годном для использования. Материально-техническое обеспечение спортивных сборных команд Российской Федерации за счет средств федерального бюджета осуществляется в порядке, установленном Правительством Российской Федерации.</w:t>
      </w:r>
    </w:p>
    <w:p w:rsidR="002F3084" w:rsidRDefault="00585DAB">
      <w:pPr>
        <w:pStyle w:val="a3"/>
      </w:pPr>
      <w:bookmarkStart w:id="2689" w:name="anchor3481002"/>
      <w:bookmarkEnd w:id="2689"/>
      <w:r>
        <w:t>Спортсменам, тренерам предоставля</w:t>
      </w:r>
      <w:r>
        <w:t>ется ежегодный дополнительный оплачиваемый отпуск, продолжительность которого определяется коллективными договорами, локальными нормативными актами, трудовыми договорами, но не менее четырех календарных дней.</w:t>
      </w:r>
    </w:p>
    <w:p w:rsidR="002F3084" w:rsidRDefault="00585DAB">
      <w:pPr>
        <w:pStyle w:val="a3"/>
      </w:pPr>
      <w:bookmarkStart w:id="2690" w:name="anchor348103"/>
      <w:bookmarkEnd w:id="2690"/>
      <w:r>
        <w:t>Работодатель обязан в период временной нетрудос</w:t>
      </w:r>
      <w:r>
        <w:t xml:space="preserve">пособности спортсмена, вызванной </w:t>
      </w:r>
      <w:hyperlink r:id="rId2699" w:history="1">
        <w:r>
          <w:t>спортивной травмой</w:t>
        </w:r>
      </w:hyperlink>
      <w:r>
        <w:t>, полученной им при исполнении обязанностей по трудовому договору, за счет собственных средств производить ему доплату к пособию по врем</w:t>
      </w:r>
      <w:r>
        <w:t>енной нетрудоспособности до размера среднего заработка в случае, когда размер указанного пособия ниже среднего заработка спортсмена и разница между размером указанного пособия и размером среднего заработка не покрывается страховыми выплатами по дополнитель</w:t>
      </w:r>
      <w:r>
        <w:t>ному страхованию спортсмена, осуществляемому работодателем.</w:t>
      </w:r>
    </w:p>
    <w:p w:rsidR="002F3084" w:rsidRDefault="00585DAB">
      <w:pPr>
        <w:pStyle w:val="a3"/>
      </w:pPr>
      <w:bookmarkStart w:id="2691" w:name="anchor348104"/>
      <w:bookmarkEnd w:id="2691"/>
      <w:r>
        <w:t>Невключение работодателем спортсмена в заявку на участие в спортивном соревновании, в том числе в связи с тем, что спортсмен не отвечает требованиям, установленным организатором спортивного соревн</w:t>
      </w:r>
      <w:r>
        <w:t>ования, не является основанием для снижения заработной платы спортсмена. В указанных случаях работодатель обязан обеспечить участие спортсмена в тренировочных и других мероприятиях по подготовке к спортивным соревнованиям.</w:t>
      </w:r>
    </w:p>
    <w:p w:rsidR="002F3084" w:rsidRDefault="00585DAB">
      <w:pPr>
        <w:pStyle w:val="a3"/>
      </w:pPr>
      <w:bookmarkStart w:id="2692" w:name="anchor38105"/>
      <w:bookmarkEnd w:id="2692"/>
      <w:r>
        <w:t>Коллективными договорами, соглаше</w:t>
      </w:r>
      <w:r>
        <w:t>ниями, локальными нормативными актами, трудовыми договорами могут предусматриваться условия о дополнительных гарантиях и компенсациях спортсменам, тренерам, в том числе:</w:t>
      </w:r>
    </w:p>
    <w:p w:rsidR="002F3084" w:rsidRDefault="00585DAB">
      <w:pPr>
        <w:pStyle w:val="a3"/>
      </w:pPr>
      <w:r>
        <w:t>о проведении восстановительных мероприятий в целях улучшения здоровья спортсмена;</w:t>
      </w:r>
    </w:p>
    <w:p w:rsidR="002F3084" w:rsidRDefault="00585DAB">
      <w:pPr>
        <w:pStyle w:val="a3"/>
      </w:pPr>
      <w:r>
        <w:t>о га</w:t>
      </w:r>
      <w:r>
        <w:t>рантиях спортсмену в случае его спортивной дисквалификации;</w:t>
      </w:r>
    </w:p>
    <w:p w:rsidR="002F3084" w:rsidRDefault="00585DAB">
      <w:pPr>
        <w:pStyle w:val="a3"/>
      </w:pPr>
      <w:r>
        <w:t>о размерах и порядке выплаты дополнительных компенсаций в связи с переездом на работу в другую местность;</w:t>
      </w:r>
    </w:p>
    <w:p w:rsidR="002F3084" w:rsidRDefault="00585DAB">
      <w:pPr>
        <w:pStyle w:val="a3"/>
      </w:pPr>
      <w:r>
        <w:t>о предоставлении питания за счет работодателя;</w:t>
      </w:r>
    </w:p>
    <w:p w:rsidR="002F3084" w:rsidRDefault="00585DAB">
      <w:pPr>
        <w:pStyle w:val="a3"/>
      </w:pPr>
      <w:r>
        <w:t>о социально-бытовом обслуживании;</w:t>
      </w:r>
    </w:p>
    <w:p w:rsidR="002F3084" w:rsidRDefault="00585DAB">
      <w:pPr>
        <w:pStyle w:val="a3"/>
      </w:pPr>
      <w:r>
        <w:t xml:space="preserve">об </w:t>
      </w:r>
      <w:r>
        <w:t>обеспечении спортсмена, тренера и членов их семей жилым помещением на период действия трудового договора;</w:t>
      </w:r>
    </w:p>
    <w:p w:rsidR="002F3084" w:rsidRDefault="00585DAB">
      <w:pPr>
        <w:pStyle w:val="a3"/>
      </w:pPr>
      <w:r>
        <w:t>о компенсации транспортных расходов;</w:t>
      </w:r>
    </w:p>
    <w:p w:rsidR="002F3084" w:rsidRDefault="00585DAB">
      <w:pPr>
        <w:pStyle w:val="a3"/>
      </w:pPr>
      <w:bookmarkStart w:id="2693" w:name="anchor381059"/>
      <w:bookmarkEnd w:id="2693"/>
      <w:r>
        <w:t>о дополнительном медицинском обеспечении;</w:t>
      </w:r>
    </w:p>
    <w:p w:rsidR="002F3084" w:rsidRDefault="00585DAB">
      <w:pPr>
        <w:pStyle w:val="a3"/>
      </w:pPr>
      <w:bookmarkStart w:id="2694" w:name="anchor3810511"/>
      <w:bookmarkEnd w:id="2694"/>
      <w:r>
        <w:t>о дополнительных денежных выплатах спортсмену в случаях возникновения в</w:t>
      </w:r>
      <w:r>
        <w:t>ременной нетрудоспособности или полной утраты трудоспособности в период действия трудового договора;</w:t>
      </w:r>
    </w:p>
    <w:p w:rsidR="002F3084" w:rsidRDefault="00585DAB">
      <w:pPr>
        <w:pStyle w:val="a3"/>
      </w:pPr>
      <w:bookmarkStart w:id="2695" w:name="anchor3815111"/>
      <w:bookmarkEnd w:id="2695"/>
      <w:r>
        <w:t>об оплате работодателем обучения спортсмена в организациях, осуществляющих образовательную деятельность;</w:t>
      </w:r>
    </w:p>
    <w:p w:rsidR="002F3084" w:rsidRDefault="00585DAB">
      <w:pPr>
        <w:pStyle w:val="a3"/>
      </w:pPr>
      <w:r>
        <w:t>о дополнительном пенсионном страховании.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696" w:name="anchor34811"/>
      <w:bookmarkEnd w:id="2696"/>
      <w:r>
        <w:rPr>
          <w:b/>
          <w:color w:val="26282F"/>
        </w:rPr>
        <w:t>Статья 3</w:t>
      </w:r>
      <w:r>
        <w:rPr>
          <w:b/>
          <w:color w:val="26282F"/>
        </w:rPr>
        <w:t>48.11.</w:t>
      </w:r>
      <w:r>
        <w:t> Дополнительные основания прекращения трудового договора со спортсменом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00" w:history="1">
        <w:r>
          <w:t>Энциклопедии</w:t>
        </w:r>
      </w:hyperlink>
      <w:r>
        <w:t xml:space="preserve">, </w:t>
      </w:r>
      <w:hyperlink r:id="rId2701" w:history="1">
        <w:r>
          <w:t>позиции высших суд</w:t>
        </w:r>
        <w:r>
          <w:t>ов</w:t>
        </w:r>
      </w:hyperlink>
      <w:r>
        <w:t xml:space="preserve"> и другие комментарии к статье 348.11 ТК РФ</w:t>
      </w:r>
    </w:p>
    <w:p w:rsidR="002F3084" w:rsidRDefault="00585DAB">
      <w:pPr>
        <w:pStyle w:val="a3"/>
      </w:pPr>
      <w:bookmarkStart w:id="2697" w:name="anchor3481101"/>
      <w:bookmarkEnd w:id="2697"/>
      <w:r>
        <w:t xml:space="preserve">Помимо оснований, предусмотренных настоящим </w:t>
      </w:r>
      <w:hyperlink r:id="rId2702" w:history="1">
        <w:r>
          <w:t>Кодексом</w:t>
        </w:r>
      </w:hyperlink>
      <w:r>
        <w:t xml:space="preserve"> и иными федеральными законами, основаниями </w:t>
      </w:r>
      <w:hyperlink r:id="rId2703" w:history="1">
        <w:r>
          <w:t>прекращения</w:t>
        </w:r>
      </w:hyperlink>
      <w:r>
        <w:t xml:space="preserve"> трудово</w:t>
      </w:r>
      <w:r>
        <w:t>го договора со спортсменом могут быть:</w:t>
      </w:r>
    </w:p>
    <w:p w:rsidR="002F3084" w:rsidRDefault="00585DAB">
      <w:pPr>
        <w:pStyle w:val="a3"/>
      </w:pPr>
      <w:bookmarkStart w:id="2698" w:name="anchor348111"/>
      <w:bookmarkEnd w:id="2698"/>
      <w:r>
        <w:t xml:space="preserve">1) </w:t>
      </w:r>
      <w:hyperlink r:id="rId2704" w:history="1">
        <w:r>
          <w:t>спортивная дисквалификация</w:t>
        </w:r>
      </w:hyperlink>
      <w:r>
        <w:t xml:space="preserve"> на срок шесть и более месяцев;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699" w:name="anchor348112"/>
    <w:bookmarkEnd w:id="269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"http://ivo.garant.ru/document/redirect/12187006/2"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17 июня 2011 г. N 146-ФЗ пункт 2 статьи 348.11 настоящего Кодекса изложен в новой редакции</w:t>
      </w:r>
    </w:p>
    <w:p w:rsidR="002F3084" w:rsidRDefault="00585DAB">
      <w:pPr>
        <w:pStyle w:val="a8"/>
      </w:pPr>
      <w:hyperlink r:id="rId2705" w:history="1">
        <w:r>
          <w:t>См. те</w:t>
        </w:r>
        <w:r>
          <w:t>кст пункта в предыдущей редакции</w:t>
        </w:r>
      </w:hyperlink>
    </w:p>
    <w:p w:rsidR="002F3084" w:rsidRDefault="00585DAB">
      <w:pPr>
        <w:pStyle w:val="a3"/>
      </w:pPr>
      <w:r>
        <w:t xml:space="preserve">2) </w:t>
      </w:r>
      <w:hyperlink r:id="rId2706" w:history="1">
        <w:r>
          <w:t>нарушение</w:t>
        </w:r>
      </w:hyperlink>
      <w:r>
        <w:t xml:space="preserve"> спортсменом, в том числе однократное, общероссийских антидопинговых правил и (или) антидопинговых правил, утвержденных международными антидоп</w:t>
      </w:r>
      <w:r>
        <w:t>инговыми организациями, признанное нарушением по решению соответствующей антидопинговой организации.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00" w:name="anchor3480111"/>
      <w:bookmarkEnd w:id="2700"/>
      <w:r>
        <w:t xml:space="preserve">Кодекс дополнен статьей 348.11-1 с 9 января 2018 г. - </w:t>
      </w:r>
      <w:hyperlink r:id="rId2707" w:history="1">
        <w:r>
          <w:t>Федерал</w:t>
        </w:r>
        <w:r>
          <w:t>ьный закон</w:t>
        </w:r>
      </w:hyperlink>
      <w:r>
        <w:t xml:space="preserve"> от 29 декабря 2017 г. N 461-ФЗ</w:t>
      </w:r>
    </w:p>
    <w:p w:rsidR="002F3084" w:rsidRDefault="00585DAB">
      <w:pPr>
        <w:pStyle w:val="a6"/>
      </w:pPr>
      <w:r>
        <w:rPr>
          <w:b/>
          <w:color w:val="26282F"/>
        </w:rPr>
        <w:t>Статья 348.11-1.</w:t>
      </w:r>
      <w:r>
        <w:t xml:space="preserve"> Дополнительные основания прекращения трудового договора с тренером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348.11-1 ТК РФ</w:t>
      </w:r>
    </w:p>
    <w:p w:rsidR="002F3084" w:rsidRDefault="00585DAB">
      <w:pPr>
        <w:pStyle w:val="a3"/>
      </w:pPr>
      <w:r>
        <w:t xml:space="preserve">Помимо </w:t>
      </w:r>
      <w:hyperlink r:id="rId2708" w:history="1">
        <w:r>
          <w:t>основан</w:t>
        </w:r>
        <w:r>
          <w:t>ий</w:t>
        </w:r>
      </w:hyperlink>
      <w:r>
        <w:t xml:space="preserve">, предусмотренных настоящим </w:t>
      </w:r>
      <w:hyperlink r:id="rId2709" w:history="1">
        <w:r>
          <w:t>Кодексом</w:t>
        </w:r>
      </w:hyperlink>
      <w:r>
        <w:t xml:space="preserve"> и иными федеральными законами, трудовой договор с тренером прекращается вследствие нарушения тренером, в том числе однократного, </w:t>
      </w:r>
      <w:hyperlink r:id="rId2710" w:history="1">
        <w:r>
          <w:t>общероссийских антидопинговых правил</w:t>
        </w:r>
      </w:hyperlink>
      <w:r>
        <w:t xml:space="preserve"> и (или) антидопинговых правил, утвержденных международными антидопинговыми организациями, признанного нарушением по решению соответствующей антидопинговой организации.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01" w:name="anchor34812"/>
    <w:bookmarkEnd w:id="2701"/>
    <w:p w:rsidR="002F3084" w:rsidRDefault="00585DAB">
      <w:pPr>
        <w:pStyle w:val="a8"/>
      </w:pPr>
      <w:r>
        <w:fldChar w:fldCharType="begin"/>
      </w:r>
      <w:r>
        <w:instrText xml:space="preserve"> HYPERLINK  </w:instrText>
      </w:r>
      <w:r>
        <w:instrText xml:space="preserve">"http://ivo.garant.ru/document/redirect/70207708/13"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июля 2012 г. N 136-ФЗ в статью 348.12 настоящего Кодекса внесены изменения</w:t>
      </w:r>
    </w:p>
    <w:p w:rsidR="002F3084" w:rsidRDefault="00585DAB">
      <w:pPr>
        <w:pStyle w:val="a8"/>
      </w:pPr>
      <w:hyperlink r:id="rId2711" w:history="1">
        <w:r>
          <w:t xml:space="preserve">См. текст статьи в предыдущей </w:t>
        </w:r>
        <w:r>
          <w:t>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348.12.</w:t>
      </w:r>
      <w:r>
        <w:t> Особенности расторжения трудового договора со спортсменом, с тренером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712" w:history="1">
        <w:r>
          <w:t>позиции высших судов</w:t>
        </w:r>
      </w:hyperlink>
      <w:r>
        <w:t xml:space="preserve"> и другие комментарии к статье 348.12 ТК РФ</w:t>
      </w:r>
    </w:p>
    <w:p w:rsidR="002F3084" w:rsidRDefault="00585DAB">
      <w:pPr>
        <w:pStyle w:val="a3"/>
      </w:pPr>
      <w:bookmarkStart w:id="2702" w:name="anchor348121"/>
      <w:bookmarkEnd w:id="2702"/>
      <w:r>
        <w:t xml:space="preserve">Спортсмен, тренер имеют право расторгнуть трудовой договор по своей инициативе (по собственному желанию), </w:t>
      </w:r>
      <w:hyperlink r:id="rId2713" w:history="1">
        <w:r>
          <w:t>предупредив</w:t>
        </w:r>
      </w:hyperlink>
      <w:r>
        <w:t xml:space="preserve"> об этом работодателя в пис</w:t>
      </w:r>
      <w:r>
        <w:t>ьменной форме не позднее чем за один месяц, за исключением случаев, когда трудовой договор заключен на срок менее четырех месяцев.</w:t>
      </w:r>
    </w:p>
    <w:p w:rsidR="002F3084" w:rsidRDefault="00585DAB">
      <w:pPr>
        <w:pStyle w:val="a3"/>
      </w:pPr>
      <w:bookmarkStart w:id="2703" w:name="anchor348012"/>
      <w:bookmarkEnd w:id="2703"/>
      <w:r>
        <w:t>В трудовых договорах с отдельными категориями спортсменов, тренеров могут быть предусмотрены условия об обязанности спортсмен</w:t>
      </w:r>
      <w:r>
        <w:t>ов, тренеров предупреждать работодателей о расторжении трудовых договоров по их инициативе (по собственному желанию) в срок, превышающий один месяц, если нормами, утвержденными общероссийскими спортивными федерациями по соответствующим виду или видам спорт</w:t>
      </w:r>
      <w:r>
        <w:t>а, для этих категорий спортсменов, тренеров установлены ограничения перехода (условия перехода) в другие спортивные клубы или иные физкультурно-спортивные организации, предусматривающие сроки предупреждения о переходе, превышающие один месяц. Продолжительн</w:t>
      </w:r>
      <w:r>
        <w:t>ость срока предупреждения о расторжении трудового договора по собственному желанию определяется сторонами трудового договора в соответствии с нормами, утвержденными общероссийскими спортивными федерациями по соответствующим виду или видам спорта.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</w:t>
      </w:r>
      <w:r>
        <w:t xml:space="preserve">м. </w:t>
      </w:r>
      <w:hyperlink r:id="rId2714" w:history="1">
        <w:r>
          <w:t>перечень</w:t>
        </w:r>
      </w:hyperlink>
      <w:r>
        <w:t xml:space="preserve"> видов спорта, для которых общероссийские спортивные федерации по соответствующим виду или видам спорта вправе утверждать нормы, устанавливающие ограничения перехода (условия </w:t>
      </w:r>
      <w:r>
        <w:t xml:space="preserve">перехода) отдельных категорий спортсменов, тренеров в другие спортивные клубы или иные физкультурно-спортивные организации, утвержденный </w:t>
      </w:r>
      <w:hyperlink r:id="rId2715" w:history="1">
        <w:r>
          <w:t>приказом</w:t>
        </w:r>
      </w:hyperlink>
      <w:r>
        <w:t xml:space="preserve"> Минспорта России от 13 декабря 2019 г. N 10</w:t>
      </w:r>
      <w:r>
        <w:t>57</w:t>
      </w:r>
    </w:p>
    <w:p w:rsidR="002F3084" w:rsidRDefault="00585DAB">
      <w:pPr>
        <w:pStyle w:val="a3"/>
      </w:pPr>
      <w:bookmarkStart w:id="2704" w:name="anchor348122"/>
      <w:bookmarkEnd w:id="2704"/>
      <w:r>
        <w:t xml:space="preserve">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(по собственному желанию) без </w:t>
      </w:r>
      <w:hyperlink r:id="rId2716" w:history="1">
        <w:r>
          <w:t>уважительных причин</w:t>
        </w:r>
      </w:hyperlink>
      <w:r>
        <w:t>, а также в случае расторжения трудового договора по инициативе работодателя по основаниям, которые относятся к дисциплинарным взысканиям (</w:t>
      </w:r>
      <w:hyperlink r:id="rId2717" w:history="1">
        <w:r>
          <w:t>ч</w:t>
        </w:r>
        <w:r>
          <w:t>асть третья статьи 192</w:t>
        </w:r>
      </w:hyperlink>
      <w:r>
        <w:t xml:space="preserve"> настоящего Кодекса).</w:t>
      </w:r>
    </w:p>
    <w:bookmarkStart w:id="2705" w:name="anchor348123"/>
    <w:bookmarkEnd w:id="270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"http://ivo.garant.ru/document/redirect/71257446/29" </w:instrText>
      </w:r>
      <w:r>
        <w:fldChar w:fldCharType="separate"/>
      </w:r>
      <w:r>
        <w:t>Размер</w:t>
      </w:r>
      <w:r>
        <w:fldChar w:fldCharType="end"/>
      </w:r>
      <w:r>
        <w:t xml:space="preserve"> денежной выплаты, предусмотренной </w:t>
      </w:r>
      <w:hyperlink r:id="rId2718" w:history="1">
        <w:r>
          <w:t>частью третьей</w:t>
        </w:r>
      </w:hyperlink>
      <w:r>
        <w:t xml:space="preserve"> настоящей статьи, определяется трудовым договором.</w:t>
      </w:r>
    </w:p>
    <w:p w:rsidR="002F3084" w:rsidRDefault="00585DAB">
      <w:pPr>
        <w:pStyle w:val="a3"/>
      </w:pPr>
      <w:bookmarkStart w:id="2706" w:name="anchor348124"/>
      <w:bookmarkEnd w:id="2706"/>
      <w:r>
        <w:t>Спортс</w:t>
      </w:r>
      <w:r>
        <w:t xml:space="preserve">мен обязан произвести в пользу работодателя денежную выплату, предусмотренную </w:t>
      </w:r>
      <w:hyperlink r:id="rId2719" w:history="1">
        <w:r>
          <w:t>частью третьей</w:t>
        </w:r>
      </w:hyperlink>
      <w:r>
        <w:t xml:space="preserve"> настоящей статьи, в двухмесячный срок со дня расторжения трудового договора, если иное не предусмотрено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</w:t>
      </w:r>
      <w:r>
        <w:rPr>
          <w:sz w:val="16"/>
        </w:rPr>
        <w:t>ция об изменениях:</w:t>
      </w:r>
    </w:p>
    <w:p w:rsidR="002F3084" w:rsidRDefault="00585DAB">
      <w:pPr>
        <w:pStyle w:val="a8"/>
      </w:pPr>
      <w:bookmarkStart w:id="2707" w:name="anchor348013"/>
      <w:bookmarkEnd w:id="2707"/>
      <w:r>
        <w:t xml:space="preserve">Глава 54.1 дополнена статьей 348.13 с 11 августа 2020 г. - </w:t>
      </w:r>
      <w:hyperlink r:id="rId2720" w:history="1">
        <w:r>
          <w:t>Федеральный закон</w:t>
        </w:r>
      </w:hyperlink>
      <w:r>
        <w:t xml:space="preserve"> от 31 июля 2020 г. N 246-ФЗ</w:t>
      </w:r>
    </w:p>
    <w:p w:rsidR="002F3084" w:rsidRDefault="00585DAB">
      <w:pPr>
        <w:pStyle w:val="a6"/>
      </w:pPr>
      <w:r>
        <w:rPr>
          <w:b/>
          <w:color w:val="26282F"/>
        </w:rPr>
        <w:t>Статья 348.13.</w:t>
      </w:r>
      <w:r>
        <w:t xml:space="preserve"> Особенности рассмотрения индивидуальных трудовых с</w:t>
      </w:r>
      <w:r>
        <w:t>поров спортсменов, тренеров в профессиональном спорте и спорте высших достижений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21" w:history="1">
        <w:r>
          <w:t>комментарии</w:t>
        </w:r>
      </w:hyperlink>
      <w:r>
        <w:t xml:space="preserve"> к статье 348.13 ТК РФ</w:t>
      </w:r>
    </w:p>
    <w:p w:rsidR="002F3084" w:rsidRDefault="00585DAB">
      <w:pPr>
        <w:pStyle w:val="a3"/>
      </w:pPr>
      <w:bookmarkStart w:id="2708" w:name="anchor348131"/>
      <w:bookmarkEnd w:id="2708"/>
      <w:r>
        <w:t>Индивидуальные трудовые споры спортсменов, тренеров в про</w:t>
      </w:r>
      <w:r>
        <w:t xml:space="preserve">фессиональном спорте и спорте высших достижений (далее - индивидуальные трудовые споры спортсменов, тренеров) рассматриваются комиссиями по трудовым спорам и судами, а также могут быть переданы по арбитражному соглашению между работодателем и спортсменом, </w:t>
      </w:r>
      <w:r>
        <w:t xml:space="preserve">тренером в арбитраж (третейское разбирательство), администрируемый постоянно действующим арбитражным учреждением, образованным в соответствии с </w:t>
      </w:r>
      <w:hyperlink r:id="rId2722" w:history="1">
        <w:r>
          <w:t>законодательством</w:t>
        </w:r>
      </w:hyperlink>
      <w:r>
        <w:t xml:space="preserve"> Российской Федерации об ар</w:t>
      </w:r>
      <w:r>
        <w:t xml:space="preserve">битраже (третейском разбирательстве) и с особенностями, установленными </w:t>
      </w:r>
      <w:hyperlink r:id="rId2723" w:history="1">
        <w:r>
          <w:t>законодательством</w:t>
        </w:r>
      </w:hyperlink>
      <w:r>
        <w:t xml:space="preserve"> о физической культуре и спорте.</w:t>
      </w:r>
    </w:p>
    <w:p w:rsidR="002F3084" w:rsidRDefault="00585DAB">
      <w:pPr>
        <w:pStyle w:val="a3"/>
      </w:pPr>
      <w:bookmarkStart w:id="2709" w:name="anchor348132"/>
      <w:bookmarkEnd w:id="2709"/>
      <w:r>
        <w:t>Индивидуальные трудовые споры спортсменов, тренеров передаются на</w:t>
      </w:r>
      <w:r>
        <w:t xml:space="preserve"> рассмотрение в арбитраж (третейское разбирательство), администрируемый постоянно действующим арбитражным учреждением, указанным в </w:t>
      </w:r>
      <w:hyperlink r:id="rId2724" w:history="1">
        <w:r>
          <w:t>части первой</w:t>
        </w:r>
      </w:hyperlink>
      <w:r>
        <w:t xml:space="preserve"> настоящей статьи, при наличии между работодателем и спортсменом или тренером арби</w:t>
      </w:r>
      <w:r>
        <w:t xml:space="preserve">тражного соглашения о передаче в арбитраж (третейское разбирательство) индивидуальных трудовых споров, которые возникли или могут возникнуть между сторонами трудового договора. Данное арбитражное соглашение может быть заключено работодателем и спортсменом </w:t>
      </w:r>
      <w:r>
        <w:t>или тренером в письменной форме одновременно с заключением ими трудового договора, в период действия указанного трудового договора, а также при возникновении индивидуальных трудовых споров спортсменов, тренеров в любое время до принятия судом первой инстан</w:t>
      </w:r>
      <w:r>
        <w:t>ции судебного постановления, которым заканчивается рассмотрение дела по существу. При этом до заключения арбитражного соглашения спортсмены, тренеры должны быть ознакомлены под роспись с правилами арбитража (третейского разбирательства), в который предпола</w:t>
      </w:r>
      <w:r>
        <w:t>гается передача их индивидуальных трудовых споров, включая порядок оплаты расходов, связанных с разрешением указанных споров.</w:t>
      </w:r>
    </w:p>
    <w:p w:rsidR="002F3084" w:rsidRDefault="00585DAB">
      <w:pPr>
        <w:pStyle w:val="a3"/>
      </w:pPr>
      <w:bookmarkStart w:id="2710" w:name="anchor348133"/>
      <w:bookmarkEnd w:id="2710"/>
      <w:r>
        <w:t xml:space="preserve">В арбитраже (третейском разбирательстве), администрируемом постоянно действующим арбитражным учреждением, указанным в </w:t>
      </w:r>
      <w:hyperlink r:id="rId2725" w:history="1">
        <w:r>
          <w:t>части первой</w:t>
        </w:r>
      </w:hyperlink>
      <w:r>
        <w:t xml:space="preserve"> настоящей статьи, рассматриваются индивидуальные трудовые споры спортсменов, тренеров по исковому заявлению работодателя, спортсмена, тренера либо профессионального союза, представляющего интересы спортсмена или тренера.</w:t>
      </w:r>
    </w:p>
    <w:bookmarkStart w:id="2711" w:name="anchor348134"/>
    <w:bookmarkEnd w:id="2711"/>
    <w:p w:rsidR="002F3084" w:rsidRDefault="00585DAB">
      <w:pPr>
        <w:pStyle w:val="a3"/>
      </w:pPr>
      <w:r>
        <w:fldChar w:fldCharType="begin"/>
      </w:r>
      <w:r>
        <w:instrText xml:space="preserve"> </w:instrText>
      </w:r>
      <w:r>
        <w:instrText xml:space="preserve">HYPERLINK  "http://ivo.garant.ru/document/redirect/71667118/0" </w:instrText>
      </w:r>
      <w:r>
        <w:fldChar w:fldCharType="separate"/>
      </w:r>
      <w:r>
        <w:t>Правила</w:t>
      </w:r>
      <w:r>
        <w:fldChar w:fldCharType="end"/>
      </w:r>
      <w:r>
        <w:t xml:space="preserve"> арбитража (третейского разбирательства) индивидуальных трудовых споров спортсменов, тренеров утверждаются некоммерческой организацией, при которой создано постоянно действующее арбитра</w:t>
      </w:r>
      <w:r>
        <w:t>жное учреждение, администрирующее арбитраж (третейское разбирательство) споров в профессиональном спорте и спорте высших достижений, по согласованию с профессиональным союзом, объединяющим работников физической культуры и спорта и являющимся стороной отрас</w:t>
      </w:r>
      <w:r>
        <w:t>левого соглашения, заключенного с федеральным органом исполнительной власти в области физической культуры и спорта.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712" w:name="anchor1055"/>
      <w:bookmarkEnd w:id="2712"/>
      <w:r>
        <w:t>Глава 55. Особенности регулирования труда других категорий работников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13" w:name="anchor349"/>
    <w:bookmarkEnd w:id="271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</w:instrText>
      </w:r>
      <w:r>
        <w:instrText xml:space="preserve">nt/redirect/70670090/22"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4 июня 2014 г. N 145-ФЗ в статью 349 настоящего Кодекса внесены изменения, </w:t>
      </w:r>
      <w:hyperlink r:id="rId2726" w:history="1">
        <w:r>
          <w:t>вступающие в силу</w:t>
        </w:r>
      </w:hyperlink>
      <w:r>
        <w:t xml:space="preserve"> с 1 января 2017 г.</w:t>
      </w:r>
    </w:p>
    <w:p w:rsidR="002F3084" w:rsidRDefault="00585DAB">
      <w:pPr>
        <w:pStyle w:val="a8"/>
      </w:pPr>
      <w:hyperlink r:id="rId2727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349.</w:t>
      </w:r>
      <w:r>
        <w:t xml:space="preserve"> Регулирование труда лиц, работающих в организациях Вооруженных Сил Российской Федерации, федеральных органах исполнительной власти и федеральных государственных о</w:t>
      </w:r>
      <w:r>
        <w:t>рганах, в которых законодательством Российской Федерации предусмотрена военная служба, а также работников, проходящих заменяющую военную службу альтернативную гражданскую службу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28" w:history="1">
        <w:r>
          <w:t>Энциклопедии</w:t>
        </w:r>
      </w:hyperlink>
      <w:r>
        <w:t xml:space="preserve">, </w:t>
      </w:r>
      <w:hyperlink r:id="rId2729" w:history="1">
        <w:r>
          <w:t>позиции высших судов</w:t>
        </w:r>
      </w:hyperlink>
      <w:r>
        <w:t xml:space="preserve"> и другие комментарии к статье 349 ТК РФ</w:t>
      </w:r>
    </w:p>
    <w:p w:rsidR="002F3084" w:rsidRDefault="00585DAB">
      <w:pPr>
        <w:pStyle w:val="a3"/>
      </w:pPr>
      <w:bookmarkStart w:id="2714" w:name="anchor34901"/>
      <w:bookmarkEnd w:id="2714"/>
      <w:r>
        <w:t xml:space="preserve">На работников, заключивших трудовой </w:t>
      </w:r>
      <w:r>
        <w:t>договор о работе в воинских частях, учреждениях, военных образовательных организациях высшего образования и военных профессиональных образовательных организациях, иных организациях Вооруженных Сил Российской Федерации, федеральных органов исполнительной вл</w:t>
      </w:r>
      <w:r>
        <w:t xml:space="preserve">асти и федеральных государственных органов, в которых законодательством Российской Федерации предусмотрена военная служба, а также на работников, проходящих заменяющую военную службу </w:t>
      </w:r>
      <w:hyperlink r:id="rId2730" w:history="1">
        <w:r>
          <w:t>альтерна</w:t>
        </w:r>
        <w:r>
          <w:t>тивную гражданскую службу</w:t>
        </w:r>
      </w:hyperlink>
      <w:r>
        <w:t>, распространяются трудовое законодательство и иные акты, содержащие нормы трудового права, с особенностями, установленными настоящим Кодексом, другими федеральными законами и иными нормативными правовыми актами Российской Федераци</w:t>
      </w:r>
      <w:r>
        <w:t>и.</w:t>
      </w:r>
    </w:p>
    <w:p w:rsidR="002F3084" w:rsidRDefault="00585DAB">
      <w:pPr>
        <w:pStyle w:val="a3"/>
      </w:pPr>
      <w:bookmarkStart w:id="2715" w:name="anchor34902"/>
      <w:bookmarkEnd w:id="2715"/>
      <w:r>
        <w:t>В соответствии с задачами органов, учреждений и организаций, указанных в части первой настоящей статьи, для работников устанавливаются особые условия оплаты труда, а также дополнительные льготы и преимущества.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16" w:name="anchor3491"/>
      <w:bookmarkEnd w:id="2716"/>
      <w:r>
        <w:t>Статья 349.1 изм</w:t>
      </w:r>
      <w:r>
        <w:t xml:space="preserve">енена с 21 июля 2023 г. - </w:t>
      </w:r>
      <w:hyperlink r:id="rId2731" w:history="1">
        <w:r>
          <w:t>Федеральный закон</w:t>
        </w:r>
      </w:hyperlink>
      <w:r>
        <w:t xml:space="preserve"> от 10 июля 2023 г. N 319-ФЗ</w:t>
      </w:r>
    </w:p>
    <w:p w:rsidR="002F3084" w:rsidRDefault="00585DAB">
      <w:pPr>
        <w:pStyle w:val="a8"/>
      </w:pPr>
      <w:hyperlink r:id="rId273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349.1.</w:t>
      </w:r>
      <w:r>
        <w:t xml:space="preserve"> Особенно</w:t>
      </w:r>
      <w:r>
        <w:t>сти регулирования труда работников государственных корпораций, публично-правовых компаний, государственных компаний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33" w:history="1">
        <w:r>
          <w:t>Энциклопедии</w:t>
        </w:r>
      </w:hyperlink>
      <w:r>
        <w:t xml:space="preserve"> и другие комментарии к статье 349.1 ТК РФ</w:t>
      </w:r>
    </w:p>
    <w:p w:rsidR="002F3084" w:rsidRDefault="00585DAB">
      <w:pPr>
        <w:pStyle w:val="a3"/>
      </w:pPr>
      <w:bookmarkStart w:id="2717" w:name="anchor349101"/>
      <w:bookmarkEnd w:id="2717"/>
      <w:r>
        <w:t>Работн</w:t>
      </w:r>
      <w:r>
        <w:t xml:space="preserve">ик государственной корпорации, публично-правовой компании или государственной компании в </w:t>
      </w:r>
      <w:hyperlink r:id="rId2734" w:history="1">
        <w:r>
          <w:t>случаях</w:t>
        </w:r>
      </w:hyperlink>
      <w:r>
        <w:t xml:space="preserve"> и в порядке, которые установлены Правительством Российской Федерации, обязан:</w:t>
      </w:r>
    </w:p>
    <w:p w:rsidR="002F3084" w:rsidRDefault="00585DAB">
      <w:pPr>
        <w:pStyle w:val="a3"/>
      </w:pPr>
      <w:bookmarkStart w:id="2718" w:name="anchor3491011"/>
      <w:bookmarkEnd w:id="2718"/>
      <w:r>
        <w:t>1) представля</w:t>
      </w:r>
      <w:r>
        <w:t>ть сведения о своих доходах, расходах, имуществе и обязательствах имущественного характера и о доходах, расходах, об имуществе и обязательствах имущественного характера его супруга (супруги) и несовершеннолетних детей;</w:t>
      </w:r>
    </w:p>
    <w:p w:rsidR="002F3084" w:rsidRDefault="00585DAB">
      <w:pPr>
        <w:pStyle w:val="a3"/>
      </w:pPr>
      <w:bookmarkStart w:id="2719" w:name="anchor3491012"/>
      <w:bookmarkEnd w:id="2719"/>
      <w:r>
        <w:t>2) сообщать работодателю о личной заи</w:t>
      </w:r>
      <w:r>
        <w:t>нтересованности при исполнении трудовых обязанностей, которая может привести к конфликту интересов, принимать меры по предотвращению такого конфликта.</w:t>
      </w:r>
    </w:p>
    <w:p w:rsidR="002F3084" w:rsidRDefault="00585DAB">
      <w:pPr>
        <w:pStyle w:val="a3"/>
      </w:pPr>
      <w:bookmarkStart w:id="2720" w:name="anchor349102"/>
      <w:bookmarkEnd w:id="2720"/>
      <w:r>
        <w:t xml:space="preserve">Для целей настоящего Кодекса используется понятие "личная заинтересованность", установленное </w:t>
      </w:r>
      <w:hyperlink r:id="rId2735" w:history="1">
        <w:r>
          <w:t>законодательством</w:t>
        </w:r>
      </w:hyperlink>
      <w:r>
        <w:t xml:space="preserve"> Российской Федерации о противодействии коррупции.</w:t>
      </w:r>
    </w:p>
    <w:p w:rsidR="002F3084" w:rsidRDefault="00585DAB">
      <w:pPr>
        <w:pStyle w:val="a3"/>
      </w:pPr>
      <w:bookmarkStart w:id="2721" w:name="anchor349103"/>
      <w:bookmarkEnd w:id="2721"/>
      <w:r>
        <w:t xml:space="preserve">Для целей настоящего Кодекса используется понятие "конфликт интересов", установленное </w:t>
      </w:r>
      <w:hyperlink r:id="rId2736" w:history="1">
        <w:r>
          <w:t>законодательством</w:t>
        </w:r>
      </w:hyperlink>
      <w:r>
        <w:t xml:space="preserve"> Российской Федерации о противодействии коррупции.</w:t>
      </w:r>
    </w:p>
    <w:p w:rsidR="002F3084" w:rsidRDefault="00585DAB">
      <w:pPr>
        <w:pStyle w:val="a3"/>
      </w:pPr>
      <w:bookmarkStart w:id="2722" w:name="anchor349104"/>
      <w:bookmarkEnd w:id="2722"/>
      <w:r>
        <w:t xml:space="preserve">Работнику государственной корпорации, государственной компании, публично-правовой компании в </w:t>
      </w:r>
      <w:hyperlink r:id="rId2737" w:history="1">
        <w:r>
          <w:t>сл</w:t>
        </w:r>
        <w:r>
          <w:t>учаях</w:t>
        </w:r>
      </w:hyperlink>
      <w:r>
        <w:t>, установленных Правительством Российской Федерации, запрещается:</w:t>
      </w:r>
    </w:p>
    <w:p w:rsidR="002F3084" w:rsidRDefault="00585DAB">
      <w:pPr>
        <w:pStyle w:val="a3"/>
      </w:pPr>
      <w:bookmarkStart w:id="2723" w:name="anchor3491041"/>
      <w:bookmarkEnd w:id="2723"/>
      <w:r>
        <w:t>1) участвовать в деятельности органов управления и контроля коммерческой организации, за исключением участия с согласия высшего органа управления государственной корпорации, государстве</w:t>
      </w:r>
      <w:r>
        <w:t>нной компании или публично-правовой компании;</w:t>
      </w:r>
    </w:p>
    <w:p w:rsidR="002F3084" w:rsidRDefault="00585DAB">
      <w:pPr>
        <w:pStyle w:val="a3"/>
      </w:pPr>
      <w:bookmarkStart w:id="2724" w:name="anchor3491042"/>
      <w:bookmarkEnd w:id="2724"/>
      <w:r>
        <w:t>2) осуществлять предпринимательскую деятельность;</w:t>
      </w:r>
    </w:p>
    <w:p w:rsidR="002F3084" w:rsidRDefault="00585DAB">
      <w:pPr>
        <w:pStyle w:val="a3"/>
      </w:pPr>
      <w:bookmarkStart w:id="2725" w:name="anchor3491043"/>
      <w:bookmarkEnd w:id="2725"/>
      <w:r>
        <w:t>3) быть поверенным или представителем по делам третьих лиц в государственной корпорации, государственной компании или публично-правовой компании, за исключением</w:t>
      </w:r>
      <w:r>
        <w:t xml:space="preserve"> осуществления такой деятельности с согласия высшего органа управления государственной корпорации, государственной компании или публично-правовой компании;</w:t>
      </w:r>
    </w:p>
    <w:p w:rsidR="002F3084" w:rsidRDefault="00585DAB">
      <w:pPr>
        <w:pStyle w:val="a3"/>
      </w:pPr>
      <w:bookmarkStart w:id="2726" w:name="anchor3491044"/>
      <w:bookmarkEnd w:id="2726"/>
      <w:r>
        <w:t>4) получать в связи с исполнением трудовых обязанностей вознаграждения от иных юридических лиц, физи</w:t>
      </w:r>
      <w:r>
        <w:t xml:space="preserve">ческих лиц (подарки, денежное вознаграждение, ссуды, услуги, оплату развлечений, отдыха и иные вознаграждения), за исключением вознаграждений за исполнение в случае, предусмотренном </w:t>
      </w:r>
      <w:hyperlink r:id="rId2738" w:history="1">
        <w:r>
          <w:t>пунктом 1</w:t>
        </w:r>
      </w:hyperlink>
      <w:r>
        <w:t xml:space="preserve"> настоящей части, функций членов </w:t>
      </w:r>
      <w:r>
        <w:t>органов управления и контроля коммерческой организации и компенсаций командировочных расходов, связанных с исполнением таких функций;</w:t>
      </w:r>
    </w:p>
    <w:p w:rsidR="002F3084" w:rsidRDefault="00585DAB">
      <w:pPr>
        <w:pStyle w:val="a3"/>
      </w:pPr>
      <w:bookmarkStart w:id="2727" w:name="anchor3491045"/>
      <w:bookmarkEnd w:id="2727"/>
      <w:r>
        <w:t>5) использовать в целях, не связанных с исполнением трудовых обязанностей, имущество государственной корпорации, государст</w:t>
      </w:r>
      <w:r>
        <w:t>венной компании или публично-правовой компании, а также передавать его иным лицам;</w:t>
      </w:r>
    </w:p>
    <w:p w:rsidR="002F3084" w:rsidRDefault="00585DAB">
      <w:pPr>
        <w:pStyle w:val="a3"/>
      </w:pPr>
      <w:bookmarkStart w:id="2728" w:name="anchor3491046"/>
      <w:bookmarkEnd w:id="2728"/>
      <w:r>
        <w:t xml:space="preserve">6) разглашать или использовать сведения, отнесенные законодательством Российской Федерации к </w:t>
      </w:r>
      <w:hyperlink r:id="rId2739" w:history="1">
        <w:r>
          <w:t>сведениям</w:t>
        </w:r>
      </w:hyperlink>
      <w:r>
        <w:t xml:space="preserve"> кон</w:t>
      </w:r>
      <w:r>
        <w:t>фиденциального характера, или служебную информацию, а также сведения, ставшие ему известными в связи с исполнением трудовых обязанностей;</w:t>
      </w:r>
    </w:p>
    <w:p w:rsidR="002F3084" w:rsidRDefault="00585DAB">
      <w:pPr>
        <w:pStyle w:val="a3"/>
      </w:pPr>
      <w:bookmarkStart w:id="2729" w:name="anchor3491047"/>
      <w:bookmarkEnd w:id="2729"/>
      <w:r>
        <w:t xml:space="preserve">7) принимать от иностранных государств, международных организаций награды, почетные и специальные звания (за </w:t>
      </w:r>
      <w:r>
        <w:t>исключением научных званий) без письменного разрешения представителя работодателя;</w:t>
      </w:r>
    </w:p>
    <w:p w:rsidR="002F3084" w:rsidRDefault="00585DAB">
      <w:pPr>
        <w:pStyle w:val="a3"/>
      </w:pPr>
      <w:bookmarkStart w:id="2730" w:name="anchor3491048"/>
      <w:bookmarkEnd w:id="2730"/>
      <w:r>
        <w:t>8) использовать должностные полномочия в интересах политических партий, других общественных объединений, религиозных объединений и иных не являющихся объектом деятельности г</w:t>
      </w:r>
      <w:r>
        <w:t>осударственной корпорации, государственной компании или публично-правовой компании организаций;</w:t>
      </w:r>
    </w:p>
    <w:p w:rsidR="002F3084" w:rsidRDefault="00585DAB">
      <w:pPr>
        <w:pStyle w:val="a3"/>
      </w:pPr>
      <w:bookmarkStart w:id="2731" w:name="anchor3491049"/>
      <w:bookmarkEnd w:id="2731"/>
      <w:r>
        <w:t>9) создавать в государственной корпорации, государственной компании или публично-правовой компании структуры политических партий, других общественных объединени</w:t>
      </w:r>
      <w:r>
        <w:t>й (за исключением профессиональных союзов, ветеранских и иных органов общественной самодеятельности) и религиозных объединений или способствовать созданию указанных структур;</w:t>
      </w:r>
    </w:p>
    <w:p w:rsidR="002F3084" w:rsidRDefault="00585DAB">
      <w:pPr>
        <w:pStyle w:val="a3"/>
      </w:pPr>
      <w:bookmarkStart w:id="2732" w:name="anchor34910410"/>
      <w:bookmarkEnd w:id="2732"/>
      <w:r>
        <w:t>10) входить в состав органов управления, попечительских или наблюдательных совето</w:t>
      </w:r>
      <w:r>
        <w:t>в,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подразделений;</w:t>
      </w:r>
    </w:p>
    <w:p w:rsidR="002F3084" w:rsidRDefault="00585DAB">
      <w:pPr>
        <w:pStyle w:val="a3"/>
      </w:pPr>
      <w:bookmarkStart w:id="2733" w:name="anchor34910411"/>
      <w:bookmarkEnd w:id="2733"/>
      <w:r>
        <w:t>11) заниматься без письменного разрешения работодателя оплачиваемой деятельностью, финансируемой исклю</w:t>
      </w:r>
      <w:r>
        <w:t>чительно за счет средств иностранных государств, международных и иностранных организаций, иностранных граждан, лиц без гражданства, если иное не предусмотрено международным договором Российской Федерации или законодательством Российской Федерации.</w:t>
      </w:r>
    </w:p>
    <w:p w:rsidR="002F3084" w:rsidRDefault="00585DAB">
      <w:pPr>
        <w:pStyle w:val="a3"/>
      </w:pPr>
      <w:bookmarkStart w:id="2734" w:name="anchor349105"/>
      <w:bookmarkEnd w:id="2734"/>
      <w:r>
        <w:t>Работник</w:t>
      </w:r>
      <w:r>
        <w:t xml:space="preserve">у государственной корпорации, государственной компании или публично-правовой компании, его супругу (супруге) и несовершеннолетним детям в случаях, предусмотренных </w:t>
      </w:r>
      <w:hyperlink r:id="rId2740" w:history="1">
        <w:r>
          <w:t>федеральным законом</w:t>
        </w:r>
      </w:hyperlink>
      <w:r>
        <w:t>, запре</w:t>
      </w:r>
      <w:r>
        <w:t>щается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Федерации, владеть и (или) пользоваться иностранными финансовыми инструментами.</w:t>
      </w:r>
    </w:p>
    <w:p w:rsidR="002F3084" w:rsidRDefault="00585DAB">
      <w:pPr>
        <w:pStyle w:val="a3"/>
      </w:pPr>
      <w:bookmarkStart w:id="2735" w:name="anchor34916"/>
      <w:bookmarkEnd w:id="2735"/>
      <w:r>
        <w:t>На работника госуд</w:t>
      </w:r>
      <w:r>
        <w:t xml:space="preserve">арственной корпорации, публично-правовой компании, государственной компании, в отношении которого применяются нормы настоящей статьи, распространяются положения </w:t>
      </w:r>
      <w:hyperlink r:id="rId2741" w:history="1">
        <w:r>
          <w:t>частей 3 - 6 статьи 13</w:t>
        </w:r>
      </w:hyperlink>
      <w:r>
        <w:t xml:space="preserve"> Фе</w:t>
      </w:r>
      <w:r>
        <w:t>дерального закона от 25 декабря 2008 года N 273-ФЗ "О противодействии коррупции".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36" w:name="anchor3492"/>
      <w:bookmarkEnd w:id="2736"/>
      <w:r>
        <w:t xml:space="preserve">Статья 349.2 изменена с 21 июля 2023 г. - </w:t>
      </w:r>
      <w:hyperlink r:id="rId2742" w:history="1">
        <w:r>
          <w:t>Федеральный закон</w:t>
        </w:r>
      </w:hyperlink>
      <w:r>
        <w:t xml:space="preserve"> от 10 июля 2023 г. N 319-ФЗ</w:t>
      </w:r>
    </w:p>
    <w:p w:rsidR="002F3084" w:rsidRDefault="00585DAB">
      <w:pPr>
        <w:pStyle w:val="a8"/>
      </w:pPr>
      <w:hyperlink r:id="rId274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349.2.</w:t>
      </w:r>
      <w:r>
        <w:t xml:space="preserve"> Особенности регулирования труда рабо</w:t>
      </w:r>
      <w:r>
        <w:t xml:space="preserve">тников Фонда пенсионного и социального страхования Российской Федерации, Федерального фонда обязательного медицинского страхования, иных организаций, созданных Российской Федерацией на основании федеральных законов, организаций, создаваемых для выполнения </w:t>
      </w:r>
      <w:r>
        <w:t>задач, поставленных перед федеральными государственными органами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44" w:history="1">
        <w:r>
          <w:t>Энциклопедии</w:t>
        </w:r>
      </w:hyperlink>
      <w:r>
        <w:t xml:space="preserve">, </w:t>
      </w:r>
      <w:hyperlink r:id="rId2745" w:history="1">
        <w:r>
          <w:t>позиции высших судов</w:t>
        </w:r>
      </w:hyperlink>
      <w:r>
        <w:t xml:space="preserve"> и другие к</w:t>
      </w:r>
      <w:r>
        <w:t>омментарии к статье 349.2 ТК РФ</w:t>
      </w:r>
    </w:p>
    <w:p w:rsidR="002F3084" w:rsidRDefault="00585DAB">
      <w:pPr>
        <w:pStyle w:val="a3"/>
      </w:pPr>
      <w:bookmarkStart w:id="2737" w:name="anchor34912"/>
      <w:bookmarkEnd w:id="2737"/>
      <w:r>
        <w:t>На работников Фонда пенсионного и социального страхования Российской Федерации, Федерального фонда обязательного медицинского страхования, иных организаций, созданных Российской Федерацией на основании федеральных законов, о</w:t>
      </w:r>
      <w:r>
        <w:t xml:space="preserve">рганизаций, создаваемых для выполнения задач, поставленных перед федеральными государственными органами, в случаях и порядке, которые </w:t>
      </w:r>
      <w:hyperlink r:id="rId2746" w:history="1">
        <w:r>
          <w:t>установлены</w:t>
        </w:r>
      </w:hyperlink>
      <w:r>
        <w:t xml:space="preserve"> Правительством Российской Федерации, распро</w:t>
      </w:r>
      <w:r>
        <w:t xml:space="preserve">страняются ограничения, запреты и обязанности, установленные </w:t>
      </w:r>
      <w:hyperlink r:id="rId2747" w:history="1">
        <w:r>
          <w:t>законодательством</w:t>
        </w:r>
      </w:hyperlink>
      <w:r>
        <w:t xml:space="preserve"> Российской Федерации о противодействии коррупции.</w:t>
      </w:r>
    </w:p>
    <w:p w:rsidR="002F3084" w:rsidRDefault="00585DAB">
      <w:pPr>
        <w:pStyle w:val="a3"/>
      </w:pPr>
      <w:bookmarkStart w:id="2738" w:name="anchor34922"/>
      <w:bookmarkEnd w:id="2738"/>
      <w:r>
        <w:t>Работникам Фонда пенсионного и социального страхования Росси</w:t>
      </w:r>
      <w:r>
        <w:t xml:space="preserve">йской Федерации, Федерального фонда обязательного медицинского страхования, иных организаций, созданных Российской Федерацией на основании федеральных законов, их супругам и несовершеннолетним детям в случаях, предусмотренных </w:t>
      </w:r>
      <w:hyperlink r:id="rId2748" w:history="1">
        <w:r>
          <w:t>федеральным законом</w:t>
        </w:r>
      </w:hyperlink>
      <w:r>
        <w:t>, запрещается открывать и иметь счета (вклады), хранить наличные денежные средства и ценности в иностранных банках, расположенных за пределами территории Российской Федерации, владеть и (или) пользова</w:t>
      </w:r>
      <w:r>
        <w:t>ться иностранными финансовыми инструментами.</w:t>
      </w:r>
    </w:p>
    <w:p w:rsidR="002F3084" w:rsidRDefault="00585DAB">
      <w:pPr>
        <w:pStyle w:val="a3"/>
      </w:pPr>
      <w:bookmarkStart w:id="2739" w:name="anchor34923"/>
      <w:bookmarkEnd w:id="2739"/>
      <w:r>
        <w:t>На работников Фонда пенсионного и социального страхования Российской Федерации, Федерального фонда обязательного медицинского страхования, иных организаций, созданных Российской Федерацией на основании федеральн</w:t>
      </w:r>
      <w:r>
        <w:t xml:space="preserve">ых законов, организаций, создаваемых для выполнения задач, поставленных перед федеральными государственными органами, в отношении которых применяются нормы настоящей статьи, распространяются положения </w:t>
      </w:r>
      <w:hyperlink r:id="rId2749" w:history="1">
        <w:r>
          <w:t>частей 3 - 6 статьи 13</w:t>
        </w:r>
      </w:hyperlink>
      <w:r>
        <w:t xml:space="preserve"> Федерального закона от 25 декабря 2008 года N 273-ФЗ "О противодействии коррупции".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40" w:name="anchor3493"/>
      <w:bookmarkEnd w:id="2740"/>
      <w:r>
        <w:t xml:space="preserve">Статья 349.3 изменена с 11 августа 2025 г. - </w:t>
      </w:r>
      <w:hyperlink r:id="rId2750" w:history="1">
        <w:r>
          <w:t>Федеральный закон</w:t>
        </w:r>
      </w:hyperlink>
      <w:r>
        <w:t xml:space="preserve"> от 31 июля 2025 г. N 306-ФЗ</w:t>
      </w:r>
    </w:p>
    <w:p w:rsidR="002F3084" w:rsidRDefault="00585DAB">
      <w:pPr>
        <w:pStyle w:val="a8"/>
      </w:pPr>
      <w:hyperlink r:id="rId275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349.3.</w:t>
      </w:r>
      <w:r>
        <w:t xml:space="preserve"> Ограничение размеров выходных пособий, компенсаций и иных выплат в связи с прекращением трудовы</w:t>
      </w:r>
      <w:r>
        <w:t>х договоров для отдельных категорий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52" w:history="1">
        <w:r>
          <w:t>Энциклопедии</w:t>
        </w:r>
      </w:hyperlink>
      <w:r>
        <w:t xml:space="preserve">, </w:t>
      </w:r>
      <w:hyperlink r:id="rId2753" w:history="1">
        <w:r>
          <w:t>позиции высших судов</w:t>
        </w:r>
      </w:hyperlink>
      <w:r>
        <w:t xml:space="preserve"> и другие комментарии к статье 349.3 ТК РФ</w:t>
      </w:r>
    </w:p>
    <w:p w:rsidR="002F3084" w:rsidRDefault="00585DAB">
      <w:pPr>
        <w:pStyle w:val="a3"/>
      </w:pPr>
      <w:bookmarkStart w:id="2741" w:name="anchor34931"/>
      <w:bookmarkEnd w:id="2741"/>
      <w:r>
        <w:t>Действие настоящей статьи распространяется на следующие категории работников:</w:t>
      </w:r>
    </w:p>
    <w:p w:rsidR="002F3084" w:rsidRDefault="00585DAB">
      <w:pPr>
        <w:pStyle w:val="a3"/>
      </w:pPr>
      <w:r>
        <w:t>руководители, их заместители, главные бухгалтеры и</w:t>
      </w:r>
      <w:r>
        <w:t xml:space="preserve"> заключившие трудовые договоры члены коллегиальных исполнительных органов государственных корпораций, государственных компаний, а также хозяйственных обществ, более пятидесяти процентов акций (долей) в уставном капитале которых находится в государственной </w:t>
      </w:r>
      <w:r>
        <w:t>или муниципальной собственности;</w:t>
      </w:r>
    </w:p>
    <w:p w:rsidR="002F3084" w:rsidRDefault="00585DAB">
      <w:pPr>
        <w:pStyle w:val="a3"/>
      </w:pPr>
      <w:bookmarkStart w:id="2742" w:name="anchor349313"/>
      <w:bookmarkEnd w:id="2742"/>
      <w:r>
        <w:t>руководители, их заместители, главные бухгалтеры государственных внебюджетных фондов Российской Федерации, территориальных фондов обязательного медицинского страхования, государственных или муниципальных учреждений, государ</w:t>
      </w:r>
      <w:r>
        <w:t>ственных или муниципальных унитарных предприятий.</w:t>
      </w:r>
    </w:p>
    <w:p w:rsidR="002F3084" w:rsidRDefault="00585DAB">
      <w:pPr>
        <w:pStyle w:val="a3"/>
      </w:pPr>
      <w:bookmarkStart w:id="2743" w:name="anchor34932"/>
      <w:bookmarkEnd w:id="2743"/>
      <w:r>
        <w:t xml:space="preserve">В случае выплаты работникам, категории которых указаны в </w:t>
      </w:r>
      <w:hyperlink r:id="rId2754" w:history="1">
        <w:r>
          <w:t>части первой</w:t>
        </w:r>
      </w:hyperlink>
      <w:r>
        <w:t xml:space="preserve"> настоящей статьи, компенсаций, предусмотренных </w:t>
      </w:r>
      <w:hyperlink r:id="rId2755" w:history="1">
        <w:r>
          <w:t>статьей 181</w:t>
        </w:r>
      </w:hyperlink>
      <w:r>
        <w:t xml:space="preserve"> или </w:t>
      </w:r>
      <w:hyperlink r:id="rId2756" w:history="1">
        <w:r>
          <w:t>279</w:t>
        </w:r>
      </w:hyperlink>
      <w:r>
        <w:t xml:space="preserve"> настоящего Кодекса, данные компенсации выплачиваются в размере трехкратного среднего месячного заработка.</w:t>
      </w:r>
    </w:p>
    <w:p w:rsidR="002F3084" w:rsidRDefault="00585DAB">
      <w:pPr>
        <w:pStyle w:val="a3"/>
      </w:pPr>
      <w:bookmarkStart w:id="2744" w:name="anchor34933"/>
      <w:bookmarkEnd w:id="2744"/>
      <w:r>
        <w:t xml:space="preserve">Соглашения о расторжении трудовых договоров в соответствии со </w:t>
      </w:r>
      <w:hyperlink r:id="rId2757" w:history="1">
        <w:r>
          <w:t>статьей 78</w:t>
        </w:r>
      </w:hyperlink>
      <w:r>
        <w:t xml:space="preserve"> настоящего Кодекса с работниками,</w:t>
      </w:r>
      <w:r>
        <w:t xml:space="preserve"> категории которых указаны в </w:t>
      </w:r>
      <w:hyperlink r:id="rId2758" w:history="1">
        <w:r>
          <w:t>части первой</w:t>
        </w:r>
      </w:hyperlink>
      <w:r>
        <w:t xml:space="preserve"> настоящей статьи, не могут содержать условия о выплате работнику выходного пособия, компенсации и (или) о назначении работнику каких-либо иных выплат в любой форме.</w:t>
      </w:r>
    </w:p>
    <w:p w:rsidR="002F3084" w:rsidRDefault="00585DAB">
      <w:pPr>
        <w:pStyle w:val="a3"/>
      </w:pPr>
      <w:bookmarkStart w:id="2745" w:name="anchor34934"/>
      <w:bookmarkEnd w:id="2745"/>
      <w:r>
        <w:t>При прекращении тру</w:t>
      </w:r>
      <w:r>
        <w:t>довых договоров с работниками, категории которых указаны в части первой настоящей статьи, по любым установленным настоящим Кодексом, другими федеральными законами основаниям совокупный размер выплачиваемых этим работникам выходных пособий, компенсаций и ин</w:t>
      </w:r>
      <w:r>
        <w:t xml:space="preserve">ых выплат в любой форме, в том числе компенсаций, указанных в </w:t>
      </w:r>
      <w:hyperlink r:id="rId2759" w:history="1">
        <w:r>
          <w:t>части второй</w:t>
        </w:r>
      </w:hyperlink>
      <w:r>
        <w:t xml:space="preserve"> настоящей статьи, и выходных пособий, предусмотренных трудовым договором или коллективным договором в соответствии с </w:t>
      </w:r>
      <w:hyperlink r:id="rId2760" w:history="1">
        <w:r>
          <w:t>часть</w:t>
        </w:r>
        <w:r>
          <w:t>ю девятой статьи 178</w:t>
        </w:r>
      </w:hyperlink>
      <w:r>
        <w:t xml:space="preserve"> настоящего Кодекса, не может превышать трехкратный средний месячный заработок этих работников.</w:t>
      </w:r>
    </w:p>
    <w:p w:rsidR="002F3084" w:rsidRDefault="00585DAB">
      <w:pPr>
        <w:pStyle w:val="a3"/>
      </w:pPr>
      <w:bookmarkStart w:id="2746" w:name="anchor34935"/>
      <w:bookmarkEnd w:id="2746"/>
      <w:r>
        <w:t xml:space="preserve">При определении указанного в </w:t>
      </w:r>
      <w:hyperlink r:id="rId2761" w:history="1">
        <w:r>
          <w:t>части четвертой</w:t>
        </w:r>
      </w:hyperlink>
      <w:r>
        <w:t xml:space="preserve"> настоящей статьи совокупного размера выплат работнику не учитывае</w:t>
      </w:r>
      <w:r>
        <w:t>тся размер следующих выплат:</w:t>
      </w:r>
    </w:p>
    <w:p w:rsidR="002F3084" w:rsidRDefault="00585DAB">
      <w:pPr>
        <w:pStyle w:val="a3"/>
      </w:pPr>
      <w:r>
        <w:t>причитающаяся работнику заработная плата;</w:t>
      </w:r>
    </w:p>
    <w:p w:rsidR="002F3084" w:rsidRDefault="00585DAB">
      <w:pPr>
        <w:pStyle w:val="a3"/>
      </w:pPr>
      <w:r>
        <w:t>средний заработок, сохраняемый в случаях направления работника в служебную командировку, направления работника на профессиональное обучение или дополнительное профессиональное образован</w:t>
      </w:r>
      <w:r>
        <w:t>ие с отрывом от работы, в других случаях, в которых в соответствии с трудовым законодательством и иными актами, содержащими нормы трудового права, за работником сохраняется средний заработок;</w:t>
      </w:r>
    </w:p>
    <w:p w:rsidR="002F3084" w:rsidRDefault="00585DAB">
      <w:pPr>
        <w:pStyle w:val="a3"/>
      </w:pPr>
      <w:r>
        <w:t>возмещение расходов, связанных со служебными командировками, и р</w:t>
      </w:r>
      <w:r>
        <w:t>асходов при переезде на работу в другую местность;</w:t>
      </w:r>
    </w:p>
    <w:p w:rsidR="002F3084" w:rsidRDefault="00585DAB">
      <w:pPr>
        <w:pStyle w:val="a3"/>
      </w:pPr>
      <w:r>
        <w:t>денежная компенсация за все неиспользованные отпуска (</w:t>
      </w:r>
      <w:hyperlink r:id="rId2762" w:history="1">
        <w:r>
          <w:t>статья 127</w:t>
        </w:r>
      </w:hyperlink>
      <w:r>
        <w:t xml:space="preserve"> настоящего Кодекса);</w:t>
      </w:r>
    </w:p>
    <w:bookmarkStart w:id="2747" w:name="anchor349356"/>
    <w:bookmarkEnd w:id="2747"/>
    <w:p w:rsidR="002F3084" w:rsidRDefault="00585DAB">
      <w:pPr>
        <w:pStyle w:val="a3"/>
      </w:pPr>
      <w:r>
        <w:fldChar w:fldCharType="begin"/>
      </w:r>
      <w:r>
        <w:instrText xml:space="preserve"> HYPERLINK  "#anchor139" </w:instrText>
      </w:r>
      <w:r>
        <w:fldChar w:fldCharType="separate"/>
      </w:r>
      <w:r>
        <w:t>средний месячный заработок</w:t>
      </w:r>
      <w:r>
        <w:fldChar w:fldCharType="end"/>
      </w:r>
      <w:r>
        <w:t xml:space="preserve"> за период трудоустройства и (или) единовременная компенсация, выплаченные в размере и порядке, которые установлены </w:t>
      </w:r>
      <w:hyperlink r:id="rId2763" w:history="1">
        <w:r>
          <w:t>статьями 178</w:t>
        </w:r>
      </w:hyperlink>
      <w:r>
        <w:t xml:space="preserve"> и </w:t>
      </w:r>
      <w:hyperlink r:id="rId2764" w:history="1">
        <w:r>
          <w:t>318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48" w:name="anchor3494"/>
      <w:bookmarkEnd w:id="2748"/>
      <w:r>
        <w:t>Статья 349.4 измен</w:t>
      </w:r>
      <w:r>
        <w:t xml:space="preserve">ена с 25 февраля 2022 г. - </w:t>
      </w:r>
      <w:hyperlink r:id="rId2765" w:history="1">
        <w:r>
          <w:t>Федеральный закон</w:t>
        </w:r>
      </w:hyperlink>
      <w:r>
        <w:t xml:space="preserve"> от 25 февраля 2022 г. N 27-ФЗ</w:t>
      </w:r>
    </w:p>
    <w:p w:rsidR="002F3084" w:rsidRDefault="00585DAB">
      <w:pPr>
        <w:pStyle w:val="a8"/>
      </w:pPr>
      <w:hyperlink r:id="rId276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349.4.</w:t>
      </w:r>
      <w:r>
        <w:t xml:space="preserve"> Особенности регулирования труда отдельных категорий работников кредитных организаций, страховых организаций и негосударственных пенсионных фондов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67" w:history="1">
        <w:r>
          <w:t>Энциклопедии</w:t>
        </w:r>
      </w:hyperlink>
      <w:r>
        <w:t xml:space="preserve">, </w:t>
      </w:r>
      <w:hyperlink r:id="rId2768" w:history="1">
        <w:r>
          <w:t>позиции высших судов</w:t>
        </w:r>
      </w:hyperlink>
      <w:r>
        <w:t xml:space="preserve"> и другие комментарии к статье 349.4 ТК РФ</w:t>
      </w:r>
    </w:p>
    <w:p w:rsidR="002F3084" w:rsidRDefault="00585DAB">
      <w:pPr>
        <w:pStyle w:val="a3"/>
      </w:pPr>
      <w:bookmarkStart w:id="2749" w:name="anchor64941"/>
      <w:bookmarkEnd w:id="2749"/>
      <w:r>
        <w:t xml:space="preserve">В случае, если в течение шести месяцев до дня утверждения плана участия Банка России в осуществлении мер по предупреждению банкротства банка, </w:t>
      </w:r>
      <w:r>
        <w:t>страховой организации или негосударственного пенсионного фонда либо плана участия государственной корпорации "Агентство по страхованию вкладов" (далее - план участия Агентства) в осуществлении мер по предупреждению банкротства банка размер оплаты труда рук</w:t>
      </w:r>
      <w:r>
        <w:t>оводителя банка, страховой организации или негосударственного пенсионного фонда, в отношении которых Банком России либо указанным Агентством осуществляются меры по предупреждению банкротства, его заместителей, членов коллегиального исполнительного органа б</w:t>
      </w:r>
      <w:r>
        <w:t>анка, страховой организации или негосударственного пенсионного фонда, главного бухгалтера банка, страховой организации или негосударственного пенсионного фонда, его заместителей, руководителя филиала банка, филиала (представительства) страховой организации</w:t>
      </w:r>
      <w:r>
        <w:t xml:space="preserve"> или негосударственного пенсионного фонда, его заместителей, главного бухгалтера филиала банка, филиала (представительства) страховой организации или негосударственного пенсионного фонда, членов совета директоров (наблюдательного совета) банка, страховой о</w:t>
      </w:r>
      <w:r>
        <w:t xml:space="preserve">рганизации или негосударственного пенсионного фонда, установленный трудовым договором, заключенным с такими лицами, был увеличен по сравнению с размером оплаты труда, существовавшим до начала указанного срока, условия трудового договора, изменяющие размер </w:t>
      </w:r>
      <w:r>
        <w:t>оплаты труда, прекращают свое действие со дня утверждения плана участия Банка России в осуществлении мер по предупреждению банкротства банка, страховой организации или негосударственного пенсионного фонда либо плана участия Агентства в осуществлении мер по</w:t>
      </w:r>
      <w:r>
        <w:t xml:space="preserve"> предупреждению банкротства банка.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69" w:history="1">
        <w:r>
          <w:t>примерную форму</w:t>
        </w:r>
      </w:hyperlink>
      <w:r>
        <w:t xml:space="preserve"> Плана участия государственной корпорации "Агентство по страхованию вкладов" в осуществлении мер по предупреждению банкротства,</w:t>
      </w:r>
      <w:r>
        <w:t xml:space="preserve"> утвержденную решением Правления Государственной корпорации "Агентство по страхованию вкладов" от 28 мая 2015 г. (протокол N 63, раздел IV)</w:t>
      </w:r>
    </w:p>
    <w:p w:rsidR="002F3084" w:rsidRDefault="00585DAB">
      <w:pPr>
        <w:pStyle w:val="a3"/>
      </w:pPr>
      <w:bookmarkStart w:id="2750" w:name="anchor34943"/>
      <w:bookmarkEnd w:id="2750"/>
      <w:r>
        <w:t>В случае утверждения плана участия Банка России в осуществлении мер по предупреждению банкротства банка, страховой о</w:t>
      </w:r>
      <w:r>
        <w:t xml:space="preserve">рганизации или негосударственного пенсионного фонда либо плана участия Агентства в осуществлении мер по предупреждению банкротства банка лицам, указанным в </w:t>
      </w:r>
      <w:hyperlink r:id="rId2770" w:history="1">
        <w:r>
          <w:t>части первой</w:t>
        </w:r>
      </w:hyperlink>
      <w:r>
        <w:t xml:space="preserve"> настоящей статьи, выплата выходных пособий, компенсаций и</w:t>
      </w:r>
      <w:r>
        <w:t xml:space="preserve"> иных выплат в связи с прекращением трудового договора (в том числе по инициативе работника или по соглашению сторон), предусмотренных трудовым законодательством, коллективным договором, соглашениями, локальными нормативными актами, трудовыми договорами в </w:t>
      </w:r>
      <w:r>
        <w:t xml:space="preserve">части, превышающей минимальный размер выплат, предусмотренных </w:t>
      </w:r>
      <w:hyperlink r:id="rId2771" w:history="1">
        <w:r>
          <w:t>статьей 181</w:t>
        </w:r>
      </w:hyperlink>
      <w:r>
        <w:t xml:space="preserve"> настоящего Кодекса, не производится.</w:t>
      </w:r>
    </w:p>
    <w:p w:rsidR="002F3084" w:rsidRDefault="00585DAB">
      <w:pPr>
        <w:pStyle w:val="a3"/>
      </w:pPr>
      <w:bookmarkStart w:id="2751" w:name="anchor34903"/>
      <w:bookmarkEnd w:id="2751"/>
      <w:r>
        <w:t>В случае отзыва (аннулирования) лицензии на осуществление банковских операций работодателя - кредитной организации, о</w:t>
      </w:r>
      <w:r>
        <w:t>тзыва лицензии на осуществление деятельности работодателя - страховой организации или аннулирования лицензии на осуществление деятельности по пенсионному обеспечению и пенсионному страхованию работодателя - негосударственного пенсионного фонда время просто</w:t>
      </w:r>
      <w:r>
        <w:t xml:space="preserve">я работников оплачивается в соответствии с </w:t>
      </w:r>
      <w:hyperlink r:id="rId2772" w:history="1">
        <w:r>
          <w:t>частью второй статьи 157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752" w:name="anchor34944"/>
      <w:bookmarkEnd w:id="2752"/>
      <w:r>
        <w:t>В случае утверждения плана участия Банка России в осуществлении мер по предупреждению банкротства банка, страховой организации или негосуда</w:t>
      </w:r>
      <w:r>
        <w:t xml:space="preserve">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платы, являющейся стимулирующей выплатой (доплатой и надбавкой стимулирующего характера, премией и иной </w:t>
      </w:r>
      <w:r>
        <w:t>поощрительной выплатой), руководителю банка, страховой организации или негосударственного пенсионного фонда, его заместителям, членам коллегиального исполнительного органа банка, страховой организации или негосударственного пенсионного фонда, главному бухг</w:t>
      </w:r>
      <w:r>
        <w:t>алтеру банка, страховой организации или негосударственного пенсионного фонда, его заместителям, руководителю филиала банка, филиала (представительства) страховой организации или негосударственного пенсионного фонда, его заместителям, главному бухгалтеру фи</w:t>
      </w:r>
      <w:r>
        <w:t>лиала банка, филиала (представительства) страховой организации или негосударственного пенсионного фонда, членам совета директоров (наблюдательного совета) банка, страховой организации или негосударственного пенсионного фонда, а также контролирующим банк, с</w:t>
      </w:r>
      <w:r>
        <w:t xml:space="preserve">траховую организацию или негосударственный пенсионный фонд лицам, определяемым в соответствии с </w:t>
      </w:r>
      <w:hyperlink r:id="rId2773" w:history="1">
        <w:r>
          <w:t>законодательством</w:t>
        </w:r>
      </w:hyperlink>
      <w:r>
        <w:t xml:space="preserve"> о несостоятельности (банкротстве).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53" w:name="anchor3495"/>
    <w:bookmarkEnd w:id="2753"/>
    <w:p w:rsidR="002F3084" w:rsidRDefault="00585DAB">
      <w:pPr>
        <w:pStyle w:val="a8"/>
      </w:pPr>
      <w:r>
        <w:fldChar w:fldCharType="begin"/>
      </w:r>
      <w:r>
        <w:instrText xml:space="preserve"> HYPERLI</w:instrText>
      </w:r>
      <w:r>
        <w:instrText xml:space="preserve">NK  "http://ivo.garant.ru/document/redirect/71435426/112"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 июля 2016 г. N 347-ФЗ настоящий Кодекс дополнен статьёй 349.5</w:t>
      </w:r>
    </w:p>
    <w:p w:rsidR="002F3084" w:rsidRDefault="00585DAB">
      <w:pPr>
        <w:pStyle w:val="a6"/>
      </w:pPr>
      <w:r>
        <w:rPr>
          <w:b/>
          <w:color w:val="26282F"/>
        </w:rPr>
        <w:t>Статья 349.5.</w:t>
      </w:r>
      <w:r>
        <w:t xml:space="preserve"> Размещение информации о среднемесячной заработной плате руководителей, их заместителей и главных</w:t>
      </w:r>
      <w:r>
        <w:t xml:space="preserve"> бухгалтеров организаций в информационно-телекоммуникационной сети "Интернет"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349.5 ТК РФ</w:t>
      </w:r>
    </w:p>
    <w:p w:rsidR="002F3084" w:rsidRDefault="00585DAB">
      <w:pPr>
        <w:pStyle w:val="a3"/>
      </w:pPr>
      <w:bookmarkStart w:id="2754" w:name="anchor349501"/>
      <w:bookmarkEnd w:id="2754"/>
      <w:r>
        <w:t>Информация о рассчитываемой за календарный год среднемесячной заработной плате руководителей, их заместителей и главных бухгалтеров г</w:t>
      </w:r>
      <w:r>
        <w:t>осударственных внебюджетных фондов Российской Федерации, территориальных фондов обязательного медицинского страхования, государственных и муниципальных учреждений, государственных и муниципальных унитарных предприятий размещается в информационно-телекоммун</w:t>
      </w:r>
      <w:r>
        <w:t>икационной сети "Интернет" на официальных сайтах государственных органов, органов местного самоуправления, организаций, осуществляющих функции и полномочия учредителя соответствующих фондов, учреждений, предприятий, если иное не предусмотрено настоящим Код</w:t>
      </w:r>
      <w:r>
        <w:t>ексом, другими федеральными законами,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2755" w:name="anchor349502"/>
      <w:bookmarkEnd w:id="2755"/>
      <w:r>
        <w:t xml:space="preserve">Информация, предусмотренная </w:t>
      </w:r>
      <w:hyperlink r:id="rId2774" w:history="1">
        <w:r>
          <w:t>частью первой</w:t>
        </w:r>
      </w:hyperlink>
      <w:r>
        <w:t xml:space="preserve"> настоящей статьи, может по решению государственных органов, органов местного самоуправл</w:t>
      </w:r>
      <w:r>
        <w:t>ения, организаций, осуществляющих функции и полномочия учредителя указанных в части первой настоящей статьи фондов, учреждений, предприятий, размещаться в информационно-телекоммуникационной сети "Интернет" на официальных сайтах указанных фондов, учреждений</w:t>
      </w:r>
      <w:r>
        <w:t>, предприятий.</w:t>
      </w:r>
    </w:p>
    <w:p w:rsidR="002F3084" w:rsidRDefault="00585DAB">
      <w:pPr>
        <w:pStyle w:val="a3"/>
      </w:pPr>
      <w:bookmarkStart w:id="2756" w:name="anchor349503"/>
      <w:bookmarkEnd w:id="2756"/>
      <w:r>
        <w:t xml:space="preserve">В составе размещаемой на официальных сайтах информации, предусмотренной </w:t>
      </w:r>
      <w:hyperlink r:id="rId2775" w:history="1">
        <w:r>
          <w:t>частью первой</w:t>
        </w:r>
      </w:hyperlink>
      <w:r>
        <w:t xml:space="preserve"> настоящей статьи, запрещается указывать данные, позволяющие определить место жительства, почтовый адрес, телефон и иные инди</w:t>
      </w:r>
      <w:r>
        <w:t xml:space="preserve">видуальные средства коммуникации лиц, указанных в части первой настоящей статьи, а также </w:t>
      </w:r>
      <w:hyperlink r:id="rId2776" w:history="1">
        <w:r>
          <w:t>сведения</w:t>
        </w:r>
      </w:hyperlink>
      <w:r>
        <w:t>, отнесенные к государственной тайне или сведениям конфиденциального характера.</w:t>
      </w:r>
    </w:p>
    <w:bookmarkStart w:id="2757" w:name="anchor349504"/>
    <w:bookmarkEnd w:id="2757"/>
    <w:p w:rsidR="002F3084" w:rsidRDefault="00585DAB">
      <w:pPr>
        <w:pStyle w:val="a3"/>
      </w:pPr>
      <w:r>
        <w:fldChar w:fldCharType="begin"/>
      </w:r>
      <w:r>
        <w:instrText xml:space="preserve"> HYPERLINK</w:instrText>
      </w:r>
      <w:r>
        <w:instrText xml:space="preserve">  "http://ivo.garant.ru/document/redirect/71580912/1000" </w:instrText>
      </w:r>
      <w:r>
        <w:fldChar w:fldCharType="separate"/>
      </w:r>
      <w:r>
        <w:t>Порядок</w:t>
      </w:r>
      <w:r>
        <w:fldChar w:fldCharType="end"/>
      </w:r>
      <w:r>
        <w:t xml:space="preserve"> размещения информации о рассчитываемой за календарный год среднемесячной заработной плате лиц, указанных в </w:t>
      </w:r>
      <w:hyperlink r:id="rId2777" w:history="1">
        <w:r>
          <w:t>части первой</w:t>
        </w:r>
      </w:hyperlink>
      <w:r>
        <w:t xml:space="preserve"> настоящей статьи, и представления указа</w:t>
      </w:r>
      <w:r>
        <w:t>нными лицами данной информации устанавливается нормативными правовыми актами Российской Федерации, нормативными правовыми актами субъектов Российской Федерации, нормативными правовыми актами органов местного самоуправления, если иное не предусмотрено насто</w:t>
      </w:r>
      <w:r>
        <w:t>ящим Кодексом, другими федеральными законами и иными нормативными правовыми актами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58" w:name="anchor3496"/>
      <w:bookmarkEnd w:id="2758"/>
      <w:r>
        <w:t xml:space="preserve">Глава 55 дополнена статьей 349.6 с 1 июля 2021 г. - </w:t>
      </w:r>
      <w:hyperlink r:id="rId2778" w:history="1">
        <w:r>
          <w:t>Федеральный закон</w:t>
        </w:r>
      </w:hyperlink>
      <w:r>
        <w:t xml:space="preserve"> от 30 апреля 2021 г. N 109-ФЗ</w:t>
      </w:r>
    </w:p>
    <w:p w:rsidR="002F3084" w:rsidRDefault="00585DAB">
      <w:pPr>
        <w:pStyle w:val="a6"/>
      </w:pPr>
      <w:r>
        <w:rPr>
          <w:b/>
          <w:color w:val="26282F"/>
        </w:rPr>
        <w:t>Статья 349.6.</w:t>
      </w:r>
      <w:r>
        <w:t xml:space="preserve"> Особенности регулирования труда работников государственных органов, органов местного самоуправления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79" w:history="1">
        <w:r>
          <w:t>Энциклопедии</w:t>
        </w:r>
      </w:hyperlink>
      <w:r>
        <w:t xml:space="preserve"> и другие </w:t>
      </w:r>
      <w:hyperlink r:id="rId2780" w:history="1">
        <w:r>
          <w:t>комментарии</w:t>
        </w:r>
      </w:hyperlink>
      <w:r>
        <w:t xml:space="preserve"> к статье 349.6 ТК РФ</w:t>
      </w:r>
    </w:p>
    <w:p w:rsidR="002F3084" w:rsidRDefault="00585DAB">
      <w:pPr>
        <w:pStyle w:val="a3"/>
      </w:pPr>
      <w:bookmarkStart w:id="2759" w:name="anchor34961"/>
      <w:bookmarkEnd w:id="2759"/>
      <w:r>
        <w:t>На работников государственных органов, органов местного самоуправ</w:t>
      </w:r>
      <w:r>
        <w:t>ления распространяется действие трудового законодательства и иных актов, содержащих нормы трудового права, с особенностями, установленными настоящим Кодексом, другими федеральными законами и иными нормативными правовыми актами Российской Федерации.</w:t>
      </w:r>
    </w:p>
    <w:p w:rsidR="002F3084" w:rsidRDefault="00585DAB">
      <w:pPr>
        <w:pStyle w:val="a3"/>
      </w:pPr>
      <w:bookmarkStart w:id="2760" w:name="anchor34962"/>
      <w:bookmarkEnd w:id="2760"/>
      <w:r>
        <w:t>Под раб</w:t>
      </w:r>
      <w:r>
        <w:t>отниками государственных органов, органов местного самоуправления понимаются лица, замещающие на основании трудового договора в государственных органах или органах местного самоуправления должности, которые не являются должностями государственной или муниц</w:t>
      </w:r>
      <w:r>
        <w:t>ипальной службы.</w:t>
      </w:r>
    </w:p>
    <w:p w:rsidR="002F3084" w:rsidRDefault="00585DAB">
      <w:pPr>
        <w:pStyle w:val="a3"/>
      </w:pPr>
      <w:bookmarkStart w:id="2761" w:name="anchor34963"/>
      <w:bookmarkEnd w:id="2761"/>
      <w:r>
        <w:t>Лица, не имеющие гражданства Российской Федерации, или граждане Российской Федерации, имеющие гражданство (подданство) иностранного государства либо вид на жительство или иной документ, подтверждающий право на постоянное проживание граждан</w:t>
      </w:r>
      <w:r>
        <w:t>ина Российской Федерации на территории иностранного государства, не допускаются к замещению в государственных органах или органах местного самоуправления должностей, которые не являются должностями государственной или муниципальной службы и для замещения к</w:t>
      </w:r>
      <w:r>
        <w:t>оторых требуется оформление допуска к государственной тайне, если иное не предусмотрено федеральными законами или международными договорами Российской Федерации.</w:t>
      </w:r>
    </w:p>
    <w:p w:rsidR="002F3084" w:rsidRDefault="00585DAB">
      <w:pPr>
        <w:pStyle w:val="a3"/>
      </w:pPr>
      <w:bookmarkStart w:id="2762" w:name="anchor34964"/>
      <w:bookmarkEnd w:id="2762"/>
      <w:r>
        <w:t>Работник государственного органа или органа местного самоуправления, замещающий должность, пре</w:t>
      </w:r>
      <w:r>
        <w:t xml:space="preserve">дусмотренную </w:t>
      </w:r>
      <w:hyperlink r:id="rId2781" w:history="1">
        <w:r>
          <w:t>частью третьей</w:t>
        </w:r>
      </w:hyperlink>
      <w:r>
        <w:t xml:space="preserve"> настоящей статьи, обязан сообщить в письменной форме работодателю о прекращении гражданства Российской Федерации или о приобретении гражданства (подданства) иностранного государства либо получении в</w:t>
      </w:r>
      <w:r>
        <w:t>ида на жительство или иного документа, подтверждающего право на постоянное проживание гражданина Российской Федерации на территории иностранного государства, в день, когда ему стало известно об этом, но не позднее пяти рабочих дней со дня прекращения гражд</w:t>
      </w:r>
      <w:r>
        <w:t xml:space="preserve">анства Российской Федерации или приобретения гражданства (подданства) иностранного государства либо получения вида на жительство или иного документа, подтверждающего право на постоянное проживание гражданина Российской Федерации на территории иностранного </w:t>
      </w:r>
      <w:r>
        <w:t>государства.</w:t>
      </w:r>
    </w:p>
    <w:p w:rsidR="002F3084" w:rsidRDefault="00585DAB">
      <w:pPr>
        <w:pStyle w:val="a3"/>
      </w:pPr>
      <w:bookmarkStart w:id="2763" w:name="anchor34965"/>
      <w:bookmarkEnd w:id="2763"/>
      <w:r>
        <w:t xml:space="preserve">Трудовой договор с работником государственного органа или органа местного самоуправления, который замещает должность, предусмотренную </w:t>
      </w:r>
      <w:hyperlink r:id="rId2782" w:history="1">
        <w:r>
          <w:t>частью третьей</w:t>
        </w:r>
      </w:hyperlink>
      <w:r>
        <w:t xml:space="preserve"> настоящей статьи, и не имеет гражданства Российской Федерации ил</w:t>
      </w:r>
      <w:r>
        <w:t>и имеет гражданство (подданство) иностранного государства либо вид на жительство или иной документ, подтверждающий право на постоянное проживание гражданина Российской Федерации на территории иностранного государства, подлежит прекращению по основанию, пре</w:t>
      </w:r>
      <w:r>
        <w:t xml:space="preserve">дусмотренному </w:t>
      </w:r>
      <w:hyperlink r:id="rId2783" w:history="1">
        <w:r>
          <w:t>пунктом 13 части первой статьи 83</w:t>
        </w:r>
      </w:hyperlink>
      <w:r>
        <w:t xml:space="preserve"> настоящего Кодекса, в случае, если этого работника невозможно перевести на другую имеющуюся у работодателя работу в соответствии с </w:t>
      </w:r>
      <w:hyperlink r:id="rId2784" w:history="1">
        <w:r>
          <w:t>частью второй стать</w:t>
        </w:r>
        <w:r>
          <w:t>и 83</w:t>
        </w:r>
      </w:hyperlink>
      <w:r>
        <w:t xml:space="preserve"> настоящего Кодекса. Если указанный работник не сообщил в установленном порядке о том, что не имеет гражданства Российской Федерации или имеет гражданство (подданство) иностранного государства либо вид на жительство или иной документ, подтверждающий пр</w:t>
      </w:r>
      <w:r>
        <w:t>аво на постоянное проживание гражданина Российской Федерации на территории иностранного государства, при прекращении с ним трудового договора часть вторая статьи 83 настоящего Кодекса не применяется.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64" w:name="anchor350"/>
      <w:bookmarkEnd w:id="2764"/>
      <w:r>
        <w:t>Статья 350 изменена с 1 октяб</w:t>
      </w:r>
      <w:r>
        <w:t xml:space="preserve">ря 2017 г. - </w:t>
      </w:r>
      <w:hyperlink r:id="rId2785" w:history="1">
        <w:r>
          <w:t>Федеральный закон</w:t>
        </w:r>
      </w:hyperlink>
      <w:r>
        <w:t xml:space="preserve"> от 29 июля 2017 г. N 256-ФЗ</w:t>
      </w:r>
    </w:p>
    <w:p w:rsidR="002F3084" w:rsidRDefault="00585DAB">
      <w:pPr>
        <w:pStyle w:val="a8"/>
      </w:pPr>
      <w:hyperlink r:id="rId2786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350.</w:t>
      </w:r>
      <w:r>
        <w:t xml:space="preserve"> Некоторые особенности рег</w:t>
      </w:r>
      <w:r>
        <w:t>улирования труда медицинских работников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87" w:history="1">
        <w:r>
          <w:t>Энциклопедии</w:t>
        </w:r>
      </w:hyperlink>
      <w:r>
        <w:t xml:space="preserve">, </w:t>
      </w:r>
      <w:hyperlink r:id="rId2788" w:history="1">
        <w:r>
          <w:t>позиции высших судов</w:t>
        </w:r>
      </w:hyperlink>
      <w:r>
        <w:t xml:space="preserve"> и другие комментарии к статье 350 Т</w:t>
      </w:r>
      <w:r>
        <w:t>К РФ</w:t>
      </w:r>
    </w:p>
    <w:p w:rsidR="002F3084" w:rsidRDefault="00585DAB">
      <w:pPr>
        <w:pStyle w:val="a3"/>
      </w:pPr>
      <w:bookmarkStart w:id="2765" w:name="anchor3551"/>
      <w:bookmarkEnd w:id="2765"/>
      <w:r>
        <w:t xml:space="preserve">Для медицинских работников устанавливается сокращенная продолжительность рабочего времени не более 39 часов в неделю. В зависимости от должности и (или) специальности продолжительность рабочего времени медицинских работников </w:t>
      </w:r>
      <w:hyperlink r:id="rId2789" w:history="1">
        <w:r>
          <w:t>определяется</w:t>
        </w:r>
      </w:hyperlink>
      <w:r>
        <w:t xml:space="preserve"> Правительством Российской Федерации.</w:t>
      </w:r>
    </w:p>
    <w:p w:rsidR="002F3084" w:rsidRDefault="00585DAB">
      <w:pPr>
        <w:pStyle w:val="a3"/>
      </w:pPr>
      <w:bookmarkStart w:id="2766" w:name="anchor3502"/>
      <w:bookmarkEnd w:id="2766"/>
      <w:r>
        <w:t xml:space="preserve">Медицинским работникам организаций здравоохранения, проживающим и работающим в сельской местности и в поселках городского типа, </w:t>
      </w:r>
      <w:hyperlink r:id="rId2790" w:history="1">
        <w:r>
          <w:t>продолжительность</w:t>
        </w:r>
      </w:hyperlink>
      <w:r>
        <w:t xml:space="preserve"> работы по совместительству может увеличиваться по решению Правительства Российской Федерации, принятому с учетом мнения соответствующего общероссийского профессионального союза и общероссийского объединения </w:t>
      </w:r>
      <w:r>
        <w:t>работодателей.</w:t>
      </w:r>
    </w:p>
    <w:p w:rsidR="002F3084" w:rsidRDefault="00585DAB">
      <w:pPr>
        <w:pStyle w:val="a3"/>
      </w:pPr>
      <w:bookmarkStart w:id="2767" w:name="anchor3503"/>
      <w:bookmarkEnd w:id="2767"/>
      <w:r>
        <w:t>Отдельным категориям медицинских работников может быть предоставлен ежегодный дополнительный оплачиваемый отпуск. Продолжительность дополнительного отпуска устанавливается Правительством Российской Федерации.</w:t>
      </w:r>
    </w:p>
    <w:p w:rsidR="002F3084" w:rsidRDefault="00585DAB">
      <w:pPr>
        <w:pStyle w:val="a3"/>
      </w:pPr>
      <w:bookmarkStart w:id="2768" w:name="anchor34910414"/>
      <w:bookmarkEnd w:id="2768"/>
      <w:r>
        <w:t xml:space="preserve">В целях реализации </w:t>
      </w:r>
      <w:hyperlink r:id="rId2791" w:history="1">
        <w:r>
          <w:t>программы</w:t>
        </w:r>
      </w:hyperlink>
      <w:r>
        <w:t xml:space="preserve"> государственных гарантий бесплатного оказания гражданам медицинской помощи в экстренной или неотложной форме медицинским работникам медицинских организаций с их согласия может уста</w:t>
      </w:r>
      <w:r>
        <w:t>навливаться дежурство на дому.</w:t>
      </w:r>
    </w:p>
    <w:p w:rsidR="002F3084" w:rsidRDefault="00585DAB">
      <w:pPr>
        <w:pStyle w:val="a3"/>
      </w:pPr>
      <w:bookmarkStart w:id="2769" w:name="anchor3505"/>
      <w:bookmarkEnd w:id="2769"/>
      <w:r>
        <w:t>Дежурство на дому - пребывание медицинского работника медицинской организации дома в ожидании вызова на работу (для оказания медицинской помощи в экстренной или неотложной форме).</w:t>
      </w:r>
    </w:p>
    <w:p w:rsidR="002F3084" w:rsidRDefault="00585DAB">
      <w:pPr>
        <w:pStyle w:val="a3"/>
      </w:pPr>
      <w:bookmarkStart w:id="2770" w:name="anchor3506"/>
      <w:bookmarkEnd w:id="2770"/>
      <w:r>
        <w:t>При учете времени, фактически отработанного м</w:t>
      </w:r>
      <w:r>
        <w:t>едицинским работником медицинской организации, время дежурства на дому учитывается в размере одной второй часа рабочего времени за каждый час дежурства на дому. Общая продолжительность рабочего времени медицинского работника медицинской организации с учето</w:t>
      </w:r>
      <w:r>
        <w:t>м времени дежурства на дому не должна превышать норму рабочего времени медицинского работника медицинской организации за соответствующий период.</w:t>
      </w:r>
    </w:p>
    <w:p w:rsidR="002F3084" w:rsidRDefault="00585DAB">
      <w:pPr>
        <w:pStyle w:val="a3"/>
      </w:pPr>
      <w:bookmarkStart w:id="2771" w:name="anchor3507"/>
      <w:bookmarkEnd w:id="2771"/>
      <w:r>
        <w:t>Особенности режима рабочего времени и учета рабочего времени при осуществлении медицинскими работниками медицин</w:t>
      </w:r>
      <w:r>
        <w:t xml:space="preserve">ских организаций дежурств на дому </w:t>
      </w:r>
      <w:hyperlink r:id="rId2792" w:history="1">
        <w:r>
          <w:t>устанавливаются</w:t>
        </w:r>
      </w:hyperlink>
      <w:r>
        <w:t xml:space="preserve"> федеральным органом исполнительной власти, осуществляющим функции по выработке государственной политики и нормативно-правовому регулиро</w:t>
      </w:r>
      <w:r>
        <w:t>ванию в области здравоохранения.</w:t>
      </w:r>
    </w:p>
    <w:p w:rsidR="002F3084" w:rsidRDefault="00585DAB">
      <w:pPr>
        <w:pStyle w:val="a3"/>
      </w:pPr>
      <w:bookmarkStart w:id="2772" w:name="anchor3508"/>
      <w:bookmarkEnd w:id="2772"/>
      <w:r>
        <w:t>Должности руководителей, заместителей руководителей медицинских организаций, подведомственных федеральным органам исполнительной власти, органам исполнительной власти субъектов Российской Федерации или органам местного само</w:t>
      </w:r>
      <w:r>
        <w:t xml:space="preserve">управления, руководителей филиалов медицинских организаций, подведомственных федеральным органам исполнительной власти, замещаются лицами в возрасте не старше шестидесяти пяти лет независимо от срока действия трудовых договоров. Лица, занимающие указанные </w:t>
      </w:r>
      <w:r>
        <w:t>должности и достигшие возраста шестидесяти пяти лет, переводятся с их письменного согласия на иные должности, соответствующие их квалификации.</w:t>
      </w:r>
    </w:p>
    <w:p w:rsidR="002F3084" w:rsidRDefault="00585DAB">
      <w:pPr>
        <w:pStyle w:val="a3"/>
      </w:pPr>
      <w:bookmarkStart w:id="2773" w:name="anchor3509"/>
      <w:bookmarkEnd w:id="2773"/>
      <w:r>
        <w:t>Учредитель имеет право продлить срок пребывания в должности работника, занимающего должность руководителя медицин</w:t>
      </w:r>
      <w:r>
        <w:t>ской организации, подведомственной федеральному органу исполнительной власти, органу исполнительной власти субъекта Российской Федерации или органу местного самоуправления, до достижения им возраста семидесяти лет по представлению общего собрания (конферен</w:t>
      </w:r>
      <w:r>
        <w:t>ции) работников указанной медицинской организации.</w:t>
      </w:r>
    </w:p>
    <w:p w:rsidR="002F3084" w:rsidRDefault="00585DAB">
      <w:pPr>
        <w:pStyle w:val="a3"/>
      </w:pPr>
      <w:bookmarkStart w:id="2774" w:name="anchor3510"/>
      <w:bookmarkEnd w:id="2774"/>
      <w:r>
        <w:t xml:space="preserve">Руководитель медицинской организации, подведомственной федеральному органу исполнительной власти, органу исполнительной власти субъекта Российской Федерации или органу местного самоуправления, имеет право </w:t>
      </w:r>
      <w:r>
        <w:t>продлить срок пребывания в должности работника, занимающего должность заместителя руководителя указанной медицинской организации или должность руководителя филиала медицинской организации, подведомственной федеральному органу исполнительной власти, до дост</w:t>
      </w:r>
      <w:r>
        <w:t>ижения им возраста семидесяти лет в порядке, установленном уставом медицинской организации.</w:t>
      </w:r>
    </w:p>
    <w:p w:rsidR="002F3084" w:rsidRDefault="00585DAB">
      <w:pPr>
        <w:pStyle w:val="a3"/>
      </w:pPr>
      <w:bookmarkStart w:id="2775" w:name="anchor34910418"/>
      <w:bookmarkEnd w:id="2775"/>
      <w:r>
        <w:t>Помимо оснований, предусмотренных настоящим Кодексом и иными федеральными законами, основанием прекращения трудового договора с руководителем, заместителем руководи</w:t>
      </w:r>
      <w:r>
        <w:t>теля медицинской организации, подведомственной федеральному органу исполнительной власти, органу исполнительной власти субъекта Российской Федерации или органу местного самоуправления, руководителем филиала медицинской организации, подведомственной федерал</w:t>
      </w:r>
      <w:r>
        <w:t>ьному органу исполнительной власти, является достижение предельного возраста для замещения соответствующей должности в соответствии с настоящей статьей.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76" w:name="anchor351"/>
      <w:bookmarkEnd w:id="2776"/>
      <w:r>
        <w:t xml:space="preserve">Статья 351 изменена с 1 марта 2023 г. - </w:t>
      </w:r>
      <w:hyperlink r:id="rId2793" w:history="1">
        <w:r>
          <w:t>Федеральный закон</w:t>
        </w:r>
      </w:hyperlink>
      <w:r>
        <w:t xml:space="preserve"> от 4 ноября 2022 г. N 434-ФЗ</w:t>
      </w:r>
    </w:p>
    <w:p w:rsidR="002F3084" w:rsidRDefault="00585DAB">
      <w:pPr>
        <w:pStyle w:val="a8"/>
      </w:pPr>
      <w:hyperlink r:id="rId279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351.</w:t>
      </w:r>
      <w:r>
        <w:t xml:space="preserve"> Регулирование труда творческих работников средств массовой информации, организаций кинематографии, теле- и видеосъемочных коллективов, театров, театральных и концертных организаций, цирков и иных лиц, участвующих в создании и (или) исполнении (экспонирова</w:t>
      </w:r>
      <w:r>
        <w:t>нии) произведений или выступающих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795" w:history="1">
        <w:r>
          <w:t>Энциклопедии</w:t>
        </w:r>
      </w:hyperlink>
      <w:r>
        <w:t xml:space="preserve"> и другие комментарии к статье 351 ТК РФ</w:t>
      </w:r>
    </w:p>
    <w:p w:rsidR="002F3084" w:rsidRDefault="00585DAB">
      <w:pPr>
        <w:pStyle w:val="a3"/>
      </w:pPr>
      <w:bookmarkStart w:id="2777" w:name="anchor3512"/>
      <w:bookmarkEnd w:id="2777"/>
      <w:r>
        <w:t>Особенности регулирования труда творческих работников средств массовой информации, организ</w:t>
      </w:r>
      <w:r>
        <w:t>аций кинематографии, теле- и видеосъемочных коллективов, театров, театральных и концертных организаций, цирков и иных лиц, участвующих в создании и (или) исполнении (экспонировании) произведений или выступающих (далее - творческие работники), в частности о</w:t>
      </w:r>
      <w:r>
        <w:t xml:space="preserve">собенности регулирования рабочего времени и времени отдыха (в том числе перерывов технологического и (или) организационного характера, продолжительности ежедневной работы (смены), работы в ночное время, выходные и нерабочие праздничные дни), оплаты труда, </w:t>
      </w:r>
      <w:r>
        <w:t xml:space="preserve">в соответствии со </w:t>
      </w:r>
      <w:hyperlink r:id="rId2796" w:history="1">
        <w:r>
          <w:t>статьей 252</w:t>
        </w:r>
      </w:hyperlink>
      <w:r>
        <w:t xml:space="preserve"> настоящего Кодекса устанавливаются трудовым законодательством и иными нормативными правовыми актами, содержащими нормы трудового права, коллективными договорами, соглашениями, локальными нормативным</w:t>
      </w:r>
      <w:r>
        <w:t xml:space="preserve">и актами, а в случаях, предусмотренных настоящей статьей и </w:t>
      </w:r>
      <w:hyperlink r:id="rId2797" w:history="1">
        <w:r>
          <w:t>статьями 94</w:t>
        </w:r>
      </w:hyperlink>
      <w:r>
        <w:t xml:space="preserve">, </w:t>
      </w:r>
      <w:hyperlink r:id="rId2798" w:history="1">
        <w:r>
          <w:t>96</w:t>
        </w:r>
      </w:hyperlink>
      <w:r>
        <w:t xml:space="preserve">, </w:t>
      </w:r>
      <w:hyperlink r:id="rId2799" w:history="1">
        <w:r>
          <w:t>113</w:t>
        </w:r>
      </w:hyperlink>
      <w:r>
        <w:t xml:space="preserve">, </w:t>
      </w:r>
      <w:hyperlink r:id="rId2800" w:history="1">
        <w:r>
          <w:t>153</w:t>
        </w:r>
      </w:hyperlink>
      <w:r>
        <w:t xml:space="preserve"> и </w:t>
      </w:r>
      <w:hyperlink r:id="rId2801" w:history="1">
        <w:r>
          <w:t>268</w:t>
        </w:r>
      </w:hyperlink>
      <w:r>
        <w:t xml:space="preserve"> настоящего Кодекса, также т</w:t>
      </w:r>
      <w:r>
        <w:t>рудовыми договорами.</w:t>
      </w:r>
    </w:p>
    <w:p w:rsidR="002F3084" w:rsidRDefault="00585DAB">
      <w:pPr>
        <w:pStyle w:val="a3"/>
      </w:pPr>
      <w:bookmarkStart w:id="2778" w:name="anchor35120"/>
      <w:bookmarkEnd w:id="2778"/>
      <w:r>
        <w:t xml:space="preserve">Если творческие работники в соответствии с </w:t>
      </w:r>
      <w:hyperlink r:id="rId2802" w:history="1">
        <w:r>
          <w:t>перечнями</w:t>
        </w:r>
      </w:hyperlink>
      <w:r>
        <w:t xml:space="preserve"> работ, профессий, должностей этих работников, утверждаемыми Правительством Российской Федерации с учетом мнения</w:t>
      </w:r>
      <w:r>
        <w:t xml:space="preserve"> Российской трехсторонней комиссии по регулированию социально-трудовых отношений, в течение какого-либо времени не участвуют в создании и (или) исполнении (экспонировании) произведений или не выступают, то указанное время не является временем простоя и опл</w:t>
      </w:r>
      <w:r>
        <w:t xml:space="preserve">ачивается в соответствии с </w:t>
      </w:r>
      <w:hyperlink r:id="rId2803" w:history="1">
        <w:r>
          <w:t>частями третьей</w:t>
        </w:r>
      </w:hyperlink>
      <w:r>
        <w:t xml:space="preserve"> и </w:t>
      </w:r>
      <w:hyperlink r:id="rId2804" w:history="1">
        <w:r>
          <w:t>четвертой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2779" w:name="anchor3513"/>
      <w:bookmarkEnd w:id="2779"/>
      <w:r>
        <w:t xml:space="preserve">Время, в течение которого творческие работники по инициативе работодателя либо по причинам, не зависящим от воли сторон, не </w:t>
      </w:r>
      <w:r>
        <w:t>участвуют в создании и (или) исполнении (экспонировании) произведений или не выступают, оплачивается в размере и порядке, которые устанавливаются коллективным договором, локальным нормативным актом, трудовым договором, но не менее тарифной ставки, оклада (</w:t>
      </w:r>
      <w:r>
        <w:t>должностного оклада) творческого работника с доплатами и надбавками компенсационного характера, доплатами и надбавками стимулирующего характера, не связанными с участием в создании и (или) исполнении (экспонировании) произведений или выступлением, рассчита</w:t>
      </w:r>
      <w:r>
        <w:t xml:space="preserve">нными пропорционально указанному времени, и не ниже установленного федеральным законом </w:t>
      </w:r>
      <w:hyperlink r:id="rId2805" w:history="1">
        <w:r>
          <w:t>минимального размера оплаты труда</w:t>
        </w:r>
      </w:hyperlink>
      <w:r>
        <w:t>, рассчитанного пропорционально указанному времени.</w:t>
      </w:r>
    </w:p>
    <w:p w:rsidR="002F3084" w:rsidRDefault="00585DAB">
      <w:pPr>
        <w:pStyle w:val="a3"/>
      </w:pPr>
      <w:bookmarkStart w:id="2780" w:name="anchor35140"/>
      <w:bookmarkEnd w:id="2780"/>
      <w:r>
        <w:t xml:space="preserve">Время, в </w:t>
      </w:r>
      <w:r>
        <w:t>течение которого творческие работники по своей инициативе не участвуют в создании и (или) исполнении (экспонировании) произведений или не выступают, оплачивается в размере и порядке, которые устанавливаются коллективным договором, локальным нормативным акт</w:t>
      </w:r>
      <w:r>
        <w:t>ом, трудовым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81" w:name="anchor3511"/>
    <w:bookmarkEnd w:id="278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"http://ivo.garant.ru/document/redirect/71127794/42"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13 июля 2015 г. N 237-ФЗ в статью 351.1 настоящего Кодекса внесены изменения</w:t>
      </w:r>
    </w:p>
    <w:p w:rsidR="002F3084" w:rsidRDefault="00585DAB">
      <w:pPr>
        <w:pStyle w:val="a8"/>
      </w:pPr>
      <w:hyperlink r:id="rId280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351.1.</w:t>
      </w:r>
      <w:r>
        <w:t xml:space="preserve"> Ограничения на занятие трудовой деятельностью в сфере образования, воспитания, развития несовершеннолетних, организации их отдыха и оздоровления, медицинского обеспечения</w:t>
      </w:r>
      <w:r>
        <w:t>, социальной защиты и социального обслуживания, в сфере детско-юношеского спорта, культуры и искусства с участием несовершеннолетних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807" w:history="1">
        <w:r>
          <w:t>позиции высших судов</w:t>
        </w:r>
      </w:hyperlink>
      <w:r>
        <w:t xml:space="preserve"> и другие </w:t>
      </w:r>
      <w:r>
        <w:t>комментарии к статье 351.1 ТК РФ</w:t>
      </w:r>
    </w:p>
    <w:p w:rsidR="002F3084" w:rsidRDefault="00585DAB">
      <w:pPr>
        <w:pStyle w:val="a3"/>
      </w:pPr>
      <w:bookmarkStart w:id="2782" w:name="anchor35112"/>
      <w:bookmarkEnd w:id="2782"/>
      <w:r>
        <w:t>К трудовой деятельности в сфере образования, воспитания, развития несовершеннолетних, организации их отдыха и оздоровления, медицинского обеспечения, социальной защиты и социального обслуживания, в сфере детско-юношеского с</w:t>
      </w:r>
      <w:r>
        <w:t>порта, культуры и искусства с участием несовершеннолетних не допускаются лица, имеющие или имевшие судимость, а равно и подвергавшиеся уголовному преследованию (за исключением лиц, уголовное преследование в отношении которых прекращено по реабилитирующим о</w:t>
      </w:r>
      <w:r>
        <w:t xml:space="preserve">снованиям) за преступления, указанные в </w:t>
      </w:r>
      <w:hyperlink r:id="rId2808" w:history="1">
        <w:r>
          <w:t>абзацах третьем</w:t>
        </w:r>
      </w:hyperlink>
      <w:r>
        <w:t xml:space="preserve"> и </w:t>
      </w:r>
      <w:hyperlink r:id="rId2809" w:history="1">
        <w:r>
          <w:t>четвертом части второй статьи 331</w:t>
        </w:r>
      </w:hyperlink>
      <w:r>
        <w:t xml:space="preserve"> настоящего Кодекса, за исключением случаев, предусмотренных частью третьей настоящей статьи.</w:t>
      </w:r>
    </w:p>
    <w:p w:rsidR="002F3084" w:rsidRDefault="00585DAB">
      <w:pPr>
        <w:pStyle w:val="a3"/>
      </w:pPr>
      <w:bookmarkStart w:id="2783" w:name="anchor351102"/>
      <w:bookmarkEnd w:id="2783"/>
      <w:r>
        <w:t>Наряду с у</w:t>
      </w:r>
      <w:r>
        <w:t xml:space="preserve">казанными в </w:t>
      </w:r>
      <w:hyperlink r:id="rId2810" w:history="1">
        <w:r>
          <w:t>статье 76</w:t>
        </w:r>
      </w:hyperlink>
      <w:r>
        <w:t xml:space="preserve"> настоящего Кодекса случаями работодатель обязан отстранить от работы (не допускать к работе) работника в сфере образования, воспитания, развития несовершеннолетних, организации их отдыха и оздоровления, меди</w:t>
      </w:r>
      <w:r>
        <w:t>цинского обеспечения, социальной защиты и социального обслуживания, в сфере детско-юношеского спорта, культуры и искусства с участием несовершеннолетних при получении от правоохранительных органов сведений о том, что данный работник подвергается уголовному</w:t>
      </w:r>
      <w:r>
        <w:t xml:space="preserve"> преследованию за преступления, указанные в </w:t>
      </w:r>
      <w:hyperlink r:id="rId2811" w:history="1">
        <w:r>
          <w:t>абзацах третьем</w:t>
        </w:r>
      </w:hyperlink>
      <w:r>
        <w:t xml:space="preserve"> и </w:t>
      </w:r>
      <w:hyperlink r:id="rId2812" w:history="1">
        <w:r>
          <w:t>четвертом части второй статьи 331</w:t>
        </w:r>
      </w:hyperlink>
      <w:r>
        <w:t xml:space="preserve"> настоящего Кодекса. Работодатель отстраняет от работы (не допускает к работе) работника на весь пер</w:t>
      </w:r>
      <w:r>
        <w:t>иод производства по уголовному делу до его прекращения либо до вступления в силу приговора суда.</w:t>
      </w:r>
    </w:p>
    <w:p w:rsidR="002F3084" w:rsidRDefault="00585DAB">
      <w:pPr>
        <w:pStyle w:val="a3"/>
      </w:pPr>
      <w:bookmarkStart w:id="2784" w:name="anchor351103"/>
      <w:bookmarkEnd w:id="2784"/>
      <w:r>
        <w:t xml:space="preserve">Лица из числа указанных в </w:t>
      </w:r>
      <w:hyperlink r:id="rId2813" w:history="1">
        <w:r>
          <w:t>абзаце третьем части второй статьи 331</w:t>
        </w:r>
      </w:hyperlink>
      <w:r>
        <w:t xml:space="preserve"> настоящего Кодекса, имевшие судимость за совершение преступлени</w:t>
      </w:r>
      <w:r>
        <w:t>й небольшой тяжести и преступлений средней тяжести против жизни и здоровья, свободы, чести и достоинства личности (за исключением незаконной госпитализации в медицинскую организацию, оказывающую психиатрическую помощь в стационарных условиях, и клеветы), с</w:t>
      </w:r>
      <w:r>
        <w:t>емьи и несовершеннолетних, здоровья населения и общественной нравственности, основ конституционного строя и безопасности государства, мира и безопасности человечества, а также против общественной безопасности, и лица, уголовное преследование в отношении ко</w:t>
      </w:r>
      <w:r>
        <w:t>торых по обвинению в совершении этих преступлений прекращено по нереабилитирующим основаниям, могут быть допущены к трудовой деятельности в сфере образования, воспитания, развития несовершеннолетних, организации их отдыха и оздоровления, медицинского обесп</w:t>
      </w:r>
      <w:r>
        <w:t>ечения, социальной защиты и социального обслуживания, в сфере детско-юношеского спорта, культуры и искусства с участием несовершеннолетних при наличии решения комиссии по делам несовершеннолетних и защите их прав, созданной высшим исполнительным органом го</w:t>
      </w:r>
      <w:r>
        <w:t>сударственной власти субъекта Российской Федерации, о допуске их к соответствующему виду деятельности.</w:t>
      </w:r>
    </w:p>
    <w:p w:rsidR="002F3084" w:rsidRDefault="002F3084">
      <w:pPr>
        <w:pStyle w:val="a3"/>
      </w:pPr>
    </w:p>
    <w:p w:rsidR="002F3084" w:rsidRDefault="00585DAB">
      <w:pPr>
        <w:pStyle w:val="a3"/>
      </w:pPr>
      <w:bookmarkStart w:id="2785" w:name="anchor35102"/>
      <w:bookmarkEnd w:id="2785"/>
      <w:r>
        <w:rPr>
          <w:b/>
          <w:color w:val="26282F"/>
        </w:rPr>
        <w:t>Статья 351.2.</w:t>
      </w:r>
      <w:r>
        <w:t xml:space="preserve"> Не применяется с 1 января 2019 г. - </w:t>
      </w:r>
      <w:hyperlink r:id="rId2814" w:history="1">
        <w:r>
          <w:t>Федеральный закон</w:t>
        </w:r>
      </w:hyperlink>
      <w:r>
        <w:t xml:space="preserve"> от 7 июня 2013</w:t>
      </w:r>
      <w:r>
        <w:t> г. N 108-ФЗ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2815" w:history="1">
        <w:r>
          <w:t>См. предыдущую редакцию</w:t>
        </w:r>
      </w:hyperlink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351.2 ТК РФ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86" w:name="anchor35103"/>
    <w:bookmarkEnd w:id="278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</w:instrText>
      </w:r>
      <w:r>
        <w:instrText xml:space="preserve">ect/70552680/1236"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декабря 2013 г. N 421-ФЗ настоящий Кодекс дополнен статьей 351.3, </w:t>
      </w:r>
      <w:hyperlink r:id="rId2816" w:history="1">
        <w:r>
          <w:t>вступающей в силу</w:t>
        </w:r>
      </w:hyperlink>
      <w:r>
        <w:t xml:space="preserve"> с 1 января 2014 г.</w:t>
      </w:r>
    </w:p>
    <w:p w:rsidR="002F3084" w:rsidRDefault="00585DAB">
      <w:pPr>
        <w:pStyle w:val="a6"/>
      </w:pPr>
      <w:r>
        <w:rPr>
          <w:b/>
          <w:color w:val="26282F"/>
        </w:rPr>
        <w:t>Статья 351.3.</w:t>
      </w:r>
      <w:r>
        <w:t xml:space="preserve"> Некоторые особенности ре</w:t>
      </w:r>
      <w:r>
        <w:t>гулирования труда работников в сфере проведения специальной оценки условий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17" w:history="1">
        <w:r>
          <w:t>Энциклопедии</w:t>
        </w:r>
      </w:hyperlink>
      <w:r>
        <w:t xml:space="preserve"> и другие комментарии к статье 351.3 ТК РФ</w:t>
      </w:r>
    </w:p>
    <w:p w:rsidR="002F3084" w:rsidRDefault="00585DAB">
      <w:pPr>
        <w:pStyle w:val="a3"/>
      </w:pPr>
      <w:bookmarkStart w:id="2787" w:name="anchor353031"/>
      <w:bookmarkEnd w:id="2787"/>
      <w:r>
        <w:t>Положения настоящей статьи устанавливают особенности регулирования трудовых отношений с экспертами в сфере проведения специальной оценки условий труда, под которыми понимаются работники, прошедшие аттестацию на пр</w:t>
      </w:r>
      <w:r>
        <w:t xml:space="preserve">аво выполнения работ по специальной оценке условий труда и имеющие </w:t>
      </w:r>
      <w:hyperlink r:id="rId2818" w:history="1">
        <w:r>
          <w:t>сертификат</w:t>
        </w:r>
      </w:hyperlink>
      <w:r>
        <w:t xml:space="preserve"> эксперта на право выполнения работ по специальной оценке условий труда.</w:t>
      </w:r>
    </w:p>
    <w:p w:rsidR="002F3084" w:rsidRDefault="00585DAB">
      <w:pPr>
        <w:pStyle w:val="a3"/>
      </w:pPr>
      <w:bookmarkStart w:id="2788" w:name="anchor353032"/>
      <w:bookmarkEnd w:id="2788"/>
      <w:r>
        <w:t>Порядок аттестации и особенности ре</w:t>
      </w:r>
      <w:r>
        <w:t xml:space="preserve">гулирования труда указанной категории работников устанавливаются </w:t>
      </w:r>
      <w:hyperlink r:id="rId2819" w:history="1">
        <w:r>
          <w:t>законодательством</w:t>
        </w:r>
      </w:hyperlink>
      <w:r>
        <w:t xml:space="preserve"> о специальной оценке условий труда.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789" w:name="anchor3514"/>
    <w:bookmarkEnd w:id="278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</w:instrText>
      </w:r>
      <w:r>
        <w:instrText xml:space="preserve">nt/redirect/71295520/10"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29 декабря 2015 г. N 391-ФЗ в статью 351.4 настоящего Кодекса внесены изменения</w:t>
      </w:r>
    </w:p>
    <w:p w:rsidR="002F3084" w:rsidRDefault="00585DAB">
      <w:pPr>
        <w:pStyle w:val="a8"/>
      </w:pPr>
      <w:hyperlink r:id="rId282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351.4.</w:t>
      </w:r>
      <w:r>
        <w:t xml:space="preserve"> Допо</w:t>
      </w:r>
      <w:r>
        <w:t>лнительные основания прекращения трудового договора с помощником, работником нотариуса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351.4 ТК РФ</w:t>
      </w:r>
    </w:p>
    <w:p w:rsidR="002F3084" w:rsidRDefault="00585DAB">
      <w:pPr>
        <w:pStyle w:val="a3"/>
      </w:pPr>
      <w:r>
        <w:t xml:space="preserve">Наряду с основаниями, предусмотренными настоящим </w:t>
      </w:r>
      <w:hyperlink r:id="rId2821" w:history="1">
        <w:r>
          <w:t>Кодексом</w:t>
        </w:r>
      </w:hyperlink>
      <w:r>
        <w:t>, дополнительные основания прекращения т</w:t>
      </w:r>
      <w:r>
        <w:t xml:space="preserve">рудового договора с помощником, работником нотариуса могут быть установлены </w:t>
      </w:r>
      <w:hyperlink r:id="rId2822" w:history="1">
        <w:r>
          <w:t>законодательством</w:t>
        </w:r>
      </w:hyperlink>
      <w:r>
        <w:t xml:space="preserve"> о нотариате.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90" w:name="anchor3515"/>
      <w:bookmarkEnd w:id="2790"/>
      <w:r>
        <w:t xml:space="preserve">Статья 351.5 изменена с 11 января 2023 г. - </w:t>
      </w:r>
      <w:hyperlink r:id="rId2823" w:history="1">
        <w:r>
          <w:t>Федеральный закон</w:t>
        </w:r>
      </w:hyperlink>
      <w:r>
        <w:t xml:space="preserve"> от 14 июля 2022 г. N 283-ФЗ</w:t>
      </w:r>
    </w:p>
    <w:p w:rsidR="002F3084" w:rsidRDefault="00585DAB">
      <w:pPr>
        <w:pStyle w:val="a8"/>
      </w:pPr>
      <w:hyperlink r:id="rId282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351.5.</w:t>
      </w:r>
      <w:r>
        <w:t xml:space="preserve"> Особенности трудовой деятельности лиц, р</w:t>
      </w:r>
      <w:r>
        <w:t>аботающих у резидентов территории опережающего развития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351.5 ТК РФ</w:t>
      </w:r>
    </w:p>
    <w:p w:rsidR="002F3084" w:rsidRDefault="00585DAB">
      <w:pPr>
        <w:pStyle w:val="a3"/>
      </w:pPr>
      <w:bookmarkStart w:id="2791" w:name="anchor351501"/>
      <w:bookmarkEnd w:id="2791"/>
      <w:r>
        <w:t xml:space="preserve">Работодатели, признаваемые резидентами территории опережающего развития в соответствии с </w:t>
      </w:r>
      <w:hyperlink r:id="rId2825" w:history="1">
        <w:r>
          <w:t>законодательством</w:t>
        </w:r>
      </w:hyperlink>
      <w:r>
        <w:t xml:space="preserve"> о территориях опережающего развития в Российской Федерации, привлекают и используют иностранных граждан для осуществления трудовой деятельности на территории опережающего развития в порядке и на условиях, которые предусмотрены </w:t>
      </w:r>
      <w:hyperlink r:id="rId2826" w:history="1">
        <w:r>
          <w:t>Трудовым кодексом</w:t>
        </w:r>
      </w:hyperlink>
      <w:r>
        <w:t xml:space="preserve"> Российской Федерации и </w:t>
      </w:r>
      <w:hyperlink r:id="rId2827" w:history="1">
        <w:r>
          <w:t>законодательством</w:t>
        </w:r>
      </w:hyperlink>
      <w:r>
        <w:t xml:space="preserve"> о правовом положении иностранных граждан в Российской Федерации, при этом:</w:t>
      </w:r>
    </w:p>
    <w:p w:rsidR="002F3084" w:rsidRDefault="00585DAB">
      <w:pPr>
        <w:pStyle w:val="a3"/>
      </w:pPr>
      <w:bookmarkStart w:id="2792" w:name="anchor35151"/>
      <w:bookmarkEnd w:id="2792"/>
      <w:r>
        <w:t>1) получение разрешений на привле</w:t>
      </w:r>
      <w:r>
        <w:t>чение и использование иностранных работников не требуется;</w:t>
      </w:r>
    </w:p>
    <w:p w:rsidR="002F3084" w:rsidRDefault="00585DAB">
      <w:pPr>
        <w:pStyle w:val="a3"/>
      </w:pPr>
      <w:bookmarkStart w:id="2793" w:name="anchor35152"/>
      <w:bookmarkEnd w:id="2793"/>
      <w:r>
        <w:t>2) разрешение на работу иностранному гражданину, привлекаемому для осуществления трудовой деятельности резидентом территории опережающего развития, выдается без учета квот на выдачу иностранным гра</w:t>
      </w:r>
      <w:r>
        <w:t xml:space="preserve">жданам приглашений на въезд в Российскую Федерацию в целях осуществления трудовой деятельности, а также квот на выдачу иностранным гражданам разрешений на работу, устанавливаемых Правительством Российской Федерации в соответствии с </w:t>
      </w:r>
      <w:hyperlink r:id="rId2828" w:history="1">
        <w:r>
          <w:t>законодательством</w:t>
        </w:r>
      </w:hyperlink>
      <w:r>
        <w:t xml:space="preserve"> о правовом положении иностранных граждан в Российской Федерации;</w:t>
      </w:r>
    </w:p>
    <w:p w:rsidR="002F3084" w:rsidRDefault="00585DAB">
      <w:pPr>
        <w:pStyle w:val="a3"/>
      </w:pPr>
      <w:bookmarkStart w:id="2794" w:name="anchor35153"/>
      <w:bookmarkEnd w:id="2794"/>
      <w:r>
        <w:t>3) при приеме на работу, при прочих равных условиях, приоритет имеют граждане Российской Федерации.</w:t>
      </w:r>
    </w:p>
    <w:bookmarkStart w:id="2795" w:name="anchor351502"/>
    <w:bookmarkEnd w:id="279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"http://ivo.garant.ru/document/redirect/71717860/6000" </w:instrText>
      </w:r>
      <w:r>
        <w:fldChar w:fldCharType="separate"/>
      </w:r>
      <w:r>
        <w:t>Форма</w:t>
      </w:r>
      <w:r>
        <w:fldChar w:fldCharType="end"/>
      </w:r>
      <w:r>
        <w:t xml:space="preserve"> разрешения на работу, выдаваемого иностранным гражданам, привлекаемым и используемым для осуществления трудовой деятельности на территории опережающего развития, устанавливается феде</w:t>
      </w:r>
      <w:r>
        <w:t>ральным органом исполнительной власти в сфере миграции.</w:t>
      </w:r>
    </w:p>
    <w:p w:rsidR="002F3084" w:rsidRDefault="00585DAB">
      <w:pPr>
        <w:pStyle w:val="a3"/>
      </w:pPr>
      <w:bookmarkStart w:id="2796" w:name="anchor351503"/>
      <w:bookmarkEnd w:id="2796"/>
      <w:r>
        <w:t xml:space="preserve">Соглашениями, коллективными договорами может быть предусмотрено, что государственные гарантии и компенсации лицам, работающим у резидентов территорий опережающего развития в районах Крайнего Севера и </w:t>
      </w:r>
      <w:r>
        <w:t>приравненных к ним местностях, предусмотренные законодательством Российской Федерации для лиц, работающих и проживающих в районах Крайнего Севера и приравненных к ним местностях, с письменного согласия работника, оформленного путем заключения отдельного со</w:t>
      </w:r>
      <w:r>
        <w:t>глашения к трудовому договору, могут быть заменены денежной компенсацией в порядке, в размерах и на условиях, которые установлены указанными соглашениями и коллективными договорами.</w:t>
      </w:r>
    </w:p>
    <w:p w:rsidR="002F3084" w:rsidRDefault="00585DAB">
      <w:pPr>
        <w:pStyle w:val="a3"/>
      </w:pPr>
      <w:bookmarkStart w:id="2797" w:name="anchor351504"/>
      <w:bookmarkEnd w:id="2797"/>
      <w:r>
        <w:t>Оплата труда лиц, работающих у резидентов территорий опережающего развития</w:t>
      </w:r>
      <w:r>
        <w:t xml:space="preserve"> в районах Крайнего Севера и приравненных к ним местностях, не может быть ниже величины </w:t>
      </w:r>
      <w:hyperlink r:id="rId2829" w:history="1">
        <w:r>
          <w:t>прожиточного минимума</w:t>
        </w:r>
      </w:hyperlink>
      <w:r>
        <w:t xml:space="preserve"> для трудоспособного населения, установленного в субъекте Российской Федерации, в</w:t>
      </w:r>
      <w:r>
        <w:t xml:space="preserve"> котором создана соответствующая территория опережающего развития.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798" w:name="anchor3516"/>
      <w:bookmarkEnd w:id="2798"/>
      <w:r>
        <w:t xml:space="preserve">Статья 351.6 изменена с 7 октября 2022 г. - </w:t>
      </w:r>
      <w:hyperlink r:id="rId2830" w:history="1">
        <w:r>
          <w:t>Федеральный закон</w:t>
        </w:r>
      </w:hyperlink>
      <w:r>
        <w:t xml:space="preserve"> от 7 октября 2022 г. N 376-ФЗ</w:t>
      </w:r>
    </w:p>
    <w:p w:rsidR="002F3084" w:rsidRDefault="00585DAB">
      <w:pPr>
        <w:pStyle w:val="a8"/>
      </w:pPr>
      <w:hyperlink r:id="rId283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351.6.</w:t>
      </w:r>
      <w:r>
        <w:t xml:space="preserve"> Особенности регулирования труда р</w:t>
      </w:r>
      <w:r>
        <w:t>аботников в сфере электроэнергетики, сфере теплоснабжения, в области промышленной безопасности, области безопасности гидротехнических сооружений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32" w:history="1">
        <w:r>
          <w:t>Энциклопедии</w:t>
        </w:r>
      </w:hyperlink>
      <w:r>
        <w:t xml:space="preserve"> и другие </w:t>
      </w:r>
      <w:hyperlink r:id="rId2833" w:history="1">
        <w:r>
          <w:t>комментарии</w:t>
        </w:r>
      </w:hyperlink>
      <w:r>
        <w:t xml:space="preserve"> к статье 351.6 ТК РФ</w:t>
      </w:r>
    </w:p>
    <w:p w:rsidR="002F3084" w:rsidRDefault="00585DAB">
      <w:pPr>
        <w:pStyle w:val="a3"/>
      </w:pPr>
      <w:bookmarkStart w:id="2799" w:name="anchor35161"/>
      <w:bookmarkEnd w:id="2799"/>
      <w:r>
        <w:t xml:space="preserve">К трудовой деятельности в сфере электроэнергетики допускаются лица, прошедшие у работодателя </w:t>
      </w:r>
      <w:hyperlink r:id="rId2834" w:history="1">
        <w:r>
          <w:t>подготовку</w:t>
        </w:r>
      </w:hyperlink>
      <w:r>
        <w:t xml:space="preserve"> к выполнению трудовых функций (далее - подготовка) и получившие у него подтверждение их готовности к выполнению трудовых функций (далее - подтверждение готовности к работе), прошедшие </w:t>
      </w:r>
      <w:hyperlink r:id="rId2835" w:history="1">
        <w:r>
          <w:t>аттестацию</w:t>
        </w:r>
      </w:hyperlink>
      <w:r>
        <w:t xml:space="preserve"> по вопросам безопасности в сфере электроэнергетики, а в случаях, предусмотренных федеральными законами, также аттестацию в области промышленной безопасности, аттестацию по вопросам безопасности гидротехнических сооружений.</w:t>
      </w:r>
    </w:p>
    <w:p w:rsidR="002F3084" w:rsidRDefault="00585DAB">
      <w:pPr>
        <w:pStyle w:val="a3"/>
      </w:pPr>
      <w:bookmarkStart w:id="2800" w:name="anchor35162"/>
      <w:bookmarkEnd w:id="2800"/>
      <w:r>
        <w:t>К трудовой д</w:t>
      </w:r>
      <w:r>
        <w:t xml:space="preserve">еятельности в сфере теплоснабжения допускаются лица, прошедшие у работодателя </w:t>
      </w:r>
      <w:hyperlink r:id="rId2836" w:history="1">
        <w:r>
          <w:t>подготовку</w:t>
        </w:r>
      </w:hyperlink>
      <w:r>
        <w:t xml:space="preserve"> и получившие у него подтверждение готовности к работе, а в случаях, предусмотренных федеральными</w:t>
      </w:r>
      <w:r>
        <w:t xml:space="preserve"> законами, также прошедшие аттестацию по вопросам безопасности в сфере электроэнергетики, аттестацию в области промышленной безопасности.</w:t>
      </w:r>
    </w:p>
    <w:p w:rsidR="002F3084" w:rsidRDefault="00585DAB">
      <w:pPr>
        <w:pStyle w:val="a3"/>
      </w:pPr>
      <w:bookmarkStart w:id="2801" w:name="anchor35163"/>
      <w:bookmarkEnd w:id="2801"/>
      <w:r>
        <w:t xml:space="preserve">В случаях, предусмотренных </w:t>
      </w:r>
      <w:hyperlink r:id="rId2837" w:history="1">
        <w:r>
          <w:t>законодательством</w:t>
        </w:r>
      </w:hyperlink>
      <w:r>
        <w:t xml:space="preserve"> в об</w:t>
      </w:r>
      <w:r>
        <w:t xml:space="preserve">ласти промышленной безопасности, </w:t>
      </w:r>
      <w:hyperlink r:id="rId2838" w:history="1">
        <w:r>
          <w:t>законодательством</w:t>
        </w:r>
      </w:hyperlink>
      <w:r>
        <w:t xml:space="preserve"> о безопасности гидротехнических сооружений, к трудовой деятельности в области промышленной безопасности, области безопасности гидротехнич</w:t>
      </w:r>
      <w:r>
        <w:t>еских сооружений допускаются лица, прошедшие аттестацию в соответствующих областях.</w:t>
      </w:r>
    </w:p>
    <w:p w:rsidR="002F3084" w:rsidRDefault="00585DAB">
      <w:pPr>
        <w:pStyle w:val="a3"/>
      </w:pPr>
      <w:bookmarkStart w:id="2802" w:name="anchor35164"/>
      <w:bookmarkEnd w:id="2802"/>
      <w:r>
        <w:t>Перечни видов профессиональной деятельности, для осуществления которых требуется прохождение аттестации в области (по вопросам) безопасности в соответствующей сфере (област</w:t>
      </w:r>
      <w:r>
        <w:t xml:space="preserve">и) и (или) прохождение подготовки и получение подтверждения готовности к работе, а также перечни категорий работников, обязанных проходить такие аттестацию и (или) подготовку и получать подтверждение готовности к работе, определяются федеральными законами </w:t>
      </w:r>
      <w:r>
        <w:t>и иными нормативными правовыми актами Российской Федерации.</w:t>
      </w:r>
    </w:p>
    <w:bookmarkStart w:id="2803" w:name="anchor35165"/>
    <w:bookmarkEnd w:id="280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"http://ivo.garant.ru/document/redirect/406171377/1000" </w:instrText>
      </w:r>
      <w:r>
        <w:fldChar w:fldCharType="separate"/>
      </w:r>
      <w:r>
        <w:t>Порядок</w:t>
      </w:r>
      <w:r>
        <w:fldChar w:fldCharType="end"/>
      </w:r>
      <w:r>
        <w:t xml:space="preserve"> проведения аттестации в области (по вопросам) безопасности в соответствующей сфере (области), порядок проведения подг</w:t>
      </w:r>
      <w:r>
        <w:t>отовки и получения подтверждения готовности к работе, включая периодичность их проведения и возможность одновременного проведения аттестации в одной сфере (области) с проведением аттестации в другой сфере (области) и (или) с проведением подготовки и получе</w:t>
      </w:r>
      <w:r>
        <w:t>нием подтверждения готовности к работе в рамках одной процедуры, устанавливаются Правительством Российской Федерации или уполномоченным Правительством Российской Федерации федеральным органом исполнительной власти.</w:t>
      </w:r>
    </w:p>
    <w:p w:rsidR="002F3084" w:rsidRDefault="00585DAB">
      <w:pPr>
        <w:pStyle w:val="a3"/>
      </w:pPr>
      <w:bookmarkStart w:id="2804" w:name="anchor35166"/>
      <w:bookmarkEnd w:id="2804"/>
      <w:r>
        <w:t>Обучение по охране труда работников, осущ</w:t>
      </w:r>
      <w:r>
        <w:t>ествляющих трудовую деятельность в сфере электроэнергетики или сфере теплоснабжения, может проводиться в рамках подготовки таких работников к аттестации в области (по вопросам) безопасности в соответствующей сфере (области) или подготовки и подтверждения г</w:t>
      </w:r>
      <w:r>
        <w:t>отовности к работе. В этом случае проверка знания указанными работниками требований охраны труда проводится в рамках их аттестации или подготовки и подтверждения готовности к работе.</w:t>
      </w:r>
    </w:p>
    <w:p w:rsidR="002F3084" w:rsidRDefault="00585DAB">
      <w:pPr>
        <w:pStyle w:val="a3"/>
      </w:pPr>
      <w:bookmarkStart w:id="2805" w:name="anchor35167"/>
      <w:bookmarkEnd w:id="2805"/>
      <w:r>
        <w:t xml:space="preserve">Инструктаж по охране труда для работников, которые осуществляют трудовую </w:t>
      </w:r>
      <w:r>
        <w:t>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работе, проводится при подготовке и подтверждении готовности к работе.</w:t>
      </w:r>
    </w:p>
    <w:p w:rsidR="002F3084" w:rsidRDefault="00585DAB">
      <w:pPr>
        <w:pStyle w:val="a3"/>
      </w:pPr>
      <w:bookmarkStart w:id="2806" w:name="anchor35168"/>
      <w:bookmarkEnd w:id="2806"/>
      <w:r>
        <w:t>В случае прохож</w:t>
      </w:r>
      <w:r>
        <w:t xml:space="preserve">дения работниками обучения по охране труда (в том числе инструктажа по охране труда) и проверки знания указанными работниками требований охраны труда в соответствии с </w:t>
      </w:r>
      <w:hyperlink r:id="rId2839" w:history="1">
        <w:r>
          <w:t>порядком</w:t>
        </w:r>
      </w:hyperlink>
      <w:r>
        <w:t xml:space="preserve"> обучения </w:t>
      </w:r>
      <w:r>
        <w:t xml:space="preserve">по охране труда и проверки знания требований охраны труда, установленном Правительством Российской Федерации, в рамках подготовки к аттестации и аттестации указанных работников или подготовки и подтверждения готовности к работе в соответствии с </w:t>
      </w:r>
      <w:hyperlink r:id="rId2840" w:history="1">
        <w:r>
          <w:t>частями шестой</w:t>
        </w:r>
      </w:hyperlink>
      <w:r>
        <w:t xml:space="preserve"> и </w:t>
      </w:r>
      <w:hyperlink r:id="rId2841" w:history="1">
        <w:r>
          <w:t>седьмой</w:t>
        </w:r>
      </w:hyperlink>
      <w:r>
        <w:t xml:space="preserve"> настоящей статьи дополнительные обучение по охране труда (в том числе инструктаж по охране труда) и проверка знания требований охраны труда в порядке, установленном </w:t>
      </w:r>
      <w:hyperlink r:id="rId2842" w:history="1">
        <w:r>
          <w:t>статьей 219</w:t>
        </w:r>
      </w:hyperlink>
      <w:r>
        <w:t xml:space="preserve"> настоящего Кодекса, не требуются.</w:t>
      </w:r>
    </w:p>
    <w:p w:rsidR="002F3084" w:rsidRDefault="00585DAB">
      <w:pPr>
        <w:pStyle w:val="a3"/>
      </w:pPr>
      <w:bookmarkStart w:id="2807" w:name="anchor35169"/>
      <w:bookmarkEnd w:id="2807"/>
      <w:r>
        <w:t>Наряду с прохожд</w:t>
      </w:r>
      <w:r>
        <w:t>ением аттестации, подготовки и получением подтверждения готовности к работе для подтверждения соответствия квалификации работников, осуществляющих деятельность в сфере электроэнергетики или сфере теплоснабжения, профессиональным стандартам или квалификацио</w:t>
      </w:r>
      <w:r>
        <w:t>нным требованиям, установленным федеральными законами и иными нормативными правовыми актами Российской Федерации, по инициативе работодателя или работника может проводиться независимая оценка квалификации на условиях и в порядке, которые определяются в соо</w:t>
      </w:r>
      <w:r>
        <w:t xml:space="preserve">тветствии с настоящим Кодексом и </w:t>
      </w:r>
      <w:hyperlink r:id="rId2843" w:history="1">
        <w:r>
          <w:t>законодательством</w:t>
        </w:r>
      </w:hyperlink>
      <w:r>
        <w:t xml:space="preserve"> в сфере независимой оценки квалификации.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08" w:name="anchor3517"/>
      <w:bookmarkEnd w:id="2808"/>
      <w:r>
        <w:t xml:space="preserve">Статья 351.7 изменена с 29 сентября 2025 г. - </w:t>
      </w:r>
      <w:hyperlink r:id="rId2844" w:history="1">
        <w:r>
          <w:t>Федеральный закон</w:t>
        </w:r>
      </w:hyperlink>
      <w:r>
        <w:t xml:space="preserve"> от 29 сентября 2025 г. N 364-ФЗ</w:t>
      </w:r>
    </w:p>
    <w:p w:rsidR="002F3084" w:rsidRDefault="00585DAB">
      <w:pPr>
        <w:pStyle w:val="a8"/>
      </w:pPr>
      <w:hyperlink r:id="rId284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351.7.</w:t>
      </w:r>
      <w:r>
        <w:t xml:space="preserve"> Особенности обеспечения трудовых прав работников, при</w:t>
      </w:r>
      <w:r>
        <w:t>званных на военную службу по мобилизации,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мобилизации, в период военного положения или в военное время либо зак</w:t>
      </w:r>
      <w:r>
        <w:t>лючивших контракт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46" w:history="1">
        <w:r>
          <w:t>Энцикл</w:t>
        </w:r>
        <w:r>
          <w:t>опедии</w:t>
        </w:r>
      </w:hyperlink>
      <w:r>
        <w:t xml:space="preserve"> к статье 351.7 ТК РФ</w:t>
      </w:r>
    </w:p>
    <w:p w:rsidR="002F3084" w:rsidRDefault="00585DAB">
      <w:pPr>
        <w:pStyle w:val="a3"/>
      </w:pPr>
      <w:bookmarkStart w:id="2809" w:name="anchor35171"/>
      <w:bookmarkEnd w:id="2809"/>
      <w:r>
        <w:t xml:space="preserve">В случае призыва работника на военную службу по мобилизации,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мобилизации, </w:t>
      </w:r>
      <w:r>
        <w:t>в период военного положения или в военное время либо контракта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Федерации, действие трудового договора, заключенног</w:t>
      </w:r>
      <w:r>
        <w:t xml:space="preserve">о между работником и работодателем, приостанавливается на период прохождения работником военной службы, службы в войсках национальной гвардии Российской Федерации или оказания им добровольного содействия в выполнении задач, возложенных на Вооруженные Силы </w:t>
      </w:r>
      <w:r>
        <w:t>Российской Федерации или войска национальной гвардии Российской Федерации.</w:t>
      </w:r>
    </w:p>
    <w:p w:rsidR="002F3084" w:rsidRDefault="00585DAB">
      <w:pPr>
        <w:pStyle w:val="a3"/>
      </w:pPr>
      <w:bookmarkStart w:id="2810" w:name="anchor35172"/>
      <w:bookmarkEnd w:id="2810"/>
      <w:r>
        <w:t>Работодатель на основании заявления работника издает приказ о приостановлении действия трудового договора. К заявлению работника прилагается копия повестки о призыве на военную служ</w:t>
      </w:r>
      <w:r>
        <w:t>бу по мобилизации, на службу в войска национальной гвардии Российской Федерации по мобилизации или уведомление федерального органа исполнительной власти о заключении с работником контракта о прохождении военной службы в период мобилизации, в период военног</w:t>
      </w:r>
      <w:r>
        <w:t>о положения или в военное время либо контракта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Федерации. Указанное уведомление предоставляется федеральным органо</w:t>
      </w:r>
      <w:r>
        <w:t>м исполнительной власти, с которым работник заключил соответствующий контракт.</w:t>
      </w:r>
    </w:p>
    <w:p w:rsidR="002F3084" w:rsidRDefault="00585DAB">
      <w:pPr>
        <w:pStyle w:val="a3"/>
      </w:pPr>
      <w:bookmarkStart w:id="2811" w:name="anchor35173"/>
      <w:bookmarkEnd w:id="2811"/>
      <w:r>
        <w:t>В период приостановления действия трудового договора стороны трудового договора приостанавливают осуществление прав и обязанностей, установленных трудовым законодательством и ин</w:t>
      </w:r>
      <w:r>
        <w:t>ыми нормативными правовыми актами, содержащими нормы трудового права, локальными нормативными актами, а также прав и обязанностей, вытекающих из условий коллективного договора, соглашений, трудового договора, за исключением прав и обязанностей, установленн</w:t>
      </w:r>
      <w:r>
        <w:t>ых настоящей статьей.</w:t>
      </w:r>
    </w:p>
    <w:p w:rsidR="002F3084" w:rsidRDefault="00585DAB">
      <w:pPr>
        <w:pStyle w:val="a3"/>
      </w:pPr>
      <w:bookmarkStart w:id="2812" w:name="anchor35174"/>
      <w:bookmarkEnd w:id="2812"/>
      <w:r>
        <w:t>В период приостановления действия трудового договора за работником сохраняется место работы (должность). В этот период работодатель вправе заключить с другим работником срочный трудовой договор на время исполнения обязанностей отсутст</w:t>
      </w:r>
      <w:r>
        <w:t>вующего работника по указанному месту работы (должности).</w:t>
      </w:r>
    </w:p>
    <w:p w:rsidR="002F3084" w:rsidRDefault="00585DAB">
      <w:pPr>
        <w:pStyle w:val="a3"/>
      </w:pPr>
      <w:bookmarkStart w:id="2813" w:name="anchor35175"/>
      <w:bookmarkEnd w:id="2813"/>
      <w:r>
        <w:t>Работодатель не позднее дня приостановления действия трудового договора обязан выплатить работнику заработную плату и причитающиеся ему выплаты в полном объеме за период работы, предшествующий приос</w:t>
      </w:r>
      <w:r>
        <w:t>тановлению действия трудового договора.</w:t>
      </w:r>
    </w:p>
    <w:p w:rsidR="002F3084" w:rsidRDefault="00585DAB">
      <w:pPr>
        <w:pStyle w:val="a3"/>
      </w:pPr>
      <w:bookmarkStart w:id="2814" w:name="anchor35176"/>
      <w:bookmarkEnd w:id="2814"/>
      <w:r>
        <w:t>На период приостановления действия трудового договора в отношении работника сохраняются социально-трудовые гарантии, право на предоставление которых он получил до начала указанного периода (в том числе дополнительное</w:t>
      </w:r>
      <w:r>
        <w:t xml:space="preserve"> страхование работника, негосударственное пенсионное обеспечение работника, улучшение социально-бытовых условий работника и членов его семьи).</w:t>
      </w:r>
    </w:p>
    <w:p w:rsidR="002F3084" w:rsidRDefault="00585DAB">
      <w:pPr>
        <w:pStyle w:val="a3"/>
      </w:pPr>
      <w:bookmarkStart w:id="2815" w:name="anchor351707"/>
      <w:bookmarkEnd w:id="2815"/>
      <w:r>
        <w:t>Работодатель в период приостановления действия трудового договора вправе выплачивать работнику материальную помощ</w:t>
      </w:r>
      <w:r>
        <w:t>ь.</w:t>
      </w:r>
    </w:p>
    <w:p w:rsidR="002F3084" w:rsidRDefault="00585DAB">
      <w:pPr>
        <w:pStyle w:val="a3"/>
      </w:pPr>
      <w:bookmarkStart w:id="2816" w:name="anchor35177"/>
      <w:bookmarkEnd w:id="2816"/>
      <w:r>
        <w:t>Период приостановления действия трудового договора в соответствии с настоящей статьей засчитывается в трудовой стаж работника, а также в стаж работы по специальности (за исключением случаев досрочного назначения страховой пенсии по старости).</w:t>
      </w:r>
    </w:p>
    <w:p w:rsidR="002F3084" w:rsidRDefault="00585DAB">
      <w:pPr>
        <w:pStyle w:val="a3"/>
      </w:pPr>
      <w:bookmarkStart w:id="2817" w:name="anchor35178"/>
      <w:bookmarkEnd w:id="2817"/>
      <w:r>
        <w:t>Действие трудового договора возобновляется в день выхода работника на работу. Работник обязан предупредить работодателя о своем выходе на работу не позднее чем за три рабочих дня. При отсутствии оснований для прекращения срочного трудового договора, предус</w:t>
      </w:r>
      <w:r>
        <w:t xml:space="preserve">мотренных </w:t>
      </w:r>
      <w:hyperlink r:id="rId2847" w:history="1">
        <w:r>
          <w:t>частью одиннадцатой</w:t>
        </w:r>
      </w:hyperlink>
      <w:r>
        <w:t xml:space="preserve"> настоящей статьи, срочный трудовой договор возобновляется на период, равный остатку срока действия данного трудового договора, исчисляемого на день приостановления его действия.</w:t>
      </w:r>
    </w:p>
    <w:p w:rsidR="002F3084" w:rsidRDefault="00585DAB">
      <w:pPr>
        <w:pStyle w:val="a3"/>
      </w:pPr>
      <w:bookmarkStart w:id="2818" w:name="anchor35179"/>
      <w:bookmarkEnd w:id="2818"/>
      <w:r>
        <w:t>Работник в течени</w:t>
      </w:r>
      <w:r>
        <w:t>е шести месяцев после возобновления в соответствии с настоящей статьей действия трудового договора имеет право на предоставление ему ежегодного оплачиваемого отпуска в удобное для него время независимо от стажа работы у работодателя.</w:t>
      </w:r>
    </w:p>
    <w:p w:rsidR="002F3084" w:rsidRDefault="00585DAB">
      <w:pPr>
        <w:pStyle w:val="a3"/>
      </w:pPr>
      <w:bookmarkStart w:id="2819" w:name="anchor351710"/>
      <w:bookmarkEnd w:id="2819"/>
      <w:r>
        <w:t>Расторжение по инициат</w:t>
      </w:r>
      <w:r>
        <w:t>иве работодателя трудового договора с работником в период приостановления действия трудового договора не допускается, за исключением случаев ликвидации организации либо прекращения деятельности индивидуальным предпринимателем, а также истечения в указанный</w:t>
      </w:r>
      <w:r>
        <w:t xml:space="preserve"> период срока действия трудового договора, если он был заключен на определенный срок в соответствии с </w:t>
      </w:r>
      <w:hyperlink r:id="rId2848" w:history="1">
        <w:r>
          <w:t>частью первой</w:t>
        </w:r>
      </w:hyperlink>
      <w:r>
        <w:t xml:space="preserve"> и </w:t>
      </w:r>
      <w:hyperlink r:id="rId2849" w:history="1">
        <w:r>
          <w:t>абзацами третьим</w:t>
        </w:r>
      </w:hyperlink>
      <w:r>
        <w:t xml:space="preserve">, </w:t>
      </w:r>
      <w:hyperlink r:id="rId2850" w:history="1">
        <w:r>
          <w:t>пятым</w:t>
        </w:r>
      </w:hyperlink>
      <w:r>
        <w:t xml:space="preserve">, </w:t>
      </w:r>
      <w:hyperlink r:id="rId2851" w:history="1">
        <w:r>
          <w:t>девятым - одиннадцатым части второй статьи 59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820" w:name="anchor351711"/>
      <w:bookmarkEnd w:id="2820"/>
      <w:r>
        <w:t>В случае, если работник не вышел на работу по истечении трех месяцев после окончания прохождения им военной службы по мобилизации, службы в войсках национальной гвардии Российской Федераци</w:t>
      </w:r>
      <w:r>
        <w:t>и по мобилизации или военной службы по контракту, заключенному в период мобилизации, в период военного положения или в военное время, либо после окончания действия заключенного им контракта о добровольном содействии в выполнении задач, возложенных на Воору</w:t>
      </w:r>
      <w:r>
        <w:t xml:space="preserve">женные Силы Российской Федерации или войска национальной гвардии Российской Федерации, расторжение трудового договора с работником осуществляется по инициативе работодателя по основанию, предусмотренному </w:t>
      </w:r>
      <w:hyperlink r:id="rId2852" w:history="1">
        <w:r>
          <w:t>пунктом 13.1 части пер</w:t>
        </w:r>
        <w:r>
          <w:t>вой статьи 81</w:t>
        </w:r>
      </w:hyperlink>
      <w:r>
        <w:t xml:space="preserve"> настоящего Кодекса. Федеральный орган исполнительной власти, с которым работник заключил соответствующий контракт, обязан информировать работодателя о дате окончания прохождения работником военной службы по контракту, заключенному в период мо</w:t>
      </w:r>
      <w:r>
        <w:t>билизации, в период военного положения или в военное время, или о дате окончания действия заключенного работником контракта о добровольном содействии в выполнении задач, возложенных на Вооруженные Силы Российской Федерации или войска национальной гвардии Р</w:t>
      </w:r>
      <w:r>
        <w:t>оссийской Федерации.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2821" w:name="anchor3517012"/>
      <w:bookmarkEnd w:id="2821"/>
      <w:r>
        <w:t xml:space="preserve">Действие положений части 13 (ранее части 12) статьи 351.7 </w:t>
      </w:r>
      <w:hyperlink r:id="rId2853" w:history="1">
        <w:r>
          <w:t>распространяется</w:t>
        </w:r>
      </w:hyperlink>
      <w:r>
        <w:t xml:space="preserve"> на правоотношения, возникшие с 21 сентября 2022 г.</w:t>
      </w:r>
    </w:p>
    <w:p w:rsidR="002F3084" w:rsidRDefault="00585DAB">
      <w:pPr>
        <w:pStyle w:val="a3"/>
      </w:pPr>
      <w:r>
        <w:t>Лицо, с которым в период приостановления действия трудового договора расторгнут трудовой договор в связи с истечением срока его действия, в течение трех месяцев после окончания прохождения указанным лицом</w:t>
      </w:r>
      <w:r>
        <w:t xml:space="preserve"> военной службы по мобилизации, службы в войсках национальной гвардии Российской Федерации по мобилизации или военной службы по контракту, заключенному в период мобилизации, в период военного положения или в военное время, либо после окончания действия зак</w:t>
      </w:r>
      <w:r>
        <w:t>люченного указанным лицом контракта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Федерации, имеет преимущественное право поступления на работу по ранее занимае</w:t>
      </w:r>
      <w:r>
        <w:t>мой должности у работодателя, с которым указанное лицо состояло в трудовых отношениях до призыва на военную службу по мобилизации, направления на службу в войска национальной гвардии Российской Федерации по мобилизации, заключения контракта о прохождении в</w:t>
      </w:r>
      <w:r>
        <w:t>оенной службы либо контракта о добровольном содействии в выполнении задач, возложенных на Вооруженные Силы Российской Федерации или войска национальной гвардии Российской Федерации, в случае отсутствия вакансии по такой должности на другую вакантную должно</w:t>
      </w:r>
      <w:r>
        <w:t>сть или работу, соответствующую квалификации работника, а при их отсутствии на вакантную нижестоящую должность или нижеоплачиваемую работу. При этом работа по соответствующей должности (соответствующая работа) не должна быть противопоказана указанному лицу</w:t>
      </w:r>
      <w:r>
        <w:t xml:space="preserve"> по состоянию здоровья.</w:t>
      </w:r>
    </w:p>
    <w:p w:rsidR="002F3084" w:rsidRDefault="00585DAB">
      <w:pPr>
        <w:pStyle w:val="a3"/>
      </w:pPr>
      <w:bookmarkStart w:id="2822" w:name="anchor351714"/>
      <w:bookmarkEnd w:id="2822"/>
      <w:r>
        <w:t>В период приостановления действия трудового договора включается также период со дня, следующего за днем окончания прохождения работником военной службы по мобилизации, службы в войсках национальной гвардии Российской Федерации по мо</w:t>
      </w:r>
      <w:r>
        <w:t>билизации или военной службы по контракту, заключенному в период мобилизации, в период военного положения или в военное время, либо со дня, следующего за днем окончания действия заключенного им контракта о добровольном содействии в выполнении задач, возлож</w:t>
      </w:r>
      <w:r>
        <w:t>енных на Вооруженные Силы Российской Федерации или войска национальной гвардии Российской Федерации, до дня возобновления действия трудового договора, но не более трех месяцев.</w:t>
      </w:r>
    </w:p>
    <w:p w:rsidR="002F3084" w:rsidRDefault="00585DAB">
      <w:pPr>
        <w:pStyle w:val="a3"/>
      </w:pPr>
      <w:bookmarkStart w:id="2823" w:name="anchor351715"/>
      <w:bookmarkEnd w:id="2823"/>
      <w:r>
        <w:t xml:space="preserve">Срок, указанный в </w:t>
      </w:r>
      <w:hyperlink r:id="rId2854" w:history="1">
        <w:r>
          <w:t>частях двенадцатой</w:t>
        </w:r>
      </w:hyperlink>
      <w:r>
        <w:t xml:space="preserve"> и </w:t>
      </w:r>
      <w:hyperlink r:id="rId2855" w:history="1">
        <w:r>
          <w:t>четырнадцатой</w:t>
        </w:r>
      </w:hyperlink>
      <w:r>
        <w:t xml:space="preserve"> настоящей статьи, продлевается на период временной нетрудоспособности работника, наступившей после окончания прохождения им военной службы по мобилизации, службы в войсках национальной гвардии Российской Федерации по моб</w:t>
      </w:r>
      <w:r>
        <w:t>илизации или военной службы по контракту, заключенному в период мобилизации, в период военного положения или в военное время, либо после окончания действия заключенного им контракта о добровольном содействии в выполнении задач, возложенных на Вооруженные С</w:t>
      </w:r>
      <w:r>
        <w:t>илы Российской Федерации или войска национальной гвардии Российской Федерации.</w:t>
      </w:r>
    </w:p>
    <w:p w:rsidR="002F3084" w:rsidRDefault="00585DAB">
      <w:pPr>
        <w:pStyle w:val="a3"/>
      </w:pPr>
      <w:bookmarkStart w:id="2824" w:name="anchor351712"/>
      <w:bookmarkEnd w:id="2824"/>
      <w:r>
        <w:t xml:space="preserve">Дополнительные </w:t>
      </w:r>
      <w:hyperlink r:id="rId2856" w:history="1">
        <w:r>
          <w:t>особенности</w:t>
        </w:r>
      </w:hyperlink>
      <w:r>
        <w:t xml:space="preserve"> обеспечения трудовых прав работников, указанных в </w:t>
      </w:r>
      <w:hyperlink r:id="rId2857" w:history="1">
        <w:r>
          <w:t>части первой</w:t>
        </w:r>
      </w:hyperlink>
      <w:r>
        <w:t xml:space="preserve"> настоящей статьи, могут устанавливаться Правительством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25" w:name="anchor3518"/>
      <w:bookmarkEnd w:id="2825"/>
      <w:r>
        <w:t xml:space="preserve">Кодекс дополнен статьей 351.8 с 1 марта 2025 г. - </w:t>
      </w:r>
      <w:hyperlink r:id="rId2858" w:history="1">
        <w:r>
          <w:t>Федеральный закон</w:t>
        </w:r>
      </w:hyperlink>
      <w:r>
        <w:t xml:space="preserve"> от</w:t>
      </w:r>
      <w:r>
        <w:t xml:space="preserve"> 9 ноября 2024 г. N 381-ФЗ</w:t>
      </w:r>
    </w:p>
    <w:p w:rsidR="002F3084" w:rsidRDefault="00585DAB">
      <w:pPr>
        <w:pStyle w:val="a6"/>
      </w:pPr>
      <w:r>
        <w:rPr>
          <w:b/>
          <w:color w:val="26282F"/>
        </w:rPr>
        <w:t>Статья 351.8.</w:t>
      </w:r>
      <w:r>
        <w:t xml:space="preserve"> Особенности регулирования труда работников, выполняющих работу по наставничеству в сфере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59" w:history="1">
        <w:r>
          <w:t>Энциклопедии</w:t>
        </w:r>
      </w:hyperlink>
      <w:r>
        <w:t xml:space="preserve"> к статье 351.8 ТК РФ</w:t>
      </w:r>
    </w:p>
    <w:p w:rsidR="002F3084" w:rsidRDefault="00585DAB">
      <w:pPr>
        <w:pStyle w:val="a3"/>
      </w:pPr>
      <w:bookmarkStart w:id="2826" w:name="anchor35181"/>
      <w:bookmarkEnd w:id="2826"/>
      <w:r>
        <w:t>Настав</w:t>
      </w:r>
      <w:r>
        <w:t>ничество в сфере труда (далее - наставничество) - выполнение работником на основании его письменного согласия по поручению работодателя работы по оказанию другому работнику помощи в овладении навыками работы на производстве и (или) рабочем месте по получен</w:t>
      </w:r>
      <w:r>
        <w:t>ной (получаемой) другим работником профессии (специальности).</w:t>
      </w:r>
    </w:p>
    <w:p w:rsidR="002F3084" w:rsidRDefault="00585DAB">
      <w:pPr>
        <w:pStyle w:val="a3"/>
      </w:pPr>
      <w:bookmarkStart w:id="2827" w:name="anchor35182"/>
      <w:bookmarkEnd w:id="2827"/>
      <w:r>
        <w:t>В трудовом договоре или дополнительном соглашении к трудовому договору с работником, которому работодатель поручает работу по наставничеству, указываются содержание, сроки и форма выполнения так</w:t>
      </w:r>
      <w:r>
        <w:t>ой работы.</w:t>
      </w:r>
    </w:p>
    <w:p w:rsidR="002F3084" w:rsidRDefault="00585DAB">
      <w:pPr>
        <w:pStyle w:val="a3"/>
      </w:pPr>
      <w:bookmarkStart w:id="2828" w:name="anchor35183"/>
      <w:bookmarkEnd w:id="2828"/>
      <w:r>
        <w:t>Федеральными законами, иными нормативными правовыми актами Российской Федерации, законами и иными нормативными правовыми актами субъектов Российской Федерации, нормативными правовыми актами органов местного самоуправления могут устанавливаться р</w:t>
      </w:r>
      <w:r>
        <w:t>азмеры и условия осуществления выплат за наставничество работникам соответственно федеральных государственных учреждений, государственных учреждений субъектов Российской Федерации, муниципальных учреждений.</w:t>
      </w:r>
    </w:p>
    <w:p w:rsidR="002F3084" w:rsidRDefault="00585DAB">
      <w:pPr>
        <w:pStyle w:val="a3"/>
      </w:pPr>
      <w:bookmarkStart w:id="2829" w:name="anchor35184"/>
      <w:bookmarkEnd w:id="2829"/>
      <w:r>
        <w:t>Размеры и условия осуществления выплат за наставн</w:t>
      </w:r>
      <w:r>
        <w:t>ичество работникам иных организаций могут устанавливаться коллективными договорами, соглашениями, локальными нормативными актами.</w:t>
      </w:r>
    </w:p>
    <w:p w:rsidR="002F3084" w:rsidRDefault="00585DAB">
      <w:pPr>
        <w:pStyle w:val="a3"/>
      </w:pPr>
      <w:bookmarkStart w:id="2830" w:name="anchor35185"/>
      <w:bookmarkEnd w:id="2830"/>
      <w:r>
        <w:t>Размеры и условия осуществления выплат за наставничество работнику устанавливаются трудовым договором или дополнительным согла</w:t>
      </w:r>
      <w:r>
        <w:t>шением к трудовому договору в соответствии с действующими у работодателя системами оплаты труда с учетом содержания и (или) объема работы по наставничеству. Указанные размеры и условия осуществления выплат за наставничество должны быть не хуже, чем размеры</w:t>
      </w:r>
      <w:r>
        <w:t xml:space="preserve"> и условия осуществления выплат за наставничество, установленные нормативными правовыми актами, соглашениями в соответствующей сфере.</w:t>
      </w:r>
    </w:p>
    <w:p w:rsidR="002F3084" w:rsidRDefault="00585DAB">
      <w:pPr>
        <w:pStyle w:val="a3"/>
      </w:pPr>
      <w:bookmarkStart w:id="2831" w:name="anchor35186"/>
      <w:bookmarkEnd w:id="2831"/>
      <w:r>
        <w:t xml:space="preserve">Работник имеет право досрочно отказаться от осуществления им наставничества, а работодатель - досрочно отменить поручение </w:t>
      </w:r>
      <w:r>
        <w:t>об осуществлении наставничества, предупредив об этом работника не менее чем за три рабочих дня.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832" w:name="anchor500000"/>
      <w:bookmarkEnd w:id="2832"/>
      <w:r>
        <w:t>Часть пятая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833" w:name="anchor13000"/>
    <w:bookmarkEnd w:id="283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"http://ivo.garant.ru/document/redirect/12148079/1288"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</w:t>
      </w:r>
      <w:r>
        <w:t xml:space="preserve">аименование раздела XIII настоящего Кодекса внесены изменения, </w:t>
      </w:r>
      <w:hyperlink r:id="rId2860" w:history="1">
        <w:r>
          <w:t>вступающие в силу</w:t>
        </w:r>
      </w:hyperlink>
      <w:r>
        <w:t xml:space="preserve"> по истечении 90 дней после дня </w:t>
      </w:r>
      <w:hyperlink r:id="rId2861" w:history="1">
        <w:r>
          <w:t>официально</w:t>
        </w:r>
        <w:r>
          <w:t>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862" w:history="1">
        <w:r>
          <w:t>См. текст наименования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 xml:space="preserve">Раздел XIII. Защита трудовых прав и свобод. Рассмотрение и разрешение трудовых </w:t>
      </w:r>
      <w:r>
        <w:t>споров. Ответственность за нарушение трудового законодательства и иных актов, содержащих нормы трудового права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2834" w:name="anchor1056"/>
      <w:bookmarkEnd w:id="2834"/>
      <w:r>
        <w:t>Глава 56. Общие положения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35" w:name="anchor352"/>
      <w:bookmarkEnd w:id="2835"/>
      <w:r>
        <w:t xml:space="preserve">Статья 352 изменена с 1 июля 2021 г. - </w:t>
      </w:r>
      <w:hyperlink r:id="rId2863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86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352.</w:t>
      </w:r>
      <w:r>
        <w:t xml:space="preserve"> Способы защиты трудовых прав и свобод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65" w:history="1">
        <w:r>
          <w:t>Энцик</w:t>
        </w:r>
        <w:r>
          <w:t>лопедии</w:t>
        </w:r>
      </w:hyperlink>
      <w:r>
        <w:t xml:space="preserve">, </w:t>
      </w:r>
      <w:hyperlink r:id="rId2866" w:history="1">
        <w:r>
          <w:t>позиции высших судов</w:t>
        </w:r>
      </w:hyperlink>
      <w:r>
        <w:t xml:space="preserve"> и другие комментарии к статье 352 ТК РФ</w:t>
      </w:r>
    </w:p>
    <w:p w:rsidR="002F3084" w:rsidRDefault="00585DAB">
      <w:pPr>
        <w:pStyle w:val="a5"/>
      </w:pPr>
      <w:r>
        <w:t xml:space="preserve">См. </w:t>
      </w:r>
      <w:hyperlink r:id="rId2867" w:history="1">
        <w:r>
          <w:t>схему</w:t>
        </w:r>
      </w:hyperlink>
      <w:r>
        <w:t xml:space="preserve"> "Способы защиты трудовых прав и свобод"</w:t>
      </w:r>
    </w:p>
    <w:p w:rsidR="002F3084" w:rsidRDefault="00585DAB">
      <w:pPr>
        <w:pStyle w:val="a3"/>
      </w:pPr>
      <w:bookmarkStart w:id="2836" w:name="anchor35201"/>
      <w:bookmarkEnd w:id="2836"/>
      <w:r>
        <w:t>Каж</w:t>
      </w:r>
      <w:r>
        <w:t>дый имеет право защищать свои трудовые права и свободы всеми способами, не запрещенными законом.</w:t>
      </w:r>
    </w:p>
    <w:p w:rsidR="002F3084" w:rsidRDefault="00585DAB">
      <w:pPr>
        <w:pStyle w:val="a3"/>
      </w:pPr>
      <w:bookmarkStart w:id="2837" w:name="anchor35202"/>
      <w:bookmarkEnd w:id="2837"/>
      <w:r>
        <w:t>Основными способами защиты трудовых прав и свобод являются:</w:t>
      </w:r>
    </w:p>
    <w:p w:rsidR="002F3084" w:rsidRDefault="00585DAB">
      <w:pPr>
        <w:pStyle w:val="a3"/>
      </w:pPr>
      <w:bookmarkStart w:id="2838" w:name="anchor352022"/>
      <w:bookmarkEnd w:id="2838"/>
      <w:r>
        <w:t>самозащита работниками трудовых прав;</w:t>
      </w:r>
    </w:p>
    <w:p w:rsidR="002F3084" w:rsidRDefault="00585DAB">
      <w:pPr>
        <w:pStyle w:val="a3"/>
      </w:pPr>
      <w:r>
        <w:t>защита трудовых прав и законных интересов работников професси</w:t>
      </w:r>
      <w:r>
        <w:t>ональными союзами;</w:t>
      </w:r>
    </w:p>
    <w:p w:rsidR="002F3084" w:rsidRDefault="00585DAB">
      <w:pPr>
        <w:pStyle w:val="a3"/>
      </w:pPr>
      <w:bookmarkStart w:id="2839" w:name="anchor352024"/>
      <w:bookmarkEnd w:id="2839"/>
      <w:r>
        <w:t>федеральный государственный контроль (надзор) за соблюдением трудового законодательства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2840" w:name="anchor352025"/>
      <w:bookmarkEnd w:id="2840"/>
      <w:r>
        <w:t>судебная защита.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41" w:name="anchor1057"/>
      <w:bookmarkEnd w:id="2841"/>
      <w:r>
        <w:t>Наименование изменено с 1 июля 2021 </w:t>
      </w:r>
      <w:r>
        <w:t xml:space="preserve">г. - </w:t>
      </w:r>
      <w:hyperlink r:id="rId2868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869" w:history="1">
        <w:r>
          <w:t>См. предыдущую редакцию</w:t>
        </w:r>
      </w:hyperlink>
    </w:p>
    <w:p w:rsidR="002F3084" w:rsidRDefault="00585DAB">
      <w:pPr>
        <w:pStyle w:val="1"/>
      </w:pPr>
      <w:r>
        <w:t>Глава 57. Федеральный государственный кон</w:t>
      </w:r>
      <w:r>
        <w:t>троль (надзор) и ведомственный контроль за соблюдением трудового законодательства и иных нормативных правовых актов, содержащих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70" w:history="1">
        <w:r>
          <w:t>схему</w:t>
        </w:r>
      </w:hyperlink>
      <w:r>
        <w:t xml:space="preserve"> "Государственный надзо</w:t>
      </w:r>
      <w:r>
        <w:t>р и контроль за соблюдением норм трудового права"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42" w:name="anchor353"/>
      <w:bookmarkEnd w:id="2842"/>
      <w:r>
        <w:t xml:space="preserve">Статья 353 изменена с 1 марта 2025 г. - </w:t>
      </w:r>
      <w:hyperlink r:id="rId2871" w:history="1">
        <w:r>
          <w:t>Федеральный закон</w:t>
        </w:r>
      </w:hyperlink>
      <w:r>
        <w:t xml:space="preserve"> от 28 декабря 2024 г. N 541-ФЗ</w:t>
      </w:r>
    </w:p>
    <w:p w:rsidR="002F3084" w:rsidRDefault="00585DAB">
      <w:pPr>
        <w:pStyle w:val="a8"/>
      </w:pPr>
      <w:hyperlink r:id="rId287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353.</w:t>
      </w:r>
      <w:r>
        <w:t xml:space="preserve"> Федеральный государственный контроль (надзор) за соблюдением трудового законодательства и иных нормативных правовых акт</w:t>
      </w:r>
      <w:r>
        <w:t>ов, содержащих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873" w:history="1">
        <w:r>
          <w:t>позиции высших судов</w:t>
        </w:r>
      </w:hyperlink>
      <w:r>
        <w:t xml:space="preserve"> и другие комментарии к статье 353 ТК РФ</w:t>
      </w:r>
    </w:p>
    <w:p w:rsidR="002F3084" w:rsidRDefault="00585DAB">
      <w:pPr>
        <w:pStyle w:val="a3"/>
      </w:pPr>
      <w:bookmarkStart w:id="2843" w:name="anchor35301"/>
      <w:bookmarkEnd w:id="2843"/>
      <w:r>
        <w:t>Федеральный государственный контроль (надзор) за соблюдением труд</w:t>
      </w:r>
      <w:r>
        <w:t>ового законодательства и иных нормативных правовых актов, содержащих нормы трудового права, осуществляется федеральной инспекцией труда.</w:t>
      </w:r>
    </w:p>
    <w:p w:rsidR="002F3084" w:rsidRDefault="00585DAB">
      <w:pPr>
        <w:pStyle w:val="a3"/>
      </w:pPr>
      <w:bookmarkStart w:id="2844" w:name="anchor34910420"/>
      <w:bookmarkEnd w:id="2844"/>
      <w:r>
        <w:t xml:space="preserve">Предметом федерального государственного контроля (надзора) за соблюдением трудового законодательства и иных </w:t>
      </w:r>
      <w:r>
        <w:t xml:space="preserve">нормативных правовых актов, содержащих нормы трудового права, является соблюдение работодателями требований трудового законодательства, включая </w:t>
      </w:r>
      <w:hyperlink r:id="rId2874" w:history="1">
        <w:r>
          <w:t>законодательство</w:t>
        </w:r>
      </w:hyperlink>
      <w:r>
        <w:t xml:space="preserve"> о специальной оценке условий</w:t>
      </w:r>
      <w:r>
        <w:t xml:space="preserve"> труда, иных нормативных правовых актов, содержащих нормы трудового права, обязательств перед работниками по соглашению в части обязанностей работодателя, установленных </w:t>
      </w:r>
      <w:hyperlink r:id="rId2875" w:history="1">
        <w:r>
          <w:t>частями первой</w:t>
        </w:r>
      </w:hyperlink>
      <w:r>
        <w:t xml:space="preserve">, </w:t>
      </w:r>
      <w:hyperlink r:id="rId2876" w:history="1">
        <w:r>
          <w:t>третьей</w:t>
        </w:r>
      </w:hyperlink>
      <w:r>
        <w:t xml:space="preserve"> и</w:t>
      </w:r>
      <w:r>
        <w:t xml:space="preserve"> </w:t>
      </w:r>
      <w:hyperlink r:id="rId2877" w:history="1">
        <w:r>
          <w:t>четвертой</w:t>
        </w:r>
      </w:hyperlink>
      <w:r>
        <w:t xml:space="preserve"> настоящего Кодекса, а также соблюдение организациями, проводящими специальную оценку условий труда, обязательных требований, установленных законодательством о специальной оценке условий труда.</w:t>
      </w:r>
    </w:p>
    <w:p w:rsidR="002F3084" w:rsidRDefault="00585DAB">
      <w:pPr>
        <w:pStyle w:val="a3"/>
      </w:pPr>
      <w:bookmarkStart w:id="2845" w:name="anchor3533"/>
      <w:bookmarkEnd w:id="2845"/>
      <w:r>
        <w:t>Организация и осущест</w:t>
      </w:r>
      <w:r>
        <w:t xml:space="preserve">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регулируются </w:t>
      </w:r>
      <w:hyperlink r:id="rId2878" w:history="1">
        <w:r>
          <w:t>законодат</w:t>
        </w:r>
        <w:r>
          <w:t>ельством</w:t>
        </w:r>
      </w:hyperlink>
      <w:r>
        <w:t xml:space="preserve"> Российской Федерации о государственном контроле (надзоре), муниципальном контроле.</w:t>
      </w:r>
    </w:p>
    <w:bookmarkStart w:id="2846" w:name="anchor3534"/>
    <w:bookmarkEnd w:id="2846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"http://ivo.garant.ru/document/redirect/401527810/1000" </w:instrText>
      </w:r>
      <w:r>
        <w:fldChar w:fldCharType="separate"/>
      </w:r>
      <w:r>
        <w:t>Положение</w:t>
      </w:r>
      <w:r>
        <w:fldChar w:fldCharType="end"/>
      </w:r>
      <w:r>
        <w:t xml:space="preserve"> о федеральном государственном контроле (надзоре) за соблюдением трудового законодат</w:t>
      </w:r>
      <w:r>
        <w:t>ельства и иных нормативных правовых актов, содержащих нормы трудового права, утверждается Правительством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847" w:name="anchor3531"/>
    <w:bookmarkEnd w:id="284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"http://ivo.garant.ru/document/redirect/12188101/539"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июля 20</w:t>
      </w:r>
      <w:r>
        <w:t xml:space="preserve">11 г. N 242-ФЗ настоящий Кодекс дополнен статьей 353.1, </w:t>
      </w:r>
      <w:hyperlink r:id="rId2879" w:history="1">
        <w:r>
          <w:t>вступающей в силу</w:t>
        </w:r>
      </w:hyperlink>
      <w:r>
        <w:t xml:space="preserve"> с 1 августа 2011 г.</w:t>
      </w:r>
    </w:p>
    <w:p w:rsidR="002F3084" w:rsidRDefault="00585DAB">
      <w:pPr>
        <w:pStyle w:val="a6"/>
      </w:pPr>
      <w:r>
        <w:rPr>
          <w:b/>
          <w:color w:val="26282F"/>
        </w:rPr>
        <w:t>Статья 353.1.</w:t>
      </w:r>
      <w:r>
        <w:t xml:space="preserve"> Ведомственный контроль за соблюдением трудового законодательства и иных нормат</w:t>
      </w:r>
      <w:r>
        <w:t>ивных правовых актов, содержащих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353.1 ТК РФ</w:t>
      </w:r>
    </w:p>
    <w:p w:rsidR="002F3084" w:rsidRDefault="00585DAB">
      <w:pPr>
        <w:pStyle w:val="a3"/>
      </w:pPr>
      <w:bookmarkStart w:id="2848" w:name="anchor35311"/>
      <w:bookmarkEnd w:id="2848"/>
      <w:r>
        <w:t xml:space="preserve">Ведомственный контроль за соблюдением </w:t>
      </w:r>
      <w:hyperlink r:id="rId2880" w:history="1">
        <w:r>
          <w:t>трудового законодательства</w:t>
        </w:r>
      </w:hyperlink>
      <w:r>
        <w:t xml:space="preserve"> и иных нормативных правовых актов, содержащих нормы трудового пра</w:t>
      </w:r>
      <w:r>
        <w:t>ва, в подведомственных организациях осуществляется федеральными органами исполнительной власти, органами исполнительной власти субъектов Российской Федерации, органами местного самоуправления в порядке и на условиях, определяемых законами Российской Федера</w:t>
      </w:r>
      <w:r>
        <w:t>ции и законами субъектов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49" w:name="anchor354"/>
      <w:bookmarkEnd w:id="2849"/>
      <w:r>
        <w:t xml:space="preserve">Статья 354 изменена с 1 июля 2021 г. - </w:t>
      </w:r>
      <w:hyperlink r:id="rId2881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88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354.</w:t>
      </w:r>
      <w:r>
        <w:t xml:space="preserve"> Федеральная инспекция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83" w:history="1">
        <w:r>
          <w:t>Энциклопедии</w:t>
        </w:r>
      </w:hyperlink>
      <w:r>
        <w:t xml:space="preserve">, </w:t>
      </w:r>
      <w:hyperlink r:id="rId2884" w:history="1">
        <w:r>
          <w:t>позиции высших судов</w:t>
        </w:r>
      </w:hyperlink>
      <w:r>
        <w:t xml:space="preserve"> и другие комментарии к статье 354 ТК РФ</w:t>
      </w:r>
    </w:p>
    <w:p w:rsidR="002F3084" w:rsidRDefault="00585DAB">
      <w:pPr>
        <w:pStyle w:val="a3"/>
      </w:pPr>
      <w:bookmarkStart w:id="2850" w:name="anchor35401"/>
      <w:bookmarkEnd w:id="2850"/>
      <w:r>
        <w:rPr>
          <w:b/>
          <w:color w:val="26282F"/>
        </w:rPr>
        <w:t>Федеральная инспекция труда</w:t>
      </w:r>
      <w:r>
        <w:t xml:space="preserve"> - единая централизованная система, состоящая из </w:t>
      </w:r>
      <w:hyperlink r:id="rId2885" w:history="1">
        <w:r>
          <w:t>федерального органа исполнительной влас</w:t>
        </w:r>
        <w:r>
          <w:t>ти</w:t>
        </w:r>
      </w:hyperlink>
      <w:r>
        <w:t>, уполномоченного на проведение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 его территориальных органов (государственных инспекций труда</w:t>
      </w:r>
      <w:r>
        <w:t>).</w:t>
      </w:r>
    </w:p>
    <w:p w:rsidR="002F3084" w:rsidRDefault="00585DAB">
      <w:pPr>
        <w:pStyle w:val="a3"/>
      </w:pPr>
      <w:bookmarkStart w:id="2851" w:name="anchor35402"/>
      <w:bookmarkEnd w:id="2851"/>
      <w:r>
        <w:t xml:space="preserve">Часть вторая </w:t>
      </w:r>
      <w:hyperlink r:id="rId2886" w:history="1">
        <w:r>
          <w:t>утратила силу</w:t>
        </w:r>
      </w:hyperlink>
      <w:r>
        <w:t xml:space="preserve"> с 1 января 2005 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887" w:history="1">
        <w:r>
          <w:t>части второй статьи 354</w:t>
        </w:r>
      </w:hyperlink>
    </w:p>
    <w:p w:rsidR="002F3084" w:rsidRDefault="00585DAB">
      <w:pPr>
        <w:pStyle w:val="a3"/>
      </w:pPr>
      <w:bookmarkStart w:id="2852" w:name="anchor35403"/>
      <w:bookmarkEnd w:id="2852"/>
      <w:r>
        <w:t>Руководство деятельностью федеральной инспекции труда осуществляет руководитель федерального органа исполн</w:t>
      </w:r>
      <w:r>
        <w:t>ительной власти, уполномоченного на проведение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- главный государственный инспектор труда Российс</w:t>
      </w:r>
      <w:r>
        <w:t>кой Федерации, назначаемый на должность и освобождаемый от должности Правительством Российской Федерации.</w:t>
      </w:r>
    </w:p>
    <w:p w:rsidR="002F3084" w:rsidRDefault="00585DAB">
      <w:pPr>
        <w:pStyle w:val="a3"/>
      </w:pPr>
      <w:bookmarkStart w:id="2853" w:name="anchor35404"/>
      <w:bookmarkEnd w:id="2853"/>
      <w:r>
        <w:t xml:space="preserve">Часть четвертая </w:t>
      </w:r>
      <w:hyperlink r:id="rId2888" w:history="1">
        <w:r>
          <w:t>утратила силу</w:t>
        </w:r>
      </w:hyperlink>
      <w:r>
        <w:t xml:space="preserve"> с 1 января 2005 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889" w:history="1">
        <w:r>
          <w:t>части четвертой статьи 354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</w:t>
      </w:r>
      <w:r>
        <w:rPr>
          <w:sz w:val="16"/>
        </w:rPr>
        <w:t>менениях:</w:t>
      </w:r>
    </w:p>
    <w:bookmarkStart w:id="2854" w:name="anchor355"/>
    <w:bookmarkEnd w:id="285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"http://ivo.garant.ru/document/redirect/12148079/1292"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355 настоящего Кодекса внесены изменения, </w:t>
      </w:r>
      <w:hyperlink r:id="rId2890" w:history="1">
        <w:r>
          <w:t xml:space="preserve">вступающие </w:t>
        </w:r>
        <w:r>
          <w:t>в силу</w:t>
        </w:r>
      </w:hyperlink>
      <w:r>
        <w:t xml:space="preserve"> по истечении 90 дней после дня </w:t>
      </w:r>
      <w:hyperlink r:id="rId2891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892" w:history="1">
        <w:r>
          <w:t>См. текст статьи в предыд</w:t>
        </w:r>
        <w:r>
          <w:t>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355.</w:t>
      </w:r>
      <w:r>
        <w:t xml:space="preserve"> Принципы деятельности и основные задачи федеральной инспекции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93" w:history="1">
        <w:r>
          <w:t>Энциклопедии</w:t>
        </w:r>
      </w:hyperlink>
      <w:r>
        <w:t xml:space="preserve"> и другие комментарии к статье 355 ТК РФ</w:t>
      </w:r>
    </w:p>
    <w:p w:rsidR="002F3084" w:rsidRDefault="00585DAB">
      <w:pPr>
        <w:pStyle w:val="a3"/>
      </w:pPr>
      <w:bookmarkStart w:id="2855" w:name="anchor35501"/>
      <w:bookmarkEnd w:id="2855"/>
      <w:r>
        <w:t>Деятельность федеральной инсп</w:t>
      </w:r>
      <w:r>
        <w:t>екции труда и ее должностных лиц осуществляется на основе принципов уважения, соблюдения и защиты прав и свобод человека и гражданина, законности, объективности, независимости и гласности.</w:t>
      </w:r>
    </w:p>
    <w:p w:rsidR="002F3084" w:rsidRDefault="00585DAB">
      <w:pPr>
        <w:pStyle w:val="a3"/>
      </w:pPr>
      <w:bookmarkStart w:id="2856" w:name="anchor35502"/>
      <w:bookmarkEnd w:id="2856"/>
      <w:r>
        <w:t>Основными задачами федеральной инспекции труда являются:</w:t>
      </w:r>
    </w:p>
    <w:p w:rsidR="002F3084" w:rsidRDefault="00585DAB">
      <w:pPr>
        <w:pStyle w:val="a3"/>
      </w:pPr>
      <w:r>
        <w:t>обеспечени</w:t>
      </w:r>
      <w:r>
        <w:t>е соблюдения и защиты трудовых прав и свобод граждан, включая право на безопасные условия труда;</w:t>
      </w:r>
    </w:p>
    <w:p w:rsidR="002F3084" w:rsidRDefault="00585DAB">
      <w:pPr>
        <w:pStyle w:val="a3"/>
      </w:pPr>
      <w:bookmarkStart w:id="2857" w:name="anchor35523"/>
      <w:bookmarkEnd w:id="2857"/>
      <w:r>
        <w:t>обеспечение соблюдения работодателями трудового законодательства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2858" w:name="anchor355023"/>
      <w:bookmarkEnd w:id="2858"/>
      <w:r>
        <w:t>обеспечение работодателей</w:t>
      </w:r>
      <w:r>
        <w:t xml:space="preserve"> и работников информацией о наиболее эффективных средствах и методах соблюдения положений трудового законодательства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2859" w:name="anchor355025"/>
      <w:bookmarkEnd w:id="2859"/>
      <w:r>
        <w:t>доведение до сведения соответствующих органов государственной власти ф</w:t>
      </w:r>
      <w:r>
        <w:t>актов нарушений, действий (бездействия) или злоупотреблений, которые не подпадают под действие трудового законодательства и иных нормативных правовых актов, содержащих нормы трудового права.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60" w:name="anchor356"/>
      <w:bookmarkEnd w:id="2860"/>
      <w:r>
        <w:t>Статья 356 изменена с 1 июля 2021 г. -</w:t>
      </w:r>
      <w:r>
        <w:t xml:space="preserve"> </w:t>
      </w:r>
      <w:hyperlink r:id="rId2894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89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356.</w:t>
      </w:r>
      <w:r>
        <w:t xml:space="preserve"> Основные полномочия федеральной ин</w:t>
      </w:r>
      <w:r>
        <w:t>спекции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896" w:history="1">
        <w:r>
          <w:t>Энциклопедии</w:t>
        </w:r>
      </w:hyperlink>
      <w:r>
        <w:t xml:space="preserve">, </w:t>
      </w:r>
      <w:hyperlink r:id="rId2897" w:history="1">
        <w:r>
          <w:t>позиции высших судов</w:t>
        </w:r>
      </w:hyperlink>
      <w:r>
        <w:t xml:space="preserve"> и другие комментарии к статье 356 ТК РФ</w:t>
      </w:r>
    </w:p>
    <w:p w:rsidR="002F3084" w:rsidRDefault="00585DAB">
      <w:pPr>
        <w:pStyle w:val="a3"/>
      </w:pPr>
      <w:bookmarkStart w:id="2861" w:name="anchor35601"/>
      <w:bookmarkEnd w:id="2861"/>
      <w:r>
        <w:t>В соответствии с возложенными на нее задачами федеральная инспекция труда реализует следующие основные полномочия:</w:t>
      </w:r>
    </w:p>
    <w:p w:rsidR="002F3084" w:rsidRDefault="00585DAB">
      <w:pPr>
        <w:pStyle w:val="a3"/>
      </w:pPr>
      <w:bookmarkStart w:id="2862" w:name="anchor35602"/>
      <w:bookmarkEnd w:id="2862"/>
      <w:r>
        <w:t>осуществляет федеральный государственный контроль (надзор) за соблюдением трудового законодательства</w:t>
      </w:r>
      <w:r>
        <w:t xml:space="preserve"> и иных нормативных правовых актов, содержащих нормы трудового права;</w:t>
      </w:r>
    </w:p>
    <w:bookmarkStart w:id="2863" w:name="anchor35603"/>
    <w:bookmarkEnd w:id="2863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"http://ivo.garant.ru/document/redirect/400210077/1000" </w:instrText>
      </w:r>
      <w:r>
        <w:fldChar w:fldCharType="separate"/>
      </w:r>
      <w:r>
        <w:t>анализирует</w:t>
      </w:r>
      <w:r>
        <w:fldChar w:fldCharType="end"/>
      </w:r>
      <w:r>
        <w:t xml:space="preserve"> обстоятельства и причины выявленных нарушений, принимает меры по их устранению и восстановлению нарушен</w:t>
      </w:r>
      <w:r>
        <w:t>ных трудовых прав граждан;</w:t>
      </w:r>
    </w:p>
    <w:p w:rsidR="002F3084" w:rsidRDefault="00585DAB">
      <w:pPr>
        <w:pStyle w:val="a3"/>
      </w:pPr>
      <w:bookmarkStart w:id="2864" w:name="anchor35604"/>
      <w:bookmarkEnd w:id="2864"/>
      <w:r>
        <w:t xml:space="preserve">осуществляет в соответствии с </w:t>
      </w:r>
      <w:hyperlink r:id="rId2898" w:history="1">
        <w:r>
          <w:t>законодательством</w:t>
        </w:r>
      </w:hyperlink>
      <w:r>
        <w:t xml:space="preserve"> Российской Федерации производство по делам об административных правонарушениях;</w:t>
      </w:r>
    </w:p>
    <w:p w:rsidR="002F3084" w:rsidRDefault="00585DAB">
      <w:pPr>
        <w:pStyle w:val="a3"/>
      </w:pPr>
      <w:bookmarkStart w:id="2865" w:name="anchor35605"/>
      <w:bookmarkEnd w:id="2865"/>
      <w:r>
        <w:t xml:space="preserve">направляет в </w:t>
      </w:r>
      <w:r>
        <w:t>установленном порядке соответствующую информацию в федеральные органы исполнительной власти, органы исполнительной власти субъектов Российской Федерации, органы местного самоуправления, правоохранительные органы и в суды;</w:t>
      </w:r>
    </w:p>
    <w:p w:rsidR="002F3084" w:rsidRDefault="00585DAB">
      <w:pPr>
        <w:pStyle w:val="a3"/>
      </w:pPr>
      <w:bookmarkStart w:id="2866" w:name="anchor35606"/>
      <w:bookmarkEnd w:id="2866"/>
      <w:r>
        <w:t xml:space="preserve">абзац шестой </w:t>
      </w:r>
      <w:hyperlink r:id="rId2899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00" w:history="1">
        <w:r>
          <w:t>абзаца шестого статьи 356</w:t>
        </w:r>
      </w:hyperlink>
    </w:p>
    <w:p w:rsidR="002F3084" w:rsidRDefault="00585DAB">
      <w:pPr>
        <w:pStyle w:val="a3"/>
      </w:pPr>
      <w:bookmarkStart w:id="2867" w:name="anchor35607"/>
      <w:bookmarkEnd w:id="2867"/>
      <w:r>
        <w:t xml:space="preserve">абзац седьмой </w:t>
      </w:r>
      <w:hyperlink r:id="rId2901" w:history="1">
        <w:r>
          <w:t>утратил силу</w:t>
        </w:r>
      </w:hyperlink>
      <w:r>
        <w:t xml:space="preserve"> с 1 января 2007 г.;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02" w:history="1">
        <w:r>
          <w:t>абзаца седьмого статьи 356</w:t>
        </w:r>
      </w:hyperlink>
    </w:p>
    <w:p w:rsidR="002F3084" w:rsidRDefault="00585DAB">
      <w:pPr>
        <w:pStyle w:val="a3"/>
      </w:pPr>
      <w:bookmarkStart w:id="2868" w:name="anchor35608"/>
      <w:bookmarkEnd w:id="2868"/>
      <w:r>
        <w:t>проверяет соблюдение установленного порядка расследования и учета нес</w:t>
      </w:r>
      <w:r>
        <w:t>частных случаев на производстве;</w:t>
      </w:r>
    </w:p>
    <w:p w:rsidR="002F3084" w:rsidRDefault="00585DAB">
      <w:pPr>
        <w:pStyle w:val="a3"/>
      </w:pPr>
      <w:bookmarkStart w:id="2869" w:name="anchor35609"/>
      <w:bookmarkEnd w:id="2869"/>
      <w:r>
        <w:t>обобщает практику применения, анализирует причины нарушений трудового законодательства и иных нормативных правовых актов, содержащих нормы трудового права, готовит соответствующие предложения по их совершенствованию;</w:t>
      </w:r>
    </w:p>
    <w:p w:rsidR="002F3084" w:rsidRDefault="00585DAB">
      <w:pPr>
        <w:pStyle w:val="a3"/>
      </w:pPr>
      <w:bookmarkStart w:id="2870" w:name="anchor356010"/>
      <w:bookmarkEnd w:id="2870"/>
      <w:r>
        <w:t>анализ</w:t>
      </w:r>
      <w:r>
        <w:t>ирует состояние и причины производственного травматизма и разрабатывает предложения по его профилактике, принимает участие в расследовании несчастных случаев на производстве или проводит его самостоятельно;</w:t>
      </w:r>
    </w:p>
    <w:p w:rsidR="002F3084" w:rsidRDefault="00585DAB">
      <w:pPr>
        <w:pStyle w:val="a3"/>
      </w:pPr>
      <w:bookmarkStart w:id="2871" w:name="anchor356011"/>
      <w:bookmarkEnd w:id="2871"/>
      <w:r>
        <w:t xml:space="preserve">абзац одиннадцатый </w:t>
      </w:r>
      <w:hyperlink r:id="rId2903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04" w:history="1">
        <w:r>
          <w:t>абзаца одиннадцатого статьи 356</w:t>
        </w:r>
      </w:hyperlink>
    </w:p>
    <w:p w:rsidR="002F3084" w:rsidRDefault="00585DAB">
      <w:pPr>
        <w:pStyle w:val="a3"/>
      </w:pPr>
      <w:bookmarkStart w:id="2872" w:name="anchor356012"/>
      <w:bookmarkEnd w:id="2872"/>
      <w:r>
        <w:t xml:space="preserve">абзац двенадцатый </w:t>
      </w:r>
      <w:hyperlink r:id="rId2905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06" w:history="1">
        <w:r>
          <w:t>абзаца двенадцатого статьи 356</w:t>
        </w:r>
      </w:hyperlink>
    </w:p>
    <w:p w:rsidR="002F3084" w:rsidRDefault="00585DAB">
      <w:pPr>
        <w:pStyle w:val="a3"/>
      </w:pPr>
      <w:bookmarkStart w:id="2873" w:name="anchor356013"/>
      <w:bookmarkEnd w:id="2873"/>
      <w:r>
        <w:t>принимает необходимые меры по привлечению в установленном порядке квалифицированных</w:t>
      </w:r>
      <w:r>
        <w:t xml:space="preserve"> экспертов и (или) организаций в целях обеспечения надлежащего применения положений трудового законодательства и иных нормативных правовых актов, содержащих нормы трудового права, получения объективной оценки состояния условий труда на рабочих местах, а та</w:t>
      </w:r>
      <w:r>
        <w:t>кже получения информации о влиянии применяемых технологий, используемых материалов и методов на состояние здоровья и безопасность работников;</w:t>
      </w:r>
    </w:p>
    <w:p w:rsidR="002F3084" w:rsidRDefault="00585DAB">
      <w:pPr>
        <w:pStyle w:val="a3"/>
      </w:pPr>
      <w:bookmarkStart w:id="2874" w:name="anchor356014"/>
      <w:bookmarkEnd w:id="2874"/>
      <w:r>
        <w:t>запрашивает у федеральных органов исполнительной власти и их территориальных органов, органов исполнительной власт</w:t>
      </w:r>
      <w:r>
        <w:t>и субъектов Российской Федерации, органов местного самоуправления, органов прокуратуры, судебных органов, работодателей и других организаций и безвозмездно получает от них информацию, необходимую для выполнения возложенных на нее задач;</w:t>
      </w:r>
    </w:p>
    <w:p w:rsidR="002F3084" w:rsidRDefault="00585DAB">
      <w:pPr>
        <w:pStyle w:val="a3"/>
      </w:pPr>
      <w:bookmarkStart w:id="2875" w:name="anchor356015"/>
      <w:bookmarkEnd w:id="2875"/>
      <w:r>
        <w:t>ведет прием и рассм</w:t>
      </w:r>
      <w:r>
        <w:t>атривает заявления, письма, жалобы и иные обращения граждан о нарушениях их трудовых прав, принимает меры по устранению выявленных нарушений и восстановлению нарушенных прав;</w:t>
      </w:r>
    </w:p>
    <w:bookmarkStart w:id="2876" w:name="anchor356016"/>
    <w:bookmarkEnd w:id="2876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"http://ivo.garant.ru/document/redirect/73175228/1000" </w:instrText>
      </w:r>
      <w:r>
        <w:fldChar w:fldCharType="separate"/>
      </w:r>
      <w:r>
        <w:t xml:space="preserve">осуществляет </w:t>
      </w:r>
      <w:r>
        <w:fldChar w:fldCharType="end"/>
      </w:r>
      <w:r>
        <w:t>информирование и консультирование работодателей и работников по вопросам соблюдения трудового законодательства и иных нормативных правовых актов, содержащих нормы трудового пр</w:t>
      </w:r>
      <w:r>
        <w:t>ава;</w:t>
      </w:r>
    </w:p>
    <w:p w:rsidR="002F3084" w:rsidRDefault="00585DAB">
      <w:pPr>
        <w:pStyle w:val="a3"/>
      </w:pPr>
      <w:bookmarkStart w:id="2877" w:name="anchor356017"/>
      <w:bookmarkEnd w:id="2877"/>
      <w:r>
        <w:t>информирует общественность о выявленных нарушениях трудового законодательства и иных нормативных правовых актов, содержащих нормы трудового права, ведет разъяснительную работу о трудовых правах граждан;</w:t>
      </w:r>
    </w:p>
    <w:p w:rsidR="002F3084" w:rsidRDefault="00585DAB">
      <w:pPr>
        <w:pStyle w:val="a3"/>
      </w:pPr>
      <w:bookmarkStart w:id="2878" w:name="anchor356018"/>
      <w:bookmarkEnd w:id="2878"/>
      <w:r>
        <w:t>готовит и публикует ежегодные доклады о соблюден</w:t>
      </w:r>
      <w:r>
        <w:t>ии трудового законодательства и иных нормативных правовых актов, содержащих нормы трудового права, в установленном порядке представляет их Президенту Российской Федерации и в Правительство Российской Федерации;</w:t>
      </w:r>
    </w:p>
    <w:p w:rsidR="002F3084" w:rsidRDefault="00585DAB">
      <w:pPr>
        <w:pStyle w:val="a3"/>
      </w:pPr>
      <w:bookmarkStart w:id="2879" w:name="anchor3560191"/>
      <w:bookmarkEnd w:id="2879"/>
      <w:r>
        <w:t>проверяет соблюдение требований, направленных</w:t>
      </w:r>
      <w:r>
        <w:t xml:space="preserve"> на реализацию прав работников на получение обеспечения по обязательному социальному страхованию от несчастных случаев на производстве и профессиональных заболеваний, а также порядка назначения, исчисления и выплаты пособий по временной нетрудоспособности </w:t>
      </w:r>
      <w:r>
        <w:t>за счет средств работодателей;</w:t>
      </w:r>
    </w:p>
    <w:p w:rsidR="002F3084" w:rsidRDefault="00585DAB">
      <w:pPr>
        <w:pStyle w:val="a3"/>
      </w:pPr>
      <w:bookmarkStart w:id="2880" w:name="anchor356020"/>
      <w:bookmarkEnd w:id="2880"/>
      <w:r>
        <w:t xml:space="preserve">направляет в национальный орган по аккредитации представления о приостановке действия аттестата аккредитации организации, проводящей специальную оценку условий труда и допускающей нарушение требований </w:t>
      </w:r>
      <w:hyperlink r:id="rId2907" w:history="1">
        <w:r>
          <w:t>законодательства</w:t>
        </w:r>
      </w:hyperlink>
      <w:r>
        <w:t xml:space="preserve"> о специальной оценке условий труда;</w:t>
      </w:r>
    </w:p>
    <w:p w:rsidR="002F3084" w:rsidRDefault="00585DAB">
      <w:pPr>
        <w:pStyle w:val="a3"/>
      </w:pPr>
      <w:bookmarkStart w:id="2881" w:name="anchor356021"/>
      <w:bookmarkEnd w:id="2881"/>
      <w:r>
        <w:t xml:space="preserve">направляет в федеральный орган исполнительной власти, осуществляющий функции по выработке государственной политики и нормативно-правовому регулированию в сфере </w:t>
      </w:r>
      <w:r>
        <w:t xml:space="preserve">труда, предложение об аннулировании </w:t>
      </w:r>
      <w:hyperlink r:id="rId2908" w:history="1">
        <w:r>
          <w:t>сертификата</w:t>
        </w:r>
      </w:hyperlink>
      <w:r>
        <w:t xml:space="preserve"> эксперта на право выполнения работ по специальной оценке условий труда в связи с допускаемым этим экспертом нарушением законодательства о</w:t>
      </w:r>
      <w:r>
        <w:t xml:space="preserve"> специальной оценке условий труда;</w:t>
      </w:r>
    </w:p>
    <w:p w:rsidR="002F3084" w:rsidRDefault="00585DAB">
      <w:pPr>
        <w:pStyle w:val="a3"/>
      </w:pPr>
      <w:bookmarkStart w:id="2882" w:name="anchor356022"/>
      <w:bookmarkEnd w:id="2882"/>
      <w:r>
        <w:t>направляет в соответствующие органы государственной власти информацию о фактах нарушений, действиях (бездействии) или злоупотреблениях, которые не подпадают под действие трудового законодательства и иных нормативных право</w:t>
      </w:r>
      <w:r>
        <w:t>вых актов, содержащих нормы трудового права;</w:t>
      </w:r>
    </w:p>
    <w:p w:rsidR="002F3084" w:rsidRDefault="00585DAB">
      <w:pPr>
        <w:pStyle w:val="a3"/>
      </w:pPr>
      <w:bookmarkStart w:id="2883" w:name="anchor35623"/>
      <w:bookmarkEnd w:id="2883"/>
      <w:r>
        <w:t>организует и проводит мероприятия, направленные на профилактику нарушений трудового законодательства и иных нормативных правовых актов, содержащих нормы трудового права, в соответствии с ежегодно утверждаемой ею</w:t>
      </w:r>
      <w:r>
        <w:t xml:space="preserve"> программой профилактики таких нарушений;</w:t>
      </w:r>
    </w:p>
    <w:p w:rsidR="002F3084" w:rsidRDefault="00585DAB">
      <w:pPr>
        <w:pStyle w:val="a3"/>
      </w:pPr>
      <w:bookmarkStart w:id="2884" w:name="anchor35624"/>
      <w:bookmarkEnd w:id="2884"/>
      <w:r>
        <w:t>принимает меры по принудительному исполнению обязанности работодателя по выплате начисленных, но не выплаченных в установленный срок работнику заработной платы и (или) других выплат, осуществляемых в рамках трудовы</w:t>
      </w:r>
      <w:r>
        <w:t>х отношений;</w:t>
      </w:r>
    </w:p>
    <w:p w:rsidR="002F3084" w:rsidRDefault="00585DAB">
      <w:pPr>
        <w:pStyle w:val="a3"/>
      </w:pPr>
      <w:bookmarkStart w:id="2885" w:name="anchor356019"/>
      <w:bookmarkEnd w:id="2885"/>
      <w:r>
        <w:t>иные полномочия в соответствии с федеральными законами и иными нормативными правовыми актами Российской Федерации.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886" w:name="anchor357"/>
      <w:bookmarkEnd w:id="2886"/>
      <w:r>
        <w:t xml:space="preserve">Статья 357 изменена с 1 марта 2025 г. - </w:t>
      </w:r>
      <w:hyperlink r:id="rId2909" w:history="1">
        <w:r>
          <w:t>Федеральный закон</w:t>
        </w:r>
      </w:hyperlink>
      <w:r>
        <w:t xml:space="preserve"> от 28 декабря 2024 г. N 541-ФЗ</w:t>
      </w:r>
    </w:p>
    <w:p w:rsidR="002F3084" w:rsidRDefault="00585DAB">
      <w:pPr>
        <w:pStyle w:val="a8"/>
      </w:pPr>
      <w:hyperlink r:id="rId291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357.</w:t>
      </w:r>
      <w:r>
        <w:t xml:space="preserve"> Основные права государственных инсп</w:t>
      </w:r>
      <w:r>
        <w:t>екторов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11" w:history="1">
        <w:r>
          <w:t>Энциклопедии</w:t>
        </w:r>
      </w:hyperlink>
      <w:r>
        <w:t xml:space="preserve">, </w:t>
      </w:r>
      <w:hyperlink r:id="rId2912" w:history="1">
        <w:r>
          <w:t>позиции высших судов</w:t>
        </w:r>
      </w:hyperlink>
      <w:r>
        <w:t xml:space="preserve"> и другие комментарии к статье 357 ТК РФ</w:t>
      </w:r>
    </w:p>
    <w:p w:rsidR="002F3084" w:rsidRDefault="00585DAB">
      <w:pPr>
        <w:pStyle w:val="a3"/>
      </w:pPr>
      <w:bookmarkStart w:id="2887" w:name="anchor3571"/>
      <w:bookmarkEnd w:id="2887"/>
      <w:r>
        <w:t>Государственные инспе</w:t>
      </w:r>
      <w:r>
        <w:t>кторы труда при осуществлении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имеют право:</w:t>
      </w:r>
    </w:p>
    <w:p w:rsidR="002F3084" w:rsidRDefault="00585DAB">
      <w:pPr>
        <w:pStyle w:val="a3"/>
      </w:pPr>
      <w:bookmarkStart w:id="2888" w:name="anchor3572"/>
      <w:bookmarkEnd w:id="2888"/>
      <w:r>
        <w:t>в порядке, установленном федеральными законами и иным</w:t>
      </w:r>
      <w:r>
        <w:t>и нормативными правовыми актами Российской Федерации, беспрепятственно в любое время суток при наличии удостоверений установленного образца посещать в целях проведения контрольных (надзорных) мероприятий организации всех организационно-правовых форм и форм</w:t>
      </w:r>
      <w:r>
        <w:t xml:space="preserve"> собственности, работодателей - физических лиц;</w:t>
      </w:r>
    </w:p>
    <w:p w:rsidR="002F3084" w:rsidRDefault="00585DAB">
      <w:pPr>
        <w:pStyle w:val="a3"/>
      </w:pPr>
      <w:bookmarkStart w:id="2889" w:name="anchor3573"/>
      <w:bookmarkEnd w:id="2889"/>
      <w:r>
        <w:t>запрашивать у работодателей и их представителей, органов исполнительной власти и органов местного самоуправления, иных организаций и безвозмездно получать от них документы, включая материалы фотосъемки, аудио</w:t>
      </w:r>
      <w:r>
        <w:t>- и видеозаписи, информационные базы, банки данных и иные носители информации, объяснения, информацию, необходимые для выполнения надзорных и контрольных функций;</w:t>
      </w:r>
    </w:p>
    <w:p w:rsidR="002F3084" w:rsidRDefault="00585DAB">
      <w:pPr>
        <w:pStyle w:val="a3"/>
      </w:pPr>
      <w:bookmarkStart w:id="2890" w:name="anchor3574"/>
      <w:bookmarkEnd w:id="2890"/>
      <w:r>
        <w:t>изымать для анализа образцы используемых или обрабатываемых материалов и веществ в порядке, у</w:t>
      </w:r>
      <w:r>
        <w:t>становленном федеральными законами и иными нормативными правовыми актами Российской Федерации, с уведомлением об этом работодателя или его представителя и составлять соответствующий акт;</w:t>
      </w:r>
    </w:p>
    <w:p w:rsidR="002F3084" w:rsidRDefault="00585DAB">
      <w:pPr>
        <w:pStyle w:val="a3"/>
      </w:pPr>
      <w:bookmarkStart w:id="2891" w:name="anchor3575"/>
      <w:bookmarkEnd w:id="2891"/>
      <w:r>
        <w:t xml:space="preserve">расследовать в установленном </w:t>
      </w:r>
      <w:hyperlink r:id="rId2913" w:history="1">
        <w:r>
          <w:t>порядке</w:t>
        </w:r>
      </w:hyperlink>
      <w:r>
        <w:t xml:space="preserve"> несчастные случаи на производстве;</w:t>
      </w:r>
    </w:p>
    <w:p w:rsidR="002F3084" w:rsidRDefault="00585DAB">
      <w:pPr>
        <w:pStyle w:val="a3"/>
      </w:pPr>
      <w:bookmarkStart w:id="2892" w:name="anchor3576"/>
      <w:bookmarkEnd w:id="2892"/>
      <w:r>
        <w:t>предъявлять работодателям и их представителям обязательные для исполнения предписания об устранении нарушений трудового законодательства и иных нормативных правовых актов, содержащих</w:t>
      </w:r>
      <w:r>
        <w:t xml:space="preserve"> нормы трудового права, о восстановлении нарушенных прав работников, привлечении виновных в указанных нарушениях к дисциплинарной ответственности или об отстранении их от должности в установленном порядке;</w:t>
      </w:r>
    </w:p>
    <w:p w:rsidR="002F3084" w:rsidRDefault="00585DAB">
      <w:pPr>
        <w:pStyle w:val="a3"/>
      </w:pPr>
      <w:bookmarkStart w:id="2893" w:name="anchor3577"/>
      <w:bookmarkEnd w:id="2893"/>
      <w:r>
        <w:t xml:space="preserve">абзац седьмой </w:t>
      </w:r>
      <w:hyperlink r:id="rId2914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15" w:history="1">
        <w:r>
          <w:t>абзаца седьмого части первой статьи 357</w:t>
        </w:r>
      </w:hyperlink>
    </w:p>
    <w:p w:rsidR="002F3084" w:rsidRDefault="00585DAB">
      <w:pPr>
        <w:pStyle w:val="a3"/>
      </w:pPr>
      <w:bookmarkStart w:id="2894" w:name="anchor3578"/>
      <w:bookmarkEnd w:id="2894"/>
      <w:r>
        <w:t>направлять в суды требования о ликвидации организаций или прекра</w:t>
      </w:r>
      <w:r>
        <w:t>щении деятельности их структурных подразделений вследствие нарушения требований охраны труда;</w:t>
      </w:r>
    </w:p>
    <w:p w:rsidR="002F3084" w:rsidRDefault="00585DAB">
      <w:pPr>
        <w:pStyle w:val="a3"/>
      </w:pPr>
      <w:bookmarkStart w:id="2895" w:name="anchor3579"/>
      <w:bookmarkEnd w:id="2895"/>
      <w:r>
        <w:t xml:space="preserve">выдавать предписания об отстранении от работы лиц, не прошедших в установленном </w:t>
      </w:r>
      <w:hyperlink r:id="rId2916" w:history="1">
        <w:r>
          <w:t>порядке</w:t>
        </w:r>
      </w:hyperlink>
      <w:r>
        <w:t xml:space="preserve"> обучение безопасным методам и приемам выполнения работ, инструктаж по охране труда, стажировку на рабочих местах и проверку знания требований охраны труда;</w:t>
      </w:r>
    </w:p>
    <w:p w:rsidR="002F3084" w:rsidRDefault="00585DAB">
      <w:pPr>
        <w:pStyle w:val="a3"/>
      </w:pPr>
      <w:bookmarkStart w:id="2896" w:name="anchor35710"/>
      <w:bookmarkEnd w:id="2896"/>
      <w:r>
        <w:t>запрещать использование</w:t>
      </w:r>
      <w:r>
        <w:t xml:space="preserve"> средств индивидуальной и коллективной защиты работников, если такие средства не соответствуют обязательным требованиям, установленным в соответствии с </w:t>
      </w:r>
      <w:hyperlink r:id="rId2917" w:history="1">
        <w:r>
          <w:t>законодательством</w:t>
        </w:r>
      </w:hyperlink>
      <w:r>
        <w:t xml:space="preserve"> Российской Федераци</w:t>
      </w:r>
      <w:r>
        <w:t>и о техническом регулировании, и государственным нормативным требованиям охраны труда;</w:t>
      </w:r>
    </w:p>
    <w:p w:rsidR="002F3084" w:rsidRDefault="00585DAB">
      <w:pPr>
        <w:pStyle w:val="a3"/>
      </w:pPr>
      <w:bookmarkStart w:id="2897" w:name="anchor35711"/>
      <w:bookmarkEnd w:id="2897"/>
      <w:r>
        <w:t xml:space="preserve">абзац одиннадцатый </w:t>
      </w:r>
      <w:hyperlink r:id="rId2918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19" w:history="1">
        <w:r>
          <w:t>абзаца одиннадцатого части первой статьи 357</w:t>
        </w:r>
      </w:hyperlink>
    </w:p>
    <w:p w:rsidR="002F3084" w:rsidRDefault="00585DAB">
      <w:pPr>
        <w:pStyle w:val="a3"/>
      </w:pPr>
      <w:bookmarkStart w:id="2898" w:name="anchor357012"/>
      <w:bookmarkEnd w:id="2898"/>
      <w:r>
        <w:t xml:space="preserve">абзац двенадцатый </w:t>
      </w:r>
      <w:hyperlink r:id="rId2920" w:history="1">
        <w:r>
          <w:t>утратил силу</w:t>
        </w:r>
      </w:hyperlink>
      <w:r>
        <w:t>;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21" w:history="1">
        <w:r>
          <w:t>абзаца двенадцатого части первой статьи 357</w:t>
        </w:r>
      </w:hyperlink>
    </w:p>
    <w:p w:rsidR="002F3084" w:rsidRDefault="00585DAB">
      <w:pPr>
        <w:pStyle w:val="a3"/>
      </w:pPr>
      <w:bookmarkStart w:id="2899" w:name="anchor35713"/>
      <w:bookmarkEnd w:id="2899"/>
      <w:r>
        <w:t>составлять протоколы и рассматривать дела об административных правонарушениях в пределах полномочий, подготавливать и направлять в правоохранительные органы и в суд други</w:t>
      </w:r>
      <w:r>
        <w:t>е материалы (документы) о привлечении виновных к ответственности в соответствии с федеральными законами и иными нормативными правовыми актами Российской Федерации;</w:t>
      </w:r>
    </w:p>
    <w:p w:rsidR="002F3084" w:rsidRDefault="00585DAB">
      <w:pPr>
        <w:pStyle w:val="a3"/>
      </w:pPr>
      <w:bookmarkStart w:id="2900" w:name="anchor35714"/>
      <w:bookmarkEnd w:id="2900"/>
      <w:r>
        <w:t>выступать в качестве экспертов в суде по искам о нарушении трудового законодательства и иных</w:t>
      </w:r>
      <w:r>
        <w:t xml:space="preserve"> нормативных правовых актов, содержащих нормы трудового права, о возмещении вреда, причиненного здоровью работников на производстве;</w:t>
      </w:r>
    </w:p>
    <w:p w:rsidR="002F3084" w:rsidRDefault="00585DAB">
      <w:pPr>
        <w:pStyle w:val="a3"/>
      </w:pPr>
      <w:bookmarkStart w:id="2901" w:name="anchor35715"/>
      <w:bookmarkEnd w:id="2901"/>
      <w:r>
        <w:t>предъявлять организации, проводящей специальную оценку условий труда, обязательные для исполнения предписания об устранении</w:t>
      </w:r>
      <w:r>
        <w:t xml:space="preserve"> нарушений обязательных требований, установленных законодательством о специальной оценке условий труда;</w:t>
      </w:r>
    </w:p>
    <w:p w:rsidR="002F3084" w:rsidRDefault="00585DAB">
      <w:pPr>
        <w:pStyle w:val="a3"/>
      </w:pPr>
      <w:bookmarkStart w:id="2902" w:name="anchor35716"/>
      <w:bookmarkEnd w:id="2902"/>
      <w:r>
        <w:t xml:space="preserve">принимать решение о принудительном исполнении обязанности работодателя по выплате начисленных, но не выплаченных в установленный срок работнику </w:t>
      </w:r>
      <w:r>
        <w:t xml:space="preserve">заработной платы и (или) других выплат, осуществляемых в рамках трудовых отношений, в соответствии со </w:t>
      </w:r>
      <w:hyperlink r:id="rId2922" w:history="1">
        <w:r>
          <w:t>статьей 360.1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903" w:name="anchor35702"/>
      <w:bookmarkEnd w:id="2903"/>
      <w:r>
        <w:t>В случае обращения профсоюзного органа, работника или иного лица в государственную инспекц</w:t>
      </w:r>
      <w:r>
        <w:t>ию труда по вопросу, находящемуся на рассмотрении соответствующего органа по рассмотрению индивидуального или коллективного трудового спора (за исключением исков, принятых к рассмотрению судом, или вопросов, по которым имеется решение суда), государственны</w:t>
      </w:r>
      <w:r>
        <w:t>й инспектор труда при выявлении очевидного нарушения трудового законодательства или иных нормативных правовых актов, содержащих нормы трудового права, имеет право выдать работодателю предписание, подлежащее обязательному исполнению. Данное предписание може</w:t>
      </w:r>
      <w:r>
        <w:t>т быть обжаловано работодателем в суд в течение десяти дней со дня его получения работодателем или его представителем.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04" w:name="anchor358"/>
      <w:bookmarkEnd w:id="2904"/>
      <w:r>
        <w:t xml:space="preserve">Статья 358 изменена с 1 июля 2021 г. - </w:t>
      </w:r>
      <w:hyperlink r:id="rId2923" w:history="1">
        <w:r>
          <w:t>Ф</w:t>
        </w:r>
        <w:r>
          <w:t>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92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358.</w:t>
      </w:r>
      <w:r>
        <w:t xml:space="preserve"> Обязанности государственных инспекторов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25" w:history="1">
        <w:r>
          <w:t>Энциклопедии</w:t>
        </w:r>
      </w:hyperlink>
      <w:r>
        <w:t xml:space="preserve">, </w:t>
      </w:r>
      <w:hyperlink r:id="rId2926" w:history="1">
        <w:r>
          <w:t>позиции высших судов</w:t>
        </w:r>
      </w:hyperlink>
      <w:r>
        <w:t xml:space="preserve"> и другие комментарии к статье 358 ТК РФ</w:t>
      </w:r>
    </w:p>
    <w:p w:rsidR="002F3084" w:rsidRDefault="00585DAB">
      <w:pPr>
        <w:pStyle w:val="a3"/>
      </w:pPr>
      <w:bookmarkStart w:id="2905" w:name="anchor35801"/>
      <w:bookmarkEnd w:id="2905"/>
      <w:r>
        <w:t>Государственные инспекторы труда при осуществлении федерального государственного контроля (надз</w:t>
      </w:r>
      <w:r>
        <w:t>ора) за соблюдением трудового законодательства и иных нормативных правовых актов, содержащих нормы трудового права, обязаны соблюдать законодательство Российской Федерации, права и законные интересы работодателей - физических лиц и работодателей - юридичес</w:t>
      </w:r>
      <w:r>
        <w:t>ких лиц (организаций).</w:t>
      </w:r>
    </w:p>
    <w:p w:rsidR="002F3084" w:rsidRDefault="00585DAB">
      <w:pPr>
        <w:pStyle w:val="a3"/>
      </w:pPr>
      <w:bookmarkStart w:id="2906" w:name="anchor3582"/>
      <w:bookmarkEnd w:id="2906"/>
      <w:r>
        <w:t xml:space="preserve">Государственные инспекторы труда обязаны хранить охраняемую законом </w:t>
      </w:r>
      <w:hyperlink r:id="rId2927" w:history="1">
        <w:r>
          <w:t>тайну</w:t>
        </w:r>
      </w:hyperlink>
      <w:r>
        <w:t xml:space="preserve"> (государственную, служебную, коммерческую и иную), ставшую им известной при осуществлении им</w:t>
      </w:r>
      <w:r>
        <w:t>и своих полномочий, а также после оставления своей должности, считать абсолютно конфиденциальным источник всякой жалобы на недостатки или нарушения положений трудового законодательства и иных нормативных правовых актов, содержащих нормы трудового права, во</w:t>
      </w:r>
      <w:r>
        <w:t>здерживаться от сообщения работодателю сведений о заявителе, если проверка проводится в связи с его обращением, а заявитель возражает против сообщения работодателю данных об источнике жалобы.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07" w:name="anchor359"/>
    <w:bookmarkEnd w:id="290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"http://ivo.garant.ru/document/redirect/12148079/1296"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359 настоящего Кодекса внесены изменения, </w:t>
      </w:r>
      <w:hyperlink r:id="rId2928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292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930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359.</w:t>
      </w:r>
      <w:r>
        <w:t xml:space="preserve"> Независимость государственных инспекторов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31" w:history="1">
        <w:r>
          <w:t>Энциклопедии</w:t>
        </w:r>
      </w:hyperlink>
      <w:r>
        <w:t xml:space="preserve"> и другие комментарии к статье 359 ТК РФ</w:t>
      </w:r>
    </w:p>
    <w:p w:rsidR="002F3084" w:rsidRDefault="00585DAB">
      <w:pPr>
        <w:pStyle w:val="a3"/>
      </w:pPr>
      <w:bookmarkStart w:id="2908" w:name="anchor3591"/>
      <w:bookmarkEnd w:id="2908"/>
      <w:r>
        <w:t>Государственные инспекторы труда при осуществлении своих прав</w:t>
      </w:r>
      <w:r>
        <w:t xml:space="preserve"> и исполнении обязанностей являются полномочными представителями государства и находятся под его защитой, независимы от государственных органов, должностных лиц и подчиняются только закону.</w:t>
      </w:r>
    </w:p>
    <w:p w:rsidR="002F3084" w:rsidRDefault="002F3084">
      <w:pPr>
        <w:pStyle w:val="a3"/>
      </w:pPr>
    </w:p>
    <w:p w:rsidR="002F3084" w:rsidRDefault="00585DAB">
      <w:pPr>
        <w:pStyle w:val="a3"/>
      </w:pPr>
      <w:bookmarkStart w:id="2909" w:name="anchor360"/>
      <w:bookmarkEnd w:id="2909"/>
      <w:r>
        <w:rPr>
          <w:b/>
          <w:color w:val="26282F"/>
        </w:rPr>
        <w:t>Статья 360.</w:t>
      </w:r>
      <w:r>
        <w:t xml:space="preserve"> Утратила силу с 1 июля 2021 г. - </w:t>
      </w:r>
      <w:hyperlink r:id="rId2932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hyperlink r:id="rId2933" w:history="1">
        <w:r>
          <w:t>См. предыдущую редакцию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10" w:name="anchor30601"/>
      <w:bookmarkEnd w:id="2910"/>
      <w:r>
        <w:t>Статья 360.1 и</w:t>
      </w:r>
      <w:r>
        <w:t xml:space="preserve">зменена с 1 июля 2021 г. - </w:t>
      </w:r>
      <w:hyperlink r:id="rId2934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935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 xml:space="preserve">Статья </w:t>
      </w:r>
      <w:r>
        <w:rPr>
          <w:b/>
          <w:color w:val="26282F"/>
        </w:rPr>
        <w:t>360.1.</w:t>
      </w:r>
      <w:r>
        <w:t xml:space="preserve"> Порядок принудительного исполнения обязанности работодателя по выплате начисленных, но не выплаченных в установленный срок работнику заработной платы и (или) других выплат, осуществляемых в рамках трудовых отношений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</w:t>
      </w:r>
      <w:r>
        <w:t xml:space="preserve"> комментарии к статье 360.1 ТК РФ</w:t>
      </w:r>
    </w:p>
    <w:p w:rsidR="002F3084" w:rsidRDefault="00585DAB">
      <w:pPr>
        <w:pStyle w:val="a3"/>
      </w:pPr>
      <w:bookmarkStart w:id="2911" w:name="anchor306011"/>
      <w:bookmarkEnd w:id="2911"/>
      <w:r>
        <w:t xml:space="preserve">В случае неисполнения работодателем в срок предписания государственного инспектора труда об устранении выявленного нарушения </w:t>
      </w:r>
      <w:hyperlink r:id="rId2936" w:history="1">
        <w:r>
          <w:t>трудового законодательства</w:t>
        </w:r>
      </w:hyperlink>
      <w:r>
        <w:t xml:space="preserve"> и иных нормативных правовых актов, содержащи</w:t>
      </w:r>
      <w:r>
        <w:t>х нормы трудового права, связанного с выплатой работнику заработной платы и (или) других выплат, осуществляемых в рамках трудовых отношений, государственный инспектор труда принимает решение о принудительном исполнении обязанности работодателя по выплате н</w:t>
      </w:r>
      <w:r>
        <w:t>ачисленных, но не выплаченных в установленный срок работнику заработной платы и (или) других выплат, осуществляемых в рамках трудовых отношений (далее - решение о принудительном исполнении).</w:t>
      </w:r>
    </w:p>
    <w:p w:rsidR="002F3084" w:rsidRDefault="00585DAB">
      <w:pPr>
        <w:pStyle w:val="a3"/>
      </w:pPr>
      <w:bookmarkStart w:id="2912" w:name="anchor306012"/>
      <w:bookmarkEnd w:id="2912"/>
      <w:r>
        <w:t>Информация, содержащая разъяснения о порядке принятия решения о п</w:t>
      </w:r>
      <w:r>
        <w:t xml:space="preserve">ринудительном исполнении, включается в предписание государственного инспектора труда, указанное в </w:t>
      </w:r>
      <w:hyperlink r:id="rId2937" w:history="1">
        <w:r>
          <w:t>части первой</w:t>
        </w:r>
      </w:hyperlink>
      <w:r>
        <w:t xml:space="preserve"> настоящей статьи.</w:t>
      </w:r>
    </w:p>
    <w:p w:rsidR="002F3084" w:rsidRDefault="00585DAB">
      <w:pPr>
        <w:pStyle w:val="a3"/>
      </w:pPr>
      <w:bookmarkStart w:id="2913" w:name="anchor306013"/>
      <w:bookmarkEnd w:id="2913"/>
      <w:r>
        <w:t>Решение о принудительном исполнении от имени федерального органа исполнительной власти, уполномо</w:t>
      </w:r>
      <w:r>
        <w:t>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в порядке, установленном настоящим Кодексом, принимается государственны</w:t>
      </w:r>
      <w:r>
        <w:t xml:space="preserve">м инспектором труда по истечении срока, установленного предписанием государственного инспектора труда, указанным в </w:t>
      </w:r>
      <w:hyperlink r:id="rId2938" w:history="1">
        <w:r>
          <w:t>части первой</w:t>
        </w:r>
      </w:hyperlink>
      <w:r>
        <w:t xml:space="preserve"> настоящей статьи, при отсутствии сведений о его исполнении не позднее одного месяца после истечен</w:t>
      </w:r>
      <w:r>
        <w:t>ия указанного срока или не позднее одного месяца после вступления в законную силу решения суда о признании законным данного предписания в случае его обжалования в суд.</w:t>
      </w:r>
    </w:p>
    <w:p w:rsidR="002F3084" w:rsidRDefault="00585DAB">
      <w:pPr>
        <w:pStyle w:val="a3"/>
      </w:pPr>
      <w:bookmarkStart w:id="2914" w:name="anchor306014"/>
      <w:bookmarkEnd w:id="2914"/>
      <w:r>
        <w:t>Решение о принудительном исполнении является исполнительным документом, оформляется в со</w:t>
      </w:r>
      <w:r>
        <w:t xml:space="preserve">ответствии с </w:t>
      </w:r>
      <w:hyperlink r:id="rId2939" w:history="1">
        <w:r>
          <w:t>требованиями</w:t>
        </w:r>
      </w:hyperlink>
      <w:r>
        <w:t>, установленными законодательством Российской Федерации об исполнительном производстве, и в течение трех рабочих дней после дня принятия данного решения направляет</w:t>
      </w:r>
      <w:r>
        <w:t xml:space="preserve">ся государственным инспектором труда по почте заказным письмом с уведомлением или в форме электронного документа, подписанного усиленной </w:t>
      </w:r>
      <w:hyperlink r:id="rId2940" w:history="1">
        <w:r>
          <w:t>квалифицированной электронной подписью</w:t>
        </w:r>
      </w:hyperlink>
      <w:r>
        <w:t xml:space="preserve">, </w:t>
      </w:r>
      <w:r>
        <w:t>работодателю, который имеет право в течение десяти дней со дня получения обжаловать данное решение в суд.</w:t>
      </w:r>
    </w:p>
    <w:p w:rsidR="002F3084" w:rsidRDefault="00585DAB">
      <w:pPr>
        <w:pStyle w:val="a3"/>
      </w:pPr>
      <w:bookmarkStart w:id="2915" w:name="anchor306015"/>
      <w:bookmarkEnd w:id="2915"/>
      <w:r>
        <w:t>Решение о принудительном исполнении подписывается государственным инспектором труда и заверяется печатью соответствующего территориального органа феде</w:t>
      </w:r>
      <w:r>
        <w:t>рального органа исполнительной власти, уполномоченного на осуществление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права.</w:t>
      </w:r>
    </w:p>
    <w:p w:rsidR="002F3084" w:rsidRDefault="00585DAB">
      <w:pPr>
        <w:pStyle w:val="a3"/>
      </w:pPr>
      <w:bookmarkStart w:id="2916" w:name="anchor306016"/>
      <w:bookmarkEnd w:id="2916"/>
      <w:r>
        <w:t>В случае, если решение о</w:t>
      </w:r>
      <w:r>
        <w:t xml:space="preserve"> принудительном исполнении не исполнено и истек срок его обжалования, экземпляр данного решения в форме электронного документа, подписанного государственным инспектором труда усиленной </w:t>
      </w:r>
      <w:hyperlink r:id="rId2941" w:history="1">
        <w:r>
          <w:t>ква</w:t>
        </w:r>
        <w:r>
          <w:t>лифицированной электронной подписью</w:t>
        </w:r>
      </w:hyperlink>
      <w:r>
        <w:t>, в порядке, установленном законодательством Российской Федерации, направляется на исполнение в органы принудительного исполнения.</w:t>
      </w:r>
    </w:p>
    <w:p w:rsidR="002F3084" w:rsidRDefault="00585DAB">
      <w:pPr>
        <w:pStyle w:val="a3"/>
      </w:pPr>
      <w:bookmarkStart w:id="2917" w:name="anchor306017"/>
      <w:bookmarkEnd w:id="2917"/>
      <w:r>
        <w:t>Положения настоящей статьи не применяются по отношению к взысканию денежных средств, начис</w:t>
      </w:r>
      <w:r>
        <w:t xml:space="preserve">ленных, но не выплаченных лицам, указанным в </w:t>
      </w:r>
      <w:hyperlink r:id="rId2942" w:history="1">
        <w:r>
          <w:t>части четвертой статьи 349.4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18" w:name="anchor361"/>
      <w:bookmarkEnd w:id="2918"/>
      <w:r>
        <w:t xml:space="preserve">Статья 361 изменена с 1 июля 2021 г. - </w:t>
      </w:r>
      <w:hyperlink r:id="rId2943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944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361.</w:t>
      </w:r>
      <w:r>
        <w:t xml:space="preserve"> Обжалование решений федеральной инспекции труда, действий (бездействия) ее должностных лиц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</w:t>
      </w:r>
      <w:r>
        <w:t xml:space="preserve">. </w:t>
      </w:r>
      <w:hyperlink r:id="rId2945" w:history="1">
        <w:r>
          <w:t>Энциклопедии</w:t>
        </w:r>
      </w:hyperlink>
      <w:r>
        <w:t xml:space="preserve">, </w:t>
      </w:r>
      <w:hyperlink r:id="rId2946" w:history="1">
        <w:r>
          <w:t>позиции высших судов</w:t>
        </w:r>
      </w:hyperlink>
      <w:r>
        <w:t xml:space="preserve"> и другие комментарии к статье 361 ТК РФ</w:t>
      </w:r>
    </w:p>
    <w:p w:rsidR="002F3084" w:rsidRDefault="00585DAB">
      <w:pPr>
        <w:pStyle w:val="a3"/>
      </w:pPr>
      <w:bookmarkStart w:id="2919" w:name="anchor3611"/>
      <w:bookmarkEnd w:id="2919"/>
      <w:r>
        <w:t>Обжалование решений федеральной инспекции тру</w:t>
      </w:r>
      <w:r>
        <w:t>да, действий (бездействия) ее должностных лиц, принятых в рамках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осуществляется в соответствии с</w:t>
      </w:r>
      <w:r>
        <w:t xml:space="preserve"> </w:t>
      </w:r>
      <w:hyperlink r:id="rId2947" w:history="1">
        <w:r>
          <w:t>законодательством</w:t>
        </w:r>
      </w:hyperlink>
      <w:r>
        <w:t xml:space="preserve"> Российской Федерации о государственном контроле (надзоре), муниципальном контроле.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20" w:name="anchor362"/>
    <w:bookmarkEnd w:id="292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</w:instrText>
      </w:r>
      <w:r>
        <w:instrText xml:space="preserve">79/1299"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362 настоящего Кодекса внесены изменения, </w:t>
      </w:r>
      <w:hyperlink r:id="rId2948" w:history="1">
        <w:r>
          <w:t>вступающие в силу</w:t>
        </w:r>
      </w:hyperlink>
      <w:r>
        <w:t xml:space="preserve"> по истечении 90 дней после дня </w:t>
      </w:r>
      <w:hyperlink r:id="rId294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95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362.</w:t>
      </w:r>
      <w:r>
        <w:t xml:space="preserve"> Ответственность за нарушение трудового закон</w:t>
      </w:r>
      <w:r>
        <w:t>одательства и иных нормативных правовых актов, содержащих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51" w:history="1">
        <w:r>
          <w:t>Энциклопедии</w:t>
        </w:r>
      </w:hyperlink>
      <w:r>
        <w:t xml:space="preserve"> и другие комментарии к статье 362 ТК РФ</w:t>
      </w:r>
    </w:p>
    <w:p w:rsidR="002F3084" w:rsidRDefault="00585DAB">
      <w:pPr>
        <w:pStyle w:val="a3"/>
      </w:pPr>
      <w:bookmarkStart w:id="2921" w:name="anchor3621"/>
      <w:bookmarkEnd w:id="2921"/>
      <w:r>
        <w:t>Руководители и иные должностные лица организ</w:t>
      </w:r>
      <w:r>
        <w:t>аций, а также работодатели - физические лица, виновные в нарушении трудового законодательства и иных нормативных правовых актов, содержащих нормы трудового права, несут ответственность в случаях и порядке, которые установлены настоящим Кодексом и иными фед</w:t>
      </w:r>
      <w:r>
        <w:t>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22" w:name="anchor363"/>
      <w:bookmarkEnd w:id="2922"/>
      <w:r>
        <w:t xml:space="preserve">Статья 363 изменена с 1 июля 2021 г. - </w:t>
      </w:r>
      <w:hyperlink r:id="rId2952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95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363.</w:t>
      </w:r>
      <w:r>
        <w:t xml:space="preserve"> Ответственность за воспрепятствование деятельности государственных инспекторов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комментарии к статье 363 </w:t>
      </w:r>
      <w:r>
        <w:t>ТК РФ</w:t>
      </w:r>
    </w:p>
    <w:p w:rsidR="002F3084" w:rsidRDefault="00585DAB">
      <w:pPr>
        <w:pStyle w:val="a3"/>
      </w:pPr>
      <w:bookmarkStart w:id="2923" w:name="anchor3631"/>
      <w:bookmarkEnd w:id="2923"/>
      <w:r>
        <w:t>Лица, препятствующие осуществлению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не исполняющие предъявленные им предписания, применяющи</w:t>
      </w:r>
      <w:r>
        <w:t>е угрозы насилия или насильственные действия по отношению к государственным инспекторам труда, членам их семей и их имуществу, несут ответственность, установленную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2924" w:name="anchor364"/>
      <w:bookmarkEnd w:id="2924"/>
      <w:r>
        <w:rPr>
          <w:b/>
          <w:color w:val="26282F"/>
        </w:rPr>
        <w:t>Статья 364.</w:t>
      </w:r>
      <w:r>
        <w:t xml:space="preserve"> Ответственность государственных инспекторов труда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</w:t>
      </w:r>
      <w:r>
        <w:rPr>
          <w:sz w:val="16"/>
        </w:rPr>
        <w:t>:</w:t>
      </w:r>
    </w:p>
    <w:p w:rsidR="002F3084" w:rsidRDefault="00585DAB">
      <w:pPr>
        <w:pStyle w:val="a5"/>
      </w:pPr>
      <w:r>
        <w:t xml:space="preserve">См. </w:t>
      </w:r>
      <w:hyperlink r:id="rId2954" w:history="1">
        <w:r>
          <w:t>Энциклопедии</w:t>
        </w:r>
      </w:hyperlink>
      <w:r>
        <w:t xml:space="preserve"> и другие комментарии к статье 364 ТК РФ</w:t>
      </w:r>
    </w:p>
    <w:p w:rsidR="002F3084" w:rsidRDefault="00585DAB">
      <w:pPr>
        <w:pStyle w:val="a3"/>
      </w:pPr>
      <w:bookmarkStart w:id="2925" w:name="anchor3641"/>
      <w:bookmarkEnd w:id="2925"/>
      <w:r>
        <w:t>За противоправные действия или бездействие государственные инспекторы труда несут ответственность, установленную федеральными зако</w:t>
      </w:r>
      <w:r>
        <w:t>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26" w:name="anchor365"/>
    <w:bookmarkEnd w:id="292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"http://ivo.garant.ru/document/redirect/12188101/565"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июля 2011 г. N 242-ФЗ в статью 365 настоящего Кодекса внесены изменения, </w:t>
      </w:r>
      <w:hyperlink r:id="rId2955" w:history="1">
        <w:r>
          <w:t>вступающие в силу</w:t>
        </w:r>
      </w:hyperlink>
      <w:r>
        <w:t xml:space="preserve"> с 1 августа 2011 г.</w:t>
      </w:r>
    </w:p>
    <w:p w:rsidR="002F3084" w:rsidRDefault="00585DAB">
      <w:pPr>
        <w:pStyle w:val="a8"/>
      </w:pPr>
      <w:hyperlink r:id="rId295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365.</w:t>
      </w:r>
      <w:r>
        <w:t xml:space="preserve"> Взаимодействие федеральной инспекции труда с государственными органами, органами мес</w:t>
      </w:r>
      <w:r>
        <w:t>тного самоуправления и организациями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Энциклопедии и другие комментарии к статье 365 ТК РФ</w:t>
      </w:r>
    </w:p>
    <w:p w:rsidR="002F3084" w:rsidRDefault="00585DAB">
      <w:pPr>
        <w:pStyle w:val="a3"/>
      </w:pPr>
      <w:bookmarkStart w:id="2927" w:name="anchor3651"/>
      <w:bookmarkEnd w:id="2927"/>
      <w:r>
        <w:t>Федеральная инспекция труда осуществляет свою деятельность во взаимодействии с федеральными органами исполнительной власти, осуществляющими функции по фед</w:t>
      </w:r>
      <w:r>
        <w:t>еральному государственному надзору в установленной сфере деятельности, иными федеральными органами исполнительной власти, органами исполнительной власти субъектов Российской Федерации, органами местного самоуправления, органами прокуратуры, профессиональны</w:t>
      </w:r>
      <w:r>
        <w:t>ми союзами (их объединениями), объединениями работодателей, другими организациями.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28" w:name="anchor366"/>
      <w:bookmarkEnd w:id="2928"/>
      <w:r>
        <w:t xml:space="preserve">Статья 366 изменена с 30 июля 2018 г. - </w:t>
      </w:r>
      <w:hyperlink r:id="rId2957" w:history="1">
        <w:r>
          <w:t>Федеральный закон</w:t>
        </w:r>
      </w:hyperlink>
      <w:r>
        <w:t xml:space="preserve"> от 19 июля 2018 г. N </w:t>
      </w:r>
      <w:r>
        <w:t>207-ФЗ</w:t>
      </w:r>
    </w:p>
    <w:p w:rsidR="002F3084" w:rsidRDefault="00585DAB">
      <w:pPr>
        <w:pStyle w:val="a8"/>
      </w:pPr>
      <w:hyperlink r:id="rId2958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366.</w:t>
      </w:r>
      <w:r>
        <w:t xml:space="preserve"> Федеральный государственный надзор в области промышленной безопасности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366 ТК РФ</w:t>
      </w:r>
    </w:p>
    <w:p w:rsidR="002F3084" w:rsidRDefault="00585DAB">
      <w:pPr>
        <w:pStyle w:val="a3"/>
      </w:pPr>
      <w:bookmarkStart w:id="2929" w:name="anchor36601"/>
      <w:bookmarkEnd w:id="2929"/>
      <w:r>
        <w:t>Государственный надзор за собл</w:t>
      </w:r>
      <w:r>
        <w:t xml:space="preserve">юдением требований по безопасному ведению работ на опасных производственных объектах осуществляется уполномоченными федеральными органами исполнительной власти при осуществлении ими федерального государственного </w:t>
      </w:r>
      <w:hyperlink r:id="rId2959" w:history="1">
        <w:r>
          <w:t>надзора</w:t>
        </w:r>
      </w:hyperlink>
      <w:r>
        <w:t xml:space="preserve"> в области промышленной безопасности.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30" w:name="anchor367"/>
      <w:bookmarkEnd w:id="2930"/>
      <w:r>
        <w:t xml:space="preserve">Статья 367 изменена с 30 июля 2018 г. - </w:t>
      </w:r>
      <w:hyperlink r:id="rId2960" w:history="1">
        <w:r>
          <w:t>Федеральный закон</w:t>
        </w:r>
      </w:hyperlink>
      <w:r>
        <w:t xml:space="preserve"> от 19 июля 2018 г. N 207-ФЗ</w:t>
      </w:r>
    </w:p>
    <w:p w:rsidR="002F3084" w:rsidRDefault="00585DAB">
      <w:pPr>
        <w:pStyle w:val="a8"/>
      </w:pPr>
      <w:hyperlink r:id="rId2961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367.</w:t>
      </w:r>
      <w:r>
        <w:t xml:space="preserve"> Федеральный государственный энергетический надзор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367 ТК РФ</w:t>
      </w:r>
    </w:p>
    <w:p w:rsidR="002F3084" w:rsidRDefault="00585DAB">
      <w:pPr>
        <w:pStyle w:val="a3"/>
      </w:pPr>
      <w:bookmarkStart w:id="2931" w:name="anchor36701"/>
      <w:bookmarkEnd w:id="2931"/>
      <w:r>
        <w:t xml:space="preserve">Государственный надзор за соблюдением требований по безопасному ведению работ на объектах электроэнергетики и теплоснабжения, установленных </w:t>
      </w:r>
      <w:hyperlink r:id="rId2962" w:history="1">
        <w:r>
          <w:t>правилами</w:t>
        </w:r>
      </w:hyperlink>
      <w:r>
        <w:t xml:space="preserve"> по охране труда, осуществляется уполномоченными федеральными органами исполнительной власти при осуществлении ими федерального государственного энергетического надзора.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32" w:name="anchor368"/>
    <w:bookmarkEnd w:id="2932"/>
    <w:p w:rsidR="002F3084" w:rsidRDefault="00585DAB">
      <w:pPr>
        <w:pStyle w:val="a8"/>
      </w:pPr>
      <w:r>
        <w:fldChar w:fldCharType="begin"/>
      </w:r>
      <w:r>
        <w:instrText xml:space="preserve"> HYPE</w:instrText>
      </w:r>
      <w:r>
        <w:instrText xml:space="preserve">RLINK  "http://ivo.garant.ru/document/redirect/12188101/575"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июля 2011 г. N 242-ФЗ в статью 368 настоящего Кодекса внесены изменения, </w:t>
      </w:r>
      <w:hyperlink r:id="rId2963" w:history="1">
        <w:r>
          <w:t>вступающие в силу</w:t>
        </w:r>
      </w:hyperlink>
      <w:r>
        <w:t xml:space="preserve"> с 1 авг</w:t>
      </w:r>
      <w:r>
        <w:t>уста 2011 г.</w:t>
      </w:r>
    </w:p>
    <w:p w:rsidR="002F3084" w:rsidRDefault="00585DAB">
      <w:pPr>
        <w:pStyle w:val="a8"/>
      </w:pPr>
      <w:hyperlink r:id="rId296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368.</w:t>
      </w:r>
      <w:r>
        <w:t xml:space="preserve"> Федеральный государственный санитарно-эпидемиологический надзор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368 ТК РФ</w:t>
      </w:r>
    </w:p>
    <w:p w:rsidR="002F3084" w:rsidRDefault="00585DAB">
      <w:pPr>
        <w:pStyle w:val="a3"/>
      </w:pPr>
      <w:bookmarkStart w:id="2933" w:name="anchor36801"/>
      <w:bookmarkEnd w:id="2933"/>
      <w:r>
        <w:t>Государственный н</w:t>
      </w:r>
      <w:r>
        <w:t xml:space="preserve">адзор за соблюдением работодателями санитарно-гигиенических и санитарно-противоэпидемиологических норм и правил осуществляется уполномоченными </w:t>
      </w:r>
      <w:hyperlink r:id="rId2965" w:history="1">
        <w:r>
          <w:t>федеральными органами</w:t>
        </w:r>
      </w:hyperlink>
      <w:r>
        <w:t xml:space="preserve"> исполнительной власти</w:t>
      </w:r>
      <w:r>
        <w:t xml:space="preserve"> при осуществлении ими федерального государственного санитарно-эпидемиологического надзора.</w:t>
      </w:r>
    </w:p>
    <w:p w:rsidR="002F3084" w:rsidRDefault="00585DAB">
      <w:pPr>
        <w:pStyle w:val="a3"/>
      </w:pPr>
      <w:bookmarkStart w:id="2934" w:name="anchor36802"/>
      <w:bookmarkEnd w:id="2934"/>
      <w:r>
        <w:t xml:space="preserve">Часть вторая </w:t>
      </w:r>
      <w:hyperlink r:id="rId2966" w:history="1">
        <w:r>
          <w:t>утратила силу</w:t>
        </w:r>
      </w:hyperlink>
      <w:r>
        <w:t xml:space="preserve"> с 1 августа 2011 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67" w:history="1">
        <w:r>
          <w:t>части второй статьи 368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35" w:name="anchor369"/>
    <w:bookmarkEnd w:id="293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"http://ivo.garant.ru/document/redirect/12188101/579"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18 июля 2011 г. N 242-ФЗ в статью 369 настоящего Кодекс</w:t>
      </w:r>
      <w:r>
        <w:t xml:space="preserve">а внесены изменения, </w:t>
      </w:r>
      <w:hyperlink r:id="rId2968" w:history="1">
        <w:r>
          <w:t>вступающие в силу</w:t>
        </w:r>
      </w:hyperlink>
      <w:r>
        <w:t xml:space="preserve"> с 1 августа 2011 г.</w:t>
      </w:r>
    </w:p>
    <w:p w:rsidR="002F3084" w:rsidRDefault="00585DAB">
      <w:pPr>
        <w:pStyle w:val="a8"/>
      </w:pPr>
      <w:hyperlink r:id="rId296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369.</w:t>
      </w:r>
      <w:r>
        <w:t xml:space="preserve"> Государс</w:t>
      </w:r>
      <w:r>
        <w:t>твенный надзор за соблюдением требований ядерной и радиационной безопасности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369 ТК РФ</w:t>
      </w:r>
    </w:p>
    <w:p w:rsidR="002F3084" w:rsidRDefault="00585DAB">
      <w:pPr>
        <w:pStyle w:val="a3"/>
      </w:pPr>
      <w:bookmarkStart w:id="2936" w:name="anchor36901"/>
      <w:bookmarkEnd w:id="2936"/>
      <w:r>
        <w:t>Государственный надзор за соблюдением требований ядерной и радиационной безопасности осуществляется уполномоченными федеральными органам</w:t>
      </w:r>
      <w:r>
        <w:t>и исполнительной власти при осуществлении ими соответственно федерального государственного надзора в области использования атомной энергии и государственного надзора в области обеспечения радиационной безопасности.</w:t>
      </w:r>
    </w:p>
    <w:p w:rsidR="002F3084" w:rsidRDefault="00585DAB">
      <w:pPr>
        <w:pStyle w:val="a3"/>
      </w:pPr>
      <w:bookmarkStart w:id="2937" w:name="anchor36902"/>
      <w:bookmarkEnd w:id="2937"/>
      <w:r>
        <w:t>Должностные лица федеральных органов испо</w:t>
      </w:r>
      <w:r>
        <w:t>лнительной власти, осуществляющие государственный надзор за соблюдением требований ядерной и радиационной безопасности, обязаны доводить до сведения работников и работодателей информацию о нарушении норм ядерной и радиационной безопасности на проверяемых о</w:t>
      </w:r>
      <w:r>
        <w:t>бъектах.</w:t>
      </w:r>
    </w:p>
    <w:p w:rsidR="002F3084" w:rsidRDefault="00585DAB">
      <w:pPr>
        <w:pStyle w:val="a3"/>
      </w:pPr>
      <w:bookmarkStart w:id="2938" w:name="anchor3690003"/>
      <w:bookmarkEnd w:id="2938"/>
      <w:r>
        <w:t xml:space="preserve">Часть третья </w:t>
      </w:r>
      <w:hyperlink r:id="rId2970" w:history="1">
        <w:r>
          <w:t>утратила силу</w:t>
        </w:r>
      </w:hyperlink>
      <w:r>
        <w:t xml:space="preserve"> с 1 августа 2011 г.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2971" w:history="1">
        <w:r>
          <w:t>части третьей статьи 369</w:t>
        </w:r>
      </w:hyperlink>
    </w:p>
    <w:p w:rsidR="002F3084" w:rsidRDefault="002F3084">
      <w:pPr>
        <w:pStyle w:val="a8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39" w:name="anchor1058"/>
    <w:bookmarkEnd w:id="293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"http://ivo.garant.ru/document/redirect/12148079/1305"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наименование главы 58 настоящего Кодекса внесены изменения, </w:t>
      </w:r>
      <w:hyperlink r:id="rId2972" w:history="1">
        <w:r>
          <w:t>вступающие в</w:t>
        </w:r>
        <w:r>
          <w:t xml:space="preserve"> силу</w:t>
        </w:r>
      </w:hyperlink>
      <w:r>
        <w:t xml:space="preserve"> по истечении 90 дней после дня </w:t>
      </w:r>
      <w:hyperlink r:id="rId297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974" w:history="1">
        <w:r>
          <w:t xml:space="preserve">См. текст наименования в </w:t>
        </w:r>
        <w:r>
          <w:t>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>Глава 58. Защита трудовых прав и законных интересов работников профессиональными союзами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также </w:t>
      </w:r>
      <w:hyperlink r:id="rId2975" w:history="1">
        <w:r>
          <w:t>Федеральный закон</w:t>
        </w:r>
      </w:hyperlink>
      <w:r>
        <w:t xml:space="preserve"> от 12 января 1996 г. N 10-ФЗ "О профессиона</w:t>
      </w:r>
      <w:r>
        <w:t>льных союзах, их правах и гарантиях деятельности"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40" w:name="anchor370"/>
      <w:bookmarkEnd w:id="2940"/>
      <w:r>
        <w:t xml:space="preserve">Статья 370 изменена с 1 июля 2021 г. - </w:t>
      </w:r>
      <w:hyperlink r:id="rId2976" w:history="1">
        <w:r>
          <w:t>Федеральный закон</w:t>
        </w:r>
      </w:hyperlink>
      <w:r>
        <w:t xml:space="preserve"> от 28 июня 2021 г. N 220-ФЗ</w:t>
      </w:r>
    </w:p>
    <w:p w:rsidR="002F3084" w:rsidRDefault="00585DAB">
      <w:pPr>
        <w:pStyle w:val="a8"/>
      </w:pPr>
      <w:hyperlink r:id="rId2977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370.</w:t>
      </w:r>
      <w:r>
        <w:t xml:space="preserve"> Право профессиональных союзов на осуществление контроля за соблюдением трудового законодательства и иных нормативных правовых актов, содержащих нормы трудового права, выполнен</w:t>
      </w:r>
      <w:r>
        <w:t>ием условий коллективных договоров, соглашений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78" w:history="1">
        <w:r>
          <w:t>Энциклопедии</w:t>
        </w:r>
      </w:hyperlink>
      <w:r>
        <w:t xml:space="preserve"> и другие комментарии к статье 370 ТК РФ</w:t>
      </w:r>
    </w:p>
    <w:p w:rsidR="002F3084" w:rsidRDefault="00585DAB">
      <w:pPr>
        <w:pStyle w:val="a5"/>
      </w:pPr>
      <w:r>
        <w:t xml:space="preserve">См. </w:t>
      </w:r>
      <w:hyperlink r:id="rId2979" w:history="1">
        <w:r>
          <w:t>схему</w:t>
        </w:r>
      </w:hyperlink>
      <w:r>
        <w:t xml:space="preserve"> "</w:t>
      </w:r>
      <w:r>
        <w:t>Защита трудовых прав работников профессиональными союзами"</w:t>
      </w:r>
    </w:p>
    <w:p w:rsidR="002F3084" w:rsidRDefault="00585DAB">
      <w:pPr>
        <w:pStyle w:val="a3"/>
      </w:pPr>
      <w:bookmarkStart w:id="2941" w:name="anchor37001"/>
      <w:bookmarkEnd w:id="2941"/>
      <w:r>
        <w:t xml:space="preserve">Профессиональные союзы имеют </w:t>
      </w:r>
      <w:hyperlink r:id="rId2980" w:history="1">
        <w:r>
          <w:t>право</w:t>
        </w:r>
      </w:hyperlink>
      <w:r>
        <w:t xml:space="preserve"> на осуществление контроля за соблюдением работодателями и их представителями трудового законод</w:t>
      </w:r>
      <w:r>
        <w:t>ательства и иных нормативных правовых актов, содержащих нормы трудового права, выполнением ими условий коллективных договоров, соглашений.</w:t>
      </w:r>
    </w:p>
    <w:p w:rsidR="002F3084" w:rsidRDefault="00585DAB">
      <w:pPr>
        <w:pStyle w:val="a3"/>
      </w:pPr>
      <w:bookmarkStart w:id="2942" w:name="anchor3702"/>
      <w:bookmarkEnd w:id="2942"/>
      <w:r>
        <w:t>Работодатели обязаны в недельный срок со дня получения требования об устранении выявленных нарушений сообщить в соотв</w:t>
      </w:r>
      <w:r>
        <w:t>етствующий профсоюзный орган о результатах рассмотрения данного требования и принятых мерах.</w:t>
      </w:r>
    </w:p>
    <w:p w:rsidR="002F3084" w:rsidRDefault="00585DAB">
      <w:pPr>
        <w:pStyle w:val="a3"/>
      </w:pPr>
      <w:bookmarkStart w:id="2943" w:name="anchor37003"/>
      <w:bookmarkEnd w:id="2943"/>
      <w:r>
        <w:t>Для осуществления контроля за соблюдением трудового законодательства и иных нормативных правовых актов, содержащих нормы трудового права, выполнением условий колле</w:t>
      </w:r>
      <w:r>
        <w:t>ктивных договоров, соглашений общероссийские профессиональные союзы и их объединения могут создавать правовые и технические инспекции труда профсоюзов, которые наделяются полномочиями, предусмотренными положениями, утверждаемыми общероссийскими профессиона</w:t>
      </w:r>
      <w:r>
        <w:t>льными союзами и их объединениями.</w:t>
      </w:r>
    </w:p>
    <w:p w:rsidR="002F3084" w:rsidRDefault="00585DAB">
      <w:pPr>
        <w:pStyle w:val="a3"/>
      </w:pPr>
      <w:bookmarkStart w:id="2944" w:name="anchor3704"/>
      <w:bookmarkEnd w:id="2944"/>
      <w:r>
        <w:t>Межрегиональное, а также территориальное объединение (ассоциация) организаций профессиональных союзов, действующие на территории субъекта Российской Федерации, могут создавать правовые и технические инспекции труда профес</w:t>
      </w:r>
      <w:r>
        <w:t>сиональных союзов, которые действуют на основании принимаемых ими положений в соответствии с типовым положением соответствующего общероссийского объединения профессиональных союзов.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2945" w:name="anchor37005"/>
      <w:bookmarkEnd w:id="2945"/>
      <w:r>
        <w:t xml:space="preserve">О конституционно-правовом смысле положений части пятой статьи 370 </w:t>
      </w:r>
      <w:r>
        <w:t xml:space="preserve">см. </w:t>
      </w:r>
      <w:hyperlink r:id="rId2981" w:history="1">
        <w:r>
          <w:t>постановление</w:t>
        </w:r>
      </w:hyperlink>
      <w:r>
        <w:t xml:space="preserve"> Конституционного Суда РФ от 28 ноября 2019 г. N 37-П</w:t>
      </w:r>
    </w:p>
    <w:p w:rsidR="002F3084" w:rsidRDefault="00585DAB">
      <w:pPr>
        <w:pStyle w:val="a3"/>
      </w:pPr>
      <w:r>
        <w:t>Профсоюзные инспекторы труда в установленном порядке имеют право беспрепятственно посещать любых работодателей (организации независимо от их организационно-правовых форм и форм собственности, а также ра</w:t>
      </w:r>
      <w:r>
        <w:t>ботодателей - физических лиц), у которых работают члены данного профессионального союза или профсоюзов, входящих в объединение, для проведения проверок соблюдения трудового законодательства и иных нормативных правовых актов, содержащих нормы трудового прав</w:t>
      </w:r>
      <w:r>
        <w:t xml:space="preserve">а, </w:t>
      </w:r>
      <w:hyperlink r:id="rId2982" w:history="1">
        <w:r>
          <w:t>законодательства</w:t>
        </w:r>
      </w:hyperlink>
      <w:r>
        <w:t xml:space="preserve"> о профессиональных союзах, выполнения условий коллективных договоров, соглашений.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2946" w:name="anchor3706"/>
      <w:bookmarkEnd w:id="2946"/>
      <w:r>
        <w:t xml:space="preserve">О конституционно-правовом смысле положений части шестой статьи 370 см. </w:t>
      </w:r>
      <w:hyperlink r:id="rId2983" w:history="1">
        <w:r>
          <w:t>постановление</w:t>
        </w:r>
      </w:hyperlink>
      <w:r>
        <w:t xml:space="preserve"> Конституционного Суда РФ от 28 ноября 2019 г. N 37-П</w:t>
      </w:r>
    </w:p>
    <w:p w:rsidR="002F3084" w:rsidRDefault="00585DAB">
      <w:pPr>
        <w:pStyle w:val="a3"/>
      </w:pPr>
      <w:r>
        <w:t>Профсоюзные инспекторы труда, уполномоченные (доверенные) лица по охране труда профессиональных союзов имеют право:</w:t>
      </w:r>
    </w:p>
    <w:p w:rsidR="002F3084" w:rsidRDefault="00585DAB">
      <w:pPr>
        <w:pStyle w:val="a3"/>
      </w:pPr>
      <w:bookmarkStart w:id="2947" w:name="anchor37062"/>
      <w:bookmarkEnd w:id="2947"/>
      <w:r>
        <w:t>осуществлять контроль за соблюдением работодателями трудового законодательства и иных нормативных правовых актов, содержащих нормы трудового права;</w:t>
      </w:r>
    </w:p>
    <w:p w:rsidR="002F3084" w:rsidRDefault="00585DAB">
      <w:pPr>
        <w:pStyle w:val="a3"/>
      </w:pPr>
      <w:bookmarkStart w:id="2948" w:name="anchor37063"/>
      <w:bookmarkEnd w:id="2948"/>
      <w:r>
        <w:t>проводить независимую экспертизу условий труда и обеспечения безопасности работников;</w:t>
      </w:r>
    </w:p>
    <w:p w:rsidR="002F3084" w:rsidRDefault="00585DAB">
      <w:pPr>
        <w:pStyle w:val="a3"/>
      </w:pPr>
      <w:bookmarkStart w:id="2949" w:name="anchor37064"/>
      <w:bookmarkEnd w:id="2949"/>
      <w:r>
        <w:t>принимать участие в ра</w:t>
      </w:r>
      <w:r>
        <w:t>сследовании несчастных случаев на производстве и профессиональных заболеваний;</w:t>
      </w:r>
    </w:p>
    <w:p w:rsidR="002F3084" w:rsidRDefault="00585DAB">
      <w:pPr>
        <w:pStyle w:val="a3"/>
      </w:pPr>
      <w:bookmarkStart w:id="2950" w:name="anchor37065"/>
      <w:bookmarkEnd w:id="2950"/>
      <w:r>
        <w:t>получать информацию от руководителей и иных должностных лиц организаций, работодателей - индивидуальных предпринимателей о состоянии условий и охраны труда, а также о всех несча</w:t>
      </w:r>
      <w:r>
        <w:t>стных случаях на производстве и профессиональных заболеваниях;</w:t>
      </w:r>
    </w:p>
    <w:p w:rsidR="002F3084" w:rsidRDefault="00585DAB">
      <w:pPr>
        <w:pStyle w:val="a3"/>
      </w:pPr>
      <w:bookmarkStart w:id="2951" w:name="anchor37066"/>
      <w:bookmarkEnd w:id="2951"/>
      <w:r>
        <w:t>защищать права и законные интересы членов профессионального союза по вопросам возмещения вреда, причиненного их здоровью на производстве (работе);</w:t>
      </w:r>
    </w:p>
    <w:p w:rsidR="002F3084" w:rsidRDefault="00585DAB">
      <w:pPr>
        <w:pStyle w:val="a3"/>
      </w:pPr>
      <w:r>
        <w:t>предъявлять работодателям требования о приоста</w:t>
      </w:r>
      <w:r>
        <w:t>новке работ в случаях непосредственной угрозы жизни и здоровью работников;</w:t>
      </w:r>
    </w:p>
    <w:p w:rsidR="002F3084" w:rsidRDefault="00585DAB">
      <w:pPr>
        <w:pStyle w:val="a3"/>
      </w:pPr>
      <w:bookmarkStart w:id="2952" w:name="anchor37068"/>
      <w:bookmarkEnd w:id="2952"/>
      <w:r>
        <w:t>направлять работодателям представления об устранении выявленных нарушений трудового законодательства и иных нормативных правовых актов, содержащих нормы трудового права, обязательны</w:t>
      </w:r>
      <w:r>
        <w:t>е для рассмотрения;</w:t>
      </w:r>
    </w:p>
    <w:p w:rsidR="002F3084" w:rsidRDefault="00585DAB">
      <w:pPr>
        <w:pStyle w:val="a3"/>
      </w:pPr>
      <w:r>
        <w:t>осуществлять проверку состояния условий и охраны труда, выполнения обязательств работодателей, предусмотренных коллективными договорами и соглашениями;</w:t>
      </w:r>
    </w:p>
    <w:p w:rsidR="002F3084" w:rsidRDefault="00585DAB">
      <w:pPr>
        <w:pStyle w:val="a3"/>
      </w:pPr>
      <w:bookmarkStart w:id="2953" w:name="anchor370610"/>
      <w:bookmarkEnd w:id="2953"/>
      <w:r>
        <w:t>принимать участие в работе комиссий по испытаниям и приему в эксплуатацию средств пр</w:t>
      </w:r>
      <w:r>
        <w:t>оизводства в качестве независимых экспертов;</w:t>
      </w:r>
    </w:p>
    <w:p w:rsidR="002F3084" w:rsidRDefault="00585DAB">
      <w:pPr>
        <w:pStyle w:val="a3"/>
      </w:pPr>
      <w:bookmarkStart w:id="2954" w:name="anchor370611"/>
      <w:bookmarkEnd w:id="2954"/>
      <w:r>
        <w:t>принимать участие в рассмотрении трудовых споров, связанных с нарушением трудового законодательства и иных нормативных правовых актов, содержащих нормы трудового права, обязательств, предусмотренных коллективным</w:t>
      </w:r>
      <w:r>
        <w:t>и договорами и соглашениями, а также с изменениями условий труда;</w:t>
      </w:r>
    </w:p>
    <w:p w:rsidR="002F3084" w:rsidRDefault="00585DAB">
      <w:pPr>
        <w:pStyle w:val="a3"/>
      </w:pPr>
      <w:bookmarkStart w:id="2955" w:name="anchor370612"/>
      <w:bookmarkEnd w:id="2955"/>
      <w:r>
        <w:t xml:space="preserve">принимать участие в разработке проектов федеральных законов и иных нормативных правовых актов Российской Федерации, законов и иных нормативных правовых актов субъектов Российской Федерации, </w:t>
      </w:r>
      <w:r>
        <w:t>нормативных правовых актов органов местного самоуправления, содержащих нормы трудового права;</w:t>
      </w:r>
    </w:p>
    <w:p w:rsidR="002F3084" w:rsidRDefault="00585DAB">
      <w:pPr>
        <w:pStyle w:val="a3"/>
      </w:pPr>
      <w:bookmarkStart w:id="2956" w:name="anchor370613"/>
      <w:bookmarkEnd w:id="2956"/>
      <w:r>
        <w:t>принимать участие в разработке проектов подзаконных нормативных правовых актов, устанавливающих государственные нормативные требования охраны труда, а также согла</w:t>
      </w:r>
      <w:r>
        <w:t>совывать их в порядке, установленном Правительством Российской Федерации;</w:t>
      </w:r>
    </w:p>
    <w:p w:rsidR="002F3084" w:rsidRDefault="00585DAB">
      <w:pPr>
        <w:pStyle w:val="a3"/>
      </w:pPr>
      <w:bookmarkStart w:id="2957" w:name="anchor370614"/>
      <w:bookmarkEnd w:id="2957"/>
      <w:r>
        <w:t>обращаться в соответствующие органы с требованием о привлечении к ответственности лиц, виновных в нарушении трудового законодательства и иных актов, содержащих нормы трудового права,</w:t>
      </w:r>
      <w:r>
        <w:t xml:space="preserve"> сокрытии фактов несчастных случаев на производстве.</w:t>
      </w:r>
    </w:p>
    <w:p w:rsidR="002F3084" w:rsidRDefault="00585DAB">
      <w:pPr>
        <w:pStyle w:val="a3"/>
      </w:pPr>
      <w:bookmarkStart w:id="2958" w:name="anchor37007"/>
      <w:bookmarkEnd w:id="2958"/>
      <w:r>
        <w:t>Профессиональные союзы, их инспекции труда при осуществлении указанных полномочий взаимодействуют с федеральным органом исполнительной власти, уполномоченным на проведение федерального государственного к</w:t>
      </w:r>
      <w:r>
        <w:t>онтроля (надзора) за соблюдением трудового законодательства и иных нормативных правовых актов, содержащих нормы трудового права, и его территориальными органами, другими федеральными органами исполнительной власти, осуществляющими функции по контролю и над</w:t>
      </w:r>
      <w:r>
        <w:t>зору в установленной сфере деятельности.</w:t>
      </w:r>
    </w:p>
    <w:p w:rsidR="002F3084" w:rsidRDefault="00585DAB">
      <w:pPr>
        <w:pStyle w:val="a3"/>
      </w:pPr>
      <w:bookmarkStart w:id="2959" w:name="anchor3708"/>
      <w:bookmarkEnd w:id="2959"/>
      <w:r>
        <w:t>Уполномоченные (доверенные) лица по охране труда профессиональных союзов имеют право беспрепятственно проверять соблюдение требований охраны труда и вносить обязательные для рассмотрения должностными лицами организа</w:t>
      </w:r>
      <w:r>
        <w:t>ций, работодателями - индивидуальными предпринимателями предложения об устранении выявленных нарушений требований охраны труда.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84" w:history="1">
        <w:r>
          <w:t>Регламент</w:t>
        </w:r>
      </w:hyperlink>
      <w:r>
        <w:t xml:space="preserve"> проведения независимой экспертизы ус</w:t>
      </w:r>
      <w:r>
        <w:t xml:space="preserve">ловий труда профсоюзными экспертами, утвержденный </w:t>
      </w:r>
      <w:hyperlink r:id="rId2985" w:history="1">
        <w:r>
          <w:t>постановлением</w:t>
        </w:r>
      </w:hyperlink>
      <w:r>
        <w:t xml:space="preserve"> Президиума Центрального комитета Профессионального союза работников здравоохранения РФ от 15 декабря 2016 г. N 6-14</w:t>
      </w:r>
    </w:p>
    <w:p w:rsidR="002F3084" w:rsidRDefault="00585DAB">
      <w:pPr>
        <w:pStyle w:val="a5"/>
      </w:pPr>
      <w:r>
        <w:t xml:space="preserve">См. </w:t>
      </w:r>
      <w:hyperlink r:id="rId2986" w:history="1">
        <w:r>
          <w:t>Рекомендации</w:t>
        </w:r>
      </w:hyperlink>
      <w:r>
        <w:t xml:space="preserve"> по осуществлению организациями Профсоюза контроля за соблюдением работодателями трудового законодательства и иных нормативных правовых актов, содержащих нормы трудового права, в</w:t>
      </w:r>
      <w:r>
        <w:t xml:space="preserve">ыполнению условий коллективных договоров, соглашений, одобренные </w:t>
      </w:r>
      <w:hyperlink r:id="rId2987" w:history="1">
        <w:r>
          <w:t>постановлением</w:t>
        </w:r>
      </w:hyperlink>
      <w:r>
        <w:t xml:space="preserve"> Президиума Центрального комитета Профессионального союза работников здравоохранения РФ от 4 октября 2016 г. N</w:t>
      </w:r>
      <w:r>
        <w:t> 5-3</w:t>
      </w:r>
    </w:p>
    <w:p w:rsidR="002F3084" w:rsidRDefault="00585DAB">
      <w:pPr>
        <w:pStyle w:val="a5"/>
      </w:pPr>
      <w:r>
        <w:t xml:space="preserve">См. </w:t>
      </w:r>
      <w:hyperlink r:id="rId2988" w:history="1">
        <w:r>
          <w:t>Методические рекомендации</w:t>
        </w:r>
      </w:hyperlink>
      <w:r>
        <w:t xml:space="preserve"> по организации контроля за состоянием условий и охраны труда на рабочих местах уполномоченными (доверенными) лицами по охране труда профессионального с</w:t>
      </w:r>
      <w:r>
        <w:t xml:space="preserve">оюза работников здравоохранения Российской Федерации", утвержденные </w:t>
      </w:r>
      <w:hyperlink r:id="rId2989" w:history="1">
        <w:r>
          <w:t>постановлением</w:t>
        </w:r>
      </w:hyperlink>
      <w:r>
        <w:t xml:space="preserve"> Президиума Центрального комитета Профессионального союза работников здравоохранения РФ от 6 мая 2019 г. N </w:t>
      </w:r>
      <w:r>
        <w:t>14-94</w:t>
      </w:r>
    </w:p>
    <w:p w:rsidR="002F3084" w:rsidRDefault="00585DAB">
      <w:pPr>
        <w:pStyle w:val="a5"/>
      </w:pPr>
      <w:r>
        <w:t xml:space="preserve">См. </w:t>
      </w:r>
      <w:hyperlink r:id="rId2990" w:history="1">
        <w:r>
          <w:t>Методические рекомендации</w:t>
        </w:r>
      </w:hyperlink>
      <w:r>
        <w:t xml:space="preserve"> по организации наблюдения (контроля) за состоянием условий и охраны труда на рабочих местах уполномоченными (доверенными) лицами по охране труда профе</w:t>
      </w:r>
      <w:r>
        <w:t xml:space="preserve">ссионального союза, утвержденные </w:t>
      </w:r>
      <w:hyperlink r:id="rId2991" w:history="1">
        <w:r>
          <w:t>постановлением</w:t>
        </w:r>
      </w:hyperlink>
      <w:r>
        <w:t xml:space="preserve"> Исполкома ФНПР от 26 сентября 2007 г. N 4-6</w:t>
      </w:r>
    </w:p>
    <w:p w:rsidR="002F3084" w:rsidRDefault="00585DAB">
      <w:pPr>
        <w:pStyle w:val="a5"/>
      </w:pPr>
      <w:r>
        <w:t xml:space="preserve">См. </w:t>
      </w:r>
      <w:hyperlink r:id="rId2992" w:history="1">
        <w:r>
          <w:t xml:space="preserve">Типовое </w:t>
        </w:r>
        <w:r>
          <w:t>положение</w:t>
        </w:r>
      </w:hyperlink>
      <w:r>
        <w:t xml:space="preserve"> об уполномоченном (доверенном) лице по охране труда профессионального союза, утвержденное </w:t>
      </w:r>
      <w:hyperlink r:id="rId2993" w:history="1">
        <w:r>
          <w:t>постановлением</w:t>
        </w:r>
      </w:hyperlink>
      <w:r>
        <w:t xml:space="preserve"> Исполкома ФНПР от 18 октября 2006 г. N 4-3</w:t>
      </w:r>
    </w:p>
    <w:p w:rsidR="002F3084" w:rsidRDefault="002F3084">
      <w:pPr>
        <w:pStyle w:val="a5"/>
      </w:pPr>
    </w:p>
    <w:p w:rsidR="002F3084" w:rsidRDefault="00585DAB">
      <w:pPr>
        <w:pStyle w:val="a6"/>
      </w:pPr>
      <w:bookmarkStart w:id="2960" w:name="anchor371"/>
      <w:bookmarkEnd w:id="2960"/>
      <w:r>
        <w:rPr>
          <w:b/>
          <w:color w:val="26282F"/>
        </w:rPr>
        <w:t>Статья 371.</w:t>
      </w:r>
      <w:r>
        <w:t xml:space="preserve"> Принятие решений раб</w:t>
      </w:r>
      <w:r>
        <w:t>отодателем с учетом мнения профсоюзного органа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2994" w:history="1">
        <w:r>
          <w:t>Энциклопедии</w:t>
        </w:r>
      </w:hyperlink>
      <w:r>
        <w:t xml:space="preserve">, </w:t>
      </w:r>
      <w:hyperlink r:id="rId2995" w:history="1">
        <w:r>
          <w:t>позиции высших судов</w:t>
        </w:r>
      </w:hyperlink>
      <w:r>
        <w:t xml:space="preserve"> и другие комментарии к стать</w:t>
      </w:r>
      <w:r>
        <w:t>е 371 ТК РФ</w:t>
      </w:r>
    </w:p>
    <w:p w:rsidR="002F3084" w:rsidRDefault="00585DAB">
      <w:pPr>
        <w:pStyle w:val="a3"/>
      </w:pPr>
      <w:bookmarkStart w:id="2961" w:name="anchor3711"/>
      <w:bookmarkEnd w:id="2961"/>
      <w:r>
        <w:t>Работодатель принимает решения с учетом мнения соответствующего профсоюзного органа в случаях, предусмотренных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62" w:name="anchor372"/>
    <w:bookmarkEnd w:id="296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"http://ivo.garant.ru/document/redirect/12148079/1307"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372 настоящего Кодекса внесены изменения, </w:t>
      </w:r>
      <w:hyperlink r:id="rId2996" w:history="1">
        <w:r>
          <w:t>вступающие в силу</w:t>
        </w:r>
      </w:hyperlink>
      <w:r>
        <w:t xml:space="preserve"> по ис</w:t>
      </w:r>
      <w:r>
        <w:t xml:space="preserve">течении 90 дней после дня </w:t>
      </w:r>
      <w:hyperlink r:id="rId299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2998" w:history="1">
        <w:r>
          <w:t>См. текст статьи в предыдущей редакци</w:t>
        </w:r>
        <w:r>
          <w:t>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372.</w:t>
      </w:r>
      <w:r>
        <w:t xml:space="preserve"> Порядок учета мнения выборного органа первичной профсоюзной организации при принятии локальных нормативных актов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2999" w:history="1">
        <w:r>
          <w:t>позиции высших судов</w:t>
        </w:r>
      </w:hyperlink>
      <w:r>
        <w:t xml:space="preserve"> и другие комме</w:t>
      </w:r>
      <w:r>
        <w:t>нтарии к статье 372 ТК РФ</w:t>
      </w:r>
    </w:p>
    <w:p w:rsidR="002F3084" w:rsidRDefault="00585DAB">
      <w:pPr>
        <w:pStyle w:val="a5"/>
      </w:pPr>
      <w:r>
        <w:t xml:space="preserve">См. </w:t>
      </w:r>
      <w:hyperlink r:id="rId3000" w:history="1">
        <w:r>
          <w:t>схему</w:t>
        </w:r>
      </w:hyperlink>
      <w:r>
        <w:t xml:space="preserve"> "Порядок учета мнения выборного органа первичной профсоюзной организации при принятии локальных нормативных актов"</w:t>
      </w:r>
    </w:p>
    <w:p w:rsidR="002F3084" w:rsidRDefault="00585DAB">
      <w:pPr>
        <w:pStyle w:val="a3"/>
      </w:pPr>
      <w:bookmarkStart w:id="2963" w:name="anchor3721"/>
      <w:bookmarkEnd w:id="2963"/>
      <w:r>
        <w:t>Работодатель в случаях, предусмотренны</w:t>
      </w:r>
      <w:r>
        <w:t>х настоящим Кодексом, другими федеральными законами и иными нормативными правовыми актами Российской Федерации, коллективным договором, соглашениями, перед принятием решения направляет проект локального нормативного акта и обоснование по нему в выборный ор</w:t>
      </w:r>
      <w:r>
        <w:t>ган первичной профсоюзной организации, представляющий интересы всех или большинства работников.</w:t>
      </w:r>
    </w:p>
    <w:p w:rsidR="002F3084" w:rsidRDefault="00585DAB">
      <w:pPr>
        <w:pStyle w:val="a3"/>
      </w:pPr>
      <w:bookmarkStart w:id="2964" w:name="anchor3722"/>
      <w:bookmarkEnd w:id="2964"/>
      <w:r>
        <w:t>Выборный орган первичной профсоюзной организации не позднее пяти рабочих дней со дня получения проекта указанного локального нормативного акта направляет работо</w:t>
      </w:r>
      <w:r>
        <w:t>дателю мотивированное мнение по проекту в письменной форме.</w:t>
      </w:r>
    </w:p>
    <w:p w:rsidR="002F3084" w:rsidRDefault="00585DAB">
      <w:pPr>
        <w:pStyle w:val="a3"/>
      </w:pPr>
      <w:bookmarkStart w:id="2965" w:name="anchor3723"/>
      <w:bookmarkEnd w:id="2965"/>
      <w:r>
        <w:t>В случае, если мотивированное мнение выборного органа первичной профсоюзной организации не содержит согласия с проектом локального нормативного акта либо содержит предложения по его совершенствова</w:t>
      </w:r>
      <w:r>
        <w:t>нию, работодатель может согласиться с ним либо обязан в течение трех дней после получения мотивированного мнения провести дополнительные консультации с выборным органом первичной профсоюзной организации работников в целях достижения взаимоприемлемого решен</w:t>
      </w:r>
      <w:r>
        <w:t>ия.</w:t>
      </w:r>
    </w:p>
    <w:p w:rsidR="002F3084" w:rsidRDefault="00585DAB">
      <w:pPr>
        <w:pStyle w:val="a3"/>
      </w:pPr>
      <w:bookmarkStart w:id="2966" w:name="anchor3724"/>
      <w:bookmarkEnd w:id="2966"/>
      <w:r>
        <w:t>При недостижении согласия возникшие разногласия оформляются протоколом, после чего работодатель имеет право принять локальный нормативный акт, который может быть обжалован выборным органом первичной профсоюзной организации в соответствующую государстве</w:t>
      </w:r>
      <w:r>
        <w:t xml:space="preserve">нную инспекцию труда или в суд. Выборный орган первичной профсоюзной организации также имеет право начать процедуру коллективного трудового спора в порядке, установленном настоящим </w:t>
      </w:r>
      <w:hyperlink r:id="rId3001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2967" w:name="anchor3725"/>
      <w:bookmarkEnd w:id="2967"/>
      <w:r>
        <w:t xml:space="preserve">Государственная инспекция труда при </w:t>
      </w:r>
      <w:r>
        <w:t>получении жалобы (заявления) выборного органа первичной профсоюзной организации обязана в течение одного месяца со дня получения жалобы (заявления) провести проверку и в случае выявления нарушения выдать работодателю предписание об отмене указанного локаль</w:t>
      </w:r>
      <w:r>
        <w:t>ного нормативного акта, обязательное для исполнения.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68" w:name="anchor373"/>
    <w:bookmarkEnd w:id="296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"http://ivo.garant.ru/document/redirect/12148079/1308"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373 настоящего Кодекса внесены изменения, </w:t>
      </w:r>
      <w:hyperlink r:id="rId3002" w:history="1">
        <w:r>
          <w:t>вступающие в силу</w:t>
        </w:r>
      </w:hyperlink>
      <w:r>
        <w:t xml:space="preserve"> по истечении 90 дней после дня </w:t>
      </w:r>
      <w:hyperlink r:id="rId300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0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373.</w:t>
      </w:r>
      <w:r>
        <w:t xml:space="preserve"> Порядок учета мотивированного мнения выборного органа первичной профсоюзной организации при расторжении трудового договора по инициативе р</w:t>
      </w:r>
      <w:r>
        <w:t>аботодателя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3005" w:history="1">
        <w:r>
          <w:t>позиции высших судов</w:t>
        </w:r>
      </w:hyperlink>
      <w:r>
        <w:t xml:space="preserve"> и другие комментарии к статье 373 ТК РФ</w:t>
      </w:r>
    </w:p>
    <w:p w:rsidR="002F3084" w:rsidRDefault="00585DAB">
      <w:pPr>
        <w:pStyle w:val="a5"/>
      </w:pPr>
      <w:r>
        <w:t xml:space="preserve">См. </w:t>
      </w:r>
      <w:hyperlink r:id="rId3006" w:history="1">
        <w:r>
          <w:t>схему</w:t>
        </w:r>
      </w:hyperlink>
      <w:r>
        <w:t xml:space="preserve"> "Порядок учет</w:t>
      </w:r>
      <w:r>
        <w:t>а мнения выборного органа первичной профсоюзной организации при расторжении трудового договора по инициативе работодателя"</w:t>
      </w:r>
    </w:p>
    <w:p w:rsidR="002F3084" w:rsidRDefault="00585DAB">
      <w:pPr>
        <w:pStyle w:val="a3"/>
      </w:pPr>
      <w:bookmarkStart w:id="2969" w:name="anchor37301"/>
      <w:bookmarkEnd w:id="2969"/>
      <w:r>
        <w:t xml:space="preserve">При принятии решения о возможном расторжении трудового договора в соответствии с </w:t>
      </w:r>
      <w:hyperlink r:id="rId3007" w:history="1">
        <w:r>
          <w:t>пунктами 2</w:t>
        </w:r>
      </w:hyperlink>
      <w:r>
        <w:t xml:space="preserve">, </w:t>
      </w:r>
      <w:hyperlink r:id="rId3008" w:history="1">
        <w:r>
          <w:t>3</w:t>
        </w:r>
      </w:hyperlink>
      <w:r>
        <w:t xml:space="preserve"> или </w:t>
      </w:r>
      <w:hyperlink r:id="rId3009" w:history="1">
        <w:r>
          <w:t>5 части первой статьи 81</w:t>
        </w:r>
      </w:hyperlink>
      <w:r>
        <w:t xml:space="preserve"> настоящего Кодекса с работником, являющимся членом профессионального союза, работодатель направляет в выборный орган соответствующей первичной профсоюзной организации проект приказ</w:t>
      </w:r>
      <w:r>
        <w:t>а, а также копии документов, являющихся основанием для принятия указанного решения.</w:t>
      </w:r>
    </w:p>
    <w:p w:rsidR="002F3084" w:rsidRDefault="00585DAB">
      <w:pPr>
        <w:pStyle w:val="a3"/>
      </w:pPr>
      <w:bookmarkStart w:id="2970" w:name="anchor3732"/>
      <w:bookmarkEnd w:id="2970"/>
      <w:r>
        <w:t>Выборный орган первичной профсоюзной организации в течение семи рабочих дней со дня получения проекта приказа и копий документов рассматривает этот вопрос и направляет рабо</w:t>
      </w:r>
      <w:r>
        <w:t>тодателю свое мотивированное мнение в письменной форме. Мнение, не представленное в семидневный срок, работодателем не учитывается.</w:t>
      </w:r>
    </w:p>
    <w:p w:rsidR="002F3084" w:rsidRDefault="00585DAB">
      <w:pPr>
        <w:pStyle w:val="a3"/>
      </w:pPr>
      <w:bookmarkStart w:id="2971" w:name="anchor3733"/>
      <w:bookmarkEnd w:id="2971"/>
      <w:r>
        <w:t>В случае, если выборный орган первичной профсоюзной организации выразил несогласие с предполагаемым решением работодателя, о</w:t>
      </w:r>
      <w:r>
        <w:t>н в течение трех рабочих дней проводит с работодателем или его представителем дополнительные консультации, результаты которых оформляются протоколом. При недостижении общего согласия по результатам консультаций работодатель по истечении десяти рабочих дней</w:t>
      </w:r>
      <w:r>
        <w:t xml:space="preserve"> со дня направления в выборный орган первичной профсоюзной организации проекта приказа и копий документов имеет право принять окончательное решение, которое может быть обжаловано в соответствующую государственную инспекцию труда. Государственная инспекция </w:t>
      </w:r>
      <w:r>
        <w:t>труда в течение десяти дней со дня получения жалобы (заявления) рассматривает вопрос об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</w:t>
      </w:r>
      <w:r>
        <w:t>рогула.</w:t>
      </w:r>
    </w:p>
    <w:p w:rsidR="002F3084" w:rsidRDefault="00585DAB">
      <w:pPr>
        <w:pStyle w:val="a3"/>
      </w:pPr>
      <w:bookmarkStart w:id="2972" w:name="anchor3734"/>
      <w:bookmarkEnd w:id="2972"/>
      <w:r>
        <w:t>Соблюдение вышеуказанной процедуры не лишает работника или представляющий его интересы выборный орган первичной профсоюзной организации права обжаловать увольнение непосредственно в суд, а работодателя - обжаловать в суд предписание государственной</w:t>
      </w:r>
      <w:r>
        <w:t xml:space="preserve"> инспекции труда.</w:t>
      </w:r>
    </w:p>
    <w:p w:rsidR="002F3084" w:rsidRDefault="00585DAB">
      <w:pPr>
        <w:pStyle w:val="a3"/>
      </w:pPr>
      <w:bookmarkStart w:id="2973" w:name="anchor3735"/>
      <w:bookmarkEnd w:id="2973"/>
      <w:r>
        <w:t>Работодатель имеет право расторгнуть трудовой договор не позднее одного месяца со дня получения мотивированного мнения выборного органа первичной профсоюзной организации. В указанный период не засчитываются периоды временной нетрудоспособ</w:t>
      </w:r>
      <w:r>
        <w:t>ности работника, пребывания его в отпуске и другие периоды отсутствия работника, когда за ним сохраняется место работы (должность).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74" w:name="anchor374"/>
    <w:bookmarkEnd w:id="297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"http://ivo.garant.ru/document/redirect/70684714/0"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июня 2014 г. N 199-ФЗ статья 374 настоящего Кодекса изложена в новой редакции</w:t>
      </w:r>
    </w:p>
    <w:p w:rsidR="002F3084" w:rsidRDefault="00585DAB">
      <w:pPr>
        <w:pStyle w:val="a8"/>
      </w:pPr>
      <w:hyperlink r:id="rId3010" w:history="1">
        <w:r>
          <w:t>См. текст статьи в</w:t>
        </w:r>
        <w:r>
          <w:t xml:space="preserve">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374.</w:t>
      </w:r>
      <w:r>
        <w:t xml:space="preserve"> Гарантии работникам, входящим в состав выборных коллегиальных органов профсоюзных организаций и не освобожденным от основной работы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3011" w:history="1">
        <w:r>
          <w:t>позиции высших судов</w:t>
        </w:r>
      </w:hyperlink>
      <w:r>
        <w:t xml:space="preserve"> и другие комментарии к статье 374 ТК РФ</w:t>
      </w:r>
    </w:p>
    <w:p w:rsidR="002F3084" w:rsidRDefault="00585DAB">
      <w:pPr>
        <w:pStyle w:val="a5"/>
      </w:pPr>
      <w:r>
        <w:t xml:space="preserve">См. </w:t>
      </w:r>
      <w:hyperlink r:id="rId3012" w:history="1">
        <w:r>
          <w:t>схему</w:t>
        </w:r>
      </w:hyperlink>
      <w:r>
        <w:t xml:space="preserve"> "Гарантии работникам, избранным в профсоюзные органы"</w:t>
      </w:r>
    </w:p>
    <w:p w:rsidR="002F3084" w:rsidRDefault="00585DAB">
      <w:pPr>
        <w:pStyle w:val="a5"/>
      </w:pPr>
      <w:r>
        <w:t>О конституционно-правовом смысле положений части первой статьи</w:t>
      </w:r>
      <w:r>
        <w:t xml:space="preserve"> 374 настоящего Кодекса см. </w:t>
      </w:r>
      <w:hyperlink r:id="rId3013" w:history="1">
        <w:r>
          <w:t>определение</w:t>
        </w:r>
      </w:hyperlink>
      <w:r>
        <w:t xml:space="preserve"> Конституционного Суда РФ от 4 декабря 2003 г. N 421-О</w:t>
      </w:r>
    </w:p>
    <w:p w:rsidR="002F3084" w:rsidRDefault="00585DAB">
      <w:pPr>
        <w:pStyle w:val="a3"/>
      </w:pPr>
      <w:bookmarkStart w:id="2975" w:name="anchor3741"/>
      <w:bookmarkEnd w:id="2975"/>
      <w:r>
        <w:t xml:space="preserve">Увольнение по основаниям, предусмотренным </w:t>
      </w:r>
      <w:hyperlink r:id="rId3014" w:history="1">
        <w:r>
          <w:t>пунктом 2</w:t>
        </w:r>
      </w:hyperlink>
      <w:r>
        <w:t xml:space="preserve"> или </w:t>
      </w:r>
      <w:hyperlink r:id="rId3015" w:history="1">
        <w:r>
          <w:t>3 части первой статьи 81</w:t>
        </w:r>
      </w:hyperlink>
      <w:r>
        <w:t xml:space="preserve"> настоящего Кодекса, руководителей (их заместителей) выборных коллегиальных органов первичных профсоюзных организаций, выборных коллегиальных органов профсоюзных организаций структурных подразделений организаций (н</w:t>
      </w:r>
      <w:r>
        <w:t>е ниже цеховых и приравненных к ним), не освобожденных от основной работы, допускается помимо общего порядка увольнения только с предварительного согласия соответствующего вышестоящего выборного профсоюзного органа.</w:t>
      </w:r>
    </w:p>
    <w:p w:rsidR="002F3084" w:rsidRDefault="00585DAB">
      <w:pPr>
        <w:pStyle w:val="a3"/>
      </w:pPr>
      <w:bookmarkStart w:id="2976" w:name="anchor3742"/>
      <w:bookmarkEnd w:id="2976"/>
      <w:r>
        <w:t>В течение семи рабочих дней со дня получ</w:t>
      </w:r>
      <w:r>
        <w:t xml:space="preserve">ения от работодателя проекта приказа и копий документов, являющихся основанием для принятия решения об увольнении по основанию, предусмотренному </w:t>
      </w:r>
      <w:hyperlink r:id="rId3016" w:history="1">
        <w:r>
          <w:t>пунктом 2</w:t>
        </w:r>
      </w:hyperlink>
      <w:r>
        <w:t xml:space="preserve"> или </w:t>
      </w:r>
      <w:hyperlink r:id="rId3017" w:history="1">
        <w:r>
          <w:t>3 части первой статьи 81</w:t>
        </w:r>
      </w:hyperlink>
      <w:r>
        <w:t xml:space="preserve"> настоящего Кодекса, работника из числа указанных в части первой настоящей статьи работников, соответствующий вышестоящий выборный профсоюзный орган рассматривает этот вопрос и представляет в письме</w:t>
      </w:r>
      <w:r>
        <w:t>нной форме работодателю свое решение о согласии или несогласии с данным увольнением.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bookmarkStart w:id="2977" w:name="anchor37403"/>
      <w:bookmarkEnd w:id="2977"/>
      <w:r>
        <w:t xml:space="preserve">О конституционно-правовом смысле положений части третей статьи 374 см. </w:t>
      </w:r>
      <w:hyperlink r:id="rId3018" w:history="1">
        <w:r>
          <w:t>постановление</w:t>
        </w:r>
      </w:hyperlink>
      <w:r>
        <w:t xml:space="preserve"> Констит</w:t>
      </w:r>
      <w:r>
        <w:t>уционного Суда РФ от 3 июня 2021 г. N 26-П</w:t>
      </w:r>
    </w:p>
    <w:p w:rsidR="002F3084" w:rsidRDefault="00585DAB">
      <w:pPr>
        <w:pStyle w:val="a3"/>
      </w:pPr>
      <w:r>
        <w:t>Работодатель вправе произвести увольнение без учета решения соответствующего вышестоящего выборного профсоюзного органа в случае, если такое решение не представлено в установленный срок или если решение соответств</w:t>
      </w:r>
      <w:r>
        <w:t>ующего вышестоящего выборного профсоюзного органа о несогласии с данным увольнением признано судом необоснованным на основании заявления работодателя.</w:t>
      </w:r>
    </w:p>
    <w:p w:rsidR="002F3084" w:rsidRDefault="00585DAB">
      <w:pPr>
        <w:pStyle w:val="a3"/>
      </w:pPr>
      <w:bookmarkStart w:id="2978" w:name="anchor3744"/>
      <w:bookmarkEnd w:id="2978"/>
      <w:r>
        <w:t>Соблюдение указанной процедуры не лишает работника или представляющий его интересы соответствующий выборн</w:t>
      </w:r>
      <w:r>
        <w:t>ый профсоюзный орган права обжаловать в суд принятое работодателем решение о данном увольнении.</w:t>
      </w:r>
    </w:p>
    <w:p w:rsidR="002F3084" w:rsidRDefault="00585DAB">
      <w:pPr>
        <w:pStyle w:val="a3"/>
      </w:pPr>
      <w:bookmarkStart w:id="2979" w:name="anchor3745"/>
      <w:bookmarkEnd w:id="2979"/>
      <w:r>
        <w:t xml:space="preserve">Увольнение по основанию, предусмотренному </w:t>
      </w:r>
      <w:hyperlink r:id="rId3019" w:history="1">
        <w:r>
          <w:t>пунктом 5 части первой статьи 81</w:t>
        </w:r>
      </w:hyperlink>
      <w:r>
        <w:t xml:space="preserve"> настоящего Кодекса, работников, указанных в части первой </w:t>
      </w:r>
      <w:r>
        <w:t>настоящей статьи, допускается помимо общего порядка увольнения только с учетом мотивированного мнения соответствующего вышестоящего выборного профсоюзного органа.</w:t>
      </w:r>
    </w:p>
    <w:p w:rsidR="002F3084" w:rsidRDefault="00585DAB">
      <w:pPr>
        <w:pStyle w:val="a3"/>
      </w:pPr>
      <w:bookmarkStart w:id="2980" w:name="anchor3746"/>
      <w:bookmarkEnd w:id="2980"/>
      <w:r>
        <w:t>В течение семи рабочих дней со дня получения от работодателя проекта приказа и копий документ</w:t>
      </w:r>
      <w:r>
        <w:t xml:space="preserve">ов, являющихся основанием для принятия решения об увольнении по основанию, предусмотренному </w:t>
      </w:r>
      <w:hyperlink r:id="rId3020" w:history="1">
        <w:r>
          <w:t>пунктом 5 части первой статьи 81</w:t>
        </w:r>
      </w:hyperlink>
      <w:r>
        <w:t xml:space="preserve"> настоящего Кодекса, работника из числа указанных в части первой настоящей статьи работников, соответств</w:t>
      </w:r>
      <w:r>
        <w:t>ующий вышестоящий выборный профсоюзный орган рассматривает этот вопрос и представляет в письменной форме работодателю свое мотивированное мнение.</w:t>
      </w:r>
    </w:p>
    <w:p w:rsidR="002F3084" w:rsidRDefault="00585DAB">
      <w:pPr>
        <w:pStyle w:val="a3"/>
      </w:pPr>
      <w:bookmarkStart w:id="2981" w:name="anchor3747"/>
      <w:bookmarkEnd w:id="2981"/>
      <w:r>
        <w:t>Работодатель вправе произвести увольнение без учета мотивированного мнения соответствующего вышестоящего выбор</w:t>
      </w:r>
      <w:r>
        <w:t>ного профсоюзного органа в случае, если такое мнение не представлено в установленный срок.</w:t>
      </w:r>
    </w:p>
    <w:p w:rsidR="002F3084" w:rsidRDefault="00585DAB">
      <w:pPr>
        <w:pStyle w:val="a3"/>
      </w:pPr>
      <w:bookmarkStart w:id="2982" w:name="anchor3748"/>
      <w:bookmarkEnd w:id="2982"/>
      <w:r>
        <w:t>Если соответствующий вышестоящий выборный профсоюзный орган выразил несогласие с предполагаемым решением работодателя, в течение трех рабочих дней стороны вправе про</w:t>
      </w:r>
      <w:r>
        <w:t>вести дополнительные консультации, результаты которых оформляются протоколом.</w:t>
      </w:r>
    </w:p>
    <w:p w:rsidR="002F3084" w:rsidRDefault="00585DAB">
      <w:pPr>
        <w:pStyle w:val="a3"/>
      </w:pPr>
      <w:bookmarkStart w:id="2983" w:name="anchor3749"/>
      <w:bookmarkEnd w:id="2983"/>
      <w:r>
        <w:t>При недостижении общего согласия в результате дополнительных консультаций работодатель по истечении десяти рабочих дней со дня получения соответствующим вышестоящим выборным проф</w:t>
      </w:r>
      <w:r>
        <w:t>союзным органом проекта приказа и копий документов, являющихся основанием для принятия решения об увольнении работника, имеет право принять окончательное решение, которое может быть обжаловано этим работником или представляющим его интересы выборным профсо</w:t>
      </w:r>
      <w:r>
        <w:t>юзным органом в соответствующую государственную инспекцию труда.</w:t>
      </w:r>
    </w:p>
    <w:p w:rsidR="002F3084" w:rsidRDefault="00585DAB">
      <w:pPr>
        <w:pStyle w:val="a3"/>
      </w:pPr>
      <w:bookmarkStart w:id="2984" w:name="anchor37410"/>
      <w:bookmarkEnd w:id="2984"/>
      <w:r>
        <w:t>В течение десяти рабочих дней со дня получения жалобы (заявления) работника или представляющего его интересы выборного профсоюзного органа государственная инспекция труда рассматривает вопрос</w:t>
      </w:r>
      <w:r>
        <w:t xml:space="preserve">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прогула.</w:t>
      </w:r>
    </w:p>
    <w:p w:rsidR="002F3084" w:rsidRDefault="00585DAB">
      <w:pPr>
        <w:pStyle w:val="a3"/>
      </w:pPr>
      <w:bookmarkStart w:id="2985" w:name="anchor37411"/>
      <w:bookmarkEnd w:id="2985"/>
      <w:r>
        <w:t xml:space="preserve">Соблюдение указанной процедуры не лишает работника или представляющий </w:t>
      </w:r>
      <w:r>
        <w:t>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государственной инспекции труда.</w:t>
      </w:r>
    </w:p>
    <w:p w:rsidR="002F3084" w:rsidRDefault="00585DAB">
      <w:pPr>
        <w:pStyle w:val="a3"/>
      </w:pPr>
      <w:bookmarkStart w:id="2986" w:name="anchor37412"/>
      <w:bookmarkEnd w:id="2986"/>
      <w:r>
        <w:t>Работодатель вправе произвести увольнение по основанию, предусмотр</w:t>
      </w:r>
      <w:r>
        <w:t xml:space="preserve">енному </w:t>
      </w:r>
      <w:hyperlink r:id="rId3021" w:history="1">
        <w:r>
          <w:t>пунктом 2</w:t>
        </w:r>
      </w:hyperlink>
      <w:r>
        <w:t xml:space="preserve">, </w:t>
      </w:r>
      <w:hyperlink r:id="rId3022" w:history="1">
        <w:r>
          <w:t>3</w:t>
        </w:r>
      </w:hyperlink>
      <w:r>
        <w:t xml:space="preserve"> или </w:t>
      </w:r>
      <w:hyperlink r:id="rId3023" w:history="1">
        <w:r>
          <w:t>5 части первой статьи 81</w:t>
        </w:r>
      </w:hyperlink>
      <w:r>
        <w:t xml:space="preserve"> настоящего Кодекса, работника из числа указанных в части первой настоящей статьи работников в течение одного месяца со дня</w:t>
      </w:r>
      <w:r>
        <w:t xml:space="preserve"> получения решения о согласии с данным увольнением или мотивированного мнения соответствующего вышестоящего выборного профсоюзного органа, либо истечения установленного срока представления таких решения или мотивированного мнения, либо вступления в силу ре</w:t>
      </w:r>
      <w:r>
        <w:t>шения суда о признании необоснованным несогласия соответствующего вышестоящего выборного профсоюзного органа с данным увольнением. В установленный срок не засчитываются периоды временной нетрудоспособности работника, пребывания его в отпуске и другие перио</w:t>
      </w:r>
      <w:r>
        <w:t>ды отсутствия работника, когда за ним сохраняется место работы (должность).</w:t>
      </w:r>
    </w:p>
    <w:p w:rsidR="002F3084" w:rsidRDefault="00585DAB">
      <w:pPr>
        <w:pStyle w:val="a3"/>
      </w:pPr>
      <w:bookmarkStart w:id="2987" w:name="anchor3754"/>
      <w:bookmarkEnd w:id="2987"/>
      <w:r>
        <w:t xml:space="preserve">При отсутствии соответствующего вышестоящего выборного профсоюзного органа увольнение по основаниям, предусмотренным </w:t>
      </w:r>
      <w:hyperlink r:id="rId3024" w:history="1">
        <w:r>
          <w:t>пунктом 2</w:t>
        </w:r>
      </w:hyperlink>
      <w:r>
        <w:t xml:space="preserve">, </w:t>
      </w:r>
      <w:hyperlink r:id="rId3025" w:history="1">
        <w:r>
          <w:t>3</w:t>
        </w:r>
      </w:hyperlink>
      <w:r>
        <w:t xml:space="preserve"> или </w:t>
      </w:r>
      <w:hyperlink r:id="rId3026" w:history="1">
        <w:r>
          <w:t>5 части первой статьи 81</w:t>
        </w:r>
      </w:hyperlink>
      <w:r>
        <w:t xml:space="preserve"> настоящего Кодекса, работников, указанных в части первой настоящей статьи, производится с соблюдением порядка, установленного </w:t>
      </w:r>
      <w:hyperlink r:id="rId3027" w:history="1">
        <w:r>
          <w:t>статьей 373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2988" w:name="anchor37414"/>
      <w:bookmarkEnd w:id="2988"/>
      <w:r>
        <w:t xml:space="preserve">Члены </w:t>
      </w:r>
      <w:r>
        <w:t>выборных коллегиальных органов профсоюзных организаций, не освобожденные от основной работы, освобождаются от нее для участия в качестве делегатов в работе созываемых профессиональными союзами съездов, конференций, участия в работе выборных коллегиальных о</w:t>
      </w:r>
      <w:r>
        <w:t>рганов профессиональных союзов, а в случаях, если это предусмотрено коллективным договором, также на время краткосрочной профсоюзной учебы. Условия освобождения от работы и порядок оплаты времени участия в этих мероприятиях определяются коллективным догово</w:t>
      </w:r>
      <w:r>
        <w:t>ром, соглашением.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2989" w:name="anchor375"/>
      <w:bookmarkEnd w:id="2989"/>
      <w:r>
        <w:t xml:space="preserve">Статья 375 изменена с 25 февраля 2024 г. - </w:t>
      </w:r>
      <w:hyperlink r:id="rId3028" w:history="1">
        <w:r>
          <w:t>Федеральный закон</w:t>
        </w:r>
      </w:hyperlink>
      <w:r>
        <w:t xml:space="preserve"> от 14 февраля 2024 г. N 12-ФЗ</w:t>
      </w:r>
    </w:p>
    <w:p w:rsidR="002F3084" w:rsidRDefault="00585DAB">
      <w:pPr>
        <w:pStyle w:val="a8"/>
      </w:pPr>
      <w:hyperlink r:id="rId302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375.</w:t>
      </w:r>
      <w:r>
        <w:t xml:space="preserve"> Гарантии освобожденным профсоюзным работникам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30" w:history="1">
        <w:r>
          <w:t>Энциклопедии</w:t>
        </w:r>
      </w:hyperlink>
      <w:r>
        <w:t xml:space="preserve">, </w:t>
      </w:r>
      <w:hyperlink r:id="rId3031" w:history="1">
        <w:r>
          <w:t>позиции высших судов</w:t>
        </w:r>
      </w:hyperlink>
      <w:r>
        <w:t xml:space="preserve"> и другие комментарии к статье 375 ТК РФ</w:t>
      </w:r>
    </w:p>
    <w:p w:rsidR="002F3084" w:rsidRDefault="00585DAB">
      <w:pPr>
        <w:pStyle w:val="a5"/>
      </w:pPr>
      <w:r>
        <w:t xml:space="preserve">См. </w:t>
      </w:r>
      <w:hyperlink r:id="rId3032" w:history="1">
        <w:r>
          <w:t>схему</w:t>
        </w:r>
      </w:hyperlink>
      <w:r>
        <w:t xml:space="preserve"> "Гарантии работникам, избранным в профсоюзные органы"</w:t>
      </w:r>
    </w:p>
    <w:p w:rsidR="002F3084" w:rsidRDefault="00585DAB">
      <w:pPr>
        <w:pStyle w:val="a3"/>
      </w:pPr>
      <w:bookmarkStart w:id="2990" w:name="anchor3751"/>
      <w:bookmarkEnd w:id="2990"/>
      <w:r>
        <w:t>Работнику, освобожденному от работы в организации или у индивидуального предпринимателя в связи с избранием его на выборную должность в выборный орган первичной профсоюзной организации (далее также - освобожденный профсоюзный работник), после окончания ср</w:t>
      </w:r>
      <w:r>
        <w:t>ока его полномочий предоставляется прежняя работа (должность), а при ее отсутствии с письменного согласия работника другая равноценная работа (должность) у того же работодателя. При невозможности предоставления указанной работы (должности) в связи с ликвид</w:t>
      </w:r>
      <w:r>
        <w:t>ацией организации либо прекращением деятельности индивидуальным предпринимателем или отсутствием в организации, у индивидуального предпринимателя соответствующей работы (должности) общероссийский (межрегиональный) профессиональный союз сохраняет за этим ра</w:t>
      </w:r>
      <w:r>
        <w:t>ботником его средний заработок на период трудоустройства, но не свыше шести месяцев, а в случае получения образования - на срок до одного года. При отказе работника от предложенной соответствующей работы (должности) средний заработок за ним на период трудо</w:t>
      </w:r>
      <w:r>
        <w:t>устройства не сохраняется, если иное не установлено решением общероссийского (межрегионального) профессионального союза.</w:t>
      </w:r>
    </w:p>
    <w:p w:rsidR="002F3084" w:rsidRDefault="00585DAB">
      <w:pPr>
        <w:pStyle w:val="a3"/>
      </w:pPr>
      <w:bookmarkStart w:id="2991" w:name="anchor3753"/>
      <w:bookmarkEnd w:id="2991"/>
      <w:r>
        <w:t>Время работы освобожденного профсоюзного работника на выборной должности в выборном органе первичной профсоюзной организации засчитывае</w:t>
      </w:r>
      <w:r>
        <w:t>тся в трудовой стаж, а также в стаж работы по специальности.</w:t>
      </w:r>
    </w:p>
    <w:p w:rsidR="002F3084" w:rsidRDefault="00585DAB">
      <w:pPr>
        <w:pStyle w:val="a3"/>
      </w:pPr>
      <w:bookmarkStart w:id="2992" w:name="anchor37054"/>
      <w:bookmarkEnd w:id="2992"/>
      <w:r>
        <w:t>Освобожденные профсоюзные работники обладают такими же трудовыми правами, гарантиями и льготами, как и работники организации, индивидуального предпринимателя в соответствии с коллективным договор</w:t>
      </w:r>
      <w:r>
        <w:t>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93" w:name="anchor376"/>
    <w:bookmarkEnd w:id="299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376 настоящего Кодекса внесены изменения, </w:t>
      </w:r>
      <w:hyperlink r:id="rId3033" w:history="1">
        <w:r>
          <w:t>вступающие в силу</w:t>
        </w:r>
      </w:hyperlink>
      <w:r>
        <w:t xml:space="preserve"> по истечении 90 дней после дня </w:t>
      </w:r>
      <w:hyperlink r:id="rId303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35" w:history="1">
        <w:r>
          <w:t xml:space="preserve">См. </w:t>
        </w:r>
        <w:r>
          <w:t>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376.</w:t>
      </w:r>
      <w:r>
        <w:t xml:space="preserve"> Гарантии права на труд работникам, являвшимся членами выборного профсоюзного органа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36" w:history="1">
        <w:r>
          <w:t>Энциклопедии</w:t>
        </w:r>
      </w:hyperlink>
      <w:r>
        <w:t xml:space="preserve">, </w:t>
      </w:r>
      <w:hyperlink r:id="rId3037" w:history="1">
        <w:r>
          <w:t>позиции высших судов</w:t>
        </w:r>
      </w:hyperlink>
      <w:r>
        <w:t xml:space="preserve"> и другие комментарии к статье 376 ТК РФ</w:t>
      </w:r>
    </w:p>
    <w:p w:rsidR="002F3084" w:rsidRDefault="00585DAB">
      <w:pPr>
        <w:pStyle w:val="a3"/>
      </w:pPr>
      <w:bookmarkStart w:id="2994" w:name="anchor37601"/>
      <w:bookmarkEnd w:id="2994"/>
      <w:r>
        <w:t xml:space="preserve">Расторжение трудового договора по инициативе работодателя по основаниям, предусмотренным </w:t>
      </w:r>
      <w:hyperlink r:id="rId3038" w:history="1">
        <w:r>
          <w:t>пунктами 2</w:t>
        </w:r>
      </w:hyperlink>
      <w:r>
        <w:t xml:space="preserve">, </w:t>
      </w:r>
      <w:hyperlink r:id="rId3039" w:history="1">
        <w:r>
          <w:t>3</w:t>
        </w:r>
      </w:hyperlink>
      <w:r>
        <w:t xml:space="preserve"> или </w:t>
      </w:r>
      <w:hyperlink r:id="rId3040" w:history="1">
        <w:r>
          <w:t>5 части первой статьи 81</w:t>
        </w:r>
      </w:hyperlink>
      <w:r>
        <w:t xml:space="preserve"> настоящего Кодекса с руководителем выборного органа первичной профсоюзной организации и его заместителями в течение двух лет после окончания срока их полномочий допускается только с соблюдением поря</w:t>
      </w:r>
      <w:r>
        <w:t xml:space="preserve">дка, установленного </w:t>
      </w:r>
      <w:hyperlink r:id="rId3041" w:history="1">
        <w:r>
          <w:t>статьей 374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2995" w:name="anchor377"/>
    <w:bookmarkEnd w:id="299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377 настоящего Кодекса </w:t>
      </w:r>
      <w:r>
        <w:t xml:space="preserve">внесены изменения, </w:t>
      </w:r>
      <w:hyperlink r:id="rId3042" w:history="1">
        <w:r>
          <w:t>вступающие в силу</w:t>
        </w:r>
      </w:hyperlink>
      <w:r>
        <w:t xml:space="preserve"> по истечении 90 дней после дня </w:t>
      </w:r>
      <w:hyperlink r:id="rId304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4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377.</w:t>
      </w:r>
      <w:r>
        <w:t xml:space="preserve"> Обязанности работодателя по созданию условий для осуществления деятельности выборного органа первичной п</w:t>
      </w:r>
      <w:r>
        <w:t>рофсоюзной организации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3045" w:history="1">
        <w:r>
          <w:t>позиции высших судов</w:t>
        </w:r>
      </w:hyperlink>
      <w:r>
        <w:t xml:space="preserve"> и другие комментарии к статье 377 ТК РФ</w:t>
      </w:r>
    </w:p>
    <w:p w:rsidR="002F3084" w:rsidRDefault="00585DAB">
      <w:pPr>
        <w:pStyle w:val="a5"/>
      </w:pPr>
      <w:r>
        <w:t xml:space="preserve">См. </w:t>
      </w:r>
      <w:hyperlink r:id="rId3046" w:history="1">
        <w:r>
          <w:t>схему</w:t>
        </w:r>
      </w:hyperlink>
      <w:r>
        <w:t xml:space="preserve"> "О</w:t>
      </w:r>
      <w:r>
        <w:t>бязанности работодателя по созданию условий для осуществления деятельности выборного профсоюзного органа"</w:t>
      </w:r>
    </w:p>
    <w:p w:rsidR="002F3084" w:rsidRDefault="00585DAB">
      <w:pPr>
        <w:pStyle w:val="a3"/>
      </w:pPr>
      <w:bookmarkStart w:id="2996" w:name="anchor37701"/>
      <w:bookmarkEnd w:id="2996"/>
      <w:r>
        <w:t>Работодатель обязан безвозмездно предоставить выборным органам первичных профсоюзных организаций, объединяющих его работников, помещение для проведени</w:t>
      </w:r>
      <w:r>
        <w:t>я заседаний, хранения документации, а также предоставить возможность размещения информации в доступном для всех работников месте (местах).</w:t>
      </w:r>
    </w:p>
    <w:p w:rsidR="002F3084" w:rsidRDefault="00585DAB">
      <w:pPr>
        <w:pStyle w:val="a3"/>
      </w:pPr>
      <w:bookmarkStart w:id="2997" w:name="anchor3772"/>
      <w:bookmarkEnd w:id="2997"/>
      <w:r>
        <w:t>Работодатель, численность работников которого превышает 100 человек, безвозмездно предоставляет в пользование выборны</w:t>
      </w:r>
      <w:r>
        <w:t>м органам первичных профсоюзных организаций как минимум одно оборудованное, отапливаемое, электрифицированное помещение, а также оргтехнику, средства связи и необходимые нормативные правовые документы. Другие улучшающие условия для обеспечения деятельности</w:t>
      </w:r>
      <w:r>
        <w:t xml:space="preserve"> указанных профсоюзных органов могут быть предусмотрены коллективным договором.</w:t>
      </w:r>
    </w:p>
    <w:p w:rsidR="002F3084" w:rsidRDefault="00585DAB">
      <w:pPr>
        <w:pStyle w:val="a3"/>
      </w:pPr>
      <w:bookmarkStart w:id="2998" w:name="anchor3773"/>
      <w:bookmarkEnd w:id="2998"/>
      <w:r>
        <w:t>Работодатель может предоставить в соответствии с коллективным договором в бесплатное пользование выборному органу первичной профсоюзной организации принадлежащие работодателю л</w:t>
      </w:r>
      <w:r>
        <w:t>ибо арендуемые им здания, сооружения, помещения и другие объекты, а также базы отдыха, спортивные и оздоровительные центры, необходимые для организации отдыха, ведения культурно-массовой, физкультурно-оздоровительной работы с работниками и членами их семей</w:t>
      </w:r>
      <w:r>
        <w:t>. При этом профсоюзы не имеют права устанавливать плату за пользование этими объектами для работников, не являющихся членами этих профессиональных союзов, выше установленной для работников, являющихся членами этого профсоюза.</w:t>
      </w:r>
    </w:p>
    <w:p w:rsidR="002F3084" w:rsidRDefault="00585DAB">
      <w:pPr>
        <w:pStyle w:val="a3"/>
      </w:pPr>
      <w:bookmarkStart w:id="2999" w:name="anchor3774"/>
      <w:bookmarkEnd w:id="2999"/>
      <w:r>
        <w:t>В случаях, предусмотренных кол</w:t>
      </w:r>
      <w:r>
        <w:t>лективным договором, работодатель отчисляет денежные средства первичной профсоюзной организации на культурно-массовую и физкультурно-оздоровительную работу.</w:t>
      </w:r>
    </w:p>
    <w:p w:rsidR="002F3084" w:rsidRDefault="00585DAB">
      <w:pPr>
        <w:pStyle w:val="a3"/>
      </w:pPr>
      <w:bookmarkStart w:id="3000" w:name="anchor3775"/>
      <w:bookmarkEnd w:id="3000"/>
      <w:r>
        <w:t xml:space="preserve">При наличии письменных заявлений работников, являющихся членами профессионального союза, </w:t>
      </w:r>
      <w:r>
        <w:t>работодатель ежемесячно бесплатно перечисляет на счет профсоюзной организации членские профсоюзные взносы из заработной платы работников. Порядок их перечисления определяется коллективным договором. Работодатель не имеет права задерживать перечисление указ</w:t>
      </w:r>
      <w:r>
        <w:t>анных средств.</w:t>
      </w:r>
    </w:p>
    <w:p w:rsidR="002F3084" w:rsidRDefault="00585DAB">
      <w:pPr>
        <w:pStyle w:val="a3"/>
      </w:pPr>
      <w:bookmarkStart w:id="3001" w:name="anchor3776"/>
      <w:bookmarkEnd w:id="3001"/>
      <w:r>
        <w:t>Работодатели, заключившие коллективные договоры или на которых распространяется действие отраслевых (межотраслевых) соглашений, по письменному заявлению работников, не являющихся членами профсоюза, ежемесячно перечисляют на счета профсоюзной</w:t>
      </w:r>
      <w:r>
        <w:t xml:space="preserve"> организации денежные средства из заработной платы указанных работников на условиях и в порядке, которые установлены коллективными договорами, отраслевыми (межотраслевыми) соглашениями.</w:t>
      </w:r>
    </w:p>
    <w:p w:rsidR="002F3084" w:rsidRDefault="00585DAB">
      <w:pPr>
        <w:pStyle w:val="a3"/>
      </w:pPr>
      <w:bookmarkStart w:id="3002" w:name="anchor3777"/>
      <w:bookmarkEnd w:id="3002"/>
      <w:r>
        <w:t>Оплата труда руководителя выборного органа первичной профсоюзной орган</w:t>
      </w:r>
      <w:r>
        <w:t>изации может производиться за счет средств работодателя в размерах, установленных коллективным договором.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03" w:name="anchor378"/>
    <w:bookmarkEnd w:id="300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</w:t>
      </w:r>
      <w:r>
        <w:t xml:space="preserve">ью 378 настоящего Кодекса внесены изменения, </w:t>
      </w:r>
      <w:hyperlink r:id="rId3047" w:history="1">
        <w:r>
          <w:t>вступающие в силу</w:t>
        </w:r>
      </w:hyperlink>
      <w:r>
        <w:t xml:space="preserve"> по истечении 90 дней после дня </w:t>
      </w:r>
      <w:hyperlink r:id="rId3048" w:history="1">
        <w:r>
          <w:t>официального опубликования</w:t>
        </w:r>
      </w:hyperlink>
      <w:r>
        <w:t xml:space="preserve"> н</w:t>
      </w:r>
      <w:r>
        <w:t>азванного Федерального закона</w:t>
      </w:r>
    </w:p>
    <w:p w:rsidR="002F3084" w:rsidRDefault="00585DAB">
      <w:pPr>
        <w:pStyle w:val="a8"/>
      </w:pPr>
      <w:hyperlink r:id="rId304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378.</w:t>
      </w:r>
      <w:r>
        <w:t xml:space="preserve"> Ответственность за нарушение прав профессиональных союзов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378 ТК РФ</w:t>
      </w:r>
    </w:p>
    <w:p w:rsidR="002F3084" w:rsidRDefault="00585DAB">
      <w:pPr>
        <w:pStyle w:val="a3"/>
      </w:pPr>
      <w:bookmarkStart w:id="3004" w:name="anchor3781"/>
      <w:bookmarkEnd w:id="3004"/>
      <w:r>
        <w:t>Лица,</w:t>
      </w:r>
      <w:r>
        <w:t xml:space="preserve"> нарушающие права и гарантии деятельности профессиональных союзов, несут ответственность в соответствии с настоящим </w:t>
      </w:r>
      <w:hyperlink r:id="rId3050" w:history="1">
        <w:r>
          <w:t>Кодексом</w:t>
        </w:r>
      </w:hyperlink>
      <w:r>
        <w:t xml:space="preserve"> и иными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005" w:name="anchor1059"/>
      <w:bookmarkEnd w:id="3005"/>
      <w:r>
        <w:t>Глава 59. Самозащита работниками трудовых прав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</w:t>
      </w:r>
      <w:r>
        <w:rPr>
          <w:sz w:val="16"/>
        </w:rPr>
        <w:t>ях:</w:t>
      </w:r>
    </w:p>
    <w:bookmarkStart w:id="3006" w:name="anchor379"/>
    <w:bookmarkEnd w:id="300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379 настоящего Кодекса внесены изменения, </w:t>
      </w:r>
      <w:hyperlink r:id="rId3051" w:history="1">
        <w:r>
          <w:t>вступающие в силу</w:t>
        </w:r>
      </w:hyperlink>
      <w:r>
        <w:t xml:space="preserve"> по истечении 90 дней после дня </w:t>
      </w:r>
      <w:hyperlink r:id="rId3052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53" w:history="1">
        <w:r>
          <w:t xml:space="preserve">См. текст статьи в </w:t>
        </w:r>
        <w:r>
          <w:t>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379.</w:t>
      </w:r>
      <w:r>
        <w:t xml:space="preserve"> Формы самозащиты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54" w:history="1">
        <w:r>
          <w:t>Энциклопедии</w:t>
        </w:r>
      </w:hyperlink>
      <w:r>
        <w:t xml:space="preserve">, </w:t>
      </w:r>
      <w:hyperlink r:id="rId3055" w:history="1">
        <w:r>
          <w:t>позиции высших судов</w:t>
        </w:r>
      </w:hyperlink>
      <w:r>
        <w:t xml:space="preserve"> и другие комментарии к ста</w:t>
      </w:r>
      <w:r>
        <w:t>тье 379 ТК РФ</w:t>
      </w:r>
    </w:p>
    <w:p w:rsidR="002F3084" w:rsidRDefault="00585DAB">
      <w:pPr>
        <w:pStyle w:val="a5"/>
      </w:pPr>
      <w:r>
        <w:t xml:space="preserve">См. </w:t>
      </w:r>
      <w:hyperlink r:id="rId3056" w:history="1">
        <w:r>
          <w:t>схему</w:t>
        </w:r>
      </w:hyperlink>
      <w:r>
        <w:t xml:space="preserve"> "Самозащита трудовых прав работниками"</w:t>
      </w:r>
    </w:p>
    <w:p w:rsidR="002F3084" w:rsidRDefault="00585DAB">
      <w:pPr>
        <w:pStyle w:val="a3"/>
      </w:pPr>
      <w:bookmarkStart w:id="3007" w:name="anchor3791"/>
      <w:bookmarkEnd w:id="3007"/>
      <w:r>
        <w:t>В целях самозащиты трудовых прав работник, известив работодателя или своего непосредственного руководителя либо иного представи</w:t>
      </w:r>
      <w:r>
        <w:t>теля работодателя в письменной форме, может отказаться от выполнения работы, не предусмотренной трудовым договором, а также отказаться от выполнения работы, которая непосредственно угрожает его жизни и здоровью, за исключением случаев, предусмотренных наст</w:t>
      </w:r>
      <w:r>
        <w:t>оящим Кодексом и иными федеральными законами. На время отказа от указанной работы за работником сохраняются все права, предусмотренные трудовым законодательством и иными актами, содержащими нормы трудового права.</w:t>
      </w:r>
    </w:p>
    <w:p w:rsidR="002F3084" w:rsidRDefault="00585DAB">
      <w:pPr>
        <w:pStyle w:val="a3"/>
      </w:pPr>
      <w:bookmarkStart w:id="3008" w:name="anchor3792"/>
      <w:bookmarkEnd w:id="3008"/>
      <w:r>
        <w:t>В целях самозащиты трудовых прав работник и</w:t>
      </w:r>
      <w:r>
        <w:t>меет право отказаться от выполнения работы также в других случаях, предусмотренных настоящим Кодексом или иными федеральными законами.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Об административной ответственности за самовольное прекращение работы как средство разрешения индивидуального тру</w:t>
      </w:r>
      <w:r>
        <w:t xml:space="preserve">дового спора лицом, обеспечивающим безопасность соответствующего вида деятельности для населения, если такие действия (бездействие) запрещены федеральным законом см. </w:t>
      </w:r>
      <w:hyperlink r:id="rId3057" w:history="1">
        <w:r>
          <w:t>Кодекс</w:t>
        </w:r>
      </w:hyperlink>
      <w:r>
        <w:t xml:space="preserve"> РФ об админис</w:t>
      </w:r>
      <w:r>
        <w:t>тративных правонарушениях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09" w:name="anchor380"/>
    <w:bookmarkEnd w:id="300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380 настоящего Кодекса внесены изменения, </w:t>
      </w:r>
      <w:hyperlink r:id="rId3058" w:history="1">
        <w:r>
          <w:t>вступающие в силу</w:t>
        </w:r>
      </w:hyperlink>
      <w:r>
        <w:t xml:space="preserve"> по истечении 90 дней после дня </w:t>
      </w:r>
      <w:hyperlink r:id="rId305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60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380.</w:t>
      </w:r>
      <w:r>
        <w:t xml:space="preserve"> Обязанность работодателя не препятствовать работникам в осуществлении са</w:t>
      </w:r>
      <w:r>
        <w:t>мозащиты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61" w:history="1">
        <w:r>
          <w:t>Энциклопедии</w:t>
        </w:r>
      </w:hyperlink>
      <w:r>
        <w:t xml:space="preserve"> и другие комментарии к статье 380 ТК РФ</w:t>
      </w:r>
    </w:p>
    <w:p w:rsidR="002F3084" w:rsidRDefault="00585DAB">
      <w:pPr>
        <w:pStyle w:val="a3"/>
      </w:pPr>
      <w:bookmarkStart w:id="3010" w:name="anchor38001"/>
      <w:bookmarkEnd w:id="3010"/>
      <w:r>
        <w:t>Работодатель, представители работодателя не имеют права препятствовать работникам в осуществлении ими самозащиты тр</w:t>
      </w:r>
      <w:r>
        <w:t>удовых прав.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11" w:name="anchor1060"/>
    <w:bookmarkEnd w:id="301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наименование главы 60 настоящего Кодекса внесены изменения, </w:t>
      </w:r>
      <w:hyperlink r:id="rId3062" w:history="1">
        <w:r>
          <w:t>вступающие в силу</w:t>
        </w:r>
      </w:hyperlink>
      <w:r>
        <w:t xml:space="preserve"> по истечении 90 дней после дня </w:t>
      </w:r>
      <w:hyperlink r:id="rId306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64" w:history="1">
        <w:r>
          <w:t>См. текст наименования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>Глава 60. Рассмотрение и разрешение индивидуальных трудовых споров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Об альтернативной процедуре урегулирования споров с участием посредника (процедуре медиации) см. </w:t>
      </w:r>
      <w:hyperlink r:id="rId3065" w:history="1">
        <w:r>
          <w:t>Федеральный закон</w:t>
        </w:r>
      </w:hyperlink>
      <w:r>
        <w:t xml:space="preserve"> от 27 июля 2010 г. N 193-ФЗ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12" w:name="anchor381"/>
    <w:bookmarkEnd w:id="301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</w:t>
      </w:r>
      <w:r>
        <w:t xml:space="preserve"> статью 381 настоящего Кодекса внесены изменения, </w:t>
      </w:r>
      <w:hyperlink r:id="rId3066" w:history="1">
        <w:r>
          <w:t>вступающие в силу</w:t>
        </w:r>
      </w:hyperlink>
      <w:r>
        <w:t xml:space="preserve"> по истечении 90 дней после дня </w:t>
      </w:r>
      <w:hyperlink r:id="rId3067" w:history="1">
        <w:r>
          <w:t>официального опубликова</w:t>
        </w:r>
        <w:r>
          <w:t>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6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381.</w:t>
      </w:r>
      <w:r>
        <w:t xml:space="preserve"> Понятие индивидуального трудового спора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Энциклопедии, </w:t>
      </w:r>
      <w:hyperlink r:id="rId3069" w:history="1">
        <w:r>
          <w:t>позиции высших судов</w:t>
        </w:r>
      </w:hyperlink>
      <w:r>
        <w:t xml:space="preserve"> и другие комментарии к статье 381 ТК РФ</w:t>
      </w:r>
    </w:p>
    <w:p w:rsidR="002F3084" w:rsidRDefault="00585DAB">
      <w:pPr>
        <w:pStyle w:val="a3"/>
      </w:pPr>
      <w:bookmarkStart w:id="3013" w:name="anchor38101"/>
      <w:bookmarkEnd w:id="3013"/>
      <w:r>
        <w:rPr>
          <w:b/>
          <w:color w:val="26282F"/>
        </w:rPr>
        <w:t>Индивидуальный трудовой спор</w:t>
      </w:r>
      <w:r>
        <w:t xml:space="preserve"> - неурегулированные разногласия между работодателем и работником по вопросам применения трудового законодательства и иных нормативных </w:t>
      </w:r>
      <w:r>
        <w:t xml:space="preserve">правовых актов, содержащих нормы трудового права, коллективного договора, соглашения, локального нормативного акта, трудового договора (в том числе об установлении или изменении индивидуальных условий труда), о которых заявлено в </w:t>
      </w:r>
      <w:hyperlink r:id="rId3070" w:history="1">
        <w:r>
          <w:t>орган</w:t>
        </w:r>
      </w:hyperlink>
      <w:r>
        <w:t xml:space="preserve"> по рассмотрению индивидуальных трудовых споров.</w:t>
      </w:r>
    </w:p>
    <w:p w:rsidR="002F3084" w:rsidRDefault="00585DAB">
      <w:pPr>
        <w:pStyle w:val="a3"/>
      </w:pPr>
      <w:bookmarkStart w:id="3014" w:name="anchor38102"/>
      <w:bookmarkEnd w:id="3014"/>
      <w:r>
        <w:t>Индивидуальным трудовым спором признается спор между работодателем и лицом, ранее состоявшим в трудовых отношениях с этим работодателем, а также лицом, изъявившим желание заключить трудовой договор с</w:t>
      </w:r>
      <w:r>
        <w:t xml:space="preserve"> работодателем, в случае отказа работодателя от заключения такого договора.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3015" w:name="anchor382"/>
      <w:bookmarkEnd w:id="3015"/>
      <w:r>
        <w:t xml:space="preserve">Статья 382 изменена с 11 августа 2020 г. - </w:t>
      </w:r>
      <w:hyperlink r:id="rId3071" w:history="1">
        <w:r>
          <w:t>Федеральный закон</w:t>
        </w:r>
      </w:hyperlink>
      <w:r>
        <w:t xml:space="preserve"> от 31 июля 2020 г. N 246-</w:t>
      </w:r>
      <w:r>
        <w:t>ФЗ</w:t>
      </w:r>
    </w:p>
    <w:p w:rsidR="002F3084" w:rsidRDefault="00585DAB">
      <w:pPr>
        <w:pStyle w:val="a8"/>
      </w:pPr>
      <w:hyperlink r:id="rId3072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382.</w:t>
      </w:r>
      <w:r>
        <w:t xml:space="preserve"> Органы по рассмотрению индивидуальных трудовых споров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73" w:history="1">
        <w:r>
          <w:t>Энциклопедии</w:t>
        </w:r>
      </w:hyperlink>
      <w:r>
        <w:t xml:space="preserve">, </w:t>
      </w:r>
      <w:hyperlink r:id="rId3074" w:history="1">
        <w:r>
          <w:t>позиции высших судов</w:t>
        </w:r>
      </w:hyperlink>
      <w:r>
        <w:t xml:space="preserve"> и другие комментарии</w:t>
      </w:r>
      <w:r>
        <w:t xml:space="preserve"> к статье 382 ТК РФ</w:t>
      </w:r>
    </w:p>
    <w:p w:rsidR="002F3084" w:rsidRDefault="00585DAB">
      <w:pPr>
        <w:pStyle w:val="a3"/>
      </w:pPr>
      <w:bookmarkStart w:id="3016" w:name="anchor3821"/>
      <w:bookmarkEnd w:id="3016"/>
      <w:r>
        <w:t xml:space="preserve">Индивидуальные трудовые споры рассматриваются комиссиями по трудовым спорам и судами, если иное не установлено настоящим </w:t>
      </w:r>
      <w:hyperlink r:id="rId3075" w:history="1">
        <w:r>
          <w:t>Кодексом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17" w:name="anchor383"/>
    <w:bookmarkEnd w:id="301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</w:instrText>
      </w:r>
      <w:r>
        <w:instrText xml:space="preserve">direct/12159064/112"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28 февраля 2008 г. N 13-ФЗ в статью 383 настоящего Кодекса внесены изменения, </w:t>
      </w:r>
      <w:hyperlink r:id="rId3076" w:history="1">
        <w:r>
          <w:t>вступающие в силу</w:t>
        </w:r>
      </w:hyperlink>
      <w:r>
        <w:t xml:space="preserve"> с 30 марта 2008 г.</w:t>
      </w:r>
    </w:p>
    <w:p w:rsidR="002F3084" w:rsidRDefault="00585DAB">
      <w:pPr>
        <w:pStyle w:val="a8"/>
      </w:pPr>
      <w:hyperlink r:id="rId3077" w:history="1">
        <w:r>
          <w:t>См</w:t>
        </w:r>
        <w:r>
          <w:t>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383.</w:t>
      </w:r>
      <w:r>
        <w:t xml:space="preserve"> Порядок рассмотрения трудовых споров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78" w:history="1">
        <w:r>
          <w:t>Энциклопедии</w:t>
        </w:r>
      </w:hyperlink>
      <w:r>
        <w:t xml:space="preserve">, </w:t>
      </w:r>
      <w:hyperlink r:id="rId3079" w:history="1">
        <w:r>
          <w:t>позиции в</w:t>
        </w:r>
        <w:r>
          <w:t>ысших судов</w:t>
        </w:r>
      </w:hyperlink>
      <w:r>
        <w:t xml:space="preserve"> и другие комментарии к статье 383 ТК РФ</w:t>
      </w:r>
    </w:p>
    <w:p w:rsidR="002F3084" w:rsidRDefault="00585DAB">
      <w:pPr>
        <w:pStyle w:val="a5"/>
      </w:pPr>
      <w:r>
        <w:t xml:space="preserve">См. </w:t>
      </w:r>
      <w:hyperlink r:id="rId3080" w:history="1">
        <w:r>
          <w:t>схему</w:t>
        </w:r>
      </w:hyperlink>
      <w:r>
        <w:t xml:space="preserve"> "Рассмотрение и разрешение индивидуальных трудовых споров"</w:t>
      </w:r>
    </w:p>
    <w:p w:rsidR="002F3084" w:rsidRDefault="00585DAB">
      <w:pPr>
        <w:pStyle w:val="a3"/>
      </w:pPr>
      <w:bookmarkStart w:id="3018" w:name="anchor3831"/>
      <w:bookmarkEnd w:id="3018"/>
      <w:r>
        <w:t>Порядок рассмотрения индивидуальных трудовых споров регулируется наст</w:t>
      </w:r>
      <w:r>
        <w:t xml:space="preserve">оящим Кодексом и иными федеральными законами, а порядок рассмотрения дел по трудовым спорам в судах определяется, кроме того, гражданским процессуальным </w:t>
      </w:r>
      <w:hyperlink r:id="rId3081" w:history="1">
        <w:r>
          <w:t>законодательством</w:t>
        </w:r>
      </w:hyperlink>
      <w:r>
        <w:t xml:space="preserve"> Российской Федерац</w:t>
      </w:r>
      <w:r>
        <w:t>ии.</w:t>
      </w:r>
    </w:p>
    <w:bookmarkStart w:id="3019" w:name="anchor3832"/>
    <w:bookmarkEnd w:id="3019"/>
    <w:p w:rsidR="002F3084" w:rsidRDefault="00585DAB">
      <w:pPr>
        <w:pStyle w:val="a3"/>
      </w:pPr>
      <w:r>
        <w:fldChar w:fldCharType="begin"/>
      </w:r>
      <w:r>
        <w:instrText xml:space="preserve"> HYPERLINK  "#anchor348013" </w:instrText>
      </w:r>
      <w:r>
        <w:fldChar w:fldCharType="separate"/>
      </w:r>
      <w:r>
        <w:t>Особенности</w:t>
      </w:r>
      <w:r>
        <w:fldChar w:fldCharType="end"/>
      </w:r>
      <w:r>
        <w:t xml:space="preserve"> рассмотрения индивидуальных трудовых споров отдельных категорий работников устанавливаются настоящим Кодексом и иными федеральными законами.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20" w:name="anchor384"/>
    <w:bookmarkEnd w:id="302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</w:instrText>
      </w:r>
      <w:r>
        <w:instrText xml:space="preserve">ent/redirect/12148079/1318"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384 настоящего Кодекса внесены изменения, </w:t>
      </w:r>
      <w:hyperlink r:id="rId3082" w:history="1">
        <w:r>
          <w:t>вступающие в силу</w:t>
        </w:r>
      </w:hyperlink>
      <w:r>
        <w:t xml:space="preserve"> по истечении 90 дней после дня </w:t>
      </w:r>
      <w:hyperlink r:id="rId308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84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384.</w:t>
      </w:r>
      <w:r>
        <w:t xml:space="preserve"> Образование комиссий по </w:t>
      </w:r>
      <w:r>
        <w:t>трудовым спорам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85" w:history="1">
        <w:r>
          <w:t>Энциклопедии</w:t>
        </w:r>
      </w:hyperlink>
      <w:r>
        <w:t xml:space="preserve"> и другие комментарии к статье 384 ТК РФ</w:t>
      </w:r>
    </w:p>
    <w:p w:rsidR="002F3084" w:rsidRDefault="00585DAB">
      <w:pPr>
        <w:pStyle w:val="a3"/>
      </w:pPr>
      <w:bookmarkStart w:id="3021" w:name="anchor38401"/>
      <w:bookmarkEnd w:id="3021"/>
      <w:r>
        <w:t>Комиссии по трудовым спорам образуются по инициативе работников (представительного органа работников) и (или</w:t>
      </w:r>
      <w:r>
        <w:t>) работодателя (организации, индивидуального предпринимателя) из равного числа представителей работников и работодателя. Работодатель и представительный орган работников, получившие предложение в письменной форме о создании комиссии по трудовым спорам, обя</w:t>
      </w:r>
      <w:r>
        <w:t>заны в десятидневный срок направить в комиссию своих представителей.</w:t>
      </w:r>
    </w:p>
    <w:p w:rsidR="002F3084" w:rsidRDefault="00585DAB">
      <w:pPr>
        <w:pStyle w:val="a3"/>
      </w:pPr>
      <w:bookmarkStart w:id="3022" w:name="anchor38402"/>
      <w:bookmarkEnd w:id="3022"/>
      <w:r>
        <w:t>Представители работодателя в комиссию по трудовым спорам назначаются руководителем организации, работодателем - индивидуальным предпринимателем. Представители работников в комиссию по тру</w:t>
      </w:r>
      <w:r>
        <w:t>довым спорам избираются общим собранием (конференцией) работников или делегируются представительным органом работников с последующим утверждением на общем собрании (конференции) работников.</w:t>
      </w:r>
    </w:p>
    <w:p w:rsidR="002F3084" w:rsidRDefault="00585DAB">
      <w:pPr>
        <w:pStyle w:val="a3"/>
      </w:pPr>
      <w:bookmarkStart w:id="3023" w:name="anchor38403"/>
      <w:bookmarkEnd w:id="3023"/>
      <w:r>
        <w:t xml:space="preserve">По решению общего собрания работников комиссии по трудовым спорам </w:t>
      </w:r>
      <w:r>
        <w:t>могут быть образованы в структурных подразделениях организации. Эти комиссии образуются и действуют на тех же основаниях, что и комиссии по трудовым спорам организации. В комиссиях по трудовым спорам структурных подразделений организаций могут рассматриват</w:t>
      </w:r>
      <w:r>
        <w:t>ься индивидуальные трудовые споры в пределах полномочий этих подразделений.</w:t>
      </w:r>
    </w:p>
    <w:p w:rsidR="002F3084" w:rsidRDefault="00585DAB">
      <w:pPr>
        <w:pStyle w:val="a3"/>
      </w:pPr>
      <w:bookmarkStart w:id="3024" w:name="anchor3844"/>
      <w:bookmarkEnd w:id="3024"/>
      <w:r>
        <w:t>Комиссия по трудовым спорам имеет свою печать. Организационно-техническое обеспечение деятельности комиссии по трудовым спорам осуществляется работодателем.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В </w:t>
      </w:r>
      <w:r>
        <w:t xml:space="preserve">соответствии со </w:t>
      </w:r>
      <w:hyperlink r:id="rId3086" w:history="1">
        <w:r>
          <w:t>статьей 171</w:t>
        </w:r>
      </w:hyperlink>
      <w:r>
        <w:t xml:space="preserve"> настоящего Кодекса членам комиссии по трудовым спорам предоставляется свободное от работы время для участия в работе указанной комиссии с сохранением среднего заработка</w:t>
      </w:r>
    </w:p>
    <w:p w:rsidR="002F3084" w:rsidRDefault="002F3084">
      <w:pPr>
        <w:pStyle w:val="a5"/>
      </w:pPr>
    </w:p>
    <w:p w:rsidR="002F3084" w:rsidRDefault="00585DAB">
      <w:pPr>
        <w:pStyle w:val="a3"/>
      </w:pPr>
      <w:bookmarkStart w:id="3025" w:name="anchor3845"/>
      <w:bookmarkEnd w:id="3025"/>
      <w:r>
        <w:t>Комиссия по трудовым спорам и</w:t>
      </w:r>
      <w:r>
        <w:t>збирает из своего состава председателя, заместителя председателя и секретаря комиссии.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26" w:name="anchor385"/>
    <w:bookmarkEnd w:id="302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"http://ivo.garant.ru/document/redirect/12148079/1319"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385 настоящего Кодекса внесены изменения, </w:t>
      </w:r>
      <w:hyperlink r:id="rId3087" w:history="1">
        <w:r>
          <w:t>вступающие в силу</w:t>
        </w:r>
      </w:hyperlink>
      <w:r>
        <w:t xml:space="preserve"> по истечении 90 дней после дня </w:t>
      </w:r>
      <w:hyperlink r:id="rId3088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89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385.</w:t>
      </w:r>
      <w:r>
        <w:t xml:space="preserve"> Компетенция комиссии по трудовым спорам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90" w:history="1">
        <w:r>
          <w:t>Энциклопедии</w:t>
        </w:r>
      </w:hyperlink>
      <w:r>
        <w:t xml:space="preserve"> и другие комментарии к статье 385 ТК РФ</w:t>
      </w:r>
    </w:p>
    <w:p w:rsidR="002F3084" w:rsidRDefault="00585DAB">
      <w:pPr>
        <w:pStyle w:val="a3"/>
      </w:pPr>
      <w:bookmarkStart w:id="3027" w:name="anchor38501"/>
      <w:bookmarkEnd w:id="3027"/>
      <w:r>
        <w:t>Комиссия по трудовым спорам является органом по рассмотрению индивидуальных трудовых споров, за исключением споров, по которым настоящим Кодексом и иными фе</w:t>
      </w:r>
      <w:r>
        <w:t>деральными законами установлен другой порядок их рассмотрения.</w:t>
      </w:r>
    </w:p>
    <w:p w:rsidR="002F3084" w:rsidRDefault="00585DAB">
      <w:pPr>
        <w:pStyle w:val="a3"/>
      </w:pPr>
      <w:bookmarkStart w:id="3028" w:name="anchor38502"/>
      <w:bookmarkEnd w:id="3028"/>
      <w:r>
        <w:t>Индивидуальный трудовой спор рассматривается комиссией по трудовым спорам, если работник самостоятельно или с участием своего представителя не урегулировал разногласия при непосредственных пере</w:t>
      </w:r>
      <w:r>
        <w:t>говорах с работодателем.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029" w:name="anchor386"/>
      <w:bookmarkEnd w:id="3029"/>
      <w:r>
        <w:rPr>
          <w:b/>
          <w:color w:val="26282F"/>
        </w:rPr>
        <w:t>Статья 386.</w:t>
      </w:r>
      <w:r>
        <w:t xml:space="preserve"> Срок обращения в комиссию по трудовым спорам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91" w:history="1">
        <w:r>
          <w:t>Энциклопедии</w:t>
        </w:r>
      </w:hyperlink>
      <w:r>
        <w:t xml:space="preserve"> и другие комментарии к статье 386 ТК РФ</w:t>
      </w:r>
    </w:p>
    <w:p w:rsidR="002F3084" w:rsidRDefault="00585DAB">
      <w:pPr>
        <w:pStyle w:val="a3"/>
      </w:pPr>
      <w:bookmarkStart w:id="3030" w:name="anchor38601"/>
      <w:bookmarkEnd w:id="3030"/>
      <w:r>
        <w:t>Работник может обратиться в комиссию по т</w:t>
      </w:r>
      <w:r>
        <w:t>рудовым спорам в трехмесячный срок со дня, когда он узнал или должен был узнать о нарушении своего права.</w:t>
      </w:r>
    </w:p>
    <w:p w:rsidR="002F3084" w:rsidRDefault="00585DAB">
      <w:pPr>
        <w:pStyle w:val="a3"/>
      </w:pPr>
      <w:bookmarkStart w:id="3031" w:name="anchor38602"/>
      <w:bookmarkEnd w:id="3031"/>
      <w:r>
        <w:t>В случае пропуска по уважительным причинам установленного срока комиссия по трудовым спорам может его восстановить и разрешить спор по существу.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</w:t>
      </w:r>
      <w:r>
        <w:rPr>
          <w:sz w:val="16"/>
        </w:rPr>
        <w:t>рмация об изменениях:</w:t>
      </w:r>
    </w:p>
    <w:bookmarkStart w:id="3032" w:name="anchor387"/>
    <w:bookmarkEnd w:id="303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"http://ivo.garant.ru/document/redirect/12148079/1320"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387 настоящего Кодекса внесены изменения, </w:t>
      </w:r>
      <w:hyperlink r:id="rId3092" w:history="1">
        <w:r>
          <w:t>вступающие в силу</w:t>
        </w:r>
      </w:hyperlink>
      <w:r>
        <w:t xml:space="preserve"> по истечении 90 дней после дня </w:t>
      </w:r>
      <w:hyperlink r:id="rId309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094" w:history="1">
        <w:r>
          <w:t>См. текст ста</w:t>
        </w:r>
        <w:r>
          <w:t>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387.</w:t>
      </w:r>
      <w:r>
        <w:t xml:space="preserve"> Порядок рассмотрения индивидуального трудового спора в комиссии по трудовым спорам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095" w:history="1">
        <w:r>
          <w:t>Энциклопедии</w:t>
        </w:r>
      </w:hyperlink>
      <w:r>
        <w:t xml:space="preserve"> и другие комментарии к статье 387 ТК РФ</w:t>
      </w:r>
    </w:p>
    <w:p w:rsidR="002F3084" w:rsidRDefault="00585DAB">
      <w:pPr>
        <w:pStyle w:val="a5"/>
      </w:pPr>
      <w:r>
        <w:t>См.</w:t>
      </w:r>
      <w:r>
        <w:t xml:space="preserve"> </w:t>
      </w:r>
      <w:hyperlink r:id="rId3096" w:history="1">
        <w:r>
          <w:t>схему</w:t>
        </w:r>
      </w:hyperlink>
      <w:r>
        <w:t xml:space="preserve"> "Рассмотрение индивидуального трудового спора в комиссии по трудовым спорам"</w:t>
      </w:r>
    </w:p>
    <w:p w:rsidR="002F3084" w:rsidRDefault="00585DAB">
      <w:pPr>
        <w:pStyle w:val="a3"/>
      </w:pPr>
      <w:bookmarkStart w:id="3033" w:name="anchor38701"/>
      <w:bookmarkEnd w:id="3033"/>
      <w:r>
        <w:t xml:space="preserve">Заявление работника, поступившее в комиссию по трудовым спорам, подлежит обязательной </w:t>
      </w:r>
      <w:r>
        <w:t>регистрации указанной комиссией.</w:t>
      </w:r>
    </w:p>
    <w:p w:rsidR="002F3084" w:rsidRDefault="00585DAB">
      <w:pPr>
        <w:pStyle w:val="a3"/>
      </w:pPr>
      <w:bookmarkStart w:id="3034" w:name="anchor38702"/>
      <w:bookmarkEnd w:id="3034"/>
      <w:r>
        <w:t>Комиссия по трудовым спорам обязана рассмотреть индивидуальный трудовой спор в течение десяти календарных дней со дня подачи работником заявления.</w:t>
      </w:r>
    </w:p>
    <w:p w:rsidR="002F3084" w:rsidRDefault="00585DAB">
      <w:pPr>
        <w:pStyle w:val="a3"/>
      </w:pPr>
      <w:bookmarkStart w:id="3035" w:name="anchor3873"/>
      <w:bookmarkEnd w:id="3035"/>
      <w:r>
        <w:t xml:space="preserve">Спор рассматривается в присутствии работника, подавшего заявление, или </w:t>
      </w:r>
      <w:r>
        <w:t>уполномоченного им представителя. Рассмотрение спора в отсутствие работника или его представителя допускается лишь по письменному заявлению работника. В случае неявки работника или его представителя на заседание указанной комиссии рассмотрение трудового сп</w:t>
      </w:r>
      <w:r>
        <w:t>ора откладывается. В случае вторичной неявки работника или его представителя без уважительных причин комиссия может вынести решение о снятии вопроса с рассмотрения, что не лишает работника права подать заявление о рассмотрении трудового спора повторно в пр</w:t>
      </w:r>
      <w:r>
        <w:t xml:space="preserve">еделах срока, установленного настоящим </w:t>
      </w:r>
      <w:hyperlink r:id="rId3097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3036" w:name="anchor3874"/>
      <w:bookmarkEnd w:id="3036"/>
      <w:r>
        <w:t>Комиссия по трудовым спорам имеет право вызывать на заседание свидетелей, приглашать специалистов. По требованию комиссии работодатель (его представители) обязан в установленный</w:t>
      </w:r>
      <w:r>
        <w:t xml:space="preserve"> комиссией срок представлять ей необходимые документы.</w:t>
      </w:r>
    </w:p>
    <w:p w:rsidR="002F3084" w:rsidRDefault="00585DAB">
      <w:pPr>
        <w:pStyle w:val="a3"/>
      </w:pPr>
      <w:bookmarkStart w:id="3037" w:name="anchor38705"/>
      <w:bookmarkEnd w:id="3037"/>
      <w:r>
        <w:t>Заседание комиссии по трудовым спорам считается правомочным, если на нем присутствует не менее половины членов, представляющих работников, и не менее половины членов, представляющих работодателя.</w:t>
      </w:r>
    </w:p>
    <w:p w:rsidR="002F3084" w:rsidRDefault="00585DAB">
      <w:pPr>
        <w:pStyle w:val="a3"/>
      </w:pPr>
      <w:bookmarkStart w:id="3038" w:name="anchor38706"/>
      <w:bookmarkEnd w:id="3038"/>
      <w:r>
        <w:t>На за</w:t>
      </w:r>
      <w:r>
        <w:t>седании комиссии по трудовым спорам ведется протокол, который подписывается председателем комиссии или его заместителем и заверяется печатью комиссии.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39" w:name="anchor388"/>
    <w:bookmarkEnd w:id="303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"http://ivo.garant.ru/document/redirect/12148079/1321" </w:instrText>
      </w:r>
      <w:r>
        <w:fldChar w:fldCharType="separate"/>
      </w:r>
      <w:r>
        <w:t>Федераль</w:t>
      </w:r>
      <w:r>
        <w:t>ным законом</w:t>
      </w:r>
      <w:r>
        <w:fldChar w:fldCharType="end"/>
      </w:r>
      <w:r>
        <w:t xml:space="preserve"> от 30 июня 2006 г. N 90-ФЗ в статью 388 настоящего Кодекса внесены изменения, </w:t>
      </w:r>
      <w:hyperlink r:id="rId3098" w:history="1">
        <w:r>
          <w:t>вступающие в силу</w:t>
        </w:r>
      </w:hyperlink>
      <w:r>
        <w:t xml:space="preserve"> по истечении 90 дней после дня </w:t>
      </w:r>
      <w:hyperlink r:id="rId3099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100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388.</w:t>
      </w:r>
      <w:r>
        <w:t xml:space="preserve"> Порядок принятия решения комиссией по трудовым спорам и его со</w:t>
      </w:r>
      <w:r>
        <w:t>держание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01" w:history="1">
        <w:r>
          <w:t>Энциклопедии</w:t>
        </w:r>
      </w:hyperlink>
      <w:r>
        <w:t xml:space="preserve"> и другие комментарии к статье 388 ТК РФ</w:t>
      </w:r>
    </w:p>
    <w:p w:rsidR="002F3084" w:rsidRDefault="00585DAB">
      <w:pPr>
        <w:pStyle w:val="a3"/>
      </w:pPr>
      <w:bookmarkStart w:id="3040" w:name="anchor38801"/>
      <w:bookmarkEnd w:id="3040"/>
      <w:r>
        <w:t>Комиссия по трудовым спорам принимает решение тайным голосованием простым большинством голосов присутствующих на за</w:t>
      </w:r>
      <w:r>
        <w:t>седании членов комиссии.</w:t>
      </w:r>
    </w:p>
    <w:p w:rsidR="002F3084" w:rsidRDefault="00585DAB">
      <w:pPr>
        <w:pStyle w:val="a3"/>
      </w:pPr>
      <w:bookmarkStart w:id="3041" w:name="anchor38802"/>
      <w:bookmarkEnd w:id="3041"/>
      <w:r>
        <w:t>В решении комиссии по трудовым спорам указываются:</w:t>
      </w:r>
    </w:p>
    <w:p w:rsidR="002F3084" w:rsidRDefault="00585DAB">
      <w:pPr>
        <w:pStyle w:val="a3"/>
      </w:pPr>
      <w:bookmarkStart w:id="3042" w:name="anchor388022"/>
      <w:bookmarkEnd w:id="3042"/>
      <w:r>
        <w:t>наименование организации либо фамилия, имя, отчество работодателя - индивидуального предпринимателя, а в случае, когда индивидуальный трудовой спор рассматривается комиссией по тру</w:t>
      </w:r>
      <w:r>
        <w:t>довым спорам структурного подразделения организации, - наименование структурного подразделения, фамилия, имя, отчество, должность, профессия или специальность обратившегося в комиссию работника;</w:t>
      </w:r>
    </w:p>
    <w:p w:rsidR="002F3084" w:rsidRDefault="00585DAB">
      <w:pPr>
        <w:pStyle w:val="a3"/>
      </w:pPr>
      <w:r>
        <w:t>даты обращения в комиссию и рассмотрения спора, существо спор</w:t>
      </w:r>
      <w:r>
        <w:t>а;</w:t>
      </w:r>
    </w:p>
    <w:p w:rsidR="002F3084" w:rsidRDefault="00585DAB">
      <w:pPr>
        <w:pStyle w:val="a3"/>
      </w:pPr>
      <w:r>
        <w:t>фамилии, имена, отчества членов комиссии и других лиц, присутствовавших на заседании;</w:t>
      </w:r>
    </w:p>
    <w:p w:rsidR="002F3084" w:rsidRDefault="00585DAB">
      <w:pPr>
        <w:pStyle w:val="a3"/>
      </w:pPr>
      <w:r>
        <w:t>существо решения и его обоснование (со ссылкой на закон, иной нормативный правовой акт);</w:t>
      </w:r>
    </w:p>
    <w:p w:rsidR="002F3084" w:rsidRDefault="00585DAB">
      <w:pPr>
        <w:pStyle w:val="a3"/>
      </w:pPr>
      <w:r>
        <w:t>результаты голосования.</w:t>
      </w:r>
    </w:p>
    <w:p w:rsidR="002F3084" w:rsidRDefault="00585DAB">
      <w:pPr>
        <w:pStyle w:val="a3"/>
      </w:pPr>
      <w:bookmarkStart w:id="3043" w:name="anchor38803"/>
      <w:bookmarkEnd w:id="3043"/>
      <w:r>
        <w:t>Копии решения комиссии по трудовым спорам, подписанные</w:t>
      </w:r>
      <w:r>
        <w:t xml:space="preserve"> председателем комиссии или его заместителем и заверенные печатью комиссии, вручаются работнику и работодателю или их представителям в течение трех дней со дня принятия решения.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44" w:name="anchor389"/>
    <w:bookmarkEnd w:id="3044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</w:instrText>
      </w:r>
      <w:r>
        <w:instrText xml:space="preserve">ct/12148079/1322"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389 настоящего Кодекса внесены изменения, </w:t>
      </w:r>
      <w:hyperlink r:id="rId3102" w:history="1">
        <w:r>
          <w:t>вступающие в силу</w:t>
        </w:r>
      </w:hyperlink>
      <w:r>
        <w:t xml:space="preserve"> по истечении 90 дней после дня </w:t>
      </w:r>
      <w:hyperlink r:id="rId3103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10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389.</w:t>
      </w:r>
      <w:r>
        <w:t xml:space="preserve"> Исполнение решений комиссии по труд</w:t>
      </w:r>
      <w:r>
        <w:t>овым спорам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05" w:history="1">
        <w:r>
          <w:t>Энциклопедии</w:t>
        </w:r>
      </w:hyperlink>
      <w:r>
        <w:t xml:space="preserve"> и другие комментарии к статье 389 ТК РФ</w:t>
      </w:r>
    </w:p>
    <w:p w:rsidR="002F3084" w:rsidRDefault="00585DAB">
      <w:pPr>
        <w:pStyle w:val="a3"/>
      </w:pPr>
      <w:bookmarkStart w:id="3045" w:name="anchor38901"/>
      <w:bookmarkEnd w:id="3045"/>
      <w:r>
        <w:t>Решение комиссии по трудовым спорам подлежит исполнению в течение трех дней по истечении десяти дней, предусмотренных на обжалование.</w:t>
      </w:r>
    </w:p>
    <w:p w:rsidR="002F3084" w:rsidRDefault="00585DAB">
      <w:pPr>
        <w:pStyle w:val="a3"/>
      </w:pPr>
      <w:bookmarkStart w:id="3046" w:name="anchor389002"/>
      <w:bookmarkEnd w:id="3046"/>
      <w:r>
        <w:t xml:space="preserve">В случае неисполнения решения комиссии по трудовым спорам в </w:t>
      </w:r>
      <w:r>
        <w:t>установленный срок указанная комиссия выдает работнику удостоверение, являющееся исполнительным документом. Работник может обратиться за удостоверением в течение одного месяца со дня принятия решения комиссией по трудовым спорам. В случае пропуска работник</w:t>
      </w:r>
      <w:r>
        <w:t>ом указанного срока по уважительным причинам комиссия по трудовым спорам может восстановить этот срок. Удостоверение не выдается, если работник или работодатель обратился в установленный срок с заявлением о перенесении трудового спора в суд.</w:t>
      </w:r>
    </w:p>
    <w:p w:rsidR="002F3084" w:rsidRDefault="00585DAB">
      <w:pPr>
        <w:pStyle w:val="a3"/>
      </w:pPr>
      <w:bookmarkStart w:id="3047" w:name="anchor389003"/>
      <w:bookmarkEnd w:id="3047"/>
      <w:r>
        <w:t>На основании у</w:t>
      </w:r>
      <w:r>
        <w:t>достоверения, выданного комиссией по трудовым спорам и предъявленного не позднее трехмесячного срока со дня его получения, судебный пристав приводит решение комиссии по трудовым спорам в исполнение в принудительном порядке.</w:t>
      </w:r>
    </w:p>
    <w:p w:rsidR="002F3084" w:rsidRDefault="00585DAB">
      <w:pPr>
        <w:pStyle w:val="a3"/>
      </w:pPr>
      <w:bookmarkStart w:id="3048" w:name="anchor38904"/>
      <w:bookmarkEnd w:id="3048"/>
      <w:r>
        <w:t>В случае пропуска работником уст</w:t>
      </w:r>
      <w:r>
        <w:t>ановленного трехмесячного срока по уважительным причинам комиссия по трудовым спорам, выдавшая удостоверение, может восстановить этот срок.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49" w:name="anchor390"/>
    <w:bookmarkEnd w:id="304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"http://ivo.garant.ru/document/redirect/12148079/1323"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390 настоящего Кодекса внесены изменения, </w:t>
      </w:r>
      <w:hyperlink r:id="rId3106" w:history="1">
        <w:r>
          <w:t>вступающие в силу</w:t>
        </w:r>
      </w:hyperlink>
      <w:r>
        <w:t xml:space="preserve"> по истечении 90 дней после дня </w:t>
      </w:r>
      <w:hyperlink r:id="rId3107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108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390.</w:t>
      </w:r>
      <w:r>
        <w:t xml:space="preserve"> Обжалование решения комиссии по трудовым спорам и перенесение рассмотрен</w:t>
      </w:r>
      <w:r>
        <w:t>ия индивидуального трудового спора в суд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09" w:history="1">
        <w:r>
          <w:t>Энциклопедии</w:t>
        </w:r>
      </w:hyperlink>
      <w:r>
        <w:t xml:space="preserve">, </w:t>
      </w:r>
      <w:hyperlink r:id="rId3110" w:history="1">
        <w:r>
          <w:t>позиции высших судов</w:t>
        </w:r>
      </w:hyperlink>
      <w:r>
        <w:t xml:space="preserve"> и другие комментарии к статье 390 </w:t>
      </w:r>
      <w:r>
        <w:t>ТК РФ</w:t>
      </w:r>
    </w:p>
    <w:p w:rsidR="002F3084" w:rsidRDefault="00585DAB">
      <w:pPr>
        <w:pStyle w:val="a3"/>
      </w:pPr>
      <w:bookmarkStart w:id="3050" w:name="anchor39001"/>
      <w:bookmarkEnd w:id="3050"/>
      <w:r>
        <w:t xml:space="preserve">В случае, если индивидуальный трудовой спор не рассмотрен комиссией по трудовым спорам в десятидневный срок, работник имеет право перенести его рассмотрение </w:t>
      </w:r>
      <w:hyperlink r:id="rId3111" w:history="1">
        <w:r>
          <w:t>в суд</w:t>
        </w:r>
      </w:hyperlink>
      <w:r>
        <w:t>.</w:t>
      </w:r>
    </w:p>
    <w:p w:rsidR="002F3084" w:rsidRDefault="00585DAB">
      <w:pPr>
        <w:pStyle w:val="a3"/>
      </w:pPr>
      <w:bookmarkStart w:id="3051" w:name="anchor39002"/>
      <w:bookmarkEnd w:id="3051"/>
      <w:r>
        <w:t xml:space="preserve">Решение комиссии </w:t>
      </w:r>
      <w:r>
        <w:t>по трудовым спорам может быть обжаловано работником или работодателем в суд в десятидневный срок со дня вручения ему копии решения комиссии.</w:t>
      </w:r>
    </w:p>
    <w:p w:rsidR="002F3084" w:rsidRDefault="00585DAB">
      <w:pPr>
        <w:pStyle w:val="a3"/>
      </w:pPr>
      <w:bookmarkStart w:id="3052" w:name="anchor39003"/>
      <w:bookmarkEnd w:id="3052"/>
      <w:r>
        <w:t>В случае пропуска по уважительным причинам установленного срока суд может восстановить этот срок и рассмотреть инди</w:t>
      </w:r>
      <w:r>
        <w:t>видуальный трудовой спор по существу.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3053" w:name="anchor391"/>
      <w:bookmarkEnd w:id="3053"/>
      <w:r>
        <w:t xml:space="preserve">Статья 391 изменена с 16 апреля 2021 г. - </w:t>
      </w:r>
      <w:hyperlink r:id="rId3112" w:history="1">
        <w:r>
          <w:t>Федеральный закон</w:t>
        </w:r>
      </w:hyperlink>
      <w:r>
        <w:t xml:space="preserve"> от 5 апреля 2021 г. N 74-ФЗ</w:t>
      </w:r>
    </w:p>
    <w:p w:rsidR="002F3084" w:rsidRDefault="00585DAB">
      <w:pPr>
        <w:pStyle w:val="a8"/>
      </w:pPr>
      <w:hyperlink r:id="rId3113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391.</w:t>
      </w:r>
      <w:r>
        <w:t xml:space="preserve"> Рассмотрение индивидуальных трудовых споров в судах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14" w:history="1">
        <w:r>
          <w:t>Энциклопедии</w:t>
        </w:r>
      </w:hyperlink>
      <w:r>
        <w:t xml:space="preserve">, </w:t>
      </w:r>
      <w:hyperlink r:id="rId3115" w:history="1">
        <w:r>
          <w:t>позиции высших судов</w:t>
        </w:r>
      </w:hyperlink>
      <w:r>
        <w:t xml:space="preserve"> и другие комментарии к статье 391 ТК РФ</w:t>
      </w:r>
    </w:p>
    <w:p w:rsidR="002F3084" w:rsidRDefault="00585DAB">
      <w:pPr>
        <w:pStyle w:val="a5"/>
      </w:pPr>
      <w:r>
        <w:t xml:space="preserve">См. </w:t>
      </w:r>
      <w:hyperlink r:id="rId3116" w:history="1">
        <w:r>
          <w:t>схему</w:t>
        </w:r>
      </w:hyperlink>
      <w:r>
        <w:t xml:space="preserve"> "Рассмотрение индивидуальных трудовых споров в судах"</w:t>
      </w:r>
    </w:p>
    <w:p w:rsidR="002F3084" w:rsidRDefault="00585DAB">
      <w:pPr>
        <w:pStyle w:val="a3"/>
      </w:pPr>
      <w:bookmarkStart w:id="3054" w:name="anchor3911"/>
      <w:bookmarkEnd w:id="3054"/>
      <w:r>
        <w:t xml:space="preserve">В судах рассматриваются индивидуальные </w:t>
      </w:r>
      <w:r>
        <w:t xml:space="preserve">трудовые споры по заявлениям работника, работодателя или профессионального союза, защищающего интересы работника, когда они не согласны с решением комиссии по трудовым спорам либо когда работник обращается в суд, минуя комиссию по трудовым спорам, а также </w:t>
      </w:r>
      <w:r>
        <w:t>по заявлению прокурора, если решение комиссии по трудовым спорам не соответствует трудовому законодательству и иным актам, содержащим нормы трудового права.</w:t>
      </w:r>
    </w:p>
    <w:p w:rsidR="002F3084" w:rsidRDefault="00585DAB">
      <w:pPr>
        <w:pStyle w:val="a3"/>
      </w:pPr>
      <w:bookmarkStart w:id="3055" w:name="anchor3912"/>
      <w:bookmarkEnd w:id="3055"/>
      <w:r>
        <w:t>Непосредственно в судах рассматриваются индивидуальные трудовые споры по заявлениям:</w:t>
      </w:r>
    </w:p>
    <w:p w:rsidR="002F3084" w:rsidRDefault="00585DAB">
      <w:pPr>
        <w:pStyle w:val="a3"/>
      </w:pPr>
      <w:bookmarkStart w:id="3056" w:name="anchor39122"/>
      <w:bookmarkEnd w:id="3056"/>
      <w:r>
        <w:t xml:space="preserve">работника - о </w:t>
      </w:r>
      <w:hyperlink r:id="rId3117" w:history="1">
        <w:r>
          <w:t>восстановлении на работе</w:t>
        </w:r>
      </w:hyperlink>
      <w:r>
        <w:t xml:space="preserve"> независимо от оснований прекращения трудового договора, об изменении даты и формулировки причины увольнения, о переводе на другую работу, об оплате </w:t>
      </w:r>
      <w:r>
        <w:t xml:space="preserve">за время вынужденного прогула либо о выплате разницы в заработной плате за время выполнения нижеоплачиваемой работы, о неправомерных действиях (бездействии) работодателя при обработке и защите персональных данных работника, о компенсации морального вреда, </w:t>
      </w:r>
      <w:r>
        <w:t>причиненного работнику неправомерными действиями (бездействием) работодателя;</w:t>
      </w:r>
    </w:p>
    <w:p w:rsidR="002F3084" w:rsidRDefault="00585DAB">
      <w:pPr>
        <w:pStyle w:val="a3"/>
      </w:pPr>
      <w:bookmarkStart w:id="3057" w:name="anchor39123"/>
      <w:bookmarkEnd w:id="3057"/>
      <w:r>
        <w:t>работодателя - о возмещении работником ущерба, причиненного работодателю, если иное не предусмотрено федеральными законами.</w:t>
      </w:r>
    </w:p>
    <w:p w:rsidR="002F3084" w:rsidRDefault="00585DAB">
      <w:pPr>
        <w:pStyle w:val="a3"/>
      </w:pPr>
      <w:bookmarkStart w:id="3058" w:name="anchor39103"/>
      <w:bookmarkEnd w:id="3058"/>
      <w:r>
        <w:t>Непосредственно в судах рассматриваются также индивиду</w:t>
      </w:r>
      <w:r>
        <w:t>альные трудовые споры:</w:t>
      </w:r>
    </w:p>
    <w:p w:rsidR="002F3084" w:rsidRDefault="00585DAB">
      <w:pPr>
        <w:pStyle w:val="a3"/>
      </w:pPr>
      <w:bookmarkStart w:id="3059" w:name="anchor39104"/>
      <w:bookmarkEnd w:id="3059"/>
      <w:r>
        <w:t>об отказе в приеме на работу;</w:t>
      </w:r>
    </w:p>
    <w:p w:rsidR="002F3084" w:rsidRDefault="00585DAB">
      <w:pPr>
        <w:pStyle w:val="a3"/>
      </w:pPr>
      <w:bookmarkStart w:id="3060" w:name="anchor391033"/>
      <w:bookmarkEnd w:id="3060"/>
      <w:r>
        <w:t>лиц, работающих по трудовому договору у работодателей - физических лиц, не являющихся индивидуальными предпринимателями, и работников религиозных организаций;</w:t>
      </w:r>
    </w:p>
    <w:p w:rsidR="002F3084" w:rsidRDefault="00585DAB">
      <w:pPr>
        <w:pStyle w:val="a3"/>
      </w:pPr>
      <w:bookmarkStart w:id="3061" w:name="anchor391034"/>
      <w:bookmarkEnd w:id="3061"/>
      <w:r>
        <w:t xml:space="preserve">лиц, считающих, что они </w:t>
      </w:r>
      <w:r>
        <w:t xml:space="preserve">подверглись </w:t>
      </w:r>
      <w:hyperlink r:id="rId3118" w:history="1">
        <w:r>
          <w:t>дискриминации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3062" w:name="anchor392"/>
      <w:bookmarkEnd w:id="3062"/>
      <w:r>
        <w:t xml:space="preserve">Статья 392 изменена с 16 апреля 2021 г. - </w:t>
      </w:r>
      <w:hyperlink r:id="rId3119" w:history="1">
        <w:r>
          <w:t>Федеральный закон</w:t>
        </w:r>
      </w:hyperlink>
      <w:r>
        <w:t xml:space="preserve"> от 5 апреля 2021 г. N 74-ФЗ</w:t>
      </w:r>
    </w:p>
    <w:p w:rsidR="002F3084" w:rsidRDefault="00585DAB">
      <w:pPr>
        <w:pStyle w:val="a8"/>
      </w:pPr>
      <w:hyperlink r:id="rId3120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392.</w:t>
      </w:r>
      <w:r>
        <w:t xml:space="preserve"> Сроки обращения в суд за разрешением индивидуального трудового спора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21" w:history="1">
        <w:r>
          <w:t>Энциклопедии</w:t>
        </w:r>
      </w:hyperlink>
      <w:r>
        <w:t xml:space="preserve">, </w:t>
      </w:r>
      <w:hyperlink r:id="rId3122" w:history="1">
        <w:r>
          <w:t>позиции высших судов</w:t>
        </w:r>
      </w:hyperlink>
      <w:r>
        <w:t xml:space="preserve"> и другие комментарии к статье 392 ТК РФ</w:t>
      </w:r>
    </w:p>
    <w:p w:rsidR="002F3084" w:rsidRDefault="00585DAB">
      <w:pPr>
        <w:pStyle w:val="a5"/>
      </w:pPr>
      <w:r>
        <w:t xml:space="preserve">О сроках обращения в суд для отношений, возникших на основании гражданско-правового договора, после их признания судом трудовыми, см. </w:t>
      </w:r>
      <w:hyperlink r:id="rId3123" w:history="1">
        <w:r>
          <w:t>обзор</w:t>
        </w:r>
      </w:hyperlink>
      <w:r>
        <w:t xml:space="preserve"> судебной практики Верховного Суда Российской Федерации N 3 (2025)</w:t>
      </w:r>
    </w:p>
    <w:p w:rsidR="002F3084" w:rsidRDefault="00585DAB">
      <w:pPr>
        <w:pStyle w:val="a5"/>
      </w:pPr>
      <w:r>
        <w:t> </w:t>
      </w:r>
    </w:p>
    <w:p w:rsidR="002F3084" w:rsidRDefault="00585DAB">
      <w:pPr>
        <w:pStyle w:val="a5"/>
      </w:pPr>
      <w:bookmarkStart w:id="3063" w:name="anchor3921"/>
      <w:bookmarkEnd w:id="3063"/>
      <w:r>
        <w:t xml:space="preserve">О конституционно-правовом смысле положений части первой статьи 392 настоящего Кодекса см. </w:t>
      </w:r>
      <w:hyperlink r:id="rId3124" w:history="1">
        <w:r>
          <w:t>Постановление</w:t>
        </w:r>
      </w:hyperlink>
      <w:r>
        <w:t xml:space="preserve"> Конституционного Суда РФ от 25 октября 2018 г. N 38-П</w:t>
      </w:r>
    </w:p>
    <w:p w:rsidR="002F3084" w:rsidRDefault="00585DAB">
      <w:pPr>
        <w:pStyle w:val="a3"/>
      </w:pPr>
      <w:r>
        <w:t xml:space="preserve">Работник имеет право обратиться в суд за разрешением индивидуального трудового спора в течение трех месяцев со дня, когда он </w:t>
      </w:r>
      <w:hyperlink r:id="rId3125" w:history="1">
        <w:r>
          <w:t>узнал или должен был узнать</w:t>
        </w:r>
      </w:hyperlink>
      <w:r>
        <w:t xml:space="preserve"> о нарушении своего права, а по спорам об увольнении - в течение одного месяца </w:t>
      </w:r>
      <w:hyperlink r:id="rId3126" w:history="1">
        <w:r>
          <w:t>со дня</w:t>
        </w:r>
      </w:hyperlink>
      <w:r>
        <w:t xml:space="preserve"> вручения ему копии приказа о</w:t>
      </w:r>
      <w:r>
        <w:t>б увольнении либо со дня выдачи трудовой книжки или со дня предоставления работнику в связи с его увольнением сведений о трудовой деятельности (</w:t>
      </w:r>
      <w:hyperlink r:id="rId3127" w:history="1">
        <w:r>
          <w:t>статья 66.1</w:t>
        </w:r>
      </w:hyperlink>
      <w:r>
        <w:t xml:space="preserve"> настоящего Кодекса) у работодателя по последнему месту работы.</w:t>
      </w:r>
    </w:p>
    <w:p w:rsidR="002F3084" w:rsidRDefault="00585DAB">
      <w:pPr>
        <w:pStyle w:val="a3"/>
      </w:pPr>
      <w:bookmarkStart w:id="3064" w:name="anchor3924"/>
      <w:bookmarkEnd w:id="3064"/>
      <w:r>
        <w:t>За разреш</w:t>
      </w:r>
      <w:r>
        <w:t>ением индивидуального трудового спора о невыплате или неполной выплате заработной платы и других выплат, причитающихся работнику, он имеет право обратиться в суд в течение одного года со дня установленного срока выплаты указанных сумм, в том числе в случае</w:t>
      </w:r>
      <w:r>
        <w:t xml:space="preserve"> невыплаты или неполной выплаты заработной платы и других выплат, причитающихся работнику при увольнении.</w:t>
      </w:r>
    </w:p>
    <w:p w:rsidR="002F3084" w:rsidRDefault="00585DAB">
      <w:pPr>
        <w:pStyle w:val="a3"/>
      </w:pPr>
      <w:bookmarkStart w:id="3065" w:name="anchor39203"/>
      <w:bookmarkEnd w:id="3065"/>
      <w:r>
        <w:t xml:space="preserve">При наличии спора о компенсации морального вреда, причиненного работнику вследствие нарушения его трудовых прав, требование о такой компенсации может </w:t>
      </w:r>
      <w:r>
        <w:t>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суда, которым эти права были восстановлены полностью или частично.</w:t>
      </w:r>
    </w:p>
    <w:p w:rsidR="002F3084" w:rsidRDefault="00585DAB">
      <w:pPr>
        <w:pStyle w:val="a3"/>
      </w:pPr>
      <w:bookmarkStart w:id="3066" w:name="anchor3922"/>
      <w:bookmarkEnd w:id="3066"/>
      <w:r>
        <w:t>Работодатель имеет право обрати</w:t>
      </w:r>
      <w:r>
        <w:t>ться в суд по спорам о возмещении работником ущерба, причиненного работодателю, в течение одного года со дня обнаружения причиненного ущерба.</w:t>
      </w:r>
    </w:p>
    <w:p w:rsidR="002F3084" w:rsidRDefault="00585DAB">
      <w:pPr>
        <w:pStyle w:val="a3"/>
      </w:pPr>
      <w:bookmarkStart w:id="3067" w:name="anchor3923"/>
      <w:bookmarkEnd w:id="3067"/>
      <w:r>
        <w:t xml:space="preserve">При пропуске по </w:t>
      </w:r>
      <w:hyperlink r:id="rId3128" w:history="1">
        <w:r>
          <w:t>уважительным причинам</w:t>
        </w:r>
      </w:hyperlink>
      <w:r>
        <w:t xml:space="preserve"> сроков</w:t>
      </w:r>
      <w:r>
        <w:t xml:space="preserve">, установленных </w:t>
      </w:r>
      <w:hyperlink r:id="rId3129" w:history="1">
        <w:r>
          <w:t>частями первой</w:t>
        </w:r>
      </w:hyperlink>
      <w:r>
        <w:t xml:space="preserve">, </w:t>
      </w:r>
      <w:hyperlink r:id="rId3130" w:history="1">
        <w:r>
          <w:t>второй</w:t>
        </w:r>
      </w:hyperlink>
      <w:r>
        <w:t xml:space="preserve">, </w:t>
      </w:r>
      <w:hyperlink r:id="rId3131" w:history="1">
        <w:r>
          <w:t>третьей</w:t>
        </w:r>
      </w:hyperlink>
      <w:r>
        <w:t xml:space="preserve"> и </w:t>
      </w:r>
      <w:hyperlink r:id="rId3132" w:history="1">
        <w:r>
          <w:t>четвертой</w:t>
        </w:r>
      </w:hyperlink>
      <w:r>
        <w:t xml:space="preserve"> настоящей статьи, они могут быть восстановлены судом.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68" w:name="anchor393"/>
    <w:bookmarkEnd w:id="306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"http://ivo.garant.ru/document/redirect/12148079/1326"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393 нас</w:t>
      </w:r>
      <w:r>
        <w:t xml:space="preserve">тоящего Кодекса внесены изменения, </w:t>
      </w:r>
      <w:hyperlink r:id="rId3133" w:history="1">
        <w:r>
          <w:t>вступающие в силу</w:t>
        </w:r>
      </w:hyperlink>
      <w:r>
        <w:t xml:space="preserve"> по истечении 90 дней после дня </w:t>
      </w:r>
      <w:hyperlink r:id="rId3134" w:history="1">
        <w:r>
          <w:t>официального опубликования</w:t>
        </w:r>
      </w:hyperlink>
      <w:r>
        <w:t xml:space="preserve"> названного </w:t>
      </w:r>
      <w:r>
        <w:t>Федерального закона</w:t>
      </w:r>
    </w:p>
    <w:p w:rsidR="002F3084" w:rsidRDefault="00585DAB">
      <w:pPr>
        <w:pStyle w:val="a8"/>
      </w:pPr>
      <w:hyperlink r:id="rId313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393.</w:t>
      </w:r>
      <w:r>
        <w:t xml:space="preserve"> Освобождение работников от судебных расходов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36" w:history="1">
        <w:r>
          <w:t>Энциклопедии</w:t>
        </w:r>
      </w:hyperlink>
      <w:r>
        <w:t xml:space="preserve">, </w:t>
      </w:r>
      <w:hyperlink r:id="rId3137" w:history="1">
        <w:r>
          <w:t>позиции высших судов</w:t>
        </w:r>
      </w:hyperlink>
      <w:r>
        <w:t xml:space="preserve"> и другие комментарии к статье 393 ТК РФ</w:t>
      </w:r>
    </w:p>
    <w:p w:rsidR="002F3084" w:rsidRDefault="00585DAB">
      <w:pPr>
        <w:pStyle w:val="a3"/>
      </w:pPr>
      <w:bookmarkStart w:id="3069" w:name="anchor3931"/>
      <w:bookmarkEnd w:id="3069"/>
      <w:r>
        <w:t>При обращении в суд с иском по требованиям, вытекающим из трудовых отношений, в том числе по поводу невыпо</w:t>
      </w:r>
      <w:r>
        <w:t>лнения либо ненадлежащего выполнения условий трудового договора, носящих гражданско-правовой характер, работники освобождаются от оплаты пошлин и судебных расходов.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bookmarkStart w:id="3070" w:name="anchor394"/>
      <w:bookmarkEnd w:id="3070"/>
      <w:r>
        <w:t xml:space="preserve">Статья 394 изменена с 1 января 2020 г. - </w:t>
      </w:r>
      <w:hyperlink r:id="rId3138" w:history="1">
        <w:r>
          <w:t>Федеральный закон</w:t>
        </w:r>
      </w:hyperlink>
      <w:r>
        <w:t xml:space="preserve"> от 16 декабря 2019 г. N 439-ФЗ</w:t>
      </w:r>
    </w:p>
    <w:p w:rsidR="002F3084" w:rsidRDefault="00585DAB">
      <w:pPr>
        <w:pStyle w:val="a8"/>
      </w:pPr>
      <w:hyperlink r:id="rId3139" w:history="1">
        <w:r>
          <w:t>См. предыдущую редакцию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394.</w:t>
      </w:r>
      <w:r>
        <w:t xml:space="preserve"> Вынесение решений по трудовым спора</w:t>
      </w:r>
      <w:r>
        <w:t>м об увольнении и о переводе на другую работу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40" w:history="1">
        <w:r>
          <w:t>Энциклопедии</w:t>
        </w:r>
      </w:hyperlink>
      <w:r>
        <w:t xml:space="preserve">, </w:t>
      </w:r>
      <w:hyperlink r:id="rId3141" w:history="1">
        <w:r>
          <w:t>позиции высших судов</w:t>
        </w:r>
      </w:hyperlink>
      <w:r>
        <w:t xml:space="preserve"> и другие комментарии к статье</w:t>
      </w:r>
      <w:r>
        <w:t xml:space="preserve"> 394 ТК РФ</w:t>
      </w:r>
    </w:p>
    <w:p w:rsidR="002F3084" w:rsidRDefault="00585DAB">
      <w:pPr>
        <w:pStyle w:val="a5"/>
      </w:pPr>
      <w:r>
        <w:t xml:space="preserve">См. </w:t>
      </w:r>
      <w:hyperlink r:id="rId3142" w:history="1">
        <w:r>
          <w:t>схему</w:t>
        </w:r>
      </w:hyperlink>
      <w:r>
        <w:t xml:space="preserve"> "Решения по трудовым спорам"</w:t>
      </w:r>
    </w:p>
    <w:p w:rsidR="002F3084" w:rsidRDefault="00585DAB">
      <w:pPr>
        <w:pStyle w:val="a3"/>
      </w:pPr>
      <w:bookmarkStart w:id="3071" w:name="anchor3941"/>
      <w:bookmarkEnd w:id="3071"/>
      <w:r>
        <w:t xml:space="preserve">В случае признания увольнения или перевода на другую работу незаконными работник должен быть </w:t>
      </w:r>
      <w:hyperlink r:id="rId3143" w:history="1">
        <w:r>
          <w:t>восстановлен</w:t>
        </w:r>
      </w:hyperlink>
      <w:r>
        <w:t xml:space="preserve"> на прежней работе органом, рассматривающим индивидуальный трудовой спор.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 предоставлении работнику ежегодного оплачиваемого отпуска при восстановлении на работе см. </w:t>
      </w:r>
      <w:hyperlink r:id="rId3144" w:history="1">
        <w:r>
          <w:t>письмо</w:t>
        </w:r>
      </w:hyperlink>
      <w:r>
        <w:t xml:space="preserve"> Роструд</w:t>
      </w:r>
      <w:r>
        <w:t>а от 14 июня 2012 г. N 853-6-1</w:t>
      </w:r>
    </w:p>
    <w:p w:rsidR="002F3084" w:rsidRDefault="00585DAB">
      <w:pPr>
        <w:pStyle w:val="a3"/>
      </w:pPr>
      <w:bookmarkStart w:id="3072" w:name="anchor3942"/>
      <w:bookmarkEnd w:id="3072"/>
      <w:r>
        <w:t xml:space="preserve">Орган, рассматривающий индивидуальный трудовой спор, принимает решение о </w:t>
      </w:r>
      <w:hyperlink r:id="rId3145" w:history="1">
        <w:r>
          <w:t>выплате</w:t>
        </w:r>
      </w:hyperlink>
      <w:r>
        <w:t xml:space="preserve"> работнику среднего заработка за все время вынужденного прогула или разницы </w:t>
      </w:r>
      <w:r>
        <w:t>в заработке за все время выполнения нижеоплачиваемой работы.</w:t>
      </w:r>
    </w:p>
    <w:p w:rsidR="002F3084" w:rsidRDefault="00585DAB">
      <w:pPr>
        <w:pStyle w:val="a3"/>
      </w:pPr>
      <w:bookmarkStart w:id="3073" w:name="anchor39403"/>
      <w:bookmarkEnd w:id="3073"/>
      <w:r>
        <w:t xml:space="preserve">По заявлению работника орган, рассматривающий индивидуальный трудовой спор, может ограничиться вынесением решения о взыскании в пользу работника указанных в </w:t>
      </w:r>
      <w:hyperlink r:id="rId3146" w:history="1">
        <w:r>
          <w:t>части вто</w:t>
        </w:r>
        <w:r>
          <w:t>рой</w:t>
        </w:r>
      </w:hyperlink>
      <w:r>
        <w:t xml:space="preserve"> настоящей статьи компенсаций.</w:t>
      </w:r>
    </w:p>
    <w:p w:rsidR="002F3084" w:rsidRDefault="00585DAB">
      <w:pPr>
        <w:pStyle w:val="a3"/>
      </w:pPr>
      <w:bookmarkStart w:id="3074" w:name="anchor39404"/>
      <w:bookmarkEnd w:id="3074"/>
      <w:r>
        <w:t>В случае признания увольнения незаконным орган, рассматривающий индивидуальный трудовой спор, может по заявлению работника принять решение об изменении формулировки основания увольнения на увольнение по собственному желани</w:t>
      </w:r>
      <w:r>
        <w:t>ю.</w:t>
      </w:r>
    </w:p>
    <w:p w:rsidR="002F3084" w:rsidRDefault="00585DAB">
      <w:pPr>
        <w:pStyle w:val="a3"/>
      </w:pPr>
      <w:bookmarkStart w:id="3075" w:name="anchor39405"/>
      <w:bookmarkEnd w:id="3075"/>
      <w:r>
        <w:t>В случае признания формулировки основания и (или) причины увольнения неправильной или не соответствующей закону суд, рассматривающий индивидуальный трудовой спор, обязан изменить ее и указать в решении основание и причину увольнения в точном соответстви</w:t>
      </w:r>
      <w:r>
        <w:t>и с формулировками настоящего Кодекса или иного федерального закона со ссылкой на соответствующие статью, часть статьи, пункт статьи настоящего Кодекса или иного федерального закона.</w:t>
      </w:r>
    </w:p>
    <w:p w:rsidR="002F3084" w:rsidRDefault="00585DAB">
      <w:pPr>
        <w:pStyle w:val="a3"/>
      </w:pPr>
      <w:bookmarkStart w:id="3076" w:name="anchor39406"/>
      <w:bookmarkEnd w:id="3076"/>
      <w:r>
        <w:t>Если увольнение признано незаконным, а срок трудового договора на время р</w:t>
      </w:r>
      <w:r>
        <w:t>ассмотрения спора судом истек, то суд, рассматривающий индивидуальный трудовой спор, обязан изменить формулировку основания увольнения на увольнение по истечении срока трудового договора.</w:t>
      </w:r>
    </w:p>
    <w:p w:rsidR="002F3084" w:rsidRDefault="00585DAB">
      <w:pPr>
        <w:pStyle w:val="a3"/>
      </w:pPr>
      <w:bookmarkStart w:id="3077" w:name="anchor3946"/>
      <w:bookmarkEnd w:id="3077"/>
      <w:r>
        <w:t>Если в случаях, предусмотренных настоящей статьей, после признания у</w:t>
      </w:r>
      <w:r>
        <w:t>вольнения незаконным суд выносит решение не о восстановлении работника, а об изменении формулировки основания увольнения, то дата увольнения должна быть изменена на дату вынесения решения судом. В случае, когда к моменту вынесения указанного решения работн</w:t>
      </w:r>
      <w:r>
        <w:t>ик после оспариваемого увольнения вступил в трудовые отношения с другим работодателем, дата увольнения должна быть изменена на дату, предшествующую дню начала работы у этого работодателя.</w:t>
      </w:r>
    </w:p>
    <w:p w:rsidR="002F3084" w:rsidRDefault="00585DAB">
      <w:pPr>
        <w:pStyle w:val="a3"/>
      </w:pPr>
      <w:bookmarkStart w:id="3078" w:name="anchor39408"/>
      <w:bookmarkEnd w:id="3078"/>
      <w:r>
        <w:t xml:space="preserve">Если неправильная формулировка основания и (или) причины увольнения </w:t>
      </w:r>
      <w:r>
        <w:t>в трудовой книжке или сведениях о трудовой деятельности (</w:t>
      </w:r>
      <w:hyperlink r:id="rId3147" w:history="1">
        <w:r>
          <w:t>статья 66.1</w:t>
        </w:r>
      </w:hyperlink>
      <w:r>
        <w:t xml:space="preserve"> настоящего Кодекса) препятствовала поступлению работника на другую работу, суд принимает решение о выплате ему среднего заработка за все время вынужденного про</w:t>
      </w:r>
      <w:r>
        <w:t>гула.</w:t>
      </w:r>
    </w:p>
    <w:p w:rsidR="002F3084" w:rsidRDefault="00585DAB">
      <w:pPr>
        <w:pStyle w:val="a3"/>
      </w:pPr>
      <w:bookmarkStart w:id="3079" w:name="anchor39409"/>
      <w:bookmarkEnd w:id="3079"/>
      <w:r>
        <w:t xml:space="preserve">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взыскании в пользу работника денежной </w:t>
      </w:r>
      <w:hyperlink r:id="rId3148" w:history="1">
        <w:r>
          <w:t>компенсации морального вреда</w:t>
        </w:r>
      </w:hyperlink>
      <w:r>
        <w:t>, причиненного ему указанными действиями. Размер этой компенсации определяется судом.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080" w:name="anchor395"/>
      <w:bookmarkEnd w:id="3080"/>
      <w:r>
        <w:rPr>
          <w:b/>
          <w:color w:val="26282F"/>
        </w:rPr>
        <w:t>Статья 395.</w:t>
      </w:r>
      <w:r>
        <w:t xml:space="preserve"> Удовлетворение денежных требований работника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49" w:history="1">
        <w:r>
          <w:t>Энциклопедии</w:t>
        </w:r>
      </w:hyperlink>
      <w:r>
        <w:t xml:space="preserve">, </w:t>
      </w:r>
      <w:hyperlink r:id="rId3150" w:history="1">
        <w:r>
          <w:t>позиции высших судов</w:t>
        </w:r>
      </w:hyperlink>
      <w:r>
        <w:t xml:space="preserve"> и другие комментарии к статье 395 ТК РФ</w:t>
      </w:r>
    </w:p>
    <w:p w:rsidR="002F3084" w:rsidRDefault="00585DAB">
      <w:pPr>
        <w:pStyle w:val="a3"/>
      </w:pPr>
      <w:bookmarkStart w:id="3081" w:name="anchor3951"/>
      <w:bookmarkEnd w:id="3081"/>
      <w:r>
        <w:t>При признании органом, рассматривающим индивидуальный трудовой спор, денежных требований работника обоснованными</w:t>
      </w:r>
      <w:r>
        <w:t xml:space="preserve"> они удовлетворяются в полном размере.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082" w:name="anchor396"/>
      <w:bookmarkEnd w:id="3082"/>
      <w:r>
        <w:rPr>
          <w:b/>
          <w:color w:val="26282F"/>
        </w:rPr>
        <w:t>Статья 396.</w:t>
      </w:r>
      <w:r>
        <w:t xml:space="preserve"> Исполнение решений о восстановлении на работе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51" w:history="1">
        <w:r>
          <w:t>Энциклопедии</w:t>
        </w:r>
      </w:hyperlink>
      <w:r>
        <w:t xml:space="preserve">, </w:t>
      </w:r>
      <w:hyperlink r:id="rId3152" w:history="1">
        <w:r>
          <w:t>позиции высших судов</w:t>
        </w:r>
      </w:hyperlink>
      <w:r>
        <w:t xml:space="preserve"> и другие комментарии к статье 396 ТК РФ</w:t>
      </w:r>
    </w:p>
    <w:p w:rsidR="002F3084" w:rsidRDefault="00585DAB">
      <w:pPr>
        <w:pStyle w:val="a3"/>
      </w:pPr>
      <w:bookmarkStart w:id="3083" w:name="anchor3961"/>
      <w:bookmarkEnd w:id="3083"/>
      <w:r>
        <w:t xml:space="preserve">Решение о восстановлении на работе незаконно уволенного работника, о восстановлении на прежней работе работника, незаконно переведенного на другую работу, подлежит немедленному исполнению. При </w:t>
      </w:r>
      <w:r>
        <w:t>задержке работодателем исполнения такого решения орган, принявший решение, выносит определение о выплате работнику за все время задержки исполнения решения среднего заработка или разницы в заработке.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084" w:name="anchor397"/>
      <w:bookmarkEnd w:id="3084"/>
      <w:r>
        <w:rPr>
          <w:b/>
          <w:color w:val="26282F"/>
        </w:rPr>
        <w:t>Статья 397.</w:t>
      </w:r>
      <w:r>
        <w:t xml:space="preserve"> Ограничение обратного взыскания сумм, выплаченных по решению органов, рассматривающих индивидуальные трудовые споры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53" w:history="1">
        <w:r>
          <w:t>Энциклопедии</w:t>
        </w:r>
      </w:hyperlink>
      <w:r>
        <w:t xml:space="preserve">, </w:t>
      </w:r>
      <w:hyperlink r:id="rId3154" w:history="1">
        <w:r>
          <w:t>позиции высших судов</w:t>
        </w:r>
      </w:hyperlink>
      <w:r>
        <w:t xml:space="preserve"> и другие комментарии к статье 397 ТК РФ</w:t>
      </w:r>
    </w:p>
    <w:p w:rsidR="002F3084" w:rsidRDefault="00585DAB">
      <w:pPr>
        <w:pStyle w:val="a3"/>
      </w:pPr>
      <w:bookmarkStart w:id="3085" w:name="anchor3971"/>
      <w:bookmarkEnd w:id="3085"/>
      <w:r>
        <w:t xml:space="preserve">Обратное взыскание с работника сумм, выплаченных ему в соответствии с решением органа по рассмотрению индивидуального трудового спора, при отмене решения в порядке </w:t>
      </w:r>
      <w:r>
        <w:t>надзора допускается только в тех случаях, когда отмененное решение было основано на сообщенных работником ложных сведениях или представленных им подложных документах.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86" w:name="anchor1061"/>
    <w:bookmarkEnd w:id="308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</w:instrText>
      </w:r>
      <w:r>
        <w:instrText xml:space="preserve">/1328"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наименование главы 61 настоящего Кодекса внесены изменения, </w:t>
      </w:r>
      <w:hyperlink r:id="rId3155" w:history="1">
        <w:r>
          <w:t>вступающие в силу</w:t>
        </w:r>
      </w:hyperlink>
      <w:r>
        <w:t xml:space="preserve"> по истечении 90 дней после дня </w:t>
      </w:r>
      <w:hyperlink r:id="rId3156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157" w:history="1">
        <w:r>
          <w:t>См. текст наименования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1"/>
      </w:pPr>
      <w:r>
        <w:t>Глава 61. Рассмотрение и разрешение кол</w:t>
      </w:r>
      <w:r>
        <w:t>лективных трудовых споров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58" w:history="1">
        <w:r>
          <w:t>схему</w:t>
        </w:r>
      </w:hyperlink>
      <w:r>
        <w:t xml:space="preserve"> "Рассмотрение и разрешение коллективных трудовых споров"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87" w:name="anchor398"/>
    <w:bookmarkEnd w:id="3087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</w:instrText>
      </w:r>
      <w:r>
        <w:instrText xml:space="preserve">/1329"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398 настоящего Кодекса внесены изменения, </w:t>
      </w:r>
      <w:hyperlink r:id="rId3159" w:history="1">
        <w:r>
          <w:t>вступающие в силу</w:t>
        </w:r>
      </w:hyperlink>
      <w:r>
        <w:t xml:space="preserve"> по истечении 90 дней после дня </w:t>
      </w:r>
      <w:hyperlink r:id="rId316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161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398.</w:t>
      </w:r>
      <w:r>
        <w:t xml:space="preserve"> Основные понятия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62" w:history="1">
        <w:r>
          <w:t>Энциклопедии</w:t>
        </w:r>
      </w:hyperlink>
      <w:r>
        <w:t xml:space="preserve">, </w:t>
      </w:r>
      <w:hyperlink r:id="rId3163" w:history="1">
        <w:r>
          <w:t>позиции высших судов</w:t>
        </w:r>
      </w:hyperlink>
      <w:r>
        <w:t xml:space="preserve"> и другие комментарии к статье 398 ТК РФ</w:t>
      </w:r>
    </w:p>
    <w:p w:rsidR="002F3084" w:rsidRDefault="00585DAB">
      <w:pPr>
        <w:pStyle w:val="a3"/>
      </w:pPr>
      <w:bookmarkStart w:id="3088" w:name="anchor39801"/>
      <w:bookmarkEnd w:id="3088"/>
      <w:r>
        <w:rPr>
          <w:b/>
          <w:color w:val="26282F"/>
        </w:rPr>
        <w:t>Коллективный трудовой спор</w:t>
      </w:r>
      <w:r>
        <w:t xml:space="preserve"> - неурегулированные разногласия межд</w:t>
      </w:r>
      <w:r>
        <w:t>у работниками (их представителями) и работодателями (их представителями) по поводу установления и изменения условий труда (включая заработную плату), заключения, изменения и выполнения коллективных договоров, соглашений, а также в связи с отказом работодат</w:t>
      </w:r>
      <w:r>
        <w:t>еля учесть мнение выборного представительного органа работников при принятии локальных нормативных актов.</w:t>
      </w:r>
    </w:p>
    <w:p w:rsidR="002F3084" w:rsidRDefault="00585DAB">
      <w:pPr>
        <w:pStyle w:val="a3"/>
      </w:pPr>
      <w:bookmarkStart w:id="3089" w:name="anchor39802"/>
      <w:bookmarkEnd w:id="3089"/>
      <w:r>
        <w:rPr>
          <w:b/>
          <w:color w:val="26282F"/>
        </w:rPr>
        <w:t>Примирительные процедуры</w:t>
      </w:r>
      <w:r>
        <w:t xml:space="preserve"> - рассмотрение коллективного трудового спора в целях его разрешения </w:t>
      </w:r>
      <w:hyperlink r:id="rId3164" w:history="1">
        <w:r>
          <w:t>примирительной комиссией</w:t>
        </w:r>
      </w:hyperlink>
      <w:r>
        <w:t xml:space="preserve">, </w:t>
      </w:r>
      <w:hyperlink r:id="rId3165" w:history="1">
        <w:r>
          <w:t>с участием посредника</w:t>
        </w:r>
      </w:hyperlink>
      <w:r>
        <w:t xml:space="preserve"> и (или) </w:t>
      </w:r>
      <w:hyperlink r:id="rId3166" w:history="1">
        <w:r>
          <w:t>в трудовом арбитраже</w:t>
        </w:r>
      </w:hyperlink>
      <w:r>
        <w:t>.</w:t>
      </w:r>
    </w:p>
    <w:p w:rsidR="002F3084" w:rsidRDefault="00585DAB">
      <w:pPr>
        <w:pStyle w:val="a3"/>
      </w:pPr>
      <w:bookmarkStart w:id="3090" w:name="anchor3983"/>
      <w:bookmarkEnd w:id="3090"/>
      <w:r>
        <w:rPr>
          <w:b/>
          <w:color w:val="26282F"/>
        </w:rPr>
        <w:t>День начала коллективного трудового спора</w:t>
      </w:r>
      <w:r>
        <w:t xml:space="preserve"> - день сообщения решения работодателя (его представителя) об отклонении всех или части требований работников </w:t>
      </w:r>
      <w:r>
        <w:t xml:space="preserve">(их представителей) или несообщение работодателем (его представителем) в соответствии со </w:t>
      </w:r>
      <w:hyperlink r:id="rId3167" w:history="1">
        <w:r>
          <w:t>статьей 400</w:t>
        </w:r>
      </w:hyperlink>
      <w:r>
        <w:t xml:space="preserve"> настоящего Кодекса своего решения.</w:t>
      </w:r>
    </w:p>
    <w:p w:rsidR="002F3084" w:rsidRDefault="00585DAB">
      <w:pPr>
        <w:pStyle w:val="a3"/>
      </w:pPr>
      <w:bookmarkStart w:id="3091" w:name="anchor3985"/>
      <w:bookmarkEnd w:id="3091"/>
      <w:r>
        <w:rPr>
          <w:b/>
          <w:color w:val="26282F"/>
        </w:rPr>
        <w:t>Забастовка</w:t>
      </w:r>
      <w:r>
        <w:t xml:space="preserve"> - временный добровольный отказ работников от исполнения трудовых обязанностей (полностью или частично) в целях разрешения коллективного трудового спора.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092" w:name="anchor399"/>
    <w:bookmarkEnd w:id="3092"/>
    <w:p w:rsidR="002F3084" w:rsidRDefault="00585DAB">
      <w:pPr>
        <w:pStyle w:val="a8"/>
      </w:pPr>
      <w:r>
        <w:fldChar w:fldCharType="begin"/>
      </w:r>
      <w:r>
        <w:instrText xml:space="preserve"> HYPERLINK  "http://ivo.gar</w:instrText>
      </w:r>
      <w:r>
        <w:instrText xml:space="preserve">ant.ru/document/redirect/12192134/1"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399 настоящего Кодекса внесены изменения</w:t>
      </w:r>
    </w:p>
    <w:p w:rsidR="002F3084" w:rsidRDefault="00585DAB">
      <w:pPr>
        <w:pStyle w:val="a8"/>
      </w:pPr>
      <w:hyperlink r:id="rId316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399.</w:t>
      </w:r>
      <w:r>
        <w:t xml:space="preserve"> Выдвижение требований работников и их представителей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69" w:history="1">
        <w:r>
          <w:t>Энцикло</w:t>
        </w:r>
        <w:r>
          <w:t>педии</w:t>
        </w:r>
      </w:hyperlink>
      <w:r>
        <w:t xml:space="preserve">, </w:t>
      </w:r>
      <w:hyperlink r:id="rId3170" w:history="1">
        <w:r>
          <w:t>позиции высших судов</w:t>
        </w:r>
      </w:hyperlink>
      <w:r>
        <w:t xml:space="preserve"> и другие комментарии к статье 399 ТК РФ</w:t>
      </w:r>
    </w:p>
    <w:p w:rsidR="002F3084" w:rsidRDefault="00585DAB">
      <w:pPr>
        <w:pStyle w:val="a3"/>
      </w:pPr>
      <w:bookmarkStart w:id="3093" w:name="anchor39901"/>
      <w:bookmarkEnd w:id="3093"/>
      <w:r>
        <w:t xml:space="preserve">Правом выдвижения требований обладают работники и их представители, определенные в соответствии со </w:t>
      </w:r>
      <w:hyperlink r:id="rId3171" w:history="1">
        <w:r>
          <w:t>статьями 29 - 31</w:t>
        </w:r>
      </w:hyperlink>
      <w:r>
        <w:t xml:space="preserve"> и </w:t>
      </w:r>
      <w:hyperlink r:id="rId3172" w:history="1">
        <w:r>
          <w:t>частью пятой статьи 40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3094" w:name="anchor39902"/>
      <w:bookmarkEnd w:id="3094"/>
      <w:r>
        <w:t>Требования, выдвинутые работниками и (или) представительным органом работников организации (филиала, представительства или иного обособленного структурного подр</w:t>
      </w:r>
      <w:r>
        <w:t>азделения), индивидуального предпринимателя, утверждаются на соответствующем собрании (конференции) работников, излагаются в письменной форме и направляются работодателю представительным органом работников, уполномоченным ими на разрешение коллективного тр</w:t>
      </w:r>
      <w:r>
        <w:t>удового спора.</w:t>
      </w:r>
    </w:p>
    <w:p w:rsidR="002F3084" w:rsidRDefault="00585DAB">
      <w:pPr>
        <w:pStyle w:val="a3"/>
      </w:pPr>
      <w:bookmarkStart w:id="3095" w:name="anchor39903"/>
      <w:bookmarkEnd w:id="3095"/>
      <w:r>
        <w:t>Собрание работников считается правомочным, если на нем присутствует более половины работающих. Конференция считается правомочной, если на ней присутствует не менее двух третей избранных делегатов. Решение об утверждении выдвинутых требований</w:t>
      </w:r>
      <w:r>
        <w:t xml:space="preserve"> принимается большинством голосов работников (делегатов), присутствующих на собрании (конференции). При невозможности проведения собрания (созыва конференции) работников представительный орган работников имеет право утвердить свое решение, собрав подписи б</w:t>
      </w:r>
      <w:r>
        <w:t>олее половины работников в поддержку выдвинутых им требований.</w:t>
      </w:r>
    </w:p>
    <w:p w:rsidR="002F3084" w:rsidRDefault="00585DAB">
      <w:pPr>
        <w:pStyle w:val="a3"/>
      </w:pPr>
      <w:bookmarkStart w:id="3096" w:name="anchor39904"/>
      <w:bookmarkEnd w:id="3096"/>
      <w:r>
        <w:t>Работодатель обязан предоставить работникам или представителям работников необходимое помещение для проведения собрания (конференции) по выдвижению требований и не вправе препятствовать его (ее</w:t>
      </w:r>
      <w:r>
        <w:t>) проведению.</w:t>
      </w:r>
    </w:p>
    <w:p w:rsidR="002F3084" w:rsidRDefault="00585DAB">
      <w:pPr>
        <w:pStyle w:val="a3"/>
      </w:pPr>
      <w:bookmarkStart w:id="3097" w:name="anchor399005"/>
      <w:bookmarkEnd w:id="3097"/>
      <w:r>
        <w:t xml:space="preserve">Часть пятая </w:t>
      </w:r>
      <w:hyperlink r:id="rId3173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3174" w:history="1">
        <w:r>
          <w:t>части пятой статьи 399</w:t>
        </w:r>
      </w:hyperlink>
    </w:p>
    <w:p w:rsidR="002F3084" w:rsidRDefault="00585DAB">
      <w:pPr>
        <w:pStyle w:val="a3"/>
      </w:pPr>
      <w:bookmarkStart w:id="3098" w:name="anchor39905"/>
      <w:bookmarkEnd w:id="3098"/>
      <w:r>
        <w:t>Требования профес</w:t>
      </w:r>
      <w:r>
        <w:t>сиональных союзов и их объединений (общероссийских и межрегиональных профессиональных союзов, их территориальных организаций, объединений профессиональных союзов и объединений территориальных организаций профессиональных союзов) выдвигаются их выборными ко</w:t>
      </w:r>
      <w:r>
        <w:t>ллегиальными органами, уполномоченными на это уставами профессиональных союзов и уставами их объединений, и направляются указанными органами соответствующим сторонам социального партнерства.</w:t>
      </w:r>
    </w:p>
    <w:p w:rsidR="002F3084" w:rsidRDefault="00585DAB">
      <w:pPr>
        <w:pStyle w:val="a3"/>
      </w:pPr>
      <w:bookmarkStart w:id="3099" w:name="anchor3990007"/>
      <w:bookmarkEnd w:id="3099"/>
      <w:r>
        <w:t>Требования (копия требований) могут быть направлены (может быть н</w:t>
      </w:r>
      <w:r>
        <w:t xml:space="preserve">аправлена) в соответствующий </w:t>
      </w:r>
      <w:hyperlink r:id="rId3175" w:history="1">
        <w:r>
          <w:t>государственный орган</w:t>
        </w:r>
      </w:hyperlink>
      <w:r>
        <w:t xml:space="preserve"> по урегулированию коллективных трудовых споров, в том числе в форме электронного документа. В этом случае государственный орган по урегулированию коллективных трудовых споров </w:t>
      </w:r>
      <w:r>
        <w:t>обязан проверить получение требований (копии требований) другой стороной коллективного трудового спора.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00" w:name="anchor400"/>
    <w:bookmarkEnd w:id="310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</w:t>
      </w:r>
      <w:r>
        <w:t xml:space="preserve"> 400 настоящего Кодекса внесены изменения</w:t>
      </w:r>
    </w:p>
    <w:p w:rsidR="002F3084" w:rsidRDefault="00585DAB">
      <w:pPr>
        <w:pStyle w:val="a8"/>
      </w:pPr>
      <w:hyperlink r:id="rId317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400.</w:t>
      </w:r>
      <w:r>
        <w:t xml:space="preserve"> Рассмотрение требований работников, профессиональных союзов и их объединений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</w:t>
      </w:r>
      <w:r>
        <w:t>тарии к статье 400 ТК РФ</w:t>
      </w:r>
    </w:p>
    <w:p w:rsidR="002F3084" w:rsidRDefault="00585DAB">
      <w:pPr>
        <w:pStyle w:val="a3"/>
      </w:pPr>
      <w:bookmarkStart w:id="3101" w:name="anchor4002"/>
      <w:bookmarkEnd w:id="3101"/>
      <w:r>
        <w:t>Работодатель обязан принять к рассмотрению направленные ему требования работников. О принятом решении работодатель сообщает в представительный орган работников организации (филиала, представительства или иного обособленного структу</w:t>
      </w:r>
      <w:r>
        <w:t>рного подразделения), индивидуального предпринимателя в письменной форме в течение двух рабочих дней со дня получения указанных требований.</w:t>
      </w:r>
    </w:p>
    <w:p w:rsidR="002F3084" w:rsidRDefault="00585DAB">
      <w:pPr>
        <w:pStyle w:val="a3"/>
      </w:pPr>
      <w:bookmarkStart w:id="3102" w:name="anchor4001030"/>
      <w:bookmarkEnd w:id="3102"/>
      <w:r>
        <w:t xml:space="preserve">Объединения работодателей, иные представители работодателей, определенные в соответствии со </w:t>
      </w:r>
      <w:hyperlink r:id="rId3177" w:history="1">
        <w:r>
          <w:t>статьей 34</w:t>
        </w:r>
      </w:hyperlink>
      <w:r>
        <w:t xml:space="preserve"> настоящего Кодекса, обязаны принять к рассмотрению направленные им требования профессиональных союзов (их объединений) и сообщить в письменной форме профессиональным союзам (их объединениям) о принятом решении в течение </w:t>
      </w:r>
      <w:r>
        <w:t>трех недель со дня получения указанных требований.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03" w:name="anchor401"/>
    <w:bookmarkEnd w:id="310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401 настоящего Кодекса внесены изменения</w:t>
      </w:r>
    </w:p>
    <w:p w:rsidR="002F3084" w:rsidRDefault="00585DAB">
      <w:pPr>
        <w:pStyle w:val="a8"/>
      </w:pPr>
      <w:hyperlink r:id="rId3178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401.</w:t>
      </w:r>
      <w:r>
        <w:t xml:space="preserve"> Примирительные процедуры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79" w:history="1">
        <w:r>
          <w:t>Энциклопедии</w:t>
        </w:r>
      </w:hyperlink>
      <w:r>
        <w:t xml:space="preserve">, </w:t>
      </w:r>
      <w:hyperlink r:id="rId3180" w:history="1">
        <w:r>
          <w:t>позиции высших судов</w:t>
        </w:r>
      </w:hyperlink>
      <w:r>
        <w:t xml:space="preserve"> и другие комментарии к статье 401 ТК РФ</w:t>
      </w:r>
    </w:p>
    <w:p w:rsidR="002F3084" w:rsidRDefault="00585DAB">
      <w:pPr>
        <w:pStyle w:val="a3"/>
      </w:pPr>
      <w:bookmarkStart w:id="3104" w:name="anchor4011"/>
      <w:bookmarkEnd w:id="3104"/>
      <w:r>
        <w:t xml:space="preserve">Порядок разрешения коллективного трудового спора </w:t>
      </w:r>
      <w:r>
        <w:t xml:space="preserve">состоит из следующих этапов: рассмотрение коллективного трудового спора </w:t>
      </w:r>
      <w:hyperlink r:id="rId3181" w:history="1">
        <w:r>
          <w:t>примирительной комиссией</w:t>
        </w:r>
      </w:hyperlink>
      <w:r>
        <w:t xml:space="preserve">, рассмотрение коллективного трудового спора </w:t>
      </w:r>
      <w:hyperlink r:id="rId3182" w:history="1">
        <w:r>
          <w:t>с участием посредника</w:t>
        </w:r>
      </w:hyperlink>
      <w:r>
        <w:t xml:space="preserve"> и (или) </w:t>
      </w:r>
      <w:hyperlink r:id="rId3183" w:history="1">
        <w:r>
          <w:t>в</w:t>
        </w:r>
        <w:r>
          <w:t xml:space="preserve"> трудовом арбитраже</w:t>
        </w:r>
      </w:hyperlink>
      <w:r>
        <w:t>.</w:t>
      </w:r>
    </w:p>
    <w:p w:rsidR="002F3084" w:rsidRDefault="00585DAB">
      <w:pPr>
        <w:pStyle w:val="a3"/>
      </w:pPr>
      <w:bookmarkStart w:id="3105" w:name="anchor4012"/>
      <w:bookmarkEnd w:id="3105"/>
      <w:r>
        <w:t>Рассмотрение коллективного трудового спора примирительной комиссией является обязательным этапом.</w:t>
      </w:r>
    </w:p>
    <w:p w:rsidR="002F3084" w:rsidRDefault="00585DAB">
      <w:pPr>
        <w:pStyle w:val="a3"/>
      </w:pPr>
      <w:bookmarkStart w:id="3106" w:name="anchor4013"/>
      <w:bookmarkEnd w:id="3106"/>
      <w:r>
        <w:t>Каждая из сторон коллективного трудового спора в любой момент после начала этого спора имеет право обратиться, в том числе в форме электр</w:t>
      </w:r>
      <w:r>
        <w:t xml:space="preserve">онного документа, в соответствующий </w:t>
      </w:r>
      <w:hyperlink r:id="rId3184" w:history="1">
        <w:r>
          <w:t>государственный орган</w:t>
        </w:r>
      </w:hyperlink>
      <w:r>
        <w:t xml:space="preserve"> по урегулированию коллективных трудовых споров для уведомительной регистрации спора.</w:t>
      </w:r>
    </w:p>
    <w:p w:rsidR="002F3084" w:rsidRDefault="00585DAB">
      <w:pPr>
        <w:pStyle w:val="a3"/>
      </w:pPr>
      <w:bookmarkStart w:id="3107" w:name="anchor4014"/>
      <w:bookmarkEnd w:id="3107"/>
      <w:r>
        <w:t>Ни одна из сторон коллективного трудового спора не имеет права уклоняться от участи</w:t>
      </w:r>
      <w:r>
        <w:t>я в примирительных процедурах.</w:t>
      </w:r>
    </w:p>
    <w:p w:rsidR="002F3084" w:rsidRDefault="00585DAB">
      <w:pPr>
        <w:pStyle w:val="a3"/>
      </w:pPr>
      <w:bookmarkStart w:id="3108" w:name="anchor40105"/>
      <w:bookmarkEnd w:id="3108"/>
      <w:r>
        <w:t>Представители сторон, примирительная комиссия, посредник, трудовой арбитраж, государственный орган по урегулированию коллективных трудовых споров обязаны использовать все предусмотренные законодательством возможности для разр</w:t>
      </w:r>
      <w:r>
        <w:t>ешения возникшего коллективного трудового спора.</w:t>
      </w:r>
    </w:p>
    <w:p w:rsidR="002F3084" w:rsidRDefault="00585DAB">
      <w:pPr>
        <w:pStyle w:val="a3"/>
      </w:pPr>
      <w:bookmarkStart w:id="3109" w:name="anchor40106"/>
      <w:bookmarkEnd w:id="3109"/>
      <w:r>
        <w:t>Примирительные процедуры проводятся в сроки, предусмотренные настоящим Кодексом.</w:t>
      </w:r>
    </w:p>
    <w:p w:rsidR="002F3084" w:rsidRDefault="00585DAB">
      <w:pPr>
        <w:pStyle w:val="a3"/>
      </w:pPr>
      <w:bookmarkStart w:id="3110" w:name="anchor40107"/>
      <w:bookmarkEnd w:id="3110"/>
      <w:r>
        <w:t xml:space="preserve">В случае необходимости сроки, предусмотренные для проведения примирительных процедур, могут быть продлены при согласии сторон </w:t>
      </w:r>
      <w:r>
        <w:t>коллективного трудового спора. Решение о продлении срока оформляется протоколом.</w:t>
      </w:r>
    </w:p>
    <w:p w:rsidR="002F3084" w:rsidRDefault="00585DAB">
      <w:pPr>
        <w:pStyle w:val="a3"/>
      </w:pPr>
      <w:bookmarkStart w:id="3111" w:name="anchor40108"/>
      <w:bookmarkEnd w:id="3111"/>
      <w:r>
        <w:t xml:space="preserve">Работники имеют право в установленном </w:t>
      </w:r>
      <w:hyperlink r:id="rId3185" w:history="1">
        <w:r>
          <w:t>федеральным законом</w:t>
        </w:r>
      </w:hyperlink>
      <w:r>
        <w:t xml:space="preserve"> порядке проводить собрания, митинги, демонстраци</w:t>
      </w:r>
      <w:r>
        <w:t>и, пикетирование в поддержку своих требований в период рассмотрения и разрешения коллективного трудового спора, включая период организации и проведения забастовки.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12" w:name="anchor402"/>
    <w:bookmarkEnd w:id="311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"http://ivo.garant.ru/document/redirect/12192134/4"</w:instrText>
      </w:r>
      <w:r>
        <w:instrText xml:space="preserve">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402 настоящего Кодекса внесены изменения</w:t>
      </w:r>
    </w:p>
    <w:p w:rsidR="002F3084" w:rsidRDefault="00585DAB">
      <w:pPr>
        <w:pStyle w:val="a8"/>
      </w:pPr>
      <w:hyperlink r:id="rId318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402.</w:t>
      </w:r>
      <w:r>
        <w:t xml:space="preserve"> Рассмотрение коллективного трудовог</w:t>
      </w:r>
      <w:r>
        <w:t>о спора примирительной комиссией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87" w:history="1">
        <w:r>
          <w:t>Энциклопедии</w:t>
        </w:r>
      </w:hyperlink>
      <w:r>
        <w:t xml:space="preserve">, </w:t>
      </w:r>
      <w:hyperlink r:id="rId3188" w:history="1">
        <w:r>
          <w:t>позиции высших судов</w:t>
        </w:r>
      </w:hyperlink>
      <w:r>
        <w:t xml:space="preserve"> и другие комментарии к статье 402 ТК РФ</w:t>
      </w:r>
    </w:p>
    <w:p w:rsidR="002F3084" w:rsidRDefault="00585DAB">
      <w:pPr>
        <w:pStyle w:val="a3"/>
      </w:pPr>
      <w:bookmarkStart w:id="3113" w:name="anchor40201"/>
      <w:bookmarkEnd w:id="3113"/>
      <w:r>
        <w:t xml:space="preserve">В случае возникновения коллективного трудового спора на локальном уровне социального партнерства примирительная комиссия создается в срок до двух рабочих дней со дня начала коллективного трудового спора, а в случае </w:t>
      </w:r>
      <w:r>
        <w:t>возникновения коллективного трудового спора на иных уровнях социального партнерства - в срок до трех рабочих дней со дня начала коллективного трудового спора.</w:t>
      </w:r>
    </w:p>
    <w:p w:rsidR="002F3084" w:rsidRDefault="00585DAB">
      <w:pPr>
        <w:pStyle w:val="a3"/>
      </w:pPr>
      <w:bookmarkStart w:id="3114" w:name="anchor40202"/>
      <w:bookmarkEnd w:id="3114"/>
      <w:r>
        <w:t>Решение о создании примирительной комиссии при разрешении коллективного трудового спора на локаль</w:t>
      </w:r>
      <w:r>
        <w:t>ном уровне социального партнерства оформляется соответствующим приказом (распоряжением) работодателя и решением представителя работников. Решения о создании примирительных комиссий при разрешении коллективных трудовых споров на иных уровнях социального пар</w:t>
      </w:r>
      <w:r>
        <w:t>тнерства оформляются соответствующими актами (приказом, распоряжением, постановлением) представителей работодателей и представителей работников.</w:t>
      </w:r>
    </w:p>
    <w:p w:rsidR="002F3084" w:rsidRDefault="00585DAB">
      <w:pPr>
        <w:pStyle w:val="a3"/>
      </w:pPr>
      <w:bookmarkStart w:id="3115" w:name="anchor40203"/>
      <w:bookmarkEnd w:id="3115"/>
      <w:r>
        <w:t>Примирительная комиссия формируется из представителей сторон коллективного трудового спора на равноправной осно</w:t>
      </w:r>
      <w:r>
        <w:t>ве.</w:t>
      </w:r>
    </w:p>
    <w:p w:rsidR="002F3084" w:rsidRDefault="00585DAB">
      <w:pPr>
        <w:pStyle w:val="a3"/>
      </w:pPr>
      <w:bookmarkStart w:id="3116" w:name="anchor40204"/>
      <w:bookmarkEnd w:id="3116"/>
      <w:r>
        <w:t>Стороны коллективного трудового спора не имеют права уклоняться от создания примирительной комиссии и участия в ее работе.</w:t>
      </w:r>
    </w:p>
    <w:p w:rsidR="002F3084" w:rsidRDefault="00585DAB">
      <w:pPr>
        <w:pStyle w:val="a3"/>
      </w:pPr>
      <w:bookmarkStart w:id="3117" w:name="anchor40205"/>
      <w:bookmarkEnd w:id="3117"/>
      <w:r>
        <w:t>Работодатель (представитель работодателей) создает необходимые условия для работы примирительной комиссии.</w:t>
      </w:r>
    </w:p>
    <w:p w:rsidR="002F3084" w:rsidRDefault="00585DAB">
      <w:pPr>
        <w:pStyle w:val="a3"/>
      </w:pPr>
      <w:bookmarkStart w:id="3118" w:name="anchor40206"/>
      <w:bookmarkEnd w:id="3118"/>
      <w:r>
        <w:t xml:space="preserve">Коллективный трудовой </w:t>
      </w:r>
      <w:r>
        <w:t xml:space="preserve">спор на локальном уровне социального партнерства должен быть рассмотрен примирительной комиссией в срок до трех рабочих дней, а коллективный трудовой спор на иных уровнях социального партнерства - в срок до пяти рабочих дней со дня издания соответствующих </w:t>
      </w:r>
      <w:r>
        <w:t>актов о ее создании.</w:t>
      </w:r>
    </w:p>
    <w:p w:rsidR="002F3084" w:rsidRDefault="00585DAB">
      <w:pPr>
        <w:pStyle w:val="a3"/>
      </w:pPr>
      <w:bookmarkStart w:id="3119" w:name="anchor40207"/>
      <w:bookmarkEnd w:id="3119"/>
      <w:r>
        <w:t>Решение примирительной комиссии принимается по соглашению сторон коллективного трудового спора, оформляется протоколом, имеет для сторон этого спора обязательную силу и исполняется в порядке и сроки, которые установлены решением примир</w:t>
      </w:r>
      <w:r>
        <w:t>ительной комиссии.</w:t>
      </w:r>
    </w:p>
    <w:p w:rsidR="002F3084" w:rsidRDefault="00585DAB">
      <w:pPr>
        <w:pStyle w:val="a3"/>
      </w:pPr>
      <w:bookmarkStart w:id="3120" w:name="anchor40208"/>
      <w:bookmarkEnd w:id="3120"/>
      <w:r>
        <w:t>При недостижении согласия в примирительной комиссии стороны коллективного трудового спора приступают к переговорам о рассмотрении коллективного трудового спора с участием посредника и (или) в трудовом арбитраже.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</w:t>
      </w:r>
      <w:r>
        <w:rPr>
          <w:sz w:val="16"/>
        </w:rPr>
        <w:t>:</w:t>
      </w:r>
    </w:p>
    <w:bookmarkStart w:id="3121" w:name="anchor403"/>
    <w:bookmarkEnd w:id="3121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403 настоящего Кодекса внесены изменения</w:t>
      </w:r>
    </w:p>
    <w:p w:rsidR="002F3084" w:rsidRDefault="00585DAB">
      <w:pPr>
        <w:pStyle w:val="a8"/>
      </w:pPr>
      <w:hyperlink r:id="rId3189" w:history="1">
        <w:r>
          <w:t xml:space="preserve">См. текст статьи в </w:t>
        </w:r>
        <w:r>
          <w:t>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403.</w:t>
      </w:r>
      <w:r>
        <w:t xml:space="preserve"> Рассмотрение коллективного трудового спора с участием посредника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90" w:history="1">
        <w:r>
          <w:t>Энциклопедии</w:t>
        </w:r>
      </w:hyperlink>
      <w:r>
        <w:t xml:space="preserve">, </w:t>
      </w:r>
      <w:hyperlink r:id="rId3191" w:history="1">
        <w:r>
          <w:t>позиции высших судов</w:t>
        </w:r>
      </w:hyperlink>
      <w:r>
        <w:t xml:space="preserve"> и другие </w:t>
      </w:r>
      <w:r>
        <w:t>комментарии к статье 403 ТК РФ</w:t>
      </w:r>
    </w:p>
    <w:p w:rsidR="002F3084" w:rsidRDefault="00585DAB">
      <w:pPr>
        <w:pStyle w:val="a3"/>
      </w:pPr>
      <w:bookmarkStart w:id="3122" w:name="anchor40301"/>
      <w:bookmarkEnd w:id="3122"/>
      <w:r>
        <w:t>Не позднее следующего рабочего дня после дня составления примирительной комиссией протокола разногласий стороны коллективного трудового спора обязаны провести переговоры о рассмотрении коллективного трудового спора с участием</w:t>
      </w:r>
      <w:r>
        <w:t xml:space="preserve"> посредника. При недостижении согласия сторон коллективного трудового спора оформляется протокол об отказе сторон или одной из сторон от данной примирительной процедуры и они приступают к переговорам о рассмотрении коллективного трудового спора в трудовом </w:t>
      </w:r>
      <w:r>
        <w:t>арбитраже.</w:t>
      </w:r>
    </w:p>
    <w:p w:rsidR="002F3084" w:rsidRDefault="00585DAB">
      <w:pPr>
        <w:pStyle w:val="a3"/>
      </w:pPr>
      <w:bookmarkStart w:id="3123" w:name="anchor4032"/>
      <w:bookmarkEnd w:id="3123"/>
      <w:r>
        <w:t>При согласии сторон коллективного трудового спора о рассмотрении коллективного трудового спора с участием посредника заключается соответствующее соглашение, после чего стороны коллективного трудового спора обязаны в срок не более двух рабочих дн</w:t>
      </w:r>
      <w:r>
        <w:t xml:space="preserve">ей согласовать кандидатуру посредника. При необходимости стороны коллективного трудового спора могут обратиться за рекомендацией кандидатуры посредника в соответствующий </w:t>
      </w:r>
      <w:hyperlink r:id="rId3192" w:history="1">
        <w:r>
          <w:t>государственный орган</w:t>
        </w:r>
      </w:hyperlink>
      <w:r>
        <w:t xml:space="preserve"> по урегулированию коллективных тру</w:t>
      </w:r>
      <w:r>
        <w:t>довых споров. Если в течение указанного срока стороны коллективного трудового спора не достигли согласия относительно кандидатуры посредника, то они приступают к переговорам о рассмотрении коллективного трудового спора в трудовом арбитраже.</w:t>
      </w:r>
    </w:p>
    <w:p w:rsidR="002F3084" w:rsidRDefault="00585DAB">
      <w:pPr>
        <w:pStyle w:val="a3"/>
      </w:pPr>
      <w:bookmarkStart w:id="3124" w:name="anchor40302"/>
      <w:bookmarkEnd w:id="3124"/>
      <w:r>
        <w:t>Порядок рассмот</w:t>
      </w:r>
      <w:r>
        <w:t>рения коллективного трудового спора с участием посредника определяется соглашением сторон коллективного трудового спора с участием посредника.</w:t>
      </w:r>
    </w:p>
    <w:p w:rsidR="002F3084" w:rsidRDefault="00585DAB">
      <w:pPr>
        <w:pStyle w:val="a3"/>
      </w:pPr>
      <w:bookmarkStart w:id="3125" w:name="anchor40303"/>
      <w:bookmarkEnd w:id="3125"/>
      <w:r>
        <w:t xml:space="preserve">Посредник имеет право запрашивать у сторон коллективного трудового спора и получать от них необходимые документы </w:t>
      </w:r>
      <w:r>
        <w:t>и сведения, касающиеся этого спора.</w:t>
      </w:r>
    </w:p>
    <w:p w:rsidR="002F3084" w:rsidRDefault="00585DAB">
      <w:pPr>
        <w:pStyle w:val="a3"/>
      </w:pPr>
      <w:bookmarkStart w:id="3126" w:name="anchor40304"/>
      <w:bookmarkEnd w:id="3126"/>
      <w:r>
        <w:t xml:space="preserve">Рассмотрение коллективного трудового спора с участием посредника осуществляется на локальном уровне социального партнерства в срок до трех рабочих дней, а на иных уровнях социального партнерства - в срок до пяти рабочих </w:t>
      </w:r>
      <w:r>
        <w:t>дней со дня приглашения (назначения) посредника и завершается принятием сторонами коллективного трудового спора согласованного решения в письменной форме или составлением протокола разногласий.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27" w:name="anchor404"/>
    <w:bookmarkEnd w:id="3127"/>
    <w:p w:rsidR="002F3084" w:rsidRDefault="00585DAB">
      <w:pPr>
        <w:pStyle w:val="a8"/>
      </w:pPr>
      <w:r>
        <w:fldChar w:fldCharType="begin"/>
      </w:r>
      <w:r>
        <w:instrText xml:space="preserve"> HYPERLINK  "http://ivo.garant.ru</w:instrText>
      </w:r>
      <w:r>
        <w:instrText xml:space="preserve">/document/redirect/12192134/6"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404 настоящего Кодекса внесены изменения</w:t>
      </w:r>
    </w:p>
    <w:p w:rsidR="002F3084" w:rsidRDefault="00585DAB">
      <w:pPr>
        <w:pStyle w:val="a8"/>
      </w:pPr>
      <w:hyperlink r:id="rId319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404.</w:t>
      </w:r>
      <w:r>
        <w:t xml:space="preserve"> Рассм</w:t>
      </w:r>
      <w:r>
        <w:t>отрение коллективного трудового спора в трудовом арбитраже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194" w:history="1">
        <w:r>
          <w:t>Энциклопедии</w:t>
        </w:r>
      </w:hyperlink>
      <w:r>
        <w:t xml:space="preserve">, </w:t>
      </w:r>
      <w:hyperlink r:id="rId3195" w:history="1">
        <w:r>
          <w:t>позиции высших судов</w:t>
        </w:r>
      </w:hyperlink>
      <w:r>
        <w:t xml:space="preserve"> и другие коммент</w:t>
      </w:r>
      <w:r>
        <w:t>арии к статье 404 ТК РФ</w:t>
      </w:r>
    </w:p>
    <w:p w:rsidR="002F3084" w:rsidRDefault="00585DAB">
      <w:pPr>
        <w:pStyle w:val="a3"/>
      </w:pPr>
      <w:bookmarkStart w:id="3128" w:name="anchor40401"/>
      <w:bookmarkEnd w:id="3128"/>
      <w:r>
        <w:t xml:space="preserve">Трудовой арбитраж представляет собой орган по рассмотрению коллективного трудового спора. Временный трудовой арбитраж создается сторонами коллективного трудового спора совместно с соответствующим </w:t>
      </w:r>
      <w:hyperlink r:id="rId3196" w:history="1">
        <w:r>
          <w:t>государственным органом</w:t>
        </w:r>
      </w:hyperlink>
      <w:r>
        <w:t xml:space="preserve"> по урегулированию коллективных трудовых споров для рассмотрения данного коллективного трудового спора. Решением соответствующей трехсторонней комиссии по регулированию социально-трудовых отношений при ней</w:t>
      </w:r>
      <w:r>
        <w:t xml:space="preserve"> может создаваться постоянно действующий трудовой арбитраж для рассмотрения и разрешения коллективных трудовых споров, передаваемых ему для рассмотрения по соглашению сторон.</w:t>
      </w:r>
    </w:p>
    <w:p w:rsidR="002F3084" w:rsidRDefault="00585DAB">
      <w:pPr>
        <w:pStyle w:val="a3"/>
      </w:pPr>
      <w:bookmarkStart w:id="3129" w:name="anchor4040002"/>
      <w:bookmarkEnd w:id="3129"/>
      <w:r>
        <w:t>Не позднее следующего рабочего дня после дня составления протокола разногласий по</w:t>
      </w:r>
      <w:r>
        <w:t xml:space="preserve"> завершении рассмотрения коллективного трудового спора с участием посредника, либо после истечения срока, в течение которого стороны коллективного трудового спора должны достичь соглашения относительно кандидатуры посредника, либо после оформления протокол</w:t>
      </w:r>
      <w:r>
        <w:t>а об отказе сторон или одной из сторон коллективного трудового спора от рассмотрения коллективного трудового спора с участием посредника стороны коллективного трудового спора обязаны провести переговоры о рассмотрении коллективного трудового спора в трудов</w:t>
      </w:r>
      <w:r>
        <w:t>ом арбитраже.</w:t>
      </w:r>
    </w:p>
    <w:p w:rsidR="002F3084" w:rsidRDefault="00585DAB">
      <w:pPr>
        <w:pStyle w:val="a3"/>
      </w:pPr>
      <w:bookmarkStart w:id="3130" w:name="anchor4040003"/>
      <w:bookmarkEnd w:id="3130"/>
      <w:r>
        <w:t>При согласии сторон коллективного трудового спора о рассмотрении коллективного трудового спора в трудовом арбитраже ими заключается соответствующее соглашение, содержащее условие об обязательном выполнении сторонами решений трудового арбитраж</w:t>
      </w:r>
      <w:r>
        <w:t>а, после чего стороны коллективного трудового спора обязаны при разрешении коллективного трудового спора на локальном уровне социального партнерства в срок до двух рабочих дней, а при разрешении коллективного трудового спора на иных уровнях социального пар</w:t>
      </w:r>
      <w:r>
        <w:t>тнерства в срок до четырех рабочих дней создать совместно с соответствующим государственным органом по урегулированию коллективных трудовых споров временный трудовой арбитраж для рассмотрения данного коллективного трудового спора либо передать его на рассм</w:t>
      </w:r>
      <w:r>
        <w:t>отрение в постоянно действующий трудовой арбитраж, созданный при соответствующей трехсторонней комиссии по регулированию социально-трудовых отношений.</w:t>
      </w:r>
    </w:p>
    <w:p w:rsidR="002F3084" w:rsidRDefault="00585DAB">
      <w:pPr>
        <w:pStyle w:val="a3"/>
      </w:pPr>
      <w:bookmarkStart w:id="3131" w:name="anchor40404"/>
      <w:bookmarkEnd w:id="3131"/>
      <w:r>
        <w:t>Состав и регламент временного трудового арбитража устанавливаются решением работодателя (представителя ра</w:t>
      </w:r>
      <w:r>
        <w:t>ботодателей), представителя работников и государственного органа по урегулированию коллективных трудовых споров. В постоянно действующем трудовом арбитраже порядок формирования состава трудового арбитража для разрешения конкретного трудового спора и его ре</w:t>
      </w:r>
      <w:r>
        <w:t>гламент определяются положением о постоянно действующем трудовом арбитраже (уставом постоянно действующего трудового арбитража), утверждаемым соответствующей трехсторонней комиссией по регулированию социально-трудовых отношений. Федеральным органом исполни</w:t>
      </w:r>
      <w:r>
        <w:t>тельной власти, осуществляющим функции по выработке государственной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 может утверждаться типовое поло</w:t>
      </w:r>
      <w:r>
        <w:t>жение о постоянно действующем трудовом арбитраже (типовой устав постоянно действующего трудового арбитража).</w:t>
      </w:r>
    </w:p>
    <w:p w:rsidR="002F3084" w:rsidRDefault="00585DAB">
      <w:pPr>
        <w:pStyle w:val="a3"/>
      </w:pPr>
      <w:bookmarkStart w:id="3132" w:name="anchor404005"/>
      <w:bookmarkEnd w:id="3132"/>
      <w:r>
        <w:t>Коллективный трудовой спор рассматривается в трудовом арбитраже с участием представителей сторон данного спора при разрешении коллективного трудово</w:t>
      </w:r>
      <w:r>
        <w:t>го спора на локальном уровне социального партнерства в срок до трех рабочих дней, а при разрешении коллективного трудового спора на иных уровнях социального партнерства - в срок до пяти рабочих дней со дня создания временного трудового арбитража или переда</w:t>
      </w:r>
      <w:r>
        <w:t>чи коллективного трудового спора на рассмотрение в постоянно действующий трудовой арбитраж.</w:t>
      </w:r>
    </w:p>
    <w:p w:rsidR="002F3084" w:rsidRDefault="00585DAB">
      <w:pPr>
        <w:pStyle w:val="a3"/>
      </w:pPr>
      <w:bookmarkStart w:id="3133" w:name="anchor40405"/>
      <w:bookmarkEnd w:id="3133"/>
      <w:r>
        <w:t>Трудовой арбитраж рассматривает обращения сторон коллективного трудового спора; получает необходимые документы и сведения, касающиеся этого спора; информирует в слу</w:t>
      </w:r>
      <w:r>
        <w:t>чае необходимости органы государственной власти и органы местного самоуправления о возможных социальных последствиях коллективного трудового спора; принимает решение по существу коллективного трудового спора.</w:t>
      </w:r>
    </w:p>
    <w:p w:rsidR="002F3084" w:rsidRDefault="00585DAB">
      <w:pPr>
        <w:pStyle w:val="a3"/>
      </w:pPr>
      <w:bookmarkStart w:id="3134" w:name="anchor40406"/>
      <w:bookmarkEnd w:id="3134"/>
      <w:r>
        <w:t>Решение трудового арбитража по урегулированию к</w:t>
      </w:r>
      <w:r>
        <w:t>оллективного трудового спора передается сторонам этого спора в письменной форме.</w:t>
      </w:r>
    </w:p>
    <w:p w:rsidR="002F3084" w:rsidRDefault="00585DAB">
      <w:pPr>
        <w:pStyle w:val="a3"/>
      </w:pPr>
      <w:bookmarkStart w:id="3135" w:name="anchor40407"/>
      <w:bookmarkEnd w:id="3135"/>
      <w:r>
        <w:t xml:space="preserve">В случаях, когда в соответствии с </w:t>
      </w:r>
      <w:hyperlink r:id="rId3197" w:history="1">
        <w:r>
          <w:t>частями первой</w:t>
        </w:r>
      </w:hyperlink>
      <w:r>
        <w:t xml:space="preserve"> и </w:t>
      </w:r>
      <w:hyperlink r:id="rId3198" w:history="1">
        <w:r>
          <w:t>второй статьи 413</w:t>
        </w:r>
      </w:hyperlink>
      <w:r>
        <w:t xml:space="preserve"> настоящего Кодекса в целях разрешения коллектив</w:t>
      </w:r>
      <w:r>
        <w:t>ного трудового спора не может быть проведена забастовка, рассмотрение коллективного трудового спора в трудовом арбитраже является обязательным и решение трудового арбитража имеет для сторон обязательную силу независимо от наличия соглашения сторон по данно</w:t>
      </w:r>
      <w:r>
        <w:t>му вопросу. При этом, если стороны не приходят к соглашению о создании временного трудового арбитража, его составе и регламенте либо о передаче коллективного трудового спора на рассмотрение в постоянно действующий трудовой арбитраж, решение по этим вопроса</w:t>
      </w:r>
      <w:r>
        <w:t xml:space="preserve">м принимает соответствующий </w:t>
      </w:r>
      <w:hyperlink r:id="rId3199" w:history="1">
        <w:r>
          <w:t>государственный орган</w:t>
        </w:r>
      </w:hyperlink>
      <w:r>
        <w:t xml:space="preserve"> по урегулированию коллективных трудовых споров.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136" w:name="anchor405"/>
      <w:bookmarkEnd w:id="3136"/>
      <w:r>
        <w:rPr>
          <w:b/>
          <w:color w:val="26282F"/>
        </w:rPr>
        <w:t>Статья 405.</w:t>
      </w:r>
      <w:r>
        <w:t xml:space="preserve"> Гарантии в связи с разрешением коллективного трудового спора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00" w:history="1">
        <w:r>
          <w:t>Энциклопедии</w:t>
        </w:r>
      </w:hyperlink>
      <w:r>
        <w:t xml:space="preserve"> и другие комментарии к статье 405 ТК РФ</w:t>
      </w:r>
    </w:p>
    <w:p w:rsidR="002F3084" w:rsidRDefault="00585DAB">
      <w:pPr>
        <w:pStyle w:val="a3"/>
      </w:pPr>
      <w:bookmarkStart w:id="3137" w:name="anchor4051"/>
      <w:bookmarkEnd w:id="3137"/>
      <w:r>
        <w:t xml:space="preserve">Члены примирительной комиссии, трудовые арбитры на время участия в разрешении коллективного трудового спора освобождаются от основной работы с сохранением среднего заработка на </w:t>
      </w:r>
      <w:r>
        <w:t>срок не более трех месяцев в течение одного года.</w:t>
      </w:r>
    </w:p>
    <w:p w:rsidR="002F3084" w:rsidRDefault="00585DAB">
      <w:pPr>
        <w:pStyle w:val="a3"/>
      </w:pPr>
      <w:bookmarkStart w:id="3138" w:name="anchor4052"/>
      <w:bookmarkEnd w:id="3138"/>
      <w:r>
        <w:t xml:space="preserve">Участвующие в разрешении коллективного трудового спора представители работников, их объединений не могут быть в период разрешения коллективного трудового спора подвергнуты </w:t>
      </w:r>
      <w:hyperlink r:id="rId3201" w:history="1">
        <w:r>
          <w:t>дисциплинарному взысканию</w:t>
        </w:r>
      </w:hyperlink>
      <w:r>
        <w:t xml:space="preserve">, </w:t>
      </w:r>
      <w:hyperlink r:id="rId3202" w:history="1">
        <w:r>
          <w:t>переведены на другую работу</w:t>
        </w:r>
      </w:hyperlink>
      <w:r>
        <w:t xml:space="preserve"> или </w:t>
      </w:r>
      <w:hyperlink r:id="rId3203" w:history="1">
        <w:r>
          <w:t>уволены по инициативе работодателя</w:t>
        </w:r>
      </w:hyperlink>
      <w:r>
        <w:t xml:space="preserve"> без предварительного согласия уполномочившего их на представительство органа.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</w:t>
      </w:r>
      <w:r>
        <w:rPr>
          <w:sz w:val="16"/>
        </w:rPr>
        <w:t>нформация об изменениях:</w:t>
      </w:r>
    </w:p>
    <w:bookmarkStart w:id="3139" w:name="anchor406"/>
    <w:bookmarkEnd w:id="313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"http://ivo.garant.ru/document/redirect/12192134/7"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статья 406 настоящего Кодекса изложена в новой редакции</w:t>
      </w:r>
    </w:p>
    <w:p w:rsidR="002F3084" w:rsidRDefault="00585DAB">
      <w:pPr>
        <w:pStyle w:val="a8"/>
      </w:pPr>
      <w:hyperlink r:id="rId320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406.</w:t>
      </w:r>
      <w:r>
        <w:t xml:space="preserve"> Уклонение от участия в примирительных процедурах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406 ТК РФ</w:t>
      </w:r>
    </w:p>
    <w:p w:rsidR="002F3084" w:rsidRDefault="00585DAB">
      <w:pPr>
        <w:pStyle w:val="a3"/>
      </w:pPr>
      <w:bookmarkStart w:id="3140" w:name="anchor40610"/>
      <w:bookmarkEnd w:id="3140"/>
      <w:r>
        <w:t>При уклонении одной из сторон коллективного трудового спора от участия в создании или работе примирител</w:t>
      </w:r>
      <w:r>
        <w:t>ьной комиссии другая сторона коллективного трудового спора имеет право потребовать проведения переговоров о рассмотрении коллективного трудового спора с участием посредника не позднее следующего рабочего дня после дня предъявления указанного требования.</w:t>
      </w:r>
    </w:p>
    <w:p w:rsidR="002F3084" w:rsidRDefault="00585DAB">
      <w:pPr>
        <w:pStyle w:val="a3"/>
      </w:pPr>
      <w:bookmarkStart w:id="3141" w:name="anchor40620"/>
      <w:bookmarkEnd w:id="3141"/>
      <w:r>
        <w:t>Пр</w:t>
      </w:r>
      <w:r>
        <w:t>и уклонении одной из сторон коллективного трудового спора от переговоров о рассмотрении коллективного трудового спора с участием посредника или от участия в рассмотрении коллективного трудового спора с участием посредника другая сторона коллективного трудо</w:t>
      </w:r>
      <w:r>
        <w:t>вого спора имеет право потребовать проведения переговоров о рассмотрении коллективного трудового спора в трудовом арбитраже не позднее следующего рабочего дня после дня предъявления указанного требования.</w:t>
      </w:r>
    </w:p>
    <w:p w:rsidR="002F3084" w:rsidRDefault="00585DAB">
      <w:pPr>
        <w:pStyle w:val="a3"/>
      </w:pPr>
      <w:bookmarkStart w:id="3142" w:name="anchor40630"/>
      <w:bookmarkEnd w:id="3142"/>
      <w:r>
        <w:t>При уклонении работодателя (представителя работодат</w:t>
      </w:r>
      <w:r>
        <w:t>елей) от создания временного трудового арбитража, передачи коллективного трудового спора на рассмотрение в постоянно действующий трудовой арбитраж или от участия в рассмотрении коллективного трудового спора трудовым арбитражем считается, что примирительные</w:t>
      </w:r>
      <w:r>
        <w:t xml:space="preserve"> процедуры не привели к разрешению коллективного трудового спора.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43" w:name="anchor407"/>
    <w:bookmarkEnd w:id="314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"http://ivo.garant.ru/document/redirect/70627316/223"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 апреля 2014 г. N 55-ФЗ в статью 407 настоящего Кодекса внесены изменения</w:t>
      </w:r>
    </w:p>
    <w:p w:rsidR="002F3084" w:rsidRDefault="00585DAB">
      <w:pPr>
        <w:pStyle w:val="a8"/>
      </w:pPr>
      <w:hyperlink r:id="rId3205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407.</w:t>
      </w:r>
      <w:r>
        <w:t xml:space="preserve"> Участие государственных органов по урегулированию коллект</w:t>
      </w:r>
      <w:r>
        <w:t>ивных трудовых споров в разрешении коллективных трудовых споров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407 ТК РФ</w:t>
      </w:r>
    </w:p>
    <w:p w:rsidR="002F3084" w:rsidRDefault="00585DAB">
      <w:pPr>
        <w:pStyle w:val="a5"/>
      </w:pPr>
      <w:r>
        <w:t xml:space="preserve">См. </w:t>
      </w:r>
      <w:hyperlink r:id="rId3206" w:history="1">
        <w:r>
          <w:t>схему</w:t>
        </w:r>
      </w:hyperlink>
      <w:r>
        <w:t xml:space="preserve"> "Участие государственных органов в разрешении коллективных трудовых споро</w:t>
      </w:r>
      <w:r>
        <w:t>в"</w:t>
      </w:r>
    </w:p>
    <w:p w:rsidR="002F3084" w:rsidRDefault="00585DAB">
      <w:pPr>
        <w:pStyle w:val="a3"/>
      </w:pPr>
      <w:bookmarkStart w:id="3144" w:name="anchor40701"/>
      <w:bookmarkEnd w:id="3144"/>
      <w:r>
        <w:t>Государственными органами по урегулированию коллективных трудовых споров являются федеральный орган исполнительной власти, осуществляющий функции по оказанию государственных услуг в сфере урегулирования коллективных трудовых споров, и органы исполнитель</w:t>
      </w:r>
      <w:r>
        <w:t>ной власти субъектов Российской Федерации, участвующие в урегулировании коллективных трудовых споров.</w:t>
      </w:r>
    </w:p>
    <w:bookmarkStart w:id="3145" w:name="anchor40702"/>
    <w:bookmarkEnd w:id="3145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"http://ivo.garant.ru/document/redirect/12135990/1" </w:instrText>
      </w:r>
      <w:r>
        <w:fldChar w:fldCharType="separate"/>
      </w:r>
      <w:r>
        <w:t>Федеральный орган исполнительной власти</w:t>
      </w:r>
      <w:r>
        <w:fldChar w:fldCharType="end"/>
      </w:r>
      <w:r>
        <w:t>, осуществляющий функции по оказанию государстве</w:t>
      </w:r>
      <w:r>
        <w:t>нных услуг в сфере урегулирования коллективных трудовых споров:</w:t>
      </w:r>
    </w:p>
    <w:p w:rsidR="002F3084" w:rsidRDefault="00585DAB">
      <w:pPr>
        <w:pStyle w:val="a3"/>
      </w:pPr>
      <w:bookmarkStart w:id="3146" w:name="anchor40722"/>
      <w:bookmarkEnd w:id="3146"/>
      <w:r>
        <w:t xml:space="preserve">производит </w:t>
      </w:r>
      <w:hyperlink r:id="rId3207" w:history="1">
        <w:r>
          <w:t>уведомительную регистрацию</w:t>
        </w:r>
      </w:hyperlink>
      <w:r>
        <w:t xml:space="preserve"> коллективных трудовых споров по поводу заключения, изменения и выполнения соглашений</w:t>
      </w:r>
      <w:r>
        <w:t>, заключаемых на федеральном уровне социального партнерства, коллективных трудовых споров в федеральных государственных органах, федеральных государственных учреждениях, федеральных государственных унитарных предприятиях, а также коллективных трудовых спор</w:t>
      </w:r>
      <w:r>
        <w:t xml:space="preserve">ов, возникающих в случаях, когда в соответствии с </w:t>
      </w:r>
      <w:hyperlink r:id="rId3208" w:history="1">
        <w:r>
          <w:t>частями первой</w:t>
        </w:r>
      </w:hyperlink>
      <w:r>
        <w:t xml:space="preserve"> и </w:t>
      </w:r>
      <w:hyperlink r:id="rId3209" w:history="1">
        <w:r>
          <w:t>второй статьи 413</w:t>
        </w:r>
      </w:hyperlink>
      <w:r>
        <w:t xml:space="preserve"> настоящего Кодекса в целях разрешения коллективного трудового спора забастовка не может быть проведена;</w:t>
      </w:r>
    </w:p>
    <w:bookmarkStart w:id="3147" w:name="anchor40723"/>
    <w:bookmarkEnd w:id="3147"/>
    <w:p w:rsidR="002F3084" w:rsidRDefault="00585DAB">
      <w:pPr>
        <w:pStyle w:val="a3"/>
      </w:pPr>
      <w:r>
        <w:fldChar w:fldCharType="begin"/>
      </w:r>
      <w:r>
        <w:instrText xml:space="preserve"> HYPERLI</w:instrText>
      </w:r>
      <w:r>
        <w:instrText xml:space="preserve">NK  "http://ivo.garant.ru/document/redirect/72962274/1000" </w:instrText>
      </w:r>
      <w:r>
        <w:fldChar w:fldCharType="separate"/>
      </w:r>
      <w:r>
        <w:t>содействует урегулированию указанных коллективных трудовых споров</w:t>
      </w:r>
      <w:r>
        <w:fldChar w:fldCharType="end"/>
      </w:r>
      <w:r>
        <w:t>;</w:t>
      </w:r>
    </w:p>
    <w:bookmarkStart w:id="3148" w:name="anchor40724"/>
    <w:bookmarkEnd w:id="3148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"http://ivo.garant.ru/document/redirect/72367852/1000" </w:instrText>
      </w:r>
      <w:r>
        <w:fldChar w:fldCharType="separate"/>
      </w:r>
      <w:r>
        <w:t>ведет базу данных по учету трудовых арбитров;</w:t>
      </w:r>
      <w:r>
        <w:fldChar w:fldCharType="end"/>
      </w:r>
    </w:p>
    <w:bookmarkStart w:id="3149" w:name="anchor40725"/>
    <w:bookmarkEnd w:id="3149"/>
    <w:p w:rsidR="002F3084" w:rsidRDefault="00585DAB">
      <w:pPr>
        <w:pStyle w:val="a3"/>
      </w:pPr>
      <w:r>
        <w:fldChar w:fldCharType="begin"/>
      </w:r>
      <w:r>
        <w:instrText xml:space="preserve"> HYPERLINK </w:instrText>
      </w:r>
      <w:r>
        <w:instrText xml:space="preserve"> "http://ivo.garant.ru/document/redirect/72677752/1000" </w:instrText>
      </w:r>
      <w:r>
        <w:fldChar w:fldCharType="separate"/>
      </w:r>
      <w:r>
        <w:t>организует подготовку трудовых арбитров</w:t>
      </w:r>
      <w:r>
        <w:fldChar w:fldCharType="end"/>
      </w:r>
      <w:r>
        <w:t>.</w:t>
      </w:r>
    </w:p>
    <w:p w:rsidR="002F3084" w:rsidRDefault="00585DAB">
      <w:pPr>
        <w:pStyle w:val="a3"/>
      </w:pPr>
      <w:bookmarkStart w:id="3150" w:name="anchor40703"/>
      <w:bookmarkEnd w:id="3150"/>
      <w:r>
        <w:t>Органы исполнительной власти субъектов Российской Федерации, участвующие в урегулировании коллективных трудовых споров:</w:t>
      </w:r>
    </w:p>
    <w:p w:rsidR="002F3084" w:rsidRDefault="00585DAB">
      <w:pPr>
        <w:pStyle w:val="a3"/>
      </w:pPr>
      <w:r>
        <w:t xml:space="preserve">производят уведомительную регистрацию </w:t>
      </w:r>
      <w:r>
        <w:t xml:space="preserve">коллективных трудовых споров, за исключением коллективных трудовых споров, указанных в </w:t>
      </w:r>
      <w:hyperlink r:id="rId3210" w:history="1">
        <w:r>
          <w:t>части второй</w:t>
        </w:r>
      </w:hyperlink>
      <w:r>
        <w:t xml:space="preserve"> настоящей статьи;</w:t>
      </w:r>
    </w:p>
    <w:p w:rsidR="002F3084" w:rsidRDefault="00585DAB">
      <w:pPr>
        <w:pStyle w:val="a3"/>
      </w:pPr>
      <w:r>
        <w:t>содействуют урегулированию указанных коллективных трудовых споров.</w:t>
      </w:r>
    </w:p>
    <w:p w:rsidR="002F3084" w:rsidRDefault="00585DAB">
      <w:pPr>
        <w:pStyle w:val="a3"/>
      </w:pPr>
      <w:bookmarkStart w:id="3151" w:name="anchor40704"/>
      <w:bookmarkEnd w:id="3151"/>
      <w:r>
        <w:t xml:space="preserve">Государственные органы по </w:t>
      </w:r>
      <w:r>
        <w:t>урегулированию коллективных трудовых споров в пределах своих полномочий:</w:t>
      </w:r>
    </w:p>
    <w:p w:rsidR="002F3084" w:rsidRDefault="00585DAB">
      <w:pPr>
        <w:pStyle w:val="a3"/>
      </w:pPr>
      <w:r>
        <w:t>проверяют в случае необходимости полномочия представителей сторон коллективного трудового спора;</w:t>
      </w:r>
    </w:p>
    <w:p w:rsidR="002F3084" w:rsidRDefault="00585DAB">
      <w:pPr>
        <w:pStyle w:val="a3"/>
      </w:pPr>
      <w:r>
        <w:t>выявляют, анализируют и обобщают причины возникновения коллективных трудовых споров, п</w:t>
      </w:r>
      <w:r>
        <w:t>одготавливают предложения по их устранению;</w:t>
      </w:r>
    </w:p>
    <w:p w:rsidR="002F3084" w:rsidRDefault="00585DAB">
      <w:pPr>
        <w:pStyle w:val="a3"/>
      </w:pPr>
      <w:r>
        <w:t>оказывают методическую помощь сторонам коллективного трудового спора на всех этапах его рассмотрения и разрешения;</w:t>
      </w:r>
    </w:p>
    <w:p w:rsidR="002F3084" w:rsidRDefault="00585DAB">
      <w:pPr>
        <w:pStyle w:val="a3"/>
      </w:pPr>
      <w:r>
        <w:t>организуют в установленном порядке финансирование примирительных процедур.</w:t>
      </w:r>
    </w:p>
    <w:p w:rsidR="002F3084" w:rsidRDefault="00585DAB">
      <w:pPr>
        <w:pStyle w:val="a3"/>
      </w:pPr>
      <w:bookmarkStart w:id="3152" w:name="anchor40705"/>
      <w:bookmarkEnd w:id="3152"/>
      <w:r>
        <w:t>Государственные органы</w:t>
      </w:r>
      <w:r>
        <w:t xml:space="preserve"> по урегулированию коллективных трудовых споров при организации работы по урегулированию коллективных трудовых споров взаимодействуют с представителями работников и работодателей.</w:t>
      </w:r>
    </w:p>
    <w:p w:rsidR="002F3084" w:rsidRDefault="00585DAB">
      <w:pPr>
        <w:pStyle w:val="a3"/>
      </w:pPr>
      <w:bookmarkStart w:id="3153" w:name="anchor40706"/>
      <w:bookmarkEnd w:id="3153"/>
      <w:r>
        <w:t>Работники государственных органов по урегулированию коллективных трудовых сп</w:t>
      </w:r>
      <w:r>
        <w:t>оров имеют право в порядке, установленном федеральными законами и иными нормативными правовыми актами Российской Федерации, беспрепятственно при предъявлении удостоверения установленного образца посещать любых работодателей (организации независимо от их ор</w:t>
      </w:r>
      <w:r>
        <w:t>ганизационно-правовых форм и форм собственности, а также работодателей - физических лиц) в целях урегулирования коллективных трудовых споров, выявления и устранения причин, порождающих эти споры.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54" w:name="anchor408"/>
    <w:bookmarkEnd w:id="3154"/>
    <w:p w:rsidR="002F3084" w:rsidRDefault="00585DAB">
      <w:pPr>
        <w:pStyle w:val="a8"/>
      </w:pPr>
      <w:r>
        <w:fldChar w:fldCharType="begin"/>
      </w:r>
      <w:r>
        <w:instrText xml:space="preserve"> HYPERLINK  "http://ivo.garant.</w:instrText>
      </w:r>
      <w:r>
        <w:instrText xml:space="preserve">ru/document/redirect/12192134/8"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статья 408 настоящего Кодекса изложена в новой редакции</w:t>
      </w:r>
    </w:p>
    <w:p w:rsidR="002F3084" w:rsidRDefault="00585DAB">
      <w:pPr>
        <w:pStyle w:val="a8"/>
      </w:pPr>
      <w:hyperlink r:id="rId321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408.</w:t>
      </w:r>
      <w:r>
        <w:t xml:space="preserve"> Соглашения, достигнутые в ходе разрешения коллективного трудового спора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408 ТК РФ</w:t>
      </w:r>
    </w:p>
    <w:p w:rsidR="002F3084" w:rsidRDefault="00585DAB">
      <w:pPr>
        <w:pStyle w:val="a3"/>
      </w:pPr>
      <w:bookmarkStart w:id="3155" w:name="anchor4081"/>
      <w:bookmarkEnd w:id="3155"/>
      <w:r>
        <w:t>Соглашения, достигнутые сторонами коллективного трудового спора в ходе разрешения этого спора, в том числе соглашение об урегулир</w:t>
      </w:r>
      <w:r>
        <w:t>овании коллективного трудового спора, оформляются в письменной форме и имеют для сторон коллективного трудового спора обязательную силу. Контроль за их выполнением осуществляется сторонами коллективного трудового спора.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56" w:name="anchor409"/>
    <w:bookmarkEnd w:id="3156"/>
    <w:p w:rsidR="002F3084" w:rsidRDefault="00585DAB">
      <w:pPr>
        <w:pStyle w:val="a8"/>
      </w:pPr>
      <w:r>
        <w:fldChar w:fldCharType="begin"/>
      </w:r>
      <w:r>
        <w:instrText xml:space="preserve"> HYPERL</w:instrText>
      </w:r>
      <w:r>
        <w:instrText xml:space="preserve">INK  "http://ivo.garant.ru/document/redirect/12192134/9"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409 настоящего Кодекса внесены изменения</w:t>
      </w:r>
    </w:p>
    <w:p w:rsidR="002F3084" w:rsidRDefault="00585DAB">
      <w:pPr>
        <w:pStyle w:val="a8"/>
      </w:pPr>
      <w:hyperlink r:id="rId3212" w:history="1">
        <w:r>
          <w:t xml:space="preserve">См. текст статьи в предыдущей </w:t>
        </w:r>
        <w:r>
          <w:t>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409.</w:t>
      </w:r>
      <w:r>
        <w:t xml:space="preserve"> Право на забастовку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13" w:history="1">
        <w:r>
          <w:t>Энциклопедии</w:t>
        </w:r>
      </w:hyperlink>
      <w:r>
        <w:t xml:space="preserve">, </w:t>
      </w:r>
      <w:hyperlink r:id="rId3214" w:history="1">
        <w:r>
          <w:t>позиции высших судов</w:t>
        </w:r>
      </w:hyperlink>
      <w:r>
        <w:t xml:space="preserve"> и другие комментарии к статье 409 </w:t>
      </w:r>
      <w:r>
        <w:t>ТК РФ</w:t>
      </w:r>
    </w:p>
    <w:p w:rsidR="002F3084" w:rsidRDefault="00585DAB">
      <w:pPr>
        <w:pStyle w:val="a5"/>
      </w:pPr>
      <w:r>
        <w:t xml:space="preserve">См. </w:t>
      </w:r>
      <w:hyperlink r:id="rId3215" w:history="1">
        <w:r>
          <w:t>схему</w:t>
        </w:r>
      </w:hyperlink>
      <w:r>
        <w:t xml:space="preserve"> "Забастовка"</w:t>
      </w:r>
    </w:p>
    <w:p w:rsidR="002F3084" w:rsidRDefault="00585DAB">
      <w:pPr>
        <w:pStyle w:val="a3"/>
      </w:pPr>
      <w:bookmarkStart w:id="3157" w:name="anchor4091"/>
      <w:bookmarkEnd w:id="3157"/>
      <w:r>
        <w:t xml:space="preserve">В соответствии со </w:t>
      </w:r>
      <w:hyperlink r:id="rId3216" w:history="1">
        <w:r>
          <w:t>статьей 37</w:t>
        </w:r>
      </w:hyperlink>
      <w:r>
        <w:t xml:space="preserve"> Конституции Российской Федерации признается право работников на </w:t>
      </w:r>
      <w:r>
        <w:t>забастовку как способ разрешения коллективного трудового спора.</w:t>
      </w:r>
    </w:p>
    <w:p w:rsidR="002F3084" w:rsidRDefault="00585DAB">
      <w:pPr>
        <w:pStyle w:val="a3"/>
      </w:pPr>
      <w:bookmarkStart w:id="3158" w:name="anchor40902"/>
      <w:bookmarkEnd w:id="3158"/>
      <w:r>
        <w:t>Если примирительные процедуры не привели к разрешению коллективного трудового спора (</w:t>
      </w:r>
      <w:hyperlink r:id="rId3217" w:history="1">
        <w:r>
          <w:t>статья 406</w:t>
        </w:r>
      </w:hyperlink>
      <w:r>
        <w:t xml:space="preserve"> настоящего Кодекса) либо работодатель (представители работодателя) и</w:t>
      </w:r>
      <w:r>
        <w:t>ли работодатели (представители работодателей) не выполняют соглашения, достигнутые сторонами коллективного трудового спора в ходе разрешения этого спора (</w:t>
      </w:r>
      <w:hyperlink r:id="rId3218" w:history="1">
        <w:r>
          <w:t>статья 408</w:t>
        </w:r>
      </w:hyperlink>
      <w:r>
        <w:t xml:space="preserve"> настоящего Кодекса), или не исполняют решение трудового арбитра</w:t>
      </w:r>
      <w:r>
        <w:t xml:space="preserve">жа, то работники или их представители имеют право приступить к организации забастовки, за исключением случаев, когда в соответствии с </w:t>
      </w:r>
      <w:hyperlink r:id="rId3219" w:history="1">
        <w:r>
          <w:t>частями первой</w:t>
        </w:r>
      </w:hyperlink>
      <w:r>
        <w:t xml:space="preserve"> и </w:t>
      </w:r>
      <w:hyperlink r:id="rId3220" w:history="1">
        <w:r>
          <w:t>второй статьи 413</w:t>
        </w:r>
      </w:hyperlink>
      <w:r>
        <w:t xml:space="preserve"> настоящего Кодекса в целях р</w:t>
      </w:r>
      <w:r>
        <w:t>азрешения коллективного трудового спора забастовка не может быть проведена.</w:t>
      </w:r>
    </w:p>
    <w:p w:rsidR="002F3084" w:rsidRDefault="00585DAB">
      <w:pPr>
        <w:pStyle w:val="a3"/>
      </w:pPr>
      <w:bookmarkStart w:id="3159" w:name="anchor40903"/>
      <w:bookmarkEnd w:id="3159"/>
      <w:r>
        <w:t>Участие в забастовке является добровольным. Никто не может быть принужден к участию или отказу от участия в забастовке.</w:t>
      </w:r>
    </w:p>
    <w:p w:rsidR="002F3084" w:rsidRDefault="00585DAB">
      <w:pPr>
        <w:pStyle w:val="a3"/>
      </w:pPr>
      <w:bookmarkStart w:id="3160" w:name="anchor4094"/>
      <w:bookmarkEnd w:id="3160"/>
      <w:r>
        <w:t>Лица, принуждающие работников к участию или отказу от участи</w:t>
      </w:r>
      <w:r>
        <w:t xml:space="preserve">я в забастовке, несут дисциплинарную, административную, уголовную ответственность в порядке, установленном настоящим </w:t>
      </w:r>
      <w:hyperlink r:id="rId3221" w:history="1">
        <w:r>
          <w:t>Кодексом</w:t>
        </w:r>
      </w:hyperlink>
      <w:r>
        <w:t xml:space="preserve">, иными </w:t>
      </w:r>
      <w:hyperlink r:id="rId3222" w:history="1">
        <w:r>
          <w:t>федеральными законами</w:t>
        </w:r>
      </w:hyperlink>
      <w:r>
        <w:t>.</w:t>
      </w:r>
    </w:p>
    <w:p w:rsidR="002F3084" w:rsidRDefault="00585DAB">
      <w:pPr>
        <w:pStyle w:val="a3"/>
      </w:pPr>
      <w:bookmarkStart w:id="3161" w:name="anchor4095"/>
      <w:bookmarkEnd w:id="3161"/>
      <w:r>
        <w:t>Пре</w:t>
      </w:r>
      <w:r>
        <w:t>дставители работодателя не вправе организовывать забастовку и принимать в ней участие.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62" w:name="anchor410"/>
    <w:bookmarkEnd w:id="3162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"http://ivo.garant.ru/document/redirect/12192134/10"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410 настоящего Кодекса внесены изменения</w:t>
      </w:r>
    </w:p>
    <w:p w:rsidR="002F3084" w:rsidRDefault="00585DAB">
      <w:pPr>
        <w:pStyle w:val="a8"/>
      </w:pPr>
      <w:hyperlink r:id="rId3223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410.</w:t>
      </w:r>
      <w:r>
        <w:t xml:space="preserve"> Объявление забастовки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24" w:history="1">
        <w:r>
          <w:t>Энциклопедии</w:t>
        </w:r>
      </w:hyperlink>
      <w:r>
        <w:t xml:space="preserve">, </w:t>
      </w:r>
      <w:hyperlink r:id="rId3225" w:history="1">
        <w:r>
          <w:t>позиции высших судов</w:t>
        </w:r>
      </w:hyperlink>
      <w:r>
        <w:t xml:space="preserve"> и другие комментарии к статье 410 ТК РФ</w:t>
      </w:r>
    </w:p>
    <w:p w:rsidR="002F3084" w:rsidRDefault="00585DAB">
      <w:pPr>
        <w:pStyle w:val="a3"/>
      </w:pPr>
      <w:bookmarkStart w:id="3163" w:name="anchor41001"/>
      <w:bookmarkEnd w:id="3163"/>
      <w:r>
        <w:t>Решение об о</w:t>
      </w:r>
      <w:r>
        <w:t>бъявлении забастовки принимается собранием (конференцией) работников организации (филиала, представительства или иного обособленного структурного подразделения), индивидуального предпринимателя по предложению представительного органа работников, ранее упол</w:t>
      </w:r>
      <w:r>
        <w:t>номоченного ими на разрешение коллективного трудового спора.</w:t>
      </w:r>
    </w:p>
    <w:p w:rsidR="002F3084" w:rsidRDefault="00585DAB">
      <w:pPr>
        <w:pStyle w:val="a3"/>
      </w:pPr>
      <w:bookmarkStart w:id="3164" w:name="anchor41002"/>
      <w:bookmarkEnd w:id="3164"/>
      <w:r>
        <w:t>Решение об участии работников данного работодателя в забастовке, объявленной профессиональным союзом (объединением профессиональных союзов), принимается собранием (конференцией) работников данног</w:t>
      </w:r>
      <w:r>
        <w:t>о работодателя без проведения примирительных процедур.</w:t>
      </w:r>
    </w:p>
    <w:p w:rsidR="002F3084" w:rsidRDefault="00585DAB">
      <w:pPr>
        <w:pStyle w:val="a3"/>
      </w:pPr>
      <w:bookmarkStart w:id="3165" w:name="anchor41003"/>
      <w:bookmarkEnd w:id="3165"/>
      <w:r>
        <w:t>Собрание работников данного работодателя считается правомочным, если на нем присутствует более половины от общего числа работников. Конференция работников данного работодателя считается правомочной, ес</w:t>
      </w:r>
      <w:r>
        <w:t>ли на ней присутствует не менее двух третей делегатов конференции.</w:t>
      </w:r>
    </w:p>
    <w:p w:rsidR="002F3084" w:rsidRDefault="00585DAB">
      <w:pPr>
        <w:pStyle w:val="a3"/>
      </w:pPr>
      <w:bookmarkStart w:id="3166" w:name="anchor4104"/>
      <w:bookmarkEnd w:id="3166"/>
      <w:r>
        <w:t>Работодатель обязан предоставить помещение и создать необходимые условия для проведения собрания (конференции) работников и не имеет права препятствовать его (ее) проведению.</w:t>
      </w:r>
    </w:p>
    <w:p w:rsidR="002F3084" w:rsidRDefault="00585DAB">
      <w:pPr>
        <w:pStyle w:val="a3"/>
      </w:pPr>
      <w:bookmarkStart w:id="3167" w:name="anchor41005"/>
      <w:bookmarkEnd w:id="3167"/>
      <w:r>
        <w:t>Решение считае</w:t>
      </w:r>
      <w:r>
        <w:t>тся принятым, если за него проголосовало не менее половины работников, присутствующих на собрании (конференции). При невозможности проведения собрания (созыва конференции) работников представительный орган работников имеет право утвердить свое решение, соб</w:t>
      </w:r>
      <w:r>
        <w:t>рав подписи более половины работников в поддержку проведения забастовки.</w:t>
      </w:r>
    </w:p>
    <w:p w:rsidR="002F3084" w:rsidRDefault="00585DAB">
      <w:pPr>
        <w:pStyle w:val="a3"/>
      </w:pPr>
      <w:bookmarkStart w:id="3168" w:name="anchor41007"/>
      <w:bookmarkEnd w:id="3168"/>
      <w:r>
        <w:t>В период рассмотрения коллективного трудового спора примирительной комиссией работниками может быть однократно проведена часовая предупредительная забастовка. Проведение предупредител</w:t>
      </w:r>
      <w:r>
        <w:t>ьной забастовки допускается при рассмотрении коллективного трудового спора на локальном уровне социального партнерства после трех календарных дней работы примирительной комиссии с предупреждением работодателя в письменной форме не позднее чем за два рабочи</w:t>
      </w:r>
      <w:r>
        <w:t>х дня, а при рассмотрении коллективного трудового спора на иных уровнях социального партнерства - после четырех календарных дней работы примирительной комиссии с предупреждением работодателя в письменной форме не позднее чем за три рабочих дня.</w:t>
      </w:r>
    </w:p>
    <w:p w:rsidR="002F3084" w:rsidRDefault="00585DAB">
      <w:pPr>
        <w:pStyle w:val="a3"/>
      </w:pPr>
      <w:bookmarkStart w:id="3169" w:name="anchor4108"/>
      <w:bookmarkEnd w:id="3169"/>
      <w:r>
        <w:t>При проведе</w:t>
      </w:r>
      <w:r>
        <w:t xml:space="preserve">нии предупредительной забастовки орган, ее возглавляющий, обеспечивает минимум необходимых работ (услуг) в соответствии с настоящим </w:t>
      </w:r>
      <w:hyperlink r:id="rId3226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3170" w:name="anchor41009"/>
      <w:bookmarkEnd w:id="3170"/>
      <w:r>
        <w:t>О начале предстоящей забастовки работодатель должен быть предупрежден в письменной фо</w:t>
      </w:r>
      <w:r>
        <w:t xml:space="preserve">рме не позднее чем за пять рабочих дней. О начале забастовки, объявленной профессиональным союзом (объединением профессиональных союзов), объединение работодателей, иные представители работодателей, определенные в соответствии со </w:t>
      </w:r>
      <w:hyperlink r:id="rId3227" w:history="1">
        <w:r>
          <w:t>статьей 34</w:t>
        </w:r>
      </w:hyperlink>
      <w:r>
        <w:t xml:space="preserve"> настоящего Кодекса, должны быть предупреждены в письменной форме не позднее чем за семь рабочих дней.</w:t>
      </w:r>
    </w:p>
    <w:p w:rsidR="002F3084" w:rsidRDefault="00585DAB">
      <w:pPr>
        <w:pStyle w:val="a3"/>
      </w:pPr>
      <w:bookmarkStart w:id="3171" w:name="anchor41010"/>
      <w:bookmarkEnd w:id="3171"/>
      <w:r>
        <w:t>В решении об объявлении забастовки указываются:</w:t>
      </w:r>
    </w:p>
    <w:p w:rsidR="002F3084" w:rsidRDefault="00585DAB">
      <w:pPr>
        <w:pStyle w:val="a3"/>
      </w:pPr>
      <w:r>
        <w:t>перечень разногласий сторон коллективного трудового спора, являющихся основанием для объявлени</w:t>
      </w:r>
      <w:r>
        <w:t>я и проведения забастовки;</w:t>
      </w:r>
    </w:p>
    <w:p w:rsidR="002F3084" w:rsidRDefault="00585DAB">
      <w:pPr>
        <w:pStyle w:val="a3"/>
      </w:pPr>
      <w:bookmarkStart w:id="3172" w:name="anchor410103"/>
      <w:bookmarkEnd w:id="3172"/>
      <w:r>
        <w:t>дата и время начала забастовки, предполагаемое количество участников. При этом забастовка не может быть начата позднее двух месяцев со дня принятия решения об объявлении забастовки;</w:t>
      </w:r>
    </w:p>
    <w:p w:rsidR="002F3084" w:rsidRDefault="00585DAB">
      <w:pPr>
        <w:pStyle w:val="a3"/>
      </w:pPr>
      <w:r>
        <w:t>наименование органа, возглавляющего забастовку,</w:t>
      </w:r>
      <w:r>
        <w:t xml:space="preserve"> состав представителей работников, уполномоченных на участие в примирительных процедурах;</w:t>
      </w:r>
    </w:p>
    <w:p w:rsidR="002F3084" w:rsidRDefault="00585DAB">
      <w:pPr>
        <w:pStyle w:val="a3"/>
      </w:pPr>
      <w:r>
        <w:t>предложения по минимуму необходимых работ (услуг), выполняемых в период проведения забастовки работниками организации (филиала, представительства или иного обособленн</w:t>
      </w:r>
      <w:r>
        <w:t>ого структурного подразделения), индивидуального предпринимателя.</w:t>
      </w:r>
    </w:p>
    <w:p w:rsidR="002F3084" w:rsidRDefault="00585DAB">
      <w:pPr>
        <w:pStyle w:val="a3"/>
      </w:pPr>
      <w:bookmarkStart w:id="3173" w:name="anchor410100"/>
      <w:bookmarkEnd w:id="3173"/>
      <w:r>
        <w:t xml:space="preserve">Работодатель предупреждает о предстоящей забастовке соответствующий </w:t>
      </w:r>
      <w:hyperlink r:id="rId3228" w:history="1">
        <w:r>
          <w:t>государственный орган</w:t>
        </w:r>
      </w:hyperlink>
      <w:r>
        <w:t xml:space="preserve"> по урегулированию коллективных трудовых споров.</w:t>
      </w:r>
    </w:p>
    <w:p w:rsidR="002F3084" w:rsidRDefault="00585DAB">
      <w:pPr>
        <w:pStyle w:val="a3"/>
      </w:pPr>
      <w:bookmarkStart w:id="3174" w:name="anchor41011"/>
      <w:bookmarkEnd w:id="3174"/>
      <w:r>
        <w:t>В случае, когда забаст</w:t>
      </w:r>
      <w:r>
        <w:t xml:space="preserve">овка не была начата в срок, определенный решением об объявлении забастовки, дальнейшее разрешение коллективного трудового спора осуществляется в порядке, установленном </w:t>
      </w:r>
      <w:hyperlink r:id="rId3229" w:history="1">
        <w:r>
          <w:t>статьей 401</w:t>
        </w:r>
      </w:hyperlink>
      <w:r>
        <w:t xml:space="preserve"> настоящего Кодекса.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75" w:name="anchor411"/>
    <w:bookmarkEnd w:id="3175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"http://ivo.garant.ru/document/redirect/12192134/11"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статья 411 настоящего Кодекса изложена в новой редакции</w:t>
      </w:r>
    </w:p>
    <w:p w:rsidR="002F3084" w:rsidRDefault="00585DAB">
      <w:pPr>
        <w:pStyle w:val="a8"/>
      </w:pPr>
      <w:hyperlink r:id="rId3230" w:history="1">
        <w:r>
          <w:t>См. текст стать</w:t>
        </w:r>
        <w:r>
          <w:t>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411.</w:t>
      </w:r>
      <w:r>
        <w:t xml:space="preserve"> Орган, возглавляющий забастовку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31" w:history="1">
        <w:r>
          <w:t>Энциклопедии</w:t>
        </w:r>
      </w:hyperlink>
      <w:r>
        <w:t xml:space="preserve"> и другие комментарии к статье 411 ТК РФ</w:t>
      </w:r>
    </w:p>
    <w:p w:rsidR="002F3084" w:rsidRDefault="00585DAB">
      <w:pPr>
        <w:pStyle w:val="a3"/>
      </w:pPr>
      <w:bookmarkStart w:id="3176" w:name="anchor41101"/>
      <w:bookmarkEnd w:id="3176"/>
      <w:r>
        <w:t>Забастовку возглавляет представительный орган работников.</w:t>
      </w:r>
    </w:p>
    <w:p w:rsidR="002F3084" w:rsidRDefault="00585DAB">
      <w:pPr>
        <w:pStyle w:val="a3"/>
      </w:pPr>
      <w:bookmarkStart w:id="3177" w:name="anchor41112"/>
      <w:bookmarkEnd w:id="3177"/>
      <w:r>
        <w:t>Орган, возглавляющий забастовку, имеет право созывать собрания (конференции) работников, получать от работодателя информацию по вопросам, затрагивающим интер</w:t>
      </w:r>
      <w:r>
        <w:t>есы работников, привлекать специалистов для подготовки заключений по спорным вопросам.</w:t>
      </w:r>
    </w:p>
    <w:p w:rsidR="002F3084" w:rsidRDefault="00585DAB">
      <w:pPr>
        <w:pStyle w:val="a3"/>
      </w:pPr>
      <w:bookmarkStart w:id="3178" w:name="anchor41102"/>
      <w:bookmarkEnd w:id="3178"/>
      <w:r>
        <w:t xml:space="preserve">Орган, возглавляющий забастовку, имеет право приостановить забастовку. Для возобновления забастовки не требуется повторное рассмотрение коллективного трудового </w:t>
      </w:r>
      <w:r>
        <w:t>спора примирительной комиссией или в трудовом арбитраже. Работодатель и соответствующий государственный орган по урегулированию коллективных трудовых споров должны быть предупреждены в письменной форме о возобновлении забастовки не позднее чем за два рабоч</w:t>
      </w:r>
      <w:r>
        <w:t xml:space="preserve">их дня, а о возобновлении забастовки, объявленной профессиональным союзом (объединением профессиональных союзов), объединение работодателей, иные представители работодателей, определенные в соответствии со </w:t>
      </w:r>
      <w:hyperlink r:id="rId3232" w:history="1">
        <w:r>
          <w:t>статьей 34</w:t>
        </w:r>
      </w:hyperlink>
      <w:r>
        <w:t xml:space="preserve"> настоящего К</w:t>
      </w:r>
      <w:r>
        <w:t xml:space="preserve">одекса, и соответствующий </w:t>
      </w:r>
      <w:hyperlink r:id="rId3233" w:history="1">
        <w:r>
          <w:t>государственный орган</w:t>
        </w:r>
      </w:hyperlink>
      <w:r>
        <w:t xml:space="preserve"> по урегулированию коллективных трудовых споров должны быть предупреждены в письменной форме не позднее чем за три рабочих дня.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79" w:name="anchor412"/>
    <w:bookmarkEnd w:id="3179"/>
    <w:p w:rsidR="002F3084" w:rsidRDefault="00585DAB">
      <w:pPr>
        <w:pStyle w:val="a8"/>
      </w:pPr>
      <w:r>
        <w:fldChar w:fldCharType="begin"/>
      </w:r>
      <w:r>
        <w:instrText xml:space="preserve"> HYPERLINK  "http://iv</w:instrText>
      </w:r>
      <w:r>
        <w:instrText xml:space="preserve">o.garant.ru/document/redirect/12192134/12"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412 настоящего Кодекса внесены изменения</w:t>
      </w:r>
    </w:p>
    <w:p w:rsidR="002F3084" w:rsidRDefault="00585DAB">
      <w:pPr>
        <w:pStyle w:val="a8"/>
      </w:pPr>
      <w:hyperlink r:id="rId3234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</w:t>
      </w:r>
      <w:r>
        <w:rPr>
          <w:b/>
          <w:color w:val="26282F"/>
        </w:rPr>
        <w:t>я 412.</w:t>
      </w:r>
      <w:r>
        <w:t xml:space="preserve"> Обязанности сторон коллективного трудового спора в ходе забастовки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412 ТК РФ</w:t>
      </w:r>
    </w:p>
    <w:p w:rsidR="002F3084" w:rsidRDefault="00585DAB">
      <w:pPr>
        <w:pStyle w:val="a3"/>
      </w:pPr>
      <w:bookmarkStart w:id="3180" w:name="anchor41201"/>
      <w:bookmarkEnd w:id="3180"/>
      <w:r>
        <w:t>В период проведения забастовки стороны коллективного трудового спора обязаны продолжить разрешение этого спора путем проведения переговоров</w:t>
      </w:r>
      <w:r>
        <w:t>.</w:t>
      </w:r>
    </w:p>
    <w:p w:rsidR="002F3084" w:rsidRDefault="00585DAB">
      <w:pPr>
        <w:pStyle w:val="a3"/>
      </w:pPr>
      <w:bookmarkStart w:id="3181" w:name="anchor4122"/>
      <w:bookmarkEnd w:id="3181"/>
      <w:r>
        <w:t>Работодатель, органы исполнительной власти, органы местного самоуправления и орган, возглавляющий забастовку, обязаны принять зависящие от них меры по обеспечению в период забастовки общественного порядка, сохранности имущества работодателя и работников,</w:t>
      </w:r>
      <w:r>
        <w:t xml:space="preserve"> а также работы машин и оборудования, остановка которых представляет непосредственную угрозу жизни и здоровью людей.</w:t>
      </w:r>
    </w:p>
    <w:bookmarkStart w:id="3182" w:name="anchor4123"/>
    <w:bookmarkEnd w:id="3182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"http://ivo.garant.ru/document/redirect/3959829/0" </w:instrText>
      </w:r>
      <w:r>
        <w:fldChar w:fldCharType="separate"/>
      </w:r>
      <w:r>
        <w:t>Перечень</w:t>
      </w:r>
      <w:r>
        <w:fldChar w:fldCharType="end"/>
      </w:r>
      <w:r>
        <w:t xml:space="preserve"> минимума необходимых работ (услуг), выполняемых в период проведе</w:t>
      </w:r>
      <w:r>
        <w:t>ния забастовки работниками организаций (филиалов, представительств или иных обособленных структурных подразделений), индивидуальных предпринимателей, деятельность которых связана с безопасностью людей, обеспечением их здоровья и жизненно важных интересов о</w:t>
      </w:r>
      <w:r>
        <w:t>бщества, в каждой отрасли (подотрасли) экономики разрабатывается и утверждается федеральным органом исполнительной власти, на который возложены координация и регулирование деятельности в соответствующей отрасли (подотрасли) экономики, по согласованию с соо</w:t>
      </w:r>
      <w:r>
        <w:t xml:space="preserve">тветствующим общероссийским профессиональным союзом. В случае, если в отрасли (подотрасли) экономики действует несколько общероссийских профессиональных союзов, перечень минимума необходимых работ (услуг) утверждается по согласованию со всеми действующими </w:t>
      </w:r>
      <w:r>
        <w:t xml:space="preserve">в отрасли (подотрасли) экономики общероссийскими профессиональными союзами. </w:t>
      </w:r>
      <w:hyperlink r:id="rId3235" w:history="1">
        <w:r>
          <w:t>Порядок</w:t>
        </w:r>
      </w:hyperlink>
      <w:r>
        <w:t xml:space="preserve"> разработки и утверждения перечня минимума необходимых работ (услуг) определяется Правительством Российск</w:t>
      </w:r>
      <w:r>
        <w:t>ой Федерации.</w:t>
      </w:r>
    </w:p>
    <w:p w:rsidR="002F3084" w:rsidRDefault="00585DAB">
      <w:pPr>
        <w:pStyle w:val="a3"/>
      </w:pPr>
      <w:bookmarkStart w:id="3183" w:name="anchor41204"/>
      <w:bookmarkEnd w:id="3183"/>
      <w:r>
        <w:t>Орган исполнительной власти субъекта Российской Федерации на основе перечней минимума необходимых работ (услуг), разработанных и утвержденных соответствующими федеральными органами исполнительной власти, разрабатывает и утверждает по согласов</w:t>
      </w:r>
      <w:r>
        <w:t>анию с соответствующими территориальными объединениями организаций профессиональных союзов (объединениями профессиональных союзов) региональные перечни минимума необходимых работ (услуг), конкретизирующие содержание и определяющие порядок применения федера</w:t>
      </w:r>
      <w:r>
        <w:t>льных отраслевых перечней минимума необходимых работ (услуг) на территории соответствующего субъекта Российской Федерации.</w:t>
      </w:r>
    </w:p>
    <w:p w:rsidR="002F3084" w:rsidRDefault="00585DAB">
      <w:pPr>
        <w:pStyle w:val="a3"/>
      </w:pPr>
      <w:bookmarkStart w:id="3184" w:name="anchor4125"/>
      <w:bookmarkEnd w:id="3184"/>
      <w:r>
        <w:t>Минимум необходимых работ (услуг), выполняемых в период проведения забастовки работниками организации (филиала, представительства или</w:t>
      </w:r>
      <w:r>
        <w:t xml:space="preserve"> иного обособленного структурного подразделения), индивидуального предпринимателя, определяется соглашением работодателя (представителя работодателя) и представительного органа работников совместно с органом местного самоуправления на основе перечней миним</w:t>
      </w:r>
      <w:r>
        <w:t>ума необходимых работ (услуг) в трехдневный срок со дня принятия решения об объявлении забастовки. Включение вида работ (услуг) в минимум необходимых работ (услуг) должно быть мотивировано вероятностью причинения вреда здоровью или угрозой жизни граждан. В</w:t>
      </w:r>
      <w:r>
        <w:t xml:space="preserve"> минимум необходимых работ (услуг) не могут быть включены работы (услуги), не предусмотренные соответствующими перечнями минимума необходимых работ (услуг).</w:t>
      </w:r>
    </w:p>
    <w:p w:rsidR="002F3084" w:rsidRDefault="00585DAB">
      <w:pPr>
        <w:pStyle w:val="a3"/>
      </w:pPr>
      <w:bookmarkStart w:id="3185" w:name="anchor41206"/>
      <w:bookmarkEnd w:id="3185"/>
      <w:r>
        <w:t>В случае недостижения соглашения минимум необходимых работ (услуг) устанавливается органом исполнит</w:t>
      </w:r>
      <w:r>
        <w:t>ельной власти субъекта Российской Федерации.</w:t>
      </w:r>
    </w:p>
    <w:p w:rsidR="002F3084" w:rsidRDefault="00585DAB">
      <w:pPr>
        <w:pStyle w:val="a3"/>
      </w:pPr>
      <w:bookmarkStart w:id="3186" w:name="anchor41207"/>
      <w:bookmarkEnd w:id="3186"/>
      <w:r>
        <w:t>Решение указанного органа, устанавливающее минимум необходимых работ (услуг), может быть обжаловано сторонами коллективного трудового спора в суд.</w:t>
      </w:r>
    </w:p>
    <w:p w:rsidR="002F3084" w:rsidRDefault="00585DAB">
      <w:pPr>
        <w:pStyle w:val="a3"/>
      </w:pPr>
      <w:bookmarkStart w:id="3187" w:name="anchor4128"/>
      <w:bookmarkEnd w:id="3187"/>
      <w:r>
        <w:t xml:space="preserve">При необеспечении минимума необходимых работ (услуг) забастовка </w:t>
      </w:r>
      <w:r>
        <w:t>может быть приостановлена решением суда до выполнения работниками и представительным органом работников соответствующих требований.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188" w:name="anchor413"/>
    <w:bookmarkEnd w:id="3188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"http://ivo.garant.ru/document/redirect/12192134/13"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</w:t>
      </w:r>
      <w:r>
        <w:t>бря 2011 г. N 334-ФЗ в статью 413 настоящего Кодекса внесены изменения</w:t>
      </w:r>
    </w:p>
    <w:p w:rsidR="002F3084" w:rsidRDefault="00585DAB">
      <w:pPr>
        <w:pStyle w:val="a8"/>
      </w:pPr>
      <w:hyperlink r:id="rId323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413.</w:t>
      </w:r>
      <w:r>
        <w:t xml:space="preserve"> Незаконные забастовки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37" w:history="1">
        <w:r>
          <w:t>Энциклопедии</w:t>
        </w:r>
      </w:hyperlink>
      <w:r>
        <w:t xml:space="preserve">, </w:t>
      </w:r>
      <w:hyperlink r:id="rId3238" w:history="1">
        <w:r>
          <w:t>позиции высших судов</w:t>
        </w:r>
      </w:hyperlink>
      <w:r>
        <w:t xml:space="preserve"> и другие комментарии к статье 413 ТК РФ</w:t>
      </w:r>
    </w:p>
    <w:p w:rsidR="002F3084" w:rsidRDefault="00585DAB">
      <w:pPr>
        <w:pStyle w:val="a3"/>
      </w:pPr>
      <w:bookmarkStart w:id="3189" w:name="anchor41301"/>
      <w:bookmarkEnd w:id="3189"/>
      <w:r>
        <w:t xml:space="preserve">В соответствии со </w:t>
      </w:r>
      <w:hyperlink r:id="rId3239" w:history="1">
        <w:r>
          <w:t>статьей 55</w:t>
        </w:r>
      </w:hyperlink>
      <w:r>
        <w:t xml:space="preserve"> Конституции Российской Федерации являются незаконными и не допускаются забастовки:</w:t>
      </w:r>
    </w:p>
    <w:p w:rsidR="002F3084" w:rsidRDefault="00585DAB">
      <w:pPr>
        <w:pStyle w:val="a3"/>
      </w:pPr>
      <w:bookmarkStart w:id="3190" w:name="anchor41312"/>
      <w:bookmarkEnd w:id="3190"/>
      <w:r>
        <w:t>а) в периоды введения военного или чрезвычайного положения либо особых мер в соответствии с законодательством о чрезвычайном положении; в органах и организ</w:t>
      </w:r>
      <w:r>
        <w:t>ациях Вооруженных Сил Российской Федерации, других военных, военизированных и иных формированиях, организациях (филиалах, представительствах или иных обособленных структурных подразделениях), непосредственно ведающих вопросами обеспечения обороны страны, б</w:t>
      </w:r>
      <w:r>
        <w:t>езопасности государства, аварийно-спасательных, поисково-спасательных, противопожарных работ, предупреждения или ликвидации стихийных бедствий и чрезвычайных ситуаций; в правоохранительных органах; в организациях (филиалах, представительствах или иных обос</w:t>
      </w:r>
      <w:r>
        <w:t>обленных структурных подразделениях), непосредственно обслуживающих особо опасные виды производств или оборудования, на станциях скорой и неотложной медицинской помощи;</w:t>
      </w:r>
    </w:p>
    <w:p w:rsidR="002F3084" w:rsidRDefault="00585DAB">
      <w:pPr>
        <w:pStyle w:val="a3"/>
      </w:pPr>
      <w:bookmarkStart w:id="3191" w:name="anchor41303"/>
      <w:bookmarkEnd w:id="3191"/>
      <w:r>
        <w:t xml:space="preserve">б) в организациях (филиалах, представительствах или иных обособленных </w:t>
      </w:r>
      <w:r>
        <w:t>структурных подразделениях), непосредственно связанных с обеспечением жизнедеятельности населения (энергообеспечение, отопление и теплоснабжение, водоснабжение, газоснабжение, авиационный, железнодорожный и водный транспорт, связь, больницы), в том случае,</w:t>
      </w:r>
      <w:r>
        <w:t xml:space="preserve"> если проведение забастовок создает угрозу обороне страны и безопасности государства, жизни и здоровью людей.</w:t>
      </w:r>
    </w:p>
    <w:p w:rsidR="002F3084" w:rsidRDefault="00585DAB">
      <w:pPr>
        <w:pStyle w:val="a3"/>
      </w:pPr>
      <w:bookmarkStart w:id="3192" w:name="anchor4132"/>
      <w:bookmarkEnd w:id="3192"/>
      <w:r>
        <w:t>Право на забастовку может быть ограничено федеральным законом.</w:t>
      </w:r>
    </w:p>
    <w:p w:rsidR="002F3084" w:rsidRDefault="00585DAB">
      <w:pPr>
        <w:pStyle w:val="a3"/>
      </w:pPr>
      <w:bookmarkStart w:id="3193" w:name="anchor4133"/>
      <w:bookmarkEnd w:id="3193"/>
      <w:r>
        <w:t xml:space="preserve">Забастовка является незаконной, если она была объявлена без учета сроков, </w:t>
      </w:r>
      <w:r>
        <w:t>процедур и требований, предусмотренных настоящим Кодексом.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Об административной ответственности за самовольное прекращение работы как средство разрешения коллективного трудового спора лицом, обеспечивающим безопасность соответствующего вида деятельн</w:t>
      </w:r>
      <w:r>
        <w:t xml:space="preserve">ости для населения, если такие действия (бездействие) запрещены федеральным законом см. </w:t>
      </w:r>
      <w:hyperlink r:id="rId3240" w:history="1">
        <w:r>
          <w:t>Кодекс</w:t>
        </w:r>
      </w:hyperlink>
      <w:r>
        <w:t xml:space="preserve"> РФ об административных правонарушениях</w:t>
      </w:r>
    </w:p>
    <w:p w:rsidR="002F3084" w:rsidRDefault="002F3084">
      <w:pPr>
        <w:pStyle w:val="a5"/>
      </w:pPr>
    </w:p>
    <w:p w:rsidR="002F3084" w:rsidRDefault="00585DAB">
      <w:pPr>
        <w:pStyle w:val="a3"/>
      </w:pPr>
      <w:bookmarkStart w:id="3194" w:name="anchor41334"/>
      <w:bookmarkEnd w:id="3194"/>
      <w:r>
        <w:t>Решение о признании забастовки незаконной принимает</w:t>
      </w:r>
      <w:r>
        <w:t>ся верховными судами республик, краевыми, областными судами, судами городов федерального значения, судами автономной области и автономных округов по заявлению работодателя или прокурора.</w:t>
      </w:r>
    </w:p>
    <w:p w:rsidR="002F3084" w:rsidRDefault="00585DAB">
      <w:pPr>
        <w:pStyle w:val="a3"/>
      </w:pPr>
      <w:bookmarkStart w:id="3195" w:name="anchor41335"/>
      <w:bookmarkEnd w:id="3195"/>
      <w:r>
        <w:t>Решение суда доводится до сведения работников через орган, возглавляю</w:t>
      </w:r>
      <w:r>
        <w:t>щий забастовку, который обязан немедленно проинформировать участников забастовки о решении суда.</w:t>
      </w:r>
    </w:p>
    <w:p w:rsidR="002F3084" w:rsidRDefault="00585DAB">
      <w:pPr>
        <w:pStyle w:val="a3"/>
      </w:pPr>
      <w:bookmarkStart w:id="3196" w:name="anchor4136"/>
      <w:bookmarkEnd w:id="3196"/>
      <w:r>
        <w:t>Решение суда о признании забастовки незаконной, вступившее в законную силу, подлежит немедленному исполнению. Работники обязаны прекратить забастовку и приступ</w:t>
      </w:r>
      <w:r>
        <w:t>ить к работе не позднее следующего дня после вручения копии указанного решения суда органу, возглавляющему забастовку.</w:t>
      </w:r>
    </w:p>
    <w:p w:rsidR="002F3084" w:rsidRDefault="00585DAB">
      <w:pPr>
        <w:pStyle w:val="a3"/>
      </w:pPr>
      <w:bookmarkStart w:id="3197" w:name="anchor4137"/>
      <w:bookmarkEnd w:id="3197"/>
      <w:r>
        <w:t>В случае создания непосредственной угрозы жизни и здоровью людей суд вправе неначавшуюся забастовку отложить на срок до 15 дней, а начавш</w:t>
      </w:r>
      <w:r>
        <w:t>уюся - приостановить на тот же срок.</w:t>
      </w:r>
    </w:p>
    <w:p w:rsidR="002F3084" w:rsidRDefault="00585DAB">
      <w:pPr>
        <w:pStyle w:val="a3"/>
      </w:pPr>
      <w:bookmarkStart w:id="3198" w:name="anchor41308"/>
      <w:bookmarkEnd w:id="3198"/>
      <w:r>
        <w:t>В случаях, имеющих особое значение для обеспечения жизненно важных интересов Российской Федерации или отдельных ее территорий, Правительство Российской Федерации вправе приостановить забастовку до решения вопроса соотве</w:t>
      </w:r>
      <w:r>
        <w:t>тствующим судом, но не более чем на десять календарных дней.</w:t>
      </w:r>
    </w:p>
    <w:p w:rsidR="002F3084" w:rsidRDefault="00585DAB">
      <w:pPr>
        <w:pStyle w:val="a3"/>
      </w:pPr>
      <w:bookmarkStart w:id="3199" w:name="anchor41309"/>
      <w:bookmarkEnd w:id="3199"/>
      <w:r>
        <w:t xml:space="preserve">Часть девятая </w:t>
      </w:r>
      <w:hyperlink r:id="rId3241" w:history="1">
        <w:r>
          <w:t>утратила силу</w:t>
        </w:r>
      </w:hyperlink>
      <w:r>
        <w:t>.</w:t>
      </w: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p w:rsidR="002F3084" w:rsidRDefault="00585DAB">
      <w:pPr>
        <w:pStyle w:val="a8"/>
      </w:pPr>
      <w:r>
        <w:t xml:space="preserve">См. текст </w:t>
      </w:r>
      <w:hyperlink r:id="rId3242" w:history="1">
        <w:r>
          <w:t>части девятой статьи 413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bookmarkStart w:id="3200" w:name="anchor414"/>
      <w:bookmarkEnd w:id="3200"/>
      <w:r>
        <w:rPr>
          <w:b/>
          <w:color w:val="26282F"/>
        </w:rPr>
        <w:t>Статья 414.</w:t>
      </w:r>
      <w:r>
        <w:t xml:space="preserve"> Гарантии и правовое положение работников в связи с проведением забастовки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43" w:history="1">
        <w:r>
          <w:t>Энциклопедии</w:t>
        </w:r>
      </w:hyperlink>
      <w:r>
        <w:t xml:space="preserve"> и другие комментарии к статье 414 ТК РФ</w:t>
      </w:r>
    </w:p>
    <w:p w:rsidR="002F3084" w:rsidRDefault="00585DAB">
      <w:pPr>
        <w:pStyle w:val="a3"/>
      </w:pPr>
      <w:bookmarkStart w:id="3201" w:name="anchor4141"/>
      <w:bookmarkEnd w:id="3201"/>
      <w:r>
        <w:t>Учас</w:t>
      </w:r>
      <w:r>
        <w:t xml:space="preserve">тие работника в забастовке не может рассматриваться в качестве нарушения трудовой дисциплины и основания для расторжения трудового договора, за исключением случаев неисполнения обязанности прекратить забастовку в соответствии с </w:t>
      </w:r>
      <w:hyperlink r:id="rId3244" w:history="1">
        <w:r>
          <w:t>частью шестой статьи 413</w:t>
        </w:r>
      </w:hyperlink>
      <w:r>
        <w:t xml:space="preserve"> настоящего Кодекса.</w:t>
      </w:r>
    </w:p>
    <w:p w:rsidR="002F3084" w:rsidRDefault="00585DAB">
      <w:pPr>
        <w:pStyle w:val="a3"/>
      </w:pPr>
      <w:bookmarkStart w:id="3202" w:name="anchor4142"/>
      <w:bookmarkEnd w:id="3202"/>
      <w:r>
        <w:t xml:space="preserve">Запрещается применять к работникам, участвующим в забастовке, меры дисциплинарной ответственности, за исключением случаев, предусмотренных </w:t>
      </w:r>
      <w:hyperlink r:id="rId3245" w:history="1">
        <w:r>
          <w:t>частью шестой статьи 413</w:t>
        </w:r>
      </w:hyperlink>
      <w:r>
        <w:t xml:space="preserve"> настоящего Кодекс</w:t>
      </w:r>
      <w:r>
        <w:t>а.</w:t>
      </w:r>
    </w:p>
    <w:p w:rsidR="002F3084" w:rsidRDefault="00585DAB">
      <w:pPr>
        <w:pStyle w:val="a3"/>
      </w:pPr>
      <w:bookmarkStart w:id="3203" w:name="anchor4143"/>
      <w:bookmarkEnd w:id="3203"/>
      <w:r>
        <w:t>На время забастовки за участвующими в ней работниками сохраняются место работы и должность.</w:t>
      </w:r>
    </w:p>
    <w:p w:rsidR="002F3084" w:rsidRDefault="00585DAB">
      <w:pPr>
        <w:pStyle w:val="a3"/>
      </w:pPr>
      <w:bookmarkStart w:id="3204" w:name="anchor4144"/>
      <w:bookmarkEnd w:id="3204"/>
      <w:r>
        <w:t>Работодатель имеет право не выплачивать работникам заработную плату за время их участия в забастовке, за исключением работников, занятых выполнением обязательног</w:t>
      </w:r>
      <w:r>
        <w:t>о минимума работ (услуг).</w:t>
      </w:r>
    </w:p>
    <w:p w:rsidR="002F3084" w:rsidRDefault="00585DAB">
      <w:pPr>
        <w:pStyle w:val="a3"/>
      </w:pPr>
      <w:bookmarkStart w:id="3205" w:name="anchor41405"/>
      <w:bookmarkEnd w:id="3205"/>
      <w:r>
        <w:t>Коллективным договором, соглашением или соглашениями, достигнутыми в ходе разрешения коллективного трудового спора, могут быть предусмотрены компенсационные выплаты работникам, участвующим в забастовке.</w:t>
      </w:r>
    </w:p>
    <w:p w:rsidR="002F3084" w:rsidRDefault="00585DAB">
      <w:pPr>
        <w:pStyle w:val="a3"/>
      </w:pPr>
      <w:bookmarkStart w:id="3206" w:name="anchor41406"/>
      <w:bookmarkEnd w:id="3206"/>
      <w:r>
        <w:t xml:space="preserve">Работникам, не участвующим </w:t>
      </w:r>
      <w:r>
        <w:t xml:space="preserve">в забастовке, но в связи с ее проведением не имевшим возможности выполнять свою работу и заявившим в письменной форме о начале в связи с этим простоя, оплата простоя не по вине работника производится в порядке и размерах, которые предусмотрены настоящим </w:t>
      </w:r>
      <w:hyperlink r:id="rId3246" w:history="1">
        <w:r>
          <w:t>Кодексом</w:t>
        </w:r>
      </w:hyperlink>
      <w:r>
        <w:t xml:space="preserve">. Работодатель имеет право переводить указанных работников на другую работу в порядке, предусмотренном настоящим </w:t>
      </w:r>
      <w:hyperlink r:id="rId3247" w:history="1">
        <w:r>
          <w:t>Кодексом</w:t>
        </w:r>
      </w:hyperlink>
      <w:r>
        <w:t>.</w:t>
      </w:r>
    </w:p>
    <w:p w:rsidR="002F3084" w:rsidRDefault="00585DAB">
      <w:pPr>
        <w:pStyle w:val="a3"/>
      </w:pPr>
      <w:bookmarkStart w:id="3207" w:name="anchor4147"/>
      <w:bookmarkEnd w:id="3207"/>
      <w:r>
        <w:t xml:space="preserve">Коллективным договором, соглашением или соглашениями, достигнутыми в </w:t>
      </w:r>
      <w:r>
        <w:t>ходе разрешения коллективного трудового спора, может быть предусмотрен более льготный порядок выплат работникам, не участвующим в забастовке, чем предусмотренный настоящим Кодексом.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208" w:name="anchor415"/>
      <w:bookmarkEnd w:id="3208"/>
      <w:r>
        <w:rPr>
          <w:b/>
          <w:color w:val="26282F"/>
        </w:rPr>
        <w:t>Статья 415.</w:t>
      </w:r>
      <w:r>
        <w:t xml:space="preserve"> Запрещение локаута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415 ТК РФ</w:t>
      </w:r>
    </w:p>
    <w:p w:rsidR="002F3084" w:rsidRDefault="00585DAB">
      <w:pPr>
        <w:pStyle w:val="a3"/>
      </w:pPr>
      <w:bookmarkStart w:id="3209" w:name="anchor4151"/>
      <w:bookmarkEnd w:id="3209"/>
      <w:r>
        <w:t>В процессе урегулирования коллективного трудового спора, включая проведение забастовки, запрещается локаут - увольнение работников по инициативе работодателя в связи с их участием в коллективном трудовом споре или в забастовке.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Об административной ответственности за увольнение работников в связи с коллективным трудовым спором и объявлением забастовки см. </w:t>
      </w:r>
      <w:hyperlink r:id="rId3248" w:history="1">
        <w:r>
          <w:t>статью 5.34</w:t>
        </w:r>
      </w:hyperlink>
      <w:r>
        <w:t xml:space="preserve"> Кодекса РФ об административных правонарушениях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10" w:name="anchor416"/>
    <w:bookmarkEnd w:id="3210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"http://ivo.garant.ru/document/redirect/12192134/14"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416 настоящего Кодекса внесены изменения</w:t>
      </w:r>
    </w:p>
    <w:p w:rsidR="002F3084" w:rsidRDefault="00585DAB">
      <w:pPr>
        <w:pStyle w:val="a8"/>
      </w:pPr>
      <w:hyperlink r:id="rId3249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416.</w:t>
      </w:r>
      <w:r>
        <w:t xml:space="preserve"> Ответственность за уклонение от участия в примирительных процедурах, невыполнение соглашения, достигнутого в результате примирительной процедуры, неисполнение либо отказ от исполнения решения трудо</w:t>
      </w:r>
      <w:r>
        <w:t>вого арбитража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416 ТК РФ</w:t>
      </w:r>
    </w:p>
    <w:p w:rsidR="002F3084" w:rsidRDefault="00585DAB">
      <w:pPr>
        <w:pStyle w:val="a3"/>
      </w:pPr>
      <w:bookmarkStart w:id="3211" w:name="anchor41601"/>
      <w:bookmarkEnd w:id="3211"/>
      <w:r>
        <w:t>Представители работодателя (представители работодателей), уклоняющиеся от получения требований работников и участия в примирительных процедурах, в том числе не предоставляющие помещения для проведен</w:t>
      </w:r>
      <w:r>
        <w:t xml:space="preserve">ия собрания (конференции) по выдвижению требований, объявлению забастовки или препятствующие его (ее) проведению, привлекаются к дисциплинарной ответственности в соответствии с настоящим </w:t>
      </w:r>
      <w:hyperlink r:id="rId3250" w:history="1">
        <w:r>
          <w:t>Кодексом</w:t>
        </w:r>
      </w:hyperlink>
      <w:r>
        <w:t xml:space="preserve"> или административной ответственн</w:t>
      </w:r>
      <w:r>
        <w:t xml:space="preserve">ости в порядке, который установлен </w:t>
      </w:r>
      <w:hyperlink r:id="rId3251" w:history="1">
        <w:r>
          <w:t>законодательством</w:t>
        </w:r>
      </w:hyperlink>
      <w:r>
        <w:t xml:space="preserve"> Российской Федерации об административных правонарушениях.</w:t>
      </w:r>
    </w:p>
    <w:p w:rsidR="002F3084" w:rsidRDefault="00585DAB">
      <w:pPr>
        <w:pStyle w:val="a3"/>
      </w:pPr>
      <w:bookmarkStart w:id="3212" w:name="anchor4162"/>
      <w:bookmarkEnd w:id="3212"/>
      <w:r>
        <w:t>Представители работодателя (представители работодателей) и работников, винов</w:t>
      </w:r>
      <w:r>
        <w:t>ные в невыполнении обязательств по соглашениям, достигнутым в результате примирительной процедуры, а также виновные в неисполнении либо отказывающиеся от исполнения решения трудового арбитража, привлекаются к административной ответственности в порядке, кот</w:t>
      </w:r>
      <w:r>
        <w:t xml:space="preserve">орый установлен </w:t>
      </w:r>
      <w:hyperlink r:id="rId3252" w:history="1">
        <w:r>
          <w:t>законодательством</w:t>
        </w:r>
      </w:hyperlink>
      <w:r>
        <w:t xml:space="preserve"> Российской Федерации об административных правонарушениях.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13" w:name="anchor417"/>
    <w:bookmarkEnd w:id="321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"http://ivo.garant.ru/document/redirect/12148079/1345"</w:instrText>
      </w:r>
      <w:r>
        <w:instrText xml:space="preserve">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417 настоящего Кодекса внесены изменения, </w:t>
      </w:r>
      <w:hyperlink r:id="rId3253" w:history="1">
        <w:r>
          <w:t>вступающие в силу</w:t>
        </w:r>
      </w:hyperlink>
      <w:r>
        <w:t xml:space="preserve"> по истечении 90 дней после дня </w:t>
      </w:r>
      <w:hyperlink r:id="rId3254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255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417.</w:t>
      </w:r>
      <w:r>
        <w:t xml:space="preserve"> Ответственность работников за незаконные забастовки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56" w:history="1">
        <w:r>
          <w:t>Энциклопедии</w:t>
        </w:r>
      </w:hyperlink>
      <w:r>
        <w:t xml:space="preserve"> и другие комментарии к статье 417 ТК РФ</w:t>
      </w:r>
    </w:p>
    <w:p w:rsidR="002F3084" w:rsidRDefault="00585DAB">
      <w:pPr>
        <w:pStyle w:val="a3"/>
      </w:pPr>
      <w:bookmarkStart w:id="3214" w:name="anchor41701"/>
      <w:bookmarkEnd w:id="3214"/>
      <w:r>
        <w:t>Работники, приступившие к проведению забастовки или не прекратившие ее на следующий рабочий день после доведения до органа</w:t>
      </w:r>
      <w:r>
        <w:t xml:space="preserve">, возглавляющего забастовку, вступившего в законную силу решения суда о признании забастовки незаконной либо об отсрочке или о приостановке забастовки, могут быть подвергнуты </w:t>
      </w:r>
      <w:hyperlink r:id="rId3257" w:history="1">
        <w:r>
          <w:t>дисциплинарному взысканию</w:t>
        </w:r>
      </w:hyperlink>
      <w:r>
        <w:t xml:space="preserve"> за нарушение трудовой дисци</w:t>
      </w:r>
      <w:r>
        <w:t>плины.</w:t>
      </w:r>
    </w:p>
    <w:p w:rsidR="002F3084" w:rsidRDefault="00585DAB">
      <w:pPr>
        <w:pStyle w:val="a3"/>
      </w:pPr>
      <w:bookmarkStart w:id="3215" w:name="anchor4172"/>
      <w:bookmarkEnd w:id="3215"/>
      <w:r>
        <w:t>Представительный орган работников, объявивший и не прекративший забастовку после признания ее незаконной, обязан возместить убытки, причиненные работодателю незаконной забастовкой, за счет своих средств в размере, определенном судом.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 xml:space="preserve">Информация об </w:t>
      </w:r>
      <w:r>
        <w:rPr>
          <w:sz w:val="16"/>
        </w:rPr>
        <w:t>изменениях:</w:t>
      </w:r>
    </w:p>
    <w:bookmarkStart w:id="3216" w:name="anchor418"/>
    <w:bookmarkEnd w:id="3216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"http://ivo.garant.ru/document/redirect/12192134/15"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22 ноября 2011 г. N 334-ФЗ в статью 418 настоящего Кодекса внесены изменения</w:t>
      </w:r>
    </w:p>
    <w:p w:rsidR="002F3084" w:rsidRDefault="00585DAB">
      <w:pPr>
        <w:pStyle w:val="a8"/>
      </w:pPr>
      <w:hyperlink r:id="rId3258" w:history="1">
        <w:r>
          <w:t>См. текс</w:t>
        </w:r>
        <w:r>
          <w:t>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418.</w:t>
      </w:r>
      <w:r>
        <w:t xml:space="preserve"> Ведение документации при рассмотрении и разрешении коллективного трудового спора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</w:t>
      </w:r>
      <w:r>
        <w:t xml:space="preserve"> к статье 418 ТК РФ</w:t>
      </w:r>
    </w:p>
    <w:p w:rsidR="002F3084" w:rsidRDefault="00585DAB">
      <w:pPr>
        <w:pStyle w:val="a3"/>
      </w:pPr>
      <w:bookmarkStart w:id="3217" w:name="anchor4181"/>
      <w:bookmarkEnd w:id="3217"/>
      <w:r>
        <w:t xml:space="preserve">Действия сторон коллективного трудового спора, соглашения и решения, принимаемые в связи с рассмотрением и разрешением этого спора, оформляются протоколами представителями сторон коллективного трудового спора, примирительными органами, </w:t>
      </w:r>
      <w:r>
        <w:t>органом, возглавляющим забастовку.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218" w:name="anchor1062"/>
      <w:bookmarkEnd w:id="3218"/>
      <w:r>
        <w:t>Глава 62. Ответственность за нарушение трудового законодательства и иных актов, содержащих нормы трудового права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19" w:name="anchor419"/>
    <w:bookmarkEnd w:id="3219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"http://ivo.garant.ru/document/redirect/12148079/1347" </w:instrText>
      </w:r>
      <w:r>
        <w:fldChar w:fldCharType="separate"/>
      </w:r>
      <w:r>
        <w:t>Федеральны</w:t>
      </w:r>
      <w:r>
        <w:t>м законом</w:t>
      </w:r>
      <w:r>
        <w:fldChar w:fldCharType="end"/>
      </w:r>
      <w:r>
        <w:t xml:space="preserve"> от 30 июня 2006 г. N 90-ФЗ в статью 419 настоящего Кодекса внесены изменения, </w:t>
      </w:r>
      <w:hyperlink r:id="rId3259" w:history="1">
        <w:r>
          <w:t>вступающие в силу</w:t>
        </w:r>
      </w:hyperlink>
      <w:r>
        <w:t xml:space="preserve"> по истечении 90 дней после дня </w:t>
      </w:r>
      <w:hyperlink r:id="rId3260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261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419.</w:t>
      </w:r>
      <w:r>
        <w:t xml:space="preserve"> Виды ответственности за нарушение трудового законодательства и и</w:t>
      </w:r>
      <w:r>
        <w:t>ных актов, содержащих нормы трудового права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62" w:history="1">
        <w:r>
          <w:t>Энциклопедии</w:t>
        </w:r>
      </w:hyperlink>
      <w:r>
        <w:t xml:space="preserve">, </w:t>
      </w:r>
      <w:hyperlink r:id="rId3263" w:history="1">
        <w:r>
          <w:t>позиции высших судов</w:t>
        </w:r>
      </w:hyperlink>
      <w:r>
        <w:t xml:space="preserve"> и другие комментарии к статье 4</w:t>
      </w:r>
      <w:r>
        <w:t>19 ТК РФ</w:t>
      </w:r>
    </w:p>
    <w:p w:rsidR="002F3084" w:rsidRDefault="00585DAB">
      <w:pPr>
        <w:pStyle w:val="a5"/>
      </w:pPr>
      <w:r>
        <w:t xml:space="preserve">См. </w:t>
      </w:r>
      <w:hyperlink r:id="rId3264" w:history="1">
        <w:r>
          <w:t>схему</w:t>
        </w:r>
      </w:hyperlink>
      <w:r>
        <w:t xml:space="preserve"> "Ответственность за нарушение трудового законодательства"</w:t>
      </w:r>
    </w:p>
    <w:p w:rsidR="002F3084" w:rsidRDefault="00585DAB">
      <w:pPr>
        <w:pStyle w:val="a3"/>
      </w:pPr>
      <w:bookmarkStart w:id="3220" w:name="anchor4191"/>
      <w:bookmarkEnd w:id="3220"/>
      <w:r>
        <w:t>Лица, виновные в нарушении трудового законодательства и иных актов, содержащих нормы трудового права, привлекаютс</w:t>
      </w:r>
      <w:r>
        <w:t>я к дисциплинарной и материальной ответственности в порядке, установленном настоящим Кодексом и иными федеральными законами, а также привлекаются к гражданско-правовой, административной и уголовной ответственности в порядке, установленном федеральными зако</w:t>
      </w:r>
      <w:r>
        <w:t>нами.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221" w:name="anchor60000"/>
      <w:bookmarkEnd w:id="3221"/>
      <w:r>
        <w:t>Часть шестая</w:t>
      </w:r>
    </w:p>
    <w:p w:rsidR="002F3084" w:rsidRDefault="002F3084">
      <w:pPr>
        <w:pStyle w:val="a3"/>
      </w:pPr>
    </w:p>
    <w:p w:rsidR="002F3084" w:rsidRDefault="00585DAB">
      <w:pPr>
        <w:pStyle w:val="1"/>
      </w:pPr>
      <w:bookmarkStart w:id="3222" w:name="anchor14000"/>
      <w:bookmarkEnd w:id="3222"/>
      <w:r>
        <w:t>Раздел XIV. Заключительные положения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223" w:name="anchor420"/>
      <w:bookmarkEnd w:id="3223"/>
      <w:r>
        <w:rPr>
          <w:b/>
          <w:color w:val="26282F"/>
        </w:rPr>
        <w:t>Статья 420.</w:t>
      </w:r>
      <w:r>
        <w:t xml:space="preserve"> Сроки введения в действие настоящего Кодекса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>См. комментарии к статье 420 ТК РФ</w:t>
      </w:r>
    </w:p>
    <w:p w:rsidR="002F3084" w:rsidRDefault="00585DAB">
      <w:pPr>
        <w:pStyle w:val="a3"/>
      </w:pPr>
      <w:bookmarkStart w:id="3224" w:name="anchor42001"/>
      <w:bookmarkEnd w:id="3224"/>
      <w:r>
        <w:t>Настоящий Кодекс вводится в действие с 1 февраля 2002 года.</w:t>
      </w:r>
    </w:p>
    <w:p w:rsidR="002F3084" w:rsidRDefault="002F3084">
      <w:pPr>
        <w:pStyle w:val="a3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25" w:name="anchor421"/>
    <w:bookmarkEnd w:id="3225"/>
    <w:p w:rsidR="002F3084" w:rsidRDefault="00585DAB">
      <w:pPr>
        <w:pStyle w:val="a8"/>
      </w:pPr>
      <w:r>
        <w:fldChar w:fldCharType="begin"/>
      </w:r>
      <w:r>
        <w:instrText xml:space="preserve"> HYPERLI</w:instrText>
      </w:r>
      <w:r>
        <w:instrText xml:space="preserve">NK  "http://ivo.garant.ru/document/redirect/12153049/26"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20 апреля 2007 г. N 54-ФЗ статья 421 настоящего Кодекса изложена в новой редакции, </w:t>
      </w:r>
      <w:hyperlink r:id="rId3265" w:history="1">
        <w:r>
          <w:t>вступающей в силу</w:t>
        </w:r>
      </w:hyperlink>
      <w:r>
        <w:t xml:space="preserve"> с 1 сен</w:t>
      </w:r>
      <w:r>
        <w:t>тября 2007 г</w:t>
      </w:r>
    </w:p>
    <w:p w:rsidR="002F3084" w:rsidRDefault="00585DAB">
      <w:pPr>
        <w:pStyle w:val="a8"/>
      </w:pPr>
      <w:hyperlink r:id="rId3266" w:history="1">
        <w:r>
          <w:t>См. текст статьи в предыдущей редакции</w:t>
        </w:r>
      </w:hyperlink>
    </w:p>
    <w:p w:rsidR="002F3084" w:rsidRDefault="002F3084">
      <w:pPr>
        <w:pStyle w:val="a8"/>
      </w:pPr>
    </w:p>
    <w:p w:rsidR="002F3084" w:rsidRDefault="00585DAB">
      <w:pPr>
        <w:pStyle w:val="a6"/>
      </w:pPr>
      <w:r>
        <w:rPr>
          <w:b/>
          <w:color w:val="26282F"/>
        </w:rPr>
        <w:t>Статья 421.</w:t>
      </w:r>
      <w:r>
        <w:t xml:space="preserve"> Порядок и сроки введения минимального размера оплаты труда, предусмотренного частью первой статьи 133 настоящего Кодекса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67" w:history="1">
        <w:r>
          <w:t>Энциклопедии</w:t>
        </w:r>
      </w:hyperlink>
      <w:r>
        <w:t xml:space="preserve">, </w:t>
      </w:r>
      <w:hyperlink r:id="rId3268" w:history="1">
        <w:r>
          <w:t>позиции высших судов</w:t>
        </w:r>
      </w:hyperlink>
      <w:r>
        <w:t xml:space="preserve"> и другие комментарии к статье 421 ТК РФ</w:t>
      </w:r>
    </w:p>
    <w:p w:rsidR="002F3084" w:rsidRDefault="00585DAB">
      <w:pPr>
        <w:pStyle w:val="a3"/>
      </w:pPr>
      <w:bookmarkStart w:id="3226" w:name="anchor4211"/>
      <w:bookmarkEnd w:id="3226"/>
      <w:r>
        <w:t xml:space="preserve">Порядок и сроки поэтапного повышения </w:t>
      </w:r>
      <w:hyperlink r:id="rId3269" w:history="1">
        <w:r>
          <w:t>минимального размера оплат</w:t>
        </w:r>
        <w:r>
          <w:t>ы труда</w:t>
        </w:r>
      </w:hyperlink>
      <w:r>
        <w:t xml:space="preserve"> до размера, предусмотренного </w:t>
      </w:r>
      <w:hyperlink r:id="rId3270" w:history="1">
        <w:r>
          <w:t>частью первой статьи 133</w:t>
        </w:r>
      </w:hyperlink>
      <w:r>
        <w:t xml:space="preserve"> настоящего Кодекса, устанавливаются </w:t>
      </w:r>
      <w:hyperlink r:id="rId3271" w:history="1">
        <w:r>
          <w:t>федеральным законом</w:t>
        </w:r>
      </w:hyperlink>
      <w:r>
        <w:t>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227" w:name="anchor422"/>
      <w:bookmarkEnd w:id="3227"/>
      <w:r>
        <w:rPr>
          <w:b/>
          <w:color w:val="26282F"/>
        </w:rPr>
        <w:t>Статья 422.</w:t>
      </w:r>
      <w:r>
        <w:t xml:space="preserve"> Признание утратившими силу о</w:t>
      </w:r>
      <w:r>
        <w:t>тдельных законодательных актов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272" w:history="1">
        <w:r>
          <w:t>Энциклопедии</w:t>
        </w:r>
      </w:hyperlink>
      <w:r>
        <w:t xml:space="preserve">, </w:t>
      </w:r>
      <w:hyperlink r:id="rId3273" w:history="1">
        <w:r>
          <w:t>позиции высших судов</w:t>
        </w:r>
      </w:hyperlink>
      <w:r>
        <w:t xml:space="preserve"> и другие комментарии к статье 422 ТК РФ</w:t>
      </w:r>
    </w:p>
    <w:p w:rsidR="002F3084" w:rsidRDefault="00585DAB">
      <w:pPr>
        <w:pStyle w:val="a3"/>
      </w:pPr>
      <w:bookmarkStart w:id="3228" w:name="anchor4221"/>
      <w:bookmarkEnd w:id="3228"/>
      <w:r>
        <w:t>При</w:t>
      </w:r>
      <w:r>
        <w:t>знать утратившими силу с 1 февраля 2002 года:</w:t>
      </w:r>
    </w:p>
    <w:p w:rsidR="002F3084" w:rsidRDefault="00585DAB">
      <w:pPr>
        <w:pStyle w:val="a3"/>
      </w:pPr>
      <w:hyperlink r:id="rId3274" w:history="1">
        <w:r>
          <w:t>Кодекс</w:t>
        </w:r>
      </w:hyperlink>
      <w:r>
        <w:t xml:space="preserve"> законов о труде РСФСР, утвержденный </w:t>
      </w:r>
      <w:hyperlink r:id="rId3275" w:history="1">
        <w:r>
          <w:t>Законом</w:t>
        </w:r>
      </w:hyperlink>
      <w:r>
        <w:t xml:space="preserve"> РСФСР от 9 декабря 1971 год</w:t>
      </w:r>
      <w:r>
        <w:t>а "Об утверждении Кодекса законов о труде РСФСР" (Ведомости Верховного Совета РСФСР, 1971, N 50, ст. 1007);</w:t>
      </w:r>
    </w:p>
    <w:p w:rsidR="002F3084" w:rsidRDefault="00585DAB">
      <w:pPr>
        <w:pStyle w:val="a3"/>
      </w:pPr>
      <w:r>
        <w:t>Указ Президиума Верховного Совета РСФСР от 15 марта 1972 года "О порядке введения в действие Кодекса законов о труде РСФСР" (Ведомости Верховного Со</w:t>
      </w:r>
      <w:r>
        <w:t>вета РСФСР, 1972, N 12, ст. 301);</w:t>
      </w:r>
    </w:p>
    <w:p w:rsidR="002F3084" w:rsidRDefault="00585DAB">
      <w:pPr>
        <w:pStyle w:val="a3"/>
      </w:pPr>
      <w:hyperlink r:id="rId3276" w:history="1">
        <w:r>
          <w:t>Указ</w:t>
        </w:r>
      </w:hyperlink>
      <w:r>
        <w:t xml:space="preserve"> Президиума Верховного Совета РСФСР от 20 сентября 1973 года "Об изменении статьи 240 Кодекса законов о труде РСФСР" (Ведомости Верховного Совета РСФСР,</w:t>
      </w:r>
      <w:r>
        <w:t xml:space="preserve"> 1973, N 39, ст. 825);</w:t>
      </w:r>
    </w:p>
    <w:p w:rsidR="002F3084" w:rsidRDefault="00585DAB">
      <w:pPr>
        <w:pStyle w:val="a3"/>
      </w:pPr>
      <w:r>
        <w:t xml:space="preserve">Закон РСФСР от 19 декабря 1973 года "Об утверждении Указов Президиума Верховного Совета РСФСР, вносящих некоторые изменения и дополнения в действующее законодательство РСФСР" (Ведомости Верховного Совета РСФСР, 1973, N 51, ст. 1110) </w:t>
      </w:r>
      <w:r>
        <w:t>в части утверждения Указа Президиума Верховного Совета РСФСР от 20 сентября 1973 года "Об изменении статьи 240 Кодекса законов о труде РСФСР";</w:t>
      </w:r>
    </w:p>
    <w:p w:rsidR="002F3084" w:rsidRDefault="00585DAB">
      <w:pPr>
        <w:pStyle w:val="a3"/>
      </w:pPr>
      <w:hyperlink r:id="rId3277" w:history="1">
        <w:r>
          <w:t>Указ</w:t>
        </w:r>
      </w:hyperlink>
      <w:r>
        <w:t xml:space="preserve"> Президиума Верховного Совета РСФСР от 23 ию</w:t>
      </w:r>
      <w:r>
        <w:t>ля 1974 года "О внесении изменений и дополнений в Кодекс законов о труде РСФСР" (Ведомости Верховного Совета РСФСР, 1974, N 30, ст. 806);</w:t>
      </w:r>
    </w:p>
    <w:p w:rsidR="002F3084" w:rsidRDefault="00585DAB">
      <w:pPr>
        <w:pStyle w:val="a3"/>
      </w:pPr>
      <w:r>
        <w:t>Закон РСФСР от 2 августа 1974 года "Об утверждении Указов Президиума Верховного Совета РСФСР, вносящих некоторые измен</w:t>
      </w:r>
      <w:r>
        <w:t>ения и дополнения в действующее законодательство РСФСР" (Ведомости Верховного Совета РСФСР, 1974, N 32, ст. 854) в части утверждения Указа Президиума Верховного Совета РСФСР от 23 июля 1974 года "О внесении изменений и дополнений в Кодекс законов о труде Р</w:t>
      </w:r>
      <w:r>
        <w:t>СФСР";</w:t>
      </w:r>
    </w:p>
    <w:p w:rsidR="002F3084" w:rsidRDefault="00585DAB">
      <w:pPr>
        <w:pStyle w:val="a3"/>
      </w:pPr>
      <w:hyperlink r:id="rId3278" w:history="1">
        <w:r>
          <w:t>Указ</w:t>
        </w:r>
      </w:hyperlink>
      <w:r>
        <w:t xml:space="preserve"> Президиума Верховного Совета РСФСР от 30 декабря 1976 года "О внесении изменений и дополнений в Кодекс законов о труде РСФСР" (Ведомости Верховного Совета РСФСР, 1977, N 1, ст. 1</w:t>
      </w:r>
      <w:r>
        <w:t>);</w:t>
      </w:r>
    </w:p>
    <w:p w:rsidR="002F3084" w:rsidRDefault="00585DAB">
      <w:pPr>
        <w:pStyle w:val="a3"/>
      </w:pPr>
      <w:r>
        <w:t xml:space="preserve">Закон РСФСР от 20 июля 1977 года "Об утверждении Указов Президиума Верховного Совета РСФСР, вносящих некоторые изменения и дополнения в действующее законодательство РСФСР" (Ведомости Верховного Совета РСФСР, 1977, N 30, ст. 725) в части утверждения </w:t>
      </w:r>
      <w:hyperlink r:id="rId3279" w:history="1">
        <w:r>
          <w:t>Указа</w:t>
        </w:r>
      </w:hyperlink>
      <w:r>
        <w:t xml:space="preserve"> Президиума Верховного Совета РСФСР от 30 декабря 1976 года "О внесении изменений и дополнений в Кодекс законов о труде РСФСР";</w:t>
      </w:r>
    </w:p>
    <w:p w:rsidR="002F3084" w:rsidRDefault="00585DAB">
      <w:pPr>
        <w:pStyle w:val="a3"/>
      </w:pPr>
      <w:r>
        <w:t>Указ Президиума Верховного Совета РСФСР от 15 января 1980 год</w:t>
      </w:r>
      <w:r>
        <w:t>а "О внесении изменений в статью 31 Кодекса законов о труде РСФСР" (Ведомости Верховного Совета РСФСР, 1980, N 3, ст. 68);</w:t>
      </w:r>
    </w:p>
    <w:p w:rsidR="002F3084" w:rsidRDefault="00585DAB">
      <w:pPr>
        <w:pStyle w:val="a3"/>
      </w:pPr>
      <w:r>
        <w:t>Закон РСФСР от 26 марта 1980 года "Об утверждении Указов Президиума Верховного Совета РСФСР о внесении изменений и дополнений в некот</w:t>
      </w:r>
      <w:r>
        <w:t>орые законодательные акты РСФСР" (Ведомости Верховного Совета РСФСР, 1980, N 14, ст. 352) в части утверждения Указа Президиума Верховного Совета РСФСР от 15 января 1980 года "О внесении изменений в статью 31 Кодекса законов о труде РСФСР";</w:t>
      </w:r>
    </w:p>
    <w:p w:rsidR="002F3084" w:rsidRDefault="00585DAB">
      <w:pPr>
        <w:pStyle w:val="a3"/>
      </w:pPr>
      <w:hyperlink r:id="rId3280" w:history="1">
        <w:r>
          <w:t>Указ</w:t>
        </w:r>
      </w:hyperlink>
      <w:r>
        <w:t xml:space="preserve"> Президиума Верховного Совета РСФСР от 12 августа 1980 года "О внесении изменений и дополнений в Кодекс законов о труде РСФСР" (Ведомости Верховного Совета РСФСР, 1980, N 34, ст. 1063);</w:t>
      </w:r>
    </w:p>
    <w:p w:rsidR="002F3084" w:rsidRDefault="00585DAB">
      <w:pPr>
        <w:pStyle w:val="a3"/>
      </w:pPr>
      <w:r>
        <w:t>Закон РСФСР от 2</w:t>
      </w:r>
      <w:r>
        <w:t>0 ноября 1980 года "Об утверждении Указов Президиума Верховного Совета РСФСР о внесении изменений и дополнений в Уголовный, Уголовно-процессуальный и Гражданский процессуальный кодексы РСФСР, в Кодекс законов о труде РСФСР" (Ведомости Верховного Совета РСФ</w:t>
      </w:r>
      <w:r>
        <w:t xml:space="preserve">СР, 1980, N 48, ст. 1597) в части утверждения </w:t>
      </w:r>
      <w:hyperlink r:id="rId3281" w:history="1">
        <w:r>
          <w:t>Указа</w:t>
        </w:r>
      </w:hyperlink>
      <w:r>
        <w:t xml:space="preserve"> Президиума Верховного Совета РСФСР от 12 августа 1980 года "О внесении изменений и дополнений в Кодекс законов о труде РСФСР";</w:t>
      </w:r>
    </w:p>
    <w:p w:rsidR="002F3084" w:rsidRDefault="00585DAB">
      <w:pPr>
        <w:pStyle w:val="a3"/>
      </w:pPr>
      <w:hyperlink r:id="rId3282" w:history="1">
        <w:r>
          <w:t>Указ</w:t>
        </w:r>
      </w:hyperlink>
      <w:r>
        <w:t xml:space="preserve"> Президиума Верховного Совета РСФСР от 19 ноября 1982 года "О внесении изменений в Кодекс законов о труде РСФСР" (Ведомости Верховного Совета РСФСР, 1982, N 47, ст. 1725);</w:t>
      </w:r>
    </w:p>
    <w:p w:rsidR="002F3084" w:rsidRDefault="00585DAB">
      <w:pPr>
        <w:pStyle w:val="a3"/>
      </w:pPr>
      <w:r>
        <w:t xml:space="preserve">Закон РСФСР от 1 </w:t>
      </w:r>
      <w:r>
        <w:t xml:space="preserve">декабря 1982 года "Об утверждении Указов Президиума Верховного Совета РСФСР о внесении изменений и дополнений в некоторые законодательные акты РСФСР" (Ведомости Верховного Совета РСФСР, 1982, N 49, ст. 1830) в части утверждения </w:t>
      </w:r>
      <w:hyperlink r:id="rId3283" w:history="1">
        <w:r>
          <w:t>Указа</w:t>
        </w:r>
      </w:hyperlink>
      <w:r>
        <w:t xml:space="preserve"> Президиума Верховного Совета РСФСР от 19 ноября 1982 года "О внесении изменений в Кодекс законов о труде РСФСР";</w:t>
      </w:r>
    </w:p>
    <w:p w:rsidR="002F3084" w:rsidRDefault="00585DAB">
      <w:pPr>
        <w:pStyle w:val="a3"/>
      </w:pPr>
      <w:hyperlink r:id="rId3284" w:history="1">
        <w:r>
          <w:t>Указ</w:t>
        </w:r>
      </w:hyperlink>
      <w:r>
        <w:t xml:space="preserve"> Президиума Верховного Совета</w:t>
      </w:r>
      <w:r>
        <w:t xml:space="preserve"> РСФСР от 20 декабря 1983 года "О внесении изменений и дополнений в Кодекс законов о труде РСФСР" (Ведомости Верховного Совета РСФСР, 1983, N 51, ст. 1782);</w:t>
      </w:r>
    </w:p>
    <w:p w:rsidR="002F3084" w:rsidRDefault="00585DAB">
      <w:pPr>
        <w:pStyle w:val="a3"/>
      </w:pPr>
      <w:r>
        <w:t>Закон РСФСР от 6 января 1984 года "Об утверждении Указов Президиума Верховного Совета РСФСР о внесе</w:t>
      </w:r>
      <w:r>
        <w:t xml:space="preserve">нии изменений и дополнений в некоторые законодательные акты РСФСР" (Ведомости Верховного Совета РСФСР, 1984, N 2, ст. 73) в части утверждения </w:t>
      </w:r>
      <w:hyperlink r:id="rId3285" w:history="1">
        <w:r>
          <w:t>Указа</w:t>
        </w:r>
      </w:hyperlink>
      <w:r>
        <w:t xml:space="preserve"> Президиума Верховного Совета РСФСР от 20 д</w:t>
      </w:r>
      <w:r>
        <w:t>екабря 1983 года "О внесении изменений и дополнений в Кодекс законов о труде РСФСР";</w:t>
      </w:r>
    </w:p>
    <w:bookmarkStart w:id="3229" w:name="anchor42217"/>
    <w:bookmarkEnd w:id="3229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"http://ivo.garant.ru/document/redirect/1568903/1" </w:instrText>
      </w:r>
      <w:r>
        <w:fldChar w:fldCharType="separate"/>
      </w:r>
      <w:r>
        <w:t>пункт 1</w:t>
      </w:r>
      <w:r>
        <w:fldChar w:fldCharType="end"/>
      </w:r>
      <w:r>
        <w:t xml:space="preserve"> Указа Президиума Верховного Совета РСФСР от 18 января 1985 года "О внесении изменений и дополнени</w:t>
      </w:r>
      <w:r>
        <w:t>й в некоторые законодательные акты РСФСР" (Ведомости Верховного Совета РСФСР, 1985, N 4, ст. 117);</w:t>
      </w:r>
    </w:p>
    <w:bookmarkStart w:id="3230" w:name="anchor42218"/>
    <w:bookmarkEnd w:id="3230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"http://ivo.garant.ru/document/redirect/1308628/400" </w:instrText>
      </w:r>
      <w:r>
        <w:fldChar w:fldCharType="separate"/>
      </w:r>
      <w:r>
        <w:t>раздел IV</w:t>
      </w:r>
      <w:r>
        <w:fldChar w:fldCharType="end"/>
      </w:r>
      <w:r>
        <w:t xml:space="preserve"> Указа Президиума Верховного Совета РСФСР от 28 мая 1986 года "О внесении измене</w:t>
      </w:r>
      <w:r>
        <w:t>ний и дополнений в некоторые законодательные акты РСФСР" (Ведомости Верховного Совета РСФСР, 1986, N 23, ст. 638);</w:t>
      </w:r>
    </w:p>
    <w:p w:rsidR="002F3084" w:rsidRDefault="00585DAB">
      <w:pPr>
        <w:pStyle w:val="a3"/>
      </w:pPr>
      <w:hyperlink r:id="rId3286" w:history="1">
        <w:r>
          <w:t>пункт 1</w:t>
        </w:r>
      </w:hyperlink>
      <w:r>
        <w:t xml:space="preserve"> Указа Президиума Верховного Совета РСФСР от 19 ноября 1986 года "О </w:t>
      </w:r>
      <w:r>
        <w:t>некотором изменении порядка взыскания алиментов на несовершеннолетних детей" (Ведомости Верховного Совета РСФСР, 1986, N 48, ст. 1397);</w:t>
      </w:r>
    </w:p>
    <w:p w:rsidR="002F3084" w:rsidRDefault="00585DAB">
      <w:pPr>
        <w:pStyle w:val="a3"/>
      </w:pPr>
      <w:hyperlink r:id="rId3287" w:history="1">
        <w:r>
          <w:t>статью 2</w:t>
        </w:r>
      </w:hyperlink>
      <w:r>
        <w:t xml:space="preserve"> Закона РСФСР от 7 июля 1987 года "О внесении </w:t>
      </w:r>
      <w:r>
        <w:t>изменений и дополнений в некоторые законодательные акты РСФСР" (Ведомости Верховного Совета РСФСР, 1987, N 29, ст. 1060);</w:t>
      </w:r>
    </w:p>
    <w:p w:rsidR="002F3084" w:rsidRDefault="00585DAB">
      <w:pPr>
        <w:pStyle w:val="a3"/>
      </w:pPr>
      <w:hyperlink r:id="rId3288" w:history="1">
        <w:r>
          <w:t>Указ</w:t>
        </w:r>
      </w:hyperlink>
      <w:r>
        <w:t xml:space="preserve"> Президиума Верховного Совета РСФСР от 29 сентября 1987 года "О внесении изменений и дополнений в Кодекс законов о труде РСФСР" (Ведомости Верховного Совета РСФСР, 1987, N 40, ст. 1410);</w:t>
      </w:r>
    </w:p>
    <w:p w:rsidR="002F3084" w:rsidRDefault="00585DAB">
      <w:pPr>
        <w:pStyle w:val="a3"/>
      </w:pPr>
      <w:r>
        <w:t>Закон РСФСР от 30 октября 1987 года "Об утверждении Указов Президиума</w:t>
      </w:r>
      <w:r>
        <w:t xml:space="preserve"> Верховного Совета РСФСР о внесении изменений и дополнений в некоторые законодательные акты РСФСР" (Ведомости Верховного Совета РСФСР, 1987, N 45, ст. 1553) в части утверждения Указа Президиума Верховного Совета РСФСР от 29 сентября 1987 года "О внесении и</w:t>
      </w:r>
      <w:r>
        <w:t>зменений и дополнений в Кодекс законов о труде РСФСР";</w:t>
      </w:r>
    </w:p>
    <w:p w:rsidR="002F3084" w:rsidRDefault="00585DAB">
      <w:pPr>
        <w:pStyle w:val="a3"/>
      </w:pPr>
      <w:hyperlink r:id="rId3289" w:history="1">
        <w:r>
          <w:t>Указ</w:t>
        </w:r>
      </w:hyperlink>
      <w:r>
        <w:t xml:space="preserve"> Президиума Верховного Совета РСФСР от 5 февраля 1988 года "О внесении изменений и дополнений в Кодекс законов о труде РСФСР" (Ведо</w:t>
      </w:r>
      <w:r>
        <w:t>мости Верховного Совета РСФСР, 1988, N 6, ст. 168);</w:t>
      </w:r>
    </w:p>
    <w:p w:rsidR="002F3084" w:rsidRDefault="00585DAB">
      <w:pPr>
        <w:pStyle w:val="a3"/>
      </w:pPr>
      <w:hyperlink r:id="rId3290" w:history="1">
        <w:r>
          <w:t>Указ</w:t>
        </w:r>
      </w:hyperlink>
      <w:r>
        <w:t xml:space="preserve"> Президиума Верховного Совета РСФСР от 31 марта 1988 года "О внесении изменений и дополнений в Кодекс законов о труде РСФСР" (Ведомост</w:t>
      </w:r>
      <w:r>
        <w:t>и Верховного Совета РСФСР, 1988, N 14, ст. 395);</w:t>
      </w:r>
    </w:p>
    <w:p w:rsidR="002F3084" w:rsidRDefault="00585DAB">
      <w:pPr>
        <w:pStyle w:val="a3"/>
      </w:pPr>
      <w:r>
        <w:t>Закон РСФСР от 20 апреля 1988 года "Об утверждении Указов Президиума Верховного Совета РСФСР о внесении изменений и дополнений в некоторые законодательные акты РСФСР" (Ведомости Верховного Совета РСФСР, 1988</w:t>
      </w:r>
      <w:r>
        <w:t xml:space="preserve">, N 17, ст. 541) в части утверждения Указов Президиума Верховного Совета РСФСР </w:t>
      </w:r>
      <w:hyperlink r:id="rId3291" w:history="1">
        <w:r>
          <w:t>от 5 февраля 1988 года</w:t>
        </w:r>
      </w:hyperlink>
      <w:r>
        <w:t xml:space="preserve"> "О внесении изменений и дополнений в Кодекс законов о труде РСФСР" и </w:t>
      </w:r>
      <w:hyperlink r:id="rId3292" w:history="1">
        <w:r>
          <w:t>от 31 марта 1988 года</w:t>
        </w:r>
      </w:hyperlink>
      <w:r>
        <w:t xml:space="preserve"> "О внесении изменений и дополнений в Кодекс законов о труде РСФСР";</w:t>
      </w:r>
    </w:p>
    <w:p w:rsidR="002F3084" w:rsidRDefault="00585DAB">
      <w:pPr>
        <w:pStyle w:val="a3"/>
      </w:pPr>
      <w:hyperlink r:id="rId3293" w:history="1">
        <w:r>
          <w:t>Закон</w:t>
        </w:r>
      </w:hyperlink>
      <w:r>
        <w:t xml:space="preserve"> РСФСР от 19 апреля 1991 года N 1028-I "О повыш</w:t>
      </w:r>
      <w:r>
        <w:t>ении социальных гарантий для трудящихся" (Ведомости Съезда народных депутатов РСФСР и Верховного Совета РСФСР, 1991, N 17, ст. 506);</w:t>
      </w:r>
    </w:p>
    <w:p w:rsidR="002F3084" w:rsidRDefault="00585DAB">
      <w:pPr>
        <w:pStyle w:val="a3"/>
      </w:pPr>
      <w:hyperlink r:id="rId3294" w:history="1">
        <w:r>
          <w:t>постановление</w:t>
        </w:r>
      </w:hyperlink>
      <w:r>
        <w:t xml:space="preserve"> Верховного Совета РСФСР от 19 апреля 1991 г</w:t>
      </w:r>
      <w:r>
        <w:t>ода N 1029-I "О порядке введения в действие Закона РСФСР "О повышении социальных гарантий для трудящихся" (Ведомости Съезда народных депутатов РСФСР и Верховного Совета РСФСР, 1991, N 17, ст. 507);</w:t>
      </w:r>
    </w:p>
    <w:p w:rsidR="002F3084" w:rsidRDefault="00585DAB">
      <w:pPr>
        <w:pStyle w:val="a3"/>
      </w:pPr>
      <w:hyperlink r:id="rId3295" w:history="1">
        <w:r>
          <w:t>статью 3</w:t>
        </w:r>
      </w:hyperlink>
      <w:r>
        <w:t xml:space="preserve"> Закона РСФСР от 6 декабря 1991 года N 1991-I "О повышении минимального размера оплаты труда" (Ведомости Съезда народных депутатов РСФСР и Верховного Совета РСФСР, 1991, N 51, ст. 1797);</w:t>
      </w:r>
    </w:p>
    <w:p w:rsidR="002F3084" w:rsidRDefault="00585DAB">
      <w:pPr>
        <w:pStyle w:val="a3"/>
      </w:pPr>
      <w:hyperlink r:id="rId3296" w:history="1">
        <w:r>
          <w:t>Закон</w:t>
        </w:r>
      </w:hyperlink>
      <w:r>
        <w:t xml:space="preserve"> Российской Федерации от 12 марта 1992 года N 2502-I "О внесении изменений в Кодекс законов о труде РСФСР" (Ведомости Съезда народных депутатов Российской Федерации и Верховного Совета Российской Федерации, 1992, N 14, ст. 712);</w:t>
      </w:r>
    </w:p>
    <w:p w:rsidR="002F3084" w:rsidRDefault="00585DAB">
      <w:pPr>
        <w:pStyle w:val="a3"/>
      </w:pPr>
      <w:hyperlink r:id="rId3297" w:history="1">
        <w:r>
          <w:t>Закон</w:t>
        </w:r>
      </w:hyperlink>
      <w:r>
        <w:t xml:space="preserve"> Российской Федерации от 25 сентября 1992 года N 3543-I "О внесении изменений и дополнений в Кодекс законов о труде РСФСР" (Ведомости Съезда народных депутатов Российской Федерации и Верховного Со</w:t>
      </w:r>
      <w:r>
        <w:t>вета Российской Федерации, 1992, N 41, ст. 2254);</w:t>
      </w:r>
    </w:p>
    <w:p w:rsidR="002F3084" w:rsidRDefault="00585DAB">
      <w:pPr>
        <w:pStyle w:val="a3"/>
      </w:pPr>
      <w:hyperlink r:id="rId3298" w:history="1">
        <w:r>
          <w:t>Закон</w:t>
        </w:r>
      </w:hyperlink>
      <w:r>
        <w:t xml:space="preserve"> Российской Федерации от 22 декабря 1992 года N 4176-I "О внесении дополнения в статью 65 Кодекса законов о труде Российской Федерации"</w:t>
      </w:r>
      <w:r>
        <w:t xml:space="preserve"> (Ведомости Съезда народных депутатов Российской Федерации и Верховного Совета Российской Федерации, 1993, N 1, ст. 16);</w:t>
      </w:r>
    </w:p>
    <w:p w:rsidR="002F3084" w:rsidRDefault="00585DAB">
      <w:pPr>
        <w:pStyle w:val="a3"/>
      </w:pPr>
      <w:hyperlink r:id="rId3299" w:history="1">
        <w:r>
          <w:t>статью 5</w:t>
        </w:r>
      </w:hyperlink>
      <w:r>
        <w:t xml:space="preserve"> Закона Российской Федерации от 30 марта 1993 года N 4693-I "О минимальном размере оплаты труда" (Ведомости Съезда народных депутатов Российской Федерации и Верховного Совета Российской Федерации, 1993, N 16,ст. 553);</w:t>
      </w:r>
    </w:p>
    <w:p w:rsidR="002F3084" w:rsidRDefault="00585DAB">
      <w:pPr>
        <w:pStyle w:val="a3"/>
      </w:pPr>
      <w:hyperlink r:id="rId3300" w:history="1">
        <w:r>
          <w:t>пункт 2 статьи 1</w:t>
        </w:r>
      </w:hyperlink>
      <w:r>
        <w:t xml:space="preserve"> Федерального закона от 27 января 1995 года N 10-ФЗ "О внесении изменений и дополнений в отдельные законодательные акты Российской Федерации в связи с принятием Закона Российской Федерации "О статусе военнослужа</w:t>
      </w:r>
      <w:r>
        <w:t>щих" (Собрание законодательства Российской Федерации, 1995, N 5, ст. 346);</w:t>
      </w:r>
    </w:p>
    <w:p w:rsidR="002F3084" w:rsidRDefault="00585DAB">
      <w:pPr>
        <w:pStyle w:val="a3"/>
      </w:pPr>
      <w:hyperlink r:id="rId3301" w:history="1">
        <w:r>
          <w:t>Федеральный закон</w:t>
        </w:r>
      </w:hyperlink>
      <w:r>
        <w:t xml:space="preserve"> от 15 февраля 1995 года N 14-ФЗ "О внесении изменений в статью 163 Кодекса законов о труде Россий</w:t>
      </w:r>
      <w:r>
        <w:t>ской Федерации" (Собрание законодательства Российской Федерации, 1995, N 8, ст. 599);</w:t>
      </w:r>
    </w:p>
    <w:bookmarkStart w:id="3231" w:name="anchor426"/>
    <w:bookmarkEnd w:id="3231"/>
    <w:p w:rsidR="002F3084" w:rsidRDefault="00585DAB">
      <w:pPr>
        <w:pStyle w:val="a3"/>
      </w:pPr>
      <w:r>
        <w:fldChar w:fldCharType="begin"/>
      </w:r>
      <w:r>
        <w:instrText xml:space="preserve"> HYPERLINK  "http://ivo.garant.ru/document/redirect/1305109/100" </w:instrText>
      </w:r>
      <w:r>
        <w:fldChar w:fldCharType="separate"/>
      </w:r>
      <w:r>
        <w:t>статью 1</w:t>
      </w:r>
      <w:r>
        <w:fldChar w:fldCharType="end"/>
      </w:r>
      <w:r>
        <w:t xml:space="preserve"> Федерального закона от 18 июля 1995 года N 109-ФЗ "О внесении изменений и дополнений в Кодекс</w:t>
      </w:r>
      <w:r>
        <w:t xml:space="preserve"> законов о труде Российской Федерации, Основы законодательства Российской Федерации об охране труда, Кодекс РСФСР об административных правонарушениях и Уголовный кодекс РСФСР" (Собрание законодательства Российской Федерации, 1995, N 30, ст. 2865);</w:t>
      </w:r>
    </w:p>
    <w:p w:rsidR="002F3084" w:rsidRDefault="00585DAB">
      <w:pPr>
        <w:pStyle w:val="a3"/>
      </w:pPr>
      <w:hyperlink r:id="rId3302" w:history="1">
        <w:r>
          <w:t>статью 1</w:t>
        </w:r>
      </w:hyperlink>
      <w:r>
        <w:t xml:space="preserve"> Федерального закона от 24 августа 1995 года N 152-ФЗ "О внесении изменений и дополнений в некоторые законодательные акты Российской Федерации в связи с принятием Федерального закона "О гос</w:t>
      </w:r>
      <w:r>
        <w:t>ударственных пособиях гражданам, имеющим детей" (Собрание законодательства Российской Федерации, 1995, N 35, ст. 3504);</w:t>
      </w:r>
    </w:p>
    <w:p w:rsidR="002F3084" w:rsidRDefault="00585DAB">
      <w:pPr>
        <w:pStyle w:val="a3"/>
      </w:pPr>
      <w:hyperlink r:id="rId3303" w:history="1">
        <w:r>
          <w:t>Федеральный закон</w:t>
        </w:r>
      </w:hyperlink>
      <w:r>
        <w:t xml:space="preserve"> от 24 ноября 1995 года N 182-ФЗ "О внесении изменений</w:t>
      </w:r>
      <w:r>
        <w:t xml:space="preserve"> и дополнений в Кодекс законов о труде Российской Федерации" (Собрание законодательства Российской Федерации, 1995, N 48, ст. 4564);</w:t>
      </w:r>
    </w:p>
    <w:p w:rsidR="002F3084" w:rsidRDefault="00585DAB">
      <w:pPr>
        <w:pStyle w:val="a3"/>
      </w:pPr>
      <w:hyperlink r:id="rId3304" w:history="1">
        <w:r>
          <w:t>Федеральный закон</w:t>
        </w:r>
      </w:hyperlink>
      <w:r>
        <w:t xml:space="preserve"> от 24 ноября 1996 года N 131-ФЗ "О внесе</w:t>
      </w:r>
      <w:r>
        <w:t>нии изменений и дополнений в Кодекс законов о труде Российской Федерации" (Собрание законодательства Российской Федерации, 1996, N 49, ст. 5490);</w:t>
      </w:r>
    </w:p>
    <w:p w:rsidR="002F3084" w:rsidRDefault="00585DAB">
      <w:pPr>
        <w:pStyle w:val="a3"/>
      </w:pPr>
      <w:hyperlink r:id="rId3305" w:history="1">
        <w:r>
          <w:t>Федеральный закон</w:t>
        </w:r>
      </w:hyperlink>
      <w:r>
        <w:t xml:space="preserve"> от 17 марта 1997 года N 5</w:t>
      </w:r>
      <w:r>
        <w:t>9-ФЗ "О внесении изменений и дополнений в статью 213 Кодекса законов о труде Российской Федерации" (Собрание законодательства Российской Федерации, 1997, N 12, ст. 1382);</w:t>
      </w:r>
    </w:p>
    <w:p w:rsidR="002F3084" w:rsidRDefault="00585DAB">
      <w:pPr>
        <w:pStyle w:val="a3"/>
      </w:pPr>
      <w:hyperlink r:id="rId3306" w:history="1">
        <w:r>
          <w:t>Федеральный закон</w:t>
        </w:r>
      </w:hyperlink>
      <w:r>
        <w:t xml:space="preserve"> от</w:t>
      </w:r>
      <w:r>
        <w:t xml:space="preserve"> 6 мая 1998 года N 69-ФЗ "О внесении изменений и дополнений в статью 15 Кодекса законов о труде Российской Федерации" (Собрание законодательства Российской Федерации, 1998, N 19, ст. 2065);</w:t>
      </w:r>
    </w:p>
    <w:p w:rsidR="002F3084" w:rsidRDefault="00585DAB">
      <w:pPr>
        <w:pStyle w:val="a3"/>
      </w:pPr>
      <w:hyperlink r:id="rId3307" w:history="1">
        <w:r>
          <w:t>пункт 1 статьи 30</w:t>
        </w:r>
      </w:hyperlink>
      <w:r>
        <w:t xml:space="preserve"> Федерального закона от 24 июля 1998 года N 125-ФЗ "Об обязательном социальном страховании от несчастных случаев на производстве и профессиональных заболеваний" (Собрание законодательства Российской Федерации, 1998, N 31, ст. 3803);</w:t>
      </w:r>
    </w:p>
    <w:p w:rsidR="002F3084" w:rsidRDefault="00585DAB">
      <w:pPr>
        <w:pStyle w:val="a3"/>
      </w:pPr>
      <w:hyperlink r:id="rId3308" w:history="1">
        <w:r>
          <w:t>Федеральный закон</w:t>
        </w:r>
      </w:hyperlink>
      <w:r>
        <w:t xml:space="preserve"> от 31 июля 1998 года N 139-ФЗ "О внесении изменений и дополнений в статью 235 Кодекса законов о труде Российской Федерации" (Собрание законодательства Российской Федерации, 19</w:t>
      </w:r>
      <w:r>
        <w:t>98, N 31, ст. 3817);</w:t>
      </w:r>
    </w:p>
    <w:p w:rsidR="002F3084" w:rsidRDefault="00585DAB">
      <w:pPr>
        <w:pStyle w:val="a3"/>
      </w:pPr>
      <w:hyperlink r:id="rId3309" w:history="1">
        <w:r>
          <w:t>Федеральный закон</w:t>
        </w:r>
      </w:hyperlink>
      <w:r>
        <w:t xml:space="preserve"> от 30 апреля 1999 года N 84-ФЗ "О внесении изменений и дополнений в Кодекс законов о труде Российской Федерации" (Собрание законодательства Российской Ф</w:t>
      </w:r>
      <w:r>
        <w:t>едерации, 1999, N 18, ст. 2210);</w:t>
      </w:r>
    </w:p>
    <w:p w:rsidR="002F3084" w:rsidRDefault="00585DAB">
      <w:pPr>
        <w:pStyle w:val="a3"/>
      </w:pPr>
      <w:hyperlink r:id="rId3310" w:history="1">
        <w:r>
          <w:t>статью 1</w:t>
        </w:r>
      </w:hyperlink>
      <w:r>
        <w:t xml:space="preserve"> Федерального закона от 27 декабря 2000 года N 151-ФЗ "О внесении дополнения в статью 251 Кодекса законов о труде Российской Федерации и дополнения </w:t>
      </w:r>
      <w:r>
        <w:t>статьей 23.1 Закона Российской Федерации "О государственных гарантиях и компенсациях для лиц, работающих и проживающих в районах Крайнего Севера и приравненных к ним местностях" (Собрание законодательства Российской Федерации, 2001, N 1, ст. 3);</w:t>
      </w:r>
    </w:p>
    <w:p w:rsidR="002F3084" w:rsidRDefault="00585DAB">
      <w:pPr>
        <w:pStyle w:val="a3"/>
      </w:pPr>
      <w:hyperlink r:id="rId3311" w:history="1">
        <w:r>
          <w:t>Федеральный закон</w:t>
        </w:r>
      </w:hyperlink>
      <w:r>
        <w:t xml:space="preserve"> от 18 января 2001 года N 2-ФЗ "О внесении дополнения в статью 65 Кодекса законов о труде Российской Федерации" (Собрание законодательства Российской Федерации, 2001, N 4, ст. 274);</w:t>
      </w:r>
    </w:p>
    <w:p w:rsidR="002F3084" w:rsidRDefault="00585DAB">
      <w:pPr>
        <w:pStyle w:val="a3"/>
      </w:pPr>
      <w:hyperlink r:id="rId3312" w:history="1">
        <w:r>
          <w:t>Федеральный закон</w:t>
        </w:r>
      </w:hyperlink>
      <w:r>
        <w:t xml:space="preserve"> от 10 июля 2001 года N 90-ФЗ "О внесении изменения в статью 168 Кодекса законов о труде Российской Федерации" (Собрание законодательства Российской Федерации, 2001, N 29, ст. </w:t>
      </w:r>
      <w:r>
        <w:t>2945).</w:t>
      </w:r>
    </w:p>
    <w:p w:rsidR="002F3084" w:rsidRDefault="00585DAB">
      <w:pPr>
        <w:pStyle w:val="a3"/>
      </w:pPr>
      <w:bookmarkStart w:id="3232" w:name="anchor42202"/>
      <w:bookmarkEnd w:id="3232"/>
      <w:r>
        <w:t>Другие законы и иные нормативные правовые акты, действующие на территории Российской Федерации, подлежат приведению в соответствие с настоящим Кодексом.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также </w:t>
      </w:r>
      <w:hyperlink r:id="rId3313" w:history="1">
        <w:r>
          <w:t>Федеральный</w:t>
        </w:r>
        <w:r>
          <w:t xml:space="preserve"> закон</w:t>
        </w:r>
      </w:hyperlink>
      <w:r>
        <w:t xml:space="preserve"> от 30 июня 2006 г. N 90-ФЗ</w:t>
      </w:r>
    </w:p>
    <w:p w:rsidR="002F3084" w:rsidRDefault="002F3084">
      <w:pPr>
        <w:pStyle w:val="a5"/>
      </w:pPr>
    </w:p>
    <w:p w:rsidR="002F3084" w:rsidRDefault="00585DAB">
      <w:pPr>
        <w:pStyle w:val="a8"/>
        <w:rPr>
          <w:sz w:val="16"/>
        </w:rPr>
      </w:pPr>
      <w:r>
        <w:rPr>
          <w:sz w:val="16"/>
        </w:rPr>
        <w:t>Информация об изменениях:</w:t>
      </w:r>
    </w:p>
    <w:bookmarkStart w:id="3233" w:name="anchor423"/>
    <w:bookmarkEnd w:id="3233"/>
    <w:p w:rsidR="002F3084" w:rsidRDefault="00585DAB">
      <w:pPr>
        <w:pStyle w:val="a8"/>
      </w:pPr>
      <w:r>
        <w:fldChar w:fldCharType="begin"/>
      </w:r>
      <w:r>
        <w:instrText xml:space="preserve"> HYPERLINK  "http://ivo.garant.ru/document/redirect/12148079/1348" </w:instrText>
      </w:r>
      <w:r>
        <w:fldChar w:fldCharType="separate"/>
      </w:r>
      <w:r>
        <w:t>Федеральным законом</w:t>
      </w:r>
      <w:r>
        <w:fldChar w:fldCharType="end"/>
      </w:r>
      <w:r>
        <w:t xml:space="preserve"> от 30 июня 2006 г. N 90-ФЗ в статью 423 настоящего Кодекса внесены изменения, </w:t>
      </w:r>
      <w:hyperlink r:id="rId3314" w:history="1">
        <w:r>
          <w:t>вступающие в силу</w:t>
        </w:r>
      </w:hyperlink>
      <w:r>
        <w:t xml:space="preserve"> по истечении 90 дней после дня </w:t>
      </w:r>
      <w:hyperlink r:id="rId3315" w:history="1">
        <w:r>
          <w:t>официального опубликования</w:t>
        </w:r>
      </w:hyperlink>
      <w:r>
        <w:t xml:space="preserve"> названного Федерального закона</w:t>
      </w:r>
    </w:p>
    <w:p w:rsidR="002F3084" w:rsidRDefault="00585DAB">
      <w:pPr>
        <w:pStyle w:val="a8"/>
      </w:pPr>
      <w:hyperlink r:id="rId3316" w:history="1">
        <w:r>
          <w:t>См. текст статьи в предыдущей редакции</w:t>
        </w:r>
      </w:hyperlink>
    </w:p>
    <w:p w:rsidR="002F3084" w:rsidRDefault="00585DAB">
      <w:pPr>
        <w:pStyle w:val="a6"/>
      </w:pPr>
      <w:r>
        <w:rPr>
          <w:b/>
          <w:color w:val="26282F"/>
        </w:rPr>
        <w:t>Статья 423.</w:t>
      </w:r>
      <w:r>
        <w:t xml:space="preserve"> Применение зак</w:t>
      </w:r>
      <w:r>
        <w:t>онов и иных нормативных правовых актов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ГАРАНТ:</w:t>
      </w:r>
    </w:p>
    <w:p w:rsidR="002F3084" w:rsidRDefault="00585DAB">
      <w:pPr>
        <w:pStyle w:val="a5"/>
      </w:pPr>
      <w:r>
        <w:t xml:space="preserve">См. </w:t>
      </w:r>
      <w:hyperlink r:id="rId3317" w:history="1">
        <w:r>
          <w:t>Энциклопедии</w:t>
        </w:r>
      </w:hyperlink>
      <w:r>
        <w:t xml:space="preserve">, </w:t>
      </w:r>
      <w:hyperlink r:id="rId3318" w:history="1">
        <w:r>
          <w:t>позиции высших судов</w:t>
        </w:r>
      </w:hyperlink>
      <w:r>
        <w:t xml:space="preserve"> и другие комментарии к статье 423 ТК</w:t>
      </w:r>
      <w:r>
        <w:t xml:space="preserve"> РФ</w:t>
      </w:r>
    </w:p>
    <w:p w:rsidR="002F3084" w:rsidRDefault="00585DAB">
      <w:pPr>
        <w:pStyle w:val="a3"/>
      </w:pPr>
      <w:bookmarkStart w:id="3234" w:name="anchor42301"/>
      <w:bookmarkEnd w:id="3234"/>
      <w:r>
        <w:t>Впредь до приведения законов и иных нормативных правовых актов, действующих на территории Российской Федерации, в соответствие с настоящим Кодексом законы и иные правовые акты Российской Федерации, а также законодательные и иные нормативные правовые ак</w:t>
      </w:r>
      <w:r>
        <w:t xml:space="preserve">ты бывшего Союза ССР, действующие на территории Российской Федерации в пределах и порядке, которые предусмотрены </w:t>
      </w:r>
      <w:hyperlink r:id="rId3319" w:history="1">
        <w:r>
          <w:t>Конституцией</w:t>
        </w:r>
      </w:hyperlink>
      <w:r>
        <w:t xml:space="preserve"> Российской Федерации, </w:t>
      </w:r>
      <w:hyperlink r:id="rId3320" w:history="1">
        <w:r>
          <w:t>постановлением</w:t>
        </w:r>
      </w:hyperlink>
      <w:r>
        <w:t xml:space="preserve"> Верховного Совета РСФСР от 12 декабря 1991 года N 2014-I "О ратификации Соглашения о создании Содружества Независимых Государств", применяются постольку, поскольку они не противоречат настоящему Кодексу.</w:t>
      </w:r>
    </w:p>
    <w:p w:rsidR="002F3084" w:rsidRDefault="00585DAB">
      <w:pPr>
        <w:pStyle w:val="a3"/>
      </w:pPr>
      <w:bookmarkStart w:id="3235" w:name="anchor42302"/>
      <w:bookmarkEnd w:id="3235"/>
      <w:r>
        <w:t xml:space="preserve">Изданные </w:t>
      </w:r>
      <w:r>
        <w:t xml:space="preserve">до введения в действие настоящего Кодекса нормативные правовые акты Президента Российской Федерации, Правительства Российской Федерации и применяемые на территории Российской Федерации постановления Правительства СССР по вопросам, которые в соответствии с </w:t>
      </w:r>
      <w:r>
        <w:t>настоящим Кодексом могут регулироваться только федеральными законами, действуют впредь до введения в действие соответствующих федеральных законов.</w:t>
      </w:r>
    </w:p>
    <w:p w:rsidR="002F3084" w:rsidRDefault="002F3084">
      <w:pPr>
        <w:pStyle w:val="a3"/>
      </w:pPr>
    </w:p>
    <w:p w:rsidR="002F3084" w:rsidRDefault="00585DAB">
      <w:pPr>
        <w:pStyle w:val="a6"/>
      </w:pPr>
      <w:bookmarkStart w:id="3236" w:name="anchor424"/>
      <w:bookmarkEnd w:id="3236"/>
      <w:r>
        <w:rPr>
          <w:b/>
          <w:color w:val="26282F"/>
        </w:rPr>
        <w:t>Статья 424.</w:t>
      </w:r>
      <w:r>
        <w:t xml:space="preserve"> Применение настоящего Кодекса к правоотношениям, возникшим до и после введения его в действие</w:t>
      </w:r>
    </w:p>
    <w:p w:rsidR="002F3084" w:rsidRDefault="00585DAB">
      <w:pPr>
        <w:pStyle w:val="a5"/>
        <w:rPr>
          <w:sz w:val="16"/>
        </w:rPr>
      </w:pPr>
      <w:r>
        <w:rPr>
          <w:sz w:val="16"/>
        </w:rPr>
        <w:t>ГА</w:t>
      </w:r>
      <w:r>
        <w:rPr>
          <w:sz w:val="16"/>
        </w:rPr>
        <w:t>РАНТ:</w:t>
      </w:r>
    </w:p>
    <w:p w:rsidR="002F3084" w:rsidRDefault="00585DAB">
      <w:pPr>
        <w:pStyle w:val="a5"/>
      </w:pPr>
      <w:r>
        <w:t>См. комментарии к статье 424 ТК РФ</w:t>
      </w:r>
    </w:p>
    <w:p w:rsidR="002F3084" w:rsidRDefault="00585DAB">
      <w:pPr>
        <w:pStyle w:val="a3"/>
      </w:pPr>
      <w:bookmarkStart w:id="3237" w:name="anchor42401"/>
      <w:bookmarkEnd w:id="3237"/>
      <w:r>
        <w:t>Настоящий Кодекс применяется к правоотношениям, возникшим после введения его в действие.</w:t>
      </w:r>
    </w:p>
    <w:p w:rsidR="002F3084" w:rsidRDefault="00585DAB">
      <w:pPr>
        <w:pStyle w:val="a3"/>
      </w:pPr>
      <w:bookmarkStart w:id="3238" w:name="anchor42402"/>
      <w:bookmarkEnd w:id="3238"/>
      <w:r>
        <w:t xml:space="preserve">Если правоотношения возникли до </w:t>
      </w:r>
      <w:hyperlink r:id="rId3321" w:history="1">
        <w:r>
          <w:t>введения в действие</w:t>
        </w:r>
      </w:hyperlink>
      <w:r>
        <w:t xml:space="preserve"> настоящего Кодекса, то он применяется к тем пр</w:t>
      </w:r>
      <w:r>
        <w:t>авам и обязанностям, которые возникнут после введения его в действие.</w:t>
      </w:r>
    </w:p>
    <w:p w:rsidR="002F3084" w:rsidRDefault="002F3084">
      <w:pPr>
        <w:pStyle w:val="a3"/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3402"/>
      </w:tblGrid>
      <w:tr w:rsidR="002F3084">
        <w:tblPrEx>
          <w:tblCellMar>
            <w:top w:w="0" w:type="dxa"/>
            <w:bottom w:w="0" w:type="dxa"/>
          </w:tblCellMar>
        </w:tblPrEx>
        <w:tc>
          <w:tcPr>
            <w:tcW w:w="6803" w:type="dxa"/>
          </w:tcPr>
          <w:p w:rsidR="002F3084" w:rsidRDefault="00585DAB">
            <w:pPr>
              <w:pStyle w:val="a7"/>
            </w:pPr>
            <w:r>
              <w:t>Президент Российской Федерации</w:t>
            </w:r>
          </w:p>
        </w:tc>
        <w:tc>
          <w:tcPr>
            <w:tcW w:w="3402" w:type="dxa"/>
          </w:tcPr>
          <w:p w:rsidR="002F3084" w:rsidRDefault="00585DAB">
            <w:pPr>
              <w:pStyle w:val="a3"/>
              <w:ind w:firstLine="0"/>
              <w:jc w:val="right"/>
            </w:pPr>
            <w:r>
              <w:t>В.Путин</w:t>
            </w:r>
          </w:p>
        </w:tc>
      </w:tr>
    </w:tbl>
    <w:p w:rsidR="002F3084" w:rsidRDefault="002F3084">
      <w:pPr>
        <w:pStyle w:val="a3"/>
      </w:pPr>
    </w:p>
    <w:p w:rsidR="002F3084" w:rsidRDefault="00585DAB">
      <w:pPr>
        <w:pStyle w:val="a7"/>
      </w:pPr>
      <w:r>
        <w:t>Москва, Кремль</w:t>
      </w:r>
    </w:p>
    <w:p w:rsidR="002F3084" w:rsidRDefault="00585DAB">
      <w:pPr>
        <w:pStyle w:val="a7"/>
      </w:pPr>
      <w:r>
        <w:t>30 декабря 2001 г.</w:t>
      </w:r>
    </w:p>
    <w:p w:rsidR="002F3084" w:rsidRDefault="00585DAB">
      <w:pPr>
        <w:pStyle w:val="a7"/>
      </w:pPr>
      <w:r>
        <w:t>N 197-ФЗ</w:t>
      </w:r>
    </w:p>
    <w:sectPr w:rsidR="002F3084">
      <w:headerReference w:type="default" r:id="rId3322"/>
      <w:footerReference w:type="default" r:id="rId3323"/>
      <w:pgSz w:w="11906" w:h="16838"/>
      <w:pgMar w:top="794" w:right="794" w:bottom="79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85DAB" w:rsidRDefault="00585DAB">
      <w:r>
        <w:separator/>
      </w:r>
    </w:p>
  </w:endnote>
  <w:endnote w:type="continuationSeparator" w:id="0">
    <w:p w:rsidR="00585DAB" w:rsidRDefault="0058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40007843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"/>
      <w:gridCol w:w="1826"/>
      <w:gridCol w:w="327"/>
    </w:tblGrid>
    <w:tr w:rsidR="00CC3D03">
      <w:tblPrEx>
        <w:tblCellMar>
          <w:top w:w="0" w:type="dxa"/>
          <w:bottom w:w="0" w:type="dxa"/>
        </w:tblCellMar>
      </w:tblPrEx>
      <w:tc>
        <w:tcPr>
          <w:tcW w:w="0" w:type="auto"/>
        </w:tcPr>
        <w:p w:rsidR="00CC3D03" w:rsidRDefault="00585DAB">
          <w:pPr>
            <w:pStyle w:val="Standard"/>
            <w:ind w:firstLine="0"/>
            <w:jc w:val="left"/>
            <w:rPr>
              <w:rFonts w:eastAsia="Times New Roman" w:cs="Times New Roman"/>
            </w:rPr>
          </w:pPr>
          <w:r>
            <w:rPr>
              <w:rFonts w:eastAsia="Times New Roman" w:cs="Times New Roman"/>
            </w:rPr>
            <w:fldChar w:fldCharType="begin" w:fldLock="1"/>
          </w:r>
          <w:r>
            <w:rPr>
              <w:rFonts w:eastAsia="Times New Roman" w:cs="Times New Roman"/>
            </w:rPr>
            <w:instrText xml:space="preserve"> DATE \@ "dd'.'MM'.'yyyy" </w:instrText>
          </w:r>
          <w:r>
            <w:rPr>
              <w:rFonts w:eastAsia="Times New Roman" w:cs="Times New Roman"/>
            </w:rPr>
            <w:fldChar w:fldCharType="separate"/>
          </w:r>
          <w:r>
            <w:rPr>
              <w:rFonts w:eastAsia="Times New Roman" w:cs="Times New Roman"/>
            </w:rPr>
            <w:fldChar w:fldCharType="end"/>
          </w:r>
        </w:p>
      </w:tc>
      <w:tc>
        <w:tcPr>
          <w:tcW w:w="0" w:type="auto"/>
        </w:tcPr>
        <w:p w:rsidR="00CC3D03" w:rsidRDefault="00585DAB">
          <w:pPr>
            <w:pStyle w:val="Standard"/>
            <w:ind w:firstLine="0"/>
            <w:jc w:val="center"/>
            <w:rPr>
              <w:rFonts w:eastAsia="Times New Roman" w:cs="Times New Roman"/>
            </w:rPr>
          </w:pPr>
          <w:r>
            <w:rPr>
              <w:rFonts w:eastAsia="Times New Roman" w:cs="Times New Roman"/>
            </w:rPr>
            <w:t>Система ГАРАНТ</w:t>
          </w:r>
        </w:p>
      </w:tc>
      <w:tc>
        <w:tcPr>
          <w:tcW w:w="0" w:type="auto"/>
        </w:tcPr>
        <w:p w:rsidR="00CC3D03" w:rsidRDefault="00585DAB">
          <w:pPr>
            <w:pStyle w:val="Standard"/>
            <w:ind w:firstLine="0"/>
            <w:jc w:val="right"/>
            <w:rPr>
              <w:rFonts w:eastAsia="Times New Roman" w:cs="Times New Roman"/>
            </w:rPr>
          </w:pPr>
          <w:r>
            <w:rPr>
              <w:rFonts w:eastAsia="Times New Roman" w:cs="Times New Roman"/>
            </w:rPr>
            <w:fldChar w:fldCharType="begin"/>
          </w:r>
          <w:r>
            <w:rPr>
              <w:rFonts w:eastAsia="Times New Roman" w:cs="Times New Roman"/>
            </w:rPr>
            <w:instrText xml:space="preserve"> PAGE </w:instrText>
          </w:r>
          <w:r>
            <w:rPr>
              <w:rFonts w:eastAsia="Times New Roman" w:cs="Times New Roman"/>
            </w:rPr>
            <w:fldChar w:fldCharType="separate"/>
          </w:r>
          <w:r w:rsidR="00C877D5">
            <w:rPr>
              <w:rFonts w:eastAsia="Times New Roman" w:cs="Times New Roman"/>
              <w:noProof/>
            </w:rPr>
            <w:t>1</w:t>
          </w:r>
          <w:r>
            <w:rPr>
              <w:rFonts w:eastAsia="Times New Roman" w:cs="Times New Roman"/>
            </w:rPr>
            <w:fldChar w:fldCharType="end"/>
          </w:r>
          <w:r>
            <w:rPr>
              <w:rFonts w:eastAsia="Times New Roman" w:cs="Times New Roman"/>
            </w:rPr>
            <w:t>/</w:t>
          </w:r>
          <w:r>
            <w:rPr>
              <w:rFonts w:eastAsia="Times New Roman" w:cs="Times New Roman"/>
            </w:rPr>
            <w:fldChar w:fldCharType="begin"/>
          </w:r>
          <w:r>
            <w:rPr>
              <w:rFonts w:eastAsia="Times New Roman" w:cs="Times New Roman"/>
            </w:rPr>
            <w:instrText xml:space="preserve"> NUMPAGES \* ARABIC </w:instrText>
          </w:r>
          <w:r>
            <w:rPr>
              <w:rFonts w:eastAsia="Times New Roman" w:cs="Times New Roman"/>
            </w:rPr>
            <w:fldChar w:fldCharType="separate"/>
          </w:r>
          <w:r w:rsidR="00C877D5">
            <w:rPr>
              <w:rFonts w:eastAsia="Times New Roman" w:cs="Times New Roman"/>
              <w:noProof/>
            </w:rPr>
            <w:t>1</w:t>
          </w:r>
          <w:r>
            <w:rPr>
              <w:rFonts w:eastAsia="Times New Roman" w:cs="Times New Roman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85DAB" w:rsidRDefault="00585DAB">
      <w:r>
        <w:separator/>
      </w:r>
    </w:p>
  </w:footnote>
  <w:footnote w:type="continuationSeparator" w:id="0">
    <w:p w:rsidR="00585DAB" w:rsidRDefault="00585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C3D03" w:rsidRDefault="00585DAB">
    <w:pPr>
      <w:pStyle w:val="Standard"/>
      <w:ind w:firstLine="0"/>
      <w:jc w:val="left"/>
      <w:rPr>
        <w:rFonts w:eastAsia="Times New Roman" w:cs="Times New Roman"/>
      </w:rPr>
    </w:pPr>
    <w:r>
      <w:rPr>
        <w:rFonts w:eastAsia="Times New Roman" w:cs="Times New Roman"/>
      </w:rPr>
      <w:t>Трудовой кодекс Российской Федерации от 30 декабря 2001 г. N 197-ФЗ (ТК РФ) (с изменениями и допо...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F3084"/>
    <w:rsid w:val="002F3084"/>
    <w:rsid w:val="00585DAB"/>
    <w:rsid w:val="00C8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4FE361-4E93-4680-A588-0BB24B06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paragraph" w:styleId="1">
    <w:name w:val="heading 1"/>
    <w:basedOn w:val="Heading"/>
    <w:uiPriority w:val="9"/>
    <w:qFormat/>
    <w:pPr>
      <w:outlineLvl w:val="0"/>
    </w:pPr>
  </w:style>
  <w:style w:type="paragraph" w:styleId="2">
    <w:name w:val="heading 2"/>
    <w:basedOn w:val="Heading"/>
    <w:uiPriority w:val="9"/>
    <w:semiHidden/>
    <w:unhideWhenUsed/>
    <w:qFormat/>
    <w:pPr>
      <w:outlineLvl w:val="1"/>
    </w:pPr>
  </w:style>
  <w:style w:type="paragraph" w:styleId="3">
    <w:name w:val="heading 3"/>
    <w:basedOn w:val="Heading"/>
    <w:uiPriority w:val="9"/>
    <w:semiHidden/>
    <w:unhideWhenUsed/>
    <w:qFormat/>
    <w:pPr>
      <w:outlineLvl w:val="2"/>
    </w:pPr>
  </w:style>
  <w:style w:type="paragraph" w:styleId="4">
    <w:name w:val="heading 4"/>
    <w:basedOn w:val="Heading"/>
    <w:uiPriority w:val="9"/>
    <w:semiHidden/>
    <w:unhideWhenUsed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ind w:firstLine="720"/>
      <w:jc w:val="both"/>
    </w:pPr>
    <w:rPr>
      <w:rFonts w:ascii="Times New Roman" w:hAnsi="Times New Roman"/>
      <w:sz w:val="24"/>
    </w:rPr>
  </w:style>
  <w:style w:type="paragraph" w:customStyle="1" w:styleId="Preformatted">
    <w:name w:val="Preformatted"/>
    <w:pPr>
      <w:widowControl/>
      <w:suppressAutoHyphens w:val="0"/>
      <w:jc w:val="both"/>
    </w:pPr>
    <w:rPr>
      <w:rFonts w:ascii="Courier New" w:eastAsia="Courier New" w:hAnsi="Courier New" w:cs="Courier New"/>
      <w:sz w:val="24"/>
      <w:szCs w:val="24"/>
    </w:rPr>
  </w:style>
  <w:style w:type="paragraph" w:customStyle="1" w:styleId="Heading">
    <w:name w:val="Heading"/>
    <w:basedOn w:val="Standard"/>
    <w:pPr>
      <w:keepNext/>
      <w:spacing w:before="240" w:after="120"/>
      <w:jc w:val="center"/>
    </w:pPr>
    <w:rPr>
      <w:b/>
    </w:rPr>
  </w:style>
  <w:style w:type="paragraph" w:customStyle="1" w:styleId="a3">
    <w:name w:val="Нормальный"/>
    <w:basedOn w:val="Standard"/>
  </w:style>
  <w:style w:type="paragraph" w:customStyle="1" w:styleId="OEM">
    <w:name w:val="Нормальный (OEM)"/>
    <w:basedOn w:val="Preformatted"/>
  </w:style>
  <w:style w:type="paragraph" w:customStyle="1" w:styleId="a4">
    <w:name w:val="Утратил силу"/>
    <w:basedOn w:val="Standard"/>
    <w:rPr>
      <w:strike/>
      <w:color w:val="666600"/>
    </w:rPr>
  </w:style>
  <w:style w:type="paragraph" w:customStyle="1" w:styleId="Textreference">
    <w:name w:val="Text (reference)"/>
    <w:basedOn w:val="Standard"/>
    <w:pPr>
      <w:ind w:left="170" w:right="170" w:firstLine="0"/>
      <w:jc w:val="left"/>
    </w:pPr>
  </w:style>
  <w:style w:type="paragraph" w:customStyle="1" w:styleId="a5">
    <w:name w:val="Комментарий"/>
    <w:basedOn w:val="Textreference"/>
    <w:pPr>
      <w:shd w:val="clear" w:color="auto" w:fill="F0F0F0"/>
      <w:spacing w:before="75"/>
      <w:ind w:right="0"/>
      <w:jc w:val="both"/>
    </w:pPr>
    <w:rPr>
      <w:i/>
      <w:color w:val="353842"/>
      <w:shd w:val="clear" w:color="auto" w:fill="F0F0F0"/>
    </w:rPr>
  </w:style>
  <w:style w:type="paragraph" w:customStyle="1" w:styleId="a6">
    <w:name w:val="Заголовок статьи"/>
    <w:basedOn w:val="Standard"/>
    <w:pPr>
      <w:ind w:left="1612" w:hanging="892"/>
    </w:pPr>
  </w:style>
  <w:style w:type="paragraph" w:customStyle="1" w:styleId="a7">
    <w:name w:val="Прижатый влево"/>
    <w:basedOn w:val="Standard"/>
    <w:pPr>
      <w:ind w:firstLine="0"/>
      <w:jc w:val="left"/>
    </w:pPr>
  </w:style>
  <w:style w:type="paragraph" w:customStyle="1" w:styleId="a8">
    <w:name w:val="Информация о версии"/>
    <w:basedOn w:val="Textreference"/>
    <w:pPr>
      <w:shd w:val="clear" w:color="auto" w:fill="F0F0F0"/>
      <w:spacing w:before="75"/>
      <w:ind w:right="0"/>
      <w:jc w:val="both"/>
    </w:pPr>
    <w:rPr>
      <w:i/>
      <w:color w:val="353842"/>
      <w:shd w:val="clear" w:color="auto" w:fill="F0F0F0"/>
    </w:rPr>
  </w:style>
  <w:style w:type="paragraph" w:customStyle="1" w:styleId="a9">
    <w:name w:val="Не вступил в силу"/>
    <w:basedOn w:val="Standard"/>
    <w:pPr>
      <w:ind w:left="139" w:hanging="139"/>
    </w:pPr>
  </w:style>
  <w:style w:type="paragraph" w:customStyle="1" w:styleId="aa">
    <w:name w:val="Информация об изменениях"/>
    <w:basedOn w:val="Standard"/>
    <w:pPr>
      <w:shd w:val="clear" w:color="auto" w:fill="EAEFED"/>
      <w:spacing w:before="180"/>
      <w:ind w:left="360" w:right="360" w:firstLine="0"/>
    </w:pPr>
    <w:rPr>
      <w:color w:val="353842"/>
      <w:sz w:val="20"/>
      <w:shd w:val="clear" w:color="auto" w:fill="EAEFED"/>
    </w:rPr>
  </w:style>
  <w:style w:type="paragraph" w:customStyle="1" w:styleId="ab">
    <w:name w:val="Заголовок ЭР (левое окно)"/>
    <w:basedOn w:val="Heading"/>
  </w:style>
  <w:style w:type="paragraph" w:customStyle="1" w:styleId="ac">
    <w:name w:val="Сноска"/>
    <w:basedOn w:val="Standard"/>
    <w:rPr>
      <w:sz w:val="20"/>
    </w:rPr>
  </w:style>
  <w:style w:type="paragraph" w:styleId="ad">
    <w:name w:val="header"/>
    <w:basedOn w:val="a"/>
    <w:link w:val="ae"/>
    <w:uiPriority w:val="99"/>
    <w:unhideWhenUsed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Pr>
      <w:rFonts w:ascii="Times New Roman" w:hAnsi="Times New Roman"/>
      <w:sz w:val="24"/>
    </w:rPr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://ivo.garant.ru/document/redirect/5551801/0" TargetMode="External"/><Relationship Id="rId3182" Type="http://schemas.openxmlformats.org/officeDocument/2006/relationships/hyperlink" Target="#anchor403" TargetMode="External"/><Relationship Id="rId3042" Type="http://schemas.openxmlformats.org/officeDocument/2006/relationships/hyperlink" Target="http://ivo.garant.ru/document/redirect/12148079/3" TargetMode="External"/><Relationship Id="rId170" Type="http://schemas.openxmlformats.org/officeDocument/2006/relationships/hyperlink" Target="http://trudvsem.ru" TargetMode="External"/><Relationship Id="rId987" Type="http://schemas.openxmlformats.org/officeDocument/2006/relationships/hyperlink" Target="http://ivo.garant.ru/document/redirect/404993387/5" TargetMode="External"/><Relationship Id="rId2668" Type="http://schemas.openxmlformats.org/officeDocument/2006/relationships/hyperlink" Target="#anchor5702" TargetMode="External"/><Relationship Id="rId2875" Type="http://schemas.openxmlformats.org/officeDocument/2006/relationships/hyperlink" Target="#anchor100000" TargetMode="External"/><Relationship Id="rId847" Type="http://schemas.openxmlformats.org/officeDocument/2006/relationships/hyperlink" Target="http://ivo.garant.ru/document/redirect/404993387/10" TargetMode="External"/><Relationship Id="rId1477" Type="http://schemas.openxmlformats.org/officeDocument/2006/relationships/hyperlink" Target="http://ivo.garant.ru/document/redirect/57590267/0" TargetMode="External"/><Relationship Id="rId1684" Type="http://schemas.openxmlformats.org/officeDocument/2006/relationships/hyperlink" Target="http://ivo.garant.ru/document/redirect/403305348/1000" TargetMode="External"/><Relationship Id="rId1891" Type="http://schemas.openxmlformats.org/officeDocument/2006/relationships/hyperlink" Target="http://ivo.garant.ru/document/redirect/406782081/0" TargetMode="External"/><Relationship Id="rId2528" Type="http://schemas.openxmlformats.org/officeDocument/2006/relationships/hyperlink" Target="http://ivo.garant.ru/document/redirect/412133606/16" TargetMode="External"/><Relationship Id="rId2735" Type="http://schemas.openxmlformats.org/officeDocument/2006/relationships/hyperlink" Target="http://ivo.garant.ru/document/redirect/12164203/1002" TargetMode="External"/><Relationship Id="rId2942" Type="http://schemas.openxmlformats.org/officeDocument/2006/relationships/hyperlink" Target="#anchor34944" TargetMode="External"/><Relationship Id="rId707" Type="http://schemas.openxmlformats.org/officeDocument/2006/relationships/hyperlink" Target="http://ivo.garant.ru/document/redirect/5218620/8112" TargetMode="External"/><Relationship Id="rId914" Type="http://schemas.openxmlformats.org/officeDocument/2006/relationships/hyperlink" Target="#anchor1894" TargetMode="External"/><Relationship Id="rId1337" Type="http://schemas.openxmlformats.org/officeDocument/2006/relationships/hyperlink" Target="http://ivo.garant.ru/document/redirect/12148079/3" TargetMode="External"/><Relationship Id="rId1544" Type="http://schemas.openxmlformats.org/officeDocument/2006/relationships/hyperlink" Target="http://ivo.garant.ru/document/redirect/71433962/2" TargetMode="External"/><Relationship Id="rId1751" Type="http://schemas.openxmlformats.org/officeDocument/2006/relationships/hyperlink" Target="http://ivo.garant.ru/document/redirect/77531361/0" TargetMode="External"/><Relationship Id="rId2802" Type="http://schemas.openxmlformats.org/officeDocument/2006/relationships/hyperlink" Target="http://ivo.garant.ru/document/redirect/407345016/1000" TargetMode="External"/><Relationship Id="rId43" Type="http://schemas.openxmlformats.org/officeDocument/2006/relationships/hyperlink" Target="http://ivo.garant.ru/document/redirect/77531412/0" TargetMode="External"/><Relationship Id="rId1404" Type="http://schemas.openxmlformats.org/officeDocument/2006/relationships/hyperlink" Target="#anchor812" TargetMode="External"/><Relationship Id="rId1611" Type="http://schemas.openxmlformats.org/officeDocument/2006/relationships/hyperlink" Target="http://ivo.garant.ru/document/redirect/403158339/1000" TargetMode="External"/><Relationship Id="rId497" Type="http://schemas.openxmlformats.org/officeDocument/2006/relationships/hyperlink" Target="http://ivo.garant.ru/document/redirect/12134976/68" TargetMode="External"/><Relationship Id="rId2178" Type="http://schemas.openxmlformats.org/officeDocument/2006/relationships/hyperlink" Target="#anchor2005" TargetMode="External"/><Relationship Id="rId2385" Type="http://schemas.openxmlformats.org/officeDocument/2006/relationships/hyperlink" Target="#anchor252" TargetMode="External"/><Relationship Id="rId3229" Type="http://schemas.openxmlformats.org/officeDocument/2006/relationships/hyperlink" Target="#anchor401" TargetMode="External"/><Relationship Id="rId357" Type="http://schemas.openxmlformats.org/officeDocument/2006/relationships/hyperlink" Target="http://ivo.garant.ru/document/redirect/57746283/43" TargetMode="External"/><Relationship Id="rId1194" Type="http://schemas.openxmlformats.org/officeDocument/2006/relationships/hyperlink" Target="http://ivo.garant.ru/document/redirect/186827/1000" TargetMode="External"/><Relationship Id="rId2038" Type="http://schemas.openxmlformats.org/officeDocument/2006/relationships/hyperlink" Target="http://ivo.garant.ru/document/redirect/12128965/212" TargetMode="External"/><Relationship Id="rId2592" Type="http://schemas.openxmlformats.org/officeDocument/2006/relationships/hyperlink" Target="http://ivo.garant.ru/document/redirect/405848857/1002" TargetMode="External"/><Relationship Id="rId217" Type="http://schemas.openxmlformats.org/officeDocument/2006/relationships/hyperlink" Target="#anchor223004" TargetMode="External"/><Relationship Id="rId564" Type="http://schemas.openxmlformats.org/officeDocument/2006/relationships/hyperlink" Target="http://ivo.garant.ru/document/redirect/70405818/1631" TargetMode="External"/><Relationship Id="rId771" Type="http://schemas.openxmlformats.org/officeDocument/2006/relationships/hyperlink" Target="http://ivo.garant.ru/document/redirect/12148567/0" TargetMode="External"/><Relationship Id="rId2245" Type="http://schemas.openxmlformats.org/officeDocument/2006/relationships/hyperlink" Target="http://ivo.garant.ru/document/redirect/77700051/31203" TargetMode="External"/><Relationship Id="rId2452" Type="http://schemas.openxmlformats.org/officeDocument/2006/relationships/hyperlink" Target="#anchor328111" TargetMode="External"/><Relationship Id="rId424" Type="http://schemas.openxmlformats.org/officeDocument/2006/relationships/hyperlink" Target="http://ivo.garant.ru/document/redirect/5521313/0" TargetMode="External"/><Relationship Id="rId631" Type="http://schemas.openxmlformats.org/officeDocument/2006/relationships/hyperlink" Target="http://ivo.garant.ru/document/redirect/401490063/0" TargetMode="External"/><Relationship Id="rId1054" Type="http://schemas.openxmlformats.org/officeDocument/2006/relationships/hyperlink" Target="#anchor431" TargetMode="External"/><Relationship Id="rId1261" Type="http://schemas.openxmlformats.org/officeDocument/2006/relationships/hyperlink" Target="http://ivo.garant.ru/document/redirect/77531452/0" TargetMode="External"/><Relationship Id="rId2105" Type="http://schemas.openxmlformats.org/officeDocument/2006/relationships/hyperlink" Target="http://ivo.garant.ru/document/redirect/5218620/293" TargetMode="External"/><Relationship Id="rId2312" Type="http://schemas.openxmlformats.org/officeDocument/2006/relationships/hyperlink" Target="http://ivo.garant.ru/document/redirect/57592171/0" TargetMode="External"/><Relationship Id="rId1121" Type="http://schemas.openxmlformats.org/officeDocument/2006/relationships/hyperlink" Target="http://ivo.garant.ru/document/redirect/73226881/1111" TargetMode="External"/><Relationship Id="rId3086" Type="http://schemas.openxmlformats.org/officeDocument/2006/relationships/hyperlink" Target="#anchor1712" TargetMode="External"/><Relationship Id="rId3293" Type="http://schemas.openxmlformats.org/officeDocument/2006/relationships/hyperlink" Target="http://ivo.garant.ru/document/redirect/10104016/0" TargetMode="External"/><Relationship Id="rId1938" Type="http://schemas.openxmlformats.org/officeDocument/2006/relationships/hyperlink" Target="http://ivo.garant.ru/document/redirect/75003711/1000" TargetMode="External"/><Relationship Id="rId3153" Type="http://schemas.openxmlformats.org/officeDocument/2006/relationships/hyperlink" Target="http://ivo.garant.ru/document/redirect/57590894/0" TargetMode="External"/><Relationship Id="rId281" Type="http://schemas.openxmlformats.org/officeDocument/2006/relationships/hyperlink" Target="http://ivo.garant.ru/document/redirect/408975025/0" TargetMode="External"/><Relationship Id="rId3013" Type="http://schemas.openxmlformats.org/officeDocument/2006/relationships/hyperlink" Target="http://ivo.garant.ru/document/redirect/12133949/0" TargetMode="External"/><Relationship Id="rId141" Type="http://schemas.openxmlformats.org/officeDocument/2006/relationships/hyperlink" Target="http://ivo.garant.ru/document/redirect/57590972/0" TargetMode="External"/><Relationship Id="rId3220" Type="http://schemas.openxmlformats.org/officeDocument/2006/relationships/hyperlink" Target="#anchor4132" TargetMode="External"/><Relationship Id="rId7" Type="http://schemas.openxmlformats.org/officeDocument/2006/relationships/hyperlink" Target="http://ivo.garant.ru/document/redirect/55096654/0" TargetMode="External"/><Relationship Id="rId2779" Type="http://schemas.openxmlformats.org/officeDocument/2006/relationships/hyperlink" Target="http://ivo.garant.ru/document/redirect/408750981/0" TargetMode="External"/><Relationship Id="rId2986" Type="http://schemas.openxmlformats.org/officeDocument/2006/relationships/hyperlink" Target="http://ivo.garant.ru/document/redirect/71538200/1000" TargetMode="External"/><Relationship Id="rId958" Type="http://schemas.openxmlformats.org/officeDocument/2006/relationships/hyperlink" Target="http://ivo.garant.ru/document/redirect/12248079/0" TargetMode="External"/><Relationship Id="rId1588" Type="http://schemas.openxmlformats.org/officeDocument/2006/relationships/hyperlink" Target="http://ivo.garant.ru/document/redirect/77311784/209" TargetMode="External"/><Relationship Id="rId1795" Type="http://schemas.openxmlformats.org/officeDocument/2006/relationships/hyperlink" Target="http://ivo.garant.ru/document/redirect/77311784/2301" TargetMode="External"/><Relationship Id="rId2639" Type="http://schemas.openxmlformats.org/officeDocument/2006/relationships/hyperlink" Target="#anchor912" TargetMode="External"/><Relationship Id="rId2846" Type="http://schemas.openxmlformats.org/officeDocument/2006/relationships/hyperlink" Target="http://ivo.garant.ru/document/redirect/408830179/0" TargetMode="External"/><Relationship Id="rId87" Type="http://schemas.openxmlformats.org/officeDocument/2006/relationships/hyperlink" Target="http://ivo.garant.ru/document/redirect/57746794/15" TargetMode="External"/><Relationship Id="rId818" Type="http://schemas.openxmlformats.org/officeDocument/2006/relationships/hyperlink" Target="http://ivo.garant.ru/document/redirect/57419244/94" TargetMode="External"/><Relationship Id="rId1448" Type="http://schemas.openxmlformats.org/officeDocument/2006/relationships/hyperlink" Target="http://ivo.garant.ru/document/redirect/77531817/0" TargetMode="External"/><Relationship Id="rId1655" Type="http://schemas.openxmlformats.org/officeDocument/2006/relationships/hyperlink" Target="#anchor216102" TargetMode="External"/><Relationship Id="rId2706" Type="http://schemas.openxmlformats.org/officeDocument/2006/relationships/hyperlink" Target="http://ivo.garant.ru/document/redirect/71257446/246" TargetMode="External"/><Relationship Id="rId1308" Type="http://schemas.openxmlformats.org/officeDocument/2006/relationships/hyperlink" Target="http://ivo.garant.ru/document/redirect/77531810/0" TargetMode="External"/><Relationship Id="rId1862" Type="http://schemas.openxmlformats.org/officeDocument/2006/relationships/hyperlink" Target="http://ivo.garant.ru/document/redirect/77532030/0" TargetMode="External"/><Relationship Id="rId2913" Type="http://schemas.openxmlformats.org/officeDocument/2006/relationships/hyperlink" Target="http://ivo.garant.ru/document/redirect/404778833/1000" TargetMode="External"/><Relationship Id="rId1515" Type="http://schemas.openxmlformats.org/officeDocument/2006/relationships/hyperlink" Target="http://ivo.garant.ru/document/redirect/77531364/0" TargetMode="External"/><Relationship Id="rId1722" Type="http://schemas.openxmlformats.org/officeDocument/2006/relationships/hyperlink" Target="http://ivo.garant.ru/document/redirect/77311784/223" TargetMode="External"/><Relationship Id="rId14" Type="http://schemas.openxmlformats.org/officeDocument/2006/relationships/hyperlink" Target="http://ivo.garant.ru/document/redirect/77531461/0" TargetMode="External"/><Relationship Id="rId2289" Type="http://schemas.openxmlformats.org/officeDocument/2006/relationships/hyperlink" Target="http://ivo.garant.ru/document/redirect/5218620/313" TargetMode="External"/><Relationship Id="rId2496" Type="http://schemas.openxmlformats.org/officeDocument/2006/relationships/hyperlink" Target="http://ivo.garant.ru/document/redirect/70291362/46" TargetMode="External"/><Relationship Id="rId468" Type="http://schemas.openxmlformats.org/officeDocument/2006/relationships/hyperlink" Target="http://ivo.garant.ru/document/redirect/12148079/3" TargetMode="External"/><Relationship Id="rId675" Type="http://schemas.openxmlformats.org/officeDocument/2006/relationships/hyperlink" Target="http://ivo.garant.ru/document/redirect/12151284/4123" TargetMode="External"/><Relationship Id="rId882" Type="http://schemas.openxmlformats.org/officeDocument/2006/relationships/hyperlink" Target="http://ivo.garant.ru/document/redirect/12148079/3" TargetMode="External"/><Relationship Id="rId1098" Type="http://schemas.openxmlformats.org/officeDocument/2006/relationships/hyperlink" Target="#anchor131011" TargetMode="External"/><Relationship Id="rId2149" Type="http://schemas.openxmlformats.org/officeDocument/2006/relationships/hyperlink" Target="http://ivo.garant.ru/document/redirect/5218620/300" TargetMode="External"/><Relationship Id="rId2356" Type="http://schemas.openxmlformats.org/officeDocument/2006/relationships/hyperlink" Target="http://ivo.garant.ru/document/redirect/58053261/322" TargetMode="External"/><Relationship Id="rId2563" Type="http://schemas.openxmlformats.org/officeDocument/2006/relationships/hyperlink" Target="#anchor336022" TargetMode="External"/><Relationship Id="rId2770" Type="http://schemas.openxmlformats.org/officeDocument/2006/relationships/hyperlink" Target="#anchor64941" TargetMode="External"/><Relationship Id="rId328" Type="http://schemas.openxmlformats.org/officeDocument/2006/relationships/hyperlink" Target="#anchor1061" TargetMode="External"/><Relationship Id="rId535" Type="http://schemas.openxmlformats.org/officeDocument/2006/relationships/hyperlink" Target="http://ivo.garant.ru/document/redirect/73219991/202" TargetMode="External"/><Relationship Id="rId742" Type="http://schemas.openxmlformats.org/officeDocument/2006/relationships/hyperlink" Target="http://ivo.garant.ru/document/redirect/70809048/16" TargetMode="External"/><Relationship Id="rId1165" Type="http://schemas.openxmlformats.org/officeDocument/2006/relationships/hyperlink" Target="#anchor835" TargetMode="External"/><Relationship Id="rId1372" Type="http://schemas.openxmlformats.org/officeDocument/2006/relationships/hyperlink" Target="http://ivo.garant.ru/document/redirect/58053261/174" TargetMode="External"/><Relationship Id="rId2009" Type="http://schemas.openxmlformats.org/officeDocument/2006/relationships/hyperlink" Target="http://ivo.garant.ru/document/redirect/407924815/0" TargetMode="External"/><Relationship Id="rId2216" Type="http://schemas.openxmlformats.org/officeDocument/2006/relationships/hyperlink" Target="http://ivo.garant.ru/document/redirect/57593197/0" TargetMode="External"/><Relationship Id="rId2423" Type="http://schemas.openxmlformats.org/officeDocument/2006/relationships/hyperlink" Target="http://ivo.garant.ru/document/redirect/76803115/327612" TargetMode="External"/><Relationship Id="rId2630" Type="http://schemas.openxmlformats.org/officeDocument/2006/relationships/hyperlink" Target="http://ivo.garant.ru/document/redirect/57593447/0" TargetMode="External"/><Relationship Id="rId602" Type="http://schemas.openxmlformats.org/officeDocument/2006/relationships/hyperlink" Target="http://ivo.garant.ru/document/redirect/12148079/3" TargetMode="External"/><Relationship Id="rId1025" Type="http://schemas.openxmlformats.org/officeDocument/2006/relationships/hyperlink" Target="http://ivo.garant.ru/document/redirect/72218400/1111" TargetMode="External"/><Relationship Id="rId1232" Type="http://schemas.openxmlformats.org/officeDocument/2006/relationships/hyperlink" Target="http://ivo.garant.ru/document/redirect/77531331/0" TargetMode="External"/><Relationship Id="rId3197" Type="http://schemas.openxmlformats.org/officeDocument/2006/relationships/hyperlink" Target="#anchor41301" TargetMode="External"/><Relationship Id="rId3057" Type="http://schemas.openxmlformats.org/officeDocument/2006/relationships/hyperlink" Target="http://ivo.garant.ru/document/redirect/12125267/2026" TargetMode="External"/><Relationship Id="rId185" Type="http://schemas.openxmlformats.org/officeDocument/2006/relationships/hyperlink" Target="http://ivo.garant.ru/document/redirect/403090504/23" TargetMode="External"/><Relationship Id="rId1909" Type="http://schemas.openxmlformats.org/officeDocument/2006/relationships/hyperlink" Target="http://ivo.garant.ru/document/redirect/58055552/254" TargetMode="External"/><Relationship Id="rId3264" Type="http://schemas.openxmlformats.org/officeDocument/2006/relationships/hyperlink" Target="http://ivo.garant.ru/document/redirect/5521327/0" TargetMode="External"/><Relationship Id="rId392" Type="http://schemas.openxmlformats.org/officeDocument/2006/relationships/hyperlink" Target="http://ivo.garant.ru/document/redirect/57592162/0" TargetMode="External"/><Relationship Id="rId2073" Type="http://schemas.openxmlformats.org/officeDocument/2006/relationships/hyperlink" Target="http://ivo.garant.ru/document/redirect/77690131/283" TargetMode="External"/><Relationship Id="rId2280" Type="http://schemas.openxmlformats.org/officeDocument/2006/relationships/hyperlink" Target="#anchor312091" TargetMode="External"/><Relationship Id="rId3124" Type="http://schemas.openxmlformats.org/officeDocument/2006/relationships/hyperlink" Target="http://ivo.garant.ru/document/redirect/72090270/101" TargetMode="External"/><Relationship Id="rId252" Type="http://schemas.openxmlformats.org/officeDocument/2006/relationships/hyperlink" Target="http://ivo.garant.ru/document/redirect/57593509/0" TargetMode="External"/><Relationship Id="rId2140" Type="http://schemas.openxmlformats.org/officeDocument/2006/relationships/hyperlink" Target="http://ivo.garant.ru/document/redirect/75003711/1000" TargetMode="External"/><Relationship Id="rId112" Type="http://schemas.openxmlformats.org/officeDocument/2006/relationships/hyperlink" Target="http://ivo.garant.ru/document/redirect/70552680/151" TargetMode="External"/><Relationship Id="rId1699" Type="http://schemas.openxmlformats.org/officeDocument/2006/relationships/hyperlink" Target="http://ivo.garant.ru/document/redirect/77531405/0" TargetMode="External"/><Relationship Id="rId2000" Type="http://schemas.openxmlformats.org/officeDocument/2006/relationships/hyperlink" Target="http://ivo.garant.ru/document/redirect/12148079/3" TargetMode="External"/><Relationship Id="rId2957" Type="http://schemas.openxmlformats.org/officeDocument/2006/relationships/hyperlink" Target="http://ivo.garant.ru/document/redirect/71992618/1" TargetMode="External"/><Relationship Id="rId929" Type="http://schemas.openxmlformats.org/officeDocument/2006/relationships/hyperlink" Target="http://ivo.garant.ru/document/redirect/76806096/11323" TargetMode="External"/><Relationship Id="rId1559" Type="http://schemas.openxmlformats.org/officeDocument/2006/relationships/hyperlink" Target="http://ivo.garant.ru/document/redirect/5521320/0" TargetMode="External"/><Relationship Id="rId1766" Type="http://schemas.openxmlformats.org/officeDocument/2006/relationships/hyperlink" Target="#anchor2298" TargetMode="External"/><Relationship Id="rId1973" Type="http://schemas.openxmlformats.org/officeDocument/2006/relationships/hyperlink" Target="http://ivo.garant.ru/document/redirect/57593281/0" TargetMode="External"/><Relationship Id="rId2817" Type="http://schemas.openxmlformats.org/officeDocument/2006/relationships/hyperlink" Target="http://ivo.garant.ru/document/redirect/404582288/0" TargetMode="External"/><Relationship Id="rId58" Type="http://schemas.openxmlformats.org/officeDocument/2006/relationships/hyperlink" Target="http://ivo.garant.ru/document/redirect/5218620/9" TargetMode="External"/><Relationship Id="rId1419" Type="http://schemas.openxmlformats.org/officeDocument/2006/relationships/hyperlink" Target="#anchor835" TargetMode="External"/><Relationship Id="rId1626" Type="http://schemas.openxmlformats.org/officeDocument/2006/relationships/hyperlink" Target="http://ivo.garant.ru/document/redirect/77311784/213" TargetMode="External"/><Relationship Id="rId1833" Type="http://schemas.openxmlformats.org/officeDocument/2006/relationships/hyperlink" Target="http://ivo.garant.ru/document/redirect/5521313/43" TargetMode="External"/><Relationship Id="rId1900" Type="http://schemas.openxmlformats.org/officeDocument/2006/relationships/hyperlink" Target="http://ivo.garant.ru/document/redirect/77531442/0" TargetMode="External"/><Relationship Id="rId579" Type="http://schemas.openxmlformats.org/officeDocument/2006/relationships/hyperlink" Target="http://ivo.garant.ru/document/redirect/12248079/0" TargetMode="External"/><Relationship Id="rId786" Type="http://schemas.openxmlformats.org/officeDocument/2006/relationships/hyperlink" Target="http://ivo.garant.ru/document/redirect/405723259/0" TargetMode="External"/><Relationship Id="rId993" Type="http://schemas.openxmlformats.org/officeDocument/2006/relationships/hyperlink" Target="http://ivo.garant.ru/document/redirect/12134976/37" TargetMode="External"/><Relationship Id="rId2467" Type="http://schemas.openxmlformats.org/officeDocument/2006/relationships/hyperlink" Target="http://ivo.garant.ru/document/redirect/400165462/1000" TargetMode="External"/><Relationship Id="rId2674" Type="http://schemas.openxmlformats.org/officeDocument/2006/relationships/hyperlink" Target="http://ivo.garant.ru/document/redirect/57499801/0" TargetMode="External"/><Relationship Id="rId439" Type="http://schemas.openxmlformats.org/officeDocument/2006/relationships/hyperlink" Target="http://ivo.garant.ru/document/redirect/57413333/0" TargetMode="External"/><Relationship Id="rId646" Type="http://schemas.openxmlformats.org/officeDocument/2006/relationships/hyperlink" Target="http://ivo.garant.ru/document/redirect/57746283/776" TargetMode="External"/><Relationship Id="rId1069" Type="http://schemas.openxmlformats.org/officeDocument/2006/relationships/hyperlink" Target="http://ivo.garant.ru/document/redirect/73226881/1111" TargetMode="External"/><Relationship Id="rId1276" Type="http://schemas.openxmlformats.org/officeDocument/2006/relationships/hyperlink" Target="http://ivo.garant.ru/document/redirect/405604359/12" TargetMode="External"/><Relationship Id="rId1483" Type="http://schemas.openxmlformats.org/officeDocument/2006/relationships/hyperlink" Target="http://ivo.garant.ru/document/redirect/57590114/0" TargetMode="External"/><Relationship Id="rId2327" Type="http://schemas.openxmlformats.org/officeDocument/2006/relationships/hyperlink" Target="#anchor811" TargetMode="External"/><Relationship Id="rId2881" Type="http://schemas.openxmlformats.org/officeDocument/2006/relationships/hyperlink" Target="http://ivo.garant.ru/document/redirect/401399785/119" TargetMode="External"/><Relationship Id="rId506" Type="http://schemas.openxmlformats.org/officeDocument/2006/relationships/hyperlink" Target="http://ivo.garant.ru/document/redirect/198780/1" TargetMode="External"/><Relationship Id="rId853" Type="http://schemas.openxmlformats.org/officeDocument/2006/relationships/hyperlink" Target="http://ivo.garant.ru/document/redirect/412133606/11" TargetMode="External"/><Relationship Id="rId1136" Type="http://schemas.openxmlformats.org/officeDocument/2006/relationships/hyperlink" Target="#anchor4803" TargetMode="External"/><Relationship Id="rId1690" Type="http://schemas.openxmlformats.org/officeDocument/2006/relationships/hyperlink" Target="http://ivo.garant.ru/document/redirect/401421204/121" TargetMode="External"/><Relationship Id="rId2534" Type="http://schemas.openxmlformats.org/officeDocument/2006/relationships/hyperlink" Target="http://ivo.garant.ru/document/redirect/12148079/3" TargetMode="External"/><Relationship Id="rId2741" Type="http://schemas.openxmlformats.org/officeDocument/2006/relationships/hyperlink" Target="http://ivo.garant.ru/document/redirect/12164203/1303" TargetMode="External"/><Relationship Id="rId713" Type="http://schemas.openxmlformats.org/officeDocument/2006/relationships/hyperlink" Target="http://ivo.garant.ru/document/redirect/12134976/29" TargetMode="External"/><Relationship Id="rId920" Type="http://schemas.openxmlformats.org/officeDocument/2006/relationships/hyperlink" Target="#anchor1122" TargetMode="External"/><Relationship Id="rId1343" Type="http://schemas.openxmlformats.org/officeDocument/2006/relationships/hyperlink" Target="http://ivo.garant.ru/document/redirect/57593279/0" TargetMode="External"/><Relationship Id="rId1550" Type="http://schemas.openxmlformats.org/officeDocument/2006/relationships/hyperlink" Target="#anchor1026" TargetMode="External"/><Relationship Id="rId2601" Type="http://schemas.openxmlformats.org/officeDocument/2006/relationships/hyperlink" Target="http://ivo.garant.ru/document/redirect/411209201/17" TargetMode="External"/><Relationship Id="rId1203" Type="http://schemas.openxmlformats.org/officeDocument/2006/relationships/hyperlink" Target="http://ivo.garant.ru/document/redirect/57407515/0" TargetMode="External"/><Relationship Id="rId1410" Type="http://schemas.openxmlformats.org/officeDocument/2006/relationships/hyperlink" Target="#anchor17803" TargetMode="External"/><Relationship Id="rId3168" Type="http://schemas.openxmlformats.org/officeDocument/2006/relationships/hyperlink" Target="http://ivo.garant.ru/document/redirect/5762818/399" TargetMode="External"/><Relationship Id="rId296" Type="http://schemas.openxmlformats.org/officeDocument/2006/relationships/hyperlink" Target="http://ivo.garant.ru/document/redirect/70804218/32" TargetMode="External"/><Relationship Id="rId2184" Type="http://schemas.openxmlformats.org/officeDocument/2006/relationships/hyperlink" Target="http://ivo.garant.ru/document/redirect/5218620/304" TargetMode="External"/><Relationship Id="rId2391" Type="http://schemas.openxmlformats.org/officeDocument/2006/relationships/hyperlink" Target="#anchor5701" TargetMode="External"/><Relationship Id="rId3028" Type="http://schemas.openxmlformats.org/officeDocument/2006/relationships/hyperlink" Target="http://ivo.garant.ru/document/redirect/408538257/4" TargetMode="External"/><Relationship Id="rId3235" Type="http://schemas.openxmlformats.org/officeDocument/2006/relationships/hyperlink" Target="http://ivo.garant.ru/document/redirect/185339/1000" TargetMode="External"/><Relationship Id="rId156" Type="http://schemas.openxmlformats.org/officeDocument/2006/relationships/hyperlink" Target="https://www.gosuslugi.ru" TargetMode="External"/><Relationship Id="rId363" Type="http://schemas.openxmlformats.org/officeDocument/2006/relationships/hyperlink" Target="http://ivo.garant.ru/document/redirect/57499739/45" TargetMode="External"/><Relationship Id="rId570" Type="http://schemas.openxmlformats.org/officeDocument/2006/relationships/hyperlink" Target="http://ivo.garant.ru/document/redirect/12248079/0" TargetMode="External"/><Relationship Id="rId2044" Type="http://schemas.openxmlformats.org/officeDocument/2006/relationships/hyperlink" Target="http://ivo.garant.ru/document/redirect/77531699/0" TargetMode="External"/><Relationship Id="rId2251" Type="http://schemas.openxmlformats.org/officeDocument/2006/relationships/hyperlink" Target="http://ivo.garant.ru/document/redirect/75015881/14" TargetMode="External"/><Relationship Id="rId3302" Type="http://schemas.openxmlformats.org/officeDocument/2006/relationships/hyperlink" Target="http://ivo.garant.ru/document/redirect/10136379/1" TargetMode="External"/><Relationship Id="rId223" Type="http://schemas.openxmlformats.org/officeDocument/2006/relationships/hyperlink" Target="#anchor2220" TargetMode="External"/><Relationship Id="rId430" Type="http://schemas.openxmlformats.org/officeDocument/2006/relationships/hyperlink" Target="#anchor10531" TargetMode="External"/><Relationship Id="rId1060" Type="http://schemas.openxmlformats.org/officeDocument/2006/relationships/hyperlink" Target="http://ivo.garant.ru/document/redirect/71826528/111" TargetMode="External"/><Relationship Id="rId2111" Type="http://schemas.openxmlformats.org/officeDocument/2006/relationships/hyperlink" Target="http://ivo.garant.ru/document/redirect/135879/1000" TargetMode="External"/><Relationship Id="rId1877" Type="http://schemas.openxmlformats.org/officeDocument/2006/relationships/hyperlink" Target="http://ivo.garant.ru/document/redirect/12150657/132" TargetMode="External"/><Relationship Id="rId2928" Type="http://schemas.openxmlformats.org/officeDocument/2006/relationships/hyperlink" Target="http://ivo.garant.ru/document/redirect/12148079/3" TargetMode="External"/><Relationship Id="rId1737" Type="http://schemas.openxmlformats.org/officeDocument/2006/relationships/hyperlink" Target="http://ivo.garant.ru/document/redirect/401421204/124" TargetMode="External"/><Relationship Id="rId1944" Type="http://schemas.openxmlformats.org/officeDocument/2006/relationships/hyperlink" Target="http://ivo.garant.ru/document/redirect/76831345/261" TargetMode="External"/><Relationship Id="rId3092" Type="http://schemas.openxmlformats.org/officeDocument/2006/relationships/hyperlink" Target="http://ivo.garant.ru/document/redirect/12148079/3" TargetMode="External"/><Relationship Id="rId29" Type="http://schemas.openxmlformats.org/officeDocument/2006/relationships/hyperlink" Target="#anchor2097" TargetMode="External"/><Relationship Id="rId1804" Type="http://schemas.openxmlformats.org/officeDocument/2006/relationships/hyperlink" Target="http://ivo.garant.ru/document/redirect/401421204/125" TargetMode="External"/><Relationship Id="rId897" Type="http://schemas.openxmlformats.org/officeDocument/2006/relationships/hyperlink" Target="http://ivo.garant.ru/document/redirect/12248079/0" TargetMode="External"/><Relationship Id="rId2578" Type="http://schemas.openxmlformats.org/officeDocument/2006/relationships/hyperlink" Target="http://ivo.garant.ru/document/redirect/12248079/0" TargetMode="External"/><Relationship Id="rId2785" Type="http://schemas.openxmlformats.org/officeDocument/2006/relationships/hyperlink" Target="http://ivo.garant.ru/document/redirect/71732860/0" TargetMode="External"/><Relationship Id="rId2992" Type="http://schemas.openxmlformats.org/officeDocument/2006/relationships/hyperlink" Target="http://ivo.garant.ru/document/redirect/192279/1000" TargetMode="External"/><Relationship Id="rId757" Type="http://schemas.openxmlformats.org/officeDocument/2006/relationships/hyperlink" Target="#anchor139" TargetMode="External"/><Relationship Id="rId964" Type="http://schemas.openxmlformats.org/officeDocument/2006/relationships/hyperlink" Target="http://ivo.garant.ru/document/redirect/405396235/13" TargetMode="External"/><Relationship Id="rId1387" Type="http://schemas.openxmlformats.org/officeDocument/2006/relationships/hyperlink" Target="http://ivo.garant.ru/document/redirect/77531453/0" TargetMode="External"/><Relationship Id="rId1594" Type="http://schemas.openxmlformats.org/officeDocument/2006/relationships/hyperlink" Target="http://ivo.garant.ru/document/redirect/401421204/17" TargetMode="External"/><Relationship Id="rId2438" Type="http://schemas.openxmlformats.org/officeDocument/2006/relationships/hyperlink" Target="#anchor1783" TargetMode="External"/><Relationship Id="rId2645" Type="http://schemas.openxmlformats.org/officeDocument/2006/relationships/hyperlink" Target="#anchor77" TargetMode="External"/><Relationship Id="rId2852" Type="http://schemas.openxmlformats.org/officeDocument/2006/relationships/hyperlink" Target="#anchor81131" TargetMode="External"/><Relationship Id="rId93" Type="http://schemas.openxmlformats.org/officeDocument/2006/relationships/hyperlink" Target="http://ivo.garant.ru/document/redirect/57743405/16" TargetMode="External"/><Relationship Id="rId617" Type="http://schemas.openxmlformats.org/officeDocument/2006/relationships/hyperlink" Target="http://ivo.garant.ru/document/redirect/12134976/32003" TargetMode="External"/><Relationship Id="rId824" Type="http://schemas.openxmlformats.org/officeDocument/2006/relationships/hyperlink" Target="http://ivo.garant.ru/document/redirect/407345016/1000" TargetMode="External"/><Relationship Id="rId1247" Type="http://schemas.openxmlformats.org/officeDocument/2006/relationships/hyperlink" Target="#anchor152" TargetMode="External"/><Relationship Id="rId1454" Type="http://schemas.openxmlformats.org/officeDocument/2006/relationships/hyperlink" Target="http://ivo.garant.ru/document/redirect/77531719/0" TargetMode="External"/><Relationship Id="rId1661" Type="http://schemas.openxmlformats.org/officeDocument/2006/relationships/hyperlink" Target="http://ivo.garant.ru/document/redirect/77311784/215" TargetMode="External"/><Relationship Id="rId2505" Type="http://schemas.openxmlformats.org/officeDocument/2006/relationships/hyperlink" Target="#anchor33122" TargetMode="External"/><Relationship Id="rId2712" Type="http://schemas.openxmlformats.org/officeDocument/2006/relationships/hyperlink" Target="http://ivo.garant.ru/document/redirect/77531418/0" TargetMode="External"/><Relationship Id="rId1107" Type="http://schemas.openxmlformats.org/officeDocument/2006/relationships/hyperlink" Target="#anchor1330104" TargetMode="External"/><Relationship Id="rId1314" Type="http://schemas.openxmlformats.org/officeDocument/2006/relationships/hyperlink" Target="http://ivo.garant.ru/document/redirect/12248079/0" TargetMode="External"/><Relationship Id="rId1521" Type="http://schemas.openxmlformats.org/officeDocument/2006/relationships/hyperlink" Target="http://ivo.garant.ru/document/redirect/12248079/0" TargetMode="External"/><Relationship Id="rId3279" Type="http://schemas.openxmlformats.org/officeDocument/2006/relationships/hyperlink" Target="http://ivo.garant.ru/document/redirect/1569828/0" TargetMode="External"/><Relationship Id="rId20" Type="http://schemas.openxmlformats.org/officeDocument/2006/relationships/hyperlink" Target="http://ivo.garant.ru/document/redirect/57499739/3" TargetMode="External"/><Relationship Id="rId2088" Type="http://schemas.openxmlformats.org/officeDocument/2006/relationships/hyperlink" Target="http://ivo.garant.ru/document/redirect/77532717/0" TargetMode="External"/><Relationship Id="rId2295" Type="http://schemas.openxmlformats.org/officeDocument/2006/relationships/hyperlink" Target="http://ivo.garant.ru/document/redirect/10102007/0" TargetMode="External"/><Relationship Id="rId3139" Type="http://schemas.openxmlformats.org/officeDocument/2006/relationships/hyperlink" Target="http://ivo.garant.ru/document/redirect/77690131/394" TargetMode="External"/><Relationship Id="rId267" Type="http://schemas.openxmlformats.org/officeDocument/2006/relationships/hyperlink" Target="http://ivo.garant.ru/document/redirect/73945649/1" TargetMode="External"/><Relationship Id="rId474" Type="http://schemas.openxmlformats.org/officeDocument/2006/relationships/hyperlink" Target="http://ivo.garant.ru/document/redirect/77532159/0" TargetMode="External"/><Relationship Id="rId2155" Type="http://schemas.openxmlformats.org/officeDocument/2006/relationships/hyperlink" Target="http://ivo.garant.ru/document/redirect/57590268/0" TargetMode="External"/><Relationship Id="rId127" Type="http://schemas.openxmlformats.org/officeDocument/2006/relationships/hyperlink" Target="#anchor20008" TargetMode="External"/><Relationship Id="rId681" Type="http://schemas.openxmlformats.org/officeDocument/2006/relationships/hyperlink" Target="http://ivo.garant.ru/document/redirect/71955330/30" TargetMode="External"/><Relationship Id="rId2362" Type="http://schemas.openxmlformats.org/officeDocument/2006/relationships/hyperlink" Target="http://ivo.garant.ru/document/redirect/403069486/1000" TargetMode="External"/><Relationship Id="rId3206" Type="http://schemas.openxmlformats.org/officeDocument/2006/relationships/hyperlink" Target="http://ivo.garant.ru/document/redirect/5521325/2" TargetMode="External"/><Relationship Id="rId334" Type="http://schemas.openxmlformats.org/officeDocument/2006/relationships/hyperlink" Target="#anchor81" TargetMode="External"/><Relationship Id="rId541" Type="http://schemas.openxmlformats.org/officeDocument/2006/relationships/hyperlink" Target="http://ivo.garant.ru/document/redirect/405979309/1000" TargetMode="External"/><Relationship Id="rId1171" Type="http://schemas.openxmlformats.org/officeDocument/2006/relationships/hyperlink" Target="http://ivo.garant.ru/document/redirect/12248079/0" TargetMode="External"/><Relationship Id="rId2015" Type="http://schemas.openxmlformats.org/officeDocument/2006/relationships/hyperlink" Target="http://ivo.garant.ru/document/redirect/71061490/0" TargetMode="External"/><Relationship Id="rId2222" Type="http://schemas.openxmlformats.org/officeDocument/2006/relationships/hyperlink" Target="http://ivo.garant.ru/document/redirect/57593197/0" TargetMode="External"/><Relationship Id="rId401" Type="http://schemas.openxmlformats.org/officeDocument/2006/relationships/hyperlink" Target="#anchor5101" TargetMode="External"/><Relationship Id="rId1031" Type="http://schemas.openxmlformats.org/officeDocument/2006/relationships/hyperlink" Target="http://ivo.garant.ru/document/redirect/401399785/14" TargetMode="External"/><Relationship Id="rId1988" Type="http://schemas.openxmlformats.org/officeDocument/2006/relationships/hyperlink" Target="http://ivo.garant.ru/document/redirect/58055552/266" TargetMode="External"/><Relationship Id="rId1848" Type="http://schemas.openxmlformats.org/officeDocument/2006/relationships/hyperlink" Target="http://ivo.garant.ru/document/redirect/5218620/240" TargetMode="External"/><Relationship Id="rId3063" Type="http://schemas.openxmlformats.org/officeDocument/2006/relationships/hyperlink" Target="http://ivo.garant.ru/document/redirect/12248079/0" TargetMode="External"/><Relationship Id="rId3270" Type="http://schemas.openxmlformats.org/officeDocument/2006/relationships/hyperlink" Target="#anchor1331" TargetMode="External"/><Relationship Id="rId191" Type="http://schemas.openxmlformats.org/officeDocument/2006/relationships/hyperlink" Target="#anchor372" TargetMode="External"/><Relationship Id="rId1708" Type="http://schemas.openxmlformats.org/officeDocument/2006/relationships/hyperlink" Target="http://ivo.garant.ru/document/redirect/404766305/1000" TargetMode="External"/><Relationship Id="rId1915" Type="http://schemas.openxmlformats.org/officeDocument/2006/relationships/hyperlink" Target="http://ivo.garant.ru/document/redirect/57590643/0" TargetMode="External"/><Relationship Id="rId3130" Type="http://schemas.openxmlformats.org/officeDocument/2006/relationships/hyperlink" Target="#anchor3924" TargetMode="External"/><Relationship Id="rId2689" Type="http://schemas.openxmlformats.org/officeDocument/2006/relationships/hyperlink" Target="http://ivo.garant.ru/document/redirect/77531437/0" TargetMode="External"/><Relationship Id="rId2896" Type="http://schemas.openxmlformats.org/officeDocument/2006/relationships/hyperlink" Target="http://ivo.garant.ru/document/redirect/57590733/0" TargetMode="External"/><Relationship Id="rId868" Type="http://schemas.openxmlformats.org/officeDocument/2006/relationships/hyperlink" Target="http://ivo.garant.ru/document/redirect/404993387/2" TargetMode="External"/><Relationship Id="rId1498" Type="http://schemas.openxmlformats.org/officeDocument/2006/relationships/hyperlink" Target="http://ivo.garant.ru/document/redirect/199318/1000" TargetMode="External"/><Relationship Id="rId2549" Type="http://schemas.openxmlformats.org/officeDocument/2006/relationships/hyperlink" Target="#anchor77" TargetMode="External"/><Relationship Id="rId2756" Type="http://schemas.openxmlformats.org/officeDocument/2006/relationships/hyperlink" Target="#anchor279" TargetMode="External"/><Relationship Id="rId2963" Type="http://schemas.openxmlformats.org/officeDocument/2006/relationships/hyperlink" Target="http://ivo.garant.ru/document/redirect/12188101/7101" TargetMode="External"/><Relationship Id="rId728" Type="http://schemas.openxmlformats.org/officeDocument/2006/relationships/hyperlink" Target="#anchor815" TargetMode="External"/><Relationship Id="rId935" Type="http://schemas.openxmlformats.org/officeDocument/2006/relationships/hyperlink" Target="http://ivo.garant.ru/document/redirect/77531628/0" TargetMode="External"/><Relationship Id="rId1358" Type="http://schemas.openxmlformats.org/officeDocument/2006/relationships/hyperlink" Target="http://ivo.garant.ru/document/redirect/77531347/0" TargetMode="External"/><Relationship Id="rId1565" Type="http://schemas.openxmlformats.org/officeDocument/2006/relationships/hyperlink" Target="http://ivo.garant.ru/document/redirect/70405818/1631" TargetMode="External"/><Relationship Id="rId1772" Type="http://schemas.openxmlformats.org/officeDocument/2006/relationships/hyperlink" Target="http://ivo.garant.ru/document/redirect/5521321/5" TargetMode="External"/><Relationship Id="rId2409" Type="http://schemas.openxmlformats.org/officeDocument/2006/relationships/hyperlink" Target="#anchor72023" TargetMode="External"/><Relationship Id="rId2616" Type="http://schemas.openxmlformats.org/officeDocument/2006/relationships/hyperlink" Target="http://ivo.garant.ru/document/redirect/405848857/1002" TargetMode="External"/><Relationship Id="rId64" Type="http://schemas.openxmlformats.org/officeDocument/2006/relationships/hyperlink" Target="http://ivo.garant.ru/document/redirect/77532455/0" TargetMode="External"/><Relationship Id="rId1218" Type="http://schemas.openxmlformats.org/officeDocument/2006/relationships/hyperlink" Target="http://ivo.garant.ru/document/redirect/77531348/0" TargetMode="External"/><Relationship Id="rId1425" Type="http://schemas.openxmlformats.org/officeDocument/2006/relationships/hyperlink" Target="http://ivo.garant.ru/document/redirect/77531365/0" TargetMode="External"/><Relationship Id="rId2823" Type="http://schemas.openxmlformats.org/officeDocument/2006/relationships/hyperlink" Target="http://ivo.garant.ru/document/redirect/404993211/1" TargetMode="External"/><Relationship Id="rId1632" Type="http://schemas.openxmlformats.org/officeDocument/2006/relationships/hyperlink" Target="http://ivo.garant.ru/document/redirect/12129354/23" TargetMode="External"/><Relationship Id="rId2199" Type="http://schemas.openxmlformats.org/officeDocument/2006/relationships/hyperlink" Target="#anchor77" TargetMode="External"/><Relationship Id="rId378" Type="http://schemas.openxmlformats.org/officeDocument/2006/relationships/hyperlink" Target="http://ivo.garant.ru/document/redirect/57499739/48" TargetMode="External"/><Relationship Id="rId585" Type="http://schemas.openxmlformats.org/officeDocument/2006/relationships/hyperlink" Target="http://ivo.garant.ru/document/redirect/12134976/1603" TargetMode="External"/><Relationship Id="rId792" Type="http://schemas.openxmlformats.org/officeDocument/2006/relationships/hyperlink" Target="http://ivo.garant.ru/document/redirect/12248079/0" TargetMode="External"/><Relationship Id="rId2059" Type="http://schemas.openxmlformats.org/officeDocument/2006/relationships/hyperlink" Target="http://ivo.garant.ru/document/redirect/77531404/0" TargetMode="External"/><Relationship Id="rId2266" Type="http://schemas.openxmlformats.org/officeDocument/2006/relationships/hyperlink" Target="http://ivo.garant.ru/document/redirect/406427043/0" TargetMode="External"/><Relationship Id="rId2473" Type="http://schemas.openxmlformats.org/officeDocument/2006/relationships/hyperlink" Target="http://ivo.garant.ru/document/redirect/12292438/0" TargetMode="External"/><Relationship Id="rId2680" Type="http://schemas.openxmlformats.org/officeDocument/2006/relationships/hyperlink" Target="http://ivo.garant.ru/document/redirect/77531436/0" TargetMode="External"/><Relationship Id="rId3317" Type="http://schemas.openxmlformats.org/officeDocument/2006/relationships/hyperlink" Target="http://ivo.garant.ru/document/redirect/57592208/0" TargetMode="External"/><Relationship Id="rId238" Type="http://schemas.openxmlformats.org/officeDocument/2006/relationships/hyperlink" Target="https://www.gosuslugi.ru" TargetMode="External"/><Relationship Id="rId445" Type="http://schemas.openxmlformats.org/officeDocument/2006/relationships/hyperlink" Target="#anchor592" TargetMode="External"/><Relationship Id="rId652" Type="http://schemas.openxmlformats.org/officeDocument/2006/relationships/hyperlink" Target="http://ivo.garant.ru/document/redirect/75003711/1000" TargetMode="External"/><Relationship Id="rId1075" Type="http://schemas.openxmlformats.org/officeDocument/2006/relationships/hyperlink" Target="http://ivo.garant.ru/document/redirect/401399785/15" TargetMode="External"/><Relationship Id="rId1282" Type="http://schemas.openxmlformats.org/officeDocument/2006/relationships/hyperlink" Target="http://ivo.garant.ru/document/redirect/5218620/159" TargetMode="External"/><Relationship Id="rId2126" Type="http://schemas.openxmlformats.org/officeDocument/2006/relationships/hyperlink" Target="http://ivo.garant.ru/document/redirect/12248079/0" TargetMode="External"/><Relationship Id="rId2333" Type="http://schemas.openxmlformats.org/officeDocument/2006/relationships/hyperlink" Target="#anchor31802" TargetMode="External"/><Relationship Id="rId2540" Type="http://schemas.openxmlformats.org/officeDocument/2006/relationships/hyperlink" Target="http://ivo.garant.ru/document/redirect/72361098/4" TargetMode="External"/><Relationship Id="rId305" Type="http://schemas.openxmlformats.org/officeDocument/2006/relationships/hyperlink" Target="http://ivo.garant.ru/document/redirect/409601759/0" TargetMode="External"/><Relationship Id="rId512" Type="http://schemas.openxmlformats.org/officeDocument/2006/relationships/hyperlink" Target="http://ivo.garant.ru/document/redirect/77532026/0" TargetMode="External"/><Relationship Id="rId1142" Type="http://schemas.openxmlformats.org/officeDocument/2006/relationships/hyperlink" Target="http://ivo.garant.ru/document/redirect/412133606/12" TargetMode="External"/><Relationship Id="rId2400" Type="http://schemas.openxmlformats.org/officeDocument/2006/relationships/hyperlink" Target="http://ivo.garant.ru/document/redirect/76803115/3273" TargetMode="External"/><Relationship Id="rId1002" Type="http://schemas.openxmlformats.org/officeDocument/2006/relationships/hyperlink" Target="http://ivo.garant.ru/document/redirect/72090270/101" TargetMode="External"/><Relationship Id="rId1959" Type="http://schemas.openxmlformats.org/officeDocument/2006/relationships/hyperlink" Target="http://ivo.garant.ru/document/redirect/12168560/37017" TargetMode="External"/><Relationship Id="rId3174" Type="http://schemas.openxmlformats.org/officeDocument/2006/relationships/hyperlink" Target="http://ivo.garant.ru/document/redirect/5218620/399005" TargetMode="External"/><Relationship Id="rId1819" Type="http://schemas.openxmlformats.org/officeDocument/2006/relationships/hyperlink" Target="http://ivo.garant.ru/document/redirect/5218620/23405" TargetMode="External"/><Relationship Id="rId2190" Type="http://schemas.openxmlformats.org/officeDocument/2006/relationships/hyperlink" Target="http://ivo.garant.ru/document/redirect/403713894/0" TargetMode="External"/><Relationship Id="rId3034" Type="http://schemas.openxmlformats.org/officeDocument/2006/relationships/hyperlink" Target="http://ivo.garant.ru/document/redirect/12248079/0" TargetMode="External"/><Relationship Id="rId3241" Type="http://schemas.openxmlformats.org/officeDocument/2006/relationships/hyperlink" Target="http://ivo.garant.ru/document/redirect/12148079/40" TargetMode="External"/><Relationship Id="rId162" Type="http://schemas.openxmlformats.org/officeDocument/2006/relationships/hyperlink" Target="http://ivo.garant.ru/document/redirect/77024852/2210" TargetMode="External"/><Relationship Id="rId2050" Type="http://schemas.openxmlformats.org/officeDocument/2006/relationships/hyperlink" Target="#anchor77" TargetMode="External"/><Relationship Id="rId3101" Type="http://schemas.openxmlformats.org/officeDocument/2006/relationships/hyperlink" Target="http://ivo.garant.ru/document/redirect/57593480/0" TargetMode="External"/><Relationship Id="rId979" Type="http://schemas.openxmlformats.org/officeDocument/2006/relationships/hyperlink" Target="http://ivo.garant.ru/document/redirect/12134807/0" TargetMode="External"/><Relationship Id="rId839" Type="http://schemas.openxmlformats.org/officeDocument/2006/relationships/hyperlink" Target="#anchor101" TargetMode="External"/><Relationship Id="rId1469" Type="http://schemas.openxmlformats.org/officeDocument/2006/relationships/hyperlink" Target="http://ivo.garant.ru/document/redirect/77531630/0" TargetMode="External"/><Relationship Id="rId2867" Type="http://schemas.openxmlformats.org/officeDocument/2006/relationships/hyperlink" Target="http://ivo.garant.ru/document/redirect/5521323/0" TargetMode="External"/><Relationship Id="rId1676" Type="http://schemas.openxmlformats.org/officeDocument/2006/relationships/hyperlink" Target="http://ivo.garant.ru/document/redirect/77532824/0" TargetMode="External"/><Relationship Id="rId1883" Type="http://schemas.openxmlformats.org/officeDocument/2006/relationships/hyperlink" Target="http://ivo.garant.ru/document/redirect/12148079/3" TargetMode="External"/><Relationship Id="rId2727" Type="http://schemas.openxmlformats.org/officeDocument/2006/relationships/hyperlink" Target="http://ivo.garant.ru/document/redirect/57746896/349" TargetMode="External"/><Relationship Id="rId2934" Type="http://schemas.openxmlformats.org/officeDocument/2006/relationships/hyperlink" Target="http://ivo.garant.ru/document/redirect/401399785/124" TargetMode="External"/><Relationship Id="rId906" Type="http://schemas.openxmlformats.org/officeDocument/2006/relationships/hyperlink" Target="http://ivo.garant.ru/document/redirect/5218620/111" TargetMode="External"/><Relationship Id="rId1329" Type="http://schemas.openxmlformats.org/officeDocument/2006/relationships/hyperlink" Target="http://ivo.garant.ru/document/redirect/77531374/0" TargetMode="External"/><Relationship Id="rId1536" Type="http://schemas.openxmlformats.org/officeDocument/2006/relationships/hyperlink" Target="http://ivo.garant.ru/document/redirect/406715757/1000" TargetMode="External"/><Relationship Id="rId1743" Type="http://schemas.openxmlformats.org/officeDocument/2006/relationships/hyperlink" Target="http://ivo.garant.ru/document/redirect/77311784/227" TargetMode="External"/><Relationship Id="rId1950" Type="http://schemas.openxmlformats.org/officeDocument/2006/relationships/hyperlink" Target="#anchor8110" TargetMode="External"/><Relationship Id="rId35" Type="http://schemas.openxmlformats.org/officeDocument/2006/relationships/hyperlink" Target="http://ivo.garant.ru/document/redirect/77531499/0" TargetMode="External"/><Relationship Id="rId1603" Type="http://schemas.openxmlformats.org/officeDocument/2006/relationships/hyperlink" Target="http://ivo.garant.ru/document/redirect/77311784/211" TargetMode="External"/><Relationship Id="rId1810" Type="http://schemas.openxmlformats.org/officeDocument/2006/relationships/hyperlink" Target="http://ivo.garant.ru/document/redirect/77532349/0" TargetMode="External"/><Relationship Id="rId489" Type="http://schemas.openxmlformats.org/officeDocument/2006/relationships/hyperlink" Target="http://ivo.garant.ru/document/redirect/405979309/0" TargetMode="External"/><Relationship Id="rId696" Type="http://schemas.openxmlformats.org/officeDocument/2006/relationships/hyperlink" Target="http://ivo.garant.ru/document/redirect/57417460/8171" TargetMode="External"/><Relationship Id="rId2377" Type="http://schemas.openxmlformats.org/officeDocument/2006/relationships/hyperlink" Target="http://ivo.garant.ru/document/redirect/12248079/0" TargetMode="External"/><Relationship Id="rId2584" Type="http://schemas.openxmlformats.org/officeDocument/2006/relationships/hyperlink" Target="http://ivo.garant.ru/document/redirect/12130541/1000" TargetMode="External"/><Relationship Id="rId2791" Type="http://schemas.openxmlformats.org/officeDocument/2006/relationships/hyperlink" Target="http://ivo.garant.ru/document/redirect/12191967/80" TargetMode="External"/><Relationship Id="rId349" Type="http://schemas.openxmlformats.org/officeDocument/2006/relationships/hyperlink" Target="http://ivo.garant.ru/document/redirect/77532680/0" TargetMode="External"/><Relationship Id="rId556" Type="http://schemas.openxmlformats.org/officeDocument/2006/relationships/hyperlink" Target="http://ivo.garant.ru/document/redirect/77532176/0" TargetMode="External"/><Relationship Id="rId763" Type="http://schemas.openxmlformats.org/officeDocument/2006/relationships/hyperlink" Target="#anchor661" TargetMode="External"/><Relationship Id="rId1186" Type="http://schemas.openxmlformats.org/officeDocument/2006/relationships/hyperlink" Target="http://ivo.garant.ru/document/redirect/184121/7210" TargetMode="External"/><Relationship Id="rId1393" Type="http://schemas.openxmlformats.org/officeDocument/2006/relationships/hyperlink" Target="#anchor812" TargetMode="External"/><Relationship Id="rId2237" Type="http://schemas.openxmlformats.org/officeDocument/2006/relationships/hyperlink" Target="http://ivo.garant.ru/document/redirect/75015881/12" TargetMode="External"/><Relationship Id="rId2444" Type="http://schemas.openxmlformats.org/officeDocument/2006/relationships/hyperlink" Target="http://ivo.garant.ru/document/redirect/404820279/1" TargetMode="External"/><Relationship Id="rId209" Type="http://schemas.openxmlformats.org/officeDocument/2006/relationships/hyperlink" Target="http://ivo.garant.ru/document/redirect/403090504/11" TargetMode="External"/><Relationship Id="rId416" Type="http://schemas.openxmlformats.org/officeDocument/2006/relationships/hyperlink" Target="#anchor29" TargetMode="External"/><Relationship Id="rId970" Type="http://schemas.openxmlformats.org/officeDocument/2006/relationships/hyperlink" Target="http://ivo.garant.ru/document/redirect/12161589/122" TargetMode="External"/><Relationship Id="rId1046" Type="http://schemas.openxmlformats.org/officeDocument/2006/relationships/hyperlink" Target="http://ivo.garant.ru/document/redirect/77531426/0" TargetMode="External"/><Relationship Id="rId1253" Type="http://schemas.openxmlformats.org/officeDocument/2006/relationships/hyperlink" Target="#anchor112" TargetMode="External"/><Relationship Id="rId2651" Type="http://schemas.openxmlformats.org/officeDocument/2006/relationships/hyperlink" Target="http://ivo.garant.ru/document/redirect/77455192/0" TargetMode="External"/><Relationship Id="rId623" Type="http://schemas.openxmlformats.org/officeDocument/2006/relationships/hyperlink" Target="http://ivo.garant.ru/document/redirect/77311784/76" TargetMode="External"/><Relationship Id="rId830" Type="http://schemas.openxmlformats.org/officeDocument/2006/relationships/hyperlink" Target="http://ivo.garant.ru/document/redirect/77531321/0" TargetMode="External"/><Relationship Id="rId1460" Type="http://schemas.openxmlformats.org/officeDocument/2006/relationships/hyperlink" Target="http://ivo.garant.ru/document/redirect/74451076/0" TargetMode="External"/><Relationship Id="rId2304" Type="http://schemas.openxmlformats.org/officeDocument/2006/relationships/hyperlink" Target="http://ivo.garant.ru/document/redirect/57746283/316" TargetMode="External"/><Relationship Id="rId2511" Type="http://schemas.openxmlformats.org/officeDocument/2006/relationships/hyperlink" Target="#anchor3322" TargetMode="External"/><Relationship Id="rId1113" Type="http://schemas.openxmlformats.org/officeDocument/2006/relationships/hyperlink" Target="#anchor1331" TargetMode="External"/><Relationship Id="rId1320" Type="http://schemas.openxmlformats.org/officeDocument/2006/relationships/hyperlink" Target="http://ivo.garant.ru/document/redirect/77531363/0" TargetMode="External"/><Relationship Id="rId3078" Type="http://schemas.openxmlformats.org/officeDocument/2006/relationships/hyperlink" Target="http://ivo.garant.ru/document/redirect/57592265/0" TargetMode="External"/><Relationship Id="rId3285" Type="http://schemas.openxmlformats.org/officeDocument/2006/relationships/hyperlink" Target="http://ivo.garant.ru/document/redirect/1582945/0" TargetMode="External"/><Relationship Id="rId2094" Type="http://schemas.openxmlformats.org/officeDocument/2006/relationships/hyperlink" Target="#anchor77" TargetMode="External"/><Relationship Id="rId3145" Type="http://schemas.openxmlformats.org/officeDocument/2006/relationships/hyperlink" Target="http://ivo.garant.ru/document/redirect/12134976/624" TargetMode="External"/><Relationship Id="rId273" Type="http://schemas.openxmlformats.org/officeDocument/2006/relationships/hyperlink" Target="http://ivo.garant.ru/document/redirect/12148079/3" TargetMode="External"/><Relationship Id="rId480" Type="http://schemas.openxmlformats.org/officeDocument/2006/relationships/hyperlink" Target="http://ivo.garant.ru/document/redirect/404991989/11" TargetMode="External"/><Relationship Id="rId2161" Type="http://schemas.openxmlformats.org/officeDocument/2006/relationships/hyperlink" Target="http://ivo.garant.ru/document/redirect/57590610/0" TargetMode="External"/><Relationship Id="rId3005" Type="http://schemas.openxmlformats.org/officeDocument/2006/relationships/hyperlink" Target="http://ivo.garant.ru/document/redirect/77531632/0" TargetMode="External"/><Relationship Id="rId3212" Type="http://schemas.openxmlformats.org/officeDocument/2006/relationships/hyperlink" Target="http://ivo.garant.ru/document/redirect/5762818/409" TargetMode="External"/><Relationship Id="rId133" Type="http://schemas.openxmlformats.org/officeDocument/2006/relationships/hyperlink" Target="http://ivo.garant.ru/document/redirect/70552676/0" TargetMode="External"/><Relationship Id="rId340" Type="http://schemas.openxmlformats.org/officeDocument/2006/relationships/hyperlink" Target="#anchor1061" TargetMode="External"/><Relationship Id="rId2021" Type="http://schemas.openxmlformats.org/officeDocument/2006/relationships/hyperlink" Target="http://ivo.garant.ru/document/redirect/12148079/3" TargetMode="External"/><Relationship Id="rId200" Type="http://schemas.openxmlformats.org/officeDocument/2006/relationships/hyperlink" Target="#anchor65" TargetMode="External"/><Relationship Id="rId2978" Type="http://schemas.openxmlformats.org/officeDocument/2006/relationships/hyperlink" Target="http://ivo.garant.ru/document/redirect/57590276/0" TargetMode="External"/><Relationship Id="rId1787" Type="http://schemas.openxmlformats.org/officeDocument/2006/relationships/hyperlink" Target="http://ivo.garant.ru/document/redirect/77531362/0" TargetMode="External"/><Relationship Id="rId1994" Type="http://schemas.openxmlformats.org/officeDocument/2006/relationships/hyperlink" Target="http://ivo.garant.ru/document/redirect/483405183/268" TargetMode="External"/><Relationship Id="rId2838" Type="http://schemas.openxmlformats.org/officeDocument/2006/relationships/hyperlink" Target="http://ivo.garant.ru/document/redirect/12100061/91" TargetMode="External"/><Relationship Id="rId79" Type="http://schemas.openxmlformats.org/officeDocument/2006/relationships/hyperlink" Target="http://ivo.garant.ru/document/redirect/12148079/3" TargetMode="External"/><Relationship Id="rId1647" Type="http://schemas.openxmlformats.org/officeDocument/2006/relationships/hyperlink" Target="#anchor220" TargetMode="External"/><Relationship Id="rId1854" Type="http://schemas.openxmlformats.org/officeDocument/2006/relationships/hyperlink" Target="http://ivo.garant.ru/document/redirect/57431076/242" TargetMode="External"/><Relationship Id="rId2905" Type="http://schemas.openxmlformats.org/officeDocument/2006/relationships/hyperlink" Target="http://ivo.garant.ru/document/redirect/12148079/37" TargetMode="External"/><Relationship Id="rId1507" Type="http://schemas.openxmlformats.org/officeDocument/2006/relationships/hyperlink" Target="#anchor8110" TargetMode="External"/><Relationship Id="rId1714" Type="http://schemas.openxmlformats.org/officeDocument/2006/relationships/hyperlink" Target="http://ivo.garant.ru/document/redirect/12129354/4" TargetMode="External"/><Relationship Id="rId1921" Type="http://schemas.openxmlformats.org/officeDocument/2006/relationships/hyperlink" Target="http://ivo.garant.ru/document/redirect/76831345/256" TargetMode="External"/><Relationship Id="rId2488" Type="http://schemas.openxmlformats.org/officeDocument/2006/relationships/hyperlink" Target="#anchor3300411" TargetMode="External"/><Relationship Id="rId1297" Type="http://schemas.openxmlformats.org/officeDocument/2006/relationships/hyperlink" Target="http://ivo.garant.ru/document/redirect/70763606/3" TargetMode="External"/><Relationship Id="rId2695" Type="http://schemas.openxmlformats.org/officeDocument/2006/relationships/hyperlink" Target="#anchor2653" TargetMode="External"/><Relationship Id="rId667" Type="http://schemas.openxmlformats.org/officeDocument/2006/relationships/hyperlink" Target="http://ivo.garant.ru/document/redirect/73219991/15" TargetMode="External"/><Relationship Id="rId874" Type="http://schemas.openxmlformats.org/officeDocument/2006/relationships/hyperlink" Target="#anchor2522" TargetMode="External"/><Relationship Id="rId2348" Type="http://schemas.openxmlformats.org/officeDocument/2006/relationships/hyperlink" Target="http://ivo.garant.ru/document/redirect/57590647/0" TargetMode="External"/><Relationship Id="rId2555" Type="http://schemas.openxmlformats.org/officeDocument/2006/relationships/hyperlink" Target="http://ivo.garant.ru/document/redirect/70826604/21" TargetMode="External"/><Relationship Id="rId2762" Type="http://schemas.openxmlformats.org/officeDocument/2006/relationships/hyperlink" Target="#anchor127" TargetMode="External"/><Relationship Id="rId527" Type="http://schemas.openxmlformats.org/officeDocument/2006/relationships/hyperlink" Target="http://ivo.garant.ru/document/redirect/405263461/1000" TargetMode="External"/><Relationship Id="rId734" Type="http://schemas.openxmlformats.org/officeDocument/2006/relationships/hyperlink" Target="http://ivo.garant.ru/document/redirect/411209201/121" TargetMode="External"/><Relationship Id="rId941" Type="http://schemas.openxmlformats.org/officeDocument/2006/relationships/hyperlink" Target="http://ivo.garant.ru/document/redirect/5218620/116" TargetMode="External"/><Relationship Id="rId1157" Type="http://schemas.openxmlformats.org/officeDocument/2006/relationships/hyperlink" Target="#anchor1553" TargetMode="External"/><Relationship Id="rId1364" Type="http://schemas.openxmlformats.org/officeDocument/2006/relationships/hyperlink" Target="http://ivo.garant.ru/document/redirect/77311925/17301" TargetMode="External"/><Relationship Id="rId1571" Type="http://schemas.openxmlformats.org/officeDocument/2006/relationships/hyperlink" Target="http://ivo.garant.ru/document/redirect/57593643/0" TargetMode="External"/><Relationship Id="rId2208" Type="http://schemas.openxmlformats.org/officeDocument/2006/relationships/hyperlink" Target="http://ivo.garant.ru/document/redirect/73219991/110" TargetMode="External"/><Relationship Id="rId2415" Type="http://schemas.openxmlformats.org/officeDocument/2006/relationships/hyperlink" Target="http://ivo.garant.ru/document/redirect/76803115/3275" TargetMode="External"/><Relationship Id="rId2622" Type="http://schemas.openxmlformats.org/officeDocument/2006/relationships/hyperlink" Target="http://ivo.garant.ru/document/redirect/57593446/0" TargetMode="External"/><Relationship Id="rId70" Type="http://schemas.openxmlformats.org/officeDocument/2006/relationships/hyperlink" Target="http://ivo.garant.ru/document/redirect/57590547/0" TargetMode="External"/><Relationship Id="rId801" Type="http://schemas.openxmlformats.org/officeDocument/2006/relationships/hyperlink" Target="http://ivo.garant.ru/document/redirect/12148567/4" TargetMode="External"/><Relationship Id="rId1017" Type="http://schemas.openxmlformats.org/officeDocument/2006/relationships/hyperlink" Target="#anchor1331" TargetMode="External"/><Relationship Id="rId1224" Type="http://schemas.openxmlformats.org/officeDocument/2006/relationships/hyperlink" Target="http://ivo.garant.ru/document/redirect/77531333/0" TargetMode="External"/><Relationship Id="rId1431" Type="http://schemas.openxmlformats.org/officeDocument/2006/relationships/hyperlink" Target="http://ivo.garant.ru/document/redirect/12134976/29" TargetMode="External"/><Relationship Id="rId3189" Type="http://schemas.openxmlformats.org/officeDocument/2006/relationships/hyperlink" Target="http://ivo.garant.ru/document/redirect/5762818/403" TargetMode="External"/><Relationship Id="rId3049" Type="http://schemas.openxmlformats.org/officeDocument/2006/relationships/hyperlink" Target="http://ivo.garant.ru/document/redirect/5218620/378" TargetMode="External"/><Relationship Id="rId3256" Type="http://schemas.openxmlformats.org/officeDocument/2006/relationships/hyperlink" Target="http://ivo.garant.ru/document/redirect/409315100/0" TargetMode="External"/><Relationship Id="rId177" Type="http://schemas.openxmlformats.org/officeDocument/2006/relationships/hyperlink" Target="http://trudvsem.ru" TargetMode="External"/><Relationship Id="rId384" Type="http://schemas.openxmlformats.org/officeDocument/2006/relationships/hyperlink" Target="http://ivo.garant.ru/document/redirect/71275978/1100" TargetMode="External"/><Relationship Id="rId591" Type="http://schemas.openxmlformats.org/officeDocument/2006/relationships/hyperlink" Target="http://ivo.garant.ru/document/redirect/77532024/0" TargetMode="External"/><Relationship Id="rId2065" Type="http://schemas.openxmlformats.org/officeDocument/2006/relationships/hyperlink" Target="http://ivo.garant.ru/document/redirect/57593264/0" TargetMode="External"/><Relationship Id="rId2272" Type="http://schemas.openxmlformats.org/officeDocument/2006/relationships/hyperlink" Target="http://ivo.garant.ru/document/redirect/75015881/16" TargetMode="External"/><Relationship Id="rId3116" Type="http://schemas.openxmlformats.org/officeDocument/2006/relationships/hyperlink" Target="http://ivo.garant.ru/document/redirect/5521324/2" TargetMode="External"/><Relationship Id="rId244" Type="http://schemas.openxmlformats.org/officeDocument/2006/relationships/hyperlink" Target="http://ivo.garant.ru/document/redirect/12248079/0" TargetMode="External"/><Relationship Id="rId1081" Type="http://schemas.openxmlformats.org/officeDocument/2006/relationships/hyperlink" Target="#anchor129" TargetMode="External"/><Relationship Id="rId3323" Type="http://schemas.openxmlformats.org/officeDocument/2006/relationships/footer" Target="footer1.xml"/><Relationship Id="rId451" Type="http://schemas.openxmlformats.org/officeDocument/2006/relationships/hyperlink" Target="http://ivo.garant.ru/document/redirect/408175315/34" TargetMode="External"/><Relationship Id="rId2132" Type="http://schemas.openxmlformats.org/officeDocument/2006/relationships/hyperlink" Target="http://ivo.garant.ru/document/redirect/12248079/0" TargetMode="External"/><Relationship Id="rId104" Type="http://schemas.openxmlformats.org/officeDocument/2006/relationships/hyperlink" Target="http://ivo.garant.ru/document/redirect/12148079/3" TargetMode="External"/><Relationship Id="rId311" Type="http://schemas.openxmlformats.org/officeDocument/2006/relationships/hyperlink" Target="http://ivo.garant.ru/document/redirect/12148079/3" TargetMode="External"/><Relationship Id="rId1898" Type="http://schemas.openxmlformats.org/officeDocument/2006/relationships/hyperlink" Target="http://ivo.garant.ru/document/redirect/76848126/252" TargetMode="External"/><Relationship Id="rId2949" Type="http://schemas.openxmlformats.org/officeDocument/2006/relationships/hyperlink" Target="http://ivo.garant.ru/document/redirect/12248079/0" TargetMode="External"/><Relationship Id="rId1758" Type="http://schemas.openxmlformats.org/officeDocument/2006/relationships/hyperlink" Target="http://ivo.garant.ru/document/redirect/404778833/21000" TargetMode="External"/><Relationship Id="rId2809" Type="http://schemas.openxmlformats.org/officeDocument/2006/relationships/hyperlink" Target="#anchor33122" TargetMode="External"/><Relationship Id="rId1965" Type="http://schemas.openxmlformats.org/officeDocument/2006/relationships/hyperlink" Target="http://ivo.garant.ru/document/redirect/403083428/1" TargetMode="External"/><Relationship Id="rId3180" Type="http://schemas.openxmlformats.org/officeDocument/2006/relationships/hyperlink" Target="http://ivo.garant.ru/document/redirect/77532661/0" TargetMode="External"/><Relationship Id="rId1618" Type="http://schemas.openxmlformats.org/officeDocument/2006/relationships/hyperlink" Target="http://ivo.garant.ru/document/redirect/55172578/1000" TargetMode="External"/><Relationship Id="rId1825" Type="http://schemas.openxmlformats.org/officeDocument/2006/relationships/hyperlink" Target="http://ivo.garant.ru/document/redirect/77532109/0" TargetMode="External"/><Relationship Id="rId3040" Type="http://schemas.openxmlformats.org/officeDocument/2006/relationships/hyperlink" Target="#anchor815" TargetMode="External"/><Relationship Id="rId2599" Type="http://schemas.openxmlformats.org/officeDocument/2006/relationships/hyperlink" Target="http://ivo.garant.ru/document/redirect/411209201/16" TargetMode="External"/><Relationship Id="rId778" Type="http://schemas.openxmlformats.org/officeDocument/2006/relationships/hyperlink" Target="http://ivo.garant.ru/document/redirect/57593657/0" TargetMode="External"/><Relationship Id="rId985" Type="http://schemas.openxmlformats.org/officeDocument/2006/relationships/hyperlink" Target="http://ivo.garant.ru/document/redirect/12134807/11000" TargetMode="External"/><Relationship Id="rId2459" Type="http://schemas.openxmlformats.org/officeDocument/2006/relationships/hyperlink" Target="#anchor328111" TargetMode="External"/><Relationship Id="rId2666" Type="http://schemas.openxmlformats.org/officeDocument/2006/relationships/hyperlink" Target="http://ivo.garant.ru/document/redirect/71257446/14" TargetMode="External"/><Relationship Id="rId2873" Type="http://schemas.openxmlformats.org/officeDocument/2006/relationships/hyperlink" Target="http://ivo.garant.ru/document/redirect/77531413/0" TargetMode="External"/><Relationship Id="rId638" Type="http://schemas.openxmlformats.org/officeDocument/2006/relationships/hyperlink" Target="http://ivo.garant.ru/document/redirect/5521313/4" TargetMode="External"/><Relationship Id="rId845" Type="http://schemas.openxmlformats.org/officeDocument/2006/relationships/hyperlink" Target="http://ivo.garant.ru/document/redirect/5521328/3" TargetMode="External"/><Relationship Id="rId1268" Type="http://schemas.openxmlformats.org/officeDocument/2006/relationships/hyperlink" Target="http://ivo.garant.ru/document/redirect/57593270/0" TargetMode="External"/><Relationship Id="rId1475" Type="http://schemas.openxmlformats.org/officeDocument/2006/relationships/hyperlink" Target="http://ivo.garant.ru/document/redirect/71433946/4" TargetMode="External"/><Relationship Id="rId1682" Type="http://schemas.openxmlformats.org/officeDocument/2006/relationships/hyperlink" Target="#anchor139" TargetMode="External"/><Relationship Id="rId2319" Type="http://schemas.openxmlformats.org/officeDocument/2006/relationships/hyperlink" Target="http://ivo.garant.ru/document/redirect/483408615/318" TargetMode="External"/><Relationship Id="rId2526" Type="http://schemas.openxmlformats.org/officeDocument/2006/relationships/hyperlink" Target="http://ivo.garant.ru/document/redirect/196580/26" TargetMode="External"/><Relationship Id="rId2733" Type="http://schemas.openxmlformats.org/officeDocument/2006/relationships/hyperlink" Target="http://ivo.garant.ru/document/redirect/57592175/0" TargetMode="External"/><Relationship Id="rId705" Type="http://schemas.openxmlformats.org/officeDocument/2006/relationships/hyperlink" Target="http://ivo.garant.ru/document/redirect/12134976/4902" TargetMode="External"/><Relationship Id="rId1128" Type="http://schemas.openxmlformats.org/officeDocument/2006/relationships/hyperlink" Target="#anchor431" TargetMode="External"/><Relationship Id="rId1335" Type="http://schemas.openxmlformats.org/officeDocument/2006/relationships/hyperlink" Target="http://ivo.garant.ru/document/redirect/77531786/0" TargetMode="External"/><Relationship Id="rId1542" Type="http://schemas.openxmlformats.org/officeDocument/2006/relationships/hyperlink" Target="http://ivo.garant.ru/document/redirect/71431038/0" TargetMode="External"/><Relationship Id="rId2940" Type="http://schemas.openxmlformats.org/officeDocument/2006/relationships/hyperlink" Target="http://ivo.garant.ru/document/redirect/12184522/54" TargetMode="External"/><Relationship Id="rId912" Type="http://schemas.openxmlformats.org/officeDocument/2006/relationships/hyperlink" Target="http://ivo.garant.ru/document/redirect/73835022/0" TargetMode="External"/><Relationship Id="rId2800" Type="http://schemas.openxmlformats.org/officeDocument/2006/relationships/hyperlink" Target="#anchor153" TargetMode="External"/><Relationship Id="rId41" Type="http://schemas.openxmlformats.org/officeDocument/2006/relationships/hyperlink" Target="http://ivo.garant.ru/document/redirect/77307267/6" TargetMode="External"/><Relationship Id="rId1402" Type="http://schemas.openxmlformats.org/officeDocument/2006/relationships/hyperlink" Target="#anchor139" TargetMode="External"/><Relationship Id="rId288" Type="http://schemas.openxmlformats.org/officeDocument/2006/relationships/hyperlink" Target="http://ivo.garant.ru/document/redirect/5218620/32" TargetMode="External"/><Relationship Id="rId495" Type="http://schemas.openxmlformats.org/officeDocument/2006/relationships/hyperlink" Target="http://ivo.garant.ru/document/redirect/57749706/64" TargetMode="External"/><Relationship Id="rId2176" Type="http://schemas.openxmlformats.org/officeDocument/2006/relationships/hyperlink" Target="http://ivo.garant.ru/document/redirect/403713890/0" TargetMode="External"/><Relationship Id="rId2383" Type="http://schemas.openxmlformats.org/officeDocument/2006/relationships/hyperlink" Target="http://ivo.garant.ru/document/redirect/77532575/0" TargetMode="External"/><Relationship Id="rId2590" Type="http://schemas.openxmlformats.org/officeDocument/2006/relationships/hyperlink" Target="http://ivo.garant.ru/document/redirect/411209201/16" TargetMode="External"/><Relationship Id="rId3227" Type="http://schemas.openxmlformats.org/officeDocument/2006/relationships/hyperlink" Target="#anchor34" TargetMode="External"/><Relationship Id="rId148" Type="http://schemas.openxmlformats.org/officeDocument/2006/relationships/hyperlink" Target="#anchor1894" TargetMode="External"/><Relationship Id="rId355" Type="http://schemas.openxmlformats.org/officeDocument/2006/relationships/hyperlink" Target="http://ivo.garant.ru/document/redirect/5218620/42" TargetMode="External"/><Relationship Id="rId562" Type="http://schemas.openxmlformats.org/officeDocument/2006/relationships/hyperlink" Target="http://ivo.garant.ru/document/redirect/77531929/0" TargetMode="External"/><Relationship Id="rId1192" Type="http://schemas.openxmlformats.org/officeDocument/2006/relationships/hyperlink" Target="http://ivo.garant.ru/document/redirect/57407515/0" TargetMode="External"/><Relationship Id="rId2036" Type="http://schemas.openxmlformats.org/officeDocument/2006/relationships/hyperlink" Target="http://ivo.garant.ru/document/redirect/57592252/0" TargetMode="External"/><Relationship Id="rId2243" Type="http://schemas.openxmlformats.org/officeDocument/2006/relationships/hyperlink" Target="#anchor6803" TargetMode="External"/><Relationship Id="rId2450" Type="http://schemas.openxmlformats.org/officeDocument/2006/relationships/hyperlink" Target="#anchor328112" TargetMode="External"/><Relationship Id="rId215" Type="http://schemas.openxmlformats.org/officeDocument/2006/relationships/hyperlink" Target="#anchor223001" TargetMode="External"/><Relationship Id="rId422" Type="http://schemas.openxmlformats.org/officeDocument/2006/relationships/hyperlink" Target="http://ivo.garant.ru/document/redirect/57746794/56" TargetMode="External"/><Relationship Id="rId1052" Type="http://schemas.openxmlformats.org/officeDocument/2006/relationships/hyperlink" Target="http://ivo.garant.ru/document/redirect/410422807/1111" TargetMode="External"/><Relationship Id="rId2103" Type="http://schemas.openxmlformats.org/officeDocument/2006/relationships/hyperlink" Target="http://ivo.garant.ru/document/redirect/12148079/3" TargetMode="External"/><Relationship Id="rId2310" Type="http://schemas.openxmlformats.org/officeDocument/2006/relationships/hyperlink" Target="http://ivo.garant.ru/document/redirect/12136676/155000000" TargetMode="External"/><Relationship Id="rId1869" Type="http://schemas.openxmlformats.org/officeDocument/2006/relationships/hyperlink" Target="http://ivo.garant.ru/document/redirect/57413333/0" TargetMode="External"/><Relationship Id="rId3084" Type="http://schemas.openxmlformats.org/officeDocument/2006/relationships/hyperlink" Target="http://ivo.garant.ru/document/redirect/5218620/384" TargetMode="External"/><Relationship Id="rId3291" Type="http://schemas.openxmlformats.org/officeDocument/2006/relationships/hyperlink" Target="http://ivo.garant.ru/document/redirect/1569830/0" TargetMode="External"/><Relationship Id="rId1729" Type="http://schemas.openxmlformats.org/officeDocument/2006/relationships/hyperlink" Target="http://ivo.garant.ru/document/redirect/77531414/0" TargetMode="External"/><Relationship Id="rId1936" Type="http://schemas.openxmlformats.org/officeDocument/2006/relationships/hyperlink" Target="http://ivo.garant.ru/document/redirect/75003711/1000" TargetMode="External"/><Relationship Id="rId3151" Type="http://schemas.openxmlformats.org/officeDocument/2006/relationships/hyperlink" Target="http://ivo.garant.ru/document/redirect/57590743/0" TargetMode="External"/><Relationship Id="rId3011" Type="http://schemas.openxmlformats.org/officeDocument/2006/relationships/hyperlink" Target="http://ivo.garant.ru/document/redirect/77531377/0" TargetMode="External"/><Relationship Id="rId5" Type="http://schemas.openxmlformats.org/officeDocument/2006/relationships/endnotes" Target="endnotes.xml"/><Relationship Id="rId889" Type="http://schemas.openxmlformats.org/officeDocument/2006/relationships/hyperlink" Target="http://ivo.garant.ru/document/redirect/77531415/0" TargetMode="External"/><Relationship Id="rId2777" Type="http://schemas.openxmlformats.org/officeDocument/2006/relationships/hyperlink" Target="#anchor349501" TargetMode="External"/><Relationship Id="rId749" Type="http://schemas.openxmlformats.org/officeDocument/2006/relationships/hyperlink" Target="http://ivo.garant.ru/document/redirect/70809048/16" TargetMode="External"/><Relationship Id="rId1379" Type="http://schemas.openxmlformats.org/officeDocument/2006/relationships/hyperlink" Target="http://ivo.garant.ru/document/redirect/70405818/1631" TargetMode="External"/><Relationship Id="rId1586" Type="http://schemas.openxmlformats.org/officeDocument/2006/relationships/hyperlink" Target="http://ivo.garant.ru/document/redirect/5521321/0" TargetMode="External"/><Relationship Id="rId2984" Type="http://schemas.openxmlformats.org/officeDocument/2006/relationships/hyperlink" Target="http://ivo.garant.ru/document/redirect/71612190/1000" TargetMode="External"/><Relationship Id="rId609" Type="http://schemas.openxmlformats.org/officeDocument/2006/relationships/hyperlink" Target="http://ivo.garant.ru/document/redirect/12134976/1603" TargetMode="External"/><Relationship Id="rId956" Type="http://schemas.openxmlformats.org/officeDocument/2006/relationships/hyperlink" Target="http://ivo.garant.ru/document/redirect/4000781/0" TargetMode="External"/><Relationship Id="rId1239" Type="http://schemas.openxmlformats.org/officeDocument/2006/relationships/hyperlink" Target="http://ivo.garant.ru/document/redirect/77532347/0" TargetMode="External"/><Relationship Id="rId1793" Type="http://schemas.openxmlformats.org/officeDocument/2006/relationships/hyperlink" Target="http://ivo.garant.ru/document/redirect/404778833/25000" TargetMode="External"/><Relationship Id="rId2637" Type="http://schemas.openxmlformats.org/officeDocument/2006/relationships/hyperlink" Target="http://ivo.garant.ru/document/redirect/77700051/344" TargetMode="External"/><Relationship Id="rId2844" Type="http://schemas.openxmlformats.org/officeDocument/2006/relationships/hyperlink" Target="http://ivo.garant.ru/document/redirect/412758099/12" TargetMode="External"/><Relationship Id="rId85" Type="http://schemas.openxmlformats.org/officeDocument/2006/relationships/hyperlink" Target="http://ivo.garant.ru/document/redirect/5521309/0" TargetMode="External"/><Relationship Id="rId816" Type="http://schemas.openxmlformats.org/officeDocument/2006/relationships/hyperlink" Target="http://ivo.garant.ru/document/redirect/75003711/1000" TargetMode="External"/><Relationship Id="rId1446" Type="http://schemas.openxmlformats.org/officeDocument/2006/relationships/hyperlink" Target="http://ivo.garant.ru/document/redirect/5218620/183" TargetMode="External"/><Relationship Id="rId1653" Type="http://schemas.openxmlformats.org/officeDocument/2006/relationships/hyperlink" Target="http://ivo.garant.ru/document/redirect/401421204/115" TargetMode="External"/><Relationship Id="rId1860" Type="http://schemas.openxmlformats.org/officeDocument/2006/relationships/hyperlink" Target="http://ivo.garant.ru/document/redirect/5218620/243" TargetMode="External"/><Relationship Id="rId2704" Type="http://schemas.openxmlformats.org/officeDocument/2006/relationships/hyperlink" Target="http://ivo.garant.ru/document/redirect/71257446/241" TargetMode="External"/><Relationship Id="rId2911" Type="http://schemas.openxmlformats.org/officeDocument/2006/relationships/hyperlink" Target="http://ivo.garant.ru/document/redirect/57590733/0" TargetMode="External"/><Relationship Id="rId1306" Type="http://schemas.openxmlformats.org/officeDocument/2006/relationships/hyperlink" Target="http://ivo.garant.ru/document/redirect/77690131/165" TargetMode="External"/><Relationship Id="rId1513" Type="http://schemas.openxmlformats.org/officeDocument/2006/relationships/hyperlink" Target="http://ivo.garant.ru/document/redirect/72005602/1" TargetMode="External"/><Relationship Id="rId1720" Type="http://schemas.openxmlformats.org/officeDocument/2006/relationships/hyperlink" Target="#anchor2221" TargetMode="External"/><Relationship Id="rId12" Type="http://schemas.openxmlformats.org/officeDocument/2006/relationships/hyperlink" Target="http://ivo.garant.ru/document/redirect/57499739/2" TargetMode="External"/><Relationship Id="rId399" Type="http://schemas.openxmlformats.org/officeDocument/2006/relationships/hyperlink" Target="http://ivo.garant.ru/document/redirect/76837641/51" TargetMode="External"/><Relationship Id="rId2287" Type="http://schemas.openxmlformats.org/officeDocument/2006/relationships/hyperlink" Target="http://ivo.garant.ru/document/redirect/12148079/3" TargetMode="External"/><Relationship Id="rId2494" Type="http://schemas.openxmlformats.org/officeDocument/2006/relationships/hyperlink" Target="http://ivo.garant.ru/document/redirect/57590730/0" TargetMode="External"/><Relationship Id="rId259" Type="http://schemas.openxmlformats.org/officeDocument/2006/relationships/hyperlink" Target="http://ivo.garant.ru/document/redirect/12248079/0" TargetMode="External"/><Relationship Id="rId466" Type="http://schemas.openxmlformats.org/officeDocument/2006/relationships/hyperlink" Target="http://ivo.garant.ru/document/redirect/77532057/0" TargetMode="External"/><Relationship Id="rId673" Type="http://schemas.openxmlformats.org/officeDocument/2006/relationships/hyperlink" Target="http://ivo.garant.ru/document/redirect/400845402/363" TargetMode="External"/><Relationship Id="rId880" Type="http://schemas.openxmlformats.org/officeDocument/2006/relationships/hyperlink" Target="http://ivo.garant.ru/document/redirect/5168517/0" TargetMode="External"/><Relationship Id="rId1096" Type="http://schemas.openxmlformats.org/officeDocument/2006/relationships/hyperlink" Target="#anchor1330103" TargetMode="External"/><Relationship Id="rId2147" Type="http://schemas.openxmlformats.org/officeDocument/2006/relationships/hyperlink" Target="http://ivo.garant.ru/document/redirect/12148079/3" TargetMode="External"/><Relationship Id="rId2354" Type="http://schemas.openxmlformats.org/officeDocument/2006/relationships/hyperlink" Target="http://ivo.garant.ru/document/redirect/10102007/14" TargetMode="External"/><Relationship Id="rId2561" Type="http://schemas.openxmlformats.org/officeDocument/2006/relationships/hyperlink" Target="http://ivo.garant.ru/document/redirect/77705032/336002" TargetMode="External"/><Relationship Id="rId119" Type="http://schemas.openxmlformats.org/officeDocument/2006/relationships/hyperlink" Target="http://ivo.garant.ru/document/redirect/57591988/0" TargetMode="External"/><Relationship Id="rId326" Type="http://schemas.openxmlformats.org/officeDocument/2006/relationships/hyperlink" Target="http://ivo.garant.ru/document/redirect/12125267/1314" TargetMode="External"/><Relationship Id="rId533" Type="http://schemas.openxmlformats.org/officeDocument/2006/relationships/hyperlink" Target="http://ivo.garant.ru/document/redirect/57593554/0" TargetMode="External"/><Relationship Id="rId1163" Type="http://schemas.openxmlformats.org/officeDocument/2006/relationships/hyperlink" Target="#anchor831" TargetMode="External"/><Relationship Id="rId1370" Type="http://schemas.openxmlformats.org/officeDocument/2006/relationships/hyperlink" Target="http://ivo.garant.ru/document/redirect/70649870/1000" TargetMode="External"/><Relationship Id="rId2007" Type="http://schemas.openxmlformats.org/officeDocument/2006/relationships/hyperlink" Target="http://ivo.garant.ru/document/redirect/70405818/1631" TargetMode="External"/><Relationship Id="rId2214" Type="http://schemas.openxmlformats.org/officeDocument/2006/relationships/hyperlink" Target="http://ivo.garant.ru/document/redirect/77700051/48010" TargetMode="External"/><Relationship Id="rId740" Type="http://schemas.openxmlformats.org/officeDocument/2006/relationships/hyperlink" Target="http://ivo.garant.ru/document/redirect/76833824/837" TargetMode="External"/><Relationship Id="rId1023" Type="http://schemas.openxmlformats.org/officeDocument/2006/relationships/hyperlink" Target="#anchor131011" TargetMode="External"/><Relationship Id="rId2421" Type="http://schemas.openxmlformats.org/officeDocument/2006/relationships/hyperlink" Target="http://ivo.garant.ru/document/redirect/76803115/32763" TargetMode="External"/><Relationship Id="rId600" Type="http://schemas.openxmlformats.org/officeDocument/2006/relationships/hyperlink" Target="#anchor778" TargetMode="External"/><Relationship Id="rId1230" Type="http://schemas.openxmlformats.org/officeDocument/2006/relationships/hyperlink" Target="http://ivo.garant.ru/document/redirect/181810/17" TargetMode="External"/><Relationship Id="rId3195" Type="http://schemas.openxmlformats.org/officeDocument/2006/relationships/hyperlink" Target="http://ivo.garant.ru/document/redirect/77532658/0" TargetMode="External"/><Relationship Id="rId3055" Type="http://schemas.openxmlformats.org/officeDocument/2006/relationships/hyperlink" Target="http://ivo.garant.ru/document/redirect/77531429/0" TargetMode="External"/><Relationship Id="rId3262" Type="http://schemas.openxmlformats.org/officeDocument/2006/relationships/hyperlink" Target="http://ivo.garant.ru/document/redirect/57590714/0" TargetMode="External"/><Relationship Id="rId183" Type="http://schemas.openxmlformats.org/officeDocument/2006/relationships/hyperlink" Target="http://trudvsem.ru" TargetMode="External"/><Relationship Id="rId390" Type="http://schemas.openxmlformats.org/officeDocument/2006/relationships/hyperlink" Target="http://ivo.garant.ru/document/redirect/401399785/13" TargetMode="External"/><Relationship Id="rId1907" Type="http://schemas.openxmlformats.org/officeDocument/2006/relationships/hyperlink" Target="http://ivo.garant.ru/document/redirect/57590125/0" TargetMode="External"/><Relationship Id="rId2071" Type="http://schemas.openxmlformats.org/officeDocument/2006/relationships/hyperlink" Target="http://ivo.garant.ru/document/redirect/77532715/0" TargetMode="External"/><Relationship Id="rId3122" Type="http://schemas.openxmlformats.org/officeDocument/2006/relationships/hyperlink" Target="http://ivo.garant.ru/document/redirect/77532352/0" TargetMode="External"/><Relationship Id="rId250" Type="http://schemas.openxmlformats.org/officeDocument/2006/relationships/hyperlink" Target="http://ivo.garant.ru/document/redirect/12248079/0" TargetMode="External"/><Relationship Id="rId110" Type="http://schemas.openxmlformats.org/officeDocument/2006/relationships/hyperlink" Target="http://ivo.garant.ru/document/redirect/5218620/19" TargetMode="External"/><Relationship Id="rId2888" Type="http://schemas.openxmlformats.org/officeDocument/2006/relationships/hyperlink" Target="http://ivo.garant.ru/document/redirect/12136676/138000032" TargetMode="External"/><Relationship Id="rId1697" Type="http://schemas.openxmlformats.org/officeDocument/2006/relationships/hyperlink" Target="http://ivo.garant.ru/document/redirect/401421204/123" TargetMode="External"/><Relationship Id="rId2748" Type="http://schemas.openxmlformats.org/officeDocument/2006/relationships/hyperlink" Target="http://ivo.garant.ru/document/redirect/70372954/2" TargetMode="External"/><Relationship Id="rId2955" Type="http://schemas.openxmlformats.org/officeDocument/2006/relationships/hyperlink" Target="http://ivo.garant.ru/document/redirect/12188101/7101" TargetMode="External"/><Relationship Id="rId927" Type="http://schemas.openxmlformats.org/officeDocument/2006/relationships/hyperlink" Target="http://ivo.garant.ru/document/redirect/77532805/0" TargetMode="External"/><Relationship Id="rId1557" Type="http://schemas.openxmlformats.org/officeDocument/2006/relationships/hyperlink" Target="http://ivo.garant.ru/document/redirect/70934824/1000" TargetMode="External"/><Relationship Id="rId1764" Type="http://schemas.openxmlformats.org/officeDocument/2006/relationships/hyperlink" Target="#anchor22900012" TargetMode="External"/><Relationship Id="rId1971" Type="http://schemas.openxmlformats.org/officeDocument/2006/relationships/hyperlink" Target="http://ivo.garant.ru/document/redirect/403083498/5" TargetMode="External"/><Relationship Id="rId2608" Type="http://schemas.openxmlformats.org/officeDocument/2006/relationships/hyperlink" Target="#anchor340124" TargetMode="External"/><Relationship Id="rId2815" Type="http://schemas.openxmlformats.org/officeDocument/2006/relationships/hyperlink" Target="http://ivo.garant.ru/document/redirect/77669662/35102" TargetMode="External"/><Relationship Id="rId56" Type="http://schemas.openxmlformats.org/officeDocument/2006/relationships/hyperlink" Target="http://ivo.garant.ru/document/redirect/12148079/3" TargetMode="External"/><Relationship Id="rId1417" Type="http://schemas.openxmlformats.org/officeDocument/2006/relationships/hyperlink" Target="#anchor832" TargetMode="External"/><Relationship Id="rId1624" Type="http://schemas.openxmlformats.org/officeDocument/2006/relationships/hyperlink" Target="http://ivo.garant.ru/document/redirect/71108018/5" TargetMode="External"/><Relationship Id="rId1831" Type="http://schemas.openxmlformats.org/officeDocument/2006/relationships/hyperlink" Target="http://ivo.garant.ru/document/redirect/12150211/0" TargetMode="External"/><Relationship Id="rId2398" Type="http://schemas.openxmlformats.org/officeDocument/2006/relationships/hyperlink" Target="http://ivo.garant.ru/document/redirect/404991989/17" TargetMode="External"/><Relationship Id="rId577" Type="http://schemas.openxmlformats.org/officeDocument/2006/relationships/hyperlink" Target="http://ivo.garant.ru/document/redirect/5521313/3" TargetMode="External"/><Relationship Id="rId2258" Type="http://schemas.openxmlformats.org/officeDocument/2006/relationships/hyperlink" Target="http://ivo.garant.ru/document/redirect/406427075/0" TargetMode="External"/><Relationship Id="rId784" Type="http://schemas.openxmlformats.org/officeDocument/2006/relationships/hyperlink" Target="http://ivo.garant.ru/document/redirect/57413333/0" TargetMode="External"/><Relationship Id="rId991" Type="http://schemas.openxmlformats.org/officeDocument/2006/relationships/hyperlink" Target="http://ivo.garant.ru/document/redirect/76806096/125" TargetMode="External"/><Relationship Id="rId1067" Type="http://schemas.openxmlformats.org/officeDocument/2006/relationships/hyperlink" Target="http://ivo.garant.ru/document/redirect/71826528/111" TargetMode="External"/><Relationship Id="rId2465" Type="http://schemas.openxmlformats.org/officeDocument/2006/relationships/hyperlink" Target="http://ivo.garant.ru/document/redirect/5218620/329" TargetMode="External"/><Relationship Id="rId2672" Type="http://schemas.openxmlformats.org/officeDocument/2006/relationships/hyperlink" Target="#anchor34812" TargetMode="External"/><Relationship Id="rId3309" Type="http://schemas.openxmlformats.org/officeDocument/2006/relationships/hyperlink" Target="http://ivo.garant.ru/document/redirect/180384/0" TargetMode="External"/><Relationship Id="rId437" Type="http://schemas.openxmlformats.org/officeDocument/2006/relationships/hyperlink" Target="#anchor57" TargetMode="External"/><Relationship Id="rId644" Type="http://schemas.openxmlformats.org/officeDocument/2006/relationships/hyperlink" Target="#anchor81" TargetMode="External"/><Relationship Id="rId851" Type="http://schemas.openxmlformats.org/officeDocument/2006/relationships/hyperlink" Target="http://ivo.garant.ru/document/redirect/75003711/1000" TargetMode="External"/><Relationship Id="rId1274" Type="http://schemas.openxmlformats.org/officeDocument/2006/relationships/hyperlink" Target="#anchor139" TargetMode="External"/><Relationship Id="rId1481" Type="http://schemas.openxmlformats.org/officeDocument/2006/relationships/hyperlink" Target="http://ivo.garant.ru/document/redirect/12248079/0" TargetMode="External"/><Relationship Id="rId2118" Type="http://schemas.openxmlformats.org/officeDocument/2006/relationships/hyperlink" Target="http://ivo.garant.ru/document/redirect/57590129/0" TargetMode="External"/><Relationship Id="rId2325" Type="http://schemas.openxmlformats.org/officeDocument/2006/relationships/hyperlink" Target="#anchor811" TargetMode="External"/><Relationship Id="rId2532" Type="http://schemas.openxmlformats.org/officeDocument/2006/relationships/hyperlink" Target="http://ivo.garant.ru/document/redirect/70405818/81441" TargetMode="External"/><Relationship Id="rId504" Type="http://schemas.openxmlformats.org/officeDocument/2006/relationships/hyperlink" Target="http://ivo.garant.ru/document/redirect/12164203/1001" TargetMode="External"/><Relationship Id="rId711" Type="http://schemas.openxmlformats.org/officeDocument/2006/relationships/hyperlink" Target="#anchor812" TargetMode="External"/><Relationship Id="rId1134" Type="http://schemas.openxmlformats.org/officeDocument/2006/relationships/hyperlink" Target="http://ivo.garant.ru/document/redirect/72218400/1111" TargetMode="External"/><Relationship Id="rId1341" Type="http://schemas.openxmlformats.org/officeDocument/2006/relationships/hyperlink" Target="http://ivo.garant.ru/document/redirect/77531346/0" TargetMode="External"/><Relationship Id="rId1201" Type="http://schemas.openxmlformats.org/officeDocument/2006/relationships/hyperlink" Target="#anchor143" TargetMode="External"/><Relationship Id="rId3099" Type="http://schemas.openxmlformats.org/officeDocument/2006/relationships/hyperlink" Target="http://ivo.garant.ru/document/redirect/12248079/0" TargetMode="External"/><Relationship Id="rId3166" Type="http://schemas.openxmlformats.org/officeDocument/2006/relationships/hyperlink" Target="#anchor404" TargetMode="External"/><Relationship Id="rId294" Type="http://schemas.openxmlformats.org/officeDocument/2006/relationships/hyperlink" Target="http://ivo.garant.ru/document/redirect/188488/0" TargetMode="External"/><Relationship Id="rId2182" Type="http://schemas.openxmlformats.org/officeDocument/2006/relationships/hyperlink" Target="http://ivo.garant.ru/document/redirect/12148079/3" TargetMode="External"/><Relationship Id="rId3026" Type="http://schemas.openxmlformats.org/officeDocument/2006/relationships/hyperlink" Target="#anchor815" TargetMode="External"/><Relationship Id="rId3233" Type="http://schemas.openxmlformats.org/officeDocument/2006/relationships/hyperlink" Target="#anchor40701" TargetMode="External"/><Relationship Id="rId154" Type="http://schemas.openxmlformats.org/officeDocument/2006/relationships/hyperlink" Target="http://ivo.garant.ru/document/redirect/403090504/11" TargetMode="External"/><Relationship Id="rId361" Type="http://schemas.openxmlformats.org/officeDocument/2006/relationships/hyperlink" Target="http://ivo.garant.ru/document/redirect/5218620/44" TargetMode="External"/><Relationship Id="rId2042" Type="http://schemas.openxmlformats.org/officeDocument/2006/relationships/hyperlink" Target="http://ivo.garant.ru/document/redirect/5218620/277" TargetMode="External"/><Relationship Id="rId2999" Type="http://schemas.openxmlformats.org/officeDocument/2006/relationships/hyperlink" Target="http://ivo.garant.ru/document/redirect/77531380/0" TargetMode="External"/><Relationship Id="rId3300" Type="http://schemas.openxmlformats.org/officeDocument/2006/relationships/hyperlink" Target="http://ivo.garant.ru/document/redirect/1309510/12" TargetMode="External"/><Relationship Id="rId221" Type="http://schemas.openxmlformats.org/officeDocument/2006/relationships/hyperlink" Target="http://ivo.garant.ru/document/redirect/70306198/1000" TargetMode="External"/><Relationship Id="rId2859" Type="http://schemas.openxmlformats.org/officeDocument/2006/relationships/hyperlink" Target="http://ivo.garant.ru/document/redirect/481007631/0" TargetMode="External"/><Relationship Id="rId1668" Type="http://schemas.openxmlformats.org/officeDocument/2006/relationships/hyperlink" Target="http://ivo.garant.ru/document/redirect/77311784/216" TargetMode="External"/><Relationship Id="rId1875" Type="http://schemas.openxmlformats.org/officeDocument/2006/relationships/hyperlink" Target="http://ivo.garant.ru/document/redirect/12150657/142" TargetMode="External"/><Relationship Id="rId2719" Type="http://schemas.openxmlformats.org/officeDocument/2006/relationships/hyperlink" Target="#anchor348122" TargetMode="External"/><Relationship Id="rId1528" Type="http://schemas.openxmlformats.org/officeDocument/2006/relationships/hyperlink" Target="http://ivo.garant.ru/document/redirect/71001244/5" TargetMode="External"/><Relationship Id="rId2926" Type="http://schemas.openxmlformats.org/officeDocument/2006/relationships/hyperlink" Target="http://ivo.garant.ru/document/redirect/77531395/0" TargetMode="External"/><Relationship Id="rId3090" Type="http://schemas.openxmlformats.org/officeDocument/2006/relationships/hyperlink" Target="http://ivo.garant.ru/document/redirect/57592267/0" TargetMode="External"/><Relationship Id="rId1735" Type="http://schemas.openxmlformats.org/officeDocument/2006/relationships/hyperlink" Target="http://ivo.garant.ru/document/redirect/77531351/0" TargetMode="External"/><Relationship Id="rId1942" Type="http://schemas.openxmlformats.org/officeDocument/2006/relationships/hyperlink" Target="http://ivo.garant.ru/document/redirect/77531359/0" TargetMode="External"/><Relationship Id="rId27" Type="http://schemas.openxmlformats.org/officeDocument/2006/relationships/hyperlink" Target="http://ivo.garant.ru/document/redirect/57590624/0" TargetMode="External"/><Relationship Id="rId1802" Type="http://schemas.openxmlformats.org/officeDocument/2006/relationships/hyperlink" Target="http://ivo.garant.ru/document/redirect/404778833/22000" TargetMode="External"/><Relationship Id="rId688" Type="http://schemas.openxmlformats.org/officeDocument/2006/relationships/hyperlink" Target="http://ivo.garant.ru/document/redirect/12134976/39" TargetMode="External"/><Relationship Id="rId895" Type="http://schemas.openxmlformats.org/officeDocument/2006/relationships/hyperlink" Target="#anchor1894" TargetMode="External"/><Relationship Id="rId2369" Type="http://schemas.openxmlformats.org/officeDocument/2006/relationships/hyperlink" Target="http://ivo.garant.ru/document/redirect/75003711/1000" TargetMode="External"/><Relationship Id="rId2576" Type="http://schemas.openxmlformats.org/officeDocument/2006/relationships/hyperlink" Target="#anchor33902" TargetMode="External"/><Relationship Id="rId2783" Type="http://schemas.openxmlformats.org/officeDocument/2006/relationships/hyperlink" Target="#anchor8313" TargetMode="External"/><Relationship Id="rId2990" Type="http://schemas.openxmlformats.org/officeDocument/2006/relationships/hyperlink" Target="http://ivo.garant.ru/document/redirect/55172064/1000" TargetMode="External"/><Relationship Id="rId548" Type="http://schemas.openxmlformats.org/officeDocument/2006/relationships/hyperlink" Target="http://ivo.garant.ru/document/redirect/12134976/122" TargetMode="External"/><Relationship Id="rId755" Type="http://schemas.openxmlformats.org/officeDocument/2006/relationships/hyperlink" Target="#anchor7711" TargetMode="External"/><Relationship Id="rId962" Type="http://schemas.openxmlformats.org/officeDocument/2006/relationships/hyperlink" Target="#anchor112" TargetMode="External"/><Relationship Id="rId1178" Type="http://schemas.openxmlformats.org/officeDocument/2006/relationships/hyperlink" Target="http://ivo.garant.ru/document/redirect/57589704/0" TargetMode="External"/><Relationship Id="rId1385" Type="http://schemas.openxmlformats.org/officeDocument/2006/relationships/hyperlink" Target="http://ivo.garant.ru/document/redirect/72361098/1" TargetMode="External"/><Relationship Id="rId1592" Type="http://schemas.openxmlformats.org/officeDocument/2006/relationships/hyperlink" Target="http://ivo.garant.ru/document/redirect/401421204/16" TargetMode="External"/><Relationship Id="rId2229" Type="http://schemas.openxmlformats.org/officeDocument/2006/relationships/hyperlink" Target="http://ivo.garant.ru/document/redirect/5521322/6" TargetMode="External"/><Relationship Id="rId2436" Type="http://schemas.openxmlformats.org/officeDocument/2006/relationships/hyperlink" Target="http://ivo.garant.ru/document/redirect/412423694/3" TargetMode="External"/><Relationship Id="rId2643" Type="http://schemas.openxmlformats.org/officeDocument/2006/relationships/hyperlink" Target="http://ivo.garant.ru/document/redirect/10180093/4" TargetMode="External"/><Relationship Id="rId2850" Type="http://schemas.openxmlformats.org/officeDocument/2006/relationships/hyperlink" Target="#anchor595" TargetMode="External"/><Relationship Id="rId91" Type="http://schemas.openxmlformats.org/officeDocument/2006/relationships/hyperlink" Target="#anchor1894" TargetMode="External"/><Relationship Id="rId408" Type="http://schemas.openxmlformats.org/officeDocument/2006/relationships/hyperlink" Target="http://ivo.garant.ru/document/redirect/57593521/0" TargetMode="External"/><Relationship Id="rId615" Type="http://schemas.openxmlformats.org/officeDocument/2006/relationships/hyperlink" Target="http://ivo.garant.ru/document/redirect/57589536/0" TargetMode="External"/><Relationship Id="rId822" Type="http://schemas.openxmlformats.org/officeDocument/2006/relationships/hyperlink" Target="#anchor9402" TargetMode="External"/><Relationship Id="rId1038" Type="http://schemas.openxmlformats.org/officeDocument/2006/relationships/hyperlink" Target="http://ivo.garant.ru/document/redirect/185181/1344" TargetMode="External"/><Relationship Id="rId1245" Type="http://schemas.openxmlformats.org/officeDocument/2006/relationships/hyperlink" Target="http://ivo.garant.ru/document/redirect/5218620/1522" TargetMode="External"/><Relationship Id="rId1452" Type="http://schemas.openxmlformats.org/officeDocument/2006/relationships/hyperlink" Target="http://ivo.garant.ru/document/redirect/5218620/184" TargetMode="External"/><Relationship Id="rId2503" Type="http://schemas.openxmlformats.org/officeDocument/2006/relationships/hyperlink" Target="#anchor76" TargetMode="External"/><Relationship Id="rId1105" Type="http://schemas.openxmlformats.org/officeDocument/2006/relationships/hyperlink" Target="#anchor1330101" TargetMode="External"/><Relationship Id="rId1312" Type="http://schemas.openxmlformats.org/officeDocument/2006/relationships/hyperlink" Target="http://ivo.garant.ru/document/redirect/5218620/1024" TargetMode="External"/><Relationship Id="rId2710" Type="http://schemas.openxmlformats.org/officeDocument/2006/relationships/hyperlink" Target="http://ivo.garant.ru/document/redirect/401507914/1000" TargetMode="External"/><Relationship Id="rId3277" Type="http://schemas.openxmlformats.org/officeDocument/2006/relationships/hyperlink" Target="http://ivo.garant.ru/document/redirect/186746/0" TargetMode="External"/><Relationship Id="rId198" Type="http://schemas.openxmlformats.org/officeDocument/2006/relationships/hyperlink" Target="#anchor222005" TargetMode="External"/><Relationship Id="rId2086" Type="http://schemas.openxmlformats.org/officeDocument/2006/relationships/hyperlink" Target="http://ivo.garant.ru/document/redirect/58053261/287" TargetMode="External"/><Relationship Id="rId2293" Type="http://schemas.openxmlformats.org/officeDocument/2006/relationships/hyperlink" Target="http://ivo.garant.ru/document/redirect/57593283/0" TargetMode="External"/><Relationship Id="rId3137" Type="http://schemas.openxmlformats.org/officeDocument/2006/relationships/hyperlink" Target="http://ivo.garant.ru/document/redirect/77531854/0" TargetMode="External"/><Relationship Id="rId265" Type="http://schemas.openxmlformats.org/officeDocument/2006/relationships/hyperlink" Target="http://ivo.garant.ru/document/redirect/5218620/27" TargetMode="External"/><Relationship Id="rId472" Type="http://schemas.openxmlformats.org/officeDocument/2006/relationships/hyperlink" Target="http://ivo.garant.ru/document/redirect/70552680/151" TargetMode="External"/><Relationship Id="rId2153" Type="http://schemas.openxmlformats.org/officeDocument/2006/relationships/hyperlink" Target="http://ivo.garant.ru/document/redirect/12248079/0" TargetMode="External"/><Relationship Id="rId2360" Type="http://schemas.openxmlformats.org/officeDocument/2006/relationships/hyperlink" Target="http://ivo.garant.ru/document/redirect/57416034/323" TargetMode="External"/><Relationship Id="rId3204" Type="http://schemas.openxmlformats.org/officeDocument/2006/relationships/hyperlink" Target="http://ivo.garant.ru/document/redirect/5762818/406" TargetMode="External"/><Relationship Id="rId125" Type="http://schemas.openxmlformats.org/officeDocument/2006/relationships/hyperlink" Target="http://ivo.garant.ru/document/redirect/10164072/29" TargetMode="External"/><Relationship Id="rId332" Type="http://schemas.openxmlformats.org/officeDocument/2006/relationships/hyperlink" Target="http://ivo.garant.ru/document/redirect/57592161/0" TargetMode="External"/><Relationship Id="rId2013" Type="http://schemas.openxmlformats.org/officeDocument/2006/relationships/hyperlink" Target="#anchor63" TargetMode="External"/><Relationship Id="rId2220" Type="http://schemas.openxmlformats.org/officeDocument/2006/relationships/hyperlink" Target="#anchor300912" TargetMode="External"/><Relationship Id="rId1779" Type="http://schemas.openxmlformats.org/officeDocument/2006/relationships/hyperlink" Target="http://ivo.garant.ru/document/redirect/401421204/125" TargetMode="External"/><Relationship Id="rId1986" Type="http://schemas.openxmlformats.org/officeDocument/2006/relationships/hyperlink" Target="http://ivo.garant.ru/document/redirect/57590131/0" TargetMode="External"/><Relationship Id="rId1639" Type="http://schemas.openxmlformats.org/officeDocument/2006/relationships/hyperlink" Target="http://ivo.garant.ru/document/redirect/77531353/0" TargetMode="External"/><Relationship Id="rId1846" Type="http://schemas.openxmlformats.org/officeDocument/2006/relationships/hyperlink" Target="http://ivo.garant.ru/document/redirect/12148079/3" TargetMode="External"/><Relationship Id="rId3061" Type="http://schemas.openxmlformats.org/officeDocument/2006/relationships/hyperlink" Target="http://ivo.garant.ru/document/redirect/57592264/0" TargetMode="External"/><Relationship Id="rId1706" Type="http://schemas.openxmlformats.org/officeDocument/2006/relationships/hyperlink" Target="#anchor22001" TargetMode="External"/><Relationship Id="rId1913" Type="http://schemas.openxmlformats.org/officeDocument/2006/relationships/hyperlink" Target="http://ivo.garant.ru/document/redirect/12248079/0" TargetMode="External"/><Relationship Id="rId799" Type="http://schemas.openxmlformats.org/officeDocument/2006/relationships/hyperlink" Target="http://ivo.garant.ru/document/redirect/58052282/90" TargetMode="External"/><Relationship Id="rId2687" Type="http://schemas.openxmlformats.org/officeDocument/2006/relationships/hyperlink" Target="http://ivo.garant.ru/document/redirect/58045538/3486" TargetMode="External"/><Relationship Id="rId2894" Type="http://schemas.openxmlformats.org/officeDocument/2006/relationships/hyperlink" Target="http://ivo.garant.ru/document/redirect/401399785/120" TargetMode="External"/><Relationship Id="rId659" Type="http://schemas.openxmlformats.org/officeDocument/2006/relationships/hyperlink" Target="http://ivo.garant.ru/document/redirect/12148079/28" TargetMode="External"/><Relationship Id="rId866" Type="http://schemas.openxmlformats.org/officeDocument/2006/relationships/hyperlink" Target="http://ivo.garant.ru/document/redirect/186295/2000" TargetMode="External"/><Relationship Id="rId1289" Type="http://schemas.openxmlformats.org/officeDocument/2006/relationships/hyperlink" Target="http://ivo.garant.ru/document/redirect/12161591/134" TargetMode="External"/><Relationship Id="rId1496" Type="http://schemas.openxmlformats.org/officeDocument/2006/relationships/hyperlink" Target="http://ivo.garant.ru/document/redirect/77532110/0" TargetMode="External"/><Relationship Id="rId2547" Type="http://schemas.openxmlformats.org/officeDocument/2006/relationships/hyperlink" Target="http://ivo.garant.ru/document/redirect/57590890/0" TargetMode="External"/><Relationship Id="rId519" Type="http://schemas.openxmlformats.org/officeDocument/2006/relationships/hyperlink" Target="http://ivo.garant.ru/document/redirect/400548396/30000" TargetMode="External"/><Relationship Id="rId1149" Type="http://schemas.openxmlformats.org/officeDocument/2006/relationships/hyperlink" Target="http://ivo.garant.ru/document/redirect/77683035/136" TargetMode="External"/><Relationship Id="rId1356" Type="http://schemas.openxmlformats.org/officeDocument/2006/relationships/hyperlink" Target="http://ivo.garant.ru/document/redirect/70405818/1631" TargetMode="External"/><Relationship Id="rId2754" Type="http://schemas.openxmlformats.org/officeDocument/2006/relationships/hyperlink" Target="#anchor34931" TargetMode="External"/><Relationship Id="rId2961" Type="http://schemas.openxmlformats.org/officeDocument/2006/relationships/hyperlink" Target="http://ivo.garant.ru/document/redirect/77667106/367" TargetMode="External"/><Relationship Id="rId726" Type="http://schemas.openxmlformats.org/officeDocument/2006/relationships/hyperlink" Target="#anchor812" TargetMode="External"/><Relationship Id="rId933" Type="http://schemas.openxmlformats.org/officeDocument/2006/relationships/hyperlink" Target="http://ivo.garant.ru/document/redirect/5521329/2" TargetMode="External"/><Relationship Id="rId1009" Type="http://schemas.openxmlformats.org/officeDocument/2006/relationships/hyperlink" Target="http://ivo.garant.ru/document/redirect/12161693/0" TargetMode="External"/><Relationship Id="rId1563" Type="http://schemas.openxmlformats.org/officeDocument/2006/relationships/hyperlink" Target="http://ivo.garant.ru/document/redirect/70405818/1631" TargetMode="External"/><Relationship Id="rId1770" Type="http://schemas.openxmlformats.org/officeDocument/2006/relationships/hyperlink" Target="http://ivo.garant.ru/document/redirect/77311784/2292" TargetMode="External"/><Relationship Id="rId2407" Type="http://schemas.openxmlformats.org/officeDocument/2006/relationships/hyperlink" Target="http://ivo.garant.ru/document/redirect/77532574/0" TargetMode="External"/><Relationship Id="rId2614" Type="http://schemas.openxmlformats.org/officeDocument/2006/relationships/hyperlink" Target="#anchor661" TargetMode="External"/><Relationship Id="rId2821" Type="http://schemas.openxmlformats.org/officeDocument/2006/relationships/hyperlink" Target="#anchor77" TargetMode="External"/><Relationship Id="rId62" Type="http://schemas.openxmlformats.org/officeDocument/2006/relationships/hyperlink" Target="http://ivo.garant.ru/document/redirect/77306510/10" TargetMode="External"/><Relationship Id="rId1216" Type="http://schemas.openxmlformats.org/officeDocument/2006/relationships/hyperlink" Target="http://ivo.garant.ru/document/redirect/70552680/151" TargetMode="External"/><Relationship Id="rId1423" Type="http://schemas.openxmlformats.org/officeDocument/2006/relationships/hyperlink" Target="http://ivo.garant.ru/document/redirect/411209201/13" TargetMode="External"/><Relationship Id="rId1630" Type="http://schemas.openxmlformats.org/officeDocument/2006/relationships/hyperlink" Target="http://ivo.garant.ru/document/redirect/70552684/3" TargetMode="External"/><Relationship Id="rId2197" Type="http://schemas.openxmlformats.org/officeDocument/2006/relationships/hyperlink" Target="http://ivo.garant.ru/document/redirect/403713896/0" TargetMode="External"/><Relationship Id="rId3248" Type="http://schemas.openxmlformats.org/officeDocument/2006/relationships/hyperlink" Target="http://ivo.garant.ru/document/redirect/12125267/534" TargetMode="External"/><Relationship Id="rId169" Type="http://schemas.openxmlformats.org/officeDocument/2006/relationships/hyperlink" Target="#anchor2230" TargetMode="External"/><Relationship Id="rId376" Type="http://schemas.openxmlformats.org/officeDocument/2006/relationships/hyperlink" Target="http://ivo.garant.ru/document/redirect/12112604/192" TargetMode="External"/><Relationship Id="rId583" Type="http://schemas.openxmlformats.org/officeDocument/2006/relationships/hyperlink" Target="#anchor72023" TargetMode="External"/><Relationship Id="rId790" Type="http://schemas.openxmlformats.org/officeDocument/2006/relationships/hyperlink" Target="http://ivo.garant.ru/document/redirect/57593658/0" TargetMode="External"/><Relationship Id="rId2057" Type="http://schemas.openxmlformats.org/officeDocument/2006/relationships/hyperlink" Target="http://ivo.garant.ru/document/redirect/57426124/279" TargetMode="External"/><Relationship Id="rId2264" Type="http://schemas.openxmlformats.org/officeDocument/2006/relationships/hyperlink" Target="http://ivo.garant.ru/document/redirect/405396235/16" TargetMode="External"/><Relationship Id="rId2471" Type="http://schemas.openxmlformats.org/officeDocument/2006/relationships/hyperlink" Target="http://ivo.garant.ru/document/redirect/77532572/0" TargetMode="External"/><Relationship Id="rId3108" Type="http://schemas.openxmlformats.org/officeDocument/2006/relationships/hyperlink" Target="http://ivo.garant.ru/document/redirect/5218620/390" TargetMode="External"/><Relationship Id="rId3315" Type="http://schemas.openxmlformats.org/officeDocument/2006/relationships/hyperlink" Target="http://ivo.garant.ru/document/redirect/12248079/0" TargetMode="External"/><Relationship Id="rId236" Type="http://schemas.openxmlformats.org/officeDocument/2006/relationships/hyperlink" Target="http://ivo.garant.ru/document/redirect/12137300/400" TargetMode="External"/><Relationship Id="rId443" Type="http://schemas.openxmlformats.org/officeDocument/2006/relationships/hyperlink" Target="http://ivo.garant.ru/document/redirect/77531814/0" TargetMode="External"/><Relationship Id="rId650" Type="http://schemas.openxmlformats.org/officeDocument/2006/relationships/hyperlink" Target="http://ivo.garant.ru/document/redirect/12134976/21" TargetMode="External"/><Relationship Id="rId1073" Type="http://schemas.openxmlformats.org/officeDocument/2006/relationships/hyperlink" Target="http://ivo.garant.ru/document/redirect/12153049/7" TargetMode="External"/><Relationship Id="rId1280" Type="http://schemas.openxmlformats.org/officeDocument/2006/relationships/hyperlink" Target="http://ivo.garant.ru/document/redirect/12148079/3" TargetMode="External"/><Relationship Id="rId2124" Type="http://schemas.openxmlformats.org/officeDocument/2006/relationships/hyperlink" Target="http://ivo.garant.ru/document/redirect/5218620/295" TargetMode="External"/><Relationship Id="rId2331" Type="http://schemas.openxmlformats.org/officeDocument/2006/relationships/hyperlink" Target="#anchor31801" TargetMode="External"/><Relationship Id="rId303" Type="http://schemas.openxmlformats.org/officeDocument/2006/relationships/hyperlink" Target="http://ivo.garant.ru/document/redirect/12248079/0" TargetMode="External"/><Relationship Id="rId1140" Type="http://schemas.openxmlformats.org/officeDocument/2006/relationships/hyperlink" Target="http://ivo.garant.ru/document/redirect/77531988/0" TargetMode="External"/><Relationship Id="rId510" Type="http://schemas.openxmlformats.org/officeDocument/2006/relationships/hyperlink" Target="http://ivo.garant.ru/document/redirect/404991989/12" TargetMode="External"/><Relationship Id="rId1000" Type="http://schemas.openxmlformats.org/officeDocument/2006/relationships/hyperlink" Target="#anchor1174" TargetMode="External"/><Relationship Id="rId1957" Type="http://schemas.openxmlformats.org/officeDocument/2006/relationships/hyperlink" Target="http://ivo.garant.ru/document/redirect/407537537/1000" TargetMode="External"/><Relationship Id="rId1817" Type="http://schemas.openxmlformats.org/officeDocument/2006/relationships/hyperlink" Target="#anchor661" TargetMode="External"/><Relationship Id="rId3172" Type="http://schemas.openxmlformats.org/officeDocument/2006/relationships/hyperlink" Target="#anchor4005" TargetMode="External"/><Relationship Id="rId3032" Type="http://schemas.openxmlformats.org/officeDocument/2006/relationships/hyperlink" Target="http://ivo.garant.ru/document/redirect/5521323/13" TargetMode="External"/><Relationship Id="rId160" Type="http://schemas.openxmlformats.org/officeDocument/2006/relationships/hyperlink" Target="http://ivo.garant.ru/document/redirect/73944977/0" TargetMode="External"/><Relationship Id="rId2798" Type="http://schemas.openxmlformats.org/officeDocument/2006/relationships/hyperlink" Target="#anchor96" TargetMode="External"/><Relationship Id="rId977" Type="http://schemas.openxmlformats.org/officeDocument/2006/relationships/hyperlink" Target="http://ivo.garant.ru/document/redirect/181735/0" TargetMode="External"/><Relationship Id="rId2658" Type="http://schemas.openxmlformats.org/officeDocument/2006/relationships/hyperlink" Target="#anchor8" TargetMode="External"/><Relationship Id="rId2865" Type="http://schemas.openxmlformats.org/officeDocument/2006/relationships/hyperlink" Target="http://ivo.garant.ru/document/redirect/57592258/0" TargetMode="External"/><Relationship Id="rId837" Type="http://schemas.openxmlformats.org/officeDocument/2006/relationships/hyperlink" Target="http://ivo.garant.ru/document/redirect/57592019/0" TargetMode="External"/><Relationship Id="rId1467" Type="http://schemas.openxmlformats.org/officeDocument/2006/relationships/hyperlink" Target="http://ivo.garant.ru/document/redirect/70552680/151" TargetMode="External"/><Relationship Id="rId1674" Type="http://schemas.openxmlformats.org/officeDocument/2006/relationships/hyperlink" Target="http://ivo.garant.ru/document/redirect/77311784/2161" TargetMode="External"/><Relationship Id="rId1881" Type="http://schemas.openxmlformats.org/officeDocument/2006/relationships/hyperlink" Target="http://ivo.garant.ru/document/redirect/77532162/0" TargetMode="External"/><Relationship Id="rId2518" Type="http://schemas.openxmlformats.org/officeDocument/2006/relationships/hyperlink" Target="#anchor3322" TargetMode="External"/><Relationship Id="rId2725" Type="http://schemas.openxmlformats.org/officeDocument/2006/relationships/hyperlink" Target="#anchor348131" TargetMode="External"/><Relationship Id="rId2932" Type="http://schemas.openxmlformats.org/officeDocument/2006/relationships/hyperlink" Target="http://ivo.garant.ru/document/redirect/401399785/123" TargetMode="External"/><Relationship Id="rId904" Type="http://schemas.openxmlformats.org/officeDocument/2006/relationships/hyperlink" Target="http://ivo.garant.ru/document/redirect/12148079/3" TargetMode="External"/><Relationship Id="rId1327" Type="http://schemas.openxmlformats.org/officeDocument/2006/relationships/hyperlink" Target="http://ivo.garant.ru/document/redirect/12248079/0" TargetMode="External"/><Relationship Id="rId1534" Type="http://schemas.openxmlformats.org/officeDocument/2006/relationships/hyperlink" Target="http://ivo.garant.ru/document/redirect/71001244/5" TargetMode="External"/><Relationship Id="rId1741" Type="http://schemas.openxmlformats.org/officeDocument/2006/relationships/hyperlink" Target="#anchor2272" TargetMode="External"/><Relationship Id="rId33" Type="http://schemas.openxmlformats.org/officeDocument/2006/relationships/hyperlink" Target="http://ivo.garant.ru/document/redirect/57428157/5" TargetMode="External"/><Relationship Id="rId1601" Type="http://schemas.openxmlformats.org/officeDocument/2006/relationships/hyperlink" Target="http://ivo.garant.ru/document/redirect/77311784/1034" TargetMode="External"/><Relationship Id="rId487" Type="http://schemas.openxmlformats.org/officeDocument/2006/relationships/hyperlink" Target="http://ivo.garant.ru/document/redirect/405979309/1000" TargetMode="External"/><Relationship Id="rId694" Type="http://schemas.openxmlformats.org/officeDocument/2006/relationships/hyperlink" Target="http://ivo.garant.ru/document/redirect/71579056/24" TargetMode="External"/><Relationship Id="rId2168" Type="http://schemas.openxmlformats.org/officeDocument/2006/relationships/hyperlink" Target="http://ivo.garant.ru/document/redirect/403069486/1000" TargetMode="External"/><Relationship Id="rId2375" Type="http://schemas.openxmlformats.org/officeDocument/2006/relationships/hyperlink" Target="http://ivo.garant.ru/document/redirect/403069486/1000" TargetMode="External"/><Relationship Id="rId3219" Type="http://schemas.openxmlformats.org/officeDocument/2006/relationships/hyperlink" Target="#anchor41301" TargetMode="External"/><Relationship Id="rId347" Type="http://schemas.openxmlformats.org/officeDocument/2006/relationships/hyperlink" Target="http://ivo.garant.ru/document/redirect/5218620/41" TargetMode="External"/><Relationship Id="rId1184" Type="http://schemas.openxmlformats.org/officeDocument/2006/relationships/hyperlink" Target="#anchor236" TargetMode="External"/><Relationship Id="rId2028" Type="http://schemas.openxmlformats.org/officeDocument/2006/relationships/hyperlink" Target="http://ivo.garant.ru/document/redirect/76848125/275" TargetMode="External"/><Relationship Id="rId2582" Type="http://schemas.openxmlformats.org/officeDocument/2006/relationships/hyperlink" Target="http://ivo.garant.ru/document/redirect/12161591/134" TargetMode="External"/><Relationship Id="rId554" Type="http://schemas.openxmlformats.org/officeDocument/2006/relationships/hyperlink" Target="http://ivo.garant.ru/document/redirect/403090504/12" TargetMode="External"/><Relationship Id="rId761" Type="http://schemas.openxmlformats.org/officeDocument/2006/relationships/hyperlink" Target="http://ivo.garant.ru/document/redirect/5521313/5" TargetMode="External"/><Relationship Id="rId1391" Type="http://schemas.openxmlformats.org/officeDocument/2006/relationships/hyperlink" Target="http://ivo.garant.ru/document/redirect/77532375/0" TargetMode="External"/><Relationship Id="rId2235" Type="http://schemas.openxmlformats.org/officeDocument/2006/relationships/hyperlink" Target="#anchor31209" TargetMode="External"/><Relationship Id="rId2442" Type="http://schemas.openxmlformats.org/officeDocument/2006/relationships/hyperlink" Target="http://ivo.garant.ru/document/redirect/74938749/1000" TargetMode="External"/><Relationship Id="rId207" Type="http://schemas.openxmlformats.org/officeDocument/2006/relationships/hyperlink" Target="https://www.gosuslugi.ru" TargetMode="External"/><Relationship Id="rId414" Type="http://schemas.openxmlformats.org/officeDocument/2006/relationships/hyperlink" Target="http://ivo.garant.ru/document/redirect/10105872/1603" TargetMode="External"/><Relationship Id="rId621" Type="http://schemas.openxmlformats.org/officeDocument/2006/relationships/hyperlink" Target="#anchor776" TargetMode="External"/><Relationship Id="rId1044" Type="http://schemas.openxmlformats.org/officeDocument/2006/relationships/hyperlink" Target="http://ivo.garant.ru/document/redirect/57746283/132" TargetMode="External"/><Relationship Id="rId1251" Type="http://schemas.openxmlformats.org/officeDocument/2006/relationships/hyperlink" Target="http://ivo.garant.ru/document/redirect/74261120/0" TargetMode="External"/><Relationship Id="rId2302" Type="http://schemas.openxmlformats.org/officeDocument/2006/relationships/hyperlink" Target="http://ivo.garant.ru/document/redirect/403069486/1000" TargetMode="External"/><Relationship Id="rId1111" Type="http://schemas.openxmlformats.org/officeDocument/2006/relationships/hyperlink" Target="http://ivo.garant.ru/document/redirect/73226881/1111" TargetMode="External"/><Relationship Id="rId3076" Type="http://schemas.openxmlformats.org/officeDocument/2006/relationships/hyperlink" Target="http://ivo.garant.ru/document/redirect/12159064/2" TargetMode="External"/><Relationship Id="rId3283" Type="http://schemas.openxmlformats.org/officeDocument/2006/relationships/hyperlink" Target="http://ivo.garant.ru/document/redirect/1569842/0" TargetMode="External"/><Relationship Id="rId1928" Type="http://schemas.openxmlformats.org/officeDocument/2006/relationships/hyperlink" Target="http://ivo.garant.ru/document/redirect/12248079/0" TargetMode="External"/><Relationship Id="rId2092" Type="http://schemas.openxmlformats.org/officeDocument/2006/relationships/hyperlink" Target="http://ivo.garant.ru/document/redirect/5218620/288" TargetMode="External"/><Relationship Id="rId3143" Type="http://schemas.openxmlformats.org/officeDocument/2006/relationships/hyperlink" Target="http://ivo.garant.ru/document/redirect/12134976/27" TargetMode="External"/><Relationship Id="rId271" Type="http://schemas.openxmlformats.org/officeDocument/2006/relationships/hyperlink" Target="http://ivo.garant.ru/document/redirect/12248079/0" TargetMode="External"/><Relationship Id="rId3003" Type="http://schemas.openxmlformats.org/officeDocument/2006/relationships/hyperlink" Target="http://ivo.garant.ru/document/redirect/12248079/0" TargetMode="External"/><Relationship Id="rId131" Type="http://schemas.openxmlformats.org/officeDocument/2006/relationships/hyperlink" Target="http://ivo.garant.ru/document/redirect/77531618/0" TargetMode="External"/><Relationship Id="rId3210" Type="http://schemas.openxmlformats.org/officeDocument/2006/relationships/hyperlink" Target="#anchor40702" TargetMode="External"/><Relationship Id="rId2769" Type="http://schemas.openxmlformats.org/officeDocument/2006/relationships/hyperlink" Target="http://ivo.garant.ru/document/redirect/71651904/0" TargetMode="External"/><Relationship Id="rId2976" Type="http://schemas.openxmlformats.org/officeDocument/2006/relationships/hyperlink" Target="http://ivo.garant.ru/document/redirect/401399785/127" TargetMode="External"/><Relationship Id="rId948" Type="http://schemas.openxmlformats.org/officeDocument/2006/relationships/hyperlink" Target="http://ivo.garant.ru/document/redirect/57743405/117" TargetMode="External"/><Relationship Id="rId1578" Type="http://schemas.openxmlformats.org/officeDocument/2006/relationships/hyperlink" Target="http://ivo.garant.ru/document/redirect/57593269/0" TargetMode="External"/><Relationship Id="rId1785" Type="http://schemas.openxmlformats.org/officeDocument/2006/relationships/hyperlink" Target="http://ivo.garant.ru/document/redirect/401421204/125" TargetMode="External"/><Relationship Id="rId1992" Type="http://schemas.openxmlformats.org/officeDocument/2006/relationships/hyperlink" Target="http://ivo.garant.ru/document/redirect/70578102/212" TargetMode="External"/><Relationship Id="rId2629" Type="http://schemas.openxmlformats.org/officeDocument/2006/relationships/hyperlink" Target="http://ivo.garant.ru/document/redirect/76848126/34015" TargetMode="External"/><Relationship Id="rId2836" Type="http://schemas.openxmlformats.org/officeDocument/2006/relationships/hyperlink" Target="http://ivo.garant.ru/document/redirect/12177489/23231" TargetMode="External"/><Relationship Id="rId77" Type="http://schemas.openxmlformats.org/officeDocument/2006/relationships/hyperlink" Target="http://ivo.garant.ru/document/redirect/5218620/12" TargetMode="External"/><Relationship Id="rId808" Type="http://schemas.openxmlformats.org/officeDocument/2006/relationships/hyperlink" Target="http://ivo.garant.ru/document/redirect/57589571/0" TargetMode="External"/><Relationship Id="rId1438" Type="http://schemas.openxmlformats.org/officeDocument/2006/relationships/hyperlink" Target="#anchor3493" TargetMode="External"/><Relationship Id="rId1645" Type="http://schemas.openxmlformats.org/officeDocument/2006/relationships/hyperlink" Target="http://ivo.garant.ru/document/redirect/403326464/0" TargetMode="External"/><Relationship Id="rId1852" Type="http://schemas.openxmlformats.org/officeDocument/2006/relationships/hyperlink" Target="#anchor139" TargetMode="External"/><Relationship Id="rId2903" Type="http://schemas.openxmlformats.org/officeDocument/2006/relationships/hyperlink" Target="http://ivo.garant.ru/document/redirect/12148079/37" TargetMode="External"/><Relationship Id="rId1505" Type="http://schemas.openxmlformats.org/officeDocument/2006/relationships/hyperlink" Target="#anchor816" TargetMode="External"/><Relationship Id="rId1712" Type="http://schemas.openxmlformats.org/officeDocument/2006/relationships/hyperlink" Target="http://ivo.garant.ru/document/redirect/401421204/22" TargetMode="External"/><Relationship Id="rId598" Type="http://schemas.openxmlformats.org/officeDocument/2006/relationships/hyperlink" Target="http://ivo.garant.ru/document/redirect/77532061/0" TargetMode="External"/><Relationship Id="rId2279" Type="http://schemas.openxmlformats.org/officeDocument/2006/relationships/hyperlink" Target="http://ivo.garant.ru/document/redirect/77024852/31209" TargetMode="External"/><Relationship Id="rId2486" Type="http://schemas.openxmlformats.org/officeDocument/2006/relationships/hyperlink" Target="#anchor3300412" TargetMode="External"/><Relationship Id="rId2693" Type="http://schemas.openxmlformats.org/officeDocument/2006/relationships/hyperlink" Target="http://ivo.garant.ru/document/redirect/77531427/0" TargetMode="External"/><Relationship Id="rId458" Type="http://schemas.openxmlformats.org/officeDocument/2006/relationships/hyperlink" Target="#anchor300912" TargetMode="External"/><Relationship Id="rId665" Type="http://schemas.openxmlformats.org/officeDocument/2006/relationships/hyperlink" Target="http://ivo.garant.ru/document/redirect/57589538/0" TargetMode="External"/><Relationship Id="rId872" Type="http://schemas.openxmlformats.org/officeDocument/2006/relationships/hyperlink" Target="#anchor372" TargetMode="External"/><Relationship Id="rId1088" Type="http://schemas.openxmlformats.org/officeDocument/2006/relationships/hyperlink" Target="http://ivo.garant.ru/document/redirect/71826528/111" TargetMode="External"/><Relationship Id="rId1295" Type="http://schemas.openxmlformats.org/officeDocument/2006/relationships/hyperlink" Target="http://ivo.garant.ru/document/redirect/77531332/0" TargetMode="External"/><Relationship Id="rId2139" Type="http://schemas.openxmlformats.org/officeDocument/2006/relationships/hyperlink" Target="http://ivo.garant.ru/document/redirect/57593282/0" TargetMode="External"/><Relationship Id="rId2346" Type="http://schemas.openxmlformats.org/officeDocument/2006/relationships/hyperlink" Target="http://ivo.garant.ru/document/redirect/77531441/0" TargetMode="External"/><Relationship Id="rId2553" Type="http://schemas.openxmlformats.org/officeDocument/2006/relationships/hyperlink" Target="http://ivo.garant.ru/document/redirect/77693276/3363" TargetMode="External"/><Relationship Id="rId2760" Type="http://schemas.openxmlformats.org/officeDocument/2006/relationships/hyperlink" Target="#anchor1784" TargetMode="External"/><Relationship Id="rId318" Type="http://schemas.openxmlformats.org/officeDocument/2006/relationships/hyperlink" Target="http://ivo.garant.ru/document/redirect/12148079/3" TargetMode="External"/><Relationship Id="rId525" Type="http://schemas.openxmlformats.org/officeDocument/2006/relationships/hyperlink" Target="http://ivo.garant.ru/document/redirect/77532157/0" TargetMode="External"/><Relationship Id="rId732" Type="http://schemas.openxmlformats.org/officeDocument/2006/relationships/hyperlink" Target="http://ivo.garant.ru/document/redirect/57589672/0" TargetMode="External"/><Relationship Id="rId1155" Type="http://schemas.openxmlformats.org/officeDocument/2006/relationships/hyperlink" Target="http://ivo.garant.ru/document/redirect/5218620/137" TargetMode="External"/><Relationship Id="rId1362" Type="http://schemas.openxmlformats.org/officeDocument/2006/relationships/hyperlink" Target="http://ivo.garant.ru/document/redirect/10180093/0" TargetMode="External"/><Relationship Id="rId2206" Type="http://schemas.openxmlformats.org/officeDocument/2006/relationships/hyperlink" Target="http://ivo.garant.ru/document/redirect/77532797/0" TargetMode="External"/><Relationship Id="rId2413" Type="http://schemas.openxmlformats.org/officeDocument/2006/relationships/hyperlink" Target="http://ivo.garant.ru/document/redirect/404991989/18" TargetMode="External"/><Relationship Id="rId2620" Type="http://schemas.openxmlformats.org/officeDocument/2006/relationships/hyperlink" Target="http://ivo.garant.ru/document/redirect/411209201/19" TargetMode="External"/><Relationship Id="rId1015" Type="http://schemas.openxmlformats.org/officeDocument/2006/relationships/hyperlink" Target="http://ivo.garant.ru/document/redirect/5218620/129" TargetMode="External"/><Relationship Id="rId1222" Type="http://schemas.openxmlformats.org/officeDocument/2006/relationships/hyperlink" Target="http://ivo.garant.ru/document/redirect/5218620/148" TargetMode="External"/><Relationship Id="rId3187" Type="http://schemas.openxmlformats.org/officeDocument/2006/relationships/hyperlink" Target="http://ivo.garant.ru/document/redirect/57593496/0" TargetMode="External"/><Relationship Id="rId3047" Type="http://schemas.openxmlformats.org/officeDocument/2006/relationships/hyperlink" Target="http://ivo.garant.ru/document/redirect/12148079/3" TargetMode="External"/><Relationship Id="rId175" Type="http://schemas.openxmlformats.org/officeDocument/2006/relationships/hyperlink" Target="#anchor2230" TargetMode="External"/><Relationship Id="rId3254" Type="http://schemas.openxmlformats.org/officeDocument/2006/relationships/hyperlink" Target="http://ivo.garant.ru/document/redirect/12248079/0" TargetMode="External"/><Relationship Id="rId382" Type="http://schemas.openxmlformats.org/officeDocument/2006/relationships/hyperlink" Target="#anchor31" TargetMode="External"/><Relationship Id="rId2063" Type="http://schemas.openxmlformats.org/officeDocument/2006/relationships/hyperlink" Target="#anchor3493" TargetMode="External"/><Relationship Id="rId2270" Type="http://schemas.openxmlformats.org/officeDocument/2006/relationships/hyperlink" Target="#anchor214230" TargetMode="External"/><Relationship Id="rId3114" Type="http://schemas.openxmlformats.org/officeDocument/2006/relationships/hyperlink" Target="http://ivo.garant.ru/document/redirect/57590738/0" TargetMode="External"/><Relationship Id="rId3321" Type="http://schemas.openxmlformats.org/officeDocument/2006/relationships/hyperlink" Target="#anchor420" TargetMode="External"/><Relationship Id="rId242" Type="http://schemas.openxmlformats.org/officeDocument/2006/relationships/hyperlink" Target="http://ivo.garant.ru/document/redirect/5218620/1003" TargetMode="External"/><Relationship Id="rId2130" Type="http://schemas.openxmlformats.org/officeDocument/2006/relationships/hyperlink" Target="http://ivo.garant.ru/document/redirect/178667/0" TargetMode="External"/><Relationship Id="rId102" Type="http://schemas.openxmlformats.org/officeDocument/2006/relationships/hyperlink" Target="http://ivo.garant.ru/document/redirect/57593293/0" TargetMode="External"/><Relationship Id="rId1689" Type="http://schemas.openxmlformats.org/officeDocument/2006/relationships/hyperlink" Target="http://ivo.garant.ru/document/redirect/401421204/120" TargetMode="External"/><Relationship Id="rId1896" Type="http://schemas.openxmlformats.org/officeDocument/2006/relationships/hyperlink" Target="http://ivo.garant.ru/document/redirect/57593280/0" TargetMode="External"/><Relationship Id="rId2947" Type="http://schemas.openxmlformats.org/officeDocument/2006/relationships/hyperlink" Target="http://ivo.garant.ru/document/redirect/74449814/3" TargetMode="External"/><Relationship Id="rId919" Type="http://schemas.openxmlformats.org/officeDocument/2006/relationships/hyperlink" Target="http://ivo.garant.ru/document/redirect/12169888/10013" TargetMode="External"/><Relationship Id="rId1549" Type="http://schemas.openxmlformats.org/officeDocument/2006/relationships/hyperlink" Target="#anchor372" TargetMode="External"/><Relationship Id="rId1756" Type="http://schemas.openxmlformats.org/officeDocument/2006/relationships/hyperlink" Target="http://ivo.garant.ru/document/redirect/77311784/2281" TargetMode="External"/><Relationship Id="rId1963" Type="http://schemas.openxmlformats.org/officeDocument/2006/relationships/hyperlink" Target="http://ivo.garant.ru/document/redirect/77707990/26220" TargetMode="External"/><Relationship Id="rId2807" Type="http://schemas.openxmlformats.org/officeDocument/2006/relationships/hyperlink" Target="http://ivo.garant.ru/document/redirect/77531400/0" TargetMode="External"/><Relationship Id="rId48" Type="http://schemas.openxmlformats.org/officeDocument/2006/relationships/hyperlink" Target="http://ivo.garant.ru/document/redirect/403266160/4601" TargetMode="External"/><Relationship Id="rId1409" Type="http://schemas.openxmlformats.org/officeDocument/2006/relationships/hyperlink" Target="#anchor1782" TargetMode="External"/><Relationship Id="rId1616" Type="http://schemas.openxmlformats.org/officeDocument/2006/relationships/hyperlink" Target="http://ivo.garant.ru/document/redirect/404778833/1000" TargetMode="External"/><Relationship Id="rId1823" Type="http://schemas.openxmlformats.org/officeDocument/2006/relationships/hyperlink" Target="http://ivo.garant.ru/document/redirect/408457431/1" TargetMode="External"/><Relationship Id="rId2597" Type="http://schemas.openxmlformats.org/officeDocument/2006/relationships/hyperlink" Target="#anchor372" TargetMode="External"/><Relationship Id="rId569" Type="http://schemas.openxmlformats.org/officeDocument/2006/relationships/hyperlink" Target="http://ivo.garant.ru/document/redirect/12148079/3" TargetMode="External"/><Relationship Id="rId776" Type="http://schemas.openxmlformats.org/officeDocument/2006/relationships/hyperlink" Target="http://ivo.garant.ru/document/redirect/12248079/0" TargetMode="External"/><Relationship Id="rId983" Type="http://schemas.openxmlformats.org/officeDocument/2006/relationships/hyperlink" Target="http://ivo.garant.ru/document/redirect/77531326/0" TargetMode="External"/><Relationship Id="rId1199" Type="http://schemas.openxmlformats.org/officeDocument/2006/relationships/hyperlink" Target="http://ivo.garant.ru/document/redirect/57589706/0" TargetMode="External"/><Relationship Id="rId2457" Type="http://schemas.openxmlformats.org/officeDocument/2006/relationships/hyperlink" Target="#anchor328122" TargetMode="External"/><Relationship Id="rId2664" Type="http://schemas.openxmlformats.org/officeDocument/2006/relationships/hyperlink" Target="http://ivo.garant.ru/document/redirect/12157560/211" TargetMode="External"/><Relationship Id="rId429" Type="http://schemas.openxmlformats.org/officeDocument/2006/relationships/hyperlink" Target="http://ivo.garant.ru/document/redirect/57593523/0" TargetMode="External"/><Relationship Id="rId636" Type="http://schemas.openxmlformats.org/officeDocument/2006/relationships/hyperlink" Target="http://ivo.garant.ru/document/redirect/57592178/0" TargetMode="External"/><Relationship Id="rId1059" Type="http://schemas.openxmlformats.org/officeDocument/2006/relationships/hyperlink" Target="#anchor131011" TargetMode="External"/><Relationship Id="rId1266" Type="http://schemas.openxmlformats.org/officeDocument/2006/relationships/hyperlink" Target="http://ivo.garant.ru/document/redirect/77531341/0" TargetMode="External"/><Relationship Id="rId1473" Type="http://schemas.openxmlformats.org/officeDocument/2006/relationships/hyperlink" Target="http://ivo.garant.ru/document/redirect/57590307/0" TargetMode="External"/><Relationship Id="rId2317" Type="http://schemas.openxmlformats.org/officeDocument/2006/relationships/hyperlink" Target="http://ivo.garant.ru/document/redirect/10900200/255" TargetMode="External"/><Relationship Id="rId2871" Type="http://schemas.openxmlformats.org/officeDocument/2006/relationships/hyperlink" Target="http://ivo.garant.ru/document/redirect/411233295/11" TargetMode="External"/><Relationship Id="rId843" Type="http://schemas.openxmlformats.org/officeDocument/2006/relationships/hyperlink" Target="http://ivo.garant.ru/document/redirect/76806096/99" TargetMode="External"/><Relationship Id="rId1126" Type="http://schemas.openxmlformats.org/officeDocument/2006/relationships/hyperlink" Target="#anchor129" TargetMode="External"/><Relationship Id="rId1680" Type="http://schemas.openxmlformats.org/officeDocument/2006/relationships/hyperlink" Target="#anchor157" TargetMode="External"/><Relationship Id="rId2524" Type="http://schemas.openxmlformats.org/officeDocument/2006/relationships/hyperlink" Target="http://ivo.garant.ru/document/redirect/408655345/0" TargetMode="External"/><Relationship Id="rId2731" Type="http://schemas.openxmlformats.org/officeDocument/2006/relationships/hyperlink" Target="http://ivo.garant.ru/document/redirect/407363410/1" TargetMode="External"/><Relationship Id="rId703" Type="http://schemas.openxmlformats.org/officeDocument/2006/relationships/hyperlink" Target="http://ivo.garant.ru/document/redirect/411108606/132" TargetMode="External"/><Relationship Id="rId910" Type="http://schemas.openxmlformats.org/officeDocument/2006/relationships/hyperlink" Target="http://ivo.garant.ru/document/redirect/74194367/3" TargetMode="External"/><Relationship Id="rId1333" Type="http://schemas.openxmlformats.org/officeDocument/2006/relationships/hyperlink" Target="http://ivo.garant.ru/document/redirect/77307267/169" TargetMode="External"/><Relationship Id="rId1540" Type="http://schemas.openxmlformats.org/officeDocument/2006/relationships/hyperlink" Target="http://ivo.garant.ru/document/redirect/77532760/0" TargetMode="External"/><Relationship Id="rId1400" Type="http://schemas.openxmlformats.org/officeDocument/2006/relationships/hyperlink" Target="#anchor811" TargetMode="External"/><Relationship Id="rId3298" Type="http://schemas.openxmlformats.org/officeDocument/2006/relationships/hyperlink" Target="http://ivo.garant.ru/document/redirect/1568905/0" TargetMode="External"/><Relationship Id="rId3158" Type="http://schemas.openxmlformats.org/officeDocument/2006/relationships/hyperlink" Target="http://ivo.garant.ru/document/redirect/5521325/0" TargetMode="External"/><Relationship Id="rId286" Type="http://schemas.openxmlformats.org/officeDocument/2006/relationships/hyperlink" Target="http://ivo.garant.ru/document/redirect/12148079/3" TargetMode="External"/><Relationship Id="rId493" Type="http://schemas.openxmlformats.org/officeDocument/2006/relationships/hyperlink" Target="http://ivo.garant.ru/document/redirect/77531928/0" TargetMode="External"/><Relationship Id="rId2174" Type="http://schemas.openxmlformats.org/officeDocument/2006/relationships/hyperlink" Target="http://ivo.garant.ru/document/redirect/404991989/15" TargetMode="External"/><Relationship Id="rId2381" Type="http://schemas.openxmlformats.org/officeDocument/2006/relationships/hyperlink" Target="http://ivo.garant.ru/document/redirect/5521322/7" TargetMode="External"/><Relationship Id="rId3018" Type="http://schemas.openxmlformats.org/officeDocument/2006/relationships/hyperlink" Target="http://ivo.garant.ru/document/redirect/400864342/1111" TargetMode="External"/><Relationship Id="rId3225" Type="http://schemas.openxmlformats.org/officeDocument/2006/relationships/hyperlink" Target="http://ivo.garant.ru/document/redirect/77532663/0" TargetMode="External"/><Relationship Id="rId146" Type="http://schemas.openxmlformats.org/officeDocument/2006/relationships/hyperlink" Target="http://ivo.garant.ru/document/redirect/70552676/41" TargetMode="External"/><Relationship Id="rId353" Type="http://schemas.openxmlformats.org/officeDocument/2006/relationships/hyperlink" Target="http://ivo.garant.ru/document/redirect/12148079/3" TargetMode="External"/><Relationship Id="rId560" Type="http://schemas.openxmlformats.org/officeDocument/2006/relationships/hyperlink" Target="#anchor1894" TargetMode="External"/><Relationship Id="rId1190" Type="http://schemas.openxmlformats.org/officeDocument/2006/relationships/hyperlink" Target="http://ivo.garant.ru/document/redirect/77531345/0" TargetMode="External"/><Relationship Id="rId2034" Type="http://schemas.openxmlformats.org/officeDocument/2006/relationships/hyperlink" Target="http://ivo.garant.ru/document/redirect/12248079/0" TargetMode="External"/><Relationship Id="rId2241" Type="http://schemas.openxmlformats.org/officeDocument/2006/relationships/hyperlink" Target="#anchor65" TargetMode="External"/><Relationship Id="rId213" Type="http://schemas.openxmlformats.org/officeDocument/2006/relationships/hyperlink" Target="http://ivo.garant.ru/document/redirect/77024852/2230" TargetMode="External"/><Relationship Id="rId420" Type="http://schemas.openxmlformats.org/officeDocument/2006/relationships/hyperlink" Target="http://ivo.garant.ru/document/redirect/59604336/0" TargetMode="External"/><Relationship Id="rId1050" Type="http://schemas.openxmlformats.org/officeDocument/2006/relationships/hyperlink" Target="http://ivo.garant.ru/document/redirect/5226427/133" TargetMode="External"/><Relationship Id="rId2101" Type="http://schemas.openxmlformats.org/officeDocument/2006/relationships/hyperlink" Target="http://ivo.garant.ru/document/redirect/5218620/292" TargetMode="External"/><Relationship Id="rId1867" Type="http://schemas.openxmlformats.org/officeDocument/2006/relationships/hyperlink" Target="http://ivo.garant.ru/document/redirect/72005518/3" TargetMode="External"/><Relationship Id="rId2918" Type="http://schemas.openxmlformats.org/officeDocument/2006/relationships/hyperlink" Target="http://ivo.garant.ru/document/redirect/12148079/129412" TargetMode="External"/><Relationship Id="rId1727" Type="http://schemas.openxmlformats.org/officeDocument/2006/relationships/hyperlink" Target="http://ivo.garant.ru/document/redirect/401421204/123" TargetMode="External"/><Relationship Id="rId1934" Type="http://schemas.openxmlformats.org/officeDocument/2006/relationships/hyperlink" Target="http://ivo.garant.ru/document/redirect/77531357/0" TargetMode="External"/><Relationship Id="rId3082" Type="http://schemas.openxmlformats.org/officeDocument/2006/relationships/hyperlink" Target="http://ivo.garant.ru/document/redirect/12148079/3" TargetMode="External"/><Relationship Id="rId19" Type="http://schemas.openxmlformats.org/officeDocument/2006/relationships/hyperlink" Target="http://ivo.garant.ru/document/redirect/12116344/102" TargetMode="External"/><Relationship Id="rId3" Type="http://schemas.openxmlformats.org/officeDocument/2006/relationships/webSettings" Target="webSettings.xml"/><Relationship Id="rId887" Type="http://schemas.openxmlformats.org/officeDocument/2006/relationships/hyperlink" Target="http://ivo.garant.ru/document/redirect/77531415/0" TargetMode="External"/><Relationship Id="rId2568" Type="http://schemas.openxmlformats.org/officeDocument/2006/relationships/hyperlink" Target="http://ivo.garant.ru/document/redirect/10201249/0" TargetMode="External"/><Relationship Id="rId2775" Type="http://schemas.openxmlformats.org/officeDocument/2006/relationships/hyperlink" Target="#anchor349501" TargetMode="External"/><Relationship Id="rId2982" Type="http://schemas.openxmlformats.org/officeDocument/2006/relationships/hyperlink" Target="http://ivo.garant.ru/document/redirect/10105872/0" TargetMode="External"/><Relationship Id="rId747" Type="http://schemas.openxmlformats.org/officeDocument/2006/relationships/hyperlink" Target="#anchor8310" TargetMode="External"/><Relationship Id="rId954" Type="http://schemas.openxmlformats.org/officeDocument/2006/relationships/hyperlink" Target="http://ivo.garant.ru/document/redirect/57746283/119" TargetMode="External"/><Relationship Id="rId1377" Type="http://schemas.openxmlformats.org/officeDocument/2006/relationships/hyperlink" Target="http://ivo.garant.ru/document/redirect/70405818/8121" TargetMode="External"/><Relationship Id="rId1584" Type="http://schemas.openxmlformats.org/officeDocument/2006/relationships/hyperlink" Target="http://ivo.garant.ru/document/redirect/5218620/208" TargetMode="External"/><Relationship Id="rId1791" Type="http://schemas.openxmlformats.org/officeDocument/2006/relationships/hyperlink" Target="#anchor22903" TargetMode="External"/><Relationship Id="rId2428" Type="http://schemas.openxmlformats.org/officeDocument/2006/relationships/hyperlink" Target="#anchor32742" TargetMode="External"/><Relationship Id="rId2635" Type="http://schemas.openxmlformats.org/officeDocument/2006/relationships/hyperlink" Target="http://ivo.garant.ru/document/redirect/10103000/0" TargetMode="External"/><Relationship Id="rId2842" Type="http://schemas.openxmlformats.org/officeDocument/2006/relationships/hyperlink" Target="#anchor219" TargetMode="External"/><Relationship Id="rId83" Type="http://schemas.openxmlformats.org/officeDocument/2006/relationships/hyperlink" Target="http://ivo.garant.ru/document/redirect/57591986/0" TargetMode="External"/><Relationship Id="rId607" Type="http://schemas.openxmlformats.org/officeDocument/2006/relationships/hyperlink" Target="http://ivo.garant.ru/document/redirect/403411649/1111" TargetMode="External"/><Relationship Id="rId814" Type="http://schemas.openxmlformats.org/officeDocument/2006/relationships/hyperlink" Target="http://ivo.garant.ru/document/redirect/77532360/0" TargetMode="External"/><Relationship Id="rId1237" Type="http://schemas.openxmlformats.org/officeDocument/2006/relationships/hyperlink" Target="http://ivo.garant.ru/document/redirect/408920619/1" TargetMode="External"/><Relationship Id="rId1444" Type="http://schemas.openxmlformats.org/officeDocument/2006/relationships/hyperlink" Target="http://ivo.garant.ru/document/redirect/12148079/3" TargetMode="External"/><Relationship Id="rId1651" Type="http://schemas.openxmlformats.org/officeDocument/2006/relationships/hyperlink" Target="#anchor372" TargetMode="External"/><Relationship Id="rId2702" Type="http://schemas.openxmlformats.org/officeDocument/2006/relationships/hyperlink" Target="#anchor77" TargetMode="External"/><Relationship Id="rId1304" Type="http://schemas.openxmlformats.org/officeDocument/2006/relationships/hyperlink" Target="http://ivo.garant.ru/document/redirect/77531431/0" TargetMode="External"/><Relationship Id="rId1511" Type="http://schemas.openxmlformats.org/officeDocument/2006/relationships/hyperlink" Target="#anchor8171" TargetMode="External"/><Relationship Id="rId3269" Type="http://schemas.openxmlformats.org/officeDocument/2006/relationships/hyperlink" Target="http://ivo.garant.ru/document/redirect/10180093/0" TargetMode="External"/><Relationship Id="rId10" Type="http://schemas.openxmlformats.org/officeDocument/2006/relationships/hyperlink" Target="http://ivo.garant.ru/document/redirect/57591970/0" TargetMode="External"/><Relationship Id="rId397" Type="http://schemas.openxmlformats.org/officeDocument/2006/relationships/hyperlink" Target="http://ivo.garant.ru/document/redirect/186413/0" TargetMode="External"/><Relationship Id="rId2078" Type="http://schemas.openxmlformats.org/officeDocument/2006/relationships/hyperlink" Target="http://ivo.garant.ru/document/redirect/77532716/0" TargetMode="External"/><Relationship Id="rId2285" Type="http://schemas.openxmlformats.org/officeDocument/2006/relationships/hyperlink" Target="http://ivo.garant.ru/document/redirect/5218620/1050" TargetMode="External"/><Relationship Id="rId2492" Type="http://schemas.openxmlformats.org/officeDocument/2006/relationships/hyperlink" Target="http://ivo.garant.ru/document/redirect/5521322/5" TargetMode="External"/><Relationship Id="rId3129" Type="http://schemas.openxmlformats.org/officeDocument/2006/relationships/hyperlink" Target="#anchor3921" TargetMode="External"/><Relationship Id="rId257" Type="http://schemas.openxmlformats.org/officeDocument/2006/relationships/hyperlink" Target="http://ivo.garant.ru/document/redirect/77532673/0" TargetMode="External"/><Relationship Id="rId464" Type="http://schemas.openxmlformats.org/officeDocument/2006/relationships/hyperlink" Target="http://ivo.garant.ru/document/redirect/12148079/3" TargetMode="External"/><Relationship Id="rId1094" Type="http://schemas.openxmlformats.org/officeDocument/2006/relationships/hyperlink" Target="#anchor431" TargetMode="External"/><Relationship Id="rId2145" Type="http://schemas.openxmlformats.org/officeDocument/2006/relationships/hyperlink" Target="http://ivo.garant.ru/document/redirect/77531433/0" TargetMode="External"/><Relationship Id="rId117" Type="http://schemas.openxmlformats.org/officeDocument/2006/relationships/hyperlink" Target="#anchor191001" TargetMode="External"/><Relationship Id="rId671" Type="http://schemas.openxmlformats.org/officeDocument/2006/relationships/hyperlink" Target="http://ivo.garant.ru/document/redirect/1777383/3" TargetMode="External"/><Relationship Id="rId2352" Type="http://schemas.openxmlformats.org/officeDocument/2006/relationships/hyperlink" Target="http://ivo.garant.ru/document/redirect/77531368/0" TargetMode="External"/><Relationship Id="rId324" Type="http://schemas.openxmlformats.org/officeDocument/2006/relationships/hyperlink" Target="http://ivo.garant.ru/document/redirect/57413333/0" TargetMode="External"/><Relationship Id="rId531" Type="http://schemas.openxmlformats.org/officeDocument/2006/relationships/hyperlink" Target="http://ivo.garant.ru/document/redirect/404991989/13" TargetMode="External"/><Relationship Id="rId1161" Type="http://schemas.openxmlformats.org/officeDocument/2006/relationships/hyperlink" Target="#anchor812" TargetMode="External"/><Relationship Id="rId2005" Type="http://schemas.openxmlformats.org/officeDocument/2006/relationships/hyperlink" Target="http://ivo.garant.ru/document/redirect/70405818/1631" TargetMode="External"/><Relationship Id="rId2212" Type="http://schemas.openxmlformats.org/officeDocument/2006/relationships/hyperlink" Target="#anchor312026" TargetMode="External"/><Relationship Id="rId1021" Type="http://schemas.openxmlformats.org/officeDocument/2006/relationships/hyperlink" Target="#anchor1330103" TargetMode="External"/><Relationship Id="rId1978" Type="http://schemas.openxmlformats.org/officeDocument/2006/relationships/hyperlink" Target="#anchor815" TargetMode="External"/><Relationship Id="rId3193" Type="http://schemas.openxmlformats.org/officeDocument/2006/relationships/hyperlink" Target="http://ivo.garant.ru/document/redirect/5762818/404" TargetMode="External"/><Relationship Id="rId1838" Type="http://schemas.openxmlformats.org/officeDocument/2006/relationships/hyperlink" Target="http://ivo.garant.ru/document/redirect/12150657/152" TargetMode="External"/><Relationship Id="rId3053" Type="http://schemas.openxmlformats.org/officeDocument/2006/relationships/hyperlink" Target="http://ivo.garant.ru/document/redirect/5218620/379" TargetMode="External"/><Relationship Id="rId3260" Type="http://schemas.openxmlformats.org/officeDocument/2006/relationships/hyperlink" Target="http://ivo.garant.ru/document/redirect/12248079/0" TargetMode="External"/><Relationship Id="rId181" Type="http://schemas.openxmlformats.org/officeDocument/2006/relationships/hyperlink" Target="http://ivo.garant.ru/document/redirect/403090504/11" TargetMode="External"/><Relationship Id="rId1905" Type="http://schemas.openxmlformats.org/officeDocument/2006/relationships/hyperlink" Target="http://ivo.garant.ru/document/redirect/401421204/126" TargetMode="External"/><Relationship Id="rId3120" Type="http://schemas.openxmlformats.org/officeDocument/2006/relationships/hyperlink" Target="http://ivo.garant.ru/document/redirect/77708193/392" TargetMode="External"/><Relationship Id="rId998" Type="http://schemas.openxmlformats.org/officeDocument/2006/relationships/hyperlink" Target="#anchor2522" TargetMode="External"/><Relationship Id="rId2679" Type="http://schemas.openxmlformats.org/officeDocument/2006/relationships/hyperlink" Target="http://ivo.garant.ru/document/redirect/74998631/100" TargetMode="External"/><Relationship Id="rId2886" Type="http://schemas.openxmlformats.org/officeDocument/2006/relationships/hyperlink" Target="http://ivo.garant.ru/document/redirect/12136676/138000032" TargetMode="External"/><Relationship Id="rId858" Type="http://schemas.openxmlformats.org/officeDocument/2006/relationships/hyperlink" Target="http://ivo.garant.ru/document/redirect/57426124/101" TargetMode="External"/><Relationship Id="rId1488" Type="http://schemas.openxmlformats.org/officeDocument/2006/relationships/hyperlink" Target="http://ivo.garant.ru/document/redirect/12248079/0" TargetMode="External"/><Relationship Id="rId1695" Type="http://schemas.openxmlformats.org/officeDocument/2006/relationships/hyperlink" Target="http://ivo.garant.ru/document/redirect/401421204/122" TargetMode="External"/><Relationship Id="rId2539" Type="http://schemas.openxmlformats.org/officeDocument/2006/relationships/hyperlink" Target="http://ivo.garant.ru/document/redirect/408839249/1000" TargetMode="External"/><Relationship Id="rId2746" Type="http://schemas.openxmlformats.org/officeDocument/2006/relationships/hyperlink" Target="http://ivo.garant.ru/document/redirect/70409756/0" TargetMode="External"/><Relationship Id="rId2953" Type="http://schemas.openxmlformats.org/officeDocument/2006/relationships/hyperlink" Target="http://ivo.garant.ru/document/redirect/77307267/363" TargetMode="External"/><Relationship Id="rId718" Type="http://schemas.openxmlformats.org/officeDocument/2006/relationships/hyperlink" Target="http://ivo.garant.ru/document/redirect/12164203/15" TargetMode="External"/><Relationship Id="rId925" Type="http://schemas.openxmlformats.org/officeDocument/2006/relationships/hyperlink" Target="http://ivo.garant.ru/document/redirect/12159064/2" TargetMode="External"/><Relationship Id="rId1348" Type="http://schemas.openxmlformats.org/officeDocument/2006/relationships/hyperlink" Target="http://ivo.garant.ru/document/redirect/5218620/172" TargetMode="External"/><Relationship Id="rId1555" Type="http://schemas.openxmlformats.org/officeDocument/2006/relationships/hyperlink" Target="http://ivo.garant.ru/document/redirect/77531462/0" TargetMode="External"/><Relationship Id="rId1762" Type="http://schemas.openxmlformats.org/officeDocument/2006/relationships/hyperlink" Target="http://ivo.garant.ru/document/redirect/401421204/125" TargetMode="External"/><Relationship Id="rId2606" Type="http://schemas.openxmlformats.org/officeDocument/2006/relationships/hyperlink" Target="#anchor340121" TargetMode="External"/><Relationship Id="rId1208" Type="http://schemas.openxmlformats.org/officeDocument/2006/relationships/hyperlink" Target="http://ivo.garant.ru/document/redirect/57416034/145" TargetMode="External"/><Relationship Id="rId1415" Type="http://schemas.openxmlformats.org/officeDocument/2006/relationships/hyperlink" Target="#anchor778" TargetMode="External"/><Relationship Id="rId2813" Type="http://schemas.openxmlformats.org/officeDocument/2006/relationships/hyperlink" Target="#anchor331203" TargetMode="External"/><Relationship Id="rId54" Type="http://schemas.openxmlformats.org/officeDocument/2006/relationships/hyperlink" Target="http://ivo.garant.ru/document/redirect/77531508/0" TargetMode="External"/><Relationship Id="rId1622" Type="http://schemas.openxmlformats.org/officeDocument/2006/relationships/hyperlink" Target="http://ivo.garant.ru/document/redirect/403592590/1000" TargetMode="External"/><Relationship Id="rId2189" Type="http://schemas.openxmlformats.org/officeDocument/2006/relationships/hyperlink" Target="http://ivo.garant.ru/document/redirect/5218620/306" TargetMode="External"/><Relationship Id="rId2396" Type="http://schemas.openxmlformats.org/officeDocument/2006/relationships/hyperlink" Target="#anchor5702" TargetMode="External"/><Relationship Id="rId368" Type="http://schemas.openxmlformats.org/officeDocument/2006/relationships/hyperlink" Target="http://ivo.garant.ru/document/redirect/5168517/0" TargetMode="External"/><Relationship Id="rId575" Type="http://schemas.openxmlformats.org/officeDocument/2006/relationships/hyperlink" Target="http://ivo.garant.ru/document/redirect/5218620/72" TargetMode="External"/><Relationship Id="rId782" Type="http://schemas.openxmlformats.org/officeDocument/2006/relationships/hyperlink" Target="http://ivo.garant.ru/document/redirect/58052282/864" TargetMode="External"/><Relationship Id="rId2049" Type="http://schemas.openxmlformats.org/officeDocument/2006/relationships/hyperlink" Target="http://ivo.garant.ru/document/redirect/77531720/0" TargetMode="External"/><Relationship Id="rId2256" Type="http://schemas.openxmlformats.org/officeDocument/2006/relationships/hyperlink" Target="http://ivo.garant.ru/document/redirect/75015881/15" TargetMode="External"/><Relationship Id="rId2463" Type="http://schemas.openxmlformats.org/officeDocument/2006/relationships/hyperlink" Target="http://ivo.garant.ru/document/redirect/12148079/3" TargetMode="External"/><Relationship Id="rId2670" Type="http://schemas.openxmlformats.org/officeDocument/2006/relationships/hyperlink" Target="#anchor5713" TargetMode="External"/><Relationship Id="rId3307" Type="http://schemas.openxmlformats.org/officeDocument/2006/relationships/hyperlink" Target="http://ivo.garant.ru/document/redirect/12112505/3001" TargetMode="External"/><Relationship Id="rId228" Type="http://schemas.openxmlformats.org/officeDocument/2006/relationships/hyperlink" Target="http://trudvsem.ru" TargetMode="External"/><Relationship Id="rId435" Type="http://schemas.openxmlformats.org/officeDocument/2006/relationships/hyperlink" Target="http://ivo.garant.ru/document/redirect/57746200/0" TargetMode="External"/><Relationship Id="rId642" Type="http://schemas.openxmlformats.org/officeDocument/2006/relationships/hyperlink" Target="#anchor80" TargetMode="External"/><Relationship Id="rId1065" Type="http://schemas.openxmlformats.org/officeDocument/2006/relationships/hyperlink" Target="http://ivo.garant.ru/document/redirect/10180093/0" TargetMode="External"/><Relationship Id="rId1272" Type="http://schemas.openxmlformats.org/officeDocument/2006/relationships/hyperlink" Target="http://ivo.garant.ru/document/redirect/77531336/0" TargetMode="External"/><Relationship Id="rId2116" Type="http://schemas.openxmlformats.org/officeDocument/2006/relationships/hyperlink" Target="http://ivo.garant.ru/document/redirect/12248079/0" TargetMode="External"/><Relationship Id="rId2323" Type="http://schemas.openxmlformats.org/officeDocument/2006/relationships/hyperlink" Target="#anchor812" TargetMode="External"/><Relationship Id="rId2530" Type="http://schemas.openxmlformats.org/officeDocument/2006/relationships/hyperlink" Target="http://ivo.garant.ru/document/redirect/57590731/0" TargetMode="External"/><Relationship Id="rId502" Type="http://schemas.openxmlformats.org/officeDocument/2006/relationships/hyperlink" Target="http://ivo.garant.ru/document/redirect/198780/1" TargetMode="External"/><Relationship Id="rId1132" Type="http://schemas.openxmlformats.org/officeDocument/2006/relationships/hyperlink" Target="#anchor1330104" TargetMode="External"/><Relationship Id="rId3097" Type="http://schemas.openxmlformats.org/officeDocument/2006/relationships/hyperlink" Target="#anchor38601" TargetMode="External"/><Relationship Id="rId1949" Type="http://schemas.openxmlformats.org/officeDocument/2006/relationships/hyperlink" Target="#anchor815" TargetMode="External"/><Relationship Id="rId3164" Type="http://schemas.openxmlformats.org/officeDocument/2006/relationships/hyperlink" Target="#anchor402" TargetMode="External"/><Relationship Id="rId292" Type="http://schemas.openxmlformats.org/officeDocument/2006/relationships/hyperlink" Target="http://ivo.garant.ru/document/redirect/77531424/0" TargetMode="External"/><Relationship Id="rId1809" Type="http://schemas.openxmlformats.org/officeDocument/2006/relationships/hyperlink" Target="http://ivo.garant.ru/document/redirect/5521313/6" TargetMode="External"/><Relationship Id="rId2180" Type="http://schemas.openxmlformats.org/officeDocument/2006/relationships/hyperlink" Target="http://ivo.garant.ru/document/redirect/406913534/1000" TargetMode="External"/><Relationship Id="rId3024" Type="http://schemas.openxmlformats.org/officeDocument/2006/relationships/hyperlink" Target="#anchor812" TargetMode="External"/><Relationship Id="rId3231" Type="http://schemas.openxmlformats.org/officeDocument/2006/relationships/hyperlink" Target="http://ivo.garant.ru/document/redirect/57593491/0" TargetMode="External"/><Relationship Id="rId152" Type="http://schemas.openxmlformats.org/officeDocument/2006/relationships/hyperlink" Target="http://ivo.garant.ru/document/redirect/70552676/0" TargetMode="External"/><Relationship Id="rId2040" Type="http://schemas.openxmlformats.org/officeDocument/2006/relationships/hyperlink" Target="http://ivo.garant.ru/document/redirect/12148079/3" TargetMode="External"/><Relationship Id="rId2997" Type="http://schemas.openxmlformats.org/officeDocument/2006/relationships/hyperlink" Target="http://ivo.garant.ru/document/redirect/12248079/0" TargetMode="External"/><Relationship Id="rId969" Type="http://schemas.openxmlformats.org/officeDocument/2006/relationships/hyperlink" Target="#anchor76" TargetMode="External"/><Relationship Id="rId1599" Type="http://schemas.openxmlformats.org/officeDocument/2006/relationships/hyperlink" Target="http://ivo.garant.ru/document/redirect/70552676/24" TargetMode="External"/><Relationship Id="rId1459" Type="http://schemas.openxmlformats.org/officeDocument/2006/relationships/hyperlink" Target="#anchor139" TargetMode="External"/><Relationship Id="rId2857" Type="http://schemas.openxmlformats.org/officeDocument/2006/relationships/hyperlink" Target="#anchor35171" TargetMode="External"/><Relationship Id="rId98" Type="http://schemas.openxmlformats.org/officeDocument/2006/relationships/hyperlink" Target="http://ivo.garant.ru/document/redirect/5218620/16027" TargetMode="External"/><Relationship Id="rId829" Type="http://schemas.openxmlformats.org/officeDocument/2006/relationships/hyperlink" Target="http://ivo.garant.ru/document/redirect/77319450/96" TargetMode="External"/><Relationship Id="rId1666" Type="http://schemas.openxmlformats.org/officeDocument/2006/relationships/hyperlink" Target="http://ivo.garant.ru/document/redirect/77311784/1035" TargetMode="External"/><Relationship Id="rId1873" Type="http://schemas.openxmlformats.org/officeDocument/2006/relationships/hyperlink" Target="#anchor2432" TargetMode="External"/><Relationship Id="rId2717" Type="http://schemas.openxmlformats.org/officeDocument/2006/relationships/hyperlink" Target="#anchor19203" TargetMode="External"/><Relationship Id="rId2924" Type="http://schemas.openxmlformats.org/officeDocument/2006/relationships/hyperlink" Target="http://ivo.garant.ru/document/redirect/77307267/358" TargetMode="External"/><Relationship Id="rId1319" Type="http://schemas.openxmlformats.org/officeDocument/2006/relationships/hyperlink" Target="http://ivo.garant.ru/document/redirect/77319450/167" TargetMode="External"/><Relationship Id="rId1526" Type="http://schemas.openxmlformats.org/officeDocument/2006/relationships/hyperlink" Target="http://ivo.garant.ru/document/redirect/59600631/0" TargetMode="External"/><Relationship Id="rId1733" Type="http://schemas.openxmlformats.org/officeDocument/2006/relationships/hyperlink" Target="http://ivo.garant.ru/document/redirect/77311784/225" TargetMode="External"/><Relationship Id="rId1940" Type="http://schemas.openxmlformats.org/officeDocument/2006/relationships/hyperlink" Target="http://ivo.garant.ru/document/redirect/12248079/0" TargetMode="External"/><Relationship Id="rId25" Type="http://schemas.openxmlformats.org/officeDocument/2006/relationships/hyperlink" Target="http://ivo.garant.ru/document/redirect/12248079/0" TargetMode="External"/><Relationship Id="rId1800" Type="http://schemas.openxmlformats.org/officeDocument/2006/relationships/hyperlink" Target="#anchor2293" TargetMode="External"/><Relationship Id="rId479" Type="http://schemas.openxmlformats.org/officeDocument/2006/relationships/hyperlink" Target="http://ivo.garant.ru/document/redirect/12112505/8" TargetMode="External"/><Relationship Id="rId686" Type="http://schemas.openxmlformats.org/officeDocument/2006/relationships/hyperlink" Target="#anchor192" TargetMode="External"/><Relationship Id="rId893" Type="http://schemas.openxmlformats.org/officeDocument/2006/relationships/hyperlink" Target="#anchor1894" TargetMode="External"/><Relationship Id="rId2367" Type="http://schemas.openxmlformats.org/officeDocument/2006/relationships/hyperlink" Target="http://ivo.garant.ru/document/redirect/57593285/0" TargetMode="External"/><Relationship Id="rId2574" Type="http://schemas.openxmlformats.org/officeDocument/2006/relationships/hyperlink" Target="http://ivo.garant.ru/document/redirect/12175208/1000" TargetMode="External"/><Relationship Id="rId2781" Type="http://schemas.openxmlformats.org/officeDocument/2006/relationships/hyperlink" Target="#anchor34963" TargetMode="External"/><Relationship Id="rId339" Type="http://schemas.openxmlformats.org/officeDocument/2006/relationships/hyperlink" Target="http://ivo.garant.ru/document/redirect/5521311/0" TargetMode="External"/><Relationship Id="rId546" Type="http://schemas.openxmlformats.org/officeDocument/2006/relationships/hyperlink" Target="http://ivo.garant.ru/document/redirect/77531945/0" TargetMode="External"/><Relationship Id="rId753" Type="http://schemas.openxmlformats.org/officeDocument/2006/relationships/hyperlink" Target="http://ivo.garant.ru/document/redirect/57589550/0" TargetMode="External"/><Relationship Id="rId1176" Type="http://schemas.openxmlformats.org/officeDocument/2006/relationships/hyperlink" Target="http://ivo.garant.ru/document/redirect/77531339/0" TargetMode="External"/><Relationship Id="rId1383" Type="http://schemas.openxmlformats.org/officeDocument/2006/relationships/hyperlink" Target="#anchor139" TargetMode="External"/><Relationship Id="rId2227" Type="http://schemas.openxmlformats.org/officeDocument/2006/relationships/hyperlink" Target="http://ivo.garant.ru/document/redirect/5218620/310" TargetMode="External"/><Relationship Id="rId2434" Type="http://schemas.openxmlformats.org/officeDocument/2006/relationships/hyperlink" Target="#anchor327610" TargetMode="External"/><Relationship Id="rId406" Type="http://schemas.openxmlformats.org/officeDocument/2006/relationships/hyperlink" Target="http://ivo.garant.ru/document/redirect/72005518/1" TargetMode="External"/><Relationship Id="rId960" Type="http://schemas.openxmlformats.org/officeDocument/2006/relationships/hyperlink" Target="http://ivo.garant.ru/document/redirect/57589553/0" TargetMode="External"/><Relationship Id="rId1036" Type="http://schemas.openxmlformats.org/officeDocument/2006/relationships/hyperlink" Target="http://ivo.garant.ru/document/redirect/12136676/138000004" TargetMode="External"/><Relationship Id="rId1243" Type="http://schemas.openxmlformats.org/officeDocument/2006/relationships/hyperlink" Target="#anchor2522" TargetMode="External"/><Relationship Id="rId1590" Type="http://schemas.openxmlformats.org/officeDocument/2006/relationships/hyperlink" Target="http://ivo.garant.ru/document/redirect/77531349/0" TargetMode="External"/><Relationship Id="rId2641" Type="http://schemas.openxmlformats.org/officeDocument/2006/relationships/hyperlink" Target="http://ivo.garant.ru/document/redirect/77024852/34510" TargetMode="External"/><Relationship Id="rId613" Type="http://schemas.openxmlformats.org/officeDocument/2006/relationships/hyperlink" Target="#anchor812" TargetMode="External"/><Relationship Id="rId820" Type="http://schemas.openxmlformats.org/officeDocument/2006/relationships/hyperlink" Target="http://ivo.garant.ru/document/redirect/77531323/0" TargetMode="External"/><Relationship Id="rId1450" Type="http://schemas.openxmlformats.org/officeDocument/2006/relationships/hyperlink" Target="http://ivo.garant.ru/document/redirect/12148079/3" TargetMode="External"/><Relationship Id="rId2501" Type="http://schemas.openxmlformats.org/officeDocument/2006/relationships/hyperlink" Target="http://ivo.garant.ru/document/redirect/57593426/0" TargetMode="External"/><Relationship Id="rId1103" Type="http://schemas.openxmlformats.org/officeDocument/2006/relationships/hyperlink" Target="#anchor1331" TargetMode="External"/><Relationship Id="rId1310" Type="http://schemas.openxmlformats.org/officeDocument/2006/relationships/hyperlink" Target="http://ivo.garant.ru/document/redirect/12148079/3" TargetMode="External"/><Relationship Id="rId3068" Type="http://schemas.openxmlformats.org/officeDocument/2006/relationships/hyperlink" Target="http://ivo.garant.ru/document/redirect/5218620/381" TargetMode="External"/><Relationship Id="rId3275" Type="http://schemas.openxmlformats.org/officeDocument/2006/relationships/hyperlink" Target="http://ivo.garant.ru/document/redirect/179597/0" TargetMode="External"/><Relationship Id="rId196" Type="http://schemas.openxmlformats.org/officeDocument/2006/relationships/hyperlink" Target="#anchor222007" TargetMode="External"/><Relationship Id="rId2084" Type="http://schemas.openxmlformats.org/officeDocument/2006/relationships/hyperlink" Target="http://ivo.garant.ru/document/redirect/108125/0" TargetMode="External"/><Relationship Id="rId2291" Type="http://schemas.openxmlformats.org/officeDocument/2006/relationships/hyperlink" Target="http://ivo.garant.ru/document/redirect/77531393/0" TargetMode="External"/><Relationship Id="rId3135" Type="http://schemas.openxmlformats.org/officeDocument/2006/relationships/hyperlink" Target="http://ivo.garant.ru/document/redirect/5218620/393" TargetMode="External"/><Relationship Id="rId263" Type="http://schemas.openxmlformats.org/officeDocument/2006/relationships/hyperlink" Target="http://ivo.garant.ru/document/redirect/12148079/3" TargetMode="External"/><Relationship Id="rId470" Type="http://schemas.openxmlformats.org/officeDocument/2006/relationships/hyperlink" Target="http://ivo.garant.ru/document/redirect/77532245/0" TargetMode="External"/><Relationship Id="rId2151" Type="http://schemas.openxmlformats.org/officeDocument/2006/relationships/hyperlink" Target="http://ivo.garant.ru/document/redirect/77531366/0" TargetMode="External"/><Relationship Id="rId3202" Type="http://schemas.openxmlformats.org/officeDocument/2006/relationships/hyperlink" Target="#anchor7201" TargetMode="External"/><Relationship Id="rId123" Type="http://schemas.openxmlformats.org/officeDocument/2006/relationships/hyperlink" Target="http://ivo.garant.ru/document/redirect/10164072/21" TargetMode="External"/><Relationship Id="rId330" Type="http://schemas.openxmlformats.org/officeDocument/2006/relationships/hyperlink" Target="http://ivo.garant.ru/document/redirect/12248079/0" TargetMode="External"/><Relationship Id="rId2011" Type="http://schemas.openxmlformats.org/officeDocument/2006/relationships/hyperlink" Target="http://ivo.garant.ru/document/redirect/12248079/0" TargetMode="External"/><Relationship Id="rId2968" Type="http://schemas.openxmlformats.org/officeDocument/2006/relationships/hyperlink" Target="http://ivo.garant.ru/document/redirect/12188101/7101" TargetMode="External"/><Relationship Id="rId1777" Type="http://schemas.openxmlformats.org/officeDocument/2006/relationships/hyperlink" Target="http://ivo.garant.ru/document/redirect/12112505/5" TargetMode="External"/><Relationship Id="rId1984" Type="http://schemas.openxmlformats.org/officeDocument/2006/relationships/hyperlink" Target="http://ivo.garant.ru/document/redirect/412133606/14" TargetMode="External"/><Relationship Id="rId2828" Type="http://schemas.openxmlformats.org/officeDocument/2006/relationships/hyperlink" Target="http://ivo.garant.ru/document/redirect/184755/1801" TargetMode="External"/><Relationship Id="rId69" Type="http://schemas.openxmlformats.org/officeDocument/2006/relationships/hyperlink" Target="http://ivo.garant.ru/document/redirect/57503538/11" TargetMode="External"/><Relationship Id="rId1637" Type="http://schemas.openxmlformats.org/officeDocument/2006/relationships/hyperlink" Target="http://ivo.garant.ru/document/redirect/76803115/214" TargetMode="External"/><Relationship Id="rId1844" Type="http://schemas.openxmlformats.org/officeDocument/2006/relationships/hyperlink" Target="http://ivo.garant.ru/document/redirect/12150657/52" TargetMode="External"/><Relationship Id="rId1704" Type="http://schemas.openxmlformats.org/officeDocument/2006/relationships/hyperlink" Target="http://ivo.garant.ru/document/redirect/12191967/461" TargetMode="External"/><Relationship Id="rId1911" Type="http://schemas.openxmlformats.org/officeDocument/2006/relationships/hyperlink" Target="http://ivo.garant.ru/document/redirect/55170434/1" TargetMode="External"/><Relationship Id="rId797" Type="http://schemas.openxmlformats.org/officeDocument/2006/relationships/hyperlink" Target="http://ivo.garant.ru/document/redirect/57593660/0" TargetMode="External"/><Relationship Id="rId2478" Type="http://schemas.openxmlformats.org/officeDocument/2006/relationships/hyperlink" Target="http://ivo.garant.ru/document/redirect/405396235/17" TargetMode="External"/><Relationship Id="rId1287" Type="http://schemas.openxmlformats.org/officeDocument/2006/relationships/hyperlink" Target="http://ivo.garant.ru/document/redirect/57590534/0" TargetMode="External"/><Relationship Id="rId2685" Type="http://schemas.openxmlformats.org/officeDocument/2006/relationships/hyperlink" Target="http://ivo.garant.ru/document/redirect/12157560/214" TargetMode="External"/><Relationship Id="rId2892" Type="http://schemas.openxmlformats.org/officeDocument/2006/relationships/hyperlink" Target="http://ivo.garant.ru/document/redirect/5218620/355" TargetMode="External"/><Relationship Id="rId657" Type="http://schemas.openxmlformats.org/officeDocument/2006/relationships/hyperlink" Target="http://ivo.garant.ru/document/redirect/12134976/51" TargetMode="External"/><Relationship Id="rId864" Type="http://schemas.openxmlformats.org/officeDocument/2006/relationships/hyperlink" Target="http://ivo.garant.ru/document/redirect/5218620/102" TargetMode="External"/><Relationship Id="rId1494" Type="http://schemas.openxmlformats.org/officeDocument/2006/relationships/hyperlink" Target="http://ivo.garant.ru/document/redirect/5218620/191" TargetMode="External"/><Relationship Id="rId2338" Type="http://schemas.openxmlformats.org/officeDocument/2006/relationships/hyperlink" Target="#anchor31805" TargetMode="External"/><Relationship Id="rId2545" Type="http://schemas.openxmlformats.org/officeDocument/2006/relationships/hyperlink" Target="http://ivo.garant.ru/document/redirect/74064878/13" TargetMode="External"/><Relationship Id="rId2752" Type="http://schemas.openxmlformats.org/officeDocument/2006/relationships/hyperlink" Target="http://ivo.garant.ru/document/redirect/57592176/0" TargetMode="External"/><Relationship Id="rId517" Type="http://schemas.openxmlformats.org/officeDocument/2006/relationships/hyperlink" Target="http://ivo.garant.ru/document/redirect/73481105/1400" TargetMode="External"/><Relationship Id="rId724" Type="http://schemas.openxmlformats.org/officeDocument/2006/relationships/hyperlink" Target="http://ivo.garant.ru/document/redirect/1786836/11" TargetMode="External"/><Relationship Id="rId931" Type="http://schemas.openxmlformats.org/officeDocument/2006/relationships/hyperlink" Target="http://ivo.garant.ru/document/redirect/407345016/1000" TargetMode="External"/><Relationship Id="rId1147" Type="http://schemas.openxmlformats.org/officeDocument/2006/relationships/hyperlink" Target="http://ivo.garant.ru/document/redirect/5222838/0" TargetMode="External"/><Relationship Id="rId1354" Type="http://schemas.openxmlformats.org/officeDocument/2006/relationships/hyperlink" Target="http://ivo.garant.ru/document/redirect/70826604/37" TargetMode="External"/><Relationship Id="rId1561" Type="http://schemas.openxmlformats.org/officeDocument/2006/relationships/hyperlink" Target="http://ivo.garant.ru/document/redirect/58053261/198" TargetMode="External"/><Relationship Id="rId2405" Type="http://schemas.openxmlformats.org/officeDocument/2006/relationships/hyperlink" Target="#anchor5703" TargetMode="External"/><Relationship Id="rId2612" Type="http://schemas.openxmlformats.org/officeDocument/2006/relationships/hyperlink" Target="#anchor340125" TargetMode="External"/><Relationship Id="rId60" Type="http://schemas.openxmlformats.org/officeDocument/2006/relationships/hyperlink" Target="http://ivo.garant.ru/document/redirect/77531729/0" TargetMode="External"/><Relationship Id="rId1007" Type="http://schemas.openxmlformats.org/officeDocument/2006/relationships/hyperlink" Target="#anchor140" TargetMode="External"/><Relationship Id="rId1214" Type="http://schemas.openxmlformats.org/officeDocument/2006/relationships/hyperlink" Target="http://ivo.garant.ru/document/redirect/77531406/0" TargetMode="External"/><Relationship Id="rId1421" Type="http://schemas.openxmlformats.org/officeDocument/2006/relationships/hyperlink" Target="http://ivo.garant.ru/document/redirect/407386440/1111" TargetMode="External"/><Relationship Id="rId3179" Type="http://schemas.openxmlformats.org/officeDocument/2006/relationships/hyperlink" Target="http://ivo.garant.ru/document/redirect/57593497/0" TargetMode="External"/><Relationship Id="rId2195" Type="http://schemas.openxmlformats.org/officeDocument/2006/relationships/hyperlink" Target="http://ivo.garant.ru/document/redirect/12248079/0" TargetMode="External"/><Relationship Id="rId3039" Type="http://schemas.openxmlformats.org/officeDocument/2006/relationships/hyperlink" Target="#anchor8013" TargetMode="External"/><Relationship Id="rId3246" Type="http://schemas.openxmlformats.org/officeDocument/2006/relationships/hyperlink" Target="#anchor157" TargetMode="External"/><Relationship Id="rId167" Type="http://schemas.openxmlformats.org/officeDocument/2006/relationships/hyperlink" Target="#anchor221003" TargetMode="External"/><Relationship Id="rId374" Type="http://schemas.openxmlformats.org/officeDocument/2006/relationships/hyperlink" Target="http://ivo.garant.ru/document/redirect/57499739/47" TargetMode="External"/><Relationship Id="rId581" Type="http://schemas.openxmlformats.org/officeDocument/2006/relationships/hyperlink" Target="http://ivo.garant.ru/document/redirect/12134976/1603" TargetMode="External"/><Relationship Id="rId2055" Type="http://schemas.openxmlformats.org/officeDocument/2006/relationships/hyperlink" Target="#anchor145" TargetMode="External"/><Relationship Id="rId2262" Type="http://schemas.openxmlformats.org/officeDocument/2006/relationships/hyperlink" Target="http://ivo.garant.ru/document/redirect/77024852/31206" TargetMode="External"/><Relationship Id="rId3106" Type="http://schemas.openxmlformats.org/officeDocument/2006/relationships/hyperlink" Target="http://ivo.garant.ru/document/redirect/12148079/3" TargetMode="External"/><Relationship Id="rId234" Type="http://schemas.openxmlformats.org/officeDocument/2006/relationships/hyperlink" Target="#anchor372" TargetMode="External"/><Relationship Id="rId3313" Type="http://schemas.openxmlformats.org/officeDocument/2006/relationships/hyperlink" Target="http://ivo.garant.ru/document/redirect/12148079/2" TargetMode="External"/><Relationship Id="rId441" Type="http://schemas.openxmlformats.org/officeDocument/2006/relationships/hyperlink" Target="http://ivo.garant.ru/document/redirect/12248079/0" TargetMode="External"/><Relationship Id="rId1071" Type="http://schemas.openxmlformats.org/officeDocument/2006/relationships/hyperlink" Target="http://ivo.garant.ru/document/redirect/411596681/1111" TargetMode="External"/><Relationship Id="rId2122" Type="http://schemas.openxmlformats.org/officeDocument/2006/relationships/hyperlink" Target="http://ivo.garant.ru/document/redirect/12148079/3" TargetMode="External"/><Relationship Id="rId301" Type="http://schemas.openxmlformats.org/officeDocument/2006/relationships/hyperlink" Target="http://ivo.garant.ru/document/redirect/57592173/0" TargetMode="External"/><Relationship Id="rId1888" Type="http://schemas.openxmlformats.org/officeDocument/2006/relationships/hyperlink" Target="http://ivo.garant.ru/document/redirect/12148079/3" TargetMode="External"/><Relationship Id="rId2939" Type="http://schemas.openxmlformats.org/officeDocument/2006/relationships/hyperlink" Target="http://ivo.garant.ru/document/redirect/12156199/13" TargetMode="External"/><Relationship Id="rId1748" Type="http://schemas.openxmlformats.org/officeDocument/2006/relationships/hyperlink" Target="#anchor22703" TargetMode="External"/><Relationship Id="rId1955" Type="http://schemas.openxmlformats.org/officeDocument/2006/relationships/hyperlink" Target="http://ivo.garant.ru/document/redirect/77531387/0" TargetMode="External"/><Relationship Id="rId3170" Type="http://schemas.openxmlformats.org/officeDocument/2006/relationships/hyperlink" Target="http://ivo.garant.ru/document/redirect/77532662/0" TargetMode="External"/><Relationship Id="rId1608" Type="http://schemas.openxmlformats.org/officeDocument/2006/relationships/hyperlink" Target="http://ivo.garant.ru/document/redirect/403324424/1000" TargetMode="External"/><Relationship Id="rId1815" Type="http://schemas.openxmlformats.org/officeDocument/2006/relationships/hyperlink" Target="http://ivo.garant.ru/document/redirect/77690131/234" TargetMode="External"/><Relationship Id="rId3030" Type="http://schemas.openxmlformats.org/officeDocument/2006/relationships/hyperlink" Target="http://ivo.garant.ru/document/redirect/57590713/0" TargetMode="External"/><Relationship Id="rId2589" Type="http://schemas.openxmlformats.org/officeDocument/2006/relationships/hyperlink" Target="http://ivo.garant.ru/document/redirect/57593444/0" TargetMode="External"/><Relationship Id="rId2796" Type="http://schemas.openxmlformats.org/officeDocument/2006/relationships/hyperlink" Target="#anchor252" TargetMode="External"/><Relationship Id="rId768" Type="http://schemas.openxmlformats.org/officeDocument/2006/relationships/hyperlink" Target="#anchor26102" TargetMode="External"/><Relationship Id="rId975" Type="http://schemas.openxmlformats.org/officeDocument/2006/relationships/hyperlink" Target="http://ivo.garant.ru/document/redirect/57589812/0" TargetMode="External"/><Relationship Id="rId1398" Type="http://schemas.openxmlformats.org/officeDocument/2006/relationships/hyperlink" Target="#anchor812" TargetMode="External"/><Relationship Id="rId2449" Type="http://schemas.openxmlformats.org/officeDocument/2006/relationships/hyperlink" Target="#anchor328121" TargetMode="External"/><Relationship Id="rId2656" Type="http://schemas.openxmlformats.org/officeDocument/2006/relationships/hyperlink" Target="#anchor2001" TargetMode="External"/><Relationship Id="rId2863" Type="http://schemas.openxmlformats.org/officeDocument/2006/relationships/hyperlink" Target="http://ivo.garant.ru/document/redirect/401399785/116" TargetMode="External"/><Relationship Id="rId628" Type="http://schemas.openxmlformats.org/officeDocument/2006/relationships/hyperlink" Target="http://ivo.garant.ru/document/redirect/12190621/1000" TargetMode="External"/><Relationship Id="rId835" Type="http://schemas.openxmlformats.org/officeDocument/2006/relationships/hyperlink" Target="http://ivo.garant.ru/document/redirect/12248079/0" TargetMode="External"/><Relationship Id="rId1258" Type="http://schemas.openxmlformats.org/officeDocument/2006/relationships/hyperlink" Target="http://ivo.garant.ru/document/redirect/12148079/3" TargetMode="External"/><Relationship Id="rId1465" Type="http://schemas.openxmlformats.org/officeDocument/2006/relationships/hyperlink" Target="http://ivo.garant.ru/document/redirect/70552688/6000" TargetMode="External"/><Relationship Id="rId1672" Type="http://schemas.openxmlformats.org/officeDocument/2006/relationships/hyperlink" Target="#anchor139" TargetMode="External"/><Relationship Id="rId2309" Type="http://schemas.openxmlformats.org/officeDocument/2006/relationships/hyperlink" Target="http://ivo.garant.ru/document/redirect/10900200/255" TargetMode="External"/><Relationship Id="rId2516" Type="http://schemas.openxmlformats.org/officeDocument/2006/relationships/hyperlink" Target="http://ivo.garant.ru/document/redirect/405008097/103" TargetMode="External"/><Relationship Id="rId2723" Type="http://schemas.openxmlformats.org/officeDocument/2006/relationships/hyperlink" Target="http://ivo.garant.ru/document/redirect/12157560/3620" TargetMode="External"/><Relationship Id="rId1118" Type="http://schemas.openxmlformats.org/officeDocument/2006/relationships/hyperlink" Target="#anchor131011" TargetMode="External"/><Relationship Id="rId1325" Type="http://schemas.openxmlformats.org/officeDocument/2006/relationships/hyperlink" Target="http://ivo.garant.ru/document/redirect/77532902/0" TargetMode="External"/><Relationship Id="rId1532" Type="http://schemas.openxmlformats.org/officeDocument/2006/relationships/hyperlink" Target="http://ivo.garant.ru/document/redirect/71001244/122" TargetMode="External"/><Relationship Id="rId2930" Type="http://schemas.openxmlformats.org/officeDocument/2006/relationships/hyperlink" Target="http://ivo.garant.ru/document/redirect/5218620/359" TargetMode="External"/><Relationship Id="rId902" Type="http://schemas.openxmlformats.org/officeDocument/2006/relationships/hyperlink" Target="http://ivo.garant.ru/document/redirect/57590265/0" TargetMode="External"/><Relationship Id="rId31" Type="http://schemas.openxmlformats.org/officeDocument/2006/relationships/hyperlink" Target="http://ivo.garant.ru/document/redirect/184751/0" TargetMode="External"/><Relationship Id="rId2099" Type="http://schemas.openxmlformats.org/officeDocument/2006/relationships/hyperlink" Target="http://ivo.garant.ru/document/redirect/12148079/3" TargetMode="External"/><Relationship Id="rId278" Type="http://schemas.openxmlformats.org/officeDocument/2006/relationships/hyperlink" Target="http://ivo.garant.ru/document/redirect/12148079/3" TargetMode="External"/><Relationship Id="rId485" Type="http://schemas.openxmlformats.org/officeDocument/2006/relationships/hyperlink" Target="#anchor661" TargetMode="External"/><Relationship Id="rId692" Type="http://schemas.openxmlformats.org/officeDocument/2006/relationships/hyperlink" Target="http://ivo.garant.ru/document/redirect/12134976/4402" TargetMode="External"/><Relationship Id="rId2166" Type="http://schemas.openxmlformats.org/officeDocument/2006/relationships/hyperlink" Target="http://ivo.garant.ru/document/redirect/108125/0" TargetMode="External"/><Relationship Id="rId2373" Type="http://schemas.openxmlformats.org/officeDocument/2006/relationships/hyperlink" Target="http://ivo.garant.ru/document/redirect/57590711/0" TargetMode="External"/><Relationship Id="rId2580" Type="http://schemas.openxmlformats.org/officeDocument/2006/relationships/hyperlink" Target="http://ivo.garant.ru/document/redirect/57593443/0" TargetMode="External"/><Relationship Id="rId3217" Type="http://schemas.openxmlformats.org/officeDocument/2006/relationships/hyperlink" Target="#anchor406" TargetMode="External"/><Relationship Id="rId138" Type="http://schemas.openxmlformats.org/officeDocument/2006/relationships/hyperlink" Target="#anchor1894" TargetMode="External"/><Relationship Id="rId345" Type="http://schemas.openxmlformats.org/officeDocument/2006/relationships/hyperlink" Target="http://ivo.garant.ru/document/redirect/12148079/3" TargetMode="External"/><Relationship Id="rId552" Type="http://schemas.openxmlformats.org/officeDocument/2006/relationships/hyperlink" Target="#anchor419" TargetMode="External"/><Relationship Id="rId997" Type="http://schemas.openxmlformats.org/officeDocument/2006/relationships/hyperlink" Target="http://ivo.garant.ru/document/redirect/77531340/0" TargetMode="External"/><Relationship Id="rId1182" Type="http://schemas.openxmlformats.org/officeDocument/2006/relationships/hyperlink" Target="http://ivo.garant.ru/document/redirect/57406730/142" TargetMode="External"/><Relationship Id="rId2026" Type="http://schemas.openxmlformats.org/officeDocument/2006/relationships/hyperlink" Target="http://ivo.garant.ru/document/redirect/10105712/6933" TargetMode="External"/><Relationship Id="rId2233" Type="http://schemas.openxmlformats.org/officeDocument/2006/relationships/hyperlink" Target="http://ivo.garant.ru/document/redirect/12134976/1603" TargetMode="External"/><Relationship Id="rId2440" Type="http://schemas.openxmlformats.org/officeDocument/2006/relationships/hyperlink" Target="http://ivo.garant.ru/document/redirect/57593400/0" TargetMode="External"/><Relationship Id="rId2678" Type="http://schemas.openxmlformats.org/officeDocument/2006/relationships/hyperlink" Target="http://ivo.garant.ru/document/redirect/12191967/461" TargetMode="External"/><Relationship Id="rId2885" Type="http://schemas.openxmlformats.org/officeDocument/2006/relationships/hyperlink" Target="http://ivo.garant.ru/document/redirect/12135990/1000" TargetMode="External"/><Relationship Id="rId205" Type="http://schemas.openxmlformats.org/officeDocument/2006/relationships/hyperlink" Target="http://ivo.garant.ru/document/redirect/403090504/11" TargetMode="External"/><Relationship Id="rId412" Type="http://schemas.openxmlformats.org/officeDocument/2006/relationships/hyperlink" Target="http://ivo.garant.ru/document/redirect/72005518/2" TargetMode="External"/><Relationship Id="rId857" Type="http://schemas.openxmlformats.org/officeDocument/2006/relationships/hyperlink" Target="#anchor1894" TargetMode="External"/><Relationship Id="rId1042" Type="http://schemas.openxmlformats.org/officeDocument/2006/relationships/hyperlink" Target="http://ivo.garant.ru/document/redirect/12133556/12611" TargetMode="External"/><Relationship Id="rId1487" Type="http://schemas.openxmlformats.org/officeDocument/2006/relationships/hyperlink" Target="http://ivo.garant.ru/document/redirect/12148079/3" TargetMode="External"/><Relationship Id="rId1694" Type="http://schemas.openxmlformats.org/officeDocument/2006/relationships/hyperlink" Target="http://ivo.garant.ru/document/redirect/77311784/218" TargetMode="External"/><Relationship Id="rId2300" Type="http://schemas.openxmlformats.org/officeDocument/2006/relationships/hyperlink" Target="http://ivo.garant.ru/document/redirect/57592171/0" TargetMode="External"/><Relationship Id="rId2538" Type="http://schemas.openxmlformats.org/officeDocument/2006/relationships/hyperlink" Target="http://ivo.garant.ru/document/redirect/77531370/0" TargetMode="External"/><Relationship Id="rId2745" Type="http://schemas.openxmlformats.org/officeDocument/2006/relationships/hyperlink" Target="http://ivo.garant.ru/document/redirect/77532458/0" TargetMode="External"/><Relationship Id="rId2952" Type="http://schemas.openxmlformats.org/officeDocument/2006/relationships/hyperlink" Target="http://ivo.garant.ru/document/redirect/401399785/126" TargetMode="External"/><Relationship Id="rId717" Type="http://schemas.openxmlformats.org/officeDocument/2006/relationships/hyperlink" Target="#anchor8171" TargetMode="External"/><Relationship Id="rId924" Type="http://schemas.openxmlformats.org/officeDocument/2006/relationships/hyperlink" Target="http://ivo.garant.ru/document/redirect/4029129/0" TargetMode="External"/><Relationship Id="rId1347" Type="http://schemas.openxmlformats.org/officeDocument/2006/relationships/hyperlink" Target="http://ivo.garant.ru/document/redirect/12248079/0" TargetMode="External"/><Relationship Id="rId1554" Type="http://schemas.openxmlformats.org/officeDocument/2006/relationships/hyperlink" Target="http://ivo.garant.ru/document/redirect/57590198/0" TargetMode="External"/><Relationship Id="rId1761" Type="http://schemas.openxmlformats.org/officeDocument/2006/relationships/hyperlink" Target="http://ivo.garant.ru/document/redirect/401431882/1004" TargetMode="External"/><Relationship Id="rId1999" Type="http://schemas.openxmlformats.org/officeDocument/2006/relationships/hyperlink" Target="http://ivo.garant.ru/document/redirect/407345016/1000" TargetMode="External"/><Relationship Id="rId2605" Type="http://schemas.openxmlformats.org/officeDocument/2006/relationships/hyperlink" Target="#anchor34114" TargetMode="External"/><Relationship Id="rId2812" Type="http://schemas.openxmlformats.org/officeDocument/2006/relationships/hyperlink" Target="#anchor33122" TargetMode="External"/><Relationship Id="rId53" Type="http://schemas.openxmlformats.org/officeDocument/2006/relationships/hyperlink" Target="http://ivo.garant.ru/document/redirect/5218620/8" TargetMode="External"/><Relationship Id="rId1207" Type="http://schemas.openxmlformats.org/officeDocument/2006/relationships/hyperlink" Target="http://ivo.garant.ru/document/redirect/191877/1000" TargetMode="External"/><Relationship Id="rId1414" Type="http://schemas.openxmlformats.org/officeDocument/2006/relationships/hyperlink" Target="http://ivo.garant.ru/document/redirect/10164072/61" TargetMode="External"/><Relationship Id="rId1621" Type="http://schemas.openxmlformats.org/officeDocument/2006/relationships/hyperlink" Target="http://ivo.garant.ru/document/redirect/77311784/212" TargetMode="External"/><Relationship Id="rId1859" Type="http://schemas.openxmlformats.org/officeDocument/2006/relationships/hyperlink" Target="http://ivo.garant.ru/document/redirect/12248079/0" TargetMode="External"/><Relationship Id="rId3074" Type="http://schemas.openxmlformats.org/officeDocument/2006/relationships/hyperlink" Target="http://ivo.garant.ru/document/redirect/77532638/0" TargetMode="External"/><Relationship Id="rId1719" Type="http://schemas.openxmlformats.org/officeDocument/2006/relationships/hyperlink" Target="http://ivo.garant.ru/document/redirect/404764035/3000" TargetMode="External"/><Relationship Id="rId1926" Type="http://schemas.openxmlformats.org/officeDocument/2006/relationships/hyperlink" Target="http://ivo.garant.ru/document/redirect/12128190/0" TargetMode="External"/><Relationship Id="rId3281" Type="http://schemas.openxmlformats.org/officeDocument/2006/relationships/hyperlink" Target="http://ivo.garant.ru/document/redirect/1569843/0" TargetMode="External"/><Relationship Id="rId2090" Type="http://schemas.openxmlformats.org/officeDocument/2006/relationships/hyperlink" Target="http://ivo.garant.ru/document/redirect/12148079/3" TargetMode="External"/><Relationship Id="rId2188" Type="http://schemas.openxmlformats.org/officeDocument/2006/relationships/hyperlink" Target="http://ivo.garant.ru/document/redirect/12248079/0" TargetMode="External"/><Relationship Id="rId2395" Type="http://schemas.openxmlformats.org/officeDocument/2006/relationships/hyperlink" Target="http://ivo.garant.ru/document/redirect/184755/8" TargetMode="External"/><Relationship Id="rId3141" Type="http://schemas.openxmlformats.org/officeDocument/2006/relationships/hyperlink" Target="http://ivo.garant.ru/document/redirect/77532180/0" TargetMode="External"/><Relationship Id="rId3239" Type="http://schemas.openxmlformats.org/officeDocument/2006/relationships/hyperlink" Target="http://ivo.garant.ru/document/redirect/10103000/55" TargetMode="External"/><Relationship Id="rId367" Type="http://schemas.openxmlformats.org/officeDocument/2006/relationships/hyperlink" Target="http://ivo.garant.ru/document/redirect/409023504/0" TargetMode="External"/><Relationship Id="rId574" Type="http://schemas.openxmlformats.org/officeDocument/2006/relationships/hyperlink" Target="http://ivo.garant.ru/document/redirect/12248079/0" TargetMode="External"/><Relationship Id="rId2048" Type="http://schemas.openxmlformats.org/officeDocument/2006/relationships/hyperlink" Target="http://ivo.garant.ru/document/redirect/57590710/0" TargetMode="External"/><Relationship Id="rId2255" Type="http://schemas.openxmlformats.org/officeDocument/2006/relationships/hyperlink" Target="#anchor1019" TargetMode="External"/><Relationship Id="rId3001" Type="http://schemas.openxmlformats.org/officeDocument/2006/relationships/hyperlink" Target="#anchor1061" TargetMode="External"/><Relationship Id="rId227" Type="http://schemas.openxmlformats.org/officeDocument/2006/relationships/hyperlink" Target="#anchor62" TargetMode="External"/><Relationship Id="rId781" Type="http://schemas.openxmlformats.org/officeDocument/2006/relationships/hyperlink" Target="http://ivo.garant.ru/document/redirect/10103000/0" TargetMode="External"/><Relationship Id="rId879" Type="http://schemas.openxmlformats.org/officeDocument/2006/relationships/hyperlink" Target="http://ivo.garant.ru/document/redirect/12182312/0" TargetMode="External"/><Relationship Id="rId2462" Type="http://schemas.openxmlformats.org/officeDocument/2006/relationships/hyperlink" Target="#anchor328122" TargetMode="External"/><Relationship Id="rId2767" Type="http://schemas.openxmlformats.org/officeDocument/2006/relationships/hyperlink" Target="http://ivo.garant.ru/document/redirect/57593079/0" TargetMode="External"/><Relationship Id="rId3306" Type="http://schemas.openxmlformats.org/officeDocument/2006/relationships/hyperlink" Target="http://ivo.garant.ru/document/redirect/178648/0" TargetMode="External"/><Relationship Id="rId434" Type="http://schemas.openxmlformats.org/officeDocument/2006/relationships/hyperlink" Target="http://ivo.garant.ru/document/redirect/185198/0" TargetMode="External"/><Relationship Id="rId641" Type="http://schemas.openxmlformats.org/officeDocument/2006/relationships/hyperlink" Target="http://ivo.garant.ru/document/redirect/12134976/221" TargetMode="External"/><Relationship Id="rId739" Type="http://schemas.openxmlformats.org/officeDocument/2006/relationships/hyperlink" Target="http://ivo.garant.ru/document/redirect/411209201/122" TargetMode="External"/><Relationship Id="rId1064" Type="http://schemas.openxmlformats.org/officeDocument/2006/relationships/hyperlink" Target="#anchor421" TargetMode="External"/><Relationship Id="rId1271" Type="http://schemas.openxmlformats.org/officeDocument/2006/relationships/hyperlink" Target="http://ivo.garant.ru/document/redirect/57589682/0" TargetMode="External"/><Relationship Id="rId1369" Type="http://schemas.openxmlformats.org/officeDocument/2006/relationships/hyperlink" Target="#anchor139" TargetMode="External"/><Relationship Id="rId1576" Type="http://schemas.openxmlformats.org/officeDocument/2006/relationships/hyperlink" Target="http://ivo.garant.ru/document/redirect/77532769/0" TargetMode="External"/><Relationship Id="rId2115" Type="http://schemas.openxmlformats.org/officeDocument/2006/relationships/hyperlink" Target="http://ivo.garant.ru/document/redirect/12148079/3" TargetMode="External"/><Relationship Id="rId2322" Type="http://schemas.openxmlformats.org/officeDocument/2006/relationships/hyperlink" Target="#anchor811" TargetMode="External"/><Relationship Id="rId2974" Type="http://schemas.openxmlformats.org/officeDocument/2006/relationships/hyperlink" Target="http://ivo.garant.ru/document/redirect/5218620/1058" TargetMode="External"/><Relationship Id="rId501" Type="http://schemas.openxmlformats.org/officeDocument/2006/relationships/hyperlink" Target="http://ivo.garant.ru/document/redirect/77532344/0" TargetMode="External"/><Relationship Id="rId946" Type="http://schemas.openxmlformats.org/officeDocument/2006/relationships/hyperlink" Target="#anchor321" TargetMode="External"/><Relationship Id="rId1131" Type="http://schemas.openxmlformats.org/officeDocument/2006/relationships/hyperlink" Target="#anchor1330103" TargetMode="External"/><Relationship Id="rId1229" Type="http://schemas.openxmlformats.org/officeDocument/2006/relationships/hyperlink" Target="http://ivo.garant.ru/document/redirect/77531379/0" TargetMode="External"/><Relationship Id="rId1783" Type="http://schemas.openxmlformats.org/officeDocument/2006/relationships/hyperlink" Target="http://ivo.garant.ru/document/redirect/404778833/27000" TargetMode="External"/><Relationship Id="rId1990" Type="http://schemas.openxmlformats.org/officeDocument/2006/relationships/hyperlink" Target="http://ivo.garant.ru/document/redirect/12191967/461" TargetMode="External"/><Relationship Id="rId2627" Type="http://schemas.openxmlformats.org/officeDocument/2006/relationships/hyperlink" Target="#anchor22903" TargetMode="External"/><Relationship Id="rId2834" Type="http://schemas.openxmlformats.org/officeDocument/2006/relationships/hyperlink" Target="http://ivo.garant.ru/document/redirect/185656/28161" TargetMode="External"/><Relationship Id="rId75" Type="http://schemas.openxmlformats.org/officeDocument/2006/relationships/hyperlink" Target="http://ivo.garant.ru/document/redirect/12148079/3" TargetMode="External"/><Relationship Id="rId806" Type="http://schemas.openxmlformats.org/officeDocument/2006/relationships/hyperlink" Target="http://ivo.garant.ru/document/redirect/5220522/0" TargetMode="External"/><Relationship Id="rId1436" Type="http://schemas.openxmlformats.org/officeDocument/2006/relationships/hyperlink" Target="http://ivo.garant.ru/document/redirect/57589877/0" TargetMode="External"/><Relationship Id="rId1643" Type="http://schemas.openxmlformats.org/officeDocument/2006/relationships/hyperlink" Target="#anchor223" TargetMode="External"/><Relationship Id="rId1850" Type="http://schemas.openxmlformats.org/officeDocument/2006/relationships/hyperlink" Target="http://ivo.garant.ru/document/redirect/77531844/0" TargetMode="External"/><Relationship Id="rId2901" Type="http://schemas.openxmlformats.org/officeDocument/2006/relationships/hyperlink" Target="http://ivo.garant.ru/document/redirect/12151068/2802" TargetMode="External"/><Relationship Id="rId3096" Type="http://schemas.openxmlformats.org/officeDocument/2006/relationships/hyperlink" Target="http://ivo.garant.ru/document/redirect/5521324/0" TargetMode="External"/><Relationship Id="rId1503" Type="http://schemas.openxmlformats.org/officeDocument/2006/relationships/hyperlink" Target="#anchor1895" TargetMode="External"/><Relationship Id="rId1710" Type="http://schemas.openxmlformats.org/officeDocument/2006/relationships/hyperlink" Target="http://ivo.garant.ru/document/redirect/401421204/123" TargetMode="External"/><Relationship Id="rId1948" Type="http://schemas.openxmlformats.org/officeDocument/2006/relationships/hyperlink" Target="#anchor811" TargetMode="External"/><Relationship Id="rId3163" Type="http://schemas.openxmlformats.org/officeDocument/2006/relationships/hyperlink" Target="http://ivo.garant.ru/document/redirect/77532654/0" TargetMode="External"/><Relationship Id="rId291" Type="http://schemas.openxmlformats.org/officeDocument/2006/relationships/hyperlink" Target="http://ivo.garant.ru/document/redirect/57592159/0" TargetMode="External"/><Relationship Id="rId1808" Type="http://schemas.openxmlformats.org/officeDocument/2006/relationships/hyperlink" Target="http://ivo.garant.ru/document/redirect/55096100/0" TargetMode="External"/><Relationship Id="rId3023" Type="http://schemas.openxmlformats.org/officeDocument/2006/relationships/hyperlink" Target="#anchor815" TargetMode="External"/><Relationship Id="rId151" Type="http://schemas.openxmlformats.org/officeDocument/2006/relationships/hyperlink" Target="#anchor237" TargetMode="External"/><Relationship Id="rId389" Type="http://schemas.openxmlformats.org/officeDocument/2006/relationships/hyperlink" Target="#anchor47" TargetMode="External"/><Relationship Id="rId596" Type="http://schemas.openxmlformats.org/officeDocument/2006/relationships/hyperlink" Target="http://ivo.garant.ru/document/redirect/411108606/12" TargetMode="External"/><Relationship Id="rId2277" Type="http://schemas.openxmlformats.org/officeDocument/2006/relationships/hyperlink" Target="http://ivo.garant.ru/document/redirect/75015881/16" TargetMode="External"/><Relationship Id="rId2484" Type="http://schemas.openxmlformats.org/officeDocument/2006/relationships/hyperlink" Target="#anchor76" TargetMode="External"/><Relationship Id="rId2691" Type="http://schemas.openxmlformats.org/officeDocument/2006/relationships/hyperlink" Target="http://ivo.garant.ru/document/redirect/58055552/3488" TargetMode="External"/><Relationship Id="rId3230" Type="http://schemas.openxmlformats.org/officeDocument/2006/relationships/hyperlink" Target="http://ivo.garant.ru/document/redirect/5762818/411" TargetMode="External"/><Relationship Id="rId249" Type="http://schemas.openxmlformats.org/officeDocument/2006/relationships/hyperlink" Target="http://ivo.garant.ru/document/redirect/12148079/3" TargetMode="External"/><Relationship Id="rId456" Type="http://schemas.openxmlformats.org/officeDocument/2006/relationships/hyperlink" Target="http://ivo.garant.ru/document/redirect/407345016/1000" TargetMode="External"/><Relationship Id="rId663" Type="http://schemas.openxmlformats.org/officeDocument/2006/relationships/hyperlink" Target="http://ivo.garant.ru/document/redirect/12248079/0" TargetMode="External"/><Relationship Id="rId870" Type="http://schemas.openxmlformats.org/officeDocument/2006/relationships/hyperlink" Target="http://ivo.garant.ru/document/redirect/57589667/0" TargetMode="External"/><Relationship Id="rId1086" Type="http://schemas.openxmlformats.org/officeDocument/2006/relationships/hyperlink" Target="#anchor1330104" TargetMode="External"/><Relationship Id="rId1293" Type="http://schemas.openxmlformats.org/officeDocument/2006/relationships/hyperlink" Target="http://ivo.garant.ru/document/redirect/185218/1000" TargetMode="External"/><Relationship Id="rId2137" Type="http://schemas.openxmlformats.org/officeDocument/2006/relationships/hyperlink" Target="http://ivo.garant.ru/document/redirect/12248079/0" TargetMode="External"/><Relationship Id="rId2344" Type="http://schemas.openxmlformats.org/officeDocument/2006/relationships/hyperlink" Target="http://ivo.garant.ru/document/redirect/5218620/319" TargetMode="External"/><Relationship Id="rId2551" Type="http://schemas.openxmlformats.org/officeDocument/2006/relationships/hyperlink" Target="http://ivo.garant.ru/document/redirect/58053261/3361" TargetMode="External"/><Relationship Id="rId2789" Type="http://schemas.openxmlformats.org/officeDocument/2006/relationships/hyperlink" Target="http://ivo.garant.ru/document/redirect/12129879/0" TargetMode="External"/><Relationship Id="rId2996" Type="http://schemas.openxmlformats.org/officeDocument/2006/relationships/hyperlink" Target="http://ivo.garant.ru/document/redirect/12148079/3" TargetMode="External"/><Relationship Id="rId109" Type="http://schemas.openxmlformats.org/officeDocument/2006/relationships/hyperlink" Target="http://ivo.garant.ru/document/redirect/12248079/0" TargetMode="External"/><Relationship Id="rId316" Type="http://schemas.openxmlformats.org/officeDocument/2006/relationships/hyperlink" Target="http://ivo.garant.ru/document/redirect/5218620/36" TargetMode="External"/><Relationship Id="rId523" Type="http://schemas.openxmlformats.org/officeDocument/2006/relationships/hyperlink" Target="http://ivo.garant.ru/document/redirect/73219991/13" TargetMode="External"/><Relationship Id="rId968" Type="http://schemas.openxmlformats.org/officeDocument/2006/relationships/hyperlink" Target="#anchor3517" TargetMode="External"/><Relationship Id="rId1153" Type="http://schemas.openxmlformats.org/officeDocument/2006/relationships/hyperlink" Target="http://ivo.garant.ru/document/redirect/12148079/3" TargetMode="External"/><Relationship Id="rId1598" Type="http://schemas.openxmlformats.org/officeDocument/2006/relationships/hyperlink" Target="http://ivo.garant.ru/document/redirect/70552676/200" TargetMode="External"/><Relationship Id="rId2204" Type="http://schemas.openxmlformats.org/officeDocument/2006/relationships/hyperlink" Target="http://ivo.garant.ru/document/redirect/5218620/308" TargetMode="External"/><Relationship Id="rId2649" Type="http://schemas.openxmlformats.org/officeDocument/2006/relationships/hyperlink" Target="http://ivo.garant.ru/document/redirect/12134976/100" TargetMode="External"/><Relationship Id="rId2856" Type="http://schemas.openxmlformats.org/officeDocument/2006/relationships/hyperlink" Target="http://ivo.garant.ru/document/redirect/408596491/1000" TargetMode="External"/><Relationship Id="rId97" Type="http://schemas.openxmlformats.org/officeDocument/2006/relationships/hyperlink" Target="http://ivo.garant.ru/document/redirect/12148079/23" TargetMode="External"/><Relationship Id="rId730" Type="http://schemas.openxmlformats.org/officeDocument/2006/relationships/hyperlink" Target="#anchor8013" TargetMode="External"/><Relationship Id="rId828" Type="http://schemas.openxmlformats.org/officeDocument/2006/relationships/hyperlink" Target="http://ivo.garant.ru/document/redirect/403083498/1" TargetMode="External"/><Relationship Id="rId1013" Type="http://schemas.openxmlformats.org/officeDocument/2006/relationships/hyperlink" Target="http://ivo.garant.ru/document/redirect/12148079/3" TargetMode="External"/><Relationship Id="rId1360" Type="http://schemas.openxmlformats.org/officeDocument/2006/relationships/hyperlink" Target="http://ivo.garant.ru/document/redirect/70405818/81823" TargetMode="External"/><Relationship Id="rId1458" Type="http://schemas.openxmlformats.org/officeDocument/2006/relationships/hyperlink" Target="http://ivo.garant.ru/document/redirect/12191967/461" TargetMode="External"/><Relationship Id="rId1665" Type="http://schemas.openxmlformats.org/officeDocument/2006/relationships/hyperlink" Target="http://ivo.garant.ru/document/redirect/401421204/117" TargetMode="External"/><Relationship Id="rId1872" Type="http://schemas.openxmlformats.org/officeDocument/2006/relationships/hyperlink" Target="http://ivo.garant.ru/document/redirect/77532039/0" TargetMode="External"/><Relationship Id="rId2411" Type="http://schemas.openxmlformats.org/officeDocument/2006/relationships/hyperlink" Target="#anchor72022" TargetMode="External"/><Relationship Id="rId2509" Type="http://schemas.openxmlformats.org/officeDocument/2006/relationships/hyperlink" Target="http://ivo.garant.ru/document/redirect/77531382/0" TargetMode="External"/><Relationship Id="rId2716" Type="http://schemas.openxmlformats.org/officeDocument/2006/relationships/hyperlink" Target="http://ivo.garant.ru/document/redirect/71257446/283" TargetMode="External"/><Relationship Id="rId1220" Type="http://schemas.openxmlformats.org/officeDocument/2006/relationships/hyperlink" Target="http://ivo.garant.ru/document/redirect/12148079/3" TargetMode="External"/><Relationship Id="rId1318" Type="http://schemas.openxmlformats.org/officeDocument/2006/relationships/hyperlink" Target="http://ivo.garant.ru/document/redirect/403083498/3" TargetMode="External"/><Relationship Id="rId1525" Type="http://schemas.openxmlformats.org/officeDocument/2006/relationships/hyperlink" Target="http://ivo.garant.ru/document/redirect/57502473/9000" TargetMode="External"/><Relationship Id="rId2923" Type="http://schemas.openxmlformats.org/officeDocument/2006/relationships/hyperlink" Target="http://ivo.garant.ru/document/redirect/401399785/122" TargetMode="External"/><Relationship Id="rId1732" Type="http://schemas.openxmlformats.org/officeDocument/2006/relationships/hyperlink" Target="http://ivo.garant.ru/document/redirect/401421204/123" TargetMode="External"/><Relationship Id="rId3185" Type="http://schemas.openxmlformats.org/officeDocument/2006/relationships/hyperlink" Target="http://ivo.garant.ru/document/redirect/12135831/200" TargetMode="External"/><Relationship Id="rId24" Type="http://schemas.openxmlformats.org/officeDocument/2006/relationships/hyperlink" Target="http://ivo.garant.ru/document/redirect/12148079/3" TargetMode="External"/><Relationship Id="rId2299" Type="http://schemas.openxmlformats.org/officeDocument/2006/relationships/hyperlink" Target="http://ivo.garant.ru/document/redirect/12116080/0" TargetMode="External"/><Relationship Id="rId3045" Type="http://schemas.openxmlformats.org/officeDocument/2006/relationships/hyperlink" Target="http://ivo.garant.ru/document/redirect/77531378/0" TargetMode="External"/><Relationship Id="rId3252" Type="http://schemas.openxmlformats.org/officeDocument/2006/relationships/hyperlink" Target="http://ivo.garant.ru/document/redirect/12125267/533" TargetMode="External"/><Relationship Id="rId173" Type="http://schemas.openxmlformats.org/officeDocument/2006/relationships/hyperlink" Target="http://trudvsem.ru" TargetMode="External"/><Relationship Id="rId380" Type="http://schemas.openxmlformats.org/officeDocument/2006/relationships/hyperlink" Target="#anchor4803" TargetMode="External"/><Relationship Id="rId2061" Type="http://schemas.openxmlformats.org/officeDocument/2006/relationships/hyperlink" Target="http://ivo.garant.ru/document/redirect/71061490/10" TargetMode="External"/><Relationship Id="rId3112" Type="http://schemas.openxmlformats.org/officeDocument/2006/relationships/hyperlink" Target="http://ivo.garant.ru/document/redirect/400541613/1" TargetMode="External"/><Relationship Id="rId240" Type="http://schemas.openxmlformats.org/officeDocument/2006/relationships/hyperlink" Target="http://ivo.garant.ru/document/redirect/12148079/3" TargetMode="External"/><Relationship Id="rId478" Type="http://schemas.openxmlformats.org/officeDocument/2006/relationships/hyperlink" Target="#anchor6103" TargetMode="External"/><Relationship Id="rId685" Type="http://schemas.openxmlformats.org/officeDocument/2006/relationships/hyperlink" Target="http://ivo.garant.ru/document/redirect/12134976/35" TargetMode="External"/><Relationship Id="rId892" Type="http://schemas.openxmlformats.org/officeDocument/2006/relationships/hyperlink" Target="http://ivo.garant.ru/document/redirect/77531692/0" TargetMode="External"/><Relationship Id="rId2159" Type="http://schemas.openxmlformats.org/officeDocument/2006/relationships/hyperlink" Target="http://ivo.garant.ru/document/redirect/405962969/11" TargetMode="External"/><Relationship Id="rId2366" Type="http://schemas.openxmlformats.org/officeDocument/2006/relationships/hyperlink" Target="http://ivo.garant.ru/document/redirect/5218620/324" TargetMode="External"/><Relationship Id="rId2573" Type="http://schemas.openxmlformats.org/officeDocument/2006/relationships/hyperlink" Target="http://ivo.garant.ru/document/redirect/12175208/1" TargetMode="External"/><Relationship Id="rId2780" Type="http://schemas.openxmlformats.org/officeDocument/2006/relationships/hyperlink" Target="http://ivo.garant.ru/document/redirect/77024852/3496" TargetMode="External"/><Relationship Id="rId100" Type="http://schemas.openxmlformats.org/officeDocument/2006/relationships/hyperlink" Target="http://ivo.garant.ru/document/redirect/12248079/0" TargetMode="External"/><Relationship Id="rId338" Type="http://schemas.openxmlformats.org/officeDocument/2006/relationships/hyperlink" Target="http://ivo.garant.ru/document/redirect/77532679/0" TargetMode="External"/><Relationship Id="rId545" Type="http://schemas.openxmlformats.org/officeDocument/2006/relationships/hyperlink" Target="http://ivo.garant.ru/document/redirect/57743405/67" TargetMode="External"/><Relationship Id="rId752" Type="http://schemas.openxmlformats.org/officeDocument/2006/relationships/hyperlink" Target="http://ivo.garant.ru/document/redirect/58053261/84" TargetMode="External"/><Relationship Id="rId1175" Type="http://schemas.openxmlformats.org/officeDocument/2006/relationships/hyperlink" Target="http://ivo.garant.ru/document/redirect/57746283/139" TargetMode="External"/><Relationship Id="rId1382" Type="http://schemas.openxmlformats.org/officeDocument/2006/relationships/hyperlink" Target="http://ivo.garant.ru/document/redirect/77531423/0" TargetMode="External"/><Relationship Id="rId2019" Type="http://schemas.openxmlformats.org/officeDocument/2006/relationships/hyperlink" Target="http://ivo.garant.ru/document/redirect/77531394/0" TargetMode="External"/><Relationship Id="rId2226" Type="http://schemas.openxmlformats.org/officeDocument/2006/relationships/hyperlink" Target="http://ivo.garant.ru/document/redirect/12248079/0" TargetMode="External"/><Relationship Id="rId2433" Type="http://schemas.openxmlformats.org/officeDocument/2006/relationships/hyperlink" Target="#anchor32769" TargetMode="External"/><Relationship Id="rId2640" Type="http://schemas.openxmlformats.org/officeDocument/2006/relationships/hyperlink" Target="http://ivo.garant.ru/document/redirect/72139466/0" TargetMode="External"/><Relationship Id="rId2878" Type="http://schemas.openxmlformats.org/officeDocument/2006/relationships/hyperlink" Target="http://ivo.garant.ru/document/redirect/74449814/3" TargetMode="External"/><Relationship Id="rId405" Type="http://schemas.openxmlformats.org/officeDocument/2006/relationships/hyperlink" Target="http://ivo.garant.ru/document/redirect/58041182/52" TargetMode="External"/><Relationship Id="rId612" Type="http://schemas.openxmlformats.org/officeDocument/2006/relationships/hyperlink" Target="#anchor372" TargetMode="External"/><Relationship Id="rId1035" Type="http://schemas.openxmlformats.org/officeDocument/2006/relationships/hyperlink" Target="http://ivo.garant.ru/document/redirect/10180093/0" TargetMode="External"/><Relationship Id="rId1242" Type="http://schemas.openxmlformats.org/officeDocument/2006/relationships/hyperlink" Target="http://ivo.garant.ru/document/redirect/70578102/1302" TargetMode="External"/><Relationship Id="rId1687" Type="http://schemas.openxmlformats.org/officeDocument/2006/relationships/hyperlink" Target="http://ivo.garant.ru/document/redirect/404776361/0" TargetMode="External"/><Relationship Id="rId1894" Type="http://schemas.openxmlformats.org/officeDocument/2006/relationships/hyperlink" Target="http://ivo.garant.ru/document/redirect/12150657/16" TargetMode="External"/><Relationship Id="rId2500" Type="http://schemas.openxmlformats.org/officeDocument/2006/relationships/hyperlink" Target="http://ivo.garant.ru/document/redirect/70833140/6" TargetMode="External"/><Relationship Id="rId2738" Type="http://schemas.openxmlformats.org/officeDocument/2006/relationships/hyperlink" Target="#anchor3491041" TargetMode="External"/><Relationship Id="rId2945" Type="http://schemas.openxmlformats.org/officeDocument/2006/relationships/hyperlink" Target="http://ivo.garant.ru/document/redirect/57592262/0" TargetMode="External"/><Relationship Id="rId917" Type="http://schemas.openxmlformats.org/officeDocument/2006/relationships/hyperlink" Target="http://ivo.garant.ru/document/redirect/77531319/0" TargetMode="External"/><Relationship Id="rId1102" Type="http://schemas.openxmlformats.org/officeDocument/2006/relationships/hyperlink" Target="#anchor129" TargetMode="External"/><Relationship Id="rId1547" Type="http://schemas.openxmlformats.org/officeDocument/2006/relationships/hyperlink" Target="http://ivo.garant.ru/document/redirect/77531648/0" TargetMode="External"/><Relationship Id="rId1754" Type="http://schemas.openxmlformats.org/officeDocument/2006/relationships/hyperlink" Target="#anchor2281" TargetMode="External"/><Relationship Id="rId1961" Type="http://schemas.openxmlformats.org/officeDocument/2006/relationships/hyperlink" Target="http://ivo.garant.ru/document/redirect/407873377/0" TargetMode="External"/><Relationship Id="rId2805" Type="http://schemas.openxmlformats.org/officeDocument/2006/relationships/hyperlink" Target="http://ivo.garant.ru/document/redirect/10180093/0" TargetMode="External"/><Relationship Id="rId46" Type="http://schemas.openxmlformats.org/officeDocument/2006/relationships/hyperlink" Target="#anchor192" TargetMode="External"/><Relationship Id="rId1407" Type="http://schemas.openxmlformats.org/officeDocument/2006/relationships/hyperlink" Target="#anchor17803" TargetMode="External"/><Relationship Id="rId1614" Type="http://schemas.openxmlformats.org/officeDocument/2006/relationships/hyperlink" Target="http://ivo.garant.ru/document/redirect/408103613/1000" TargetMode="External"/><Relationship Id="rId1821" Type="http://schemas.openxmlformats.org/officeDocument/2006/relationships/hyperlink" Target="http://ivo.garant.ru/document/redirect/12248079/0" TargetMode="External"/><Relationship Id="rId3067" Type="http://schemas.openxmlformats.org/officeDocument/2006/relationships/hyperlink" Target="http://ivo.garant.ru/document/redirect/12248079/0" TargetMode="External"/><Relationship Id="rId3274" Type="http://schemas.openxmlformats.org/officeDocument/2006/relationships/hyperlink" Target="http://ivo.garant.ru/document/redirect/10101000/0" TargetMode="External"/><Relationship Id="rId195" Type="http://schemas.openxmlformats.org/officeDocument/2006/relationships/hyperlink" Target="#anchor222007" TargetMode="External"/><Relationship Id="rId1919" Type="http://schemas.openxmlformats.org/officeDocument/2006/relationships/hyperlink" Target="http://ivo.garant.ru/document/redirect/10201041/0" TargetMode="External"/><Relationship Id="rId2083" Type="http://schemas.openxmlformats.org/officeDocument/2006/relationships/hyperlink" Target="#anchor2523" TargetMode="External"/><Relationship Id="rId2290" Type="http://schemas.openxmlformats.org/officeDocument/2006/relationships/hyperlink" Target="http://ivo.garant.ru/document/redirect/57590612/0" TargetMode="External"/><Relationship Id="rId2388" Type="http://schemas.openxmlformats.org/officeDocument/2006/relationships/hyperlink" Target="http://ivo.garant.ru/document/redirect/404991989/16" TargetMode="External"/><Relationship Id="rId2595" Type="http://schemas.openxmlformats.org/officeDocument/2006/relationships/hyperlink" Target="#anchor34013" TargetMode="External"/><Relationship Id="rId3134" Type="http://schemas.openxmlformats.org/officeDocument/2006/relationships/hyperlink" Target="http://ivo.garant.ru/document/redirect/12248079/0" TargetMode="External"/><Relationship Id="rId262" Type="http://schemas.openxmlformats.org/officeDocument/2006/relationships/hyperlink" Target="http://ivo.garant.ru/document/redirect/77532672/0" TargetMode="External"/><Relationship Id="rId567" Type="http://schemas.openxmlformats.org/officeDocument/2006/relationships/hyperlink" Target="#anchor6702" TargetMode="External"/><Relationship Id="rId1197" Type="http://schemas.openxmlformats.org/officeDocument/2006/relationships/hyperlink" Target="http://ivo.garant.ru/document/redirect/74874307/1" TargetMode="External"/><Relationship Id="rId2150" Type="http://schemas.openxmlformats.org/officeDocument/2006/relationships/hyperlink" Target="http://ivo.garant.ru/document/redirect/57590266/0" TargetMode="External"/><Relationship Id="rId2248" Type="http://schemas.openxmlformats.org/officeDocument/2006/relationships/hyperlink" Target="#anchor312312" TargetMode="External"/><Relationship Id="rId3201" Type="http://schemas.openxmlformats.org/officeDocument/2006/relationships/hyperlink" Target="#anchor192" TargetMode="External"/><Relationship Id="rId122" Type="http://schemas.openxmlformats.org/officeDocument/2006/relationships/hyperlink" Target="http://ivo.garant.ru/document/redirect/12185475/12" TargetMode="External"/><Relationship Id="rId774" Type="http://schemas.openxmlformats.org/officeDocument/2006/relationships/hyperlink" Target="http://ivo.garant.ru/document/redirect/58052282/85" TargetMode="External"/><Relationship Id="rId981" Type="http://schemas.openxmlformats.org/officeDocument/2006/relationships/hyperlink" Target="http://ivo.garant.ru/document/redirect/12248079/0" TargetMode="External"/><Relationship Id="rId1057" Type="http://schemas.openxmlformats.org/officeDocument/2006/relationships/hyperlink" Target="#anchor1330103" TargetMode="External"/><Relationship Id="rId2010" Type="http://schemas.openxmlformats.org/officeDocument/2006/relationships/hyperlink" Target="http://ivo.garant.ru/document/redirect/12148079/3" TargetMode="External"/><Relationship Id="rId2455" Type="http://schemas.openxmlformats.org/officeDocument/2006/relationships/hyperlink" Target="#anchor65" TargetMode="External"/><Relationship Id="rId2662" Type="http://schemas.openxmlformats.org/officeDocument/2006/relationships/hyperlink" Target="http://ivo.garant.ru/document/redirect/77531419/0" TargetMode="External"/><Relationship Id="rId427" Type="http://schemas.openxmlformats.org/officeDocument/2006/relationships/hyperlink" Target="#anchor20111" TargetMode="External"/><Relationship Id="rId634" Type="http://schemas.openxmlformats.org/officeDocument/2006/relationships/hyperlink" Target="http://ivo.garant.ru/document/redirect/12248079/0" TargetMode="External"/><Relationship Id="rId841" Type="http://schemas.openxmlformats.org/officeDocument/2006/relationships/hyperlink" Target="http://ivo.garant.ru/document/redirect/5218620/98" TargetMode="External"/><Relationship Id="rId1264" Type="http://schemas.openxmlformats.org/officeDocument/2006/relationships/hyperlink" Target="http://ivo.garant.ru/document/redirect/5218620/155" TargetMode="External"/><Relationship Id="rId1471" Type="http://schemas.openxmlformats.org/officeDocument/2006/relationships/hyperlink" Target="http://ivo.garant.ru/document/redirect/71433962/2" TargetMode="External"/><Relationship Id="rId1569" Type="http://schemas.openxmlformats.org/officeDocument/2006/relationships/hyperlink" Target="http://ivo.garant.ru/document/redirect/5218620/201" TargetMode="External"/><Relationship Id="rId2108" Type="http://schemas.openxmlformats.org/officeDocument/2006/relationships/hyperlink" Target="http://ivo.garant.ru/document/redirect/5168517/0" TargetMode="External"/><Relationship Id="rId2315" Type="http://schemas.openxmlformats.org/officeDocument/2006/relationships/hyperlink" Target="#anchor316" TargetMode="External"/><Relationship Id="rId2522" Type="http://schemas.openxmlformats.org/officeDocument/2006/relationships/hyperlink" Target="http://ivo.garant.ru/document/redirect/74874307/2" TargetMode="External"/><Relationship Id="rId2967" Type="http://schemas.openxmlformats.org/officeDocument/2006/relationships/hyperlink" Target="http://ivo.garant.ru/document/redirect/5760721/36802" TargetMode="External"/><Relationship Id="rId701" Type="http://schemas.openxmlformats.org/officeDocument/2006/relationships/hyperlink" Target="http://ivo.garant.ru/document/redirect/76848125/819" TargetMode="External"/><Relationship Id="rId939" Type="http://schemas.openxmlformats.org/officeDocument/2006/relationships/hyperlink" Target="http://ivo.garant.ru/document/redirect/12148079/3" TargetMode="External"/><Relationship Id="rId1124" Type="http://schemas.openxmlformats.org/officeDocument/2006/relationships/hyperlink" Target="#anchor47" TargetMode="External"/><Relationship Id="rId1331" Type="http://schemas.openxmlformats.org/officeDocument/2006/relationships/hyperlink" Target="http://ivo.garant.ru/document/redirect/411807456/2000" TargetMode="External"/><Relationship Id="rId1776" Type="http://schemas.openxmlformats.org/officeDocument/2006/relationships/hyperlink" Target="#anchor2293" TargetMode="External"/><Relationship Id="rId1983" Type="http://schemas.openxmlformats.org/officeDocument/2006/relationships/hyperlink" Target="http://ivo.garant.ru/document/redirect/70578102/0" TargetMode="External"/><Relationship Id="rId2827" Type="http://schemas.openxmlformats.org/officeDocument/2006/relationships/hyperlink" Target="http://ivo.garant.ru/document/redirect/184755/13" TargetMode="External"/><Relationship Id="rId68" Type="http://schemas.openxmlformats.org/officeDocument/2006/relationships/hyperlink" Target="http://ivo.garant.ru/document/redirect/70826604/37" TargetMode="External"/><Relationship Id="rId1429" Type="http://schemas.openxmlformats.org/officeDocument/2006/relationships/hyperlink" Target="http://ivo.garant.ru/document/redirect/57589845/0" TargetMode="External"/><Relationship Id="rId1636" Type="http://schemas.openxmlformats.org/officeDocument/2006/relationships/hyperlink" Target="http://ivo.garant.ru/document/redirect/404991989/14" TargetMode="External"/><Relationship Id="rId1843" Type="http://schemas.openxmlformats.org/officeDocument/2006/relationships/hyperlink" Target="http://ivo.garant.ru/document/redirect/77531920/0" TargetMode="External"/><Relationship Id="rId3089" Type="http://schemas.openxmlformats.org/officeDocument/2006/relationships/hyperlink" Target="http://ivo.garant.ru/document/redirect/5218620/385" TargetMode="External"/><Relationship Id="rId3296" Type="http://schemas.openxmlformats.org/officeDocument/2006/relationships/hyperlink" Target="http://ivo.garant.ru/document/redirect/181819/0" TargetMode="External"/><Relationship Id="rId1703" Type="http://schemas.openxmlformats.org/officeDocument/2006/relationships/hyperlink" Target="http://ivo.garant.ru/document/redirect/77532826/0" TargetMode="External"/><Relationship Id="rId1910" Type="http://schemas.openxmlformats.org/officeDocument/2006/relationships/hyperlink" Target="http://ivo.garant.ru/document/redirect/77532379/0" TargetMode="External"/><Relationship Id="rId3156" Type="http://schemas.openxmlformats.org/officeDocument/2006/relationships/hyperlink" Target="http://ivo.garant.ru/document/redirect/12248079/0" TargetMode="External"/><Relationship Id="rId284" Type="http://schemas.openxmlformats.org/officeDocument/2006/relationships/hyperlink" Target="http://ivo.garant.ru/document/redirect/5218620/31" TargetMode="External"/><Relationship Id="rId491" Type="http://schemas.openxmlformats.org/officeDocument/2006/relationships/hyperlink" Target="http://ivo.garant.ru/document/redirect/407031388/1" TargetMode="External"/><Relationship Id="rId2172" Type="http://schemas.openxmlformats.org/officeDocument/2006/relationships/hyperlink" Target="http://ivo.garant.ru/document/redirect/108125/0" TargetMode="External"/><Relationship Id="rId3016" Type="http://schemas.openxmlformats.org/officeDocument/2006/relationships/hyperlink" Target="#anchor812" TargetMode="External"/><Relationship Id="rId3223" Type="http://schemas.openxmlformats.org/officeDocument/2006/relationships/hyperlink" Target="http://ivo.garant.ru/document/redirect/5762818/410" TargetMode="External"/><Relationship Id="rId144" Type="http://schemas.openxmlformats.org/officeDocument/2006/relationships/hyperlink" Target="#anchor1894" TargetMode="External"/><Relationship Id="rId589" Type="http://schemas.openxmlformats.org/officeDocument/2006/relationships/hyperlink" Target="http://ivo.garant.ru/document/redirect/12248079/0" TargetMode="External"/><Relationship Id="rId796" Type="http://schemas.openxmlformats.org/officeDocument/2006/relationships/hyperlink" Target="http://ivo.garant.ru/document/redirect/58055552/89" TargetMode="External"/><Relationship Id="rId2477" Type="http://schemas.openxmlformats.org/officeDocument/2006/relationships/hyperlink" Target="http://ivo.garant.ru/document/redirect/411926380/1000" TargetMode="External"/><Relationship Id="rId2684" Type="http://schemas.openxmlformats.org/officeDocument/2006/relationships/hyperlink" Target="http://ivo.garant.ru/document/redirect/58041042/3485" TargetMode="External"/><Relationship Id="rId351" Type="http://schemas.openxmlformats.org/officeDocument/2006/relationships/hyperlink" Target="http://ivo.garant.ru/document/redirect/5218620/41004" TargetMode="External"/><Relationship Id="rId449" Type="http://schemas.openxmlformats.org/officeDocument/2006/relationships/hyperlink" Target="#anchor293" TargetMode="External"/><Relationship Id="rId656" Type="http://schemas.openxmlformats.org/officeDocument/2006/relationships/hyperlink" Target="#anchor83" TargetMode="External"/><Relationship Id="rId863" Type="http://schemas.openxmlformats.org/officeDocument/2006/relationships/hyperlink" Target="http://ivo.garant.ru/document/redirect/12248079/0" TargetMode="External"/><Relationship Id="rId1079" Type="http://schemas.openxmlformats.org/officeDocument/2006/relationships/hyperlink" Target="http://ivo.garant.ru/document/redirect/5760721/13301" TargetMode="External"/><Relationship Id="rId1286" Type="http://schemas.openxmlformats.org/officeDocument/2006/relationships/hyperlink" Target="http://ivo.garant.ru/document/redirect/5218620/160" TargetMode="External"/><Relationship Id="rId1493" Type="http://schemas.openxmlformats.org/officeDocument/2006/relationships/hyperlink" Target="http://ivo.garant.ru/document/redirect/12248079/0" TargetMode="External"/><Relationship Id="rId2032" Type="http://schemas.openxmlformats.org/officeDocument/2006/relationships/hyperlink" Target="http://ivo.garant.ru/document/redirect/70359584/1000" TargetMode="External"/><Relationship Id="rId2337" Type="http://schemas.openxmlformats.org/officeDocument/2006/relationships/hyperlink" Target="#anchor31802" TargetMode="External"/><Relationship Id="rId2544" Type="http://schemas.openxmlformats.org/officeDocument/2006/relationships/hyperlink" Target="http://ivo.garant.ru/document/redirect/411858742/1000" TargetMode="External"/><Relationship Id="rId2891" Type="http://schemas.openxmlformats.org/officeDocument/2006/relationships/hyperlink" Target="http://ivo.garant.ru/document/redirect/12248079/0" TargetMode="External"/><Relationship Id="rId2989" Type="http://schemas.openxmlformats.org/officeDocument/2006/relationships/hyperlink" Target="http://ivo.garant.ru/document/redirect/72253454/0" TargetMode="External"/><Relationship Id="rId211" Type="http://schemas.openxmlformats.org/officeDocument/2006/relationships/hyperlink" Target="http://ivo.garant.ru/document/redirect/73944977/0" TargetMode="External"/><Relationship Id="rId309" Type="http://schemas.openxmlformats.org/officeDocument/2006/relationships/hyperlink" Target="http://ivo.garant.ru/document/redirect/5218620/35006" TargetMode="External"/><Relationship Id="rId516" Type="http://schemas.openxmlformats.org/officeDocument/2006/relationships/hyperlink" Target="http://ivo.garant.ru/document/redirect/178405/22" TargetMode="External"/><Relationship Id="rId1146" Type="http://schemas.openxmlformats.org/officeDocument/2006/relationships/hyperlink" Target="#anchor372" TargetMode="External"/><Relationship Id="rId1798" Type="http://schemas.openxmlformats.org/officeDocument/2006/relationships/hyperlink" Target="http://ivo.garant.ru/document/redirect/404778833/25000" TargetMode="External"/><Relationship Id="rId2751" Type="http://schemas.openxmlformats.org/officeDocument/2006/relationships/hyperlink" Target="http://ivo.garant.ru/document/redirect/483408615/3493" TargetMode="External"/><Relationship Id="rId2849" Type="http://schemas.openxmlformats.org/officeDocument/2006/relationships/hyperlink" Target="#anchor5914" TargetMode="External"/><Relationship Id="rId723" Type="http://schemas.openxmlformats.org/officeDocument/2006/relationships/hyperlink" Target="http://ivo.garant.ru/document/redirect/77532174/0" TargetMode="External"/><Relationship Id="rId930" Type="http://schemas.openxmlformats.org/officeDocument/2006/relationships/hyperlink" Target="#anchor2522" TargetMode="External"/><Relationship Id="rId1006" Type="http://schemas.openxmlformats.org/officeDocument/2006/relationships/hyperlink" Target="#anchor136" TargetMode="External"/><Relationship Id="rId1353" Type="http://schemas.openxmlformats.org/officeDocument/2006/relationships/hyperlink" Target="http://ivo.garant.ru/document/redirect/184566/41" TargetMode="External"/><Relationship Id="rId1560" Type="http://schemas.openxmlformats.org/officeDocument/2006/relationships/hyperlink" Target="http://ivo.garant.ru/document/redirect/70405818/1631" TargetMode="External"/><Relationship Id="rId1658" Type="http://schemas.openxmlformats.org/officeDocument/2006/relationships/hyperlink" Target="http://ivo.garant.ru/document/redirect/404994005/11" TargetMode="External"/><Relationship Id="rId1865" Type="http://schemas.openxmlformats.org/officeDocument/2006/relationships/hyperlink" Target="http://ivo.garant.ru/document/redirect/71819206/2" TargetMode="External"/><Relationship Id="rId2404" Type="http://schemas.openxmlformats.org/officeDocument/2006/relationships/hyperlink" Target="http://ivo.garant.ru/document/redirect/12179043/16" TargetMode="External"/><Relationship Id="rId2611" Type="http://schemas.openxmlformats.org/officeDocument/2006/relationships/hyperlink" Target="#anchor340124" TargetMode="External"/><Relationship Id="rId2709" Type="http://schemas.openxmlformats.org/officeDocument/2006/relationships/hyperlink" Target="#anchor77" TargetMode="External"/><Relationship Id="rId1213" Type="http://schemas.openxmlformats.org/officeDocument/2006/relationships/hyperlink" Target="http://ivo.garant.ru/document/redirect/57590745/0" TargetMode="External"/><Relationship Id="rId1420" Type="http://schemas.openxmlformats.org/officeDocument/2006/relationships/hyperlink" Target="#anchor777" TargetMode="External"/><Relationship Id="rId1518" Type="http://schemas.openxmlformats.org/officeDocument/2006/relationships/hyperlink" Target="http://ivo.garant.ru/document/redirect/12164203/0" TargetMode="External"/><Relationship Id="rId2916" Type="http://schemas.openxmlformats.org/officeDocument/2006/relationships/hyperlink" Target="http://ivo.garant.ru/document/redirect/403324424/1000" TargetMode="External"/><Relationship Id="rId3080" Type="http://schemas.openxmlformats.org/officeDocument/2006/relationships/hyperlink" Target="http://ivo.garant.ru/document/redirect/5521324/0" TargetMode="External"/><Relationship Id="rId1725" Type="http://schemas.openxmlformats.org/officeDocument/2006/relationships/hyperlink" Target="http://ivo.garant.ru/document/redirect/403280887/2000" TargetMode="External"/><Relationship Id="rId1932" Type="http://schemas.openxmlformats.org/officeDocument/2006/relationships/hyperlink" Target="http://ivo.garant.ru/document/redirect/76833824/259" TargetMode="External"/><Relationship Id="rId3178" Type="http://schemas.openxmlformats.org/officeDocument/2006/relationships/hyperlink" Target="http://ivo.garant.ru/document/redirect/5762818/401" TargetMode="External"/><Relationship Id="rId17" Type="http://schemas.openxmlformats.org/officeDocument/2006/relationships/hyperlink" Target="#anchor52" TargetMode="External"/><Relationship Id="rId2194" Type="http://schemas.openxmlformats.org/officeDocument/2006/relationships/hyperlink" Target="http://ivo.garant.ru/document/redirect/12148079/3" TargetMode="External"/><Relationship Id="rId3038" Type="http://schemas.openxmlformats.org/officeDocument/2006/relationships/hyperlink" Target="#anchor812" TargetMode="External"/><Relationship Id="rId3245" Type="http://schemas.openxmlformats.org/officeDocument/2006/relationships/hyperlink" Target="#anchor4136" TargetMode="External"/><Relationship Id="rId166" Type="http://schemas.openxmlformats.org/officeDocument/2006/relationships/hyperlink" Target="#anchor2230" TargetMode="External"/><Relationship Id="rId373" Type="http://schemas.openxmlformats.org/officeDocument/2006/relationships/hyperlink" Target="http://ivo.garant.ru/document/redirect/12133728/0" TargetMode="External"/><Relationship Id="rId580" Type="http://schemas.openxmlformats.org/officeDocument/2006/relationships/hyperlink" Target="http://ivo.garant.ru/document/redirect/77532062/0" TargetMode="External"/><Relationship Id="rId2054" Type="http://schemas.openxmlformats.org/officeDocument/2006/relationships/hyperlink" Target="#anchor27801" TargetMode="External"/><Relationship Id="rId2261" Type="http://schemas.openxmlformats.org/officeDocument/2006/relationships/hyperlink" Target="http://ivo.garant.ru/document/redirect/77532705/0" TargetMode="External"/><Relationship Id="rId2499" Type="http://schemas.openxmlformats.org/officeDocument/2006/relationships/hyperlink" Target="#anchor331203" TargetMode="External"/><Relationship Id="rId3105" Type="http://schemas.openxmlformats.org/officeDocument/2006/relationships/hyperlink" Target="http://ivo.garant.ru/document/redirect/57593481/0" TargetMode="External"/><Relationship Id="rId3312" Type="http://schemas.openxmlformats.org/officeDocument/2006/relationships/hyperlink" Target="http://ivo.garant.ru/document/redirect/183521/0" TargetMode="External"/><Relationship Id="rId1" Type="http://schemas.openxmlformats.org/officeDocument/2006/relationships/styles" Target="styles.xml"/><Relationship Id="rId233" Type="http://schemas.openxmlformats.org/officeDocument/2006/relationships/hyperlink" Target="https://www.gosuslugi.ru" TargetMode="External"/><Relationship Id="rId440" Type="http://schemas.openxmlformats.org/officeDocument/2006/relationships/hyperlink" Target="http://ivo.garant.ru/document/redirect/12148079/3" TargetMode="External"/><Relationship Id="rId678" Type="http://schemas.openxmlformats.org/officeDocument/2006/relationships/hyperlink" Target="http://ivo.garant.ru/document/redirect/12134976/23" TargetMode="External"/><Relationship Id="rId885" Type="http://schemas.openxmlformats.org/officeDocument/2006/relationships/hyperlink" Target="http://ivo.garant.ru/document/redirect/57593272/0" TargetMode="External"/><Relationship Id="rId1070" Type="http://schemas.openxmlformats.org/officeDocument/2006/relationships/hyperlink" Target="http://ivo.garant.ru/document/redirect/410422807/1111" TargetMode="External"/><Relationship Id="rId2121" Type="http://schemas.openxmlformats.org/officeDocument/2006/relationships/hyperlink" Target="http://ivo.garant.ru/document/redirect/5218620/2942" TargetMode="External"/><Relationship Id="rId2359" Type="http://schemas.openxmlformats.org/officeDocument/2006/relationships/hyperlink" Target="http://ivo.garant.ru/document/redirect/403069486/1000" TargetMode="External"/><Relationship Id="rId2566" Type="http://schemas.openxmlformats.org/officeDocument/2006/relationships/hyperlink" Target="#anchor336002" TargetMode="External"/><Relationship Id="rId2773" Type="http://schemas.openxmlformats.org/officeDocument/2006/relationships/hyperlink" Target="http://ivo.garant.ru/document/redirect/185181/121004" TargetMode="External"/><Relationship Id="rId2980" Type="http://schemas.openxmlformats.org/officeDocument/2006/relationships/hyperlink" Target="http://ivo.garant.ru/document/redirect/10105872/19" TargetMode="External"/><Relationship Id="rId300" Type="http://schemas.openxmlformats.org/officeDocument/2006/relationships/hyperlink" Target="http://ivo.garant.ru/document/redirect/57746283/34" TargetMode="External"/><Relationship Id="rId538" Type="http://schemas.openxmlformats.org/officeDocument/2006/relationships/hyperlink" Target="http://ivo.garant.ru/document/redirect/12184522/54" TargetMode="External"/><Relationship Id="rId745" Type="http://schemas.openxmlformats.org/officeDocument/2006/relationships/hyperlink" Target="#anchor838" TargetMode="External"/><Relationship Id="rId952" Type="http://schemas.openxmlformats.org/officeDocument/2006/relationships/hyperlink" Target="#anchor1172" TargetMode="External"/><Relationship Id="rId1168" Type="http://schemas.openxmlformats.org/officeDocument/2006/relationships/hyperlink" Target="#anchor1553" TargetMode="External"/><Relationship Id="rId1375" Type="http://schemas.openxmlformats.org/officeDocument/2006/relationships/hyperlink" Target="http://ivo.garant.ru/document/redirect/58053261/174014" TargetMode="External"/><Relationship Id="rId1582" Type="http://schemas.openxmlformats.org/officeDocument/2006/relationships/hyperlink" Target="http://ivo.garant.ru/document/redirect/12148079/3" TargetMode="External"/><Relationship Id="rId2219" Type="http://schemas.openxmlformats.org/officeDocument/2006/relationships/hyperlink" Target="http://ivo.garant.ru/document/redirect/400666098/0" TargetMode="External"/><Relationship Id="rId2426" Type="http://schemas.openxmlformats.org/officeDocument/2006/relationships/hyperlink" Target="http://ivo.garant.ru/document/redirect/413056577/11" TargetMode="External"/><Relationship Id="rId2633" Type="http://schemas.openxmlformats.org/officeDocument/2006/relationships/hyperlink" Target="http://ivo.garant.ru/document/redirect/404736247/0" TargetMode="External"/><Relationship Id="rId81" Type="http://schemas.openxmlformats.org/officeDocument/2006/relationships/hyperlink" Target="http://ivo.garant.ru/document/redirect/5218620/13" TargetMode="External"/><Relationship Id="rId605" Type="http://schemas.openxmlformats.org/officeDocument/2006/relationships/hyperlink" Target="http://ivo.garant.ru/document/redirect/77532204/0" TargetMode="External"/><Relationship Id="rId812" Type="http://schemas.openxmlformats.org/officeDocument/2006/relationships/hyperlink" Target="#anchor921" TargetMode="External"/><Relationship Id="rId1028" Type="http://schemas.openxmlformats.org/officeDocument/2006/relationships/hyperlink" Target="http://ivo.garant.ru/document/redirect/77531421/0" TargetMode="External"/><Relationship Id="rId1235" Type="http://schemas.openxmlformats.org/officeDocument/2006/relationships/hyperlink" Target="http://ivo.garant.ru/document/redirect/5218620/151" TargetMode="External"/><Relationship Id="rId1442" Type="http://schemas.openxmlformats.org/officeDocument/2006/relationships/hyperlink" Target="http://ivo.garant.ru/document/redirect/57590487/0" TargetMode="External"/><Relationship Id="rId1887" Type="http://schemas.openxmlformats.org/officeDocument/2006/relationships/hyperlink" Target="#anchor139" TargetMode="External"/><Relationship Id="rId2840" Type="http://schemas.openxmlformats.org/officeDocument/2006/relationships/hyperlink" Target="#anchor35166" TargetMode="External"/><Relationship Id="rId2938" Type="http://schemas.openxmlformats.org/officeDocument/2006/relationships/hyperlink" Target="#anchor306011" TargetMode="External"/><Relationship Id="rId1302" Type="http://schemas.openxmlformats.org/officeDocument/2006/relationships/hyperlink" Target="http://ivo.garant.ru/document/redirect/5218620/164" TargetMode="External"/><Relationship Id="rId1747" Type="http://schemas.openxmlformats.org/officeDocument/2006/relationships/hyperlink" Target="#anchor1894" TargetMode="External"/><Relationship Id="rId1954" Type="http://schemas.openxmlformats.org/officeDocument/2006/relationships/hyperlink" Target="http://ivo.garant.ru/document/redirect/76811300/262" TargetMode="External"/><Relationship Id="rId2700" Type="http://schemas.openxmlformats.org/officeDocument/2006/relationships/hyperlink" Target="http://ivo.garant.ru/document/redirect/57592254/0" TargetMode="External"/><Relationship Id="rId39" Type="http://schemas.openxmlformats.org/officeDocument/2006/relationships/hyperlink" Target="http://ivo.garant.ru/document/redirect/12136354/301" TargetMode="External"/><Relationship Id="rId1607" Type="http://schemas.openxmlformats.org/officeDocument/2006/relationships/hyperlink" Target="http://ivo.garant.ru/document/redirect/403592590/1000" TargetMode="External"/><Relationship Id="rId1814" Type="http://schemas.openxmlformats.org/officeDocument/2006/relationships/hyperlink" Target="http://ivo.garant.ru/document/redirect/73219991/18" TargetMode="External"/><Relationship Id="rId3267" Type="http://schemas.openxmlformats.org/officeDocument/2006/relationships/hyperlink" Target="http://ivo.garant.ru/document/redirect/57590715/0" TargetMode="External"/><Relationship Id="rId188" Type="http://schemas.openxmlformats.org/officeDocument/2006/relationships/hyperlink" Target="http://ivo.garant.ru/document/redirect/73944977/0" TargetMode="External"/><Relationship Id="rId395" Type="http://schemas.openxmlformats.org/officeDocument/2006/relationships/hyperlink" Target="http://ivo.garant.ru/document/redirect/12135990/503" TargetMode="External"/><Relationship Id="rId2076" Type="http://schemas.openxmlformats.org/officeDocument/2006/relationships/hyperlink" Target="http://ivo.garant.ru/document/redirect/411108606/17" TargetMode="External"/><Relationship Id="rId2283" Type="http://schemas.openxmlformats.org/officeDocument/2006/relationships/hyperlink" Target="http://ivo.garant.ru/document/redirect/12148079/3" TargetMode="External"/><Relationship Id="rId2490" Type="http://schemas.openxmlformats.org/officeDocument/2006/relationships/hyperlink" Target="#anchor157" TargetMode="External"/><Relationship Id="rId2588" Type="http://schemas.openxmlformats.org/officeDocument/2006/relationships/hyperlink" Target="http://ivo.garant.ru/document/redirect/76848126/34011" TargetMode="External"/><Relationship Id="rId3127" Type="http://schemas.openxmlformats.org/officeDocument/2006/relationships/hyperlink" Target="#anchor661" TargetMode="External"/><Relationship Id="rId255" Type="http://schemas.openxmlformats.org/officeDocument/2006/relationships/hyperlink" Target="http://ivo.garant.ru/document/redirect/5218620/25" TargetMode="External"/><Relationship Id="rId462" Type="http://schemas.openxmlformats.org/officeDocument/2006/relationships/hyperlink" Target="#anchor72022" TargetMode="External"/><Relationship Id="rId1092" Type="http://schemas.openxmlformats.org/officeDocument/2006/relationships/hyperlink" Target="#anchor129" TargetMode="External"/><Relationship Id="rId1397" Type="http://schemas.openxmlformats.org/officeDocument/2006/relationships/hyperlink" Target="#anchor811" TargetMode="External"/><Relationship Id="rId2143" Type="http://schemas.openxmlformats.org/officeDocument/2006/relationships/hyperlink" Target="http://ivo.garant.ru/document/redirect/5218620/299" TargetMode="External"/><Relationship Id="rId2350" Type="http://schemas.openxmlformats.org/officeDocument/2006/relationships/hyperlink" Target="http://ivo.garant.ru/document/redirect/403069486/1000" TargetMode="External"/><Relationship Id="rId2795" Type="http://schemas.openxmlformats.org/officeDocument/2006/relationships/hyperlink" Target="http://ivo.garant.ru/document/redirect/57593287/0" TargetMode="External"/><Relationship Id="rId115" Type="http://schemas.openxmlformats.org/officeDocument/2006/relationships/hyperlink" Target="#anchor391" TargetMode="External"/><Relationship Id="rId322" Type="http://schemas.openxmlformats.org/officeDocument/2006/relationships/hyperlink" Target="http://ivo.garant.ru/document/redirect/77531425/0" TargetMode="External"/><Relationship Id="rId767" Type="http://schemas.openxmlformats.org/officeDocument/2006/relationships/hyperlink" Target="#anchor834" TargetMode="External"/><Relationship Id="rId974" Type="http://schemas.openxmlformats.org/officeDocument/2006/relationships/hyperlink" Target="http://ivo.garant.ru/document/redirect/5218620/122" TargetMode="External"/><Relationship Id="rId2003" Type="http://schemas.openxmlformats.org/officeDocument/2006/relationships/hyperlink" Target="http://ivo.garant.ru/document/redirect/407924821/0" TargetMode="External"/><Relationship Id="rId2210" Type="http://schemas.openxmlformats.org/officeDocument/2006/relationships/hyperlink" Target="http://ivo.garant.ru/document/redirect/403713900/0" TargetMode="External"/><Relationship Id="rId2448" Type="http://schemas.openxmlformats.org/officeDocument/2006/relationships/hyperlink" Target="http://ivo.garant.ru/document/redirect/10108000/15" TargetMode="External"/><Relationship Id="rId2655" Type="http://schemas.openxmlformats.org/officeDocument/2006/relationships/hyperlink" Target="http://ivo.garant.ru/document/redirect/77531416/0" TargetMode="External"/><Relationship Id="rId2862" Type="http://schemas.openxmlformats.org/officeDocument/2006/relationships/hyperlink" Target="http://ivo.garant.ru/document/redirect/5218620/13000" TargetMode="External"/><Relationship Id="rId627" Type="http://schemas.openxmlformats.org/officeDocument/2006/relationships/hyperlink" Target="http://ivo.garant.ru/document/redirect/403324424/1000" TargetMode="External"/><Relationship Id="rId834" Type="http://schemas.openxmlformats.org/officeDocument/2006/relationships/hyperlink" Target="http://ivo.garant.ru/document/redirect/12148079/3" TargetMode="External"/><Relationship Id="rId1257" Type="http://schemas.openxmlformats.org/officeDocument/2006/relationships/hyperlink" Target="http://ivo.garant.ru/document/redirect/407345016/1000" TargetMode="External"/><Relationship Id="rId1464" Type="http://schemas.openxmlformats.org/officeDocument/2006/relationships/hyperlink" Target="http://ivo.garant.ru/document/redirect/12191967/464" TargetMode="External"/><Relationship Id="rId1671" Type="http://schemas.openxmlformats.org/officeDocument/2006/relationships/hyperlink" Target="http://ivo.garant.ru/document/redirect/12129354/4" TargetMode="External"/><Relationship Id="rId2308" Type="http://schemas.openxmlformats.org/officeDocument/2006/relationships/hyperlink" Target="http://ivo.garant.ru/document/redirect/403069486/1000" TargetMode="External"/><Relationship Id="rId2515" Type="http://schemas.openxmlformats.org/officeDocument/2006/relationships/hyperlink" Target="http://ivo.garant.ru/document/redirect/57503538/3326" TargetMode="External"/><Relationship Id="rId2722" Type="http://schemas.openxmlformats.org/officeDocument/2006/relationships/hyperlink" Target="http://ivo.garant.ru/document/redirect/71295378/44" TargetMode="External"/><Relationship Id="rId901" Type="http://schemas.openxmlformats.org/officeDocument/2006/relationships/hyperlink" Target="http://ivo.garant.ru/document/redirect/76806096/110" TargetMode="External"/><Relationship Id="rId1117" Type="http://schemas.openxmlformats.org/officeDocument/2006/relationships/hyperlink" Target="#anchor1330103" TargetMode="External"/><Relationship Id="rId1324" Type="http://schemas.openxmlformats.org/officeDocument/2006/relationships/hyperlink" Target="http://ivo.garant.ru/document/redirect/77307267/168" TargetMode="External"/><Relationship Id="rId1531" Type="http://schemas.openxmlformats.org/officeDocument/2006/relationships/hyperlink" Target="http://ivo.garant.ru/document/redirect/57746200/0" TargetMode="External"/><Relationship Id="rId1769" Type="http://schemas.openxmlformats.org/officeDocument/2006/relationships/hyperlink" Target="http://ivo.garant.ru/document/redirect/401421204/125" TargetMode="External"/><Relationship Id="rId1976" Type="http://schemas.openxmlformats.org/officeDocument/2006/relationships/hyperlink" Target="http://ivo.garant.ru/document/redirect/408839597/1" TargetMode="External"/><Relationship Id="rId3191" Type="http://schemas.openxmlformats.org/officeDocument/2006/relationships/hyperlink" Target="http://ivo.garant.ru/document/redirect/77532659/0" TargetMode="External"/><Relationship Id="rId30" Type="http://schemas.openxmlformats.org/officeDocument/2006/relationships/hyperlink" Target="http://ivo.garant.ru/document/redirect/178405/0" TargetMode="External"/><Relationship Id="rId1629" Type="http://schemas.openxmlformats.org/officeDocument/2006/relationships/hyperlink" Target="http://ivo.garant.ru/document/redirect/403261314/1000" TargetMode="External"/><Relationship Id="rId1836" Type="http://schemas.openxmlformats.org/officeDocument/2006/relationships/hyperlink" Target="http://ivo.garant.ru/document/redirect/5218620/238" TargetMode="External"/><Relationship Id="rId3289" Type="http://schemas.openxmlformats.org/officeDocument/2006/relationships/hyperlink" Target="http://ivo.garant.ru/document/redirect/1569830/0" TargetMode="External"/><Relationship Id="rId1903" Type="http://schemas.openxmlformats.org/officeDocument/2006/relationships/hyperlink" Target="http://ivo.garant.ru/document/redirect/5521322/0" TargetMode="External"/><Relationship Id="rId2098" Type="http://schemas.openxmlformats.org/officeDocument/2006/relationships/hyperlink" Target="http://ivo.garant.ru/document/redirect/77531356/0" TargetMode="External"/><Relationship Id="rId3051" Type="http://schemas.openxmlformats.org/officeDocument/2006/relationships/hyperlink" Target="http://ivo.garant.ru/document/redirect/12148079/3" TargetMode="External"/><Relationship Id="rId3149" Type="http://schemas.openxmlformats.org/officeDocument/2006/relationships/hyperlink" Target="http://ivo.garant.ru/document/redirect/57590391/0" TargetMode="External"/><Relationship Id="rId277" Type="http://schemas.openxmlformats.org/officeDocument/2006/relationships/hyperlink" Target="http://ivo.garant.ru/document/redirect/77531620/0" TargetMode="External"/><Relationship Id="rId484" Type="http://schemas.openxmlformats.org/officeDocument/2006/relationships/hyperlink" Target="#anchor62001" TargetMode="External"/><Relationship Id="rId2165" Type="http://schemas.openxmlformats.org/officeDocument/2006/relationships/hyperlink" Target="http://ivo.garant.ru/document/redirect/403069486/1000" TargetMode="External"/><Relationship Id="rId3009" Type="http://schemas.openxmlformats.org/officeDocument/2006/relationships/hyperlink" Target="#anchor815" TargetMode="External"/><Relationship Id="rId3216" Type="http://schemas.openxmlformats.org/officeDocument/2006/relationships/hyperlink" Target="http://ivo.garant.ru/document/redirect/10103000/37" TargetMode="External"/><Relationship Id="rId137" Type="http://schemas.openxmlformats.org/officeDocument/2006/relationships/hyperlink" Target="#anchor237" TargetMode="External"/><Relationship Id="rId344" Type="http://schemas.openxmlformats.org/officeDocument/2006/relationships/hyperlink" Target="http://ivo.garant.ru/document/redirect/2560448/0" TargetMode="External"/><Relationship Id="rId691" Type="http://schemas.openxmlformats.org/officeDocument/2006/relationships/hyperlink" Target="http://ivo.garant.ru/document/redirect/57413333/0" TargetMode="External"/><Relationship Id="rId789" Type="http://schemas.openxmlformats.org/officeDocument/2006/relationships/hyperlink" Target="http://ivo.garant.ru/document/redirect/5218620/87" TargetMode="External"/><Relationship Id="rId996" Type="http://schemas.openxmlformats.org/officeDocument/2006/relationships/hyperlink" Target="http://ivo.garant.ru/document/redirect/76806096/126" TargetMode="External"/><Relationship Id="rId2025" Type="http://schemas.openxmlformats.org/officeDocument/2006/relationships/hyperlink" Target="http://ivo.garant.ru/document/redirect/77531394/0" TargetMode="External"/><Relationship Id="rId2372" Type="http://schemas.openxmlformats.org/officeDocument/2006/relationships/hyperlink" Target="http://ivo.garant.ru/document/redirect/57416034/326" TargetMode="External"/><Relationship Id="rId2677" Type="http://schemas.openxmlformats.org/officeDocument/2006/relationships/hyperlink" Target="http://ivo.garant.ru/document/redirect/77531435/0" TargetMode="External"/><Relationship Id="rId2884" Type="http://schemas.openxmlformats.org/officeDocument/2006/relationships/hyperlink" Target="http://ivo.garant.ru/document/redirect/77532831/0" TargetMode="External"/><Relationship Id="rId551" Type="http://schemas.openxmlformats.org/officeDocument/2006/relationships/hyperlink" Target="http://ivo.garant.ru/document/redirect/77531445/0" TargetMode="External"/><Relationship Id="rId649" Type="http://schemas.openxmlformats.org/officeDocument/2006/relationships/hyperlink" Target="http://ivo.garant.ru/document/redirect/408955795/1111" TargetMode="External"/><Relationship Id="rId856" Type="http://schemas.openxmlformats.org/officeDocument/2006/relationships/hyperlink" Target="http://ivo.garant.ru/document/redirect/5521328/0" TargetMode="External"/><Relationship Id="rId1181" Type="http://schemas.openxmlformats.org/officeDocument/2006/relationships/hyperlink" Target="http://ivo.garant.ru/document/redirect/10164072/1183" TargetMode="External"/><Relationship Id="rId1279" Type="http://schemas.openxmlformats.org/officeDocument/2006/relationships/hyperlink" Target="http://ivo.garant.ru/document/redirect/5521317/0" TargetMode="External"/><Relationship Id="rId1486" Type="http://schemas.openxmlformats.org/officeDocument/2006/relationships/hyperlink" Target="http://ivo.garant.ru/document/redirect/12129474/26" TargetMode="External"/><Relationship Id="rId2232" Type="http://schemas.openxmlformats.org/officeDocument/2006/relationships/hyperlink" Target="http://ivo.garant.ru/document/redirect/77532705/0" TargetMode="External"/><Relationship Id="rId2537" Type="http://schemas.openxmlformats.org/officeDocument/2006/relationships/hyperlink" Target="http://ivo.garant.ru/document/redirect/57590272/0" TargetMode="External"/><Relationship Id="rId204" Type="http://schemas.openxmlformats.org/officeDocument/2006/relationships/hyperlink" Target="http://ivo.garant.ru/document/redirect/403090504/11" TargetMode="External"/><Relationship Id="rId411" Type="http://schemas.openxmlformats.org/officeDocument/2006/relationships/hyperlink" Target="http://ivo.garant.ru/document/redirect/10105872/17" TargetMode="External"/><Relationship Id="rId509" Type="http://schemas.openxmlformats.org/officeDocument/2006/relationships/hyperlink" Target="http://ivo.garant.ru/document/redirect/12125267/1929" TargetMode="External"/><Relationship Id="rId1041" Type="http://schemas.openxmlformats.org/officeDocument/2006/relationships/hyperlink" Target="http://ivo.garant.ru/document/redirect/77531337/0" TargetMode="External"/><Relationship Id="rId1139" Type="http://schemas.openxmlformats.org/officeDocument/2006/relationships/hyperlink" Target="http://ivo.garant.ru/document/redirect/57746283/134" TargetMode="External"/><Relationship Id="rId1346" Type="http://schemas.openxmlformats.org/officeDocument/2006/relationships/hyperlink" Target="http://ivo.garant.ru/document/redirect/12148079/3" TargetMode="External"/><Relationship Id="rId1693" Type="http://schemas.openxmlformats.org/officeDocument/2006/relationships/hyperlink" Target="http://ivo.garant.ru/document/redirect/401421204/121" TargetMode="External"/><Relationship Id="rId1998" Type="http://schemas.openxmlformats.org/officeDocument/2006/relationships/hyperlink" Target="#anchor2681" TargetMode="External"/><Relationship Id="rId2744" Type="http://schemas.openxmlformats.org/officeDocument/2006/relationships/hyperlink" Target="http://ivo.garant.ru/document/redirect/57593286/0" TargetMode="External"/><Relationship Id="rId2951" Type="http://schemas.openxmlformats.org/officeDocument/2006/relationships/hyperlink" Target="http://ivo.garant.ru/document/redirect/57592263/0" TargetMode="External"/><Relationship Id="rId716" Type="http://schemas.openxmlformats.org/officeDocument/2006/relationships/hyperlink" Target="#anchor192" TargetMode="External"/><Relationship Id="rId923" Type="http://schemas.openxmlformats.org/officeDocument/2006/relationships/hyperlink" Target="http://ivo.garant.ru/document/redirect/70165834/3" TargetMode="External"/><Relationship Id="rId1553" Type="http://schemas.openxmlformats.org/officeDocument/2006/relationships/hyperlink" Target="http://ivo.garant.ru/document/redirect/57746896/197" TargetMode="External"/><Relationship Id="rId1760" Type="http://schemas.openxmlformats.org/officeDocument/2006/relationships/hyperlink" Target="http://ivo.garant.ru/document/redirect/404778833/21000" TargetMode="External"/><Relationship Id="rId1858" Type="http://schemas.openxmlformats.org/officeDocument/2006/relationships/hyperlink" Target="http://ivo.garant.ru/document/redirect/12148079/3" TargetMode="External"/><Relationship Id="rId2604" Type="http://schemas.openxmlformats.org/officeDocument/2006/relationships/hyperlink" Target="#anchor34114" TargetMode="External"/><Relationship Id="rId2811" Type="http://schemas.openxmlformats.org/officeDocument/2006/relationships/hyperlink" Target="#anchor331203" TargetMode="External"/><Relationship Id="rId52" Type="http://schemas.openxmlformats.org/officeDocument/2006/relationships/hyperlink" Target="http://ivo.garant.ru/document/redirect/12248079/0" TargetMode="External"/><Relationship Id="rId1206" Type="http://schemas.openxmlformats.org/officeDocument/2006/relationships/hyperlink" Target="#anchor13502" TargetMode="External"/><Relationship Id="rId1413" Type="http://schemas.openxmlformats.org/officeDocument/2006/relationships/hyperlink" Target="#anchor17805" TargetMode="External"/><Relationship Id="rId1620" Type="http://schemas.openxmlformats.org/officeDocument/2006/relationships/hyperlink" Target="http://ivo.garant.ru/document/redirect/401421204/111" TargetMode="External"/><Relationship Id="rId2909" Type="http://schemas.openxmlformats.org/officeDocument/2006/relationships/hyperlink" Target="http://ivo.garant.ru/document/redirect/411233295/12" TargetMode="External"/><Relationship Id="rId3073" Type="http://schemas.openxmlformats.org/officeDocument/2006/relationships/hyperlink" Target="http://ivo.garant.ru/document/redirect/57593471/0" TargetMode="External"/><Relationship Id="rId3280" Type="http://schemas.openxmlformats.org/officeDocument/2006/relationships/hyperlink" Target="http://ivo.garant.ru/document/redirect/1569843/0" TargetMode="External"/><Relationship Id="rId1718" Type="http://schemas.openxmlformats.org/officeDocument/2006/relationships/hyperlink" Target="http://ivo.garant.ru/document/redirect/404764021/1000" TargetMode="External"/><Relationship Id="rId1925" Type="http://schemas.openxmlformats.org/officeDocument/2006/relationships/hyperlink" Target="http://ivo.garant.ru/document/redirect/77531432/0" TargetMode="External"/><Relationship Id="rId3140" Type="http://schemas.openxmlformats.org/officeDocument/2006/relationships/hyperlink" Target="http://ivo.garant.ru/document/redirect/57590742/0" TargetMode="External"/><Relationship Id="rId299" Type="http://schemas.openxmlformats.org/officeDocument/2006/relationships/hyperlink" Target="http://ivo.garant.ru/document/redirect/57499739/3304" TargetMode="External"/><Relationship Id="rId2187" Type="http://schemas.openxmlformats.org/officeDocument/2006/relationships/hyperlink" Target="http://ivo.garant.ru/document/redirect/12148079/3" TargetMode="External"/><Relationship Id="rId2394" Type="http://schemas.openxmlformats.org/officeDocument/2006/relationships/hyperlink" Target="http://ivo.garant.ru/document/redirect/184755/6" TargetMode="External"/><Relationship Id="rId3238" Type="http://schemas.openxmlformats.org/officeDocument/2006/relationships/hyperlink" Target="http://ivo.garant.ru/document/redirect/77532656/0" TargetMode="External"/><Relationship Id="rId159" Type="http://schemas.openxmlformats.org/officeDocument/2006/relationships/hyperlink" Target="http://ivo.garant.ru/document/redirect/403090504/24" TargetMode="External"/><Relationship Id="rId366" Type="http://schemas.openxmlformats.org/officeDocument/2006/relationships/hyperlink" Target="http://ivo.garant.ru/document/redirect/5521311/3" TargetMode="External"/><Relationship Id="rId573" Type="http://schemas.openxmlformats.org/officeDocument/2006/relationships/hyperlink" Target="http://ivo.garant.ru/document/redirect/12148079/3" TargetMode="External"/><Relationship Id="rId780" Type="http://schemas.openxmlformats.org/officeDocument/2006/relationships/hyperlink" Target="http://ivo.garant.ru/document/redirect/58053261/861" TargetMode="External"/><Relationship Id="rId2047" Type="http://schemas.openxmlformats.org/officeDocument/2006/relationships/hyperlink" Target="http://ivo.garant.ru/document/redirect/57416034/278" TargetMode="External"/><Relationship Id="rId2254" Type="http://schemas.openxmlformats.org/officeDocument/2006/relationships/hyperlink" Target="#anchor31209" TargetMode="External"/><Relationship Id="rId2461" Type="http://schemas.openxmlformats.org/officeDocument/2006/relationships/hyperlink" Target="#anchor328121" TargetMode="External"/><Relationship Id="rId2699" Type="http://schemas.openxmlformats.org/officeDocument/2006/relationships/hyperlink" Target="http://ivo.garant.ru/document/redirect/71257446/212" TargetMode="External"/><Relationship Id="rId3000" Type="http://schemas.openxmlformats.org/officeDocument/2006/relationships/hyperlink" Target="http://ivo.garant.ru/document/redirect/5521323/10" TargetMode="External"/><Relationship Id="rId3305" Type="http://schemas.openxmlformats.org/officeDocument/2006/relationships/hyperlink" Target="http://ivo.garant.ru/document/redirect/10200217/0" TargetMode="External"/><Relationship Id="rId226" Type="http://schemas.openxmlformats.org/officeDocument/2006/relationships/hyperlink" Target="#anchor223008" TargetMode="External"/><Relationship Id="rId433" Type="http://schemas.openxmlformats.org/officeDocument/2006/relationships/hyperlink" Target="http://ivo.garant.ru/document/redirect/77531815/0" TargetMode="External"/><Relationship Id="rId878" Type="http://schemas.openxmlformats.org/officeDocument/2006/relationships/hyperlink" Target="http://ivo.garant.ru/document/redirect/77531329/0" TargetMode="External"/><Relationship Id="rId1063" Type="http://schemas.openxmlformats.org/officeDocument/2006/relationships/hyperlink" Target="http://ivo.garant.ru/document/redirect/3921257/0" TargetMode="External"/><Relationship Id="rId1270" Type="http://schemas.openxmlformats.org/officeDocument/2006/relationships/hyperlink" Target="http://ivo.garant.ru/document/redirect/77311784/157" TargetMode="External"/><Relationship Id="rId2114" Type="http://schemas.openxmlformats.org/officeDocument/2006/relationships/hyperlink" Target="http://ivo.garant.ru/document/redirect/186972/0" TargetMode="External"/><Relationship Id="rId2559" Type="http://schemas.openxmlformats.org/officeDocument/2006/relationships/hyperlink" Target="http://ivo.garant.ru/document/redirect/402772564/2000" TargetMode="External"/><Relationship Id="rId2766" Type="http://schemas.openxmlformats.org/officeDocument/2006/relationships/hyperlink" Target="http://ivo.garant.ru/document/redirect/76800054/3494" TargetMode="External"/><Relationship Id="rId2973" Type="http://schemas.openxmlformats.org/officeDocument/2006/relationships/hyperlink" Target="http://ivo.garant.ru/document/redirect/12248079/0" TargetMode="External"/><Relationship Id="rId640" Type="http://schemas.openxmlformats.org/officeDocument/2006/relationships/hyperlink" Target="#anchor79" TargetMode="External"/><Relationship Id="rId738" Type="http://schemas.openxmlformats.org/officeDocument/2006/relationships/hyperlink" Target="http://ivo.garant.ru/document/redirect/10164072/42" TargetMode="External"/><Relationship Id="rId945" Type="http://schemas.openxmlformats.org/officeDocument/2006/relationships/hyperlink" Target="#anchor119" TargetMode="External"/><Relationship Id="rId1368" Type="http://schemas.openxmlformats.org/officeDocument/2006/relationships/hyperlink" Target="http://ivo.garant.ru/document/redirect/77532745/0" TargetMode="External"/><Relationship Id="rId1575" Type="http://schemas.openxmlformats.org/officeDocument/2006/relationships/hyperlink" Target="http://ivo.garant.ru/document/redirect/57593645/0" TargetMode="External"/><Relationship Id="rId1782" Type="http://schemas.openxmlformats.org/officeDocument/2006/relationships/hyperlink" Target="#anchor229302" TargetMode="External"/><Relationship Id="rId2321" Type="http://schemas.openxmlformats.org/officeDocument/2006/relationships/hyperlink" Target="http://ivo.garant.ru/document/redirect/77531389/0" TargetMode="External"/><Relationship Id="rId2419" Type="http://schemas.openxmlformats.org/officeDocument/2006/relationships/hyperlink" Target="http://ivo.garant.ru/document/redirect/184755/1381" TargetMode="External"/><Relationship Id="rId2626" Type="http://schemas.openxmlformats.org/officeDocument/2006/relationships/hyperlink" Target="http://ivo.garant.ru/document/redirect/408691137/0" TargetMode="External"/><Relationship Id="rId2833" Type="http://schemas.openxmlformats.org/officeDocument/2006/relationships/hyperlink" Target="http://ivo.garant.ru/document/redirect/77024852/3516" TargetMode="External"/><Relationship Id="rId74" Type="http://schemas.openxmlformats.org/officeDocument/2006/relationships/hyperlink" Target="#anchor12000" TargetMode="External"/><Relationship Id="rId500" Type="http://schemas.openxmlformats.org/officeDocument/2006/relationships/hyperlink" Target="http://ivo.garant.ru/document/redirect/5761576/641" TargetMode="External"/><Relationship Id="rId805" Type="http://schemas.openxmlformats.org/officeDocument/2006/relationships/hyperlink" Target="#anchor1894" TargetMode="External"/><Relationship Id="rId1130" Type="http://schemas.openxmlformats.org/officeDocument/2006/relationships/hyperlink" Target="#anchor1310102" TargetMode="External"/><Relationship Id="rId1228" Type="http://schemas.openxmlformats.org/officeDocument/2006/relationships/hyperlink" Target="http://ivo.garant.ru/document/redirect/5218620/149" TargetMode="External"/><Relationship Id="rId1435" Type="http://schemas.openxmlformats.org/officeDocument/2006/relationships/hyperlink" Target="http://ivo.garant.ru/document/redirect/57746284/181" TargetMode="External"/><Relationship Id="rId1642" Type="http://schemas.openxmlformats.org/officeDocument/2006/relationships/hyperlink" Target="http://ivo.garant.ru/document/redirect/12129354/400" TargetMode="External"/><Relationship Id="rId1947" Type="http://schemas.openxmlformats.org/officeDocument/2006/relationships/hyperlink" Target="http://ivo.garant.ru/document/redirect/70578102/201" TargetMode="External"/><Relationship Id="rId2900" Type="http://schemas.openxmlformats.org/officeDocument/2006/relationships/hyperlink" Target="http://ivo.garant.ru/document/redirect/5218620/35606" TargetMode="External"/><Relationship Id="rId3095" Type="http://schemas.openxmlformats.org/officeDocument/2006/relationships/hyperlink" Target="http://ivo.garant.ru/document/redirect/57593479/0" TargetMode="External"/><Relationship Id="rId1502" Type="http://schemas.openxmlformats.org/officeDocument/2006/relationships/hyperlink" Target="http://ivo.garant.ru/document/redirect/5521319/2" TargetMode="External"/><Relationship Id="rId1807" Type="http://schemas.openxmlformats.org/officeDocument/2006/relationships/hyperlink" Target="http://ivo.garant.ru/document/redirect/12135990/1" TargetMode="External"/><Relationship Id="rId3162" Type="http://schemas.openxmlformats.org/officeDocument/2006/relationships/hyperlink" Target="http://ivo.garant.ru/document/redirect/57593499/0" TargetMode="External"/><Relationship Id="rId290" Type="http://schemas.openxmlformats.org/officeDocument/2006/relationships/hyperlink" Target="http://ivo.garant.ru/document/redirect/58041182/33" TargetMode="External"/><Relationship Id="rId388" Type="http://schemas.openxmlformats.org/officeDocument/2006/relationships/hyperlink" Target="http://ivo.garant.ru/document/redirect/5218620/49" TargetMode="External"/><Relationship Id="rId2069" Type="http://schemas.openxmlformats.org/officeDocument/2006/relationships/hyperlink" Target="http://ivo.garant.ru/document/redirect/412133606/15" TargetMode="External"/><Relationship Id="rId3022" Type="http://schemas.openxmlformats.org/officeDocument/2006/relationships/hyperlink" Target="#anchor8013" TargetMode="External"/><Relationship Id="rId150" Type="http://schemas.openxmlformats.org/officeDocument/2006/relationships/hyperlink" Target="#anchor1008" TargetMode="External"/><Relationship Id="rId595" Type="http://schemas.openxmlformats.org/officeDocument/2006/relationships/hyperlink" Target="#anchor72023" TargetMode="External"/><Relationship Id="rId2276" Type="http://schemas.openxmlformats.org/officeDocument/2006/relationships/hyperlink" Target="#anchor312039" TargetMode="External"/><Relationship Id="rId2483" Type="http://schemas.openxmlformats.org/officeDocument/2006/relationships/hyperlink" Target="http://ivo.garant.ru/document/redirect/57593427/0" TargetMode="External"/><Relationship Id="rId2690" Type="http://schemas.openxmlformats.org/officeDocument/2006/relationships/hyperlink" Target="#anchor3484" TargetMode="External"/><Relationship Id="rId248" Type="http://schemas.openxmlformats.org/officeDocument/2006/relationships/hyperlink" Target="http://ivo.garant.ru/document/redirect/5218620/23002" TargetMode="External"/><Relationship Id="rId455" Type="http://schemas.openxmlformats.org/officeDocument/2006/relationships/hyperlink" Target="http://ivo.garant.ru/document/redirect/403069486/1000" TargetMode="External"/><Relationship Id="rId662" Type="http://schemas.openxmlformats.org/officeDocument/2006/relationships/hyperlink" Target="http://ivo.garant.ru/document/redirect/12148079/3" TargetMode="External"/><Relationship Id="rId1085" Type="http://schemas.openxmlformats.org/officeDocument/2006/relationships/hyperlink" Target="#anchor1330103" TargetMode="External"/><Relationship Id="rId1292" Type="http://schemas.openxmlformats.org/officeDocument/2006/relationships/hyperlink" Target="http://ivo.garant.ru/document/redirect/57514433/0" TargetMode="External"/><Relationship Id="rId2136" Type="http://schemas.openxmlformats.org/officeDocument/2006/relationships/hyperlink" Target="http://ivo.garant.ru/document/redirect/12148079/3" TargetMode="External"/><Relationship Id="rId2343" Type="http://schemas.openxmlformats.org/officeDocument/2006/relationships/hyperlink" Target="http://ivo.garant.ru/document/redirect/12248079/0" TargetMode="External"/><Relationship Id="rId2550" Type="http://schemas.openxmlformats.org/officeDocument/2006/relationships/hyperlink" Target="http://ivo.garant.ru/document/redirect/70405818/1631" TargetMode="External"/><Relationship Id="rId2788" Type="http://schemas.openxmlformats.org/officeDocument/2006/relationships/hyperlink" Target="http://ivo.garant.ru/document/redirect/77531373/0" TargetMode="External"/><Relationship Id="rId2995" Type="http://schemas.openxmlformats.org/officeDocument/2006/relationships/hyperlink" Target="http://ivo.garant.ru/document/redirect/77532459/0" TargetMode="External"/><Relationship Id="rId108" Type="http://schemas.openxmlformats.org/officeDocument/2006/relationships/hyperlink" Target="http://ivo.garant.ru/document/redirect/12148079/3" TargetMode="External"/><Relationship Id="rId315" Type="http://schemas.openxmlformats.org/officeDocument/2006/relationships/hyperlink" Target="http://ivo.garant.ru/document/redirect/12248079/0" TargetMode="External"/><Relationship Id="rId522" Type="http://schemas.openxmlformats.org/officeDocument/2006/relationships/hyperlink" Target="http://ivo.garant.ru/document/redirect/73219991/28" TargetMode="External"/><Relationship Id="rId967" Type="http://schemas.openxmlformats.org/officeDocument/2006/relationships/hyperlink" Target="http://ivo.garant.ru/document/redirect/77531320/0" TargetMode="External"/><Relationship Id="rId1152" Type="http://schemas.openxmlformats.org/officeDocument/2006/relationships/hyperlink" Target="#anchor14001" TargetMode="External"/><Relationship Id="rId1597" Type="http://schemas.openxmlformats.org/officeDocument/2006/relationships/hyperlink" Target="http://ivo.garant.ru/document/redirect/403261314/1000" TargetMode="External"/><Relationship Id="rId2203" Type="http://schemas.openxmlformats.org/officeDocument/2006/relationships/hyperlink" Target="http://ivo.garant.ru/document/redirect/12248079/0" TargetMode="External"/><Relationship Id="rId2410" Type="http://schemas.openxmlformats.org/officeDocument/2006/relationships/hyperlink" Target="#anchor327610" TargetMode="External"/><Relationship Id="rId2648" Type="http://schemas.openxmlformats.org/officeDocument/2006/relationships/hyperlink" Target="http://ivo.garant.ru/document/redirect/5218620/348" TargetMode="External"/><Relationship Id="rId2855" Type="http://schemas.openxmlformats.org/officeDocument/2006/relationships/hyperlink" Target="#anchor351714" TargetMode="External"/><Relationship Id="rId96" Type="http://schemas.openxmlformats.org/officeDocument/2006/relationships/hyperlink" Target="http://ivo.garant.ru/document/redirect/10136860/16025" TargetMode="External"/><Relationship Id="rId827" Type="http://schemas.openxmlformats.org/officeDocument/2006/relationships/hyperlink" Target="http://ivo.garant.ru/document/redirect/12169888/10014" TargetMode="External"/><Relationship Id="rId1012" Type="http://schemas.openxmlformats.org/officeDocument/2006/relationships/hyperlink" Target="http://ivo.garant.ru/document/redirect/77532041/0" TargetMode="External"/><Relationship Id="rId1457" Type="http://schemas.openxmlformats.org/officeDocument/2006/relationships/hyperlink" Target="http://ivo.garant.ru/document/redirect/57593617/0" TargetMode="External"/><Relationship Id="rId1664" Type="http://schemas.openxmlformats.org/officeDocument/2006/relationships/hyperlink" Target="#anchor2272" TargetMode="External"/><Relationship Id="rId1871" Type="http://schemas.openxmlformats.org/officeDocument/2006/relationships/hyperlink" Target="http://ivo.garant.ru/document/redirect/483405183/244" TargetMode="External"/><Relationship Id="rId2508" Type="http://schemas.openxmlformats.org/officeDocument/2006/relationships/hyperlink" Target="http://ivo.garant.ru/document/redirect/57590712/0" TargetMode="External"/><Relationship Id="rId2715" Type="http://schemas.openxmlformats.org/officeDocument/2006/relationships/hyperlink" Target="http://ivo.garant.ru/document/redirect/73323089/0" TargetMode="External"/><Relationship Id="rId2922" Type="http://schemas.openxmlformats.org/officeDocument/2006/relationships/hyperlink" Target="#anchor30601" TargetMode="External"/><Relationship Id="rId1317" Type="http://schemas.openxmlformats.org/officeDocument/2006/relationships/hyperlink" Target="http://ivo.garant.ru/document/redirect/411890968/1000" TargetMode="External"/><Relationship Id="rId1524" Type="http://schemas.openxmlformats.org/officeDocument/2006/relationships/hyperlink" Target="http://ivo.garant.ru/document/redirect/71001244/5" TargetMode="External"/><Relationship Id="rId1731" Type="http://schemas.openxmlformats.org/officeDocument/2006/relationships/hyperlink" Target="http://ivo.garant.ru/document/redirect/70552676/0" TargetMode="External"/><Relationship Id="rId1969" Type="http://schemas.openxmlformats.org/officeDocument/2006/relationships/hyperlink" Target="http://ivo.garant.ru/document/redirect/72990924/12" TargetMode="External"/><Relationship Id="rId3184" Type="http://schemas.openxmlformats.org/officeDocument/2006/relationships/hyperlink" Target="#anchor40701" TargetMode="External"/><Relationship Id="rId23" Type="http://schemas.openxmlformats.org/officeDocument/2006/relationships/hyperlink" Target="http://ivo.garant.ru/document/redirect/12134976/68" TargetMode="External"/><Relationship Id="rId1829" Type="http://schemas.openxmlformats.org/officeDocument/2006/relationships/hyperlink" Target="http://ivo.garant.ru/document/redirect/77531919/0" TargetMode="External"/><Relationship Id="rId2298" Type="http://schemas.openxmlformats.org/officeDocument/2006/relationships/hyperlink" Target="http://ivo.garant.ru/document/redirect/103044/0" TargetMode="External"/><Relationship Id="rId3044" Type="http://schemas.openxmlformats.org/officeDocument/2006/relationships/hyperlink" Target="http://ivo.garant.ru/document/redirect/5218620/377" TargetMode="External"/><Relationship Id="rId3251" Type="http://schemas.openxmlformats.org/officeDocument/2006/relationships/hyperlink" Target="http://ivo.garant.ru/document/redirect/12125267/532" TargetMode="External"/><Relationship Id="rId172" Type="http://schemas.openxmlformats.org/officeDocument/2006/relationships/hyperlink" Target="https://www.gosuslugi.ru" TargetMode="External"/><Relationship Id="rId477" Type="http://schemas.openxmlformats.org/officeDocument/2006/relationships/hyperlink" Target="#anchor6101" TargetMode="External"/><Relationship Id="rId684" Type="http://schemas.openxmlformats.org/officeDocument/2006/relationships/hyperlink" Target="http://ivo.garant.ru/document/redirect/12134976/33" TargetMode="External"/><Relationship Id="rId2060" Type="http://schemas.openxmlformats.org/officeDocument/2006/relationships/hyperlink" Target="#anchor2782" TargetMode="External"/><Relationship Id="rId2158" Type="http://schemas.openxmlformats.org/officeDocument/2006/relationships/hyperlink" Target="#anchor372" TargetMode="External"/><Relationship Id="rId2365" Type="http://schemas.openxmlformats.org/officeDocument/2006/relationships/hyperlink" Target="http://ivo.garant.ru/document/redirect/12248079/0" TargetMode="External"/><Relationship Id="rId3111" Type="http://schemas.openxmlformats.org/officeDocument/2006/relationships/hyperlink" Target="http://ivo.garant.ru/document/redirect/12134976/100" TargetMode="External"/><Relationship Id="rId3209" Type="http://schemas.openxmlformats.org/officeDocument/2006/relationships/hyperlink" Target="#anchor4132" TargetMode="External"/><Relationship Id="rId337" Type="http://schemas.openxmlformats.org/officeDocument/2006/relationships/hyperlink" Target="http://ivo.garant.ru/document/redirect/5218620/40" TargetMode="External"/><Relationship Id="rId891" Type="http://schemas.openxmlformats.org/officeDocument/2006/relationships/hyperlink" Target="http://ivo.garant.ru/document/redirect/57426124/108" TargetMode="External"/><Relationship Id="rId989" Type="http://schemas.openxmlformats.org/officeDocument/2006/relationships/hyperlink" Target="http://ivo.garant.ru/document/redirect/77531334/0" TargetMode="External"/><Relationship Id="rId2018" Type="http://schemas.openxmlformats.org/officeDocument/2006/relationships/hyperlink" Target="http://ivo.garant.ru/document/redirect/57590594/0" TargetMode="External"/><Relationship Id="rId2572" Type="http://schemas.openxmlformats.org/officeDocument/2006/relationships/hyperlink" Target="http://ivo.garant.ru/document/redirect/483405183/339" TargetMode="External"/><Relationship Id="rId2877" Type="http://schemas.openxmlformats.org/officeDocument/2006/relationships/hyperlink" Target="#anchor400000" TargetMode="External"/><Relationship Id="rId544" Type="http://schemas.openxmlformats.org/officeDocument/2006/relationships/hyperlink" Target="http://ivo.garant.ru/document/redirect/70552680/151" TargetMode="External"/><Relationship Id="rId751" Type="http://schemas.openxmlformats.org/officeDocument/2006/relationships/hyperlink" Target="http://ivo.garant.ru/document/redirect/70405818/1631" TargetMode="External"/><Relationship Id="rId849" Type="http://schemas.openxmlformats.org/officeDocument/2006/relationships/hyperlink" Target="#anchor2522" TargetMode="External"/><Relationship Id="rId1174" Type="http://schemas.openxmlformats.org/officeDocument/2006/relationships/hyperlink" Target="http://ivo.garant.ru/document/redirect/12156199/101" TargetMode="External"/><Relationship Id="rId1381" Type="http://schemas.openxmlformats.org/officeDocument/2006/relationships/hyperlink" Target="http://ivo.garant.ru/document/redirect/57592155/0" TargetMode="External"/><Relationship Id="rId1479" Type="http://schemas.openxmlformats.org/officeDocument/2006/relationships/hyperlink" Target="http://ivo.garant.ru/document/redirect/59603708/0" TargetMode="External"/><Relationship Id="rId1686" Type="http://schemas.openxmlformats.org/officeDocument/2006/relationships/hyperlink" Target="http://ivo.garant.ru/document/redirect/401421204/119" TargetMode="External"/><Relationship Id="rId2225" Type="http://schemas.openxmlformats.org/officeDocument/2006/relationships/hyperlink" Target="http://ivo.garant.ru/document/redirect/12148079/3" TargetMode="External"/><Relationship Id="rId2432" Type="http://schemas.openxmlformats.org/officeDocument/2006/relationships/hyperlink" Target="http://ivo.garant.ru/document/redirect/483412206/327614" TargetMode="External"/><Relationship Id="rId404" Type="http://schemas.openxmlformats.org/officeDocument/2006/relationships/hyperlink" Target="#anchor400000" TargetMode="External"/><Relationship Id="rId611" Type="http://schemas.openxmlformats.org/officeDocument/2006/relationships/hyperlink" Target="#anchor7401" TargetMode="External"/><Relationship Id="rId1034" Type="http://schemas.openxmlformats.org/officeDocument/2006/relationships/hyperlink" Target="http://ivo.garant.ru/document/redirect/77531422/0" TargetMode="External"/><Relationship Id="rId1241" Type="http://schemas.openxmlformats.org/officeDocument/2006/relationships/hyperlink" Target="http://ivo.garant.ru/document/redirect/408920619/1" TargetMode="External"/><Relationship Id="rId1339" Type="http://schemas.openxmlformats.org/officeDocument/2006/relationships/hyperlink" Target="http://ivo.garant.ru/document/redirect/5218620/170" TargetMode="External"/><Relationship Id="rId1893" Type="http://schemas.openxmlformats.org/officeDocument/2006/relationships/hyperlink" Target="http://ivo.garant.ru/document/redirect/77532329/0" TargetMode="External"/><Relationship Id="rId2737" Type="http://schemas.openxmlformats.org/officeDocument/2006/relationships/hyperlink" Target="http://ivo.garant.ru/document/redirect/70217670/2" TargetMode="External"/><Relationship Id="rId2944" Type="http://schemas.openxmlformats.org/officeDocument/2006/relationships/hyperlink" Target="http://ivo.garant.ru/document/redirect/77307267/361" TargetMode="External"/><Relationship Id="rId709" Type="http://schemas.openxmlformats.org/officeDocument/2006/relationships/hyperlink" Target="http://ivo.garant.ru/document/redirect/76849888/81131" TargetMode="External"/><Relationship Id="rId916" Type="http://schemas.openxmlformats.org/officeDocument/2006/relationships/hyperlink" Target="http://ivo.garant.ru/document/redirect/58041231/112" TargetMode="External"/><Relationship Id="rId1101" Type="http://schemas.openxmlformats.org/officeDocument/2006/relationships/hyperlink" Target="http://ivo.garant.ru/document/redirect/73226881/1111" TargetMode="External"/><Relationship Id="rId1546" Type="http://schemas.openxmlformats.org/officeDocument/2006/relationships/hyperlink" Target="http://ivo.garant.ru/document/redirect/57590116/0" TargetMode="External"/><Relationship Id="rId1753" Type="http://schemas.openxmlformats.org/officeDocument/2006/relationships/hyperlink" Target="#anchor227" TargetMode="External"/><Relationship Id="rId1960" Type="http://schemas.openxmlformats.org/officeDocument/2006/relationships/hyperlink" Target="http://ivo.garant.ru/document/redirect/406853708/1000" TargetMode="External"/><Relationship Id="rId2804" Type="http://schemas.openxmlformats.org/officeDocument/2006/relationships/hyperlink" Target="#anchor35140" TargetMode="External"/><Relationship Id="rId45" Type="http://schemas.openxmlformats.org/officeDocument/2006/relationships/hyperlink" Target="http://ivo.garant.ru/document/redirect/70552676/200" TargetMode="External"/><Relationship Id="rId1406" Type="http://schemas.openxmlformats.org/officeDocument/2006/relationships/hyperlink" Target="#anchor1782" TargetMode="External"/><Relationship Id="rId1613" Type="http://schemas.openxmlformats.org/officeDocument/2006/relationships/hyperlink" Target="http://ivo.garant.ru/document/redirect/403326464/1000" TargetMode="External"/><Relationship Id="rId1820" Type="http://schemas.openxmlformats.org/officeDocument/2006/relationships/hyperlink" Target="http://ivo.garant.ru/document/redirect/12148079/3" TargetMode="External"/><Relationship Id="rId3066" Type="http://schemas.openxmlformats.org/officeDocument/2006/relationships/hyperlink" Target="http://ivo.garant.ru/document/redirect/12148079/3" TargetMode="External"/><Relationship Id="rId3273" Type="http://schemas.openxmlformats.org/officeDocument/2006/relationships/hyperlink" Target="http://ivo.garant.ru/document/redirect/77532855/0" TargetMode="External"/><Relationship Id="rId194" Type="http://schemas.openxmlformats.org/officeDocument/2006/relationships/hyperlink" Target="#anchor222002" TargetMode="External"/><Relationship Id="rId1918" Type="http://schemas.openxmlformats.org/officeDocument/2006/relationships/hyperlink" Target="http://ivo.garant.ru/document/redirect/185213/186" TargetMode="External"/><Relationship Id="rId2082" Type="http://schemas.openxmlformats.org/officeDocument/2006/relationships/hyperlink" Target="#anchor2522" TargetMode="External"/><Relationship Id="rId3133" Type="http://schemas.openxmlformats.org/officeDocument/2006/relationships/hyperlink" Target="http://ivo.garant.ru/document/redirect/12148079/3" TargetMode="External"/><Relationship Id="rId261" Type="http://schemas.openxmlformats.org/officeDocument/2006/relationships/hyperlink" Target="http://ivo.garant.ru/document/redirect/57593507/0" TargetMode="External"/><Relationship Id="rId499" Type="http://schemas.openxmlformats.org/officeDocument/2006/relationships/hyperlink" Target="http://ivo.garant.ru/document/redirect/405396305/64" TargetMode="External"/><Relationship Id="rId2387" Type="http://schemas.openxmlformats.org/officeDocument/2006/relationships/hyperlink" Target="#anchor59" TargetMode="External"/><Relationship Id="rId2594" Type="http://schemas.openxmlformats.org/officeDocument/2006/relationships/hyperlink" Target="#anchor34121" TargetMode="External"/><Relationship Id="rId359" Type="http://schemas.openxmlformats.org/officeDocument/2006/relationships/hyperlink" Target="http://ivo.garant.ru/document/redirect/12148079/3" TargetMode="External"/><Relationship Id="rId566" Type="http://schemas.openxmlformats.org/officeDocument/2006/relationships/hyperlink" Target="http://ivo.garant.ru/document/redirect/77532020/0" TargetMode="External"/><Relationship Id="rId773" Type="http://schemas.openxmlformats.org/officeDocument/2006/relationships/hyperlink" Target="http://ivo.garant.ru/document/redirect/70373088/701" TargetMode="External"/><Relationship Id="rId1196" Type="http://schemas.openxmlformats.org/officeDocument/2006/relationships/hyperlink" Target="http://ivo.garant.ru/document/redirect/1548770/0" TargetMode="External"/><Relationship Id="rId2247" Type="http://schemas.openxmlformats.org/officeDocument/2006/relationships/hyperlink" Target="http://ivo.garant.ru/document/redirect/12184522/21" TargetMode="External"/><Relationship Id="rId2454" Type="http://schemas.openxmlformats.org/officeDocument/2006/relationships/hyperlink" Target="http://ivo.garant.ru/document/redirect/406415711/1000" TargetMode="External"/><Relationship Id="rId2899" Type="http://schemas.openxmlformats.org/officeDocument/2006/relationships/hyperlink" Target="http://ivo.garant.ru/document/redirect/12148079/36" TargetMode="External"/><Relationship Id="rId3200" Type="http://schemas.openxmlformats.org/officeDocument/2006/relationships/hyperlink" Target="http://ivo.garant.ru/document/redirect/409315148/0" TargetMode="External"/><Relationship Id="rId121" Type="http://schemas.openxmlformats.org/officeDocument/2006/relationships/hyperlink" Target="http://ivo.garant.ru/document/redirect/12123875/221" TargetMode="External"/><Relationship Id="rId219" Type="http://schemas.openxmlformats.org/officeDocument/2006/relationships/hyperlink" Target="http://ivo.garant.ru/document/redirect/12184522/21" TargetMode="External"/><Relationship Id="rId426" Type="http://schemas.openxmlformats.org/officeDocument/2006/relationships/hyperlink" Target="#anchor2001" TargetMode="External"/><Relationship Id="rId633" Type="http://schemas.openxmlformats.org/officeDocument/2006/relationships/hyperlink" Target="http://ivo.garant.ru/document/redirect/12148079/3" TargetMode="External"/><Relationship Id="rId980" Type="http://schemas.openxmlformats.org/officeDocument/2006/relationships/hyperlink" Target="http://ivo.garant.ru/document/redirect/12148079/3" TargetMode="External"/><Relationship Id="rId1056" Type="http://schemas.openxmlformats.org/officeDocument/2006/relationships/hyperlink" Target="#anchor1310102" TargetMode="External"/><Relationship Id="rId1263" Type="http://schemas.openxmlformats.org/officeDocument/2006/relationships/hyperlink" Target="http://ivo.garant.ru/document/redirect/12248079/0" TargetMode="External"/><Relationship Id="rId2107" Type="http://schemas.openxmlformats.org/officeDocument/2006/relationships/hyperlink" Target="http://ivo.garant.ru/document/redirect/77532967/0" TargetMode="External"/><Relationship Id="rId2314" Type="http://schemas.openxmlformats.org/officeDocument/2006/relationships/hyperlink" Target="http://ivo.garant.ru/document/redirect/403069486/1000" TargetMode="External"/><Relationship Id="rId2661" Type="http://schemas.openxmlformats.org/officeDocument/2006/relationships/hyperlink" Target="http://ivo.garant.ru/document/redirect/57431167/3482" TargetMode="External"/><Relationship Id="rId2759" Type="http://schemas.openxmlformats.org/officeDocument/2006/relationships/hyperlink" Target="#anchor34932" TargetMode="External"/><Relationship Id="rId2966" Type="http://schemas.openxmlformats.org/officeDocument/2006/relationships/hyperlink" Target="http://ivo.garant.ru/document/redirect/12188101/578" TargetMode="External"/><Relationship Id="rId840" Type="http://schemas.openxmlformats.org/officeDocument/2006/relationships/hyperlink" Target="http://ivo.garant.ru/document/redirect/12148079/197" TargetMode="External"/><Relationship Id="rId938" Type="http://schemas.openxmlformats.org/officeDocument/2006/relationships/hyperlink" Target="http://ivo.garant.ru/document/redirect/77531701/0" TargetMode="External"/><Relationship Id="rId1470" Type="http://schemas.openxmlformats.org/officeDocument/2006/relationships/hyperlink" Target="http://ivo.garant.ru/document/redirect/70204234/22" TargetMode="External"/><Relationship Id="rId1568" Type="http://schemas.openxmlformats.org/officeDocument/2006/relationships/hyperlink" Target="http://ivo.garant.ru/document/redirect/12248079/0" TargetMode="External"/><Relationship Id="rId1775" Type="http://schemas.openxmlformats.org/officeDocument/2006/relationships/hyperlink" Target="http://ivo.garant.ru/document/redirect/3919543/0" TargetMode="External"/><Relationship Id="rId2521" Type="http://schemas.openxmlformats.org/officeDocument/2006/relationships/hyperlink" Target="http://ivo.garant.ru/document/redirect/77693276/3331" TargetMode="External"/><Relationship Id="rId2619" Type="http://schemas.openxmlformats.org/officeDocument/2006/relationships/hyperlink" Target="http://ivo.garant.ru/document/redirect/412022386/1" TargetMode="External"/><Relationship Id="rId2826" Type="http://schemas.openxmlformats.org/officeDocument/2006/relationships/hyperlink" Target="#anchor105001" TargetMode="External"/><Relationship Id="rId67" Type="http://schemas.openxmlformats.org/officeDocument/2006/relationships/hyperlink" Target="http://ivo.garant.ru/document/redirect/10101207/13100" TargetMode="External"/><Relationship Id="rId700" Type="http://schemas.openxmlformats.org/officeDocument/2006/relationships/hyperlink" Target="http://ivo.garant.ru/document/redirect/411108606/131" TargetMode="External"/><Relationship Id="rId1123" Type="http://schemas.openxmlformats.org/officeDocument/2006/relationships/hyperlink" Target="http://ivo.garant.ru/document/redirect/12119913/1" TargetMode="External"/><Relationship Id="rId1330" Type="http://schemas.openxmlformats.org/officeDocument/2006/relationships/hyperlink" Target="#anchor168101" TargetMode="External"/><Relationship Id="rId1428" Type="http://schemas.openxmlformats.org/officeDocument/2006/relationships/hyperlink" Target="http://ivo.garant.ru/document/redirect/5218620/180" TargetMode="External"/><Relationship Id="rId1635" Type="http://schemas.openxmlformats.org/officeDocument/2006/relationships/hyperlink" Target="http://ivo.garant.ru/document/redirect/401421204/113" TargetMode="External"/><Relationship Id="rId1982" Type="http://schemas.openxmlformats.org/officeDocument/2006/relationships/hyperlink" Target="http://ivo.garant.ru/document/redirect/5521322/2" TargetMode="External"/><Relationship Id="rId3088" Type="http://schemas.openxmlformats.org/officeDocument/2006/relationships/hyperlink" Target="http://ivo.garant.ru/document/redirect/12248079/0" TargetMode="External"/><Relationship Id="rId1842" Type="http://schemas.openxmlformats.org/officeDocument/2006/relationships/hyperlink" Target="http://ivo.garant.ru/document/redirect/5218620/2383" TargetMode="External"/><Relationship Id="rId3295" Type="http://schemas.openxmlformats.org/officeDocument/2006/relationships/hyperlink" Target="http://ivo.garant.ru/document/redirect/135819/3" TargetMode="External"/><Relationship Id="rId1702" Type="http://schemas.openxmlformats.org/officeDocument/2006/relationships/hyperlink" Target="http://ivo.garant.ru/document/redirect/57591119/0" TargetMode="External"/><Relationship Id="rId3155" Type="http://schemas.openxmlformats.org/officeDocument/2006/relationships/hyperlink" Target="http://ivo.garant.ru/document/redirect/12148079/3" TargetMode="External"/><Relationship Id="rId283" Type="http://schemas.openxmlformats.org/officeDocument/2006/relationships/hyperlink" Target="http://ivo.garant.ru/document/redirect/12248079/0" TargetMode="External"/><Relationship Id="rId490" Type="http://schemas.openxmlformats.org/officeDocument/2006/relationships/hyperlink" Target="http://ivo.garant.ru/document/redirect/5521313/2" TargetMode="External"/><Relationship Id="rId2171" Type="http://schemas.openxmlformats.org/officeDocument/2006/relationships/hyperlink" Target="#anchor1050" TargetMode="External"/><Relationship Id="rId3015" Type="http://schemas.openxmlformats.org/officeDocument/2006/relationships/hyperlink" Target="#anchor8013" TargetMode="External"/><Relationship Id="rId3222" Type="http://schemas.openxmlformats.org/officeDocument/2006/relationships/hyperlink" Target="http://ivo.garant.ru/document/redirect/12125267/540" TargetMode="External"/><Relationship Id="rId143" Type="http://schemas.openxmlformats.org/officeDocument/2006/relationships/hyperlink" Target="#anchor300000" TargetMode="External"/><Relationship Id="rId350" Type="http://schemas.openxmlformats.org/officeDocument/2006/relationships/hyperlink" Target="http://ivo.garant.ru/document/redirect/12148079/27" TargetMode="External"/><Relationship Id="rId588" Type="http://schemas.openxmlformats.org/officeDocument/2006/relationships/hyperlink" Target="http://ivo.garant.ru/document/redirect/12148079/3" TargetMode="External"/><Relationship Id="rId795" Type="http://schemas.openxmlformats.org/officeDocument/2006/relationships/hyperlink" Target="http://ivo.garant.ru/document/redirect/77532788/0" TargetMode="External"/><Relationship Id="rId2031" Type="http://schemas.openxmlformats.org/officeDocument/2006/relationships/hyperlink" Target="#anchor592" TargetMode="External"/><Relationship Id="rId2269" Type="http://schemas.openxmlformats.org/officeDocument/2006/relationships/hyperlink" Target="#anchor214200" TargetMode="External"/><Relationship Id="rId2476" Type="http://schemas.openxmlformats.org/officeDocument/2006/relationships/hyperlink" Target="http://ivo.garant.ru/document/redirect/57746200/0" TargetMode="External"/><Relationship Id="rId2683" Type="http://schemas.openxmlformats.org/officeDocument/2006/relationships/hyperlink" Target="http://ivo.garant.ru/document/redirect/70144006/51" TargetMode="External"/><Relationship Id="rId2890" Type="http://schemas.openxmlformats.org/officeDocument/2006/relationships/hyperlink" Target="http://ivo.garant.ru/document/redirect/12148079/3" TargetMode="External"/><Relationship Id="rId9" Type="http://schemas.openxmlformats.org/officeDocument/2006/relationships/hyperlink" Target="http://ivo.garant.ru/document/redirect/58053261/1" TargetMode="External"/><Relationship Id="rId210" Type="http://schemas.openxmlformats.org/officeDocument/2006/relationships/hyperlink" Target="http://ivo.garant.ru/document/redirect/403090504/24" TargetMode="External"/><Relationship Id="rId448" Type="http://schemas.openxmlformats.org/officeDocument/2006/relationships/hyperlink" Target="http://ivo.garant.ru/document/redirect/77531805/0" TargetMode="External"/><Relationship Id="rId655" Type="http://schemas.openxmlformats.org/officeDocument/2006/relationships/hyperlink" Target="#anchor72011" TargetMode="External"/><Relationship Id="rId862" Type="http://schemas.openxmlformats.org/officeDocument/2006/relationships/hyperlink" Target="http://ivo.garant.ru/document/redirect/12148079/3" TargetMode="External"/><Relationship Id="rId1078" Type="http://schemas.openxmlformats.org/officeDocument/2006/relationships/hyperlink" Target="http://ivo.garant.ru/document/redirect/12188101/7101" TargetMode="External"/><Relationship Id="rId1285" Type="http://schemas.openxmlformats.org/officeDocument/2006/relationships/hyperlink" Target="http://ivo.garant.ru/document/redirect/12248079/0" TargetMode="External"/><Relationship Id="rId1492" Type="http://schemas.openxmlformats.org/officeDocument/2006/relationships/hyperlink" Target="http://ivo.garant.ru/document/redirect/12148079/3" TargetMode="External"/><Relationship Id="rId2129" Type="http://schemas.openxmlformats.org/officeDocument/2006/relationships/hyperlink" Target="http://ivo.garant.ru/document/redirect/178667/1000" TargetMode="External"/><Relationship Id="rId2336" Type="http://schemas.openxmlformats.org/officeDocument/2006/relationships/hyperlink" Target="#anchor31820" TargetMode="External"/><Relationship Id="rId2543" Type="http://schemas.openxmlformats.org/officeDocument/2006/relationships/hyperlink" Target="http://ivo.garant.ru/document/redirect/77531371/0" TargetMode="External"/><Relationship Id="rId2750" Type="http://schemas.openxmlformats.org/officeDocument/2006/relationships/hyperlink" Target="http://ivo.garant.ru/document/redirect/412423694/4" TargetMode="External"/><Relationship Id="rId2988" Type="http://schemas.openxmlformats.org/officeDocument/2006/relationships/hyperlink" Target="http://ivo.garant.ru/document/redirect/72253454/1000" TargetMode="External"/><Relationship Id="rId308" Type="http://schemas.openxmlformats.org/officeDocument/2006/relationships/hyperlink" Target="http://ivo.garant.ru/document/redirect/12148079/25" TargetMode="External"/><Relationship Id="rId515" Type="http://schemas.openxmlformats.org/officeDocument/2006/relationships/hyperlink" Target="#anchor661" TargetMode="External"/><Relationship Id="rId722" Type="http://schemas.openxmlformats.org/officeDocument/2006/relationships/hyperlink" Target="http://ivo.garant.ru/document/redirect/57589546/0" TargetMode="External"/><Relationship Id="rId1145" Type="http://schemas.openxmlformats.org/officeDocument/2006/relationships/hyperlink" Target="http://ivo.garant.ru/document/redirect/77531818/0" TargetMode="External"/><Relationship Id="rId1352" Type="http://schemas.openxmlformats.org/officeDocument/2006/relationships/hyperlink" Target="http://ivo.garant.ru/document/redirect/185413/42" TargetMode="External"/><Relationship Id="rId1797" Type="http://schemas.openxmlformats.org/officeDocument/2006/relationships/hyperlink" Target="http://ivo.garant.ru/document/redirect/404778833/211000" TargetMode="External"/><Relationship Id="rId2403" Type="http://schemas.openxmlformats.org/officeDocument/2006/relationships/hyperlink" Target="http://ivo.garant.ru/document/redirect/70670880/971" TargetMode="External"/><Relationship Id="rId2848" Type="http://schemas.openxmlformats.org/officeDocument/2006/relationships/hyperlink" Target="#anchor591" TargetMode="External"/><Relationship Id="rId89" Type="http://schemas.openxmlformats.org/officeDocument/2006/relationships/hyperlink" Target="http://ivo.garant.ru/document/redirect/77532350/0" TargetMode="External"/><Relationship Id="rId1005" Type="http://schemas.openxmlformats.org/officeDocument/2006/relationships/hyperlink" Target="#anchor841" TargetMode="External"/><Relationship Id="rId1212" Type="http://schemas.openxmlformats.org/officeDocument/2006/relationships/hyperlink" Target="http://ivo.garant.ru/document/redirect/57743405/146" TargetMode="External"/><Relationship Id="rId1657" Type="http://schemas.openxmlformats.org/officeDocument/2006/relationships/hyperlink" Target="http://ivo.garant.ru/document/redirect/403177619/1000" TargetMode="External"/><Relationship Id="rId1864" Type="http://schemas.openxmlformats.org/officeDocument/2006/relationships/hyperlink" Target="http://ivo.garant.ru/document/redirect/12150657/112" TargetMode="External"/><Relationship Id="rId2610" Type="http://schemas.openxmlformats.org/officeDocument/2006/relationships/hyperlink" Target="#anchor340125" TargetMode="External"/><Relationship Id="rId2708" Type="http://schemas.openxmlformats.org/officeDocument/2006/relationships/hyperlink" Target="http://ivo.garant.ru/document/redirect/71257446/26" TargetMode="External"/><Relationship Id="rId2915" Type="http://schemas.openxmlformats.org/officeDocument/2006/relationships/hyperlink" Target="http://ivo.garant.ru/document/redirect/5139616/3577" TargetMode="External"/><Relationship Id="rId1517" Type="http://schemas.openxmlformats.org/officeDocument/2006/relationships/hyperlink" Target="http://ivo.garant.ru/document/redirect/12134976/3406" TargetMode="External"/><Relationship Id="rId1724" Type="http://schemas.openxmlformats.org/officeDocument/2006/relationships/hyperlink" Target="#anchor2232" TargetMode="External"/><Relationship Id="rId3177" Type="http://schemas.openxmlformats.org/officeDocument/2006/relationships/hyperlink" Target="#anchor34" TargetMode="External"/><Relationship Id="rId16" Type="http://schemas.openxmlformats.org/officeDocument/2006/relationships/hyperlink" Target="http://ivo.garant.ru/document/redirect/10180093/0" TargetMode="External"/><Relationship Id="rId1931" Type="http://schemas.openxmlformats.org/officeDocument/2006/relationships/hyperlink" Target="http://ivo.garant.ru/document/redirect/411209201/14" TargetMode="External"/><Relationship Id="rId3037" Type="http://schemas.openxmlformats.org/officeDocument/2006/relationships/hyperlink" Target="http://ivo.garant.ru/document/redirect/77531408/0" TargetMode="External"/><Relationship Id="rId2193" Type="http://schemas.openxmlformats.org/officeDocument/2006/relationships/hyperlink" Target="#anchor7401" TargetMode="External"/><Relationship Id="rId2498" Type="http://schemas.openxmlformats.org/officeDocument/2006/relationships/hyperlink" Target="#anchor331203" TargetMode="External"/><Relationship Id="rId3244" Type="http://schemas.openxmlformats.org/officeDocument/2006/relationships/hyperlink" Target="#anchor4136" TargetMode="External"/><Relationship Id="rId165" Type="http://schemas.openxmlformats.org/officeDocument/2006/relationships/hyperlink" Target="#anchor2220" TargetMode="External"/><Relationship Id="rId372" Type="http://schemas.openxmlformats.org/officeDocument/2006/relationships/hyperlink" Target="http://ivo.garant.ru/document/redirect/77532682/0" TargetMode="External"/><Relationship Id="rId677" Type="http://schemas.openxmlformats.org/officeDocument/2006/relationships/hyperlink" Target="http://ivo.garant.ru/document/redirect/57423026/81" TargetMode="External"/><Relationship Id="rId2053" Type="http://schemas.openxmlformats.org/officeDocument/2006/relationships/hyperlink" Target="http://ivo.garant.ru/document/redirect/57416034/2783" TargetMode="External"/><Relationship Id="rId2260" Type="http://schemas.openxmlformats.org/officeDocument/2006/relationships/hyperlink" Target="http://ivo.garant.ru/document/redirect/75015881/16" TargetMode="External"/><Relationship Id="rId2358" Type="http://schemas.openxmlformats.org/officeDocument/2006/relationships/hyperlink" Target="#anchor321" TargetMode="External"/><Relationship Id="rId3104" Type="http://schemas.openxmlformats.org/officeDocument/2006/relationships/hyperlink" Target="http://ivo.garant.ru/document/redirect/5218620/389" TargetMode="External"/><Relationship Id="rId3311" Type="http://schemas.openxmlformats.org/officeDocument/2006/relationships/hyperlink" Target="http://ivo.garant.ru/document/redirect/182867/0" TargetMode="External"/><Relationship Id="rId232" Type="http://schemas.openxmlformats.org/officeDocument/2006/relationships/hyperlink" Target="http://ivo.garant.ru/document/redirect/12184522/21" TargetMode="External"/><Relationship Id="rId884" Type="http://schemas.openxmlformats.org/officeDocument/2006/relationships/hyperlink" Target="http://ivo.garant.ru/document/redirect/5218620/105" TargetMode="External"/><Relationship Id="rId2120" Type="http://schemas.openxmlformats.org/officeDocument/2006/relationships/hyperlink" Target="http://ivo.garant.ru/document/redirect/12148079/35" TargetMode="External"/><Relationship Id="rId2565" Type="http://schemas.openxmlformats.org/officeDocument/2006/relationships/hyperlink" Target="#anchor77" TargetMode="External"/><Relationship Id="rId2772" Type="http://schemas.openxmlformats.org/officeDocument/2006/relationships/hyperlink" Target="#anchor1572" TargetMode="External"/><Relationship Id="rId537" Type="http://schemas.openxmlformats.org/officeDocument/2006/relationships/hyperlink" Target="http://ivo.garant.ru/document/redirect/12184522/54" TargetMode="External"/><Relationship Id="rId744" Type="http://schemas.openxmlformats.org/officeDocument/2006/relationships/hyperlink" Target="#anchor832" TargetMode="External"/><Relationship Id="rId951" Type="http://schemas.openxmlformats.org/officeDocument/2006/relationships/hyperlink" Target="#anchor11701" TargetMode="External"/><Relationship Id="rId1167" Type="http://schemas.openxmlformats.org/officeDocument/2006/relationships/hyperlink" Target="#anchor837" TargetMode="External"/><Relationship Id="rId1374" Type="http://schemas.openxmlformats.org/officeDocument/2006/relationships/hyperlink" Target="http://ivo.garant.ru/document/redirect/70405818/812021" TargetMode="External"/><Relationship Id="rId1581" Type="http://schemas.openxmlformats.org/officeDocument/2006/relationships/hyperlink" Target="http://ivo.garant.ru/document/redirect/77532328/0" TargetMode="External"/><Relationship Id="rId1679" Type="http://schemas.openxmlformats.org/officeDocument/2006/relationships/hyperlink" Target="#anchor139" TargetMode="External"/><Relationship Id="rId2218" Type="http://schemas.openxmlformats.org/officeDocument/2006/relationships/hyperlink" Target="http://ivo.garant.ru/document/redirect/12154854/43" TargetMode="External"/><Relationship Id="rId2425" Type="http://schemas.openxmlformats.org/officeDocument/2006/relationships/hyperlink" Target="http://ivo.garant.ru/document/redirect/76803115/32768" TargetMode="External"/><Relationship Id="rId2632" Type="http://schemas.openxmlformats.org/officeDocument/2006/relationships/hyperlink" Target="http://ivo.garant.ru/document/redirect/171640/11" TargetMode="External"/><Relationship Id="rId80" Type="http://schemas.openxmlformats.org/officeDocument/2006/relationships/hyperlink" Target="http://ivo.garant.ru/document/redirect/12248079/0" TargetMode="External"/><Relationship Id="rId604" Type="http://schemas.openxmlformats.org/officeDocument/2006/relationships/hyperlink" Target="http://ivo.garant.ru/document/redirect/5218620/74" TargetMode="External"/><Relationship Id="rId811" Type="http://schemas.openxmlformats.org/officeDocument/2006/relationships/hyperlink" Target="#anchor9205" TargetMode="External"/><Relationship Id="rId1027" Type="http://schemas.openxmlformats.org/officeDocument/2006/relationships/hyperlink" Target="http://ivo.garant.ru/document/redirect/57592151/0" TargetMode="External"/><Relationship Id="rId1234" Type="http://schemas.openxmlformats.org/officeDocument/2006/relationships/hyperlink" Target="http://ivo.garant.ru/document/redirect/12248079/0" TargetMode="External"/><Relationship Id="rId1441" Type="http://schemas.openxmlformats.org/officeDocument/2006/relationships/hyperlink" Target="http://ivo.garant.ru/document/redirect/5425203/182" TargetMode="External"/><Relationship Id="rId1886" Type="http://schemas.openxmlformats.org/officeDocument/2006/relationships/hyperlink" Target="http://ivo.garant.ru/document/redirect/77532165/0" TargetMode="External"/><Relationship Id="rId2937" Type="http://schemas.openxmlformats.org/officeDocument/2006/relationships/hyperlink" Target="#anchor306011" TargetMode="External"/><Relationship Id="rId909" Type="http://schemas.openxmlformats.org/officeDocument/2006/relationships/hyperlink" Target="http://ivo.garant.ru/document/redirect/400688665/1" TargetMode="External"/><Relationship Id="rId1301" Type="http://schemas.openxmlformats.org/officeDocument/2006/relationships/hyperlink" Target="http://ivo.garant.ru/document/redirect/12248079/0" TargetMode="External"/><Relationship Id="rId1539" Type="http://schemas.openxmlformats.org/officeDocument/2006/relationships/hyperlink" Target="http://ivo.garant.ru/document/redirect/71001244/5" TargetMode="External"/><Relationship Id="rId1746" Type="http://schemas.openxmlformats.org/officeDocument/2006/relationships/hyperlink" Target="http://ivo.garant.ru/document/redirect/12112505/5" TargetMode="External"/><Relationship Id="rId1953" Type="http://schemas.openxmlformats.org/officeDocument/2006/relationships/hyperlink" Target="http://ivo.garant.ru/document/redirect/405873827/1" TargetMode="External"/><Relationship Id="rId3199" Type="http://schemas.openxmlformats.org/officeDocument/2006/relationships/hyperlink" Target="#anchor40701" TargetMode="External"/><Relationship Id="rId38" Type="http://schemas.openxmlformats.org/officeDocument/2006/relationships/hyperlink" Target="http://ivo.garant.ru/document/redirect/12136354/73" TargetMode="External"/><Relationship Id="rId1606" Type="http://schemas.openxmlformats.org/officeDocument/2006/relationships/hyperlink" Target="http://ivo.garant.ru/document/redirect/401421204/110" TargetMode="External"/><Relationship Id="rId1813" Type="http://schemas.openxmlformats.org/officeDocument/2006/relationships/hyperlink" Target="http://ivo.garant.ru/document/redirect/5521313/42" TargetMode="External"/><Relationship Id="rId3059" Type="http://schemas.openxmlformats.org/officeDocument/2006/relationships/hyperlink" Target="http://ivo.garant.ru/document/redirect/12248079/0" TargetMode="External"/><Relationship Id="rId3266" Type="http://schemas.openxmlformats.org/officeDocument/2006/relationships/hyperlink" Target="http://ivo.garant.ru/document/redirect/5226427/421" TargetMode="External"/><Relationship Id="rId187" Type="http://schemas.openxmlformats.org/officeDocument/2006/relationships/hyperlink" Target="http://ivo.garant.ru/document/redirect/403090504/24" TargetMode="External"/><Relationship Id="rId394" Type="http://schemas.openxmlformats.org/officeDocument/2006/relationships/hyperlink" Target="http://ivo.garant.ru/document/redirect/72955792/1000" TargetMode="External"/><Relationship Id="rId2075" Type="http://schemas.openxmlformats.org/officeDocument/2006/relationships/hyperlink" Target="http://ivo.garant.ru/document/redirect/10102426/77" TargetMode="External"/><Relationship Id="rId2282" Type="http://schemas.openxmlformats.org/officeDocument/2006/relationships/hyperlink" Target="#anchor1572" TargetMode="External"/><Relationship Id="rId3126" Type="http://schemas.openxmlformats.org/officeDocument/2006/relationships/hyperlink" Target="http://ivo.garant.ru/document/redirect/12134976/3" TargetMode="External"/><Relationship Id="rId254" Type="http://schemas.openxmlformats.org/officeDocument/2006/relationships/hyperlink" Target="http://ivo.garant.ru/document/redirect/12248079/0" TargetMode="External"/><Relationship Id="rId699" Type="http://schemas.openxmlformats.org/officeDocument/2006/relationships/hyperlink" Target="http://ivo.garant.ru/document/redirect/12134976/46" TargetMode="External"/><Relationship Id="rId1091" Type="http://schemas.openxmlformats.org/officeDocument/2006/relationships/hyperlink" Target="http://ivo.garant.ru/document/redirect/10180093/4" TargetMode="External"/><Relationship Id="rId2587" Type="http://schemas.openxmlformats.org/officeDocument/2006/relationships/hyperlink" Target="http://ivo.garant.ru/document/redirect/411209201/15" TargetMode="External"/><Relationship Id="rId2794" Type="http://schemas.openxmlformats.org/officeDocument/2006/relationships/hyperlink" Target="http://ivo.garant.ru/document/redirect/76804678/351" TargetMode="External"/><Relationship Id="rId114" Type="http://schemas.openxmlformats.org/officeDocument/2006/relationships/hyperlink" Target="#anchor150002" TargetMode="External"/><Relationship Id="rId461" Type="http://schemas.openxmlformats.org/officeDocument/2006/relationships/hyperlink" Target="http://ivo.garant.ru/document/redirect/77531773/0" TargetMode="External"/><Relationship Id="rId559" Type="http://schemas.openxmlformats.org/officeDocument/2006/relationships/hyperlink" Target="http://ivo.garant.ru/document/redirect/77319103/6802" TargetMode="External"/><Relationship Id="rId766" Type="http://schemas.openxmlformats.org/officeDocument/2006/relationships/hyperlink" Target="#anchor8161" TargetMode="External"/><Relationship Id="rId1189" Type="http://schemas.openxmlformats.org/officeDocument/2006/relationships/hyperlink" Target="http://ivo.garant.ru/document/redirect/57589820/0" TargetMode="External"/><Relationship Id="rId1396" Type="http://schemas.openxmlformats.org/officeDocument/2006/relationships/hyperlink" Target="http://ivo.garant.ru/document/redirect/10108046/704" TargetMode="External"/><Relationship Id="rId2142" Type="http://schemas.openxmlformats.org/officeDocument/2006/relationships/hyperlink" Target="http://ivo.garant.ru/document/redirect/12248079/0" TargetMode="External"/><Relationship Id="rId2447" Type="http://schemas.openxmlformats.org/officeDocument/2006/relationships/hyperlink" Target="#anchor328111" TargetMode="External"/><Relationship Id="rId321" Type="http://schemas.openxmlformats.org/officeDocument/2006/relationships/hyperlink" Target="http://ivo.garant.ru/document/redirect/57592160/0" TargetMode="External"/><Relationship Id="rId419" Type="http://schemas.openxmlformats.org/officeDocument/2006/relationships/hyperlink" Target="http://ivo.garant.ru/document/redirect/12125267/531" TargetMode="External"/><Relationship Id="rId626" Type="http://schemas.openxmlformats.org/officeDocument/2006/relationships/hyperlink" Target="http://ivo.garant.ru/document/redirect/12134976/423" TargetMode="External"/><Relationship Id="rId973" Type="http://schemas.openxmlformats.org/officeDocument/2006/relationships/hyperlink" Target="http://ivo.garant.ru/document/redirect/12248079/0" TargetMode="External"/><Relationship Id="rId1049" Type="http://schemas.openxmlformats.org/officeDocument/2006/relationships/hyperlink" Target="http://ivo.garant.ru/document/redirect/12153049/6" TargetMode="External"/><Relationship Id="rId1256" Type="http://schemas.openxmlformats.org/officeDocument/2006/relationships/hyperlink" Target="#anchor1531" TargetMode="External"/><Relationship Id="rId2002" Type="http://schemas.openxmlformats.org/officeDocument/2006/relationships/hyperlink" Target="http://ivo.garant.ru/document/redirect/5218620/269" TargetMode="External"/><Relationship Id="rId2307" Type="http://schemas.openxmlformats.org/officeDocument/2006/relationships/hyperlink" Target="http://ivo.garant.ru/document/redirect/108125/0" TargetMode="External"/><Relationship Id="rId2654" Type="http://schemas.openxmlformats.org/officeDocument/2006/relationships/hyperlink" Target="http://ivo.garant.ru/document/redirect/58041042/3481" TargetMode="External"/><Relationship Id="rId2861" Type="http://schemas.openxmlformats.org/officeDocument/2006/relationships/hyperlink" Target="http://ivo.garant.ru/document/redirect/12248079/0" TargetMode="External"/><Relationship Id="rId2959" Type="http://schemas.openxmlformats.org/officeDocument/2006/relationships/hyperlink" Target="http://ivo.garant.ru/document/redirect/11900785/16" TargetMode="External"/><Relationship Id="rId833" Type="http://schemas.openxmlformats.org/officeDocument/2006/relationships/hyperlink" Target="http://ivo.garant.ru/document/redirect/407345016/1000" TargetMode="External"/><Relationship Id="rId1116" Type="http://schemas.openxmlformats.org/officeDocument/2006/relationships/hyperlink" Target="#anchor1310102" TargetMode="External"/><Relationship Id="rId1463" Type="http://schemas.openxmlformats.org/officeDocument/2006/relationships/hyperlink" Target="#anchor185102" TargetMode="External"/><Relationship Id="rId1670" Type="http://schemas.openxmlformats.org/officeDocument/2006/relationships/hyperlink" Target="http://ivo.garant.ru/document/redirect/77532827/0" TargetMode="External"/><Relationship Id="rId1768" Type="http://schemas.openxmlformats.org/officeDocument/2006/relationships/hyperlink" Target="http://ivo.garant.ru/document/redirect/77311784/2291" TargetMode="External"/><Relationship Id="rId2514" Type="http://schemas.openxmlformats.org/officeDocument/2006/relationships/hyperlink" Target="http://ivo.garant.ru/document/redirect/70826604/15" TargetMode="External"/><Relationship Id="rId2721" Type="http://schemas.openxmlformats.org/officeDocument/2006/relationships/hyperlink" Target="http://ivo.garant.ru/document/redirect/77024852/348013" TargetMode="External"/><Relationship Id="rId2819" Type="http://schemas.openxmlformats.org/officeDocument/2006/relationships/hyperlink" Target="http://ivo.garant.ru/document/redirect/70552676/20" TargetMode="External"/><Relationship Id="rId900" Type="http://schemas.openxmlformats.org/officeDocument/2006/relationships/hyperlink" Target="http://ivo.garant.ru/document/redirect/404993387/3" TargetMode="External"/><Relationship Id="rId1323" Type="http://schemas.openxmlformats.org/officeDocument/2006/relationships/hyperlink" Target="http://ivo.garant.ru/document/redirect/400720777/11" TargetMode="External"/><Relationship Id="rId1530" Type="http://schemas.openxmlformats.org/officeDocument/2006/relationships/hyperlink" Target="http://ivo.garant.ru/document/redirect/77531420/0" TargetMode="External"/><Relationship Id="rId1628" Type="http://schemas.openxmlformats.org/officeDocument/2006/relationships/hyperlink" Target="http://ivo.garant.ru/document/redirect/77532734/0" TargetMode="External"/><Relationship Id="rId1975" Type="http://schemas.openxmlformats.org/officeDocument/2006/relationships/hyperlink" Target="http://ivo.garant.ru/document/redirect/70578102/15" TargetMode="External"/><Relationship Id="rId3190" Type="http://schemas.openxmlformats.org/officeDocument/2006/relationships/hyperlink" Target="http://ivo.garant.ru/document/redirect/57593495/0" TargetMode="External"/><Relationship Id="rId1835" Type="http://schemas.openxmlformats.org/officeDocument/2006/relationships/hyperlink" Target="http://ivo.garant.ru/document/redirect/12248079/0" TargetMode="External"/><Relationship Id="rId3050" Type="http://schemas.openxmlformats.org/officeDocument/2006/relationships/hyperlink" Target="#anchor1951" TargetMode="External"/><Relationship Id="rId3288" Type="http://schemas.openxmlformats.org/officeDocument/2006/relationships/hyperlink" Target="http://ivo.garant.ru/document/redirect/1569840/0" TargetMode="External"/><Relationship Id="rId1902" Type="http://schemas.openxmlformats.org/officeDocument/2006/relationships/hyperlink" Target="http://ivo.garant.ru/document/redirect/403818048/1000" TargetMode="External"/><Relationship Id="rId2097" Type="http://schemas.openxmlformats.org/officeDocument/2006/relationships/hyperlink" Target="http://ivo.garant.ru/document/redirect/57590130/0" TargetMode="External"/><Relationship Id="rId3148" Type="http://schemas.openxmlformats.org/officeDocument/2006/relationships/hyperlink" Target="#anchor237" TargetMode="External"/><Relationship Id="rId276" Type="http://schemas.openxmlformats.org/officeDocument/2006/relationships/hyperlink" Target="http://ivo.garant.ru/document/redirect/57592158/0" TargetMode="External"/><Relationship Id="rId483" Type="http://schemas.openxmlformats.org/officeDocument/2006/relationships/hyperlink" Target="http://ivo.garant.ru/document/redirect/73219991/28" TargetMode="External"/><Relationship Id="rId690" Type="http://schemas.openxmlformats.org/officeDocument/2006/relationships/hyperlink" Target="http://ivo.garant.ru/document/redirect/12134976/43" TargetMode="External"/><Relationship Id="rId2164" Type="http://schemas.openxmlformats.org/officeDocument/2006/relationships/hyperlink" Target="#anchor372" TargetMode="External"/><Relationship Id="rId2371" Type="http://schemas.openxmlformats.org/officeDocument/2006/relationships/hyperlink" Target="http://ivo.garant.ru/document/redirect/77531746/0" TargetMode="External"/><Relationship Id="rId3008" Type="http://schemas.openxmlformats.org/officeDocument/2006/relationships/hyperlink" Target="#anchor8013" TargetMode="External"/><Relationship Id="rId3215" Type="http://schemas.openxmlformats.org/officeDocument/2006/relationships/hyperlink" Target="http://ivo.garant.ru/document/redirect/5521326/0" TargetMode="External"/><Relationship Id="rId136" Type="http://schemas.openxmlformats.org/officeDocument/2006/relationships/hyperlink" Target="#anchor13000" TargetMode="External"/><Relationship Id="rId343" Type="http://schemas.openxmlformats.org/officeDocument/2006/relationships/hyperlink" Target="http://ivo.garant.ru/document/redirect/2540638/0" TargetMode="External"/><Relationship Id="rId550" Type="http://schemas.openxmlformats.org/officeDocument/2006/relationships/hyperlink" Target="http://ivo.garant.ru/document/redirect/57593078/0" TargetMode="External"/><Relationship Id="rId788" Type="http://schemas.openxmlformats.org/officeDocument/2006/relationships/hyperlink" Target="http://ivo.garant.ru/document/redirect/12248079/0" TargetMode="External"/><Relationship Id="rId995" Type="http://schemas.openxmlformats.org/officeDocument/2006/relationships/hyperlink" Target="http://ivo.garant.ru/document/redirect/404993387/7" TargetMode="External"/><Relationship Id="rId1180" Type="http://schemas.openxmlformats.org/officeDocument/2006/relationships/hyperlink" Target="http://ivo.garant.ru/document/redirect/77532880/0" TargetMode="External"/><Relationship Id="rId2024" Type="http://schemas.openxmlformats.org/officeDocument/2006/relationships/hyperlink" Target="http://ivo.garant.ru/document/redirect/57590594/0" TargetMode="External"/><Relationship Id="rId2231" Type="http://schemas.openxmlformats.org/officeDocument/2006/relationships/hyperlink" Target="http://ivo.garant.ru/document/redirect/77319103/31201" TargetMode="External"/><Relationship Id="rId2469" Type="http://schemas.openxmlformats.org/officeDocument/2006/relationships/hyperlink" Target="http://ivo.garant.ru/document/redirect/77661036/330" TargetMode="External"/><Relationship Id="rId2676" Type="http://schemas.openxmlformats.org/officeDocument/2006/relationships/hyperlink" Target="http://ivo.garant.ru/document/redirect/58055552/3483" TargetMode="External"/><Relationship Id="rId2883" Type="http://schemas.openxmlformats.org/officeDocument/2006/relationships/hyperlink" Target="http://ivo.garant.ru/document/redirect/57592259/0" TargetMode="External"/><Relationship Id="rId203" Type="http://schemas.openxmlformats.org/officeDocument/2006/relationships/hyperlink" Target="http://ivo.garant.ru/document/redirect/12184522/21" TargetMode="External"/><Relationship Id="rId648" Type="http://schemas.openxmlformats.org/officeDocument/2006/relationships/hyperlink" Target="#anchor7401" TargetMode="External"/><Relationship Id="rId855" Type="http://schemas.openxmlformats.org/officeDocument/2006/relationships/hyperlink" Target="http://ivo.garant.ru/document/redirect/57589586/0" TargetMode="External"/><Relationship Id="rId1040" Type="http://schemas.openxmlformats.org/officeDocument/2006/relationships/hyperlink" Target="http://ivo.garant.ru/document/redirect/77662927/131" TargetMode="External"/><Relationship Id="rId1278" Type="http://schemas.openxmlformats.org/officeDocument/2006/relationships/hyperlink" Target="http://ivo.garant.ru/document/redirect/409493495/13" TargetMode="External"/><Relationship Id="rId1485" Type="http://schemas.openxmlformats.org/officeDocument/2006/relationships/hyperlink" Target="http://ivo.garant.ru/document/redirect/5521319/0" TargetMode="External"/><Relationship Id="rId1692" Type="http://schemas.openxmlformats.org/officeDocument/2006/relationships/hyperlink" Target="http://ivo.garant.ru/document/redirect/77532758/0" TargetMode="External"/><Relationship Id="rId2329" Type="http://schemas.openxmlformats.org/officeDocument/2006/relationships/hyperlink" Target="#anchor811" TargetMode="External"/><Relationship Id="rId2536" Type="http://schemas.openxmlformats.org/officeDocument/2006/relationships/hyperlink" Target="http://ivo.garant.ru/document/redirect/5218620/334" TargetMode="External"/><Relationship Id="rId2743" Type="http://schemas.openxmlformats.org/officeDocument/2006/relationships/hyperlink" Target="http://ivo.garant.ru/document/redirect/76824435/3492" TargetMode="External"/><Relationship Id="rId410" Type="http://schemas.openxmlformats.org/officeDocument/2006/relationships/hyperlink" Target="#anchor531" TargetMode="External"/><Relationship Id="rId508" Type="http://schemas.openxmlformats.org/officeDocument/2006/relationships/hyperlink" Target="http://ivo.garant.ru/document/redirect/70851170/1000" TargetMode="External"/><Relationship Id="rId715" Type="http://schemas.openxmlformats.org/officeDocument/2006/relationships/hyperlink" Target="#anchor818" TargetMode="External"/><Relationship Id="rId922" Type="http://schemas.openxmlformats.org/officeDocument/2006/relationships/hyperlink" Target="#anchor1124" TargetMode="External"/><Relationship Id="rId1138" Type="http://schemas.openxmlformats.org/officeDocument/2006/relationships/hyperlink" Target="#anchor133016" TargetMode="External"/><Relationship Id="rId1345" Type="http://schemas.openxmlformats.org/officeDocument/2006/relationships/hyperlink" Target="#anchor373" TargetMode="External"/><Relationship Id="rId1552" Type="http://schemas.openxmlformats.org/officeDocument/2006/relationships/hyperlink" Target="http://ivo.garant.ru/document/redirect/71433962/2" TargetMode="External"/><Relationship Id="rId1997" Type="http://schemas.openxmlformats.org/officeDocument/2006/relationships/hyperlink" Target="#anchor634" TargetMode="External"/><Relationship Id="rId2603" Type="http://schemas.openxmlformats.org/officeDocument/2006/relationships/hyperlink" Target="http://ivo.garant.ru/document/redirect/57593445/0" TargetMode="External"/><Relationship Id="rId2950" Type="http://schemas.openxmlformats.org/officeDocument/2006/relationships/hyperlink" Target="http://ivo.garant.ru/document/redirect/5218620/362" TargetMode="External"/><Relationship Id="rId1205" Type="http://schemas.openxmlformats.org/officeDocument/2006/relationships/hyperlink" Target="http://ivo.garant.ru/document/redirect/5222838/0" TargetMode="External"/><Relationship Id="rId1857" Type="http://schemas.openxmlformats.org/officeDocument/2006/relationships/hyperlink" Target="http://ivo.garant.ru/document/redirect/12134976/423" TargetMode="External"/><Relationship Id="rId2810" Type="http://schemas.openxmlformats.org/officeDocument/2006/relationships/hyperlink" Target="#anchor76" TargetMode="External"/><Relationship Id="rId2908" Type="http://schemas.openxmlformats.org/officeDocument/2006/relationships/hyperlink" Target="http://ivo.garant.ru/document/redirect/403248738/1000" TargetMode="External"/><Relationship Id="rId51" Type="http://schemas.openxmlformats.org/officeDocument/2006/relationships/hyperlink" Target="http://ivo.garant.ru/document/redirect/12148079/3" TargetMode="External"/><Relationship Id="rId1412" Type="http://schemas.openxmlformats.org/officeDocument/2006/relationships/hyperlink" Target="#anchor17803" TargetMode="External"/><Relationship Id="rId1717" Type="http://schemas.openxmlformats.org/officeDocument/2006/relationships/hyperlink" Target="http://ivo.garant.ru/document/redirect/404764035/1000" TargetMode="External"/><Relationship Id="rId1924" Type="http://schemas.openxmlformats.org/officeDocument/2006/relationships/hyperlink" Target="http://ivo.garant.ru/document/redirect/57592251/0" TargetMode="External"/><Relationship Id="rId3072" Type="http://schemas.openxmlformats.org/officeDocument/2006/relationships/hyperlink" Target="http://ivo.garant.ru/document/redirect/77702983/382" TargetMode="External"/><Relationship Id="rId298" Type="http://schemas.openxmlformats.org/officeDocument/2006/relationships/hyperlink" Target="http://ivo.garant.ru/document/redirect/70804218/32" TargetMode="External"/><Relationship Id="rId158" Type="http://schemas.openxmlformats.org/officeDocument/2006/relationships/hyperlink" Target="http://ivo.garant.ru/document/redirect/403090504/11" TargetMode="External"/><Relationship Id="rId2186" Type="http://schemas.openxmlformats.org/officeDocument/2006/relationships/hyperlink" Target="http://ivo.garant.ru/document/redirect/77532802/0" TargetMode="External"/><Relationship Id="rId2393" Type="http://schemas.openxmlformats.org/officeDocument/2006/relationships/hyperlink" Target="http://ivo.garant.ru/document/redirect/70670880/971" TargetMode="External"/><Relationship Id="rId2698" Type="http://schemas.openxmlformats.org/officeDocument/2006/relationships/hyperlink" Target="http://ivo.garant.ru/document/redirect/77531417/0" TargetMode="External"/><Relationship Id="rId3237" Type="http://schemas.openxmlformats.org/officeDocument/2006/relationships/hyperlink" Target="http://ivo.garant.ru/document/redirect/57593490/0" TargetMode="External"/><Relationship Id="rId365" Type="http://schemas.openxmlformats.org/officeDocument/2006/relationships/hyperlink" Target="http://ivo.garant.ru/document/redirect/77532681/0" TargetMode="External"/><Relationship Id="rId572" Type="http://schemas.openxmlformats.org/officeDocument/2006/relationships/hyperlink" Target="http://ivo.garant.ru/document/redirect/77532104/0" TargetMode="External"/><Relationship Id="rId2046" Type="http://schemas.openxmlformats.org/officeDocument/2006/relationships/hyperlink" Target="http://ivo.garant.ru/document/redirect/10164072/15" TargetMode="External"/><Relationship Id="rId2253" Type="http://schemas.openxmlformats.org/officeDocument/2006/relationships/hyperlink" Target="http://ivo.garant.ru/document/redirect/77532705/0" TargetMode="External"/><Relationship Id="rId2460" Type="http://schemas.openxmlformats.org/officeDocument/2006/relationships/hyperlink" Target="#anchor328112" TargetMode="External"/><Relationship Id="rId3304" Type="http://schemas.openxmlformats.org/officeDocument/2006/relationships/hyperlink" Target="http://ivo.garant.ru/document/redirect/136021/0" TargetMode="External"/><Relationship Id="rId225" Type="http://schemas.openxmlformats.org/officeDocument/2006/relationships/hyperlink" Target="http://trudvsem.ru" TargetMode="External"/><Relationship Id="rId432" Type="http://schemas.openxmlformats.org/officeDocument/2006/relationships/hyperlink" Target="http://ivo.garant.ru/document/redirect/57743405/57" TargetMode="External"/><Relationship Id="rId877" Type="http://schemas.openxmlformats.org/officeDocument/2006/relationships/hyperlink" Target="http://ivo.garant.ru/document/redirect/57589583/0" TargetMode="External"/><Relationship Id="rId1062" Type="http://schemas.openxmlformats.org/officeDocument/2006/relationships/hyperlink" Target="http://ivo.garant.ru/document/redirect/73226881/1111" TargetMode="External"/><Relationship Id="rId2113" Type="http://schemas.openxmlformats.org/officeDocument/2006/relationships/hyperlink" Target="http://ivo.garant.ru/document/redirect/186972/1000" TargetMode="External"/><Relationship Id="rId2320" Type="http://schemas.openxmlformats.org/officeDocument/2006/relationships/hyperlink" Target="http://ivo.garant.ru/document/redirect/57590646/0" TargetMode="External"/><Relationship Id="rId2558" Type="http://schemas.openxmlformats.org/officeDocument/2006/relationships/hyperlink" Target="http://ivo.garant.ru/document/redirect/57593440/0" TargetMode="External"/><Relationship Id="rId2765" Type="http://schemas.openxmlformats.org/officeDocument/2006/relationships/hyperlink" Target="http://ivo.garant.ru/document/redirect/403574344/1" TargetMode="External"/><Relationship Id="rId2972" Type="http://schemas.openxmlformats.org/officeDocument/2006/relationships/hyperlink" Target="http://ivo.garant.ru/document/redirect/12148079/3" TargetMode="External"/><Relationship Id="rId737" Type="http://schemas.openxmlformats.org/officeDocument/2006/relationships/hyperlink" Target="http://ivo.garant.ru/document/redirect/10164072/45" TargetMode="External"/><Relationship Id="rId944" Type="http://schemas.openxmlformats.org/officeDocument/2006/relationships/hyperlink" Target="#anchor118" TargetMode="External"/><Relationship Id="rId1367" Type="http://schemas.openxmlformats.org/officeDocument/2006/relationships/hyperlink" Target="http://ivo.garant.ru/document/redirect/57592154/0" TargetMode="External"/><Relationship Id="rId1574" Type="http://schemas.openxmlformats.org/officeDocument/2006/relationships/hyperlink" Target="http://ivo.garant.ru/document/redirect/58053261/204" TargetMode="External"/><Relationship Id="rId1781" Type="http://schemas.openxmlformats.org/officeDocument/2006/relationships/hyperlink" Target="http://ivo.garant.ru/document/redirect/77532869/0" TargetMode="External"/><Relationship Id="rId2418" Type="http://schemas.openxmlformats.org/officeDocument/2006/relationships/hyperlink" Target="#anchor77" TargetMode="External"/><Relationship Id="rId2625" Type="http://schemas.openxmlformats.org/officeDocument/2006/relationships/hyperlink" Target="http://ivo.garant.ru/document/redirect/76848126/34014" TargetMode="External"/><Relationship Id="rId2832" Type="http://schemas.openxmlformats.org/officeDocument/2006/relationships/hyperlink" Target="http://ivo.garant.ru/document/redirect/408830533/0" TargetMode="External"/><Relationship Id="rId73" Type="http://schemas.openxmlformats.org/officeDocument/2006/relationships/hyperlink" Target="#anchor105001" TargetMode="External"/><Relationship Id="rId804" Type="http://schemas.openxmlformats.org/officeDocument/2006/relationships/hyperlink" Target="http://ivo.garant.ru/document/redirect/5521315/0" TargetMode="External"/><Relationship Id="rId1227" Type="http://schemas.openxmlformats.org/officeDocument/2006/relationships/hyperlink" Target="http://ivo.garant.ru/document/redirect/12248079/0" TargetMode="External"/><Relationship Id="rId1434" Type="http://schemas.openxmlformats.org/officeDocument/2006/relationships/hyperlink" Target="http://ivo.garant.ru/document/redirect/10135206/906" TargetMode="External"/><Relationship Id="rId1641" Type="http://schemas.openxmlformats.org/officeDocument/2006/relationships/hyperlink" Target="#anchor212" TargetMode="External"/><Relationship Id="rId1879" Type="http://schemas.openxmlformats.org/officeDocument/2006/relationships/hyperlink" Target="http://ivo.garant.ru/document/redirect/12248079/0" TargetMode="External"/><Relationship Id="rId3094" Type="http://schemas.openxmlformats.org/officeDocument/2006/relationships/hyperlink" Target="http://ivo.garant.ru/document/redirect/5218620/387" TargetMode="External"/><Relationship Id="rId1501" Type="http://schemas.openxmlformats.org/officeDocument/2006/relationships/hyperlink" Target="http://ivo.garant.ru/document/redirect/77531360/0" TargetMode="External"/><Relationship Id="rId1739" Type="http://schemas.openxmlformats.org/officeDocument/2006/relationships/hyperlink" Target="http://ivo.garant.ru/document/redirect/77311784/226" TargetMode="External"/><Relationship Id="rId1946" Type="http://schemas.openxmlformats.org/officeDocument/2006/relationships/hyperlink" Target="http://ivo.garant.ru/document/redirect/70578102/281" TargetMode="External"/><Relationship Id="rId1806" Type="http://schemas.openxmlformats.org/officeDocument/2006/relationships/hyperlink" Target="http://ivo.garant.ru/document/redirect/404778833/22000" TargetMode="External"/><Relationship Id="rId3161" Type="http://schemas.openxmlformats.org/officeDocument/2006/relationships/hyperlink" Target="http://ivo.garant.ru/document/redirect/5218620/398" TargetMode="External"/><Relationship Id="rId3259" Type="http://schemas.openxmlformats.org/officeDocument/2006/relationships/hyperlink" Target="http://ivo.garant.ru/document/redirect/12148079/3" TargetMode="External"/><Relationship Id="rId387" Type="http://schemas.openxmlformats.org/officeDocument/2006/relationships/hyperlink" Target="http://ivo.garant.ru/document/redirect/12248079/0" TargetMode="External"/><Relationship Id="rId594" Type="http://schemas.openxmlformats.org/officeDocument/2006/relationships/hyperlink" Target="#anchor72022" TargetMode="External"/><Relationship Id="rId2068" Type="http://schemas.openxmlformats.org/officeDocument/2006/relationships/hyperlink" Target="http://ivo.garant.ru/document/redirect/5521322/4" TargetMode="External"/><Relationship Id="rId2275" Type="http://schemas.openxmlformats.org/officeDocument/2006/relationships/hyperlink" Target="#anchor81" TargetMode="External"/><Relationship Id="rId3021" Type="http://schemas.openxmlformats.org/officeDocument/2006/relationships/hyperlink" Target="#anchor812" TargetMode="External"/><Relationship Id="rId3119" Type="http://schemas.openxmlformats.org/officeDocument/2006/relationships/hyperlink" Target="http://ivo.garant.ru/document/redirect/400541613/2" TargetMode="External"/><Relationship Id="rId247" Type="http://schemas.openxmlformats.org/officeDocument/2006/relationships/hyperlink" Target="http://ivo.garant.ru/document/redirect/12148079/24" TargetMode="External"/><Relationship Id="rId899" Type="http://schemas.openxmlformats.org/officeDocument/2006/relationships/hyperlink" Target="#anchor1894" TargetMode="External"/><Relationship Id="rId1084" Type="http://schemas.openxmlformats.org/officeDocument/2006/relationships/hyperlink" Target="#anchor1310102" TargetMode="External"/><Relationship Id="rId2482" Type="http://schemas.openxmlformats.org/officeDocument/2006/relationships/hyperlink" Target="#anchor2203" TargetMode="External"/><Relationship Id="rId2787" Type="http://schemas.openxmlformats.org/officeDocument/2006/relationships/hyperlink" Target="http://ivo.garant.ru/document/redirect/57590275/0" TargetMode="External"/><Relationship Id="rId107" Type="http://schemas.openxmlformats.org/officeDocument/2006/relationships/hyperlink" Target="http://ivo.garant.ru/document/redirect/57593292/0" TargetMode="External"/><Relationship Id="rId454" Type="http://schemas.openxmlformats.org/officeDocument/2006/relationships/hyperlink" Target="http://ivo.garant.ru/document/redirect/75003711/1000" TargetMode="External"/><Relationship Id="rId661" Type="http://schemas.openxmlformats.org/officeDocument/2006/relationships/hyperlink" Target="http://ivo.garant.ru/document/redirect/77532346/0" TargetMode="External"/><Relationship Id="rId759" Type="http://schemas.openxmlformats.org/officeDocument/2006/relationships/hyperlink" Target="http://ivo.garant.ru/document/redirect/77690131/841" TargetMode="External"/><Relationship Id="rId966" Type="http://schemas.openxmlformats.org/officeDocument/2006/relationships/hyperlink" Target="http://ivo.garant.ru/document/redirect/76806366/121" TargetMode="External"/><Relationship Id="rId1291" Type="http://schemas.openxmlformats.org/officeDocument/2006/relationships/hyperlink" Target="http://ivo.garant.ru/document/redirect/57592140/0" TargetMode="External"/><Relationship Id="rId1389" Type="http://schemas.openxmlformats.org/officeDocument/2006/relationships/hyperlink" Target="http://ivo.garant.ru/document/redirect/412423694/1" TargetMode="External"/><Relationship Id="rId1596" Type="http://schemas.openxmlformats.org/officeDocument/2006/relationships/hyperlink" Target="http://ivo.garant.ru/document/redirect/57590707/0" TargetMode="External"/><Relationship Id="rId2135" Type="http://schemas.openxmlformats.org/officeDocument/2006/relationships/hyperlink" Target="#anchor372" TargetMode="External"/><Relationship Id="rId2342" Type="http://schemas.openxmlformats.org/officeDocument/2006/relationships/hyperlink" Target="http://ivo.garant.ru/document/redirect/12148079/3" TargetMode="External"/><Relationship Id="rId2647" Type="http://schemas.openxmlformats.org/officeDocument/2006/relationships/hyperlink" Target="http://ivo.garant.ru/document/redirect/12248079/0" TargetMode="External"/><Relationship Id="rId2994" Type="http://schemas.openxmlformats.org/officeDocument/2006/relationships/hyperlink" Target="http://ivo.garant.ru/document/redirect/57593289/0" TargetMode="External"/><Relationship Id="rId314" Type="http://schemas.openxmlformats.org/officeDocument/2006/relationships/hyperlink" Target="http://ivo.garant.ru/document/redirect/12148079/3" TargetMode="External"/><Relationship Id="rId521" Type="http://schemas.openxmlformats.org/officeDocument/2006/relationships/hyperlink" Target="http://ivo.garant.ru/document/redirect/73219991/28" TargetMode="External"/><Relationship Id="rId619" Type="http://schemas.openxmlformats.org/officeDocument/2006/relationships/hyperlink" Target="#anchor776" TargetMode="External"/><Relationship Id="rId1151" Type="http://schemas.openxmlformats.org/officeDocument/2006/relationships/hyperlink" Target="#anchor372" TargetMode="External"/><Relationship Id="rId1249" Type="http://schemas.openxmlformats.org/officeDocument/2006/relationships/hyperlink" Target="http://ivo.garant.ru/document/redirect/76833824/153" TargetMode="External"/><Relationship Id="rId2202" Type="http://schemas.openxmlformats.org/officeDocument/2006/relationships/hyperlink" Target="http://ivo.garant.ru/document/redirect/12148079/3" TargetMode="External"/><Relationship Id="rId2854" Type="http://schemas.openxmlformats.org/officeDocument/2006/relationships/hyperlink" Target="#anchor351711" TargetMode="External"/><Relationship Id="rId95" Type="http://schemas.openxmlformats.org/officeDocument/2006/relationships/hyperlink" Target="http://ivo.garant.ru/document/redirect/77531848/0" TargetMode="External"/><Relationship Id="rId826" Type="http://schemas.openxmlformats.org/officeDocument/2006/relationships/hyperlink" Target="#anchor112" TargetMode="External"/><Relationship Id="rId1011" Type="http://schemas.openxmlformats.org/officeDocument/2006/relationships/hyperlink" Target="http://ivo.garant.ru/document/redirect/483405182/128" TargetMode="External"/><Relationship Id="rId1109" Type="http://schemas.openxmlformats.org/officeDocument/2006/relationships/hyperlink" Target="http://ivo.garant.ru/document/redirect/71826528/111" TargetMode="External"/><Relationship Id="rId1456" Type="http://schemas.openxmlformats.org/officeDocument/2006/relationships/hyperlink" Target="http://ivo.garant.ru/document/redirect/77311784/185" TargetMode="External"/><Relationship Id="rId1663" Type="http://schemas.openxmlformats.org/officeDocument/2006/relationships/hyperlink" Target="http://ivo.garant.ru/document/redirect/77532825/0" TargetMode="External"/><Relationship Id="rId1870" Type="http://schemas.openxmlformats.org/officeDocument/2006/relationships/hyperlink" Target="http://ivo.garant.ru/document/redirect/412133606/13" TargetMode="External"/><Relationship Id="rId1968" Type="http://schemas.openxmlformats.org/officeDocument/2006/relationships/hyperlink" Target="http://ivo.garant.ru/document/redirect/70578102/281" TargetMode="External"/><Relationship Id="rId2507" Type="http://schemas.openxmlformats.org/officeDocument/2006/relationships/hyperlink" Target="http://ivo.garant.ru/document/redirect/76831345/332" TargetMode="External"/><Relationship Id="rId2714" Type="http://schemas.openxmlformats.org/officeDocument/2006/relationships/hyperlink" Target="http://ivo.garant.ru/document/redirect/73323089/1000" TargetMode="External"/><Relationship Id="rId2921" Type="http://schemas.openxmlformats.org/officeDocument/2006/relationships/hyperlink" Target="http://ivo.garant.ru/document/redirect/5218620/357012" TargetMode="External"/><Relationship Id="rId1316" Type="http://schemas.openxmlformats.org/officeDocument/2006/relationships/hyperlink" Target="http://ivo.garant.ru/document/redirect/77531350/0" TargetMode="External"/><Relationship Id="rId1523" Type="http://schemas.openxmlformats.org/officeDocument/2006/relationships/hyperlink" Target="http://ivo.garant.ru/document/redirect/57590533/0" TargetMode="External"/><Relationship Id="rId1730" Type="http://schemas.openxmlformats.org/officeDocument/2006/relationships/hyperlink" Target="http://ivo.garant.ru/document/redirect/403140813/1000" TargetMode="External"/><Relationship Id="rId3183" Type="http://schemas.openxmlformats.org/officeDocument/2006/relationships/hyperlink" Target="#anchor404" TargetMode="External"/><Relationship Id="rId22" Type="http://schemas.openxmlformats.org/officeDocument/2006/relationships/hyperlink" Target="http://ivo.garant.ru/document/redirect/77531487/0" TargetMode="External"/><Relationship Id="rId1828" Type="http://schemas.openxmlformats.org/officeDocument/2006/relationships/hyperlink" Target="http://ivo.garant.ru/document/redirect/12125267/52706" TargetMode="External"/><Relationship Id="rId3043" Type="http://schemas.openxmlformats.org/officeDocument/2006/relationships/hyperlink" Target="http://ivo.garant.ru/document/redirect/12248079/0" TargetMode="External"/><Relationship Id="rId3250" Type="http://schemas.openxmlformats.org/officeDocument/2006/relationships/hyperlink" Target="#anchor192" TargetMode="External"/><Relationship Id="rId171" Type="http://schemas.openxmlformats.org/officeDocument/2006/relationships/hyperlink" Target="http://ivo.garant.ru/document/redirect/408175315/4000" TargetMode="External"/><Relationship Id="rId2297" Type="http://schemas.openxmlformats.org/officeDocument/2006/relationships/hyperlink" Target="http://ivo.garant.ru/document/redirect/10102040/0" TargetMode="External"/><Relationship Id="rId269" Type="http://schemas.openxmlformats.org/officeDocument/2006/relationships/hyperlink" Target="http://ivo.garant.ru/document/redirect/57593505/0" TargetMode="External"/><Relationship Id="rId476" Type="http://schemas.openxmlformats.org/officeDocument/2006/relationships/hyperlink" Target="http://ivo.garant.ru/document/redirect/196529/15" TargetMode="External"/><Relationship Id="rId683" Type="http://schemas.openxmlformats.org/officeDocument/2006/relationships/hyperlink" Target="http://ivo.garant.ru/document/redirect/12134976/32003" TargetMode="External"/><Relationship Id="rId890" Type="http://schemas.openxmlformats.org/officeDocument/2006/relationships/hyperlink" Target="#anchor110" TargetMode="External"/><Relationship Id="rId2157" Type="http://schemas.openxmlformats.org/officeDocument/2006/relationships/hyperlink" Target="http://ivo.garant.ru/document/redirect/178667/12000" TargetMode="External"/><Relationship Id="rId2364" Type="http://schemas.openxmlformats.org/officeDocument/2006/relationships/hyperlink" Target="http://ivo.garant.ru/document/redirect/12148079/3" TargetMode="External"/><Relationship Id="rId2571" Type="http://schemas.openxmlformats.org/officeDocument/2006/relationships/hyperlink" Target="http://ivo.garant.ru/document/redirect/412133606/17" TargetMode="External"/><Relationship Id="rId3110" Type="http://schemas.openxmlformats.org/officeDocument/2006/relationships/hyperlink" Target="http://ivo.garant.ru/document/redirect/77531401/0" TargetMode="External"/><Relationship Id="rId3208" Type="http://schemas.openxmlformats.org/officeDocument/2006/relationships/hyperlink" Target="#anchor413" TargetMode="External"/><Relationship Id="rId129" Type="http://schemas.openxmlformats.org/officeDocument/2006/relationships/hyperlink" Target="http://ivo.garant.ru/document/redirect/57743405/21" TargetMode="External"/><Relationship Id="rId336" Type="http://schemas.openxmlformats.org/officeDocument/2006/relationships/hyperlink" Target="http://ivo.garant.ru/document/redirect/12248079/0" TargetMode="External"/><Relationship Id="rId543" Type="http://schemas.openxmlformats.org/officeDocument/2006/relationships/hyperlink" Target="http://ivo.garant.ru/document/redirect/10106192/0" TargetMode="External"/><Relationship Id="rId988" Type="http://schemas.openxmlformats.org/officeDocument/2006/relationships/hyperlink" Target="http://ivo.garant.ru/document/redirect/76806096/124" TargetMode="External"/><Relationship Id="rId1173" Type="http://schemas.openxmlformats.org/officeDocument/2006/relationships/hyperlink" Target="http://ivo.garant.ru/document/redirect/77533014/0" TargetMode="External"/><Relationship Id="rId1380" Type="http://schemas.openxmlformats.org/officeDocument/2006/relationships/hyperlink" Target="http://ivo.garant.ru/document/redirect/58053261/176" TargetMode="External"/><Relationship Id="rId2017" Type="http://schemas.openxmlformats.org/officeDocument/2006/relationships/hyperlink" Target="http://ivo.garant.ru/document/redirect/76848125/273" TargetMode="External"/><Relationship Id="rId2224" Type="http://schemas.openxmlformats.org/officeDocument/2006/relationships/hyperlink" Target="http://ivo.garant.ru/document/redirect/71477800/1000" TargetMode="External"/><Relationship Id="rId2669" Type="http://schemas.openxmlformats.org/officeDocument/2006/relationships/hyperlink" Target="http://ivo.garant.ru/document/redirect/401507914/1000" TargetMode="External"/><Relationship Id="rId2876" Type="http://schemas.openxmlformats.org/officeDocument/2006/relationships/hyperlink" Target="#anchor300000" TargetMode="External"/><Relationship Id="rId403" Type="http://schemas.openxmlformats.org/officeDocument/2006/relationships/hyperlink" Target="#anchor300000" TargetMode="External"/><Relationship Id="rId750" Type="http://schemas.openxmlformats.org/officeDocument/2006/relationships/hyperlink" Target="http://ivo.garant.ru/document/redirect/57499739/8303" TargetMode="External"/><Relationship Id="rId848" Type="http://schemas.openxmlformats.org/officeDocument/2006/relationships/hyperlink" Target="http://ivo.garant.ru/document/redirect/76806096/99033" TargetMode="External"/><Relationship Id="rId1033" Type="http://schemas.openxmlformats.org/officeDocument/2006/relationships/hyperlink" Target="http://ivo.garant.ru/document/redirect/57592152/0" TargetMode="External"/><Relationship Id="rId1478" Type="http://schemas.openxmlformats.org/officeDocument/2006/relationships/hyperlink" Target="http://ivo.garant.ru/document/redirect/77531631/0" TargetMode="External"/><Relationship Id="rId1685" Type="http://schemas.openxmlformats.org/officeDocument/2006/relationships/hyperlink" Target="http://ivo.garant.ru/document/redirect/403211290/2000" TargetMode="External"/><Relationship Id="rId1892" Type="http://schemas.openxmlformats.org/officeDocument/2006/relationships/hyperlink" Target="http://ivo.garant.ru/document/redirect/77532926/0" TargetMode="External"/><Relationship Id="rId2431" Type="http://schemas.openxmlformats.org/officeDocument/2006/relationships/hyperlink" Target="http://ivo.garant.ru/document/redirect/413056577/12" TargetMode="External"/><Relationship Id="rId2529" Type="http://schemas.openxmlformats.org/officeDocument/2006/relationships/hyperlink" Target="http://ivo.garant.ru/document/redirect/483405183/333" TargetMode="External"/><Relationship Id="rId2736" Type="http://schemas.openxmlformats.org/officeDocument/2006/relationships/hyperlink" Target="http://ivo.garant.ru/document/redirect/12164203/1001" TargetMode="External"/><Relationship Id="rId610" Type="http://schemas.openxmlformats.org/officeDocument/2006/relationships/hyperlink" Target="#anchor777" TargetMode="External"/><Relationship Id="rId708" Type="http://schemas.openxmlformats.org/officeDocument/2006/relationships/hyperlink" Target="http://ivo.garant.ru/document/redirect/412758099/11" TargetMode="External"/><Relationship Id="rId915" Type="http://schemas.openxmlformats.org/officeDocument/2006/relationships/hyperlink" Target="#anchor1894" TargetMode="External"/><Relationship Id="rId1240" Type="http://schemas.openxmlformats.org/officeDocument/2006/relationships/hyperlink" Target="http://ivo.garant.ru/document/redirect/408920619/1" TargetMode="External"/><Relationship Id="rId1338" Type="http://schemas.openxmlformats.org/officeDocument/2006/relationships/hyperlink" Target="http://ivo.garant.ru/document/redirect/12248079/0" TargetMode="External"/><Relationship Id="rId1545" Type="http://schemas.openxmlformats.org/officeDocument/2006/relationships/hyperlink" Target="http://ivo.garant.ru/document/redirect/57746896/196" TargetMode="External"/><Relationship Id="rId2943" Type="http://schemas.openxmlformats.org/officeDocument/2006/relationships/hyperlink" Target="http://ivo.garant.ru/document/redirect/401399785/125" TargetMode="External"/><Relationship Id="rId1100" Type="http://schemas.openxmlformats.org/officeDocument/2006/relationships/hyperlink" Target="http://ivo.garant.ru/document/redirect/72218400/1111" TargetMode="External"/><Relationship Id="rId1405" Type="http://schemas.openxmlformats.org/officeDocument/2006/relationships/hyperlink" Target="#anchor1781" TargetMode="External"/><Relationship Id="rId1752" Type="http://schemas.openxmlformats.org/officeDocument/2006/relationships/hyperlink" Target="http://ivo.garant.ru/document/redirect/5521321/4" TargetMode="External"/><Relationship Id="rId2803" Type="http://schemas.openxmlformats.org/officeDocument/2006/relationships/hyperlink" Target="#anchor3513" TargetMode="External"/><Relationship Id="rId44" Type="http://schemas.openxmlformats.org/officeDocument/2006/relationships/hyperlink" Target="http://ivo.garant.ru/document/redirect/70353702/111" TargetMode="External"/><Relationship Id="rId1612" Type="http://schemas.openxmlformats.org/officeDocument/2006/relationships/hyperlink" Target="http://ivo.garant.ru/document/redirect/403119113/1000" TargetMode="External"/><Relationship Id="rId1917" Type="http://schemas.openxmlformats.org/officeDocument/2006/relationships/hyperlink" Target="http://ivo.garant.ru/document/redirect/403137059/1800" TargetMode="External"/><Relationship Id="rId3065" Type="http://schemas.openxmlformats.org/officeDocument/2006/relationships/hyperlink" Target="http://ivo.garant.ru/document/redirect/12177508/0" TargetMode="External"/><Relationship Id="rId3272" Type="http://schemas.openxmlformats.org/officeDocument/2006/relationships/hyperlink" Target="http://ivo.garant.ru/document/redirect/404901411/0" TargetMode="External"/><Relationship Id="rId193" Type="http://schemas.openxmlformats.org/officeDocument/2006/relationships/hyperlink" Target="#anchor222024" TargetMode="External"/><Relationship Id="rId498" Type="http://schemas.openxmlformats.org/officeDocument/2006/relationships/hyperlink" Target="http://ivo.garant.ru/document/redirect/412816703/17" TargetMode="External"/><Relationship Id="rId2081" Type="http://schemas.openxmlformats.org/officeDocument/2006/relationships/hyperlink" Target="#anchor734" TargetMode="External"/><Relationship Id="rId2179" Type="http://schemas.openxmlformats.org/officeDocument/2006/relationships/hyperlink" Target="http://ivo.garant.ru/document/redirect/71955330/1903" TargetMode="External"/><Relationship Id="rId3132" Type="http://schemas.openxmlformats.org/officeDocument/2006/relationships/hyperlink" Target="#anchor3922" TargetMode="External"/><Relationship Id="rId260" Type="http://schemas.openxmlformats.org/officeDocument/2006/relationships/hyperlink" Target="http://ivo.garant.ru/document/redirect/5218620/26" TargetMode="External"/><Relationship Id="rId2386" Type="http://schemas.openxmlformats.org/officeDocument/2006/relationships/hyperlink" Target="http://ivo.garant.ru/document/redirect/184755/134" TargetMode="External"/><Relationship Id="rId2593" Type="http://schemas.openxmlformats.org/officeDocument/2006/relationships/hyperlink" Target="http://ivo.garant.ru/document/redirect/412022386/1" TargetMode="External"/><Relationship Id="rId120" Type="http://schemas.openxmlformats.org/officeDocument/2006/relationships/hyperlink" Target="http://ivo.garant.ru/document/redirect/77531840/0" TargetMode="External"/><Relationship Id="rId358" Type="http://schemas.openxmlformats.org/officeDocument/2006/relationships/hyperlink" Target="http://ivo.garant.ru/document/redirect/57590622/0" TargetMode="External"/><Relationship Id="rId565" Type="http://schemas.openxmlformats.org/officeDocument/2006/relationships/hyperlink" Target="http://ivo.garant.ru/document/redirect/58053261/70" TargetMode="External"/><Relationship Id="rId772" Type="http://schemas.openxmlformats.org/officeDocument/2006/relationships/hyperlink" Target="http://ivo.garant.ru/document/redirect/5521314/0" TargetMode="External"/><Relationship Id="rId1195" Type="http://schemas.openxmlformats.org/officeDocument/2006/relationships/hyperlink" Target="http://ivo.garant.ru/document/redirect/185198/0" TargetMode="External"/><Relationship Id="rId2039" Type="http://schemas.openxmlformats.org/officeDocument/2006/relationships/hyperlink" Target="http://ivo.garant.ru/document/redirect/10105800/130" TargetMode="External"/><Relationship Id="rId2246" Type="http://schemas.openxmlformats.org/officeDocument/2006/relationships/hyperlink" Target="http://ivo.garant.ru/document/redirect/77532705/0" TargetMode="External"/><Relationship Id="rId2453" Type="http://schemas.openxmlformats.org/officeDocument/2006/relationships/hyperlink" Target="#anchor328121" TargetMode="External"/><Relationship Id="rId2660" Type="http://schemas.openxmlformats.org/officeDocument/2006/relationships/hyperlink" Target="http://ivo.garant.ru/document/redirect/71848738/1" TargetMode="External"/><Relationship Id="rId2898" Type="http://schemas.openxmlformats.org/officeDocument/2006/relationships/hyperlink" Target="http://ivo.garant.ru/document/redirect/12125267/0" TargetMode="External"/><Relationship Id="rId218" Type="http://schemas.openxmlformats.org/officeDocument/2006/relationships/hyperlink" Target="http://trudvsem.ru" TargetMode="External"/><Relationship Id="rId425" Type="http://schemas.openxmlformats.org/officeDocument/2006/relationships/hyperlink" Target="#anchor1894" TargetMode="External"/><Relationship Id="rId632" Type="http://schemas.openxmlformats.org/officeDocument/2006/relationships/hyperlink" Target="#anchor157" TargetMode="External"/><Relationship Id="rId1055" Type="http://schemas.openxmlformats.org/officeDocument/2006/relationships/hyperlink" Target="#anchor1330101" TargetMode="External"/><Relationship Id="rId1262" Type="http://schemas.openxmlformats.org/officeDocument/2006/relationships/hyperlink" Target="http://ivo.garant.ru/document/redirect/12148079/3" TargetMode="External"/><Relationship Id="rId2106" Type="http://schemas.openxmlformats.org/officeDocument/2006/relationships/hyperlink" Target="http://ivo.garant.ru/document/redirect/57590129/0" TargetMode="External"/><Relationship Id="rId2313" Type="http://schemas.openxmlformats.org/officeDocument/2006/relationships/hyperlink" Target="http://ivo.garant.ru/document/redirect/77531772/0" TargetMode="External"/><Relationship Id="rId2520" Type="http://schemas.openxmlformats.org/officeDocument/2006/relationships/hyperlink" Target="http://ivo.garant.ru/document/redirect/74064878/112" TargetMode="External"/><Relationship Id="rId2758" Type="http://schemas.openxmlformats.org/officeDocument/2006/relationships/hyperlink" Target="#anchor34931" TargetMode="External"/><Relationship Id="rId2965" Type="http://schemas.openxmlformats.org/officeDocument/2006/relationships/hyperlink" Target="http://ivo.garant.ru/document/redirect/12115118/4602" TargetMode="External"/><Relationship Id="rId937" Type="http://schemas.openxmlformats.org/officeDocument/2006/relationships/hyperlink" Target="http://ivo.garant.ru/document/redirect/76837641/115" TargetMode="External"/><Relationship Id="rId1122" Type="http://schemas.openxmlformats.org/officeDocument/2006/relationships/hyperlink" Target="http://ivo.garant.ru/document/redirect/10180093/4" TargetMode="External"/><Relationship Id="rId1567" Type="http://schemas.openxmlformats.org/officeDocument/2006/relationships/hyperlink" Target="http://ivo.garant.ru/document/redirect/12148079/3" TargetMode="External"/><Relationship Id="rId1774" Type="http://schemas.openxmlformats.org/officeDocument/2006/relationships/hyperlink" Target="http://ivo.garant.ru/document/redirect/12139628/1000" TargetMode="External"/><Relationship Id="rId1981" Type="http://schemas.openxmlformats.org/officeDocument/2006/relationships/hyperlink" Target="#anchor3362" TargetMode="External"/><Relationship Id="rId2618" Type="http://schemas.openxmlformats.org/officeDocument/2006/relationships/hyperlink" Target="http://ivo.garant.ru/document/redirect/411209201/18" TargetMode="External"/><Relationship Id="rId2825" Type="http://schemas.openxmlformats.org/officeDocument/2006/relationships/hyperlink" Target="http://ivo.garant.ru/document/redirect/70831204/400" TargetMode="External"/><Relationship Id="rId66" Type="http://schemas.openxmlformats.org/officeDocument/2006/relationships/hyperlink" Target="http://ivo.garant.ru/document/redirect/10103000/0" TargetMode="External"/><Relationship Id="rId1427" Type="http://schemas.openxmlformats.org/officeDocument/2006/relationships/hyperlink" Target="http://ivo.garant.ru/document/redirect/12248079/0" TargetMode="External"/><Relationship Id="rId1634" Type="http://schemas.openxmlformats.org/officeDocument/2006/relationships/hyperlink" Target="http://ivo.garant.ru/document/redirect/12129354/4" TargetMode="External"/><Relationship Id="rId1841" Type="http://schemas.openxmlformats.org/officeDocument/2006/relationships/hyperlink" Target="http://ivo.garant.ru/document/redirect/12148079/33" TargetMode="External"/><Relationship Id="rId3087" Type="http://schemas.openxmlformats.org/officeDocument/2006/relationships/hyperlink" Target="http://ivo.garant.ru/document/redirect/12148079/3" TargetMode="External"/><Relationship Id="rId3294" Type="http://schemas.openxmlformats.org/officeDocument/2006/relationships/hyperlink" Target="http://ivo.garant.ru/document/redirect/3920362/0" TargetMode="External"/><Relationship Id="rId1939" Type="http://schemas.openxmlformats.org/officeDocument/2006/relationships/hyperlink" Target="http://ivo.garant.ru/document/redirect/12148079/3" TargetMode="External"/><Relationship Id="rId1701" Type="http://schemas.openxmlformats.org/officeDocument/2006/relationships/hyperlink" Target="http://ivo.garant.ru/document/redirect/77311784/220" TargetMode="External"/><Relationship Id="rId3154" Type="http://schemas.openxmlformats.org/officeDocument/2006/relationships/hyperlink" Target="http://ivo.garant.ru/document/redirect/77531411/0" TargetMode="External"/><Relationship Id="rId282" Type="http://schemas.openxmlformats.org/officeDocument/2006/relationships/hyperlink" Target="http://ivo.garant.ru/document/redirect/12148079/3" TargetMode="External"/><Relationship Id="rId587" Type="http://schemas.openxmlformats.org/officeDocument/2006/relationships/hyperlink" Target="http://ivo.garant.ru/document/redirect/12134807/0" TargetMode="External"/><Relationship Id="rId2170" Type="http://schemas.openxmlformats.org/officeDocument/2006/relationships/hyperlink" Target="http://ivo.garant.ru/document/redirect/403069486/1000" TargetMode="External"/><Relationship Id="rId2268" Type="http://schemas.openxmlformats.org/officeDocument/2006/relationships/hyperlink" Target="http://ivo.garant.ru/document/redirect/77024852/31207" TargetMode="External"/><Relationship Id="rId3014" Type="http://schemas.openxmlformats.org/officeDocument/2006/relationships/hyperlink" Target="#anchor812" TargetMode="External"/><Relationship Id="rId3221" Type="http://schemas.openxmlformats.org/officeDocument/2006/relationships/hyperlink" Target="#anchor192" TargetMode="External"/><Relationship Id="rId3319" Type="http://schemas.openxmlformats.org/officeDocument/2006/relationships/hyperlink" Target="http://ivo.garant.ru/document/redirect/10103000/202" TargetMode="External"/><Relationship Id="rId8" Type="http://schemas.openxmlformats.org/officeDocument/2006/relationships/hyperlink" Target="http://ivo.garant.ru/document/redirect/70405818/1631" TargetMode="External"/><Relationship Id="rId142" Type="http://schemas.openxmlformats.org/officeDocument/2006/relationships/hyperlink" Target="http://ivo.garant.ru/document/redirect/77531644/0" TargetMode="External"/><Relationship Id="rId447" Type="http://schemas.openxmlformats.org/officeDocument/2006/relationships/hyperlink" Target="http://ivo.garant.ru/document/redirect/76848125/59" TargetMode="External"/><Relationship Id="rId794" Type="http://schemas.openxmlformats.org/officeDocument/2006/relationships/hyperlink" Target="http://ivo.garant.ru/document/redirect/57593659/0" TargetMode="External"/><Relationship Id="rId1077" Type="http://schemas.openxmlformats.org/officeDocument/2006/relationships/hyperlink" Target="http://ivo.garant.ru/document/redirect/12188101/494" TargetMode="External"/><Relationship Id="rId2030" Type="http://schemas.openxmlformats.org/officeDocument/2006/relationships/hyperlink" Target="#anchor592" TargetMode="External"/><Relationship Id="rId2128" Type="http://schemas.openxmlformats.org/officeDocument/2006/relationships/hyperlink" Target="http://ivo.garant.ru/document/redirect/408165319/0" TargetMode="External"/><Relationship Id="rId2475" Type="http://schemas.openxmlformats.org/officeDocument/2006/relationships/hyperlink" Target="http://ivo.garant.ru/document/redirect/185198/0" TargetMode="External"/><Relationship Id="rId2682" Type="http://schemas.openxmlformats.org/officeDocument/2006/relationships/hyperlink" Target="#anchor34872" TargetMode="External"/><Relationship Id="rId2987" Type="http://schemas.openxmlformats.org/officeDocument/2006/relationships/hyperlink" Target="http://ivo.garant.ru/document/redirect/71538200/0" TargetMode="External"/><Relationship Id="rId654" Type="http://schemas.openxmlformats.org/officeDocument/2006/relationships/hyperlink" Target="#anchor734" TargetMode="External"/><Relationship Id="rId861" Type="http://schemas.openxmlformats.org/officeDocument/2006/relationships/hyperlink" Target="http://ivo.garant.ru/document/redirect/4000781/200" TargetMode="External"/><Relationship Id="rId959" Type="http://schemas.openxmlformats.org/officeDocument/2006/relationships/hyperlink" Target="http://ivo.garant.ru/document/redirect/5218620/120" TargetMode="External"/><Relationship Id="rId1284" Type="http://schemas.openxmlformats.org/officeDocument/2006/relationships/hyperlink" Target="http://ivo.garant.ru/document/redirect/12148079/3" TargetMode="External"/><Relationship Id="rId1491" Type="http://schemas.openxmlformats.org/officeDocument/2006/relationships/hyperlink" Target="#anchor372" TargetMode="External"/><Relationship Id="rId1589" Type="http://schemas.openxmlformats.org/officeDocument/2006/relationships/hyperlink" Target="http://ivo.garant.ru/document/redirect/57589884/0" TargetMode="External"/><Relationship Id="rId2335" Type="http://schemas.openxmlformats.org/officeDocument/2006/relationships/hyperlink" Target="#anchor31802" TargetMode="External"/><Relationship Id="rId2542" Type="http://schemas.openxmlformats.org/officeDocument/2006/relationships/hyperlink" Target="http://ivo.garant.ru/document/redirect/57590273/0" TargetMode="External"/><Relationship Id="rId307" Type="http://schemas.openxmlformats.org/officeDocument/2006/relationships/hyperlink" Target="http://ivo.garant.ru/document/redirect/411136816/1000" TargetMode="External"/><Relationship Id="rId514" Type="http://schemas.openxmlformats.org/officeDocument/2006/relationships/hyperlink" Target="http://ivo.garant.ru/document/redirect/72216836/1105" TargetMode="External"/><Relationship Id="rId721" Type="http://schemas.openxmlformats.org/officeDocument/2006/relationships/hyperlink" Target="http://ivo.garant.ru/document/redirect/5218620/82" TargetMode="External"/><Relationship Id="rId1144" Type="http://schemas.openxmlformats.org/officeDocument/2006/relationships/hyperlink" Target="http://ivo.garant.ru/document/redirect/57590113/0" TargetMode="External"/><Relationship Id="rId1351" Type="http://schemas.openxmlformats.org/officeDocument/2006/relationships/hyperlink" Target="http://ivo.garant.ru/document/redirect/70595878/54" TargetMode="External"/><Relationship Id="rId1449" Type="http://schemas.openxmlformats.org/officeDocument/2006/relationships/hyperlink" Target="http://ivo.garant.ru/document/redirect/5202892/0" TargetMode="External"/><Relationship Id="rId1796" Type="http://schemas.openxmlformats.org/officeDocument/2006/relationships/hyperlink" Target="#anchor2293" TargetMode="External"/><Relationship Id="rId2402" Type="http://schemas.openxmlformats.org/officeDocument/2006/relationships/hyperlink" Target="#anchor65" TargetMode="External"/><Relationship Id="rId2847" Type="http://schemas.openxmlformats.org/officeDocument/2006/relationships/hyperlink" Target="#anchor351710" TargetMode="External"/><Relationship Id="rId88" Type="http://schemas.openxmlformats.org/officeDocument/2006/relationships/hyperlink" Target="http://ivo.garant.ru/document/redirect/57590485/0" TargetMode="External"/><Relationship Id="rId819" Type="http://schemas.openxmlformats.org/officeDocument/2006/relationships/hyperlink" Target="http://ivo.garant.ru/document/redirect/57589569/0" TargetMode="External"/><Relationship Id="rId1004" Type="http://schemas.openxmlformats.org/officeDocument/2006/relationships/hyperlink" Target="http://ivo.garant.ru/document/redirect/12153360/0" TargetMode="External"/><Relationship Id="rId1211" Type="http://schemas.openxmlformats.org/officeDocument/2006/relationships/hyperlink" Target="http://ivo.garant.ru/document/redirect/70552680/151" TargetMode="External"/><Relationship Id="rId1656" Type="http://schemas.openxmlformats.org/officeDocument/2006/relationships/hyperlink" Target="#anchor2141001" TargetMode="External"/><Relationship Id="rId1863" Type="http://schemas.openxmlformats.org/officeDocument/2006/relationships/hyperlink" Target="http://ivo.garant.ru/document/redirect/12134976/423" TargetMode="External"/><Relationship Id="rId2707" Type="http://schemas.openxmlformats.org/officeDocument/2006/relationships/hyperlink" Target="http://ivo.garant.ru/document/redirect/71848738/2" TargetMode="External"/><Relationship Id="rId2914" Type="http://schemas.openxmlformats.org/officeDocument/2006/relationships/hyperlink" Target="http://ivo.garant.ru/document/redirect/12140028/223" TargetMode="External"/><Relationship Id="rId1309" Type="http://schemas.openxmlformats.org/officeDocument/2006/relationships/hyperlink" Target="#anchor661" TargetMode="External"/><Relationship Id="rId1516" Type="http://schemas.openxmlformats.org/officeDocument/2006/relationships/hyperlink" Target="http://ivo.garant.ru/document/redirect/5521319/4" TargetMode="External"/><Relationship Id="rId1723" Type="http://schemas.openxmlformats.org/officeDocument/2006/relationships/hyperlink" Target="http://ivo.garant.ru/document/redirect/77531354/0" TargetMode="External"/><Relationship Id="rId1930" Type="http://schemas.openxmlformats.org/officeDocument/2006/relationships/hyperlink" Target="http://ivo.garant.ru/document/redirect/77531443/0" TargetMode="External"/><Relationship Id="rId3176" Type="http://schemas.openxmlformats.org/officeDocument/2006/relationships/hyperlink" Target="http://ivo.garant.ru/document/redirect/5762818/400" TargetMode="External"/><Relationship Id="rId15" Type="http://schemas.openxmlformats.org/officeDocument/2006/relationships/hyperlink" Target="http://ivo.garant.ru/document/redirect/10103000/37" TargetMode="External"/><Relationship Id="rId2192" Type="http://schemas.openxmlformats.org/officeDocument/2006/relationships/hyperlink" Target="http://ivo.garant.ru/document/redirect/71955330/27" TargetMode="External"/><Relationship Id="rId3036" Type="http://schemas.openxmlformats.org/officeDocument/2006/relationships/hyperlink" Target="http://ivo.garant.ru/document/redirect/57590892/0" TargetMode="External"/><Relationship Id="rId3243" Type="http://schemas.openxmlformats.org/officeDocument/2006/relationships/hyperlink" Target="http://ivo.garant.ru/document/redirect/57593489/0" TargetMode="External"/><Relationship Id="rId164" Type="http://schemas.openxmlformats.org/officeDocument/2006/relationships/hyperlink" Target="#anchor2230" TargetMode="External"/><Relationship Id="rId371" Type="http://schemas.openxmlformats.org/officeDocument/2006/relationships/hyperlink" Target="http://ivo.garant.ru/document/redirect/57593525/0" TargetMode="External"/><Relationship Id="rId2052" Type="http://schemas.openxmlformats.org/officeDocument/2006/relationships/hyperlink" Target="http://ivo.garant.ru/document/redirect/71435426/151" TargetMode="External"/><Relationship Id="rId2497" Type="http://schemas.openxmlformats.org/officeDocument/2006/relationships/hyperlink" Target="#anchor3313" TargetMode="External"/><Relationship Id="rId469" Type="http://schemas.openxmlformats.org/officeDocument/2006/relationships/hyperlink" Target="http://ivo.garant.ru/document/redirect/12248079/0" TargetMode="External"/><Relationship Id="rId676" Type="http://schemas.openxmlformats.org/officeDocument/2006/relationships/hyperlink" Target="http://ivo.garant.ru/document/redirect/71708958/12" TargetMode="External"/><Relationship Id="rId883" Type="http://schemas.openxmlformats.org/officeDocument/2006/relationships/hyperlink" Target="http://ivo.garant.ru/document/redirect/12248079/0" TargetMode="External"/><Relationship Id="rId1099" Type="http://schemas.openxmlformats.org/officeDocument/2006/relationships/hyperlink" Target="http://ivo.garant.ru/document/redirect/71826528/111" TargetMode="External"/><Relationship Id="rId2357" Type="http://schemas.openxmlformats.org/officeDocument/2006/relationships/hyperlink" Target="http://ivo.garant.ru/document/redirect/57593397/0" TargetMode="External"/><Relationship Id="rId2564" Type="http://schemas.openxmlformats.org/officeDocument/2006/relationships/hyperlink" Target="http://ivo.garant.ru/document/redirect/408689551/0" TargetMode="External"/><Relationship Id="rId3103" Type="http://schemas.openxmlformats.org/officeDocument/2006/relationships/hyperlink" Target="http://ivo.garant.ru/document/redirect/12248079/0" TargetMode="External"/><Relationship Id="rId3310" Type="http://schemas.openxmlformats.org/officeDocument/2006/relationships/hyperlink" Target="http://ivo.garant.ru/document/redirect/12121535/1" TargetMode="External"/><Relationship Id="rId231" Type="http://schemas.openxmlformats.org/officeDocument/2006/relationships/hyperlink" Target="http://trudvsem.ru" TargetMode="External"/><Relationship Id="rId329" Type="http://schemas.openxmlformats.org/officeDocument/2006/relationships/hyperlink" Target="http://ivo.garant.ru/document/redirect/12148079/3" TargetMode="External"/><Relationship Id="rId536" Type="http://schemas.openxmlformats.org/officeDocument/2006/relationships/hyperlink" Target="#anchor6603" TargetMode="External"/><Relationship Id="rId1166" Type="http://schemas.openxmlformats.org/officeDocument/2006/relationships/hyperlink" Target="#anchor836" TargetMode="External"/><Relationship Id="rId1373" Type="http://schemas.openxmlformats.org/officeDocument/2006/relationships/hyperlink" Target="#anchor139" TargetMode="External"/><Relationship Id="rId2217" Type="http://schemas.openxmlformats.org/officeDocument/2006/relationships/hyperlink" Target="http://ivo.garant.ru/document/redirect/77531446/0" TargetMode="External"/><Relationship Id="rId2771" Type="http://schemas.openxmlformats.org/officeDocument/2006/relationships/hyperlink" Target="#anchor181" TargetMode="External"/><Relationship Id="rId2869" Type="http://schemas.openxmlformats.org/officeDocument/2006/relationships/hyperlink" Target="http://ivo.garant.ru/document/redirect/77307267/1057" TargetMode="External"/><Relationship Id="rId743" Type="http://schemas.openxmlformats.org/officeDocument/2006/relationships/hyperlink" Target="http://ivo.garant.ru/document/redirect/57499739/8312" TargetMode="External"/><Relationship Id="rId950" Type="http://schemas.openxmlformats.org/officeDocument/2006/relationships/hyperlink" Target="http://ivo.garant.ru/document/redirect/70552676/14" TargetMode="External"/><Relationship Id="rId1026" Type="http://schemas.openxmlformats.org/officeDocument/2006/relationships/hyperlink" Target="http://ivo.garant.ru/document/redirect/73226881/1111" TargetMode="External"/><Relationship Id="rId1580" Type="http://schemas.openxmlformats.org/officeDocument/2006/relationships/hyperlink" Target="http://ivo.garant.ru/document/redirect/77531381/0" TargetMode="External"/><Relationship Id="rId1678" Type="http://schemas.openxmlformats.org/officeDocument/2006/relationships/hyperlink" Target="http://ivo.garant.ru/document/redirect/12125267/2716" TargetMode="External"/><Relationship Id="rId1885" Type="http://schemas.openxmlformats.org/officeDocument/2006/relationships/hyperlink" Target="http://ivo.garant.ru/document/redirect/5218620/248" TargetMode="External"/><Relationship Id="rId2424" Type="http://schemas.openxmlformats.org/officeDocument/2006/relationships/hyperlink" Target="http://ivo.garant.ru/document/redirect/404991989/19" TargetMode="External"/><Relationship Id="rId2631" Type="http://schemas.openxmlformats.org/officeDocument/2006/relationships/hyperlink" Target="http://ivo.garant.ru/document/redirect/57593448/0" TargetMode="External"/><Relationship Id="rId2729" Type="http://schemas.openxmlformats.org/officeDocument/2006/relationships/hyperlink" Target="http://ivo.garant.ru/document/redirect/77531410/0" TargetMode="External"/><Relationship Id="rId2936" Type="http://schemas.openxmlformats.org/officeDocument/2006/relationships/hyperlink" Target="#anchor5" TargetMode="External"/><Relationship Id="rId603" Type="http://schemas.openxmlformats.org/officeDocument/2006/relationships/hyperlink" Target="http://ivo.garant.ru/document/redirect/12248079/0" TargetMode="External"/><Relationship Id="rId810" Type="http://schemas.openxmlformats.org/officeDocument/2006/relationships/hyperlink" Target="http://ivo.garant.ru/document/redirect/70552676/3" TargetMode="External"/><Relationship Id="rId908" Type="http://schemas.openxmlformats.org/officeDocument/2006/relationships/hyperlink" Target="http://ivo.garant.ru/document/redirect/402945616/1" TargetMode="External"/><Relationship Id="rId1233" Type="http://schemas.openxmlformats.org/officeDocument/2006/relationships/hyperlink" Target="http://ivo.garant.ru/document/redirect/12148079/3" TargetMode="External"/><Relationship Id="rId1440" Type="http://schemas.openxmlformats.org/officeDocument/2006/relationships/hyperlink" Target="#anchor19203" TargetMode="External"/><Relationship Id="rId1538" Type="http://schemas.openxmlformats.org/officeDocument/2006/relationships/hyperlink" Target="http://ivo.garant.ru/document/redirect/57407515/0" TargetMode="External"/><Relationship Id="rId1300" Type="http://schemas.openxmlformats.org/officeDocument/2006/relationships/hyperlink" Target="http://ivo.garant.ru/document/redirect/12148079/3" TargetMode="External"/><Relationship Id="rId1745" Type="http://schemas.openxmlformats.org/officeDocument/2006/relationships/hyperlink" Target="http://ivo.garant.ru/document/redirect/5521321/3" TargetMode="External"/><Relationship Id="rId1952" Type="http://schemas.openxmlformats.org/officeDocument/2006/relationships/hyperlink" Target="#anchor3362" TargetMode="External"/><Relationship Id="rId3198" Type="http://schemas.openxmlformats.org/officeDocument/2006/relationships/hyperlink" Target="#anchor4132" TargetMode="External"/><Relationship Id="rId37" Type="http://schemas.openxmlformats.org/officeDocument/2006/relationships/hyperlink" Target="http://ivo.garant.ru/document/redirect/10103000/0" TargetMode="External"/><Relationship Id="rId1605" Type="http://schemas.openxmlformats.org/officeDocument/2006/relationships/hyperlink" Target="http://ivo.garant.ru/document/redirect/992739/0" TargetMode="External"/><Relationship Id="rId1812" Type="http://schemas.openxmlformats.org/officeDocument/2006/relationships/hyperlink" Target="http://ivo.garant.ru/document/redirect/77531712/0" TargetMode="External"/><Relationship Id="rId3058" Type="http://schemas.openxmlformats.org/officeDocument/2006/relationships/hyperlink" Target="http://ivo.garant.ru/document/redirect/12148079/3" TargetMode="External"/><Relationship Id="rId3265" Type="http://schemas.openxmlformats.org/officeDocument/2006/relationships/hyperlink" Target="http://ivo.garant.ru/document/redirect/12153049/6" TargetMode="External"/><Relationship Id="rId186" Type="http://schemas.openxmlformats.org/officeDocument/2006/relationships/hyperlink" Target="http://ivo.garant.ru/document/redirect/403090504/11" TargetMode="External"/><Relationship Id="rId393" Type="http://schemas.openxmlformats.org/officeDocument/2006/relationships/hyperlink" Target="http://ivo.garant.ru/document/redirect/77531716/0" TargetMode="External"/><Relationship Id="rId2074" Type="http://schemas.openxmlformats.org/officeDocument/2006/relationships/hyperlink" Target="http://ivo.garant.ru/document/redirect/77532715/0" TargetMode="External"/><Relationship Id="rId2281" Type="http://schemas.openxmlformats.org/officeDocument/2006/relationships/hyperlink" Target="#anchor312093" TargetMode="External"/><Relationship Id="rId3125" Type="http://schemas.openxmlformats.org/officeDocument/2006/relationships/hyperlink" Target="http://ivo.garant.ru/document/redirect/71955330/13" TargetMode="External"/><Relationship Id="rId253" Type="http://schemas.openxmlformats.org/officeDocument/2006/relationships/hyperlink" Target="http://ivo.garant.ru/document/redirect/12148079/3" TargetMode="External"/><Relationship Id="rId460" Type="http://schemas.openxmlformats.org/officeDocument/2006/relationships/hyperlink" Target="http://ivo.garant.ru/document/redirect/57589560/0" TargetMode="External"/><Relationship Id="rId698" Type="http://schemas.openxmlformats.org/officeDocument/2006/relationships/hyperlink" Target="http://ivo.garant.ru/document/redirect/70372954/12" TargetMode="External"/><Relationship Id="rId1090" Type="http://schemas.openxmlformats.org/officeDocument/2006/relationships/hyperlink" Target="http://ivo.garant.ru/document/redirect/73226881/1111" TargetMode="External"/><Relationship Id="rId2141" Type="http://schemas.openxmlformats.org/officeDocument/2006/relationships/hyperlink" Target="http://ivo.garant.ru/document/redirect/12148079/3" TargetMode="External"/><Relationship Id="rId2379" Type="http://schemas.openxmlformats.org/officeDocument/2006/relationships/hyperlink" Target="http://ivo.garant.ru/document/redirect/57593401/0" TargetMode="External"/><Relationship Id="rId2586" Type="http://schemas.openxmlformats.org/officeDocument/2006/relationships/hyperlink" Target="http://ivo.garant.ru/document/redirect/70648974/7" TargetMode="External"/><Relationship Id="rId2793" Type="http://schemas.openxmlformats.org/officeDocument/2006/relationships/hyperlink" Target="http://ivo.garant.ru/document/redirect/405604359/13" TargetMode="External"/><Relationship Id="rId113" Type="http://schemas.openxmlformats.org/officeDocument/2006/relationships/hyperlink" Target="http://ivo.garant.ru/document/redirect/70885220/4022" TargetMode="External"/><Relationship Id="rId320" Type="http://schemas.openxmlformats.org/officeDocument/2006/relationships/hyperlink" Target="http://ivo.garant.ru/document/redirect/5218620/37" TargetMode="External"/><Relationship Id="rId558" Type="http://schemas.openxmlformats.org/officeDocument/2006/relationships/hyperlink" Target="http://ivo.garant.ru/document/redirect/403090504/122" TargetMode="External"/><Relationship Id="rId765" Type="http://schemas.openxmlformats.org/officeDocument/2006/relationships/hyperlink" Target="#anchor661" TargetMode="External"/><Relationship Id="rId972" Type="http://schemas.openxmlformats.org/officeDocument/2006/relationships/hyperlink" Target="http://ivo.garant.ru/document/redirect/12148079/3" TargetMode="External"/><Relationship Id="rId1188" Type="http://schemas.openxmlformats.org/officeDocument/2006/relationships/hyperlink" Target="http://ivo.garant.ru/document/redirect/58041182/143" TargetMode="External"/><Relationship Id="rId1395" Type="http://schemas.openxmlformats.org/officeDocument/2006/relationships/hyperlink" Target="#anchor318" TargetMode="External"/><Relationship Id="rId2001" Type="http://schemas.openxmlformats.org/officeDocument/2006/relationships/hyperlink" Target="http://ivo.garant.ru/document/redirect/12248079/0" TargetMode="External"/><Relationship Id="rId2239" Type="http://schemas.openxmlformats.org/officeDocument/2006/relationships/hyperlink" Target="http://ivo.garant.ru/document/redirect/77532705/0" TargetMode="External"/><Relationship Id="rId2446" Type="http://schemas.openxmlformats.org/officeDocument/2006/relationships/hyperlink" Target="http://ivo.garant.ru/document/redirect/10108000/15" TargetMode="External"/><Relationship Id="rId2653" Type="http://schemas.openxmlformats.org/officeDocument/2006/relationships/hyperlink" Target="http://ivo.garant.ru/document/redirect/70144006/51" TargetMode="External"/><Relationship Id="rId2860" Type="http://schemas.openxmlformats.org/officeDocument/2006/relationships/hyperlink" Target="http://ivo.garant.ru/document/redirect/12148079/3" TargetMode="External"/><Relationship Id="rId418" Type="http://schemas.openxmlformats.org/officeDocument/2006/relationships/hyperlink" Target="http://ivo.garant.ru/document/redirect/12125267/529" TargetMode="External"/><Relationship Id="rId625" Type="http://schemas.openxmlformats.org/officeDocument/2006/relationships/hyperlink" Target="#anchor3311" TargetMode="External"/><Relationship Id="rId832" Type="http://schemas.openxmlformats.org/officeDocument/2006/relationships/hyperlink" Target="http://ivo.garant.ru/document/redirect/75003711/1000" TargetMode="External"/><Relationship Id="rId1048" Type="http://schemas.openxmlformats.org/officeDocument/2006/relationships/hyperlink" Target="http://ivo.garant.ru/document/redirect/5521316/0" TargetMode="External"/><Relationship Id="rId1255" Type="http://schemas.openxmlformats.org/officeDocument/2006/relationships/hyperlink" Target="#anchor1532" TargetMode="External"/><Relationship Id="rId1462" Type="http://schemas.openxmlformats.org/officeDocument/2006/relationships/hyperlink" Target="http://ivo.garant.ru/document/redirect/12191967/464" TargetMode="External"/><Relationship Id="rId2306" Type="http://schemas.openxmlformats.org/officeDocument/2006/relationships/hyperlink" Target="http://ivo.garant.ru/document/redirect/77531772/0" TargetMode="External"/><Relationship Id="rId2513" Type="http://schemas.openxmlformats.org/officeDocument/2006/relationships/hyperlink" Target="http://ivo.garant.ru/document/redirect/57503538/33230" TargetMode="External"/><Relationship Id="rId2958" Type="http://schemas.openxmlformats.org/officeDocument/2006/relationships/hyperlink" Target="http://ivo.garant.ru/document/redirect/77667106/366" TargetMode="External"/><Relationship Id="rId1115" Type="http://schemas.openxmlformats.org/officeDocument/2006/relationships/hyperlink" Target="#anchor1330101" TargetMode="External"/><Relationship Id="rId1322" Type="http://schemas.openxmlformats.org/officeDocument/2006/relationships/hyperlink" Target="http://ivo.garant.ru/document/redirect/75003711/1000" TargetMode="External"/><Relationship Id="rId1767" Type="http://schemas.openxmlformats.org/officeDocument/2006/relationships/hyperlink" Target="http://ivo.garant.ru/document/redirect/401421204/125" TargetMode="External"/><Relationship Id="rId1974" Type="http://schemas.openxmlformats.org/officeDocument/2006/relationships/hyperlink" Target="http://ivo.garant.ru/document/redirect/77531591/0" TargetMode="External"/><Relationship Id="rId2720" Type="http://schemas.openxmlformats.org/officeDocument/2006/relationships/hyperlink" Target="http://ivo.garant.ru/document/redirect/74449446/1" TargetMode="External"/><Relationship Id="rId2818" Type="http://schemas.openxmlformats.org/officeDocument/2006/relationships/hyperlink" Target="http://ivo.garant.ru/document/redirect/403248738/1000" TargetMode="External"/><Relationship Id="rId59" Type="http://schemas.openxmlformats.org/officeDocument/2006/relationships/hyperlink" Target="http://ivo.garant.ru/document/redirect/57590642/0" TargetMode="External"/><Relationship Id="rId1627" Type="http://schemas.openxmlformats.org/officeDocument/2006/relationships/hyperlink" Target="http://ivo.garant.ru/document/redirect/57593618/0" TargetMode="External"/><Relationship Id="rId1834" Type="http://schemas.openxmlformats.org/officeDocument/2006/relationships/hyperlink" Target="http://ivo.garant.ru/document/redirect/12148079/3" TargetMode="External"/><Relationship Id="rId3287" Type="http://schemas.openxmlformats.org/officeDocument/2006/relationships/hyperlink" Target="http://ivo.garant.ru/document/redirect/1569841/2" TargetMode="External"/><Relationship Id="rId2096" Type="http://schemas.openxmlformats.org/officeDocument/2006/relationships/hyperlink" Target="#anchor112" TargetMode="External"/><Relationship Id="rId1901" Type="http://schemas.openxmlformats.org/officeDocument/2006/relationships/hyperlink" Target="http://ivo.garant.ru/document/redirect/405117355/1000" TargetMode="External"/><Relationship Id="rId3147" Type="http://schemas.openxmlformats.org/officeDocument/2006/relationships/hyperlink" Target="#anchor661" TargetMode="External"/><Relationship Id="rId275" Type="http://schemas.openxmlformats.org/officeDocument/2006/relationships/hyperlink" Target="http://ivo.garant.ru/document/redirect/5218620/29" TargetMode="External"/><Relationship Id="rId482" Type="http://schemas.openxmlformats.org/officeDocument/2006/relationships/hyperlink" Target="http://ivo.garant.ru/document/redirect/77531944/0" TargetMode="External"/><Relationship Id="rId2163" Type="http://schemas.openxmlformats.org/officeDocument/2006/relationships/hyperlink" Target="http://ivo.garant.ru/document/redirect/411735547/1000" TargetMode="External"/><Relationship Id="rId2370" Type="http://schemas.openxmlformats.org/officeDocument/2006/relationships/hyperlink" Target="http://ivo.garant.ru/document/redirect/57416034/325" TargetMode="External"/><Relationship Id="rId3007" Type="http://schemas.openxmlformats.org/officeDocument/2006/relationships/hyperlink" Target="#anchor812" TargetMode="External"/><Relationship Id="rId3214" Type="http://schemas.openxmlformats.org/officeDocument/2006/relationships/hyperlink" Target="http://ivo.garant.ru/document/redirect/77532657/0" TargetMode="External"/><Relationship Id="rId135" Type="http://schemas.openxmlformats.org/officeDocument/2006/relationships/hyperlink" Target="#anchor1008" TargetMode="External"/><Relationship Id="rId342" Type="http://schemas.openxmlformats.org/officeDocument/2006/relationships/hyperlink" Target="#anchor37002" TargetMode="External"/><Relationship Id="rId787" Type="http://schemas.openxmlformats.org/officeDocument/2006/relationships/hyperlink" Target="http://ivo.garant.ru/document/redirect/12148079/3" TargetMode="External"/><Relationship Id="rId994" Type="http://schemas.openxmlformats.org/officeDocument/2006/relationships/hyperlink" Target="#anchor2522" TargetMode="External"/><Relationship Id="rId2023" Type="http://schemas.openxmlformats.org/officeDocument/2006/relationships/hyperlink" Target="http://ivo.garant.ru/document/redirect/5218620/274" TargetMode="External"/><Relationship Id="rId2230" Type="http://schemas.openxmlformats.org/officeDocument/2006/relationships/hyperlink" Target="http://ivo.garant.ru/document/redirect/403090504/13" TargetMode="External"/><Relationship Id="rId2468" Type="http://schemas.openxmlformats.org/officeDocument/2006/relationships/hyperlink" Target="http://ivo.garant.ru/document/redirect/71837708/3" TargetMode="External"/><Relationship Id="rId2675" Type="http://schemas.openxmlformats.org/officeDocument/2006/relationships/hyperlink" Target="http://ivo.garant.ru/document/redirect/401507914/1000" TargetMode="External"/><Relationship Id="rId2882" Type="http://schemas.openxmlformats.org/officeDocument/2006/relationships/hyperlink" Target="http://ivo.garant.ru/document/redirect/77307267/354" TargetMode="External"/><Relationship Id="rId202" Type="http://schemas.openxmlformats.org/officeDocument/2006/relationships/hyperlink" Target="http://ivo.garant.ru/document/redirect/12184522/21" TargetMode="External"/><Relationship Id="rId647" Type="http://schemas.openxmlformats.org/officeDocument/2006/relationships/hyperlink" Target="#anchor75" TargetMode="External"/><Relationship Id="rId854" Type="http://schemas.openxmlformats.org/officeDocument/2006/relationships/hyperlink" Target="http://ivo.garant.ru/document/redirect/483405183/100" TargetMode="External"/><Relationship Id="rId1277" Type="http://schemas.openxmlformats.org/officeDocument/2006/relationships/hyperlink" Target="http://ivo.garant.ru/document/redirect/76804678/1575" TargetMode="External"/><Relationship Id="rId1484" Type="http://schemas.openxmlformats.org/officeDocument/2006/relationships/hyperlink" Target="http://ivo.garant.ru/document/redirect/77531352/0" TargetMode="External"/><Relationship Id="rId1691" Type="http://schemas.openxmlformats.org/officeDocument/2006/relationships/hyperlink" Target="http://ivo.garant.ru/document/redirect/77311784/217" TargetMode="External"/><Relationship Id="rId2328" Type="http://schemas.openxmlformats.org/officeDocument/2006/relationships/hyperlink" Target="#anchor812" TargetMode="External"/><Relationship Id="rId2535" Type="http://schemas.openxmlformats.org/officeDocument/2006/relationships/hyperlink" Target="http://ivo.garant.ru/document/redirect/12248079/0" TargetMode="External"/><Relationship Id="rId2742" Type="http://schemas.openxmlformats.org/officeDocument/2006/relationships/hyperlink" Target="http://ivo.garant.ru/document/redirect/407363410/2" TargetMode="External"/><Relationship Id="rId507" Type="http://schemas.openxmlformats.org/officeDocument/2006/relationships/hyperlink" Target="http://ivo.garant.ru/document/redirect/198780/1" TargetMode="External"/><Relationship Id="rId714" Type="http://schemas.openxmlformats.org/officeDocument/2006/relationships/hyperlink" Target="#anchor817" TargetMode="External"/><Relationship Id="rId921" Type="http://schemas.openxmlformats.org/officeDocument/2006/relationships/hyperlink" Target="#anchor11213" TargetMode="External"/><Relationship Id="rId1137" Type="http://schemas.openxmlformats.org/officeDocument/2006/relationships/hyperlink" Target="#anchor4804" TargetMode="External"/><Relationship Id="rId1344" Type="http://schemas.openxmlformats.org/officeDocument/2006/relationships/hyperlink" Target="http://ivo.garant.ru/document/redirect/77532456/0" TargetMode="External"/><Relationship Id="rId1551" Type="http://schemas.openxmlformats.org/officeDocument/2006/relationships/hyperlink" Target="http://ivo.garant.ru/document/redirect/71433946/4" TargetMode="External"/><Relationship Id="rId1789" Type="http://schemas.openxmlformats.org/officeDocument/2006/relationships/hyperlink" Target="http://ivo.garant.ru/document/redirect/404778833/2000" TargetMode="External"/><Relationship Id="rId1996" Type="http://schemas.openxmlformats.org/officeDocument/2006/relationships/hyperlink" Target="#anchor2683" TargetMode="External"/><Relationship Id="rId2602" Type="http://schemas.openxmlformats.org/officeDocument/2006/relationships/hyperlink" Target="http://ivo.garant.ru/document/redirect/76848126/34012" TargetMode="External"/><Relationship Id="rId50" Type="http://schemas.openxmlformats.org/officeDocument/2006/relationships/hyperlink" Target="http://ivo.garant.ru/document/redirect/5218620/7" TargetMode="External"/><Relationship Id="rId1204" Type="http://schemas.openxmlformats.org/officeDocument/2006/relationships/hyperlink" Target="http://ivo.garant.ru/document/redirect/57746200/0" TargetMode="External"/><Relationship Id="rId1411" Type="http://schemas.openxmlformats.org/officeDocument/2006/relationships/hyperlink" Target="#anchor1782" TargetMode="External"/><Relationship Id="rId1649" Type="http://schemas.openxmlformats.org/officeDocument/2006/relationships/hyperlink" Target="#anchor139" TargetMode="External"/><Relationship Id="rId1856" Type="http://schemas.openxmlformats.org/officeDocument/2006/relationships/hyperlink" Target="http://ivo.garant.ru/document/redirect/12150657/15" TargetMode="External"/><Relationship Id="rId2907" Type="http://schemas.openxmlformats.org/officeDocument/2006/relationships/hyperlink" Target="http://ivo.garant.ru/document/redirect/70552676/0" TargetMode="External"/><Relationship Id="rId3071" Type="http://schemas.openxmlformats.org/officeDocument/2006/relationships/hyperlink" Target="http://ivo.garant.ru/document/redirect/74449446/2" TargetMode="External"/><Relationship Id="rId1509" Type="http://schemas.openxmlformats.org/officeDocument/2006/relationships/hyperlink" Target="#anchor34811" TargetMode="External"/><Relationship Id="rId1716" Type="http://schemas.openxmlformats.org/officeDocument/2006/relationships/hyperlink" Target="http://ivo.garant.ru/document/redirect/77311784/222" TargetMode="External"/><Relationship Id="rId1923" Type="http://schemas.openxmlformats.org/officeDocument/2006/relationships/hyperlink" Target="#anchor25602" TargetMode="External"/><Relationship Id="rId3169" Type="http://schemas.openxmlformats.org/officeDocument/2006/relationships/hyperlink" Target="http://ivo.garant.ru/document/redirect/57593498/0" TargetMode="External"/><Relationship Id="rId297" Type="http://schemas.openxmlformats.org/officeDocument/2006/relationships/hyperlink" Target="http://ivo.garant.ru/document/redirect/57499739/3303" TargetMode="External"/><Relationship Id="rId2185" Type="http://schemas.openxmlformats.org/officeDocument/2006/relationships/hyperlink" Target="http://ivo.garant.ru/document/redirect/403713892/0" TargetMode="External"/><Relationship Id="rId2392" Type="http://schemas.openxmlformats.org/officeDocument/2006/relationships/hyperlink" Target="http://ivo.garant.ru/document/redirect/184755/13" TargetMode="External"/><Relationship Id="rId3029" Type="http://schemas.openxmlformats.org/officeDocument/2006/relationships/hyperlink" Target="http://ivo.garant.ru/document/redirect/76831345/375" TargetMode="External"/><Relationship Id="rId3236" Type="http://schemas.openxmlformats.org/officeDocument/2006/relationships/hyperlink" Target="http://ivo.garant.ru/document/redirect/5762818/413" TargetMode="External"/><Relationship Id="rId157" Type="http://schemas.openxmlformats.org/officeDocument/2006/relationships/hyperlink" Target="http://ivo.garant.ru/document/redirect/403090504/23" TargetMode="External"/><Relationship Id="rId364" Type="http://schemas.openxmlformats.org/officeDocument/2006/relationships/hyperlink" Target="http://ivo.garant.ru/document/redirect/57593524/0" TargetMode="External"/><Relationship Id="rId2045" Type="http://schemas.openxmlformats.org/officeDocument/2006/relationships/hyperlink" Target="http://ivo.garant.ru/document/redirect/71061490/5" TargetMode="External"/><Relationship Id="rId2697" Type="http://schemas.openxmlformats.org/officeDocument/2006/relationships/hyperlink" Target="http://ivo.garant.ru/document/redirect/58055552/34810" TargetMode="External"/><Relationship Id="rId571" Type="http://schemas.openxmlformats.org/officeDocument/2006/relationships/hyperlink" Target="http://ivo.garant.ru/document/redirect/5218620/71" TargetMode="External"/><Relationship Id="rId669" Type="http://schemas.openxmlformats.org/officeDocument/2006/relationships/hyperlink" Target="http://ivo.garant.ru/document/redirect/77532158/0" TargetMode="External"/><Relationship Id="rId876" Type="http://schemas.openxmlformats.org/officeDocument/2006/relationships/hyperlink" Target="http://ivo.garant.ru/document/redirect/57504800/104" TargetMode="External"/><Relationship Id="rId1299" Type="http://schemas.openxmlformats.org/officeDocument/2006/relationships/hyperlink" Target="http://ivo.garant.ru/document/redirect/5521318/0" TargetMode="External"/><Relationship Id="rId2252" Type="http://schemas.openxmlformats.org/officeDocument/2006/relationships/hyperlink" Target="http://ivo.garant.ru/document/redirect/77700051/31204" TargetMode="External"/><Relationship Id="rId2557" Type="http://schemas.openxmlformats.org/officeDocument/2006/relationships/hyperlink" Target="http://ivo.garant.ru/document/redirect/70826604/37" TargetMode="External"/><Relationship Id="rId3303" Type="http://schemas.openxmlformats.org/officeDocument/2006/relationships/hyperlink" Target="http://ivo.garant.ru/document/redirect/105484/0" TargetMode="External"/><Relationship Id="rId224" Type="http://schemas.openxmlformats.org/officeDocument/2006/relationships/hyperlink" Target="https://www.gosuslugi.ru" TargetMode="External"/><Relationship Id="rId431" Type="http://schemas.openxmlformats.org/officeDocument/2006/relationships/hyperlink" Target="http://ivo.garant.ru/document/redirect/70552680/151" TargetMode="External"/><Relationship Id="rId529" Type="http://schemas.openxmlformats.org/officeDocument/2006/relationships/hyperlink" Target="http://ivo.garant.ru/document/redirect/12148079/1654" TargetMode="External"/><Relationship Id="rId736" Type="http://schemas.openxmlformats.org/officeDocument/2006/relationships/hyperlink" Target="http://ivo.garant.ru/document/redirect/75003711/1000" TargetMode="External"/><Relationship Id="rId1061" Type="http://schemas.openxmlformats.org/officeDocument/2006/relationships/hyperlink" Target="http://ivo.garant.ru/document/redirect/72218400/1111" TargetMode="External"/><Relationship Id="rId1159" Type="http://schemas.openxmlformats.org/officeDocument/2006/relationships/hyperlink" Target="#anchor778" TargetMode="External"/><Relationship Id="rId1366" Type="http://schemas.openxmlformats.org/officeDocument/2006/relationships/hyperlink" Target="http://ivo.garant.ru/document/redirect/401399785/16" TargetMode="External"/><Relationship Id="rId2112" Type="http://schemas.openxmlformats.org/officeDocument/2006/relationships/hyperlink" Target="http://ivo.garant.ru/document/redirect/135879/0" TargetMode="External"/><Relationship Id="rId2417" Type="http://schemas.openxmlformats.org/officeDocument/2006/relationships/hyperlink" Target="http://ivo.garant.ru/document/redirect/408493685/0" TargetMode="External"/><Relationship Id="rId2764" Type="http://schemas.openxmlformats.org/officeDocument/2006/relationships/hyperlink" Target="#anchor318" TargetMode="External"/><Relationship Id="rId2971" Type="http://schemas.openxmlformats.org/officeDocument/2006/relationships/hyperlink" Target="http://ivo.garant.ru/document/redirect/5760721/3690003" TargetMode="External"/><Relationship Id="rId943" Type="http://schemas.openxmlformats.org/officeDocument/2006/relationships/hyperlink" Target="#anchor117" TargetMode="External"/><Relationship Id="rId1019" Type="http://schemas.openxmlformats.org/officeDocument/2006/relationships/hyperlink" Target="#anchor1330101" TargetMode="External"/><Relationship Id="rId1573" Type="http://schemas.openxmlformats.org/officeDocument/2006/relationships/hyperlink" Target="http://ivo.garant.ru/document/redirect/70405818/1631" TargetMode="External"/><Relationship Id="rId1780" Type="http://schemas.openxmlformats.org/officeDocument/2006/relationships/hyperlink" Target="http://ivo.garant.ru/document/redirect/77311784/2293" TargetMode="External"/><Relationship Id="rId1878" Type="http://schemas.openxmlformats.org/officeDocument/2006/relationships/hyperlink" Target="http://ivo.garant.ru/document/redirect/12148079/3" TargetMode="External"/><Relationship Id="rId2624" Type="http://schemas.openxmlformats.org/officeDocument/2006/relationships/hyperlink" Target="http://ivo.garant.ru/document/redirect/411209201/110" TargetMode="External"/><Relationship Id="rId2831" Type="http://schemas.openxmlformats.org/officeDocument/2006/relationships/hyperlink" Target="http://ivo.garant.ru/document/redirect/76806366/3516" TargetMode="External"/><Relationship Id="rId2929" Type="http://schemas.openxmlformats.org/officeDocument/2006/relationships/hyperlink" Target="http://ivo.garant.ru/document/redirect/12248079/0" TargetMode="External"/><Relationship Id="rId72" Type="http://schemas.openxmlformats.org/officeDocument/2006/relationships/hyperlink" Target="#anchor19100" TargetMode="External"/><Relationship Id="rId803" Type="http://schemas.openxmlformats.org/officeDocument/2006/relationships/hyperlink" Target="http://ivo.garant.ru/document/redirect/77532361/0" TargetMode="External"/><Relationship Id="rId1226" Type="http://schemas.openxmlformats.org/officeDocument/2006/relationships/hyperlink" Target="http://ivo.garant.ru/document/redirect/12148079/3" TargetMode="External"/><Relationship Id="rId1433" Type="http://schemas.openxmlformats.org/officeDocument/2006/relationships/hyperlink" Target="#anchor821" TargetMode="External"/><Relationship Id="rId1640" Type="http://schemas.openxmlformats.org/officeDocument/2006/relationships/hyperlink" Target="#anchor217" TargetMode="External"/><Relationship Id="rId1738" Type="http://schemas.openxmlformats.org/officeDocument/2006/relationships/hyperlink" Target="http://ivo.garant.ru/document/redirect/401421204/125" TargetMode="External"/><Relationship Id="rId3093" Type="http://schemas.openxmlformats.org/officeDocument/2006/relationships/hyperlink" Target="http://ivo.garant.ru/document/redirect/12248079/0" TargetMode="External"/><Relationship Id="rId1500" Type="http://schemas.openxmlformats.org/officeDocument/2006/relationships/hyperlink" Target="http://ivo.garant.ru/document/redirect/5762370/192" TargetMode="External"/><Relationship Id="rId1945" Type="http://schemas.openxmlformats.org/officeDocument/2006/relationships/hyperlink" Target="http://ivo.garant.ru/document/redirect/77532348/0" TargetMode="External"/><Relationship Id="rId3160" Type="http://schemas.openxmlformats.org/officeDocument/2006/relationships/hyperlink" Target="http://ivo.garant.ru/document/redirect/12248079/0" TargetMode="External"/><Relationship Id="rId1805" Type="http://schemas.openxmlformats.org/officeDocument/2006/relationships/hyperlink" Target="http://ivo.garant.ru/document/redirect/77311784/231" TargetMode="External"/><Relationship Id="rId3020" Type="http://schemas.openxmlformats.org/officeDocument/2006/relationships/hyperlink" Target="#anchor815" TargetMode="External"/><Relationship Id="rId3258" Type="http://schemas.openxmlformats.org/officeDocument/2006/relationships/hyperlink" Target="http://ivo.garant.ru/document/redirect/5762818/418" TargetMode="External"/><Relationship Id="rId179" Type="http://schemas.openxmlformats.org/officeDocument/2006/relationships/hyperlink" Target="http://ivo.garant.ru/document/redirect/403090504/22" TargetMode="External"/><Relationship Id="rId386" Type="http://schemas.openxmlformats.org/officeDocument/2006/relationships/hyperlink" Target="http://ivo.garant.ru/document/redirect/12148079/3" TargetMode="External"/><Relationship Id="rId593" Type="http://schemas.openxmlformats.org/officeDocument/2006/relationships/hyperlink" Target="http://ivo.garant.ru/document/redirect/12134976/1902" TargetMode="External"/><Relationship Id="rId2067" Type="http://schemas.openxmlformats.org/officeDocument/2006/relationships/hyperlink" Target="http://ivo.garant.ru/document/redirect/72079486/111" TargetMode="External"/><Relationship Id="rId2274" Type="http://schemas.openxmlformats.org/officeDocument/2006/relationships/hyperlink" Target="http://ivo.garant.ru/document/redirect/77024852/31208" TargetMode="External"/><Relationship Id="rId2481" Type="http://schemas.openxmlformats.org/officeDocument/2006/relationships/hyperlink" Target="http://ivo.garant.ru/document/redirect/12191967/461" TargetMode="External"/><Relationship Id="rId3118" Type="http://schemas.openxmlformats.org/officeDocument/2006/relationships/hyperlink" Target="#anchor3" TargetMode="External"/><Relationship Id="rId3325" Type="http://schemas.openxmlformats.org/officeDocument/2006/relationships/theme" Target="theme/theme1.xml"/><Relationship Id="rId246" Type="http://schemas.openxmlformats.org/officeDocument/2006/relationships/hyperlink" Target="http://ivo.garant.ru/document/redirect/409599507/0" TargetMode="External"/><Relationship Id="rId453" Type="http://schemas.openxmlformats.org/officeDocument/2006/relationships/hyperlink" Target="http://ivo.garant.ru/document/redirect/12154854/41" TargetMode="External"/><Relationship Id="rId660" Type="http://schemas.openxmlformats.org/officeDocument/2006/relationships/hyperlink" Target="http://ivo.garant.ru/document/redirect/5218620/7713" TargetMode="External"/><Relationship Id="rId898" Type="http://schemas.openxmlformats.org/officeDocument/2006/relationships/hyperlink" Target="http://ivo.garant.ru/document/redirect/5218620/109" TargetMode="External"/><Relationship Id="rId1083" Type="http://schemas.openxmlformats.org/officeDocument/2006/relationships/hyperlink" Target="#anchor431" TargetMode="External"/><Relationship Id="rId1290" Type="http://schemas.openxmlformats.org/officeDocument/2006/relationships/hyperlink" Target="http://ivo.garant.ru/document/redirect/5430156/161" TargetMode="External"/><Relationship Id="rId2134" Type="http://schemas.openxmlformats.org/officeDocument/2006/relationships/hyperlink" Target="http://ivo.garant.ru/document/redirect/77531398/0" TargetMode="External"/><Relationship Id="rId2341" Type="http://schemas.openxmlformats.org/officeDocument/2006/relationships/hyperlink" Target="#anchor31805" TargetMode="External"/><Relationship Id="rId2579" Type="http://schemas.openxmlformats.org/officeDocument/2006/relationships/hyperlink" Target="http://ivo.garant.ru/document/redirect/5218620/340" TargetMode="External"/><Relationship Id="rId2786" Type="http://schemas.openxmlformats.org/officeDocument/2006/relationships/hyperlink" Target="http://ivo.garant.ru/document/redirect/57413427/350" TargetMode="External"/><Relationship Id="rId2993" Type="http://schemas.openxmlformats.org/officeDocument/2006/relationships/hyperlink" Target="http://ivo.garant.ru/document/redirect/192279/0" TargetMode="External"/><Relationship Id="rId106" Type="http://schemas.openxmlformats.org/officeDocument/2006/relationships/hyperlink" Target="http://ivo.garant.ru/document/redirect/5218620/18" TargetMode="External"/><Relationship Id="rId313" Type="http://schemas.openxmlformats.org/officeDocument/2006/relationships/hyperlink" Target="http://ivo.garant.ru/document/redirect/5521311/2" TargetMode="External"/><Relationship Id="rId758" Type="http://schemas.openxmlformats.org/officeDocument/2006/relationships/hyperlink" Target="http://ivo.garant.ru/document/redirect/73219991/16" TargetMode="External"/><Relationship Id="rId965" Type="http://schemas.openxmlformats.org/officeDocument/2006/relationships/hyperlink" Target="http://ivo.garant.ru/document/redirect/405396235/22" TargetMode="External"/><Relationship Id="rId1150" Type="http://schemas.openxmlformats.org/officeDocument/2006/relationships/hyperlink" Target="http://ivo.garant.ru/document/redirect/77531491/0" TargetMode="External"/><Relationship Id="rId1388" Type="http://schemas.openxmlformats.org/officeDocument/2006/relationships/hyperlink" Target="#anchor173" TargetMode="External"/><Relationship Id="rId1595" Type="http://schemas.openxmlformats.org/officeDocument/2006/relationships/hyperlink" Target="http://ivo.garant.ru/document/redirect/77311784/210" TargetMode="External"/><Relationship Id="rId2439" Type="http://schemas.openxmlformats.org/officeDocument/2006/relationships/hyperlink" Target="http://ivo.garant.ru/document/redirect/58055552/328" TargetMode="External"/><Relationship Id="rId2646" Type="http://schemas.openxmlformats.org/officeDocument/2006/relationships/hyperlink" Target="http://ivo.garant.ru/document/redirect/12148079/3" TargetMode="External"/><Relationship Id="rId2853" Type="http://schemas.openxmlformats.org/officeDocument/2006/relationships/hyperlink" Target="http://ivo.garant.ru/document/redirect/405962969/23" TargetMode="External"/><Relationship Id="rId94" Type="http://schemas.openxmlformats.org/officeDocument/2006/relationships/hyperlink" Target="http://ivo.garant.ru/document/redirect/57593294/0" TargetMode="External"/><Relationship Id="rId520" Type="http://schemas.openxmlformats.org/officeDocument/2006/relationships/hyperlink" Target="http://ivo.garant.ru/document/redirect/400845402/2000" TargetMode="External"/><Relationship Id="rId618" Type="http://schemas.openxmlformats.org/officeDocument/2006/relationships/hyperlink" Target="#anchor1811" TargetMode="External"/><Relationship Id="rId825" Type="http://schemas.openxmlformats.org/officeDocument/2006/relationships/hyperlink" Target="http://ivo.garant.ru/document/redirect/77531322/0" TargetMode="External"/><Relationship Id="rId1248" Type="http://schemas.openxmlformats.org/officeDocument/2006/relationships/hyperlink" Target="http://ivo.garant.ru/document/redirect/410460296/1" TargetMode="External"/><Relationship Id="rId1455" Type="http://schemas.openxmlformats.org/officeDocument/2006/relationships/hyperlink" Target="http://ivo.garant.ru/document/redirect/401421204/14" TargetMode="External"/><Relationship Id="rId1662" Type="http://schemas.openxmlformats.org/officeDocument/2006/relationships/hyperlink" Target="http://ivo.garant.ru/document/redirect/57589881/0" TargetMode="External"/><Relationship Id="rId2201" Type="http://schemas.openxmlformats.org/officeDocument/2006/relationships/hyperlink" Target="#anchor125903" TargetMode="External"/><Relationship Id="rId2506" Type="http://schemas.openxmlformats.org/officeDocument/2006/relationships/hyperlink" Target="http://ivo.garant.ru/document/redirect/408538257/3" TargetMode="External"/><Relationship Id="rId1010" Type="http://schemas.openxmlformats.org/officeDocument/2006/relationships/hyperlink" Target="http://ivo.garant.ru/document/redirect/411824848/1" TargetMode="External"/><Relationship Id="rId1108" Type="http://schemas.openxmlformats.org/officeDocument/2006/relationships/hyperlink" Target="#anchor131011" TargetMode="External"/><Relationship Id="rId1315" Type="http://schemas.openxmlformats.org/officeDocument/2006/relationships/hyperlink" Target="http://ivo.garant.ru/document/redirect/5218620/166" TargetMode="External"/><Relationship Id="rId1967" Type="http://schemas.openxmlformats.org/officeDocument/2006/relationships/hyperlink" Target="http://ivo.garant.ru/document/redirect/57590132/0" TargetMode="External"/><Relationship Id="rId2713" Type="http://schemas.openxmlformats.org/officeDocument/2006/relationships/hyperlink" Target="http://ivo.garant.ru/document/redirect/71257446/27" TargetMode="External"/><Relationship Id="rId2920" Type="http://schemas.openxmlformats.org/officeDocument/2006/relationships/hyperlink" Target="http://ivo.garant.ru/document/redirect/12148079/129412" TargetMode="External"/><Relationship Id="rId1522" Type="http://schemas.openxmlformats.org/officeDocument/2006/relationships/hyperlink" Target="http://ivo.garant.ru/document/redirect/5218620/195" TargetMode="External"/><Relationship Id="rId21" Type="http://schemas.openxmlformats.org/officeDocument/2006/relationships/hyperlink" Target="http://ivo.garant.ru/document/redirect/57590640/0" TargetMode="External"/><Relationship Id="rId2089" Type="http://schemas.openxmlformats.org/officeDocument/2006/relationships/hyperlink" Target="http://ivo.garant.ru/document/redirect/403069486/1000" TargetMode="External"/><Relationship Id="rId2296" Type="http://schemas.openxmlformats.org/officeDocument/2006/relationships/hyperlink" Target="http://ivo.garant.ru/document/redirect/403069486/1000" TargetMode="External"/><Relationship Id="rId268" Type="http://schemas.openxmlformats.org/officeDocument/2006/relationships/hyperlink" Target="http://ivo.garant.ru/document/redirect/77696180/28" TargetMode="External"/><Relationship Id="rId475" Type="http://schemas.openxmlformats.org/officeDocument/2006/relationships/hyperlink" Target="http://ivo.garant.ru/document/redirect/184755/130262" TargetMode="External"/><Relationship Id="rId682" Type="http://schemas.openxmlformats.org/officeDocument/2006/relationships/hyperlink" Target="http://ivo.garant.ru/document/redirect/12134976/31" TargetMode="External"/><Relationship Id="rId2156" Type="http://schemas.openxmlformats.org/officeDocument/2006/relationships/hyperlink" Target="http://ivo.garant.ru/document/redirect/77531367/0" TargetMode="External"/><Relationship Id="rId2363" Type="http://schemas.openxmlformats.org/officeDocument/2006/relationships/hyperlink" Target="http://ivo.garant.ru/document/redirect/75003711/1000" TargetMode="External"/><Relationship Id="rId2570" Type="http://schemas.openxmlformats.org/officeDocument/2006/relationships/hyperlink" Target="http://ivo.garant.ru/document/redirect/77532605/0" TargetMode="External"/><Relationship Id="rId3207" Type="http://schemas.openxmlformats.org/officeDocument/2006/relationships/hyperlink" Target="http://ivo.garant.ru/document/redirect/72962270/1000" TargetMode="External"/><Relationship Id="rId128" Type="http://schemas.openxmlformats.org/officeDocument/2006/relationships/hyperlink" Target="http://ivo.garant.ru/document/redirect/70552680/151" TargetMode="External"/><Relationship Id="rId335" Type="http://schemas.openxmlformats.org/officeDocument/2006/relationships/hyperlink" Target="http://ivo.garant.ru/document/redirect/12148079/3" TargetMode="External"/><Relationship Id="rId542" Type="http://schemas.openxmlformats.org/officeDocument/2006/relationships/hyperlink" Target="http://ivo.garant.ru/document/redirect/12184522/54" TargetMode="External"/><Relationship Id="rId1172" Type="http://schemas.openxmlformats.org/officeDocument/2006/relationships/hyperlink" Target="http://ivo.garant.ru/document/redirect/5218620/138" TargetMode="External"/><Relationship Id="rId2016" Type="http://schemas.openxmlformats.org/officeDocument/2006/relationships/hyperlink" Target="http://ivo.garant.ru/document/redirect/411108606/15" TargetMode="External"/><Relationship Id="rId2223" Type="http://schemas.openxmlformats.org/officeDocument/2006/relationships/hyperlink" Target="#anchor31209" TargetMode="External"/><Relationship Id="rId2430" Type="http://schemas.openxmlformats.org/officeDocument/2006/relationships/hyperlink" Target="#anchor32765" TargetMode="External"/><Relationship Id="rId402" Type="http://schemas.openxmlformats.org/officeDocument/2006/relationships/hyperlink" Target="#anchor100000" TargetMode="External"/><Relationship Id="rId1032" Type="http://schemas.openxmlformats.org/officeDocument/2006/relationships/hyperlink" Target="http://ivo.garant.ru/document/redirect/77307267/130" TargetMode="External"/><Relationship Id="rId1989" Type="http://schemas.openxmlformats.org/officeDocument/2006/relationships/hyperlink" Target="http://ivo.garant.ru/document/redirect/407924653/0" TargetMode="External"/><Relationship Id="rId1849" Type="http://schemas.openxmlformats.org/officeDocument/2006/relationships/hyperlink" Target="http://ivo.garant.ru/document/redirect/57590139/0" TargetMode="External"/><Relationship Id="rId3064" Type="http://schemas.openxmlformats.org/officeDocument/2006/relationships/hyperlink" Target="http://ivo.garant.ru/document/redirect/5218620/1060" TargetMode="External"/><Relationship Id="rId192" Type="http://schemas.openxmlformats.org/officeDocument/2006/relationships/hyperlink" Target="#anchor372" TargetMode="External"/><Relationship Id="rId1709" Type="http://schemas.openxmlformats.org/officeDocument/2006/relationships/hyperlink" Target="http://ivo.garant.ru/document/redirect/404766305/2000" TargetMode="External"/><Relationship Id="rId1916" Type="http://schemas.openxmlformats.org/officeDocument/2006/relationships/hyperlink" Target="http://ivo.garant.ru/document/redirect/77531390/0" TargetMode="External"/><Relationship Id="rId3271" Type="http://schemas.openxmlformats.org/officeDocument/2006/relationships/hyperlink" Target="http://ivo.garant.ru/document/redirect/12119913/1" TargetMode="External"/><Relationship Id="rId2080" Type="http://schemas.openxmlformats.org/officeDocument/2006/relationships/hyperlink" Target="#anchor732" TargetMode="External"/><Relationship Id="rId3131" Type="http://schemas.openxmlformats.org/officeDocument/2006/relationships/hyperlink" Target="#anchor39203" TargetMode="External"/><Relationship Id="rId2897" Type="http://schemas.openxmlformats.org/officeDocument/2006/relationships/hyperlink" Target="http://ivo.garant.ru/document/redirect/77531769/0" TargetMode="External"/><Relationship Id="rId869" Type="http://schemas.openxmlformats.org/officeDocument/2006/relationships/hyperlink" Target="http://ivo.garant.ru/document/redirect/76806096/103" TargetMode="External"/><Relationship Id="rId1499" Type="http://schemas.openxmlformats.org/officeDocument/2006/relationships/hyperlink" Target="http://ivo.garant.ru/document/redirect/70271696/211" TargetMode="External"/><Relationship Id="rId729" Type="http://schemas.openxmlformats.org/officeDocument/2006/relationships/hyperlink" Target="#anchor373" TargetMode="External"/><Relationship Id="rId1359" Type="http://schemas.openxmlformats.org/officeDocument/2006/relationships/hyperlink" Target="#anchor139" TargetMode="External"/><Relationship Id="rId2757" Type="http://schemas.openxmlformats.org/officeDocument/2006/relationships/hyperlink" Target="#anchor78" TargetMode="External"/><Relationship Id="rId2964" Type="http://schemas.openxmlformats.org/officeDocument/2006/relationships/hyperlink" Target="http://ivo.garant.ru/document/redirect/5760721/368" TargetMode="External"/><Relationship Id="rId936" Type="http://schemas.openxmlformats.org/officeDocument/2006/relationships/hyperlink" Target="http://ivo.garant.ru/document/redirect/409493495/12" TargetMode="External"/><Relationship Id="rId1219" Type="http://schemas.openxmlformats.org/officeDocument/2006/relationships/hyperlink" Target="#anchor372" TargetMode="External"/><Relationship Id="rId1566" Type="http://schemas.openxmlformats.org/officeDocument/2006/relationships/hyperlink" Target="http://ivo.garant.ru/document/redirect/58053261/200" TargetMode="External"/><Relationship Id="rId1773" Type="http://schemas.openxmlformats.org/officeDocument/2006/relationships/hyperlink" Target="http://ivo.garant.ru/document/redirect/404778833/29000" TargetMode="External"/><Relationship Id="rId1980" Type="http://schemas.openxmlformats.org/officeDocument/2006/relationships/hyperlink" Target="#anchor8111" TargetMode="External"/><Relationship Id="rId2617" Type="http://schemas.openxmlformats.org/officeDocument/2006/relationships/hyperlink" Target="http://ivo.garant.ru/document/redirect/74449814/3" TargetMode="External"/><Relationship Id="rId2824" Type="http://schemas.openxmlformats.org/officeDocument/2006/relationships/hyperlink" Target="http://ivo.garant.ru/document/redirect/76806097/3515" TargetMode="External"/><Relationship Id="rId65" Type="http://schemas.openxmlformats.org/officeDocument/2006/relationships/hyperlink" Target="http://ivo.garant.ru/document/redirect/10103000/1504" TargetMode="External"/><Relationship Id="rId1426" Type="http://schemas.openxmlformats.org/officeDocument/2006/relationships/hyperlink" Target="http://ivo.garant.ru/document/redirect/12148079/3" TargetMode="External"/><Relationship Id="rId1633" Type="http://schemas.openxmlformats.org/officeDocument/2006/relationships/hyperlink" Target="http://ivo.garant.ru/document/redirect/12161093/3" TargetMode="External"/><Relationship Id="rId1840" Type="http://schemas.openxmlformats.org/officeDocument/2006/relationships/hyperlink" Target="http://ivo.garant.ru/document/redirect/10164072/1068" TargetMode="External"/><Relationship Id="rId1700" Type="http://schemas.openxmlformats.org/officeDocument/2006/relationships/hyperlink" Target="http://ivo.garant.ru/document/redirect/401421204/123" TargetMode="External"/><Relationship Id="rId379" Type="http://schemas.openxmlformats.org/officeDocument/2006/relationships/hyperlink" Target="#anchor34" TargetMode="External"/><Relationship Id="rId586" Type="http://schemas.openxmlformats.org/officeDocument/2006/relationships/hyperlink" Target="http://ivo.garant.ru/document/redirect/12134807/7000" TargetMode="External"/><Relationship Id="rId793" Type="http://schemas.openxmlformats.org/officeDocument/2006/relationships/hyperlink" Target="http://ivo.garant.ru/document/redirect/5218620/88" TargetMode="External"/><Relationship Id="rId2267" Type="http://schemas.openxmlformats.org/officeDocument/2006/relationships/hyperlink" Target="http://ivo.garant.ru/document/redirect/77532705/0" TargetMode="External"/><Relationship Id="rId2474" Type="http://schemas.openxmlformats.org/officeDocument/2006/relationships/hyperlink" Target="http://ivo.garant.ru/document/redirect/58041182/330002" TargetMode="External"/><Relationship Id="rId2681" Type="http://schemas.openxmlformats.org/officeDocument/2006/relationships/hyperlink" Target="#anchor3482" TargetMode="External"/><Relationship Id="rId3318" Type="http://schemas.openxmlformats.org/officeDocument/2006/relationships/hyperlink" Target="http://ivo.garant.ru/document/redirect/77531430/0" TargetMode="External"/><Relationship Id="rId239" Type="http://schemas.openxmlformats.org/officeDocument/2006/relationships/hyperlink" Target="http://ivo.garant.ru/document/redirect/5521310/0" TargetMode="External"/><Relationship Id="rId446" Type="http://schemas.openxmlformats.org/officeDocument/2006/relationships/hyperlink" Target="http://ivo.garant.ru/document/redirect/411108606/11" TargetMode="External"/><Relationship Id="rId653" Type="http://schemas.openxmlformats.org/officeDocument/2006/relationships/hyperlink" Target="#anchor733" TargetMode="External"/><Relationship Id="rId1076" Type="http://schemas.openxmlformats.org/officeDocument/2006/relationships/hyperlink" Target="http://ivo.garant.ru/document/redirect/77307267/13301" TargetMode="External"/><Relationship Id="rId1283" Type="http://schemas.openxmlformats.org/officeDocument/2006/relationships/hyperlink" Target="http://ivo.garant.ru/document/redirect/409302364/1000" TargetMode="External"/><Relationship Id="rId1490" Type="http://schemas.openxmlformats.org/officeDocument/2006/relationships/hyperlink" Target="http://ivo.garant.ru/document/redirect/77531352/0" TargetMode="External"/><Relationship Id="rId2127" Type="http://schemas.openxmlformats.org/officeDocument/2006/relationships/hyperlink" Target="http://ivo.garant.ru/document/redirect/5218620/296" TargetMode="External"/><Relationship Id="rId2334" Type="http://schemas.openxmlformats.org/officeDocument/2006/relationships/hyperlink" Target="#anchor31820" TargetMode="External"/><Relationship Id="rId306" Type="http://schemas.openxmlformats.org/officeDocument/2006/relationships/hyperlink" Target="http://ivo.garant.ru/document/redirect/180405/0" TargetMode="External"/><Relationship Id="rId860" Type="http://schemas.openxmlformats.org/officeDocument/2006/relationships/hyperlink" Target="http://ivo.garant.ru/document/redirect/5521328/4" TargetMode="External"/><Relationship Id="rId1143" Type="http://schemas.openxmlformats.org/officeDocument/2006/relationships/hyperlink" Target="http://ivo.garant.ru/document/redirect/483405183/135" TargetMode="External"/><Relationship Id="rId2541" Type="http://schemas.openxmlformats.org/officeDocument/2006/relationships/hyperlink" Target="http://ivo.garant.ru/document/redirect/77684219/335" TargetMode="External"/><Relationship Id="rId513" Type="http://schemas.openxmlformats.org/officeDocument/2006/relationships/hyperlink" Target="#anchor3273" TargetMode="External"/><Relationship Id="rId720" Type="http://schemas.openxmlformats.org/officeDocument/2006/relationships/hyperlink" Target="http://ivo.garant.ru/document/redirect/12248079/0" TargetMode="External"/><Relationship Id="rId1350" Type="http://schemas.openxmlformats.org/officeDocument/2006/relationships/hyperlink" Target="http://ivo.garant.ru/document/redirect/77531342/0" TargetMode="External"/><Relationship Id="rId2401" Type="http://schemas.openxmlformats.org/officeDocument/2006/relationships/hyperlink" Target="http://ivo.garant.ru/document/redirect/404582356/0" TargetMode="External"/><Relationship Id="rId1003" Type="http://schemas.openxmlformats.org/officeDocument/2006/relationships/hyperlink" Target="http://ivo.garant.ru/document/redirect/181735/28" TargetMode="External"/><Relationship Id="rId1210" Type="http://schemas.openxmlformats.org/officeDocument/2006/relationships/hyperlink" Target="#anchor14522" TargetMode="External"/><Relationship Id="rId3175" Type="http://schemas.openxmlformats.org/officeDocument/2006/relationships/hyperlink" Target="#anchor40701" TargetMode="External"/><Relationship Id="rId2191" Type="http://schemas.openxmlformats.org/officeDocument/2006/relationships/hyperlink" Target="http://ivo.garant.ru/document/redirect/77532803/0" TargetMode="External"/><Relationship Id="rId3035" Type="http://schemas.openxmlformats.org/officeDocument/2006/relationships/hyperlink" Target="http://ivo.garant.ru/document/redirect/5218620/376" TargetMode="External"/><Relationship Id="rId3242" Type="http://schemas.openxmlformats.org/officeDocument/2006/relationships/hyperlink" Target="http://ivo.garant.ru/document/redirect/5218620/41309" TargetMode="External"/><Relationship Id="rId163" Type="http://schemas.openxmlformats.org/officeDocument/2006/relationships/hyperlink" Target="#anchor2220" TargetMode="External"/><Relationship Id="rId370" Type="http://schemas.openxmlformats.org/officeDocument/2006/relationships/hyperlink" Target="http://ivo.garant.ru/document/redirect/58053261/46" TargetMode="External"/><Relationship Id="rId2051" Type="http://schemas.openxmlformats.org/officeDocument/2006/relationships/hyperlink" Target="http://ivo.garant.ru/document/redirect/71061490/8" TargetMode="External"/><Relationship Id="rId3102" Type="http://schemas.openxmlformats.org/officeDocument/2006/relationships/hyperlink" Target="http://ivo.garant.ru/document/redirect/12148079/3" TargetMode="External"/><Relationship Id="rId230" Type="http://schemas.openxmlformats.org/officeDocument/2006/relationships/hyperlink" Target="https://www.gosuslugi.ru" TargetMode="External"/><Relationship Id="rId2868" Type="http://schemas.openxmlformats.org/officeDocument/2006/relationships/hyperlink" Target="http://ivo.garant.ru/document/redirect/401399785/117" TargetMode="External"/><Relationship Id="rId1677" Type="http://schemas.openxmlformats.org/officeDocument/2006/relationships/hyperlink" Target="http://ivo.garant.ru/document/redirect/12125267/3012" TargetMode="External"/><Relationship Id="rId1884" Type="http://schemas.openxmlformats.org/officeDocument/2006/relationships/hyperlink" Target="http://ivo.garant.ru/document/redirect/12248079/0" TargetMode="External"/><Relationship Id="rId2728" Type="http://schemas.openxmlformats.org/officeDocument/2006/relationships/hyperlink" Target="http://ivo.garant.ru/document/redirect/57590891/0" TargetMode="External"/><Relationship Id="rId2935" Type="http://schemas.openxmlformats.org/officeDocument/2006/relationships/hyperlink" Target="http://ivo.garant.ru/document/redirect/77307267/30601" TargetMode="External"/><Relationship Id="rId907" Type="http://schemas.openxmlformats.org/officeDocument/2006/relationships/hyperlink" Target="http://ivo.garant.ru/document/redirect/77531703/0" TargetMode="External"/><Relationship Id="rId1537" Type="http://schemas.openxmlformats.org/officeDocument/2006/relationships/hyperlink" Target="http://ivo.garant.ru/document/redirect/108186/0" TargetMode="External"/><Relationship Id="rId1744" Type="http://schemas.openxmlformats.org/officeDocument/2006/relationships/hyperlink" Target="http://ivo.garant.ru/document/redirect/77531819/0" TargetMode="External"/><Relationship Id="rId1951" Type="http://schemas.openxmlformats.org/officeDocument/2006/relationships/hyperlink" Target="#anchor8111" TargetMode="External"/><Relationship Id="rId36" Type="http://schemas.openxmlformats.org/officeDocument/2006/relationships/hyperlink" Target="http://ivo.garant.ru/document/redirect/5521308/0" TargetMode="External"/><Relationship Id="rId1604" Type="http://schemas.openxmlformats.org/officeDocument/2006/relationships/hyperlink" Target="http://ivo.garant.ru/document/redirect/5521321/2" TargetMode="External"/><Relationship Id="rId1811" Type="http://schemas.openxmlformats.org/officeDocument/2006/relationships/hyperlink" Target="http://ivo.garant.ru/document/redirect/57590201/0" TargetMode="External"/><Relationship Id="rId697" Type="http://schemas.openxmlformats.org/officeDocument/2006/relationships/hyperlink" Target="http://ivo.garant.ru/document/redirect/12164203/1001" TargetMode="External"/><Relationship Id="rId2378" Type="http://schemas.openxmlformats.org/officeDocument/2006/relationships/hyperlink" Target="http://ivo.garant.ru/document/redirect/5218620/327" TargetMode="External"/><Relationship Id="rId1187" Type="http://schemas.openxmlformats.org/officeDocument/2006/relationships/hyperlink" Target="http://ivo.garant.ru/document/redirect/12123122/1107" TargetMode="External"/><Relationship Id="rId2585" Type="http://schemas.openxmlformats.org/officeDocument/2006/relationships/hyperlink" Target="#anchor772" TargetMode="External"/><Relationship Id="rId2792" Type="http://schemas.openxmlformats.org/officeDocument/2006/relationships/hyperlink" Target="http://ivo.garant.ru/document/redirect/411860958/1000" TargetMode="External"/><Relationship Id="rId557" Type="http://schemas.openxmlformats.org/officeDocument/2006/relationships/hyperlink" Target="http://ivo.garant.ru/document/redirect/12134807/1000" TargetMode="External"/><Relationship Id="rId764" Type="http://schemas.openxmlformats.org/officeDocument/2006/relationships/hyperlink" Target="#anchor140" TargetMode="External"/><Relationship Id="rId971" Type="http://schemas.openxmlformats.org/officeDocument/2006/relationships/hyperlink" Target="http://ivo.garant.ru/document/redirect/5425203/12109" TargetMode="External"/><Relationship Id="rId1394" Type="http://schemas.openxmlformats.org/officeDocument/2006/relationships/hyperlink" Target="#anchor2963" TargetMode="External"/><Relationship Id="rId2238" Type="http://schemas.openxmlformats.org/officeDocument/2006/relationships/hyperlink" Target="http://ivo.garant.ru/document/redirect/77700051/31202" TargetMode="External"/><Relationship Id="rId2445" Type="http://schemas.openxmlformats.org/officeDocument/2006/relationships/hyperlink" Target="http://ivo.garant.ru/document/redirect/77024852/3281" TargetMode="External"/><Relationship Id="rId2652" Type="http://schemas.openxmlformats.org/officeDocument/2006/relationships/hyperlink" Target="http://ivo.garant.ru/document/redirect/71245500/0" TargetMode="External"/><Relationship Id="rId417" Type="http://schemas.openxmlformats.org/officeDocument/2006/relationships/hyperlink" Target="http://ivo.garant.ru/document/redirect/57413333/0" TargetMode="External"/><Relationship Id="rId624" Type="http://schemas.openxmlformats.org/officeDocument/2006/relationships/hyperlink" Target="http://ivo.garant.ru/document/redirect/77532025/0" TargetMode="External"/><Relationship Id="rId831" Type="http://schemas.openxmlformats.org/officeDocument/2006/relationships/hyperlink" Target="http://ivo.garant.ru/document/redirect/5521328/2" TargetMode="External"/><Relationship Id="rId1047" Type="http://schemas.openxmlformats.org/officeDocument/2006/relationships/hyperlink" Target="#anchor145" TargetMode="External"/><Relationship Id="rId1254" Type="http://schemas.openxmlformats.org/officeDocument/2006/relationships/hyperlink" Target="http://ivo.garant.ru/document/redirect/408147343/1111" TargetMode="External"/><Relationship Id="rId1461" Type="http://schemas.openxmlformats.org/officeDocument/2006/relationships/hyperlink" Target="http://ivo.garant.ru/document/redirect/77702983/18510" TargetMode="External"/><Relationship Id="rId2305" Type="http://schemas.openxmlformats.org/officeDocument/2006/relationships/hyperlink" Target="http://ivo.garant.ru/document/redirect/57592171/0" TargetMode="External"/><Relationship Id="rId2512" Type="http://schemas.openxmlformats.org/officeDocument/2006/relationships/hyperlink" Target="http://ivo.garant.ru/document/redirect/70826604/11" TargetMode="External"/><Relationship Id="rId1114" Type="http://schemas.openxmlformats.org/officeDocument/2006/relationships/hyperlink" Target="#anchor431" TargetMode="External"/><Relationship Id="rId1321" Type="http://schemas.openxmlformats.org/officeDocument/2006/relationships/hyperlink" Target="http://ivo.garant.ru/document/redirect/411890968/1007" TargetMode="External"/><Relationship Id="rId3079" Type="http://schemas.openxmlformats.org/officeDocument/2006/relationships/hyperlink" Target="http://ivo.garant.ru/document/redirect/77531439/0" TargetMode="External"/><Relationship Id="rId3286" Type="http://schemas.openxmlformats.org/officeDocument/2006/relationships/hyperlink" Target="http://ivo.garant.ru/document/redirect/1777590/1" TargetMode="External"/><Relationship Id="rId2095" Type="http://schemas.openxmlformats.org/officeDocument/2006/relationships/hyperlink" Target="http://ivo.garant.ru/document/redirect/408165325/0" TargetMode="External"/><Relationship Id="rId3146" Type="http://schemas.openxmlformats.org/officeDocument/2006/relationships/hyperlink" Target="#anchor3942" TargetMode="External"/><Relationship Id="rId274" Type="http://schemas.openxmlformats.org/officeDocument/2006/relationships/hyperlink" Target="http://ivo.garant.ru/document/redirect/12248079/0" TargetMode="External"/><Relationship Id="rId481" Type="http://schemas.openxmlformats.org/officeDocument/2006/relationships/hyperlink" Target="http://ivo.garant.ru/document/redirect/76803115/62" TargetMode="External"/><Relationship Id="rId2162" Type="http://schemas.openxmlformats.org/officeDocument/2006/relationships/hyperlink" Target="http://ivo.garant.ru/document/redirect/77531402/0" TargetMode="External"/><Relationship Id="rId3006" Type="http://schemas.openxmlformats.org/officeDocument/2006/relationships/hyperlink" Target="http://ivo.garant.ru/document/redirect/5521323/11" TargetMode="External"/><Relationship Id="rId134" Type="http://schemas.openxmlformats.org/officeDocument/2006/relationships/hyperlink" Target="#anchor197" TargetMode="External"/><Relationship Id="rId3213" Type="http://schemas.openxmlformats.org/officeDocument/2006/relationships/hyperlink" Target="http://ivo.garant.ru/document/redirect/57593493/0" TargetMode="External"/><Relationship Id="rId341" Type="http://schemas.openxmlformats.org/officeDocument/2006/relationships/hyperlink" Target="#anchor3301" TargetMode="External"/><Relationship Id="rId2022" Type="http://schemas.openxmlformats.org/officeDocument/2006/relationships/hyperlink" Target="http://ivo.garant.ru/document/redirect/12248079/0" TargetMode="External"/><Relationship Id="rId2979" Type="http://schemas.openxmlformats.org/officeDocument/2006/relationships/hyperlink" Target="http://ivo.garant.ru/document/redirect/5521323/3" TargetMode="External"/><Relationship Id="rId201" Type="http://schemas.openxmlformats.org/officeDocument/2006/relationships/hyperlink" Target="#anchor6803" TargetMode="External"/><Relationship Id="rId1788" Type="http://schemas.openxmlformats.org/officeDocument/2006/relationships/hyperlink" Target="http://ivo.garant.ru/document/redirect/412034138/0" TargetMode="External"/><Relationship Id="rId1995" Type="http://schemas.openxmlformats.org/officeDocument/2006/relationships/hyperlink" Target="#anchor2682" TargetMode="External"/><Relationship Id="rId2839" Type="http://schemas.openxmlformats.org/officeDocument/2006/relationships/hyperlink" Target="http://ivo.garant.ru/document/redirect/403324424/1000" TargetMode="External"/><Relationship Id="rId1648" Type="http://schemas.openxmlformats.org/officeDocument/2006/relationships/hyperlink" Target="http://ivo.garant.ru/document/redirect/12191967/461" TargetMode="External"/><Relationship Id="rId1508" Type="http://schemas.openxmlformats.org/officeDocument/2006/relationships/hyperlink" Target="#anchor3361" TargetMode="External"/><Relationship Id="rId1855" Type="http://schemas.openxmlformats.org/officeDocument/2006/relationships/hyperlink" Target="http://ivo.garant.ru/document/redirect/77532030/0" TargetMode="External"/><Relationship Id="rId2906" Type="http://schemas.openxmlformats.org/officeDocument/2006/relationships/hyperlink" Target="http://ivo.garant.ru/document/redirect/5218620/356012" TargetMode="External"/><Relationship Id="rId3070" Type="http://schemas.openxmlformats.org/officeDocument/2006/relationships/hyperlink" Target="#anchor3821" TargetMode="External"/><Relationship Id="rId1715" Type="http://schemas.openxmlformats.org/officeDocument/2006/relationships/hyperlink" Target="http://ivo.garant.ru/document/redirect/401421204/123" TargetMode="External"/><Relationship Id="rId1922" Type="http://schemas.openxmlformats.org/officeDocument/2006/relationships/hyperlink" Target="http://ivo.garant.ru/document/redirect/77531629/0" TargetMode="External"/><Relationship Id="rId2489" Type="http://schemas.openxmlformats.org/officeDocument/2006/relationships/hyperlink" Target="#anchor1894" TargetMode="External"/><Relationship Id="rId2696" Type="http://schemas.openxmlformats.org/officeDocument/2006/relationships/hyperlink" Target="#anchor3484" TargetMode="External"/><Relationship Id="rId668" Type="http://schemas.openxmlformats.org/officeDocument/2006/relationships/hyperlink" Target="http://ivo.garant.ru/document/redirect/77690131/80" TargetMode="External"/><Relationship Id="rId875" Type="http://schemas.openxmlformats.org/officeDocument/2006/relationships/hyperlink" Target="http://ivo.garant.ru/document/redirect/71066782/2" TargetMode="External"/><Relationship Id="rId1298" Type="http://schemas.openxmlformats.org/officeDocument/2006/relationships/hyperlink" Target="http://ivo.garant.ru/document/redirect/55065975/0" TargetMode="External"/><Relationship Id="rId2349" Type="http://schemas.openxmlformats.org/officeDocument/2006/relationships/hyperlink" Target="http://ivo.garant.ru/document/redirect/77532799/0" TargetMode="External"/><Relationship Id="rId2556" Type="http://schemas.openxmlformats.org/officeDocument/2006/relationships/hyperlink" Target="http://ivo.garant.ru/document/redirect/57503538/3364" TargetMode="External"/><Relationship Id="rId2763" Type="http://schemas.openxmlformats.org/officeDocument/2006/relationships/hyperlink" Target="#anchor178" TargetMode="External"/><Relationship Id="rId2970" Type="http://schemas.openxmlformats.org/officeDocument/2006/relationships/hyperlink" Target="http://ivo.garant.ru/document/redirect/12188101/584" TargetMode="External"/><Relationship Id="rId528" Type="http://schemas.openxmlformats.org/officeDocument/2006/relationships/hyperlink" Target="#anchor312026" TargetMode="External"/><Relationship Id="rId735" Type="http://schemas.openxmlformats.org/officeDocument/2006/relationships/hyperlink" Target="http://ivo.garant.ru/document/redirect/76833824/831" TargetMode="External"/><Relationship Id="rId942" Type="http://schemas.openxmlformats.org/officeDocument/2006/relationships/hyperlink" Target="http://ivo.garant.ru/document/redirect/77532847/0" TargetMode="External"/><Relationship Id="rId1158" Type="http://schemas.openxmlformats.org/officeDocument/2006/relationships/hyperlink" Target="#anchor1573" TargetMode="External"/><Relationship Id="rId1365" Type="http://schemas.openxmlformats.org/officeDocument/2006/relationships/hyperlink" Target="http://ivo.garant.ru/document/redirect/401399785/33" TargetMode="External"/><Relationship Id="rId1572" Type="http://schemas.openxmlformats.org/officeDocument/2006/relationships/hyperlink" Target="http://ivo.garant.ru/document/redirect/57593644/0" TargetMode="External"/><Relationship Id="rId2209" Type="http://schemas.openxmlformats.org/officeDocument/2006/relationships/hyperlink" Target="http://ivo.garant.ru/document/redirect/77690131/309" TargetMode="External"/><Relationship Id="rId2416" Type="http://schemas.openxmlformats.org/officeDocument/2006/relationships/hyperlink" Target="#anchor76" TargetMode="External"/><Relationship Id="rId2623" Type="http://schemas.openxmlformats.org/officeDocument/2006/relationships/hyperlink" Target="#anchor34013" TargetMode="External"/><Relationship Id="rId1018" Type="http://schemas.openxmlformats.org/officeDocument/2006/relationships/hyperlink" Target="#anchor431" TargetMode="External"/><Relationship Id="rId1225" Type="http://schemas.openxmlformats.org/officeDocument/2006/relationships/hyperlink" Target="http://ivo.garant.ru/document/redirect/108125/0" TargetMode="External"/><Relationship Id="rId1432" Type="http://schemas.openxmlformats.org/officeDocument/2006/relationships/hyperlink" Target="#anchor8103" TargetMode="External"/><Relationship Id="rId2830" Type="http://schemas.openxmlformats.org/officeDocument/2006/relationships/hyperlink" Target="http://ivo.garant.ru/document/redirect/405396235/18" TargetMode="External"/><Relationship Id="rId71" Type="http://schemas.openxmlformats.org/officeDocument/2006/relationships/hyperlink" Target="http://ivo.garant.ru/document/redirect/77531698/0" TargetMode="External"/><Relationship Id="rId802" Type="http://schemas.openxmlformats.org/officeDocument/2006/relationships/hyperlink" Target="http://ivo.garant.ru/document/redirect/5425203/91" TargetMode="External"/><Relationship Id="rId178" Type="http://schemas.openxmlformats.org/officeDocument/2006/relationships/hyperlink" Target="https://www.gosuslugi.ru" TargetMode="External"/><Relationship Id="rId3257" Type="http://schemas.openxmlformats.org/officeDocument/2006/relationships/hyperlink" Target="#anchor192" TargetMode="External"/><Relationship Id="rId385" Type="http://schemas.openxmlformats.org/officeDocument/2006/relationships/hyperlink" Target="http://ivo.garant.ru/document/redirect/71275978/1100" TargetMode="External"/><Relationship Id="rId592" Type="http://schemas.openxmlformats.org/officeDocument/2006/relationships/hyperlink" Target="http://ivo.garant.ru/document/redirect/12134976/1902" TargetMode="External"/><Relationship Id="rId2066" Type="http://schemas.openxmlformats.org/officeDocument/2006/relationships/hyperlink" Target="http://ivo.garant.ru/document/redirect/77531725/0" TargetMode="External"/><Relationship Id="rId2273" Type="http://schemas.openxmlformats.org/officeDocument/2006/relationships/hyperlink" Target="http://ivo.garant.ru/document/redirect/77532705/0" TargetMode="External"/><Relationship Id="rId2480" Type="http://schemas.openxmlformats.org/officeDocument/2006/relationships/hyperlink" Target="http://ivo.garant.ru/document/redirect/57593428/0" TargetMode="External"/><Relationship Id="rId3117" Type="http://schemas.openxmlformats.org/officeDocument/2006/relationships/hyperlink" Target="http://ivo.garant.ru/document/redirect/71955330/802" TargetMode="External"/><Relationship Id="rId3324" Type="http://schemas.openxmlformats.org/officeDocument/2006/relationships/fontTable" Target="fontTable.xml"/><Relationship Id="rId245" Type="http://schemas.openxmlformats.org/officeDocument/2006/relationships/hyperlink" Target="http://ivo.garant.ru/document/redirect/5218620/23" TargetMode="External"/><Relationship Id="rId452" Type="http://schemas.openxmlformats.org/officeDocument/2006/relationships/hyperlink" Target="http://ivo.garant.ru/document/redirect/184751/162" TargetMode="External"/><Relationship Id="rId1082" Type="http://schemas.openxmlformats.org/officeDocument/2006/relationships/hyperlink" Target="#anchor1331" TargetMode="External"/><Relationship Id="rId2133" Type="http://schemas.openxmlformats.org/officeDocument/2006/relationships/hyperlink" Target="http://ivo.garant.ru/document/redirect/5218620/297" TargetMode="External"/><Relationship Id="rId2340" Type="http://schemas.openxmlformats.org/officeDocument/2006/relationships/hyperlink" Target="#anchor31801" TargetMode="External"/><Relationship Id="rId105" Type="http://schemas.openxmlformats.org/officeDocument/2006/relationships/hyperlink" Target="http://ivo.garant.ru/document/redirect/12248079/0" TargetMode="External"/><Relationship Id="rId312" Type="http://schemas.openxmlformats.org/officeDocument/2006/relationships/hyperlink" Target="http://ivo.garant.ru/document/redirect/12248079/0" TargetMode="External"/><Relationship Id="rId2200" Type="http://schemas.openxmlformats.org/officeDocument/2006/relationships/hyperlink" Target="http://ivo.garant.ru/document/redirect/71955330/29" TargetMode="External"/><Relationship Id="rId1899" Type="http://schemas.openxmlformats.org/officeDocument/2006/relationships/hyperlink" Target="http://ivo.garant.ru/document/redirect/57593018/0" TargetMode="External"/><Relationship Id="rId1759" Type="http://schemas.openxmlformats.org/officeDocument/2006/relationships/hyperlink" Target="http://ivo.garant.ru/document/redirect/12135990/1" TargetMode="External"/><Relationship Id="rId1966" Type="http://schemas.openxmlformats.org/officeDocument/2006/relationships/hyperlink" Target="http://ivo.garant.ru/document/redirect/77319450/263" TargetMode="External"/><Relationship Id="rId3181" Type="http://schemas.openxmlformats.org/officeDocument/2006/relationships/hyperlink" Target="#anchor402" TargetMode="External"/><Relationship Id="rId1619" Type="http://schemas.openxmlformats.org/officeDocument/2006/relationships/hyperlink" Target="http://ivo.garant.ru/document/redirect/401421204/110" TargetMode="External"/><Relationship Id="rId1826" Type="http://schemas.openxmlformats.org/officeDocument/2006/relationships/hyperlink" Target="http://ivo.garant.ru/document/redirect/10180094/100" TargetMode="External"/><Relationship Id="rId3041" Type="http://schemas.openxmlformats.org/officeDocument/2006/relationships/hyperlink" Target="#anchor374" TargetMode="External"/><Relationship Id="rId779" Type="http://schemas.openxmlformats.org/officeDocument/2006/relationships/hyperlink" Target="http://ivo.garant.ru/document/redirect/70405818/1631" TargetMode="External"/><Relationship Id="rId986" Type="http://schemas.openxmlformats.org/officeDocument/2006/relationships/hyperlink" Target="http://ivo.garant.ru/document/redirect/12134807/0" TargetMode="External"/><Relationship Id="rId2667" Type="http://schemas.openxmlformats.org/officeDocument/2006/relationships/hyperlink" Target="http://ivo.garant.ru/document/redirect/401507914/0" TargetMode="External"/><Relationship Id="rId639" Type="http://schemas.openxmlformats.org/officeDocument/2006/relationships/hyperlink" Target="#anchor78" TargetMode="External"/><Relationship Id="rId1269" Type="http://schemas.openxmlformats.org/officeDocument/2006/relationships/hyperlink" Target="http://ivo.garant.ru/document/redirect/401421204/13" TargetMode="External"/><Relationship Id="rId1476" Type="http://schemas.openxmlformats.org/officeDocument/2006/relationships/hyperlink" Target="#anchor168" TargetMode="External"/><Relationship Id="rId2874" Type="http://schemas.openxmlformats.org/officeDocument/2006/relationships/hyperlink" Target="http://ivo.garant.ru/document/redirect/70552676/2" TargetMode="External"/><Relationship Id="rId846" Type="http://schemas.openxmlformats.org/officeDocument/2006/relationships/hyperlink" Target="http://ivo.garant.ru/document/redirect/74714860/1" TargetMode="External"/><Relationship Id="rId1129" Type="http://schemas.openxmlformats.org/officeDocument/2006/relationships/hyperlink" Target="#anchor1330101" TargetMode="External"/><Relationship Id="rId1683" Type="http://schemas.openxmlformats.org/officeDocument/2006/relationships/hyperlink" Target="http://ivo.garant.ru/document/redirect/401421204/119" TargetMode="External"/><Relationship Id="rId1890" Type="http://schemas.openxmlformats.org/officeDocument/2006/relationships/hyperlink" Target="http://ivo.garant.ru/document/redirect/5218620/249" TargetMode="External"/><Relationship Id="rId2527" Type="http://schemas.openxmlformats.org/officeDocument/2006/relationships/hyperlink" Target="#anchor3321002" TargetMode="External"/><Relationship Id="rId2734" Type="http://schemas.openxmlformats.org/officeDocument/2006/relationships/hyperlink" Target="http://ivo.garant.ru/document/redirect/70217670/11" TargetMode="External"/><Relationship Id="rId2941" Type="http://schemas.openxmlformats.org/officeDocument/2006/relationships/hyperlink" Target="http://ivo.garant.ru/document/redirect/12184522/54" TargetMode="External"/><Relationship Id="rId706" Type="http://schemas.openxmlformats.org/officeDocument/2006/relationships/hyperlink" Target="http://ivo.garant.ru/document/redirect/12148079/10" TargetMode="External"/><Relationship Id="rId913" Type="http://schemas.openxmlformats.org/officeDocument/2006/relationships/hyperlink" Target="http://ivo.garant.ru/document/redirect/73793643/0" TargetMode="External"/><Relationship Id="rId1336" Type="http://schemas.openxmlformats.org/officeDocument/2006/relationships/hyperlink" Target="http://ivo.garant.ru/document/redirect/10102007/35" TargetMode="External"/><Relationship Id="rId1543" Type="http://schemas.openxmlformats.org/officeDocument/2006/relationships/hyperlink" Target="#anchor195031" TargetMode="External"/><Relationship Id="rId1750" Type="http://schemas.openxmlformats.org/officeDocument/2006/relationships/hyperlink" Target="http://ivo.garant.ru/document/redirect/77311784/228" TargetMode="External"/><Relationship Id="rId2801" Type="http://schemas.openxmlformats.org/officeDocument/2006/relationships/hyperlink" Target="#anchor268" TargetMode="External"/><Relationship Id="rId42" Type="http://schemas.openxmlformats.org/officeDocument/2006/relationships/hyperlink" Target="http://ivo.garant.ru/document/redirect/57590895/0" TargetMode="External"/><Relationship Id="rId1403" Type="http://schemas.openxmlformats.org/officeDocument/2006/relationships/hyperlink" Target="#anchor811" TargetMode="External"/><Relationship Id="rId1610" Type="http://schemas.openxmlformats.org/officeDocument/2006/relationships/hyperlink" Target="http://ivo.garant.ru/document/redirect/401421204/110" TargetMode="External"/><Relationship Id="rId289" Type="http://schemas.openxmlformats.org/officeDocument/2006/relationships/hyperlink" Target="http://ivo.garant.ru/document/redirect/57591989/0" TargetMode="External"/><Relationship Id="rId496" Type="http://schemas.openxmlformats.org/officeDocument/2006/relationships/hyperlink" Target="http://ivo.garant.ru/document/redirect/77531943/0" TargetMode="External"/><Relationship Id="rId2177" Type="http://schemas.openxmlformats.org/officeDocument/2006/relationships/hyperlink" Target="http://ivo.garant.ru/document/redirect/77532801/0" TargetMode="External"/><Relationship Id="rId2384" Type="http://schemas.openxmlformats.org/officeDocument/2006/relationships/hyperlink" Target="http://ivo.garant.ru/document/redirect/57419261/0" TargetMode="External"/><Relationship Id="rId2591" Type="http://schemas.openxmlformats.org/officeDocument/2006/relationships/hyperlink" Target="http://ivo.garant.ru/document/redirect/405848857/1000" TargetMode="External"/><Relationship Id="rId3228" Type="http://schemas.openxmlformats.org/officeDocument/2006/relationships/hyperlink" Target="#anchor40701" TargetMode="External"/><Relationship Id="rId149" Type="http://schemas.openxmlformats.org/officeDocument/2006/relationships/hyperlink" Target="#anchor1007" TargetMode="External"/><Relationship Id="rId356" Type="http://schemas.openxmlformats.org/officeDocument/2006/relationships/hyperlink" Target="http://ivo.garant.ru/document/redirect/57593519/0" TargetMode="External"/><Relationship Id="rId563" Type="http://schemas.openxmlformats.org/officeDocument/2006/relationships/hyperlink" Target="http://ivo.garant.ru/document/redirect/12191967/461" TargetMode="External"/><Relationship Id="rId770" Type="http://schemas.openxmlformats.org/officeDocument/2006/relationships/hyperlink" Target="http://ivo.garant.ru/document/redirect/12184522/54" TargetMode="External"/><Relationship Id="rId1193" Type="http://schemas.openxmlformats.org/officeDocument/2006/relationships/hyperlink" Target="http://ivo.garant.ru/document/redirect/57746200/0" TargetMode="External"/><Relationship Id="rId2037" Type="http://schemas.openxmlformats.org/officeDocument/2006/relationships/hyperlink" Target="http://ivo.garant.ru/document/redirect/77531602/0" TargetMode="External"/><Relationship Id="rId2244" Type="http://schemas.openxmlformats.org/officeDocument/2006/relationships/hyperlink" Target="http://ivo.garant.ru/document/redirect/75015881/13" TargetMode="External"/><Relationship Id="rId2451" Type="http://schemas.openxmlformats.org/officeDocument/2006/relationships/hyperlink" Target="#anchor328122" TargetMode="External"/><Relationship Id="rId216" Type="http://schemas.openxmlformats.org/officeDocument/2006/relationships/hyperlink" Target="http://ivo.garant.ru/document/redirect/12184522/21" TargetMode="External"/><Relationship Id="rId423" Type="http://schemas.openxmlformats.org/officeDocument/2006/relationships/hyperlink" Target="http://ivo.garant.ru/document/redirect/77531863/0" TargetMode="External"/><Relationship Id="rId1053" Type="http://schemas.openxmlformats.org/officeDocument/2006/relationships/hyperlink" Target="#anchor129" TargetMode="External"/><Relationship Id="rId1260" Type="http://schemas.openxmlformats.org/officeDocument/2006/relationships/hyperlink" Target="http://ivo.garant.ru/document/redirect/5218620/154" TargetMode="External"/><Relationship Id="rId2104" Type="http://schemas.openxmlformats.org/officeDocument/2006/relationships/hyperlink" Target="http://ivo.garant.ru/document/redirect/12248079/0" TargetMode="External"/><Relationship Id="rId630" Type="http://schemas.openxmlformats.org/officeDocument/2006/relationships/hyperlink" Target="http://ivo.garant.ru/document/redirect/75003711/1000" TargetMode="External"/><Relationship Id="rId2311" Type="http://schemas.openxmlformats.org/officeDocument/2006/relationships/hyperlink" Target="http://ivo.garant.ru/document/redirect/4001603/317" TargetMode="External"/><Relationship Id="rId1120" Type="http://schemas.openxmlformats.org/officeDocument/2006/relationships/hyperlink" Target="http://ivo.garant.ru/document/redirect/72218400/1111" TargetMode="External"/><Relationship Id="rId1937" Type="http://schemas.openxmlformats.org/officeDocument/2006/relationships/hyperlink" Target="#anchor2592" TargetMode="External"/><Relationship Id="rId3085" Type="http://schemas.openxmlformats.org/officeDocument/2006/relationships/hyperlink" Target="http://ivo.garant.ru/document/redirect/57592266/0" TargetMode="External"/><Relationship Id="rId3292" Type="http://schemas.openxmlformats.org/officeDocument/2006/relationships/hyperlink" Target="http://ivo.garant.ru/document/redirect/1569829/0" TargetMode="External"/><Relationship Id="rId3152" Type="http://schemas.openxmlformats.org/officeDocument/2006/relationships/hyperlink" Target="http://ivo.garant.ru/document/redirect/77532351/0" TargetMode="External"/><Relationship Id="rId280" Type="http://schemas.openxmlformats.org/officeDocument/2006/relationships/hyperlink" Target="http://ivo.garant.ru/document/redirect/5218620/30" TargetMode="External"/><Relationship Id="rId3012" Type="http://schemas.openxmlformats.org/officeDocument/2006/relationships/hyperlink" Target="http://ivo.garant.ru/document/redirect/5521323/13" TargetMode="External"/><Relationship Id="rId140" Type="http://schemas.openxmlformats.org/officeDocument/2006/relationships/hyperlink" Target="http://ivo.garant.ru/document/redirect/77311784/22" TargetMode="External"/><Relationship Id="rId6" Type="http://schemas.openxmlformats.org/officeDocument/2006/relationships/hyperlink" Target="http://ivo.garant.ru/document/redirect/12134976/0" TargetMode="External"/><Relationship Id="rId2778" Type="http://schemas.openxmlformats.org/officeDocument/2006/relationships/hyperlink" Target="http://ivo.garant.ru/document/redirect/400720777/13" TargetMode="External"/><Relationship Id="rId2985" Type="http://schemas.openxmlformats.org/officeDocument/2006/relationships/hyperlink" Target="http://ivo.garant.ru/document/redirect/71612190/0" TargetMode="External"/><Relationship Id="rId957" Type="http://schemas.openxmlformats.org/officeDocument/2006/relationships/hyperlink" Target="http://ivo.garant.ru/document/redirect/12148079/3" TargetMode="External"/><Relationship Id="rId1587" Type="http://schemas.openxmlformats.org/officeDocument/2006/relationships/hyperlink" Target="http://ivo.garant.ru/document/redirect/401421204/15" TargetMode="External"/><Relationship Id="rId1794" Type="http://schemas.openxmlformats.org/officeDocument/2006/relationships/hyperlink" Target="http://ivo.garant.ru/document/redirect/401421204/125" TargetMode="External"/><Relationship Id="rId2638" Type="http://schemas.openxmlformats.org/officeDocument/2006/relationships/hyperlink" Target="#anchor59212" TargetMode="External"/><Relationship Id="rId2845" Type="http://schemas.openxmlformats.org/officeDocument/2006/relationships/hyperlink" Target="http://ivo.garant.ru/document/redirect/76849888/3517" TargetMode="External"/><Relationship Id="rId86" Type="http://schemas.openxmlformats.org/officeDocument/2006/relationships/hyperlink" Target="http://ivo.garant.ru/document/redirect/70648974/7" TargetMode="External"/><Relationship Id="rId817" Type="http://schemas.openxmlformats.org/officeDocument/2006/relationships/hyperlink" Target="http://ivo.garant.ru/document/redirect/411596681/1111" TargetMode="External"/><Relationship Id="rId1447" Type="http://schemas.openxmlformats.org/officeDocument/2006/relationships/hyperlink" Target="http://ivo.garant.ru/document/redirect/57589878/0" TargetMode="External"/><Relationship Id="rId1654" Type="http://schemas.openxmlformats.org/officeDocument/2006/relationships/hyperlink" Target="#anchor2141001" TargetMode="External"/><Relationship Id="rId1861" Type="http://schemas.openxmlformats.org/officeDocument/2006/relationships/hyperlink" Target="http://ivo.garant.ru/document/redirect/57590969/0" TargetMode="External"/><Relationship Id="rId2705" Type="http://schemas.openxmlformats.org/officeDocument/2006/relationships/hyperlink" Target="http://ivo.garant.ru/document/redirect/5760610/348112" TargetMode="External"/><Relationship Id="rId2912" Type="http://schemas.openxmlformats.org/officeDocument/2006/relationships/hyperlink" Target="http://ivo.garant.ru/document/redirect/77531769/0" TargetMode="External"/><Relationship Id="rId1307" Type="http://schemas.openxmlformats.org/officeDocument/2006/relationships/hyperlink" Target="http://ivo.garant.ru/document/redirect/57592250/0" TargetMode="External"/><Relationship Id="rId1514" Type="http://schemas.openxmlformats.org/officeDocument/2006/relationships/hyperlink" Target="http://ivo.garant.ru/document/redirect/77668645/193" TargetMode="External"/><Relationship Id="rId1721" Type="http://schemas.openxmlformats.org/officeDocument/2006/relationships/hyperlink" Target="http://ivo.garant.ru/document/redirect/401421204/123" TargetMode="External"/><Relationship Id="rId13" Type="http://schemas.openxmlformats.org/officeDocument/2006/relationships/hyperlink" Target="http://ivo.garant.ru/document/redirect/57591971/0" TargetMode="External"/><Relationship Id="rId2288" Type="http://schemas.openxmlformats.org/officeDocument/2006/relationships/hyperlink" Target="http://ivo.garant.ru/document/redirect/12248079/0" TargetMode="External"/><Relationship Id="rId2495" Type="http://schemas.openxmlformats.org/officeDocument/2006/relationships/hyperlink" Target="http://ivo.garant.ru/document/redirect/77531721/0" TargetMode="External"/><Relationship Id="rId467" Type="http://schemas.openxmlformats.org/officeDocument/2006/relationships/hyperlink" Target="#anchor1044" TargetMode="External"/><Relationship Id="rId1097" Type="http://schemas.openxmlformats.org/officeDocument/2006/relationships/hyperlink" Target="#anchor1330104" TargetMode="External"/><Relationship Id="rId2148" Type="http://schemas.openxmlformats.org/officeDocument/2006/relationships/hyperlink" Target="http://ivo.garant.ru/document/redirect/12248079/0" TargetMode="External"/><Relationship Id="rId674" Type="http://schemas.openxmlformats.org/officeDocument/2006/relationships/hyperlink" Target="#anchor661" TargetMode="External"/><Relationship Id="rId881" Type="http://schemas.openxmlformats.org/officeDocument/2006/relationships/hyperlink" Target="#anchor1894" TargetMode="External"/><Relationship Id="rId2355" Type="http://schemas.openxmlformats.org/officeDocument/2006/relationships/hyperlink" Target="http://ivo.garant.ru/document/redirect/70405818/1631" TargetMode="External"/><Relationship Id="rId2562" Type="http://schemas.openxmlformats.org/officeDocument/2006/relationships/hyperlink" Target="http://ivo.garant.ru/document/redirect/57593441/0" TargetMode="External"/><Relationship Id="rId327" Type="http://schemas.openxmlformats.org/officeDocument/2006/relationships/hyperlink" Target="http://ivo.garant.ru/document/redirect/10164072/41472" TargetMode="External"/><Relationship Id="rId534" Type="http://schemas.openxmlformats.org/officeDocument/2006/relationships/hyperlink" Target="http://ivo.garant.ru/document/redirect/10106192/8" TargetMode="External"/><Relationship Id="rId741" Type="http://schemas.openxmlformats.org/officeDocument/2006/relationships/hyperlink" Target="http://ivo.garant.ru/document/redirect/10102673/5" TargetMode="External"/><Relationship Id="rId1164" Type="http://schemas.openxmlformats.org/officeDocument/2006/relationships/hyperlink" Target="#anchor832" TargetMode="External"/><Relationship Id="rId1371" Type="http://schemas.openxmlformats.org/officeDocument/2006/relationships/hyperlink" Target="http://ivo.garant.ru/document/redirect/70405818/1631" TargetMode="External"/><Relationship Id="rId2008" Type="http://schemas.openxmlformats.org/officeDocument/2006/relationships/hyperlink" Target="http://ivo.garant.ru/document/redirect/58053261/271" TargetMode="External"/><Relationship Id="rId2215" Type="http://schemas.openxmlformats.org/officeDocument/2006/relationships/hyperlink" Target="http://ivo.garant.ru/document/redirect/71955330/0" TargetMode="External"/><Relationship Id="rId2422" Type="http://schemas.openxmlformats.org/officeDocument/2006/relationships/hyperlink" Target="http://ivo.garant.ru/document/redirect/404994005/152" TargetMode="External"/><Relationship Id="rId601" Type="http://schemas.openxmlformats.org/officeDocument/2006/relationships/hyperlink" Target="#anchor778" TargetMode="External"/><Relationship Id="rId1024" Type="http://schemas.openxmlformats.org/officeDocument/2006/relationships/hyperlink" Target="http://ivo.garant.ru/document/redirect/71826528/111" TargetMode="External"/><Relationship Id="rId1231" Type="http://schemas.openxmlformats.org/officeDocument/2006/relationships/hyperlink" Target="http://ivo.garant.ru/document/redirect/57589677/0" TargetMode="External"/><Relationship Id="rId3196" Type="http://schemas.openxmlformats.org/officeDocument/2006/relationships/hyperlink" Target="#anchor40701" TargetMode="External"/><Relationship Id="rId3056" Type="http://schemas.openxmlformats.org/officeDocument/2006/relationships/hyperlink" Target="http://ivo.garant.ru/document/redirect/5521323/4" TargetMode="External"/><Relationship Id="rId3263" Type="http://schemas.openxmlformats.org/officeDocument/2006/relationships/hyperlink" Target="http://ivo.garant.ru/document/redirect/77532833/0" TargetMode="External"/><Relationship Id="rId184" Type="http://schemas.openxmlformats.org/officeDocument/2006/relationships/hyperlink" Target="https://www.gosuslugi.ru" TargetMode="External"/><Relationship Id="rId391" Type="http://schemas.openxmlformats.org/officeDocument/2006/relationships/hyperlink" Target="http://ivo.garant.ru/document/redirect/77307267/50" TargetMode="External"/><Relationship Id="rId1908" Type="http://schemas.openxmlformats.org/officeDocument/2006/relationships/hyperlink" Target="http://ivo.garant.ru/document/redirect/77532337/0" TargetMode="External"/><Relationship Id="rId2072" Type="http://schemas.openxmlformats.org/officeDocument/2006/relationships/hyperlink" Target="http://ivo.garant.ru/document/redirect/73219991/19" TargetMode="External"/><Relationship Id="rId3123" Type="http://schemas.openxmlformats.org/officeDocument/2006/relationships/hyperlink" Target="http://ivo.garant.ru/document/redirect/412816703/15" TargetMode="External"/><Relationship Id="rId251" Type="http://schemas.openxmlformats.org/officeDocument/2006/relationships/hyperlink" Target="http://ivo.garant.ru/document/redirect/5218620/24" TargetMode="External"/><Relationship Id="rId2889" Type="http://schemas.openxmlformats.org/officeDocument/2006/relationships/hyperlink" Target="http://ivo.garant.ru/document/redirect/4001603/35404" TargetMode="External"/><Relationship Id="rId111" Type="http://schemas.openxmlformats.org/officeDocument/2006/relationships/hyperlink" Target="http://ivo.garant.ru/document/redirect/57593291/0" TargetMode="External"/><Relationship Id="rId1698" Type="http://schemas.openxmlformats.org/officeDocument/2006/relationships/hyperlink" Target="http://ivo.garant.ru/document/redirect/77311784/219" TargetMode="External"/><Relationship Id="rId2749" Type="http://schemas.openxmlformats.org/officeDocument/2006/relationships/hyperlink" Target="http://ivo.garant.ru/document/redirect/12164203/1303" TargetMode="External"/><Relationship Id="rId2956" Type="http://schemas.openxmlformats.org/officeDocument/2006/relationships/hyperlink" Target="http://ivo.garant.ru/document/redirect/5760721/365" TargetMode="External"/><Relationship Id="rId928" Type="http://schemas.openxmlformats.org/officeDocument/2006/relationships/hyperlink" Target="http://ivo.garant.ru/document/redirect/404993387/4" TargetMode="External"/><Relationship Id="rId1558" Type="http://schemas.openxmlformats.org/officeDocument/2006/relationships/hyperlink" Target="http://ivo.garant.ru/document/redirect/70934824/0" TargetMode="External"/><Relationship Id="rId1765" Type="http://schemas.openxmlformats.org/officeDocument/2006/relationships/hyperlink" Target="#anchor22901" TargetMode="External"/><Relationship Id="rId2609" Type="http://schemas.openxmlformats.org/officeDocument/2006/relationships/hyperlink" Target="#anchor340124" TargetMode="External"/><Relationship Id="rId57" Type="http://schemas.openxmlformats.org/officeDocument/2006/relationships/hyperlink" Target="http://ivo.garant.ru/document/redirect/12248079/0" TargetMode="External"/><Relationship Id="rId1418" Type="http://schemas.openxmlformats.org/officeDocument/2006/relationships/hyperlink" Target="#anchor779" TargetMode="External"/><Relationship Id="rId1972" Type="http://schemas.openxmlformats.org/officeDocument/2006/relationships/hyperlink" Target="http://ivo.garant.ru/document/redirect/77319450/264" TargetMode="External"/><Relationship Id="rId2816" Type="http://schemas.openxmlformats.org/officeDocument/2006/relationships/hyperlink" Target="http://ivo.garant.ru/document/redirect/70552680/151" TargetMode="External"/><Relationship Id="rId1625" Type="http://schemas.openxmlformats.org/officeDocument/2006/relationships/hyperlink" Target="http://ivo.garant.ru/document/redirect/401421204/111" TargetMode="External"/><Relationship Id="rId1832" Type="http://schemas.openxmlformats.org/officeDocument/2006/relationships/hyperlink" Target="http://ivo.garant.ru/document/redirect/12150657/0" TargetMode="External"/><Relationship Id="rId2399" Type="http://schemas.openxmlformats.org/officeDocument/2006/relationships/hyperlink" Target="http://ivo.garant.ru/document/redirect/404994005/13" TargetMode="External"/><Relationship Id="rId578" Type="http://schemas.openxmlformats.org/officeDocument/2006/relationships/hyperlink" Target="http://ivo.garant.ru/document/redirect/12148079/3" TargetMode="External"/><Relationship Id="rId785" Type="http://schemas.openxmlformats.org/officeDocument/2006/relationships/hyperlink" Target="http://ivo.garant.ru/document/redirect/405723259/1000" TargetMode="External"/><Relationship Id="rId992" Type="http://schemas.openxmlformats.org/officeDocument/2006/relationships/hyperlink" Target="http://ivo.garant.ru/document/redirect/77531951/0" TargetMode="External"/><Relationship Id="rId2259" Type="http://schemas.openxmlformats.org/officeDocument/2006/relationships/hyperlink" Target="http://ivo.garant.ru/document/redirect/77532705/0" TargetMode="External"/><Relationship Id="rId2466" Type="http://schemas.openxmlformats.org/officeDocument/2006/relationships/hyperlink" Target="http://ivo.garant.ru/document/redirect/408493679/0" TargetMode="External"/><Relationship Id="rId2673" Type="http://schemas.openxmlformats.org/officeDocument/2006/relationships/hyperlink" Target="#anchor34812" TargetMode="External"/><Relationship Id="rId2880" Type="http://schemas.openxmlformats.org/officeDocument/2006/relationships/hyperlink" Target="#anchor5" TargetMode="External"/><Relationship Id="rId438" Type="http://schemas.openxmlformats.org/officeDocument/2006/relationships/hyperlink" Target="#anchor5702" TargetMode="External"/><Relationship Id="rId645" Type="http://schemas.openxmlformats.org/officeDocument/2006/relationships/hyperlink" Target="#anchor72012" TargetMode="External"/><Relationship Id="rId852" Type="http://schemas.openxmlformats.org/officeDocument/2006/relationships/hyperlink" Target="#anchor2522" TargetMode="External"/><Relationship Id="rId1068" Type="http://schemas.openxmlformats.org/officeDocument/2006/relationships/hyperlink" Target="http://ivo.garant.ru/document/redirect/72218400/1111" TargetMode="External"/><Relationship Id="rId1275" Type="http://schemas.openxmlformats.org/officeDocument/2006/relationships/hyperlink" Target="#anchor216105" TargetMode="External"/><Relationship Id="rId1482" Type="http://schemas.openxmlformats.org/officeDocument/2006/relationships/hyperlink" Target="http://ivo.garant.ru/document/redirect/5218620/189" TargetMode="External"/><Relationship Id="rId2119" Type="http://schemas.openxmlformats.org/officeDocument/2006/relationships/hyperlink" Target="http://ivo.garant.ru/document/redirect/77532967/0" TargetMode="External"/><Relationship Id="rId2326" Type="http://schemas.openxmlformats.org/officeDocument/2006/relationships/hyperlink" Target="#anchor812" TargetMode="External"/><Relationship Id="rId2533" Type="http://schemas.openxmlformats.org/officeDocument/2006/relationships/hyperlink" Target="http://ivo.garant.ru/document/redirect/58053261/3332" TargetMode="External"/><Relationship Id="rId2740" Type="http://schemas.openxmlformats.org/officeDocument/2006/relationships/hyperlink" Target="http://ivo.garant.ru/document/redirect/70372954/2" TargetMode="External"/><Relationship Id="rId505" Type="http://schemas.openxmlformats.org/officeDocument/2006/relationships/hyperlink" Target="http://ivo.garant.ru/document/redirect/12164203/12011" TargetMode="External"/><Relationship Id="rId712" Type="http://schemas.openxmlformats.org/officeDocument/2006/relationships/hyperlink" Target="#anchor8013" TargetMode="External"/><Relationship Id="rId1135" Type="http://schemas.openxmlformats.org/officeDocument/2006/relationships/hyperlink" Target="http://ivo.garant.ru/document/redirect/73226881/1111" TargetMode="External"/><Relationship Id="rId1342" Type="http://schemas.openxmlformats.org/officeDocument/2006/relationships/hyperlink" Target="#anchor1701" TargetMode="External"/><Relationship Id="rId1202" Type="http://schemas.openxmlformats.org/officeDocument/2006/relationships/hyperlink" Target="http://ivo.garant.ru/document/redirect/108186/0" TargetMode="External"/><Relationship Id="rId2600" Type="http://schemas.openxmlformats.org/officeDocument/2006/relationships/hyperlink" Target="#anchor214" TargetMode="External"/><Relationship Id="rId3167" Type="http://schemas.openxmlformats.org/officeDocument/2006/relationships/hyperlink" Target="#anchor400" TargetMode="External"/><Relationship Id="rId295" Type="http://schemas.openxmlformats.org/officeDocument/2006/relationships/hyperlink" Target="http://ivo.garant.ru/document/redirect/185261/4" TargetMode="External"/><Relationship Id="rId2183" Type="http://schemas.openxmlformats.org/officeDocument/2006/relationships/hyperlink" Target="http://ivo.garant.ru/document/redirect/12248079/0" TargetMode="External"/><Relationship Id="rId2390" Type="http://schemas.openxmlformats.org/officeDocument/2006/relationships/hyperlink" Target="http://ivo.garant.ru/document/redirect/76803115/3272" TargetMode="External"/><Relationship Id="rId3027" Type="http://schemas.openxmlformats.org/officeDocument/2006/relationships/hyperlink" Target="#anchor373" TargetMode="External"/><Relationship Id="rId3234" Type="http://schemas.openxmlformats.org/officeDocument/2006/relationships/hyperlink" Target="http://ivo.garant.ru/document/redirect/5762818/412" TargetMode="External"/><Relationship Id="rId155" Type="http://schemas.openxmlformats.org/officeDocument/2006/relationships/hyperlink" Target="http://trudvsem.ru" TargetMode="External"/><Relationship Id="rId362" Type="http://schemas.openxmlformats.org/officeDocument/2006/relationships/hyperlink" Target="http://ivo.garant.ru/document/redirect/57590621/0" TargetMode="External"/><Relationship Id="rId2043" Type="http://schemas.openxmlformats.org/officeDocument/2006/relationships/hyperlink" Target="http://ivo.garant.ru/document/redirect/57590600/0" TargetMode="External"/><Relationship Id="rId2250" Type="http://schemas.openxmlformats.org/officeDocument/2006/relationships/hyperlink" Target="#anchor312039" TargetMode="External"/><Relationship Id="rId3301" Type="http://schemas.openxmlformats.org/officeDocument/2006/relationships/hyperlink" Target="http://ivo.garant.ru/document/redirect/1518941/0" TargetMode="External"/><Relationship Id="rId222" Type="http://schemas.openxmlformats.org/officeDocument/2006/relationships/hyperlink" Target="#anchor2210" TargetMode="External"/><Relationship Id="rId2110" Type="http://schemas.openxmlformats.org/officeDocument/2006/relationships/hyperlink" Target="http://ivo.garant.ru/document/redirect/184651/0" TargetMode="External"/><Relationship Id="rId1669" Type="http://schemas.openxmlformats.org/officeDocument/2006/relationships/hyperlink" Target="http://ivo.garant.ru/document/redirect/404776345/0" TargetMode="External"/><Relationship Id="rId1876" Type="http://schemas.openxmlformats.org/officeDocument/2006/relationships/hyperlink" Target="http://ivo.garant.ru/document/redirect/77532181/0" TargetMode="External"/><Relationship Id="rId2927" Type="http://schemas.openxmlformats.org/officeDocument/2006/relationships/hyperlink" Target="http://ivo.garant.ru/document/redirect/57413333/0" TargetMode="External"/><Relationship Id="rId3091" Type="http://schemas.openxmlformats.org/officeDocument/2006/relationships/hyperlink" Target="http://ivo.garant.ru/document/redirect/57590739/0" TargetMode="External"/><Relationship Id="rId1529" Type="http://schemas.openxmlformats.org/officeDocument/2006/relationships/hyperlink" Target="http://ivo.garant.ru/document/redirect/57502473/19501" TargetMode="External"/><Relationship Id="rId1736" Type="http://schemas.openxmlformats.org/officeDocument/2006/relationships/hyperlink" Target="http://ivo.garant.ru/document/redirect/403158339/1000" TargetMode="External"/><Relationship Id="rId1943" Type="http://schemas.openxmlformats.org/officeDocument/2006/relationships/hyperlink" Target="http://ivo.garant.ru/document/redirect/408538257/2" TargetMode="External"/><Relationship Id="rId28" Type="http://schemas.openxmlformats.org/officeDocument/2006/relationships/hyperlink" Target="http://ivo.garant.ru/document/redirect/77531385/0" TargetMode="External"/><Relationship Id="rId1803" Type="http://schemas.openxmlformats.org/officeDocument/2006/relationships/hyperlink" Target="http://ivo.garant.ru/document/redirect/404778833/210000" TargetMode="External"/><Relationship Id="rId689" Type="http://schemas.openxmlformats.org/officeDocument/2006/relationships/hyperlink" Target="http://ivo.garant.ru/document/redirect/12134976/42" TargetMode="External"/><Relationship Id="rId896" Type="http://schemas.openxmlformats.org/officeDocument/2006/relationships/hyperlink" Target="http://ivo.garant.ru/document/redirect/12148079/3" TargetMode="External"/><Relationship Id="rId2577" Type="http://schemas.openxmlformats.org/officeDocument/2006/relationships/hyperlink" Target="http://ivo.garant.ru/document/redirect/12148079/3" TargetMode="External"/><Relationship Id="rId2784" Type="http://schemas.openxmlformats.org/officeDocument/2006/relationships/hyperlink" Target="#anchor8302" TargetMode="External"/><Relationship Id="rId549" Type="http://schemas.openxmlformats.org/officeDocument/2006/relationships/hyperlink" Target="http://ivo.garant.ru/document/redirect/70552680/151" TargetMode="External"/><Relationship Id="rId756" Type="http://schemas.openxmlformats.org/officeDocument/2006/relationships/hyperlink" Target="http://ivo.garant.ru/document/redirect/75003711/1000" TargetMode="External"/><Relationship Id="rId1179" Type="http://schemas.openxmlformats.org/officeDocument/2006/relationships/hyperlink" Target="http://ivo.garant.ru/document/redirect/77531338/0" TargetMode="External"/><Relationship Id="rId1386" Type="http://schemas.openxmlformats.org/officeDocument/2006/relationships/hyperlink" Target="http://ivo.garant.ru/document/redirect/77684219/177" TargetMode="External"/><Relationship Id="rId1593" Type="http://schemas.openxmlformats.org/officeDocument/2006/relationships/hyperlink" Target="#anchor2253" TargetMode="External"/><Relationship Id="rId2437" Type="http://schemas.openxmlformats.org/officeDocument/2006/relationships/hyperlink" Target="http://ivo.garant.ru/document/redirect/483408615/3277" TargetMode="External"/><Relationship Id="rId2991" Type="http://schemas.openxmlformats.org/officeDocument/2006/relationships/hyperlink" Target="http://ivo.garant.ru/document/redirect/55172064/0" TargetMode="External"/><Relationship Id="rId409" Type="http://schemas.openxmlformats.org/officeDocument/2006/relationships/hyperlink" Target="http://ivo.garant.ru/document/redirect/5521312/0" TargetMode="External"/><Relationship Id="rId963" Type="http://schemas.openxmlformats.org/officeDocument/2006/relationships/hyperlink" Target="http://ivo.garant.ru/document/redirect/185074/0" TargetMode="External"/><Relationship Id="rId1039" Type="http://schemas.openxmlformats.org/officeDocument/2006/relationships/hyperlink" Target="http://ivo.garant.ru/document/redirect/71871628/1" TargetMode="External"/><Relationship Id="rId1246" Type="http://schemas.openxmlformats.org/officeDocument/2006/relationships/hyperlink" Target="#anchor153" TargetMode="External"/><Relationship Id="rId2644" Type="http://schemas.openxmlformats.org/officeDocument/2006/relationships/hyperlink" Target="http://ivo.garant.ru/document/redirect/57593449/0" TargetMode="External"/><Relationship Id="rId2851" Type="http://schemas.openxmlformats.org/officeDocument/2006/relationships/hyperlink" Target="#anchor59208" TargetMode="External"/><Relationship Id="rId92" Type="http://schemas.openxmlformats.org/officeDocument/2006/relationships/hyperlink" Target="http://ivo.garant.ru/document/redirect/70552680/151" TargetMode="External"/><Relationship Id="rId616" Type="http://schemas.openxmlformats.org/officeDocument/2006/relationships/hyperlink" Target="http://ivo.garant.ru/document/redirect/77532156/0" TargetMode="External"/><Relationship Id="rId823" Type="http://schemas.openxmlformats.org/officeDocument/2006/relationships/hyperlink" Target="#anchor921" TargetMode="External"/><Relationship Id="rId1453" Type="http://schemas.openxmlformats.org/officeDocument/2006/relationships/hyperlink" Target="http://ivo.garant.ru/document/redirect/57590194/0" TargetMode="External"/><Relationship Id="rId1660" Type="http://schemas.openxmlformats.org/officeDocument/2006/relationships/hyperlink" Target="http://ivo.garant.ru/document/redirect/401421204/116" TargetMode="External"/><Relationship Id="rId2504" Type="http://schemas.openxmlformats.org/officeDocument/2006/relationships/hyperlink" Target="#anchor331203" TargetMode="External"/><Relationship Id="rId2711" Type="http://schemas.openxmlformats.org/officeDocument/2006/relationships/hyperlink" Target="http://ivo.garant.ru/document/redirect/58045538/34812" TargetMode="External"/><Relationship Id="rId1106" Type="http://schemas.openxmlformats.org/officeDocument/2006/relationships/hyperlink" Target="#anchor1310102" TargetMode="External"/><Relationship Id="rId1313" Type="http://schemas.openxmlformats.org/officeDocument/2006/relationships/hyperlink" Target="http://ivo.garant.ru/document/redirect/12148079/3" TargetMode="External"/><Relationship Id="rId1520" Type="http://schemas.openxmlformats.org/officeDocument/2006/relationships/hyperlink" Target="http://ivo.garant.ru/document/redirect/12148079/3" TargetMode="External"/><Relationship Id="rId3278" Type="http://schemas.openxmlformats.org/officeDocument/2006/relationships/hyperlink" Target="http://ivo.garant.ru/document/redirect/1569828/0" TargetMode="External"/><Relationship Id="rId199" Type="http://schemas.openxmlformats.org/officeDocument/2006/relationships/hyperlink" Target="#anchor222006" TargetMode="External"/><Relationship Id="rId2087" Type="http://schemas.openxmlformats.org/officeDocument/2006/relationships/hyperlink" Target="http://ivo.garant.ru/document/redirect/57593591/0" TargetMode="External"/><Relationship Id="rId2294" Type="http://schemas.openxmlformats.org/officeDocument/2006/relationships/hyperlink" Target="http://ivo.garant.ru/document/redirect/77532457/0" TargetMode="External"/><Relationship Id="rId3138" Type="http://schemas.openxmlformats.org/officeDocument/2006/relationships/hyperlink" Target="http://ivo.garant.ru/document/redirect/73219991/113" TargetMode="External"/><Relationship Id="rId266" Type="http://schemas.openxmlformats.org/officeDocument/2006/relationships/hyperlink" Target="http://ivo.garant.ru/document/redirect/57593506/0" TargetMode="External"/><Relationship Id="rId473" Type="http://schemas.openxmlformats.org/officeDocument/2006/relationships/hyperlink" Target="http://ivo.garant.ru/document/redirect/57743405/61" TargetMode="External"/><Relationship Id="rId680" Type="http://schemas.openxmlformats.org/officeDocument/2006/relationships/hyperlink" Target="http://ivo.garant.ru/document/redirect/12134976/28" TargetMode="External"/><Relationship Id="rId2154" Type="http://schemas.openxmlformats.org/officeDocument/2006/relationships/hyperlink" Target="http://ivo.garant.ru/document/redirect/5218620/301" TargetMode="External"/><Relationship Id="rId2361" Type="http://schemas.openxmlformats.org/officeDocument/2006/relationships/hyperlink" Target="http://ivo.garant.ru/document/redirect/57593284/0" TargetMode="External"/><Relationship Id="rId3205" Type="http://schemas.openxmlformats.org/officeDocument/2006/relationships/hyperlink" Target="http://ivo.garant.ru/document/redirect/57746283/407" TargetMode="External"/><Relationship Id="rId126" Type="http://schemas.openxmlformats.org/officeDocument/2006/relationships/hyperlink" Target="http://ivo.garant.ru/document/redirect/10164072/26" TargetMode="External"/><Relationship Id="rId333" Type="http://schemas.openxmlformats.org/officeDocument/2006/relationships/hyperlink" Target="#anchor139" TargetMode="External"/><Relationship Id="rId540" Type="http://schemas.openxmlformats.org/officeDocument/2006/relationships/hyperlink" Target="#anchor6603" TargetMode="External"/><Relationship Id="rId1170" Type="http://schemas.openxmlformats.org/officeDocument/2006/relationships/hyperlink" Target="http://ivo.garant.ru/document/redirect/12148079/3" TargetMode="External"/><Relationship Id="rId2014" Type="http://schemas.openxmlformats.org/officeDocument/2006/relationships/hyperlink" Target="http://ivo.garant.ru/document/redirect/5521322/3" TargetMode="External"/><Relationship Id="rId2221" Type="http://schemas.openxmlformats.org/officeDocument/2006/relationships/hyperlink" Target="http://ivo.garant.ru/document/redirect/10900200/102110" TargetMode="External"/><Relationship Id="rId1030" Type="http://schemas.openxmlformats.org/officeDocument/2006/relationships/hyperlink" Target="http://ivo.garant.ru/document/redirect/5226427/430" TargetMode="External"/><Relationship Id="rId400" Type="http://schemas.openxmlformats.org/officeDocument/2006/relationships/hyperlink" Target="http://ivo.garant.ru/document/redirect/57592163/0" TargetMode="External"/><Relationship Id="rId1987" Type="http://schemas.openxmlformats.org/officeDocument/2006/relationships/hyperlink" Target="http://ivo.garant.ru/document/redirect/77531358/0" TargetMode="External"/><Relationship Id="rId1847" Type="http://schemas.openxmlformats.org/officeDocument/2006/relationships/hyperlink" Target="http://ivo.garant.ru/document/redirect/12248079/0" TargetMode="External"/><Relationship Id="rId1707" Type="http://schemas.openxmlformats.org/officeDocument/2006/relationships/hyperlink" Target="http://ivo.garant.ru/document/redirect/412109918/1000" TargetMode="External"/><Relationship Id="rId3062" Type="http://schemas.openxmlformats.org/officeDocument/2006/relationships/hyperlink" Target="http://ivo.garant.ru/document/redirect/12148079/3" TargetMode="External"/><Relationship Id="rId190" Type="http://schemas.openxmlformats.org/officeDocument/2006/relationships/hyperlink" Target="http://ivo.garant.ru/document/redirect/77024852/2220" TargetMode="External"/><Relationship Id="rId1914" Type="http://schemas.openxmlformats.org/officeDocument/2006/relationships/hyperlink" Target="http://ivo.garant.ru/document/redirect/5218620/255" TargetMode="External"/><Relationship Id="rId2688" Type="http://schemas.openxmlformats.org/officeDocument/2006/relationships/hyperlink" Target="http://ivo.garant.ru/document/redirect/12157560/353" TargetMode="External"/><Relationship Id="rId2895" Type="http://schemas.openxmlformats.org/officeDocument/2006/relationships/hyperlink" Target="http://ivo.garant.ru/document/redirect/77307267/356" TargetMode="External"/><Relationship Id="rId867" Type="http://schemas.openxmlformats.org/officeDocument/2006/relationships/hyperlink" Target="http://ivo.garant.ru/document/redirect/186295/0" TargetMode="External"/><Relationship Id="rId1497" Type="http://schemas.openxmlformats.org/officeDocument/2006/relationships/hyperlink" Target="#anchor1894" TargetMode="External"/><Relationship Id="rId2548" Type="http://schemas.openxmlformats.org/officeDocument/2006/relationships/hyperlink" Target="http://ivo.garant.ru/document/redirect/77531409/0" TargetMode="External"/><Relationship Id="rId2755" Type="http://schemas.openxmlformats.org/officeDocument/2006/relationships/hyperlink" Target="#anchor181" TargetMode="External"/><Relationship Id="rId2962" Type="http://schemas.openxmlformats.org/officeDocument/2006/relationships/hyperlink" Target="http://ivo.garant.ru/document/redirect/992739/0" TargetMode="External"/><Relationship Id="rId727" Type="http://schemas.openxmlformats.org/officeDocument/2006/relationships/hyperlink" Target="#anchor8013" TargetMode="External"/><Relationship Id="rId934" Type="http://schemas.openxmlformats.org/officeDocument/2006/relationships/hyperlink" Target="http://ivo.garant.ru/document/redirect/57592150/0" TargetMode="External"/><Relationship Id="rId1357" Type="http://schemas.openxmlformats.org/officeDocument/2006/relationships/hyperlink" Target="http://ivo.garant.ru/document/redirect/58053261/173" TargetMode="External"/><Relationship Id="rId1564" Type="http://schemas.openxmlformats.org/officeDocument/2006/relationships/hyperlink" Target="http://ivo.garant.ru/document/redirect/58053261/199" TargetMode="External"/><Relationship Id="rId1771" Type="http://schemas.openxmlformats.org/officeDocument/2006/relationships/hyperlink" Target="http://ivo.garant.ru/document/redirect/77531444/0" TargetMode="External"/><Relationship Id="rId2408" Type="http://schemas.openxmlformats.org/officeDocument/2006/relationships/hyperlink" Target="#anchor72022" TargetMode="External"/><Relationship Id="rId2615" Type="http://schemas.openxmlformats.org/officeDocument/2006/relationships/hyperlink" Target="#anchor34111" TargetMode="External"/><Relationship Id="rId2822" Type="http://schemas.openxmlformats.org/officeDocument/2006/relationships/hyperlink" Target="http://ivo.garant.ru/document/redirect/10102426/190017" TargetMode="External"/><Relationship Id="rId63" Type="http://schemas.openxmlformats.org/officeDocument/2006/relationships/hyperlink" Target="http://ivo.garant.ru/document/redirect/57593278/0" TargetMode="External"/><Relationship Id="rId1217" Type="http://schemas.openxmlformats.org/officeDocument/2006/relationships/hyperlink" Target="http://ivo.garant.ru/document/redirect/57743405/147" TargetMode="External"/><Relationship Id="rId1424" Type="http://schemas.openxmlformats.org/officeDocument/2006/relationships/hyperlink" Target="http://ivo.garant.ru/document/redirect/76833824/179" TargetMode="External"/><Relationship Id="rId1631" Type="http://schemas.openxmlformats.org/officeDocument/2006/relationships/hyperlink" Target="http://ivo.garant.ru/document/redirect/401421204/112" TargetMode="External"/><Relationship Id="rId2198" Type="http://schemas.openxmlformats.org/officeDocument/2006/relationships/hyperlink" Target="http://ivo.garant.ru/document/redirect/77532804/0" TargetMode="External"/><Relationship Id="rId3249" Type="http://schemas.openxmlformats.org/officeDocument/2006/relationships/hyperlink" Target="http://ivo.garant.ru/document/redirect/5762818/416" TargetMode="External"/><Relationship Id="rId377" Type="http://schemas.openxmlformats.org/officeDocument/2006/relationships/hyperlink" Target="#anchor1061" TargetMode="External"/><Relationship Id="rId584" Type="http://schemas.openxmlformats.org/officeDocument/2006/relationships/hyperlink" Target="#anchor775" TargetMode="External"/><Relationship Id="rId2058" Type="http://schemas.openxmlformats.org/officeDocument/2006/relationships/hyperlink" Target="http://ivo.garant.ru/document/redirect/57590601/0" TargetMode="External"/><Relationship Id="rId2265" Type="http://schemas.openxmlformats.org/officeDocument/2006/relationships/hyperlink" Target="http://ivo.garant.ru/document/redirect/76806366/31207" TargetMode="External"/><Relationship Id="rId3109" Type="http://schemas.openxmlformats.org/officeDocument/2006/relationships/hyperlink" Target="http://ivo.garant.ru/document/redirect/57590740/0" TargetMode="External"/><Relationship Id="rId237" Type="http://schemas.openxmlformats.org/officeDocument/2006/relationships/hyperlink" Target="http://trudvsem.ru" TargetMode="External"/><Relationship Id="rId791" Type="http://schemas.openxmlformats.org/officeDocument/2006/relationships/hyperlink" Target="http://ivo.garant.ru/document/redirect/12148079/3" TargetMode="External"/><Relationship Id="rId1074" Type="http://schemas.openxmlformats.org/officeDocument/2006/relationships/hyperlink" Target="http://ivo.garant.ru/document/redirect/5226427/13304" TargetMode="External"/><Relationship Id="rId2472" Type="http://schemas.openxmlformats.org/officeDocument/2006/relationships/hyperlink" Target="http://ivo.garant.ru/document/redirect/12192438/1" TargetMode="External"/><Relationship Id="rId3316" Type="http://schemas.openxmlformats.org/officeDocument/2006/relationships/hyperlink" Target="http://ivo.garant.ru/document/redirect/5218620/423" TargetMode="External"/><Relationship Id="rId444" Type="http://schemas.openxmlformats.org/officeDocument/2006/relationships/hyperlink" Target="#anchor591" TargetMode="External"/><Relationship Id="rId651" Type="http://schemas.openxmlformats.org/officeDocument/2006/relationships/hyperlink" Target="#anchor744" TargetMode="External"/><Relationship Id="rId1281" Type="http://schemas.openxmlformats.org/officeDocument/2006/relationships/hyperlink" Target="http://ivo.garant.ru/document/redirect/12248079/0" TargetMode="External"/><Relationship Id="rId2125" Type="http://schemas.openxmlformats.org/officeDocument/2006/relationships/hyperlink" Target="http://ivo.garant.ru/document/redirect/12148079/3" TargetMode="External"/><Relationship Id="rId2332" Type="http://schemas.openxmlformats.org/officeDocument/2006/relationships/hyperlink" Target="#anchor31820" TargetMode="External"/><Relationship Id="rId304" Type="http://schemas.openxmlformats.org/officeDocument/2006/relationships/hyperlink" Target="http://ivo.garant.ru/document/redirect/5218620/35" TargetMode="External"/><Relationship Id="rId511" Type="http://schemas.openxmlformats.org/officeDocument/2006/relationships/hyperlink" Target="http://ivo.garant.ru/document/redirect/76803115/65" TargetMode="External"/><Relationship Id="rId1141" Type="http://schemas.openxmlformats.org/officeDocument/2006/relationships/hyperlink" Target="http://ivo.garant.ru/document/redirect/149900/0" TargetMode="External"/><Relationship Id="rId1001" Type="http://schemas.openxmlformats.org/officeDocument/2006/relationships/hyperlink" Target="http://ivo.garant.ru/document/redirect/77531851/0" TargetMode="External"/><Relationship Id="rId1958" Type="http://schemas.openxmlformats.org/officeDocument/2006/relationships/hyperlink" Target="http://ivo.garant.ru/document/redirect/70578102/1709" TargetMode="External"/><Relationship Id="rId3173" Type="http://schemas.openxmlformats.org/officeDocument/2006/relationships/hyperlink" Target="http://ivo.garant.ru/document/redirect/12148079/38" TargetMode="External"/><Relationship Id="rId1818" Type="http://schemas.openxmlformats.org/officeDocument/2006/relationships/hyperlink" Target="http://ivo.garant.ru/document/redirect/12148079/1205" TargetMode="External"/><Relationship Id="rId3033" Type="http://schemas.openxmlformats.org/officeDocument/2006/relationships/hyperlink" Target="http://ivo.garant.ru/document/redirect/12148079/3" TargetMode="External"/><Relationship Id="rId3240" Type="http://schemas.openxmlformats.org/officeDocument/2006/relationships/hyperlink" Target="http://ivo.garant.ru/document/redirect/12125267/2026" TargetMode="External"/><Relationship Id="rId161" Type="http://schemas.openxmlformats.org/officeDocument/2006/relationships/hyperlink" Target="http://ivo.garant.ru/document/redirect/403090504/0" TargetMode="External"/><Relationship Id="rId2799" Type="http://schemas.openxmlformats.org/officeDocument/2006/relationships/hyperlink" Target="#anchor113" TargetMode="External"/><Relationship Id="rId3100" Type="http://schemas.openxmlformats.org/officeDocument/2006/relationships/hyperlink" Target="http://ivo.garant.ru/document/redirect/5218620/388" TargetMode="External"/><Relationship Id="rId978" Type="http://schemas.openxmlformats.org/officeDocument/2006/relationships/hyperlink" Target="http://ivo.garant.ru/document/redirect/12134807/9000" TargetMode="External"/><Relationship Id="rId2659" Type="http://schemas.openxmlformats.org/officeDocument/2006/relationships/hyperlink" Target="#anchor252" TargetMode="External"/><Relationship Id="rId2866" Type="http://schemas.openxmlformats.org/officeDocument/2006/relationships/hyperlink" Target="http://ivo.garant.ru/document/redirect/77532835/0" TargetMode="External"/><Relationship Id="rId838" Type="http://schemas.openxmlformats.org/officeDocument/2006/relationships/hyperlink" Target="#anchor99" TargetMode="External"/><Relationship Id="rId1468" Type="http://schemas.openxmlformats.org/officeDocument/2006/relationships/hyperlink" Target="http://ivo.garant.ru/document/redirect/57743405/186" TargetMode="External"/><Relationship Id="rId1675" Type="http://schemas.openxmlformats.org/officeDocument/2006/relationships/hyperlink" Target="http://ivo.garant.ru/document/redirect/57590119/0" TargetMode="External"/><Relationship Id="rId1882" Type="http://schemas.openxmlformats.org/officeDocument/2006/relationships/hyperlink" Target="#anchor1060" TargetMode="External"/><Relationship Id="rId2519" Type="http://schemas.openxmlformats.org/officeDocument/2006/relationships/hyperlink" Target="http://ivo.garant.ru/document/redirect/70995524/1000" TargetMode="External"/><Relationship Id="rId2726" Type="http://schemas.openxmlformats.org/officeDocument/2006/relationships/hyperlink" Target="http://ivo.garant.ru/document/redirect/70670090/372" TargetMode="External"/><Relationship Id="rId1328" Type="http://schemas.openxmlformats.org/officeDocument/2006/relationships/hyperlink" Target="http://ivo.garant.ru/document/redirect/57590283/0" TargetMode="External"/><Relationship Id="rId1535" Type="http://schemas.openxmlformats.org/officeDocument/2006/relationships/hyperlink" Target="http://ivo.garant.ru/document/redirect/406589783/0" TargetMode="External"/><Relationship Id="rId2933" Type="http://schemas.openxmlformats.org/officeDocument/2006/relationships/hyperlink" Target="http://ivo.garant.ru/document/redirect/77307267/360" TargetMode="External"/><Relationship Id="rId905" Type="http://schemas.openxmlformats.org/officeDocument/2006/relationships/hyperlink" Target="http://ivo.garant.ru/document/redirect/12248079/0" TargetMode="External"/><Relationship Id="rId1742" Type="http://schemas.openxmlformats.org/officeDocument/2006/relationships/hyperlink" Target="http://ivo.garant.ru/document/redirect/401421204/125" TargetMode="External"/><Relationship Id="rId34" Type="http://schemas.openxmlformats.org/officeDocument/2006/relationships/hyperlink" Target="http://ivo.garant.ru/document/redirect/57591990/0" TargetMode="External"/><Relationship Id="rId1602" Type="http://schemas.openxmlformats.org/officeDocument/2006/relationships/hyperlink" Target="http://ivo.garant.ru/document/redirect/401421204/19" TargetMode="External"/><Relationship Id="rId488" Type="http://schemas.openxmlformats.org/officeDocument/2006/relationships/hyperlink" Target="http://ivo.garant.ru/document/redirect/405979309/3000" TargetMode="External"/><Relationship Id="rId695" Type="http://schemas.openxmlformats.org/officeDocument/2006/relationships/hyperlink" Target="http://ivo.garant.ru/document/redirect/71579057/0" TargetMode="External"/><Relationship Id="rId2169" Type="http://schemas.openxmlformats.org/officeDocument/2006/relationships/hyperlink" Target="http://ivo.garant.ru/document/redirect/403069486/1000" TargetMode="External"/><Relationship Id="rId2376" Type="http://schemas.openxmlformats.org/officeDocument/2006/relationships/hyperlink" Target="http://ivo.garant.ru/document/redirect/12148079/3" TargetMode="External"/><Relationship Id="rId2583" Type="http://schemas.openxmlformats.org/officeDocument/2006/relationships/hyperlink" Target="http://ivo.garant.ru/document/redirect/5430156/341" TargetMode="External"/><Relationship Id="rId2790" Type="http://schemas.openxmlformats.org/officeDocument/2006/relationships/hyperlink" Target="http://ivo.garant.ru/document/redirect/411897646/1" TargetMode="External"/><Relationship Id="rId348" Type="http://schemas.openxmlformats.org/officeDocument/2006/relationships/hyperlink" Target="http://ivo.garant.ru/document/redirect/57593518/0" TargetMode="External"/><Relationship Id="rId555" Type="http://schemas.openxmlformats.org/officeDocument/2006/relationships/hyperlink" Target="http://ivo.garant.ru/document/redirect/77319103/68" TargetMode="External"/><Relationship Id="rId762" Type="http://schemas.openxmlformats.org/officeDocument/2006/relationships/hyperlink" Target="http://ivo.garant.ru/document/redirect/12134807/12000" TargetMode="External"/><Relationship Id="rId1185" Type="http://schemas.openxmlformats.org/officeDocument/2006/relationships/hyperlink" Target="http://ivo.garant.ru/document/redirect/12134976/57" TargetMode="External"/><Relationship Id="rId1392" Type="http://schemas.openxmlformats.org/officeDocument/2006/relationships/hyperlink" Target="#anchor811" TargetMode="External"/><Relationship Id="rId2029" Type="http://schemas.openxmlformats.org/officeDocument/2006/relationships/hyperlink" Target="http://ivo.garant.ru/document/redirect/77531392/0" TargetMode="External"/><Relationship Id="rId2236" Type="http://schemas.openxmlformats.org/officeDocument/2006/relationships/hyperlink" Target="#anchor2210" TargetMode="External"/><Relationship Id="rId2443" Type="http://schemas.openxmlformats.org/officeDocument/2006/relationships/hyperlink" Target="http://ivo.garant.ru/document/redirect/400258713/1000" TargetMode="External"/><Relationship Id="rId2650" Type="http://schemas.openxmlformats.org/officeDocument/2006/relationships/hyperlink" Target="http://ivo.garant.ru/document/redirect/12159064/2" TargetMode="External"/><Relationship Id="rId208" Type="http://schemas.openxmlformats.org/officeDocument/2006/relationships/hyperlink" Target="http://ivo.garant.ru/document/redirect/403090504/23" TargetMode="External"/><Relationship Id="rId415" Type="http://schemas.openxmlformats.org/officeDocument/2006/relationships/hyperlink" Target="#anchor5311" TargetMode="External"/><Relationship Id="rId622" Type="http://schemas.openxmlformats.org/officeDocument/2006/relationships/hyperlink" Target="http://ivo.garant.ru/document/redirect/401421204/12" TargetMode="External"/><Relationship Id="rId1045" Type="http://schemas.openxmlformats.org/officeDocument/2006/relationships/hyperlink" Target="http://ivo.garant.ru/document/redirect/57592153/0" TargetMode="External"/><Relationship Id="rId1252" Type="http://schemas.openxmlformats.org/officeDocument/2006/relationships/hyperlink" Target="http://ivo.garant.ru/document/redirect/71977220/11" TargetMode="External"/><Relationship Id="rId2303" Type="http://schemas.openxmlformats.org/officeDocument/2006/relationships/hyperlink" Target="http://ivo.garant.ru/document/redirect/108125/0" TargetMode="External"/><Relationship Id="rId2510" Type="http://schemas.openxmlformats.org/officeDocument/2006/relationships/hyperlink" Target="http://ivo.garant.ru/document/redirect/405008097/103" TargetMode="External"/><Relationship Id="rId1112" Type="http://schemas.openxmlformats.org/officeDocument/2006/relationships/hyperlink" Target="#anchor129" TargetMode="External"/><Relationship Id="rId3077" Type="http://schemas.openxmlformats.org/officeDocument/2006/relationships/hyperlink" Target="http://ivo.garant.ru/document/redirect/5423570/383" TargetMode="External"/><Relationship Id="rId3284" Type="http://schemas.openxmlformats.org/officeDocument/2006/relationships/hyperlink" Target="http://ivo.garant.ru/document/redirect/1582945/0" TargetMode="External"/><Relationship Id="rId1929" Type="http://schemas.openxmlformats.org/officeDocument/2006/relationships/hyperlink" Target="http://ivo.garant.ru/document/redirect/5218620/258" TargetMode="External"/><Relationship Id="rId2093" Type="http://schemas.openxmlformats.org/officeDocument/2006/relationships/hyperlink" Target="http://ivo.garant.ru/document/redirect/77532729/0" TargetMode="External"/><Relationship Id="rId3144" Type="http://schemas.openxmlformats.org/officeDocument/2006/relationships/hyperlink" Target="http://ivo.garant.ru/document/redirect/70878250/0" TargetMode="External"/><Relationship Id="rId272" Type="http://schemas.openxmlformats.org/officeDocument/2006/relationships/hyperlink" Target="http://ivo.garant.ru/document/redirect/5218620/1004" TargetMode="External"/><Relationship Id="rId2160" Type="http://schemas.openxmlformats.org/officeDocument/2006/relationships/hyperlink" Target="http://ivo.garant.ru/document/redirect/76804678/302" TargetMode="External"/><Relationship Id="rId3004" Type="http://schemas.openxmlformats.org/officeDocument/2006/relationships/hyperlink" Target="http://ivo.garant.ru/document/redirect/5218620/373" TargetMode="External"/><Relationship Id="rId3211" Type="http://schemas.openxmlformats.org/officeDocument/2006/relationships/hyperlink" Target="http://ivo.garant.ru/document/redirect/5762818/408" TargetMode="External"/><Relationship Id="rId132" Type="http://schemas.openxmlformats.org/officeDocument/2006/relationships/hyperlink" Target="#anchor300000" TargetMode="External"/><Relationship Id="rId2020" Type="http://schemas.openxmlformats.org/officeDocument/2006/relationships/hyperlink" Target="http://ivo.garant.ru/document/redirect/71061490/2" TargetMode="External"/><Relationship Id="rId1579" Type="http://schemas.openxmlformats.org/officeDocument/2006/relationships/hyperlink" Target="http://ivo.garant.ru/document/redirect/57590706/0" TargetMode="External"/><Relationship Id="rId2977" Type="http://schemas.openxmlformats.org/officeDocument/2006/relationships/hyperlink" Target="http://ivo.garant.ru/document/redirect/77307267/370" TargetMode="External"/><Relationship Id="rId949" Type="http://schemas.openxmlformats.org/officeDocument/2006/relationships/hyperlink" Target="http://ivo.garant.ru/document/redirect/77532848/0" TargetMode="External"/><Relationship Id="rId1786" Type="http://schemas.openxmlformats.org/officeDocument/2006/relationships/hyperlink" Target="http://ivo.garant.ru/document/redirect/77311784/230" TargetMode="External"/><Relationship Id="rId1993" Type="http://schemas.openxmlformats.org/officeDocument/2006/relationships/hyperlink" Target="http://ivo.garant.ru/document/redirect/411824860/1" TargetMode="External"/><Relationship Id="rId2837" Type="http://schemas.openxmlformats.org/officeDocument/2006/relationships/hyperlink" Target="http://ivo.garant.ru/document/redirect/11900785/141" TargetMode="External"/><Relationship Id="rId78" Type="http://schemas.openxmlformats.org/officeDocument/2006/relationships/hyperlink" Target="http://ivo.garant.ru/document/redirect/57593015/0" TargetMode="External"/><Relationship Id="rId809" Type="http://schemas.openxmlformats.org/officeDocument/2006/relationships/hyperlink" Target="http://ivo.garant.ru/document/redirect/77531327/0" TargetMode="External"/><Relationship Id="rId1439" Type="http://schemas.openxmlformats.org/officeDocument/2006/relationships/hyperlink" Target="http://ivo.garant.ru/document/redirect/57592156/0" TargetMode="External"/><Relationship Id="rId1646" Type="http://schemas.openxmlformats.org/officeDocument/2006/relationships/hyperlink" Target="http://ivo.garant.ru/document/redirect/70552676/200" TargetMode="External"/><Relationship Id="rId1853" Type="http://schemas.openxmlformats.org/officeDocument/2006/relationships/hyperlink" Target="http://ivo.garant.ru/document/redirect/71819206/1" TargetMode="External"/><Relationship Id="rId2904" Type="http://schemas.openxmlformats.org/officeDocument/2006/relationships/hyperlink" Target="http://ivo.garant.ru/document/redirect/5218620/356011" TargetMode="External"/><Relationship Id="rId1506" Type="http://schemas.openxmlformats.org/officeDocument/2006/relationships/hyperlink" Target="#anchor819" TargetMode="External"/><Relationship Id="rId1713" Type="http://schemas.openxmlformats.org/officeDocument/2006/relationships/hyperlink" Target="http://ivo.garant.ru/document/redirect/12129354/400" TargetMode="External"/><Relationship Id="rId1920" Type="http://schemas.openxmlformats.org/officeDocument/2006/relationships/hyperlink" Target="http://ivo.garant.ru/document/redirect/408538257/1" TargetMode="External"/><Relationship Id="rId599" Type="http://schemas.openxmlformats.org/officeDocument/2006/relationships/hyperlink" Target="http://ivo.garant.ru/document/redirect/75003711/1000" TargetMode="External"/><Relationship Id="rId2487" Type="http://schemas.openxmlformats.org/officeDocument/2006/relationships/hyperlink" Target="#anchor3300413" TargetMode="External"/><Relationship Id="rId2694" Type="http://schemas.openxmlformats.org/officeDocument/2006/relationships/hyperlink" Target="#anchor921" TargetMode="External"/><Relationship Id="rId459" Type="http://schemas.openxmlformats.org/officeDocument/2006/relationships/hyperlink" Target="http://ivo.garant.ru/document/redirect/408175315/3303" TargetMode="External"/><Relationship Id="rId666" Type="http://schemas.openxmlformats.org/officeDocument/2006/relationships/hyperlink" Target="http://ivo.garant.ru/document/redirect/77532205/0" TargetMode="External"/><Relationship Id="rId873" Type="http://schemas.openxmlformats.org/officeDocument/2006/relationships/hyperlink" Target="#anchor2522" TargetMode="External"/><Relationship Id="rId1089" Type="http://schemas.openxmlformats.org/officeDocument/2006/relationships/hyperlink" Target="http://ivo.garant.ru/document/redirect/72218400/1111" TargetMode="External"/><Relationship Id="rId1296" Type="http://schemas.openxmlformats.org/officeDocument/2006/relationships/hyperlink" Target="http://ivo.garant.ru/document/redirect/57589684/0" TargetMode="External"/><Relationship Id="rId2347" Type="http://schemas.openxmlformats.org/officeDocument/2006/relationships/hyperlink" Target="http://ivo.garant.ru/document/redirect/403069486/1000" TargetMode="External"/><Relationship Id="rId2554" Type="http://schemas.openxmlformats.org/officeDocument/2006/relationships/hyperlink" Target="#anchor3321" TargetMode="External"/><Relationship Id="rId319" Type="http://schemas.openxmlformats.org/officeDocument/2006/relationships/hyperlink" Target="http://ivo.garant.ru/document/redirect/12248079/0" TargetMode="External"/><Relationship Id="rId526" Type="http://schemas.openxmlformats.org/officeDocument/2006/relationships/hyperlink" Target="http://ivo.garant.ru/document/redirect/400845402/2000" TargetMode="External"/><Relationship Id="rId1156" Type="http://schemas.openxmlformats.org/officeDocument/2006/relationships/hyperlink" Target="http://ivo.garant.ru/document/redirect/77531647/0" TargetMode="External"/><Relationship Id="rId1363" Type="http://schemas.openxmlformats.org/officeDocument/2006/relationships/hyperlink" Target="http://ivo.garant.ru/document/redirect/401399785/16" TargetMode="External"/><Relationship Id="rId2207" Type="http://schemas.openxmlformats.org/officeDocument/2006/relationships/hyperlink" Target="http://ivo.garant.ru/document/redirect/71955330/1102" TargetMode="External"/><Relationship Id="rId2761" Type="http://schemas.openxmlformats.org/officeDocument/2006/relationships/hyperlink" Target="#anchor34934" TargetMode="External"/><Relationship Id="rId733" Type="http://schemas.openxmlformats.org/officeDocument/2006/relationships/hyperlink" Target="http://ivo.garant.ru/document/redirect/77532192/0" TargetMode="External"/><Relationship Id="rId940" Type="http://schemas.openxmlformats.org/officeDocument/2006/relationships/hyperlink" Target="http://ivo.garant.ru/document/redirect/12248079/0" TargetMode="External"/><Relationship Id="rId1016" Type="http://schemas.openxmlformats.org/officeDocument/2006/relationships/hyperlink" Target="http://ivo.garant.ru/document/redirect/410422807/1111" TargetMode="External"/><Relationship Id="rId1570" Type="http://schemas.openxmlformats.org/officeDocument/2006/relationships/hyperlink" Target="http://ivo.garant.ru/document/redirect/57593642/0" TargetMode="External"/><Relationship Id="rId2414" Type="http://schemas.openxmlformats.org/officeDocument/2006/relationships/hyperlink" Target="http://ivo.garant.ru/document/redirect/404994005/14" TargetMode="External"/><Relationship Id="rId2621" Type="http://schemas.openxmlformats.org/officeDocument/2006/relationships/hyperlink" Target="http://ivo.garant.ru/document/redirect/76848126/34013" TargetMode="External"/><Relationship Id="rId800" Type="http://schemas.openxmlformats.org/officeDocument/2006/relationships/hyperlink" Target="http://ivo.garant.ru/document/redirect/57593661/0" TargetMode="External"/><Relationship Id="rId1223" Type="http://schemas.openxmlformats.org/officeDocument/2006/relationships/hyperlink" Target="http://ivo.garant.ru/document/redirect/57589676/0" TargetMode="External"/><Relationship Id="rId1430" Type="http://schemas.openxmlformats.org/officeDocument/2006/relationships/hyperlink" Target="http://ivo.garant.ru/document/redirect/77532106/0" TargetMode="External"/><Relationship Id="rId3188" Type="http://schemas.openxmlformats.org/officeDocument/2006/relationships/hyperlink" Target="http://ivo.garant.ru/document/redirect/77532660/0" TargetMode="External"/><Relationship Id="rId3048" Type="http://schemas.openxmlformats.org/officeDocument/2006/relationships/hyperlink" Target="http://ivo.garant.ru/document/redirect/12248079/0" TargetMode="External"/><Relationship Id="rId3255" Type="http://schemas.openxmlformats.org/officeDocument/2006/relationships/hyperlink" Target="http://ivo.garant.ru/document/redirect/5218620/417" TargetMode="External"/><Relationship Id="rId176" Type="http://schemas.openxmlformats.org/officeDocument/2006/relationships/hyperlink" Target="http://ivo.garant.ru/document/redirect/404937341/1000" TargetMode="External"/><Relationship Id="rId383" Type="http://schemas.openxmlformats.org/officeDocument/2006/relationships/hyperlink" Target="http://ivo.garant.ru/document/redirect/5168517/0" TargetMode="External"/><Relationship Id="rId590" Type="http://schemas.openxmlformats.org/officeDocument/2006/relationships/hyperlink" Target="http://ivo.garant.ru/document/redirect/57589530/0" TargetMode="External"/><Relationship Id="rId2064" Type="http://schemas.openxmlformats.org/officeDocument/2006/relationships/hyperlink" Target="http://ivo.garant.ru/document/redirect/57590604/0" TargetMode="External"/><Relationship Id="rId2271" Type="http://schemas.openxmlformats.org/officeDocument/2006/relationships/hyperlink" Target="#anchor214240" TargetMode="External"/><Relationship Id="rId3115" Type="http://schemas.openxmlformats.org/officeDocument/2006/relationships/hyperlink" Target="http://ivo.garant.ru/document/redirect/77531459/0" TargetMode="External"/><Relationship Id="rId3322" Type="http://schemas.openxmlformats.org/officeDocument/2006/relationships/header" Target="header1.xml"/><Relationship Id="rId243" Type="http://schemas.openxmlformats.org/officeDocument/2006/relationships/hyperlink" Target="http://ivo.garant.ru/document/redirect/12148079/3" TargetMode="External"/><Relationship Id="rId450" Type="http://schemas.openxmlformats.org/officeDocument/2006/relationships/hyperlink" Target="http://ivo.garant.ru/document/redirect/74042852/0" TargetMode="External"/><Relationship Id="rId1080" Type="http://schemas.openxmlformats.org/officeDocument/2006/relationships/hyperlink" Target="http://ivo.garant.ru/document/redirect/77531816/0" TargetMode="External"/><Relationship Id="rId2131" Type="http://schemas.openxmlformats.org/officeDocument/2006/relationships/hyperlink" Target="http://ivo.garant.ru/document/redirect/12148079/3" TargetMode="External"/><Relationship Id="rId103" Type="http://schemas.openxmlformats.org/officeDocument/2006/relationships/hyperlink" Target="http://ivo.garant.ru/document/redirect/77532461/0" TargetMode="External"/><Relationship Id="rId310" Type="http://schemas.openxmlformats.org/officeDocument/2006/relationships/hyperlink" Target="http://ivo.garant.ru/document/redirect/409047056/2000" TargetMode="External"/><Relationship Id="rId1897" Type="http://schemas.openxmlformats.org/officeDocument/2006/relationships/hyperlink" Target="http://ivo.garant.ru/document/redirect/411108606/14" TargetMode="External"/><Relationship Id="rId2948" Type="http://schemas.openxmlformats.org/officeDocument/2006/relationships/hyperlink" Target="http://ivo.garant.ru/document/redirect/12148079/3" TargetMode="External"/><Relationship Id="rId1757" Type="http://schemas.openxmlformats.org/officeDocument/2006/relationships/hyperlink" Target="http://ivo.garant.ru/document/redirect/404778833/21000" TargetMode="External"/><Relationship Id="rId1964" Type="http://schemas.openxmlformats.org/officeDocument/2006/relationships/hyperlink" Target="http://ivo.garant.ru/document/redirect/407873375/0" TargetMode="External"/><Relationship Id="rId2808" Type="http://schemas.openxmlformats.org/officeDocument/2006/relationships/hyperlink" Target="#anchor331203" TargetMode="External"/><Relationship Id="rId49" Type="http://schemas.openxmlformats.org/officeDocument/2006/relationships/hyperlink" Target="http://ivo.garant.ru/document/redirect/12148079/17" TargetMode="External"/><Relationship Id="rId1617" Type="http://schemas.openxmlformats.org/officeDocument/2006/relationships/hyperlink" Target="http://ivo.garant.ru/document/redirect/411148897/1000" TargetMode="External"/><Relationship Id="rId1824" Type="http://schemas.openxmlformats.org/officeDocument/2006/relationships/hyperlink" Target="http://ivo.garant.ru/document/redirect/76829284/236" TargetMode="External"/><Relationship Id="rId2598" Type="http://schemas.openxmlformats.org/officeDocument/2006/relationships/hyperlink" Target="http://ivo.garant.ru/document/redirect/411209201/16" TargetMode="External"/><Relationship Id="rId777" Type="http://schemas.openxmlformats.org/officeDocument/2006/relationships/hyperlink" Target="http://ivo.garant.ru/document/redirect/5218620/86" TargetMode="External"/><Relationship Id="rId984" Type="http://schemas.openxmlformats.org/officeDocument/2006/relationships/hyperlink" Target="#anchor372" TargetMode="External"/><Relationship Id="rId2458" Type="http://schemas.openxmlformats.org/officeDocument/2006/relationships/hyperlink" Target="#anchor76" TargetMode="External"/><Relationship Id="rId2665" Type="http://schemas.openxmlformats.org/officeDocument/2006/relationships/hyperlink" Target="#anchor5702" TargetMode="External"/><Relationship Id="rId2872" Type="http://schemas.openxmlformats.org/officeDocument/2006/relationships/hyperlink" Target="http://ivo.garant.ru/document/redirect/76833824/353" TargetMode="External"/><Relationship Id="rId637" Type="http://schemas.openxmlformats.org/officeDocument/2006/relationships/hyperlink" Target="http://ivo.garant.ru/document/redirect/77532395/0" TargetMode="External"/><Relationship Id="rId844" Type="http://schemas.openxmlformats.org/officeDocument/2006/relationships/hyperlink" Target="http://ivo.garant.ru/document/redirect/77532362/0" TargetMode="External"/><Relationship Id="rId1267" Type="http://schemas.openxmlformats.org/officeDocument/2006/relationships/hyperlink" Target="#anchor139" TargetMode="External"/><Relationship Id="rId1474" Type="http://schemas.openxmlformats.org/officeDocument/2006/relationships/hyperlink" Target="http://ivo.garant.ru/document/redirect/77531375/0" TargetMode="External"/><Relationship Id="rId1681" Type="http://schemas.openxmlformats.org/officeDocument/2006/relationships/hyperlink" Target="http://ivo.garant.ru/document/redirect/12129354/400" TargetMode="External"/><Relationship Id="rId2318" Type="http://schemas.openxmlformats.org/officeDocument/2006/relationships/hyperlink" Target="http://ivo.garant.ru/document/redirect/412423694/2" TargetMode="External"/><Relationship Id="rId2525" Type="http://schemas.openxmlformats.org/officeDocument/2006/relationships/hyperlink" Target="http://ivo.garant.ru/document/redirect/77024852/3321" TargetMode="External"/><Relationship Id="rId2732" Type="http://schemas.openxmlformats.org/officeDocument/2006/relationships/hyperlink" Target="http://ivo.garant.ru/document/redirect/76824435/3491" TargetMode="External"/><Relationship Id="rId704" Type="http://schemas.openxmlformats.org/officeDocument/2006/relationships/hyperlink" Target="http://ivo.garant.ru/document/redirect/76848125/8110" TargetMode="External"/><Relationship Id="rId911" Type="http://schemas.openxmlformats.org/officeDocument/2006/relationships/hyperlink" Target="http://ivo.garant.ru/document/redirect/73964751/0" TargetMode="External"/><Relationship Id="rId1127" Type="http://schemas.openxmlformats.org/officeDocument/2006/relationships/hyperlink" Target="#anchor1331" TargetMode="External"/><Relationship Id="rId1334" Type="http://schemas.openxmlformats.org/officeDocument/2006/relationships/hyperlink" Target="http://ivo.garant.ru/document/redirect/57589823/0" TargetMode="External"/><Relationship Id="rId1541" Type="http://schemas.openxmlformats.org/officeDocument/2006/relationships/hyperlink" Target="http://ivo.garant.ru/document/redirect/57746200/0" TargetMode="External"/><Relationship Id="rId40" Type="http://schemas.openxmlformats.org/officeDocument/2006/relationships/hyperlink" Target="http://ivo.garant.ru/document/redirect/401399785/11" TargetMode="External"/><Relationship Id="rId1401" Type="http://schemas.openxmlformats.org/officeDocument/2006/relationships/hyperlink" Target="#anchor812" TargetMode="External"/><Relationship Id="rId3299" Type="http://schemas.openxmlformats.org/officeDocument/2006/relationships/hyperlink" Target="http://ivo.garant.ru/document/redirect/10102003/5" TargetMode="External"/><Relationship Id="rId3159" Type="http://schemas.openxmlformats.org/officeDocument/2006/relationships/hyperlink" Target="http://ivo.garant.ru/document/redirect/12148079/3" TargetMode="External"/><Relationship Id="rId287" Type="http://schemas.openxmlformats.org/officeDocument/2006/relationships/hyperlink" Target="http://ivo.garant.ru/document/redirect/12248079/0" TargetMode="External"/><Relationship Id="rId494" Type="http://schemas.openxmlformats.org/officeDocument/2006/relationships/hyperlink" Target="http://ivo.garant.ru/document/redirect/70291362/108775" TargetMode="External"/><Relationship Id="rId2175" Type="http://schemas.openxmlformats.org/officeDocument/2006/relationships/hyperlink" Target="http://ivo.garant.ru/document/redirect/76803115/303" TargetMode="External"/><Relationship Id="rId2382" Type="http://schemas.openxmlformats.org/officeDocument/2006/relationships/hyperlink" Target="http://ivo.garant.ru/document/redirect/57593403/0" TargetMode="External"/><Relationship Id="rId3019" Type="http://schemas.openxmlformats.org/officeDocument/2006/relationships/hyperlink" Target="#anchor815" TargetMode="External"/><Relationship Id="rId3226" Type="http://schemas.openxmlformats.org/officeDocument/2006/relationships/hyperlink" Target="#anchor4123" TargetMode="External"/><Relationship Id="rId147" Type="http://schemas.openxmlformats.org/officeDocument/2006/relationships/hyperlink" Target="#anchor136" TargetMode="External"/><Relationship Id="rId354" Type="http://schemas.openxmlformats.org/officeDocument/2006/relationships/hyperlink" Target="http://ivo.garant.ru/document/redirect/12248079/0" TargetMode="External"/><Relationship Id="rId1191" Type="http://schemas.openxmlformats.org/officeDocument/2006/relationships/hyperlink" Target="http://ivo.garant.ru/document/redirect/108186/0" TargetMode="External"/><Relationship Id="rId2035" Type="http://schemas.openxmlformats.org/officeDocument/2006/relationships/hyperlink" Target="http://ivo.garant.ru/document/redirect/5218620/276" TargetMode="External"/><Relationship Id="rId561" Type="http://schemas.openxmlformats.org/officeDocument/2006/relationships/hyperlink" Target="http://ivo.garant.ru/document/redirect/58055552/69" TargetMode="External"/><Relationship Id="rId2242" Type="http://schemas.openxmlformats.org/officeDocument/2006/relationships/hyperlink" Target="http://ivo.garant.ru/document/redirect/407438519/1000" TargetMode="External"/><Relationship Id="rId214" Type="http://schemas.openxmlformats.org/officeDocument/2006/relationships/hyperlink" Target="http://ivo.garant.ru/document/redirect/12184522/21" TargetMode="External"/><Relationship Id="rId421" Type="http://schemas.openxmlformats.org/officeDocument/2006/relationships/hyperlink" Target="http://ivo.garant.ru/document/redirect/70648974/7" TargetMode="External"/><Relationship Id="rId1051" Type="http://schemas.openxmlformats.org/officeDocument/2006/relationships/hyperlink" Target="http://ivo.garant.ru/document/redirect/77531835/0" TargetMode="External"/><Relationship Id="rId2102" Type="http://schemas.openxmlformats.org/officeDocument/2006/relationships/hyperlink" Target="http://ivo.garant.ru/document/redirect/408165141/0" TargetMode="External"/><Relationship Id="rId1868" Type="http://schemas.openxmlformats.org/officeDocument/2006/relationships/hyperlink" Target="http://ivo.garant.ru/document/redirect/77668645/2437" TargetMode="External"/><Relationship Id="rId2919" Type="http://schemas.openxmlformats.org/officeDocument/2006/relationships/hyperlink" Target="http://ivo.garant.ru/document/redirect/5218620/35711" TargetMode="External"/><Relationship Id="rId3083" Type="http://schemas.openxmlformats.org/officeDocument/2006/relationships/hyperlink" Target="http://ivo.garant.ru/document/redirect/12248079/0" TargetMode="External"/><Relationship Id="rId3290" Type="http://schemas.openxmlformats.org/officeDocument/2006/relationships/hyperlink" Target="http://ivo.garant.ru/document/redirect/1569829/0" TargetMode="External"/><Relationship Id="rId1728" Type="http://schemas.openxmlformats.org/officeDocument/2006/relationships/hyperlink" Target="http://ivo.garant.ru/document/redirect/77311784/224" TargetMode="External"/><Relationship Id="rId1935" Type="http://schemas.openxmlformats.org/officeDocument/2006/relationships/hyperlink" Target="#anchor112" TargetMode="External"/><Relationship Id="rId3150" Type="http://schemas.openxmlformats.org/officeDocument/2006/relationships/hyperlink" Target="http://ivo.garant.ru/document/redirect/77531376/0" TargetMode="External"/><Relationship Id="rId3010" Type="http://schemas.openxmlformats.org/officeDocument/2006/relationships/hyperlink" Target="http://ivo.garant.ru/document/redirect/58060783/374" TargetMode="External"/><Relationship Id="rId4" Type="http://schemas.openxmlformats.org/officeDocument/2006/relationships/footnotes" Target="footnotes.xml"/><Relationship Id="rId888" Type="http://schemas.openxmlformats.org/officeDocument/2006/relationships/hyperlink" Target="http://ivo.garant.ru/document/redirect/5521329/0" TargetMode="External"/><Relationship Id="rId2569" Type="http://schemas.openxmlformats.org/officeDocument/2006/relationships/hyperlink" Target="http://ivo.garant.ru/document/redirect/57593442/0" TargetMode="External"/><Relationship Id="rId2776" Type="http://schemas.openxmlformats.org/officeDocument/2006/relationships/hyperlink" Target="http://ivo.garant.ru/document/redirect/57413333/0" TargetMode="External"/><Relationship Id="rId2983" Type="http://schemas.openxmlformats.org/officeDocument/2006/relationships/hyperlink" Target="http://ivo.garant.ru/document/redirect/73072248/1111" TargetMode="External"/><Relationship Id="rId748" Type="http://schemas.openxmlformats.org/officeDocument/2006/relationships/hyperlink" Target="#anchor8313" TargetMode="External"/><Relationship Id="rId955" Type="http://schemas.openxmlformats.org/officeDocument/2006/relationships/hyperlink" Target="#anchor1894" TargetMode="External"/><Relationship Id="rId1378" Type="http://schemas.openxmlformats.org/officeDocument/2006/relationships/hyperlink" Target="http://ivo.garant.ru/document/redirect/58053261/175" TargetMode="External"/><Relationship Id="rId1585" Type="http://schemas.openxmlformats.org/officeDocument/2006/relationships/hyperlink" Target="http://ivo.garant.ru/document/redirect/57589843/0" TargetMode="External"/><Relationship Id="rId1792" Type="http://schemas.openxmlformats.org/officeDocument/2006/relationships/hyperlink" Target="#anchor2293" TargetMode="External"/><Relationship Id="rId2429" Type="http://schemas.openxmlformats.org/officeDocument/2006/relationships/hyperlink" Target="#anchor32743" TargetMode="External"/><Relationship Id="rId2636" Type="http://schemas.openxmlformats.org/officeDocument/2006/relationships/hyperlink" Target="http://ivo.garant.ru/document/redirect/400152210/13" TargetMode="External"/><Relationship Id="rId2843" Type="http://schemas.openxmlformats.org/officeDocument/2006/relationships/hyperlink" Target="http://ivo.garant.ru/document/redirect/71433946/4" TargetMode="External"/><Relationship Id="rId84" Type="http://schemas.openxmlformats.org/officeDocument/2006/relationships/hyperlink" Target="http://ivo.garant.ru/document/redirect/77531611/0" TargetMode="External"/><Relationship Id="rId608" Type="http://schemas.openxmlformats.org/officeDocument/2006/relationships/hyperlink" Target="http://ivo.garant.ru/document/redirect/408955795/1111" TargetMode="External"/><Relationship Id="rId815" Type="http://schemas.openxmlformats.org/officeDocument/2006/relationships/hyperlink" Target="http://ivo.garant.ru/document/redirect/55171461/31" TargetMode="External"/><Relationship Id="rId1238" Type="http://schemas.openxmlformats.org/officeDocument/2006/relationships/hyperlink" Target="http://ivo.garant.ru/document/redirect/76837641/152" TargetMode="External"/><Relationship Id="rId1445" Type="http://schemas.openxmlformats.org/officeDocument/2006/relationships/hyperlink" Target="http://ivo.garant.ru/document/redirect/12248079/0" TargetMode="External"/><Relationship Id="rId1652" Type="http://schemas.openxmlformats.org/officeDocument/2006/relationships/hyperlink" Target="http://ivo.garant.ru/document/redirect/403158341/1000" TargetMode="External"/><Relationship Id="rId1305" Type="http://schemas.openxmlformats.org/officeDocument/2006/relationships/hyperlink" Target="http://ivo.garant.ru/document/redirect/73219991/17" TargetMode="External"/><Relationship Id="rId2703" Type="http://schemas.openxmlformats.org/officeDocument/2006/relationships/hyperlink" Target="http://ivo.garant.ru/document/redirect/71257446/25" TargetMode="External"/><Relationship Id="rId2910" Type="http://schemas.openxmlformats.org/officeDocument/2006/relationships/hyperlink" Target="http://ivo.garant.ru/document/redirect/76833824/357" TargetMode="External"/><Relationship Id="rId1512" Type="http://schemas.openxmlformats.org/officeDocument/2006/relationships/hyperlink" Target="#anchor818" TargetMode="External"/><Relationship Id="rId11" Type="http://schemas.openxmlformats.org/officeDocument/2006/relationships/hyperlink" Target="http://ivo.garant.ru/document/redirect/77532320/0" TargetMode="External"/><Relationship Id="rId398" Type="http://schemas.openxmlformats.org/officeDocument/2006/relationships/hyperlink" Target="http://ivo.garant.ru/document/redirect/409493495/11" TargetMode="External"/><Relationship Id="rId2079" Type="http://schemas.openxmlformats.org/officeDocument/2006/relationships/hyperlink" Target="#anchor1422" TargetMode="External"/><Relationship Id="rId2286" Type="http://schemas.openxmlformats.org/officeDocument/2006/relationships/hyperlink" Target="http://ivo.garant.ru/document/redirect/70599156/0" TargetMode="External"/><Relationship Id="rId2493" Type="http://schemas.openxmlformats.org/officeDocument/2006/relationships/hyperlink" Target="http://ivo.garant.ru/document/redirect/57509113/331" TargetMode="External"/><Relationship Id="rId258" Type="http://schemas.openxmlformats.org/officeDocument/2006/relationships/hyperlink" Target="http://ivo.garant.ru/document/redirect/12148079/3" TargetMode="External"/><Relationship Id="rId465" Type="http://schemas.openxmlformats.org/officeDocument/2006/relationships/hyperlink" Target="http://ivo.garant.ru/document/redirect/12248079/0" TargetMode="External"/><Relationship Id="rId672" Type="http://schemas.openxmlformats.org/officeDocument/2006/relationships/hyperlink" Target="#anchor6404" TargetMode="External"/><Relationship Id="rId1095" Type="http://schemas.openxmlformats.org/officeDocument/2006/relationships/hyperlink" Target="#anchor1330101" TargetMode="External"/><Relationship Id="rId2146" Type="http://schemas.openxmlformats.org/officeDocument/2006/relationships/hyperlink" Target="#anchor372" TargetMode="External"/><Relationship Id="rId2353" Type="http://schemas.openxmlformats.org/officeDocument/2006/relationships/hyperlink" Target="http://ivo.garant.ru/document/redirect/403069486/1000" TargetMode="External"/><Relationship Id="rId2560" Type="http://schemas.openxmlformats.org/officeDocument/2006/relationships/hyperlink" Target="http://ivo.garant.ru/document/redirect/74874307/3" TargetMode="External"/><Relationship Id="rId118" Type="http://schemas.openxmlformats.org/officeDocument/2006/relationships/hyperlink" Target="http://ivo.garant.ru/document/redirect/57499739/20" TargetMode="External"/><Relationship Id="rId325" Type="http://schemas.openxmlformats.org/officeDocument/2006/relationships/hyperlink" Target="#anchor192" TargetMode="External"/><Relationship Id="rId532" Type="http://schemas.openxmlformats.org/officeDocument/2006/relationships/hyperlink" Target="http://ivo.garant.ru/document/redirect/76803115/661" TargetMode="External"/><Relationship Id="rId1162" Type="http://schemas.openxmlformats.org/officeDocument/2006/relationships/hyperlink" Target="#anchor814" TargetMode="External"/><Relationship Id="rId2006" Type="http://schemas.openxmlformats.org/officeDocument/2006/relationships/hyperlink" Target="http://ivo.garant.ru/document/redirect/58053261/270" TargetMode="External"/><Relationship Id="rId2213" Type="http://schemas.openxmlformats.org/officeDocument/2006/relationships/hyperlink" Target="http://ivo.garant.ru/document/redirect/400152210/12" TargetMode="External"/><Relationship Id="rId2420" Type="http://schemas.openxmlformats.org/officeDocument/2006/relationships/hyperlink" Target="http://ivo.garant.ru/document/redirect/404994005/151" TargetMode="External"/><Relationship Id="rId1022" Type="http://schemas.openxmlformats.org/officeDocument/2006/relationships/hyperlink" Target="#anchor1330104" TargetMode="External"/><Relationship Id="rId1979" Type="http://schemas.openxmlformats.org/officeDocument/2006/relationships/hyperlink" Target="#anchor8110" TargetMode="External"/><Relationship Id="rId3194" Type="http://schemas.openxmlformats.org/officeDocument/2006/relationships/hyperlink" Target="http://ivo.garant.ru/document/redirect/57593494/0" TargetMode="External"/><Relationship Id="rId1839" Type="http://schemas.openxmlformats.org/officeDocument/2006/relationships/hyperlink" Target="http://ivo.garant.ru/document/redirect/10164072/402" TargetMode="External"/><Relationship Id="rId3054" Type="http://schemas.openxmlformats.org/officeDocument/2006/relationships/hyperlink" Target="http://ivo.garant.ru/document/redirect/57592177/0" TargetMode="External"/><Relationship Id="rId182" Type="http://schemas.openxmlformats.org/officeDocument/2006/relationships/hyperlink" Target="http://ivo.garant.ru/document/redirect/403090504/11" TargetMode="External"/><Relationship Id="rId1906" Type="http://schemas.openxmlformats.org/officeDocument/2006/relationships/hyperlink" Target="http://ivo.garant.ru/document/redirect/77311784/253" TargetMode="External"/><Relationship Id="rId3261" Type="http://schemas.openxmlformats.org/officeDocument/2006/relationships/hyperlink" Target="http://ivo.garant.ru/document/redirect/5218620/419" TargetMode="External"/><Relationship Id="rId2070" Type="http://schemas.openxmlformats.org/officeDocument/2006/relationships/hyperlink" Target="http://ivo.garant.ru/document/redirect/483405183/282" TargetMode="External"/><Relationship Id="rId3121" Type="http://schemas.openxmlformats.org/officeDocument/2006/relationships/hyperlink" Target="http://ivo.garant.ru/document/redirect/57590893/0" TargetMode="External"/><Relationship Id="rId999" Type="http://schemas.openxmlformats.org/officeDocument/2006/relationships/hyperlink" Target="http://ivo.garant.ru/document/redirect/190913/0" TargetMode="External"/><Relationship Id="rId2887" Type="http://schemas.openxmlformats.org/officeDocument/2006/relationships/hyperlink" Target="http://ivo.garant.ru/document/redirect/4001603/35402" TargetMode="External"/><Relationship Id="rId859" Type="http://schemas.openxmlformats.org/officeDocument/2006/relationships/hyperlink" Target="http://ivo.garant.ru/document/redirect/77531325/0" TargetMode="External"/><Relationship Id="rId1489" Type="http://schemas.openxmlformats.org/officeDocument/2006/relationships/hyperlink" Target="http://ivo.garant.ru/document/redirect/5218620/190" TargetMode="External"/><Relationship Id="rId1696" Type="http://schemas.openxmlformats.org/officeDocument/2006/relationships/hyperlink" Target="http://ivo.garant.ru/document/redirect/77311784/1036" TargetMode="External"/><Relationship Id="rId1349" Type="http://schemas.openxmlformats.org/officeDocument/2006/relationships/hyperlink" Target="http://ivo.garant.ru/document/redirect/57589825/0" TargetMode="External"/><Relationship Id="rId2747" Type="http://schemas.openxmlformats.org/officeDocument/2006/relationships/hyperlink" Target="http://ivo.garant.ru/document/redirect/12164203/2" TargetMode="External"/><Relationship Id="rId2954" Type="http://schemas.openxmlformats.org/officeDocument/2006/relationships/hyperlink" Target="http://ivo.garant.ru/document/redirect/57593288/0" TargetMode="External"/><Relationship Id="rId719" Type="http://schemas.openxmlformats.org/officeDocument/2006/relationships/hyperlink" Target="http://ivo.garant.ru/document/redirect/12148079/3" TargetMode="External"/><Relationship Id="rId926" Type="http://schemas.openxmlformats.org/officeDocument/2006/relationships/hyperlink" Target="http://ivo.garant.ru/document/redirect/5423570/113" TargetMode="External"/><Relationship Id="rId1556" Type="http://schemas.openxmlformats.org/officeDocument/2006/relationships/hyperlink" Target="http://ivo.garant.ru/document/redirect/71433946/4" TargetMode="External"/><Relationship Id="rId1763" Type="http://schemas.openxmlformats.org/officeDocument/2006/relationships/hyperlink" Target="http://ivo.garant.ru/document/redirect/77311784/229" TargetMode="External"/><Relationship Id="rId1970" Type="http://schemas.openxmlformats.org/officeDocument/2006/relationships/hyperlink" Target="http://ivo.garant.ru/document/redirect/72990924/2" TargetMode="External"/><Relationship Id="rId2607" Type="http://schemas.openxmlformats.org/officeDocument/2006/relationships/hyperlink" Target="#anchor34113" TargetMode="External"/><Relationship Id="rId2814" Type="http://schemas.openxmlformats.org/officeDocument/2006/relationships/hyperlink" Target="http://ivo.garant.ru/document/redirect/70393102/5804" TargetMode="External"/><Relationship Id="rId55" Type="http://schemas.openxmlformats.org/officeDocument/2006/relationships/hyperlink" Target="#anchor372" TargetMode="External"/><Relationship Id="rId1209" Type="http://schemas.openxmlformats.org/officeDocument/2006/relationships/hyperlink" Target="http://ivo.garant.ru/document/redirect/57589675/0" TargetMode="External"/><Relationship Id="rId1416" Type="http://schemas.openxmlformats.org/officeDocument/2006/relationships/hyperlink" Target="#anchor831" TargetMode="External"/><Relationship Id="rId1623" Type="http://schemas.openxmlformats.org/officeDocument/2006/relationships/hyperlink" Target="http://ivo.garant.ru/document/redirect/403592590/0" TargetMode="External"/><Relationship Id="rId1830" Type="http://schemas.openxmlformats.org/officeDocument/2006/relationships/hyperlink" Target="http://ivo.garant.ru/document/redirect/72119250/0" TargetMode="External"/><Relationship Id="rId2397" Type="http://schemas.openxmlformats.org/officeDocument/2006/relationships/hyperlink" Target="http://ivo.garant.ru/document/redirect/70675130/4" TargetMode="External"/><Relationship Id="rId369" Type="http://schemas.openxmlformats.org/officeDocument/2006/relationships/hyperlink" Target="http://ivo.garant.ru/document/redirect/70405818/1631" TargetMode="External"/><Relationship Id="rId576" Type="http://schemas.openxmlformats.org/officeDocument/2006/relationships/hyperlink" Target="http://ivo.garant.ru/document/redirect/77532155/0" TargetMode="External"/><Relationship Id="rId783" Type="http://schemas.openxmlformats.org/officeDocument/2006/relationships/hyperlink" Target="http://ivo.garant.ru/document/redirect/12148567/10" TargetMode="External"/><Relationship Id="rId990" Type="http://schemas.openxmlformats.org/officeDocument/2006/relationships/hyperlink" Target="http://ivo.garant.ru/document/redirect/404993387/6" TargetMode="External"/><Relationship Id="rId2257" Type="http://schemas.openxmlformats.org/officeDocument/2006/relationships/hyperlink" Target="http://ivo.garant.ru/document/redirect/77700051/31205" TargetMode="External"/><Relationship Id="rId2464" Type="http://schemas.openxmlformats.org/officeDocument/2006/relationships/hyperlink" Target="http://ivo.garant.ru/document/redirect/12248079/0" TargetMode="External"/><Relationship Id="rId2671" Type="http://schemas.openxmlformats.org/officeDocument/2006/relationships/hyperlink" Target="http://ivo.garant.ru/document/redirect/71257446/65" TargetMode="External"/><Relationship Id="rId3308" Type="http://schemas.openxmlformats.org/officeDocument/2006/relationships/hyperlink" Target="http://ivo.garant.ru/document/redirect/179161/0" TargetMode="External"/><Relationship Id="rId229" Type="http://schemas.openxmlformats.org/officeDocument/2006/relationships/hyperlink" Target="#anchor62" TargetMode="External"/><Relationship Id="rId436" Type="http://schemas.openxmlformats.org/officeDocument/2006/relationships/hyperlink" Target="#anchor59" TargetMode="External"/><Relationship Id="rId643" Type="http://schemas.openxmlformats.org/officeDocument/2006/relationships/hyperlink" Target="#anchor71" TargetMode="External"/><Relationship Id="rId1066" Type="http://schemas.openxmlformats.org/officeDocument/2006/relationships/hyperlink" Target="http://ivo.garant.ru/document/redirect/12119913/1" TargetMode="External"/><Relationship Id="rId1273" Type="http://schemas.openxmlformats.org/officeDocument/2006/relationships/hyperlink" Target="#anchor7202" TargetMode="External"/><Relationship Id="rId1480" Type="http://schemas.openxmlformats.org/officeDocument/2006/relationships/hyperlink" Target="http://ivo.garant.ru/document/redirect/12148079/3" TargetMode="External"/><Relationship Id="rId2117" Type="http://schemas.openxmlformats.org/officeDocument/2006/relationships/hyperlink" Target="http://ivo.garant.ru/document/redirect/5218620/294" TargetMode="External"/><Relationship Id="rId2324" Type="http://schemas.openxmlformats.org/officeDocument/2006/relationships/hyperlink" Target="#anchor139" TargetMode="External"/><Relationship Id="rId850" Type="http://schemas.openxmlformats.org/officeDocument/2006/relationships/hyperlink" Target="#anchor20303" TargetMode="External"/><Relationship Id="rId1133" Type="http://schemas.openxmlformats.org/officeDocument/2006/relationships/hyperlink" Target="http://ivo.garant.ru/document/redirect/71826528/111" TargetMode="External"/><Relationship Id="rId2531" Type="http://schemas.openxmlformats.org/officeDocument/2006/relationships/hyperlink" Target="http://ivo.garant.ru/document/redirect/77532800/0" TargetMode="External"/><Relationship Id="rId503" Type="http://schemas.openxmlformats.org/officeDocument/2006/relationships/hyperlink" Target="http://ivo.garant.ru/document/redirect/5425853/0" TargetMode="External"/><Relationship Id="rId710" Type="http://schemas.openxmlformats.org/officeDocument/2006/relationships/hyperlink" Target="#anchor8013" TargetMode="External"/><Relationship Id="rId1340" Type="http://schemas.openxmlformats.org/officeDocument/2006/relationships/hyperlink" Target="http://ivo.garant.ru/document/redirect/57589824/0" TargetMode="External"/><Relationship Id="rId3098" Type="http://schemas.openxmlformats.org/officeDocument/2006/relationships/hyperlink" Target="http://ivo.garant.ru/document/redirect/12148079/3" TargetMode="External"/><Relationship Id="rId1200" Type="http://schemas.openxmlformats.org/officeDocument/2006/relationships/hyperlink" Target="http://ivo.garant.ru/document/redirect/77531335/0" TargetMode="External"/><Relationship Id="rId3165" Type="http://schemas.openxmlformats.org/officeDocument/2006/relationships/hyperlink" Target="#anchor403" TargetMode="External"/><Relationship Id="rId293" Type="http://schemas.openxmlformats.org/officeDocument/2006/relationships/hyperlink" Target="#anchor34" TargetMode="External"/><Relationship Id="rId2181" Type="http://schemas.openxmlformats.org/officeDocument/2006/relationships/hyperlink" Target="http://ivo.garant.ru/document/redirect/406913534/0" TargetMode="External"/><Relationship Id="rId3025" Type="http://schemas.openxmlformats.org/officeDocument/2006/relationships/hyperlink" Target="#anchor8013" TargetMode="External"/><Relationship Id="rId3232" Type="http://schemas.openxmlformats.org/officeDocument/2006/relationships/hyperlink" Target="#anchor34" TargetMode="External"/><Relationship Id="rId153" Type="http://schemas.openxmlformats.org/officeDocument/2006/relationships/hyperlink" Target="http://ivo.garant.ru/document/redirect/403090504/11" TargetMode="External"/><Relationship Id="rId360" Type="http://schemas.openxmlformats.org/officeDocument/2006/relationships/hyperlink" Target="http://ivo.garant.ru/document/redirect/12248079/0" TargetMode="External"/><Relationship Id="rId2041" Type="http://schemas.openxmlformats.org/officeDocument/2006/relationships/hyperlink" Target="http://ivo.garant.ru/document/redirect/12248079/0" TargetMode="External"/><Relationship Id="rId220" Type="http://schemas.openxmlformats.org/officeDocument/2006/relationships/hyperlink" Target="http://trudvsem.ru" TargetMode="External"/><Relationship Id="rId2998" Type="http://schemas.openxmlformats.org/officeDocument/2006/relationships/hyperlink" Target="http://ivo.garant.ru/document/redirect/5218620/372" TargetMode="External"/><Relationship Id="rId2858" Type="http://schemas.openxmlformats.org/officeDocument/2006/relationships/hyperlink" Target="http://ivo.garant.ru/document/redirect/410703808/1" TargetMode="External"/><Relationship Id="rId99" Type="http://schemas.openxmlformats.org/officeDocument/2006/relationships/hyperlink" Target="http://ivo.garant.ru/document/redirect/12148079/3" TargetMode="External"/><Relationship Id="rId1667" Type="http://schemas.openxmlformats.org/officeDocument/2006/relationships/hyperlink" Target="http://ivo.garant.ru/document/redirect/401421204/118" TargetMode="External"/><Relationship Id="rId1874" Type="http://schemas.openxmlformats.org/officeDocument/2006/relationships/hyperlink" Target="http://ivo.garant.ru/document/redirect/77532163/0" TargetMode="External"/><Relationship Id="rId2718" Type="http://schemas.openxmlformats.org/officeDocument/2006/relationships/hyperlink" Target="#anchor348122" TargetMode="External"/><Relationship Id="rId2925" Type="http://schemas.openxmlformats.org/officeDocument/2006/relationships/hyperlink" Target="http://ivo.garant.ru/document/redirect/57590734/0" TargetMode="External"/><Relationship Id="rId1527" Type="http://schemas.openxmlformats.org/officeDocument/2006/relationships/hyperlink" Target="http://ivo.garant.ru/document/redirect/5521320/0" TargetMode="External"/><Relationship Id="rId1734" Type="http://schemas.openxmlformats.org/officeDocument/2006/relationships/hyperlink" Target="http://ivo.garant.ru/document/redirect/57590122/0" TargetMode="External"/><Relationship Id="rId1941" Type="http://schemas.openxmlformats.org/officeDocument/2006/relationships/hyperlink" Target="http://ivo.garant.ru/document/redirect/5218620/260" TargetMode="External"/><Relationship Id="rId26" Type="http://schemas.openxmlformats.org/officeDocument/2006/relationships/hyperlink" Target="http://ivo.garant.ru/document/redirect/5218620/4" TargetMode="External"/><Relationship Id="rId1801" Type="http://schemas.openxmlformats.org/officeDocument/2006/relationships/hyperlink" Target="http://ivo.garant.ru/document/redirect/404778833/25000" TargetMode="External"/><Relationship Id="rId687" Type="http://schemas.openxmlformats.org/officeDocument/2006/relationships/hyperlink" Target="http://ivo.garant.ru/document/redirect/12134976/38" TargetMode="External"/><Relationship Id="rId2368" Type="http://schemas.openxmlformats.org/officeDocument/2006/relationships/hyperlink" Target="http://ivo.garant.ru/document/redirect/403069486/1000" TargetMode="External"/><Relationship Id="rId894" Type="http://schemas.openxmlformats.org/officeDocument/2006/relationships/hyperlink" Target="#anchor1894" TargetMode="External"/><Relationship Id="rId1177" Type="http://schemas.openxmlformats.org/officeDocument/2006/relationships/hyperlink" Target="http://ivo.garant.ru/document/redirect/5552111/0" TargetMode="External"/><Relationship Id="rId2575" Type="http://schemas.openxmlformats.org/officeDocument/2006/relationships/hyperlink" Target="http://ivo.garant.ru/document/redirect/12175208/1000" TargetMode="External"/><Relationship Id="rId2782" Type="http://schemas.openxmlformats.org/officeDocument/2006/relationships/hyperlink" Target="#anchor34963" TargetMode="External"/><Relationship Id="rId547" Type="http://schemas.openxmlformats.org/officeDocument/2006/relationships/hyperlink" Target="http://ivo.garant.ru/document/redirect/73506659/1111" TargetMode="External"/><Relationship Id="rId754" Type="http://schemas.openxmlformats.org/officeDocument/2006/relationships/hyperlink" Target="http://ivo.garant.ru/document/redirect/77532175/0" TargetMode="External"/><Relationship Id="rId961" Type="http://schemas.openxmlformats.org/officeDocument/2006/relationships/hyperlink" Target="http://ivo.garant.ru/document/redirect/77531702/0" TargetMode="External"/><Relationship Id="rId1384" Type="http://schemas.openxmlformats.org/officeDocument/2006/relationships/hyperlink" Target="http://ivo.garant.ru/document/redirect/10180093/0" TargetMode="External"/><Relationship Id="rId1591" Type="http://schemas.openxmlformats.org/officeDocument/2006/relationships/hyperlink" Target="http://ivo.garant.ru/document/redirect/403111819/1000" TargetMode="External"/><Relationship Id="rId2228" Type="http://schemas.openxmlformats.org/officeDocument/2006/relationships/hyperlink" Target="http://ivo.garant.ru/document/redirect/58072498/0" TargetMode="External"/><Relationship Id="rId2435" Type="http://schemas.openxmlformats.org/officeDocument/2006/relationships/hyperlink" Target="#anchor327611" TargetMode="External"/><Relationship Id="rId2642" Type="http://schemas.openxmlformats.org/officeDocument/2006/relationships/hyperlink" Target="#anchor1310108" TargetMode="External"/><Relationship Id="rId90" Type="http://schemas.openxmlformats.org/officeDocument/2006/relationships/hyperlink" Target="http://ivo.garant.ru/document/redirect/71955330/1703" TargetMode="External"/><Relationship Id="rId407" Type="http://schemas.openxmlformats.org/officeDocument/2006/relationships/hyperlink" Target="http://ivo.garant.ru/document/redirect/77668645/53" TargetMode="External"/><Relationship Id="rId614" Type="http://schemas.openxmlformats.org/officeDocument/2006/relationships/hyperlink" Target="http://ivo.garant.ru/document/redirect/57746283/75" TargetMode="External"/><Relationship Id="rId821" Type="http://schemas.openxmlformats.org/officeDocument/2006/relationships/hyperlink" Target="http://ivo.garant.ru/document/redirect/5521315/0" TargetMode="External"/><Relationship Id="rId1037" Type="http://schemas.openxmlformats.org/officeDocument/2006/relationships/hyperlink" Target="http://ivo.garant.ru/document/redirect/4001603/13003" TargetMode="External"/><Relationship Id="rId1244" Type="http://schemas.openxmlformats.org/officeDocument/2006/relationships/hyperlink" Target="http://ivo.garant.ru/document/redirect/12148079/29" TargetMode="External"/><Relationship Id="rId1451" Type="http://schemas.openxmlformats.org/officeDocument/2006/relationships/hyperlink" Target="http://ivo.garant.ru/document/redirect/12248079/0" TargetMode="External"/><Relationship Id="rId2502" Type="http://schemas.openxmlformats.org/officeDocument/2006/relationships/hyperlink" Target="http://ivo.garant.ru/document/redirect/77532580/0" TargetMode="External"/><Relationship Id="rId1104" Type="http://schemas.openxmlformats.org/officeDocument/2006/relationships/hyperlink" Target="#anchor431" TargetMode="External"/><Relationship Id="rId1311" Type="http://schemas.openxmlformats.org/officeDocument/2006/relationships/hyperlink" Target="http://ivo.garant.ru/document/redirect/12248079/0" TargetMode="External"/><Relationship Id="rId3069" Type="http://schemas.openxmlformats.org/officeDocument/2006/relationships/hyperlink" Target="http://ivo.garant.ru/document/redirect/77531397/0" TargetMode="External"/><Relationship Id="rId3276" Type="http://schemas.openxmlformats.org/officeDocument/2006/relationships/hyperlink" Target="http://ivo.garant.ru/document/redirect/1569827/0" TargetMode="External"/><Relationship Id="rId197" Type="http://schemas.openxmlformats.org/officeDocument/2006/relationships/hyperlink" Target="http://ivo.garant.ru/document/redirect/12184522/21" TargetMode="External"/><Relationship Id="rId2085" Type="http://schemas.openxmlformats.org/officeDocument/2006/relationships/hyperlink" Target="http://ivo.garant.ru/document/redirect/70405818/1631" TargetMode="External"/><Relationship Id="rId2292" Type="http://schemas.openxmlformats.org/officeDocument/2006/relationships/hyperlink" Target="http://ivo.garant.ru/document/redirect/403069486/1000" TargetMode="External"/><Relationship Id="rId3136" Type="http://schemas.openxmlformats.org/officeDocument/2006/relationships/hyperlink" Target="http://ivo.garant.ru/document/redirect/57590741/0" TargetMode="External"/><Relationship Id="rId264" Type="http://schemas.openxmlformats.org/officeDocument/2006/relationships/hyperlink" Target="http://ivo.garant.ru/document/redirect/12248079/0" TargetMode="External"/><Relationship Id="rId471" Type="http://schemas.openxmlformats.org/officeDocument/2006/relationships/hyperlink" Target="#anchor151" TargetMode="External"/><Relationship Id="rId2152" Type="http://schemas.openxmlformats.org/officeDocument/2006/relationships/hyperlink" Target="http://ivo.garant.ru/document/redirect/12148079/3" TargetMode="External"/><Relationship Id="rId124" Type="http://schemas.openxmlformats.org/officeDocument/2006/relationships/hyperlink" Target="http://ivo.garant.ru/document/redirect/10164072/30" TargetMode="External"/><Relationship Id="rId3203" Type="http://schemas.openxmlformats.org/officeDocument/2006/relationships/hyperlink" Target="#anchor81" TargetMode="External"/><Relationship Id="rId331" Type="http://schemas.openxmlformats.org/officeDocument/2006/relationships/hyperlink" Target="http://ivo.garant.ru/document/redirect/5218620/39" TargetMode="External"/><Relationship Id="rId2012" Type="http://schemas.openxmlformats.org/officeDocument/2006/relationships/hyperlink" Target="http://ivo.garant.ru/document/redirect/5218620/272" TargetMode="External"/><Relationship Id="rId2969" Type="http://schemas.openxmlformats.org/officeDocument/2006/relationships/hyperlink" Target="http://ivo.garant.ru/document/redirect/5760721/369" TargetMode="External"/><Relationship Id="rId1778" Type="http://schemas.openxmlformats.org/officeDocument/2006/relationships/hyperlink" Target="http://ivo.garant.ru/document/redirect/404778833/3000" TargetMode="External"/><Relationship Id="rId1985" Type="http://schemas.openxmlformats.org/officeDocument/2006/relationships/hyperlink" Target="http://ivo.garant.ru/document/redirect/483405183/265" TargetMode="External"/><Relationship Id="rId2829" Type="http://schemas.openxmlformats.org/officeDocument/2006/relationships/hyperlink" Target="http://ivo.garant.ru/document/redirect/3921257/0" TargetMode="External"/><Relationship Id="rId1638" Type="http://schemas.openxmlformats.org/officeDocument/2006/relationships/hyperlink" Target="http://ivo.garant.ru/document/redirect/57590118/0" TargetMode="External"/><Relationship Id="rId1845" Type="http://schemas.openxmlformats.org/officeDocument/2006/relationships/hyperlink" Target="http://ivo.garant.ru/document/redirect/12150657/503" TargetMode="External"/><Relationship Id="rId3060" Type="http://schemas.openxmlformats.org/officeDocument/2006/relationships/hyperlink" Target="http://ivo.garant.ru/document/redirect/5218620/380" TargetMode="External"/><Relationship Id="rId1705" Type="http://schemas.openxmlformats.org/officeDocument/2006/relationships/hyperlink" Target="#anchor330032" TargetMode="External"/><Relationship Id="rId1912" Type="http://schemas.openxmlformats.org/officeDocument/2006/relationships/hyperlink" Target="http://ivo.garant.ru/document/redirect/12148079/3" TargetMode="External"/><Relationship Id="rId798" Type="http://schemas.openxmlformats.org/officeDocument/2006/relationships/hyperlink" Target="http://ivo.garant.ru/document/redirect/12134976/10007" TargetMode="External"/><Relationship Id="rId2479" Type="http://schemas.openxmlformats.org/officeDocument/2006/relationships/hyperlink" Target="http://ivo.garant.ru/document/redirect/76806366/330003" TargetMode="External"/><Relationship Id="rId2686" Type="http://schemas.openxmlformats.org/officeDocument/2006/relationships/hyperlink" Target="#anchor155" TargetMode="External"/><Relationship Id="rId2893" Type="http://schemas.openxmlformats.org/officeDocument/2006/relationships/hyperlink" Target="http://ivo.garant.ru/document/redirect/57592260/0" TargetMode="External"/><Relationship Id="rId658" Type="http://schemas.openxmlformats.org/officeDocument/2006/relationships/hyperlink" Target="#anchor84" TargetMode="External"/><Relationship Id="rId865" Type="http://schemas.openxmlformats.org/officeDocument/2006/relationships/hyperlink" Target="http://ivo.garant.ru/document/redirect/77531324/0" TargetMode="External"/><Relationship Id="rId1288" Type="http://schemas.openxmlformats.org/officeDocument/2006/relationships/hyperlink" Target="http://ivo.garant.ru/document/redirect/57514433/0" TargetMode="External"/><Relationship Id="rId1495" Type="http://schemas.openxmlformats.org/officeDocument/2006/relationships/hyperlink" Target="http://ivo.garant.ru/document/redirect/57590197/0" TargetMode="External"/><Relationship Id="rId2339" Type="http://schemas.openxmlformats.org/officeDocument/2006/relationships/hyperlink" Target="http://ivo.garant.ru/document/redirect/10164072/61" TargetMode="External"/><Relationship Id="rId2546" Type="http://schemas.openxmlformats.org/officeDocument/2006/relationships/hyperlink" Target="http://ivo.garant.ru/document/redirect/77693276/336" TargetMode="External"/><Relationship Id="rId2753" Type="http://schemas.openxmlformats.org/officeDocument/2006/relationships/hyperlink" Target="http://ivo.garant.ru/document/redirect/77531428/0" TargetMode="External"/><Relationship Id="rId2960" Type="http://schemas.openxmlformats.org/officeDocument/2006/relationships/hyperlink" Target="http://ivo.garant.ru/document/redirect/71992618/2" TargetMode="External"/><Relationship Id="rId518" Type="http://schemas.openxmlformats.org/officeDocument/2006/relationships/hyperlink" Target="http://ivo.garant.ru/document/redirect/400548396/1000" TargetMode="External"/><Relationship Id="rId725" Type="http://schemas.openxmlformats.org/officeDocument/2006/relationships/hyperlink" Target="#anchor812" TargetMode="External"/><Relationship Id="rId932" Type="http://schemas.openxmlformats.org/officeDocument/2006/relationships/hyperlink" Target="http://ivo.garant.ru/document/redirect/75003711/1000" TargetMode="External"/><Relationship Id="rId1148" Type="http://schemas.openxmlformats.org/officeDocument/2006/relationships/hyperlink" Target="http://ivo.garant.ru/document/redirect/72331282/0" TargetMode="External"/><Relationship Id="rId1355" Type="http://schemas.openxmlformats.org/officeDocument/2006/relationships/hyperlink" Target="http://ivo.garant.ru/document/redirect/57503538/1026" TargetMode="External"/><Relationship Id="rId1562" Type="http://schemas.openxmlformats.org/officeDocument/2006/relationships/hyperlink" Target="http://ivo.garant.ru/document/redirect/77531407/0" TargetMode="External"/><Relationship Id="rId2406" Type="http://schemas.openxmlformats.org/officeDocument/2006/relationships/hyperlink" Target="http://ivo.garant.ru/document/redirect/57593402/0" TargetMode="External"/><Relationship Id="rId2613" Type="http://schemas.openxmlformats.org/officeDocument/2006/relationships/hyperlink" Target="#anchor7601" TargetMode="External"/><Relationship Id="rId1008" Type="http://schemas.openxmlformats.org/officeDocument/2006/relationships/hyperlink" Target="http://ivo.garant.ru/document/redirect/70581284/0" TargetMode="External"/><Relationship Id="rId1215" Type="http://schemas.openxmlformats.org/officeDocument/2006/relationships/hyperlink" Target="http://ivo.garant.ru/document/redirect/108125/0" TargetMode="External"/><Relationship Id="rId1422" Type="http://schemas.openxmlformats.org/officeDocument/2006/relationships/hyperlink" Target="#anchor17805" TargetMode="External"/><Relationship Id="rId2820" Type="http://schemas.openxmlformats.org/officeDocument/2006/relationships/hyperlink" Target="http://ivo.garant.ru/document/redirect/57407235/3514" TargetMode="External"/><Relationship Id="rId61" Type="http://schemas.openxmlformats.org/officeDocument/2006/relationships/hyperlink" Target="http://ivo.garant.ru/document/redirect/400720743/1" TargetMode="External"/><Relationship Id="rId2196" Type="http://schemas.openxmlformats.org/officeDocument/2006/relationships/hyperlink" Target="http://ivo.garant.ru/document/redirect/5218620/307" TargetMode="External"/><Relationship Id="rId168" Type="http://schemas.openxmlformats.org/officeDocument/2006/relationships/hyperlink" Target="#anchor2220" TargetMode="External"/><Relationship Id="rId3247" Type="http://schemas.openxmlformats.org/officeDocument/2006/relationships/hyperlink" Target="#anchor72023" TargetMode="External"/><Relationship Id="rId375" Type="http://schemas.openxmlformats.org/officeDocument/2006/relationships/hyperlink" Target="http://ivo.garant.ru/document/redirect/57590486/0" TargetMode="External"/><Relationship Id="rId582" Type="http://schemas.openxmlformats.org/officeDocument/2006/relationships/hyperlink" Target="#anchor72022" TargetMode="External"/><Relationship Id="rId2056" Type="http://schemas.openxmlformats.org/officeDocument/2006/relationships/hyperlink" Target="http://ivo.garant.ru/document/redirect/12175589/300275" TargetMode="External"/><Relationship Id="rId2263" Type="http://schemas.openxmlformats.org/officeDocument/2006/relationships/hyperlink" Target="#anchor166" TargetMode="External"/><Relationship Id="rId2470" Type="http://schemas.openxmlformats.org/officeDocument/2006/relationships/hyperlink" Target="http://ivo.garant.ru/document/redirect/57593398/0" TargetMode="External"/><Relationship Id="rId3107" Type="http://schemas.openxmlformats.org/officeDocument/2006/relationships/hyperlink" Target="http://ivo.garant.ru/document/redirect/12248079/0" TargetMode="External"/><Relationship Id="rId3314" Type="http://schemas.openxmlformats.org/officeDocument/2006/relationships/hyperlink" Target="http://ivo.garant.ru/document/redirect/12148079/3" TargetMode="External"/><Relationship Id="rId235" Type="http://schemas.openxmlformats.org/officeDocument/2006/relationships/hyperlink" Target="http://ivo.garant.ru/document/redirect/73524230/1280" TargetMode="External"/><Relationship Id="rId442" Type="http://schemas.openxmlformats.org/officeDocument/2006/relationships/hyperlink" Target="http://ivo.garant.ru/document/redirect/5218620/58" TargetMode="External"/><Relationship Id="rId1072" Type="http://schemas.openxmlformats.org/officeDocument/2006/relationships/hyperlink" Target="http://ivo.garant.ru/document/redirect/57514433/0" TargetMode="External"/><Relationship Id="rId2123" Type="http://schemas.openxmlformats.org/officeDocument/2006/relationships/hyperlink" Target="http://ivo.garant.ru/document/redirect/12248079/0" TargetMode="External"/><Relationship Id="rId2330" Type="http://schemas.openxmlformats.org/officeDocument/2006/relationships/hyperlink" Target="#anchor812" TargetMode="External"/><Relationship Id="rId302" Type="http://schemas.openxmlformats.org/officeDocument/2006/relationships/hyperlink" Target="http://ivo.garant.ru/document/redirect/12148079/3" TargetMode="External"/><Relationship Id="rId1889" Type="http://schemas.openxmlformats.org/officeDocument/2006/relationships/hyperlink" Target="http://ivo.garant.ru/document/redirect/12248079/0" TargetMode="External"/><Relationship Id="rId1749" Type="http://schemas.openxmlformats.org/officeDocument/2006/relationships/hyperlink" Target="http://ivo.garant.ru/document/redirect/401421204/125" TargetMode="External"/><Relationship Id="rId1956" Type="http://schemas.openxmlformats.org/officeDocument/2006/relationships/hyperlink" Target="http://ivo.garant.ru/document/redirect/10164504/103" TargetMode="External"/><Relationship Id="rId3171" Type="http://schemas.openxmlformats.org/officeDocument/2006/relationships/hyperlink" Target="#anchor29" TargetMode="External"/><Relationship Id="rId1609" Type="http://schemas.openxmlformats.org/officeDocument/2006/relationships/hyperlink" Target="http://ivo.garant.ru/document/redirect/404960111/1000" TargetMode="External"/><Relationship Id="rId1816" Type="http://schemas.openxmlformats.org/officeDocument/2006/relationships/hyperlink" Target="http://ivo.garant.ru/document/redirect/77532482/0" TargetMode="External"/><Relationship Id="rId3031" Type="http://schemas.openxmlformats.org/officeDocument/2006/relationships/hyperlink" Target="http://ivo.garant.ru/document/redirect/77531383/0" TargetMode="External"/><Relationship Id="rId2797" Type="http://schemas.openxmlformats.org/officeDocument/2006/relationships/hyperlink" Target="#anchor94" TargetMode="External"/><Relationship Id="rId769" Type="http://schemas.openxmlformats.org/officeDocument/2006/relationships/hyperlink" Target="#anchor30901" TargetMode="External"/><Relationship Id="rId976" Type="http://schemas.openxmlformats.org/officeDocument/2006/relationships/hyperlink" Target="http://ivo.garant.ru/document/redirect/77531343/0" TargetMode="External"/><Relationship Id="rId1399" Type="http://schemas.openxmlformats.org/officeDocument/2006/relationships/hyperlink" Target="#anchor139" TargetMode="External"/><Relationship Id="rId2657" Type="http://schemas.openxmlformats.org/officeDocument/2006/relationships/hyperlink" Target="#anchor2005" TargetMode="External"/><Relationship Id="rId629" Type="http://schemas.openxmlformats.org/officeDocument/2006/relationships/hyperlink" Target="http://ivo.garant.ru/document/redirect/12191967/461" TargetMode="External"/><Relationship Id="rId1259" Type="http://schemas.openxmlformats.org/officeDocument/2006/relationships/hyperlink" Target="http://ivo.garant.ru/document/redirect/12248079/0" TargetMode="External"/><Relationship Id="rId1466" Type="http://schemas.openxmlformats.org/officeDocument/2006/relationships/hyperlink" Target="http://ivo.garant.ru/document/redirect/12191967/464" TargetMode="External"/><Relationship Id="rId2864" Type="http://schemas.openxmlformats.org/officeDocument/2006/relationships/hyperlink" Target="http://ivo.garant.ru/document/redirect/77307267/352" TargetMode="External"/><Relationship Id="rId836" Type="http://schemas.openxmlformats.org/officeDocument/2006/relationships/hyperlink" Target="http://ivo.garant.ru/document/redirect/5218620/97" TargetMode="External"/><Relationship Id="rId1119" Type="http://schemas.openxmlformats.org/officeDocument/2006/relationships/hyperlink" Target="http://ivo.garant.ru/document/redirect/71826528/111" TargetMode="External"/><Relationship Id="rId1673" Type="http://schemas.openxmlformats.org/officeDocument/2006/relationships/hyperlink" Target="http://ivo.garant.ru/document/redirect/401421204/118" TargetMode="External"/><Relationship Id="rId1880" Type="http://schemas.openxmlformats.org/officeDocument/2006/relationships/hyperlink" Target="http://ivo.garant.ru/document/redirect/5218620/247" TargetMode="External"/><Relationship Id="rId2517" Type="http://schemas.openxmlformats.org/officeDocument/2006/relationships/hyperlink" Target="#anchor3322" TargetMode="External"/><Relationship Id="rId2724" Type="http://schemas.openxmlformats.org/officeDocument/2006/relationships/hyperlink" Target="#anchor348131" TargetMode="External"/><Relationship Id="rId2931" Type="http://schemas.openxmlformats.org/officeDocument/2006/relationships/hyperlink" Target="http://ivo.garant.ru/document/redirect/57592261/0" TargetMode="External"/><Relationship Id="rId903" Type="http://schemas.openxmlformats.org/officeDocument/2006/relationships/hyperlink" Target="#anchor2522" TargetMode="External"/><Relationship Id="rId1326" Type="http://schemas.openxmlformats.org/officeDocument/2006/relationships/hyperlink" Target="http://ivo.garant.ru/document/redirect/12148079/3" TargetMode="External"/><Relationship Id="rId1533" Type="http://schemas.openxmlformats.org/officeDocument/2006/relationships/hyperlink" Target="http://ivo.garant.ru/document/redirect/57502473/195013" TargetMode="External"/><Relationship Id="rId1740" Type="http://schemas.openxmlformats.org/officeDocument/2006/relationships/hyperlink" Target="http://ivo.garant.ru/document/redirect/58072874/0" TargetMode="External"/><Relationship Id="rId32" Type="http://schemas.openxmlformats.org/officeDocument/2006/relationships/hyperlink" Target="http://ivo.garant.ru/document/redirect/71732858/3" TargetMode="External"/><Relationship Id="rId1600" Type="http://schemas.openxmlformats.org/officeDocument/2006/relationships/hyperlink" Target="http://ivo.garant.ru/document/redirect/401421204/18" TargetMode="External"/><Relationship Id="rId279" Type="http://schemas.openxmlformats.org/officeDocument/2006/relationships/hyperlink" Target="http://ivo.garant.ru/document/redirect/12248079/0" TargetMode="External"/><Relationship Id="rId486" Type="http://schemas.openxmlformats.org/officeDocument/2006/relationships/hyperlink" Target="#anchor841" TargetMode="External"/><Relationship Id="rId693" Type="http://schemas.openxmlformats.org/officeDocument/2006/relationships/hyperlink" Target="http://ivo.garant.ru/document/redirect/12134976/45" TargetMode="External"/><Relationship Id="rId2167" Type="http://schemas.openxmlformats.org/officeDocument/2006/relationships/hyperlink" Target="http://ivo.garant.ru/document/redirect/403069486/1000" TargetMode="External"/><Relationship Id="rId2374" Type="http://schemas.openxmlformats.org/officeDocument/2006/relationships/hyperlink" Target="http://ivo.garant.ru/document/redirect/77531391/0" TargetMode="External"/><Relationship Id="rId2581" Type="http://schemas.openxmlformats.org/officeDocument/2006/relationships/hyperlink" Target="http://ivo.garant.ru/document/redirect/77532606/0" TargetMode="External"/><Relationship Id="rId3218" Type="http://schemas.openxmlformats.org/officeDocument/2006/relationships/hyperlink" Target="#anchor408" TargetMode="External"/><Relationship Id="rId139" Type="http://schemas.openxmlformats.org/officeDocument/2006/relationships/hyperlink" Target="http://ivo.garant.ru/document/redirect/401421204/11" TargetMode="External"/><Relationship Id="rId346" Type="http://schemas.openxmlformats.org/officeDocument/2006/relationships/hyperlink" Target="http://ivo.garant.ru/document/redirect/12248079/0" TargetMode="External"/><Relationship Id="rId553" Type="http://schemas.openxmlformats.org/officeDocument/2006/relationships/hyperlink" Target="http://ivo.garant.ru/document/redirect/12125267/52703" TargetMode="External"/><Relationship Id="rId760" Type="http://schemas.openxmlformats.org/officeDocument/2006/relationships/hyperlink" Target="http://ivo.garant.ru/document/redirect/77532177/0" TargetMode="External"/><Relationship Id="rId1183" Type="http://schemas.openxmlformats.org/officeDocument/2006/relationships/hyperlink" Target="http://ivo.garant.ru/document/redirect/77531344/0" TargetMode="External"/><Relationship Id="rId1390" Type="http://schemas.openxmlformats.org/officeDocument/2006/relationships/hyperlink" Target="http://ivo.garant.ru/document/redirect/483408615/178" TargetMode="External"/><Relationship Id="rId2027" Type="http://schemas.openxmlformats.org/officeDocument/2006/relationships/hyperlink" Target="http://ivo.garant.ru/document/redirect/411108606/16" TargetMode="External"/><Relationship Id="rId2234" Type="http://schemas.openxmlformats.org/officeDocument/2006/relationships/hyperlink" Target="#anchor321022" TargetMode="External"/><Relationship Id="rId2441" Type="http://schemas.openxmlformats.org/officeDocument/2006/relationships/hyperlink" Target="http://ivo.garant.ru/document/redirect/77532842/0" TargetMode="External"/><Relationship Id="rId206" Type="http://schemas.openxmlformats.org/officeDocument/2006/relationships/hyperlink" Target="http://trudvsem.ru" TargetMode="External"/><Relationship Id="rId413" Type="http://schemas.openxmlformats.org/officeDocument/2006/relationships/hyperlink" Target="http://ivo.garant.ru/document/redirect/57593522/0" TargetMode="External"/><Relationship Id="rId1043" Type="http://schemas.openxmlformats.org/officeDocument/2006/relationships/hyperlink" Target="http://ivo.garant.ru/document/redirect/12134976/54" TargetMode="External"/><Relationship Id="rId620" Type="http://schemas.openxmlformats.org/officeDocument/2006/relationships/hyperlink" Target="#anchor755" TargetMode="External"/><Relationship Id="rId1250" Type="http://schemas.openxmlformats.org/officeDocument/2006/relationships/hyperlink" Target="http://ivo.garant.ru/document/redirect/77532042/0" TargetMode="External"/><Relationship Id="rId2301" Type="http://schemas.openxmlformats.org/officeDocument/2006/relationships/hyperlink" Target="http://ivo.garant.ru/document/redirect/77531772/0" TargetMode="External"/><Relationship Id="rId1110" Type="http://schemas.openxmlformats.org/officeDocument/2006/relationships/hyperlink" Target="http://ivo.garant.ru/document/redirect/72218400/1111" TargetMode="External"/><Relationship Id="rId1927" Type="http://schemas.openxmlformats.org/officeDocument/2006/relationships/hyperlink" Target="http://ivo.garant.ru/document/redirect/12148079/3" TargetMode="External"/><Relationship Id="rId3075" Type="http://schemas.openxmlformats.org/officeDocument/2006/relationships/hyperlink" Target="#anchor348013" TargetMode="External"/><Relationship Id="rId3282" Type="http://schemas.openxmlformats.org/officeDocument/2006/relationships/hyperlink" Target="http://ivo.garant.ru/document/redirect/1569842/0" TargetMode="External"/><Relationship Id="rId2091" Type="http://schemas.openxmlformats.org/officeDocument/2006/relationships/hyperlink" Target="http://ivo.garant.ru/document/redirect/12248079/0" TargetMode="External"/><Relationship Id="rId3142" Type="http://schemas.openxmlformats.org/officeDocument/2006/relationships/hyperlink" Target="http://ivo.garant.ru/document/redirect/5521324/3" TargetMode="External"/><Relationship Id="rId270" Type="http://schemas.openxmlformats.org/officeDocument/2006/relationships/hyperlink" Target="http://ivo.garant.ru/document/redirect/12148079/3" TargetMode="External"/><Relationship Id="rId3002" Type="http://schemas.openxmlformats.org/officeDocument/2006/relationships/hyperlink" Target="http://ivo.garant.ru/document/redirect/12148079/3" TargetMode="External"/><Relationship Id="rId130" Type="http://schemas.openxmlformats.org/officeDocument/2006/relationships/hyperlink" Target="http://ivo.garant.ru/document/redirect/57590973/0" TargetMode="External"/><Relationship Id="rId2768" Type="http://schemas.openxmlformats.org/officeDocument/2006/relationships/hyperlink" Target="http://ivo.garant.ru/document/redirect/77530451/0" TargetMode="External"/><Relationship Id="rId2975" Type="http://schemas.openxmlformats.org/officeDocument/2006/relationships/hyperlink" Target="http://ivo.garant.ru/document/redirect/10105872/0" TargetMode="External"/><Relationship Id="rId947" Type="http://schemas.openxmlformats.org/officeDocument/2006/relationships/hyperlink" Target="http://ivo.garant.ru/document/redirect/70552680/151" TargetMode="External"/><Relationship Id="rId1577" Type="http://schemas.openxmlformats.org/officeDocument/2006/relationships/hyperlink" Target="http://ivo.garant.ru/document/redirect/10180093/0" TargetMode="External"/><Relationship Id="rId1784" Type="http://schemas.openxmlformats.org/officeDocument/2006/relationships/hyperlink" Target="http://ivo.garant.ru/document/redirect/404778833/22000" TargetMode="External"/><Relationship Id="rId1991" Type="http://schemas.openxmlformats.org/officeDocument/2006/relationships/hyperlink" Target="http://ivo.garant.ru/document/redirect/407924797/0" TargetMode="External"/><Relationship Id="rId2628" Type="http://schemas.openxmlformats.org/officeDocument/2006/relationships/hyperlink" Target="http://ivo.garant.ru/document/redirect/411209201/111" TargetMode="External"/><Relationship Id="rId2835" Type="http://schemas.openxmlformats.org/officeDocument/2006/relationships/hyperlink" Target="http://ivo.garant.ru/document/redirect/406171377/1000" TargetMode="External"/><Relationship Id="rId76" Type="http://schemas.openxmlformats.org/officeDocument/2006/relationships/hyperlink" Target="http://ivo.garant.ru/document/redirect/12248079/0" TargetMode="External"/><Relationship Id="rId807" Type="http://schemas.openxmlformats.org/officeDocument/2006/relationships/hyperlink" Target="http://ivo.garant.ru/document/redirect/57419244/92" TargetMode="External"/><Relationship Id="rId1437" Type="http://schemas.openxmlformats.org/officeDocument/2006/relationships/hyperlink" Target="#anchor139" TargetMode="External"/><Relationship Id="rId1644" Type="http://schemas.openxmlformats.org/officeDocument/2006/relationships/hyperlink" Target="http://ivo.garant.ru/document/redirect/403326464/1000" TargetMode="External"/><Relationship Id="rId1851" Type="http://schemas.openxmlformats.org/officeDocument/2006/relationships/hyperlink" Target="http://ivo.garant.ru/document/redirect/77531948/0" TargetMode="External"/><Relationship Id="rId2902" Type="http://schemas.openxmlformats.org/officeDocument/2006/relationships/hyperlink" Target="http://ivo.garant.ru/document/redirect/5223090/35607" TargetMode="External"/><Relationship Id="rId1504" Type="http://schemas.openxmlformats.org/officeDocument/2006/relationships/hyperlink" Target="#anchor815" TargetMode="External"/><Relationship Id="rId1711" Type="http://schemas.openxmlformats.org/officeDocument/2006/relationships/hyperlink" Target="http://ivo.garant.ru/document/redirect/77311784/221" TargetMode="External"/><Relationship Id="rId597" Type="http://schemas.openxmlformats.org/officeDocument/2006/relationships/hyperlink" Target="http://ivo.garant.ru/document/redirect/76848125/73" TargetMode="External"/><Relationship Id="rId2278" Type="http://schemas.openxmlformats.org/officeDocument/2006/relationships/hyperlink" Target="http://ivo.garant.ru/document/redirect/77532705/0" TargetMode="External"/><Relationship Id="rId2485" Type="http://schemas.openxmlformats.org/officeDocument/2006/relationships/hyperlink" Target="#anchor1894" TargetMode="External"/><Relationship Id="rId457" Type="http://schemas.openxmlformats.org/officeDocument/2006/relationships/hyperlink" Target="#anchor2821" TargetMode="External"/><Relationship Id="rId1087" Type="http://schemas.openxmlformats.org/officeDocument/2006/relationships/hyperlink" Target="#anchor131011" TargetMode="External"/><Relationship Id="rId1294" Type="http://schemas.openxmlformats.org/officeDocument/2006/relationships/hyperlink" Target="http://ivo.garant.ru/document/redirect/57589683/0" TargetMode="External"/><Relationship Id="rId2138" Type="http://schemas.openxmlformats.org/officeDocument/2006/relationships/hyperlink" Target="http://ivo.garant.ru/document/redirect/5218620/298" TargetMode="External"/><Relationship Id="rId2692" Type="http://schemas.openxmlformats.org/officeDocument/2006/relationships/hyperlink" Target="http://ivo.garant.ru/document/redirect/57592174/0" TargetMode="External"/><Relationship Id="rId664" Type="http://schemas.openxmlformats.org/officeDocument/2006/relationships/hyperlink" Target="http://ivo.garant.ru/document/redirect/5218620/79" TargetMode="External"/><Relationship Id="rId871" Type="http://schemas.openxmlformats.org/officeDocument/2006/relationships/hyperlink" Target="http://ivo.garant.ru/document/redirect/77531330/0" TargetMode="External"/><Relationship Id="rId2345" Type="http://schemas.openxmlformats.org/officeDocument/2006/relationships/hyperlink" Target="http://ivo.garant.ru/document/redirect/57592988/0" TargetMode="External"/><Relationship Id="rId2552" Type="http://schemas.openxmlformats.org/officeDocument/2006/relationships/hyperlink" Target="http://ivo.garant.ru/document/redirect/74064878/133" TargetMode="External"/><Relationship Id="rId317" Type="http://schemas.openxmlformats.org/officeDocument/2006/relationships/hyperlink" Target="http://ivo.garant.ru/document/redirect/57593014/0" TargetMode="External"/><Relationship Id="rId524" Type="http://schemas.openxmlformats.org/officeDocument/2006/relationships/hyperlink" Target="http://ivo.garant.ru/document/redirect/77690131/66" TargetMode="External"/><Relationship Id="rId731" Type="http://schemas.openxmlformats.org/officeDocument/2006/relationships/hyperlink" Target="http://ivo.garant.ru/document/redirect/5758740/83" TargetMode="External"/><Relationship Id="rId1154" Type="http://schemas.openxmlformats.org/officeDocument/2006/relationships/hyperlink" Target="http://ivo.garant.ru/document/redirect/12248079/0" TargetMode="External"/><Relationship Id="rId1361" Type="http://schemas.openxmlformats.org/officeDocument/2006/relationships/hyperlink" Target="http://ivo.garant.ru/document/redirect/58053261/17304" TargetMode="External"/><Relationship Id="rId2205" Type="http://schemas.openxmlformats.org/officeDocument/2006/relationships/hyperlink" Target="http://ivo.garant.ru/document/redirect/403713898/0" TargetMode="External"/><Relationship Id="rId2412" Type="http://schemas.openxmlformats.org/officeDocument/2006/relationships/hyperlink" Target="#anchor327611" TargetMode="External"/><Relationship Id="rId1014" Type="http://schemas.openxmlformats.org/officeDocument/2006/relationships/hyperlink" Target="http://ivo.garant.ru/document/redirect/12248079/0" TargetMode="External"/><Relationship Id="rId1221" Type="http://schemas.openxmlformats.org/officeDocument/2006/relationships/hyperlink" Target="http://ivo.garant.ru/document/redirect/12248079/0" TargetMode="External"/><Relationship Id="rId3186" Type="http://schemas.openxmlformats.org/officeDocument/2006/relationships/hyperlink" Target="http://ivo.garant.ru/document/redirect/5762818/402" TargetMode="External"/><Relationship Id="rId3046" Type="http://schemas.openxmlformats.org/officeDocument/2006/relationships/hyperlink" Target="http://ivo.garant.ru/document/redirect/5521323/12" TargetMode="External"/><Relationship Id="rId3253" Type="http://schemas.openxmlformats.org/officeDocument/2006/relationships/hyperlink" Target="http://ivo.garant.ru/document/redirect/12148079/3" TargetMode="External"/><Relationship Id="rId174" Type="http://schemas.openxmlformats.org/officeDocument/2006/relationships/hyperlink" Target="https://www.gosuslugi.ru" TargetMode="External"/><Relationship Id="rId381" Type="http://schemas.openxmlformats.org/officeDocument/2006/relationships/hyperlink" Target="#anchor4804" TargetMode="External"/><Relationship Id="rId2062" Type="http://schemas.openxmlformats.org/officeDocument/2006/relationships/hyperlink" Target="#anchor139" TargetMode="External"/><Relationship Id="rId3113" Type="http://schemas.openxmlformats.org/officeDocument/2006/relationships/hyperlink" Target="http://ivo.garant.ru/document/redirect/77708193/391" TargetMode="External"/><Relationship Id="rId241" Type="http://schemas.openxmlformats.org/officeDocument/2006/relationships/hyperlink" Target="http://ivo.garant.ru/document/redirect/12248079/0" TargetMode="External"/><Relationship Id="rId3320" Type="http://schemas.openxmlformats.org/officeDocument/2006/relationships/hyperlink" Target="http://ivo.garant.ru/document/redirect/10164306/0" TargetMode="External"/><Relationship Id="rId2879" Type="http://schemas.openxmlformats.org/officeDocument/2006/relationships/hyperlink" Target="http://ivo.garant.ru/document/redirect/12188101/7101" TargetMode="External"/><Relationship Id="rId101" Type="http://schemas.openxmlformats.org/officeDocument/2006/relationships/hyperlink" Target="http://ivo.garant.ru/document/redirect/5218620/17" TargetMode="External"/><Relationship Id="rId1688" Type="http://schemas.openxmlformats.org/officeDocument/2006/relationships/hyperlink" Target="http://ivo.garant.ru/document/redirect/77532823/0" TargetMode="External"/><Relationship Id="rId1895" Type="http://schemas.openxmlformats.org/officeDocument/2006/relationships/hyperlink" Target="http://ivo.garant.ru/document/redirect/12136354/73" TargetMode="External"/><Relationship Id="rId2739" Type="http://schemas.openxmlformats.org/officeDocument/2006/relationships/hyperlink" Target="http://ivo.garant.ru/document/redirect/57413333/0" TargetMode="External"/><Relationship Id="rId2946" Type="http://schemas.openxmlformats.org/officeDocument/2006/relationships/hyperlink" Target="http://ivo.garant.ru/document/redirect/77532836/0" TargetMode="External"/><Relationship Id="rId918" Type="http://schemas.openxmlformats.org/officeDocument/2006/relationships/hyperlink" Target="http://ivo.garant.ru/document/redirect/5521329/3" TargetMode="External"/><Relationship Id="rId1548" Type="http://schemas.openxmlformats.org/officeDocument/2006/relationships/hyperlink" Target="http://ivo.garant.ru/document/redirect/71433946/4" TargetMode="External"/><Relationship Id="rId1755" Type="http://schemas.openxmlformats.org/officeDocument/2006/relationships/hyperlink" Target="http://ivo.garant.ru/document/redirect/401421204/125" TargetMode="External"/><Relationship Id="rId1408" Type="http://schemas.openxmlformats.org/officeDocument/2006/relationships/hyperlink" Target="#anchor139" TargetMode="External"/><Relationship Id="rId1962" Type="http://schemas.openxmlformats.org/officeDocument/2006/relationships/hyperlink" Target="http://ivo.garant.ru/document/redirect/400419860/0" TargetMode="External"/><Relationship Id="rId2806" Type="http://schemas.openxmlformats.org/officeDocument/2006/relationships/hyperlink" Target="http://ivo.garant.ru/document/redirect/57509113/3511" TargetMode="External"/><Relationship Id="rId47" Type="http://schemas.openxmlformats.org/officeDocument/2006/relationships/hyperlink" Target="#anchor6001" TargetMode="External"/><Relationship Id="rId1615" Type="http://schemas.openxmlformats.org/officeDocument/2006/relationships/hyperlink" Target="http://ivo.garant.ru/document/redirect/403261314/1000" TargetMode="External"/><Relationship Id="rId1822" Type="http://schemas.openxmlformats.org/officeDocument/2006/relationships/hyperlink" Target="http://ivo.garant.ru/document/redirect/5218620/235" TargetMode="External"/><Relationship Id="rId2389" Type="http://schemas.openxmlformats.org/officeDocument/2006/relationships/hyperlink" Target="http://ivo.garant.ru/document/redirect/404994005/12" TargetMode="External"/><Relationship Id="rId2596" Type="http://schemas.openxmlformats.org/officeDocument/2006/relationships/hyperlink" Target="http://ivo.garant.ru/document/redirect/411209201/16" TargetMode="External"/><Relationship Id="rId568" Type="http://schemas.openxmlformats.org/officeDocument/2006/relationships/hyperlink" Target="#anchor207" TargetMode="External"/><Relationship Id="rId775" Type="http://schemas.openxmlformats.org/officeDocument/2006/relationships/hyperlink" Target="http://ivo.garant.ru/document/redirect/12148079/3" TargetMode="External"/><Relationship Id="rId982" Type="http://schemas.openxmlformats.org/officeDocument/2006/relationships/hyperlink" Target="http://ivo.garant.ru/document/redirect/5218620/123" TargetMode="External"/><Relationship Id="rId1198" Type="http://schemas.openxmlformats.org/officeDocument/2006/relationships/hyperlink" Target="http://ivo.garant.ru/document/redirect/77705032/144" TargetMode="External"/><Relationship Id="rId2249" Type="http://schemas.openxmlformats.org/officeDocument/2006/relationships/hyperlink" Target="#anchor62" TargetMode="External"/><Relationship Id="rId2456" Type="http://schemas.openxmlformats.org/officeDocument/2006/relationships/hyperlink" Target="#anchor328112" TargetMode="External"/><Relationship Id="rId2663" Type="http://schemas.openxmlformats.org/officeDocument/2006/relationships/hyperlink" Target="http://ivo.garant.ru/document/redirect/71257446/802" TargetMode="External"/><Relationship Id="rId2870" Type="http://schemas.openxmlformats.org/officeDocument/2006/relationships/hyperlink" Target="http://ivo.garant.ru/document/redirect/5521323/0" TargetMode="External"/><Relationship Id="rId428" Type="http://schemas.openxmlformats.org/officeDocument/2006/relationships/hyperlink" Target="http://ivo.garant.ru/document/redirect/70648974/7" TargetMode="External"/><Relationship Id="rId635" Type="http://schemas.openxmlformats.org/officeDocument/2006/relationships/hyperlink" Target="http://ivo.garant.ru/document/redirect/5218620/77" TargetMode="External"/><Relationship Id="rId842" Type="http://schemas.openxmlformats.org/officeDocument/2006/relationships/hyperlink" Target="http://ivo.garant.ru/document/redirect/404993387/11" TargetMode="External"/><Relationship Id="rId1058" Type="http://schemas.openxmlformats.org/officeDocument/2006/relationships/hyperlink" Target="#anchor1330104" TargetMode="External"/><Relationship Id="rId1265" Type="http://schemas.openxmlformats.org/officeDocument/2006/relationships/hyperlink" Target="http://ivo.garant.ru/document/redirect/57589822/0" TargetMode="External"/><Relationship Id="rId1472" Type="http://schemas.openxmlformats.org/officeDocument/2006/relationships/hyperlink" Target="http://ivo.garant.ru/document/redirect/57746896/187" TargetMode="External"/><Relationship Id="rId2109" Type="http://schemas.openxmlformats.org/officeDocument/2006/relationships/hyperlink" Target="http://ivo.garant.ru/document/redirect/184651/1000" TargetMode="External"/><Relationship Id="rId2316" Type="http://schemas.openxmlformats.org/officeDocument/2006/relationships/hyperlink" Target="http://ivo.garant.ru/document/redirect/108125/0" TargetMode="External"/><Relationship Id="rId2523" Type="http://schemas.openxmlformats.org/officeDocument/2006/relationships/hyperlink" Target="http://ivo.garant.ru/document/redirect/77705032/3321" TargetMode="External"/><Relationship Id="rId2730" Type="http://schemas.openxmlformats.org/officeDocument/2006/relationships/hyperlink" Target="http://ivo.garant.ru/document/redirect/184751/0" TargetMode="External"/><Relationship Id="rId702" Type="http://schemas.openxmlformats.org/officeDocument/2006/relationships/hyperlink" Target="http://ivo.garant.ru/document/redirect/12134976/48" TargetMode="External"/><Relationship Id="rId1125" Type="http://schemas.openxmlformats.org/officeDocument/2006/relationships/hyperlink" Target="#anchor34511" TargetMode="External"/><Relationship Id="rId1332" Type="http://schemas.openxmlformats.org/officeDocument/2006/relationships/hyperlink" Target="http://ivo.garant.ru/document/redirect/400720777/12" TargetMode="External"/><Relationship Id="rId3297" Type="http://schemas.openxmlformats.org/officeDocument/2006/relationships/hyperlink" Target="http://ivo.garant.ru/document/redirect/1568260/0" TargetMode="External"/><Relationship Id="rId3157" Type="http://schemas.openxmlformats.org/officeDocument/2006/relationships/hyperlink" Target="http://ivo.garant.ru/document/redirect/5218620/1061" TargetMode="External"/><Relationship Id="rId285" Type="http://schemas.openxmlformats.org/officeDocument/2006/relationships/hyperlink" Target="http://ivo.garant.ru/document/redirect/408975019/0" TargetMode="External"/><Relationship Id="rId492" Type="http://schemas.openxmlformats.org/officeDocument/2006/relationships/hyperlink" Target="http://ivo.garant.ru/document/redirect/76824170/63" TargetMode="External"/><Relationship Id="rId2173" Type="http://schemas.openxmlformats.org/officeDocument/2006/relationships/hyperlink" Target="#anchor372" TargetMode="External"/><Relationship Id="rId2380" Type="http://schemas.openxmlformats.org/officeDocument/2006/relationships/hyperlink" Target="http://ivo.garant.ru/document/redirect/403069486/1000" TargetMode="External"/><Relationship Id="rId3017" Type="http://schemas.openxmlformats.org/officeDocument/2006/relationships/hyperlink" Target="#anchor8013" TargetMode="External"/><Relationship Id="rId3224" Type="http://schemas.openxmlformats.org/officeDocument/2006/relationships/hyperlink" Target="http://ivo.garant.ru/document/redirect/57593492/0" TargetMode="External"/><Relationship Id="rId145" Type="http://schemas.openxmlformats.org/officeDocument/2006/relationships/hyperlink" Target="http://ivo.garant.ru/document/redirect/185261/0" TargetMode="External"/><Relationship Id="rId352" Type="http://schemas.openxmlformats.org/officeDocument/2006/relationships/hyperlink" Target="http://ivo.garant.ru/document/redirect/12133727/0" TargetMode="External"/><Relationship Id="rId2033" Type="http://schemas.openxmlformats.org/officeDocument/2006/relationships/hyperlink" Target="http://ivo.garant.ru/document/redirect/12148079/3" TargetMode="External"/><Relationship Id="rId2240" Type="http://schemas.openxmlformats.org/officeDocument/2006/relationships/hyperlink" Target="#anchor312311" TargetMode="External"/><Relationship Id="rId212" Type="http://schemas.openxmlformats.org/officeDocument/2006/relationships/hyperlink" Target="http://ivo.garant.ru/document/redirect/403090504/0" TargetMode="External"/><Relationship Id="rId1799" Type="http://schemas.openxmlformats.org/officeDocument/2006/relationships/hyperlink" Target="http://ivo.garant.ru/document/redirect/404778833/22000" TargetMode="External"/><Relationship Id="rId2100" Type="http://schemas.openxmlformats.org/officeDocument/2006/relationships/hyperlink" Target="http://ivo.garant.ru/document/redirect/12248079/0" TargetMode="External"/><Relationship Id="rId1659" Type="http://schemas.openxmlformats.org/officeDocument/2006/relationships/hyperlink" Target="http://ivo.garant.ru/document/redirect/76803114/21420" TargetMode="External"/><Relationship Id="rId1866" Type="http://schemas.openxmlformats.org/officeDocument/2006/relationships/hyperlink" Target="http://ivo.garant.ru/document/redirect/57431076/3436" TargetMode="External"/><Relationship Id="rId2917" Type="http://schemas.openxmlformats.org/officeDocument/2006/relationships/hyperlink" Target="http://ivo.garant.ru/document/redirect/12129354/0" TargetMode="External"/><Relationship Id="rId3081" Type="http://schemas.openxmlformats.org/officeDocument/2006/relationships/hyperlink" Target="http://ivo.garant.ru/document/redirect/12128809/0" TargetMode="External"/><Relationship Id="rId1519" Type="http://schemas.openxmlformats.org/officeDocument/2006/relationships/hyperlink" Target="http://ivo.garant.ru/document/redirect/77533038/0" TargetMode="External"/><Relationship Id="rId1726" Type="http://schemas.openxmlformats.org/officeDocument/2006/relationships/hyperlink" Target="http://ivo.garant.ru/document/redirect/403280887/1000" TargetMode="External"/><Relationship Id="rId1933" Type="http://schemas.openxmlformats.org/officeDocument/2006/relationships/hyperlink" Target="http://ivo.garant.ru/document/redirect/57590135/0" TargetMode="External"/><Relationship Id="rId18" Type="http://schemas.openxmlformats.org/officeDocument/2006/relationships/hyperlink" Target="#anchor409" TargetMode="External"/><Relationship Id="rId679" Type="http://schemas.openxmlformats.org/officeDocument/2006/relationships/hyperlink" Target="http://ivo.garant.ru/document/redirect/77682389/0" TargetMode="External"/><Relationship Id="rId886" Type="http://schemas.openxmlformats.org/officeDocument/2006/relationships/hyperlink" Target="http://ivo.garant.ru/document/redirect/55097244/0" TargetMode="External"/><Relationship Id="rId2567" Type="http://schemas.openxmlformats.org/officeDocument/2006/relationships/hyperlink" Target="http://ivo.garant.ru/document/redirect/198888/0" TargetMode="External"/><Relationship Id="rId2774" Type="http://schemas.openxmlformats.org/officeDocument/2006/relationships/hyperlink" Target="#anchor349501" TargetMode="External"/><Relationship Id="rId2" Type="http://schemas.openxmlformats.org/officeDocument/2006/relationships/settings" Target="settings.xml"/><Relationship Id="rId539" Type="http://schemas.openxmlformats.org/officeDocument/2006/relationships/hyperlink" Target="https://www.gosuslugi.ru" TargetMode="External"/><Relationship Id="rId746" Type="http://schemas.openxmlformats.org/officeDocument/2006/relationships/hyperlink" Target="#anchor839" TargetMode="External"/><Relationship Id="rId1169" Type="http://schemas.openxmlformats.org/officeDocument/2006/relationships/hyperlink" Target="#anchor1573" TargetMode="External"/><Relationship Id="rId1376" Type="http://schemas.openxmlformats.org/officeDocument/2006/relationships/hyperlink" Target="http://ivo.garant.ru/document/redirect/10180093/0" TargetMode="External"/><Relationship Id="rId1583" Type="http://schemas.openxmlformats.org/officeDocument/2006/relationships/hyperlink" Target="http://ivo.garant.ru/document/redirect/12248079/0" TargetMode="External"/><Relationship Id="rId2427" Type="http://schemas.openxmlformats.org/officeDocument/2006/relationships/hyperlink" Target="http://ivo.garant.ru/document/redirect/483412206/32769" TargetMode="External"/><Relationship Id="rId2981" Type="http://schemas.openxmlformats.org/officeDocument/2006/relationships/hyperlink" Target="http://ivo.garant.ru/document/redirect/73072248/1111" TargetMode="External"/><Relationship Id="rId953" Type="http://schemas.openxmlformats.org/officeDocument/2006/relationships/hyperlink" Target="http://ivo.garant.ru/document/redirect/404797089/0" TargetMode="External"/><Relationship Id="rId1029" Type="http://schemas.openxmlformats.org/officeDocument/2006/relationships/hyperlink" Target="http://ivo.garant.ru/document/redirect/12153049/21" TargetMode="External"/><Relationship Id="rId1236" Type="http://schemas.openxmlformats.org/officeDocument/2006/relationships/hyperlink" Target="#anchor602" TargetMode="External"/><Relationship Id="rId1790" Type="http://schemas.openxmlformats.org/officeDocument/2006/relationships/hyperlink" Target="http://ivo.garant.ru/document/redirect/75003711/1000" TargetMode="External"/><Relationship Id="rId2634" Type="http://schemas.openxmlformats.org/officeDocument/2006/relationships/hyperlink" Target="http://ivo.garant.ru/document/redirect/171640/15" TargetMode="External"/><Relationship Id="rId2841" Type="http://schemas.openxmlformats.org/officeDocument/2006/relationships/hyperlink" Target="#anchor35167" TargetMode="External"/><Relationship Id="rId82" Type="http://schemas.openxmlformats.org/officeDocument/2006/relationships/hyperlink" Target="http://ivo.garant.ru/document/redirect/57593271/0" TargetMode="External"/><Relationship Id="rId606" Type="http://schemas.openxmlformats.org/officeDocument/2006/relationships/hyperlink" Target="#anchor777" TargetMode="External"/><Relationship Id="rId813" Type="http://schemas.openxmlformats.org/officeDocument/2006/relationships/hyperlink" Target="http://ivo.garant.ru/document/redirect/57426124/93" TargetMode="External"/><Relationship Id="rId1443" Type="http://schemas.openxmlformats.org/officeDocument/2006/relationships/hyperlink" Target="http://ivo.garant.ru/document/redirect/75003711/1000" TargetMode="External"/><Relationship Id="rId1650" Type="http://schemas.openxmlformats.org/officeDocument/2006/relationships/hyperlink" Target="http://ivo.garant.ru/document/redirect/10102673/3" TargetMode="External"/><Relationship Id="rId2701" Type="http://schemas.openxmlformats.org/officeDocument/2006/relationships/hyperlink" Target="http://ivo.garant.ru/document/redirect/77531434/0" TargetMode="External"/><Relationship Id="rId1303" Type="http://schemas.openxmlformats.org/officeDocument/2006/relationships/hyperlink" Target="http://ivo.garant.ru/document/redirect/57592249/0" TargetMode="External"/><Relationship Id="rId1510" Type="http://schemas.openxmlformats.org/officeDocument/2006/relationships/hyperlink" Target="#anchor817" TargetMode="External"/><Relationship Id="rId3268" Type="http://schemas.openxmlformats.org/officeDocument/2006/relationships/hyperlink" Target="http://ivo.garant.ru/document/redirect/77531384/0" TargetMode="External"/><Relationship Id="rId189" Type="http://schemas.openxmlformats.org/officeDocument/2006/relationships/hyperlink" Target="http://ivo.garant.ru/document/redirect/403090504/0" TargetMode="External"/><Relationship Id="rId396" Type="http://schemas.openxmlformats.org/officeDocument/2006/relationships/hyperlink" Target="http://ivo.garant.ru/document/redirect/186413/1000" TargetMode="External"/><Relationship Id="rId2077" Type="http://schemas.openxmlformats.org/officeDocument/2006/relationships/hyperlink" Target="http://ivo.garant.ru/document/redirect/76848125/284" TargetMode="External"/><Relationship Id="rId2284" Type="http://schemas.openxmlformats.org/officeDocument/2006/relationships/hyperlink" Target="http://ivo.garant.ru/document/redirect/12248079/0" TargetMode="External"/><Relationship Id="rId2491" Type="http://schemas.openxmlformats.org/officeDocument/2006/relationships/hyperlink" Target="http://ivo.garant.ru/document/redirect/3919543/0" TargetMode="External"/><Relationship Id="rId3128" Type="http://schemas.openxmlformats.org/officeDocument/2006/relationships/hyperlink" Target="http://ivo.garant.ru/document/redirect/71955330/1602" TargetMode="External"/><Relationship Id="rId256" Type="http://schemas.openxmlformats.org/officeDocument/2006/relationships/hyperlink" Target="http://ivo.garant.ru/document/redirect/57593508/0" TargetMode="External"/><Relationship Id="rId463" Type="http://schemas.openxmlformats.org/officeDocument/2006/relationships/hyperlink" Target="http://ivo.garant.ru/document/redirect/12136354/30" TargetMode="External"/><Relationship Id="rId670" Type="http://schemas.openxmlformats.org/officeDocument/2006/relationships/hyperlink" Target="http://ivo.garant.ru/document/redirect/1306500/4003" TargetMode="External"/><Relationship Id="rId1093" Type="http://schemas.openxmlformats.org/officeDocument/2006/relationships/hyperlink" Target="#anchor1331" TargetMode="External"/><Relationship Id="rId2144" Type="http://schemas.openxmlformats.org/officeDocument/2006/relationships/hyperlink" Target="http://ivo.garant.ru/document/redirect/57592253/0" TargetMode="External"/><Relationship Id="rId2351" Type="http://schemas.openxmlformats.org/officeDocument/2006/relationships/hyperlink" Target="http://ivo.garant.ru/document/redirect/70578102/1302" TargetMode="External"/><Relationship Id="rId116" Type="http://schemas.openxmlformats.org/officeDocument/2006/relationships/hyperlink" Target="#anchor392" TargetMode="External"/><Relationship Id="rId323" Type="http://schemas.openxmlformats.org/officeDocument/2006/relationships/hyperlink" Target="#anchor37002" TargetMode="External"/><Relationship Id="rId530" Type="http://schemas.openxmlformats.org/officeDocument/2006/relationships/hyperlink" Target="http://ivo.garant.ru/document/redirect/5218620/6606" TargetMode="External"/><Relationship Id="rId1160" Type="http://schemas.openxmlformats.org/officeDocument/2006/relationships/hyperlink" Target="#anchor811" TargetMode="External"/><Relationship Id="rId2004" Type="http://schemas.openxmlformats.org/officeDocument/2006/relationships/hyperlink" Target="#anchor81" TargetMode="External"/><Relationship Id="rId2211" Type="http://schemas.openxmlformats.org/officeDocument/2006/relationships/hyperlink" Target="#anchor66" TargetMode="External"/><Relationship Id="rId1020" Type="http://schemas.openxmlformats.org/officeDocument/2006/relationships/hyperlink" Target="#anchor1310102" TargetMode="External"/><Relationship Id="rId1977" Type="http://schemas.openxmlformats.org/officeDocument/2006/relationships/hyperlink" Target="#anchor811" TargetMode="External"/><Relationship Id="rId1837" Type="http://schemas.openxmlformats.org/officeDocument/2006/relationships/hyperlink" Target="http://ivo.garant.ru/document/redirect/77531921/0" TargetMode="External"/><Relationship Id="rId3192" Type="http://schemas.openxmlformats.org/officeDocument/2006/relationships/hyperlink" Target="#anchor40701" TargetMode="External"/><Relationship Id="rId3052" Type="http://schemas.openxmlformats.org/officeDocument/2006/relationships/hyperlink" Target="http://ivo.garant.ru/document/redirect/12248079/0" TargetMode="External"/><Relationship Id="rId180" Type="http://schemas.openxmlformats.org/officeDocument/2006/relationships/hyperlink" Target="http://ivo.garant.ru/document/redirect/405365705/1000" TargetMode="External"/><Relationship Id="rId1904" Type="http://schemas.openxmlformats.org/officeDocument/2006/relationships/hyperlink" Target="http://ivo.garant.ru/document/redirect/70578102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185347</Words>
  <Characters>1056480</Characters>
  <Application>Microsoft Office Word</Application>
  <DocSecurity>0</DocSecurity>
  <Lines>8804</Lines>
  <Paragraphs>2478</Paragraphs>
  <ScaleCrop>false</ScaleCrop>
  <Company/>
  <LinksUpToDate>false</LinksUpToDate>
  <CharactersWithSpaces>1239349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НПП "Гарант-Сервис"</dc:creator>
  <dc:description>Документ экспортирован из системы ГАРАНТ</dc:description>
  <cp:lastModifiedBy>Cinobi Obi</cp:lastModifiedBy>
  <cp:revision>2</cp:revision>
  <dcterms:created xsi:type="dcterms:W3CDTF">2025-11-23T02:30:00Z</dcterms:created>
  <dcterms:modified xsi:type="dcterms:W3CDTF">2025-11-23T02:30:00Z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НПП "Гарант-Сервис"</vt:lpwstr>
  </property>
</Properties>
</file>