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Юридическая консультация</w:t>
      </w:r>
    </w:p>
    <w:p>
      <w:r>
        <w:t>Дата: 06.02.2026 12:46:55</w:t>
      </w:r>
    </w:p>
    <w:p>
      <w:pPr>
        <w:pStyle w:val="Heading1"/>
      </w:pPr>
      <w:r>
        <w:t>Вопрос</w:t>
      </w:r>
    </w:p>
    <w:p>
      <w:r>
        <w:t>Не указан</w:t>
      </w:r>
    </w:p>
    <w:p>
      <w:pPr>
        <w:pStyle w:val="Heading1"/>
      </w:pPr>
      <w:r>
        <w:t>Категория</w:t>
      </w:r>
    </w:p>
    <w:p>
      <w:r>
        <w:t>bankruptcy</w:t>
      </w:r>
    </w:p>
    <w:p>
      <w:pPr>
        <w:pStyle w:val="Heading1"/>
      </w:pPr>
      <w:r>
        <w:t>Ответ</w:t>
      </w:r>
    </w:p>
    <w:p>
      <w:r>
        <w:t>Здравствуйте! На основе проанализированных документов, я могу пояснить следующее:</w:t>
        <w:br/>
        <w:br/>
        <w:t>Ваша ситуация (долг в 350 000 рублей и увольнение с работы) потенциально позволяет инициировать процедуру банкротства. В предоставленных текстах описаны **два принципиально разных пути**: судебное банкротство через арбитражный суд и упрощенное внесудебное банкротство через МФЦ. Условия для них различны.</w:t>
        <w:br/>
        <w:br/>
        <w:t>### Сценарий А: Судебное банкротство через арбитражный суд</w:t>
        <w:br/>
        <w:br/>
        <w:t>Это общая процедура, регулируемая главой X Федерального закона "О несостоятельности (банкротстве)".</w:t>
        <w:br/>
        <w:br/>
        <w:t>**Условия для подачи заявления гражданином:**</w:t>
        <w:br/>
        <w:t>*   **Сумма долга:** Заявление принимается судом, если требования к гражданину составляют **не менее 500 000 рублей** (п. 2 ст. 213.3).</w:t>
        <w:br/>
        <w:t>*   **Признак неплатежеспособности:** Должна быть доказана неспособность гражданина удовлетворить требования кредиторов. Закон приводит презумпции неплатежеспособности, например (п. 3 ст. 213.6):</w:t>
        <w:br/>
        <w:t xml:space="preserve">    *   Гражданин прекратил расчеты с кредиторами.</w:t>
        <w:br/>
        <w:t xml:space="preserve">    *   Более 10% совокупных долгов не исполнены им в течение более чем одного месяца.</w:t>
        <w:br/>
        <w:t xml:space="preserve">    *   **Наличие постановления об окончании исполнительного производства в связи с отсутствием имущества.**</w:t>
        <w:br/>
        <w:br/>
        <w:t>**Ваш случай:** Ваш долг (350 000 руб.) **меньше установленного порога в 500 000 руб.** Согласно тексту, это является основанием для того, чтобы арбитражный суд **не принял** ваше заявление (п. 2 ст. 213.3, п. 2 ст. 6). Таким образом, путь судебного банкротства по вашему заявлению при текущей сумме долга недоступен.</w:t>
        <w:br/>
        <w:br/>
        <w:t>**Что говорит закон о меньшей сумме:** В текстах указано, что конкурсный кредитор или уполномоченный орган также могут подать заявление о признании вас банкротом. Для них установлен тот же минимальный порог в 500 000 рублей (ст. 213.3, ст. 7). Следовательно, пока ваш совокупный долг не достигнет этой суммы, дело о банкротстве в суде возбуждено не будет.</w:t>
        <w:br/>
        <w:br/>
        <w:t>### Сценарий Б: Внесудебное банкротство через МФЦ</w:t>
        <w:br/>
        <w:br/>
        <w:t>Это упрощенная процедура, введенная специально для случаев с относительно небольшими долгами (ст. 223.2).</w:t>
        <w:br/>
        <w:br/>
        <w:t>**Ключевые условия:**</w:t>
        <w:br/>
        <w:t>1.  **Сумма долга:** Общий размер денежных обязательств должен составлять **не менее 25 000 рублей и не более 1 000 000 рублей** (п. 1 ст. 223.2).</w:t>
        <w:br/>
        <w:t>2.  **Наличие одного из четырех оснований.** Наиболее вероятным для вашей ситуации (увольнение, отсутствие доходов) может быть основание, связанное с **исполнительным производством**:</w:t>
        <w:br/>
        <w:t xml:space="preserve">    *   В отношении вас должно быть окончено исполнительное производство из-за возврата исполнительного документа взыскателю по причине **отсутствия имущества для взыскания** (основание, указанное в подп. 1 п. 1 ст. 223.2).</w:t>
        <w:br/>
        <w:t xml:space="preserve">    *   После этого возврата не должно быть возбуждено новых неоконченных исполнительных производств.</w:t>
        <w:br/>
        <w:br/>
        <w:t>**Ваш случай:**</w:t>
        <w:br/>
        <w:t>*   **По сумме долга (350 000 руб.):** Вы полностью соответствуете условию (от 25 тыс. до 1 млн руб.).</w:t>
        <w:br/>
        <w:t>*   **[MISSING] По ключевому основанию:** В вашем вопросе отсутствует информация о том, возбуждалось ли в отношении вас исполнительное производство судебными приставами и было ли оно окончено по причине отсутствия имущества. Это **обязательное условие** для использования данного основания.</w:t>
        <w:br/>
        <w:br/>
        <w:t>### Сравнение сценариев и вывод</w:t>
        <w:br/>
        <w:br/>
        <w:t>| Критерий | Судебное банкротство (по заявлению гражданина) | Внесудебное банкротство (через МФЦ) |</w:t>
        <w:br/>
        <w:t>| :--- | :--- | :--- |</w:t>
        <w:br/>
        <w:t>| **Сумма долга** | Не менее **500 000 рублей** (ст. 213.3). | От **25 000** до **1 000 000 рублей** (ст. 223.2). |</w:t>
        <w:br/>
        <w:t>| **Ваш долг (350 т.р.)** | **Не подходит.** Порог не достигнут. | **Подходит.** |</w:t>
        <w:br/>
        <w:t>| **Ключевое условие** | Доказанная неплатежеспособность (ст. 213.6). | Одно из четырех оснований, например, оконченное исполнительное производство из-за отсутствия имущества (ст. 223.2). |</w:t>
        <w:br/>
        <w:t>| **Ваша ситуация** | Требуется дополнительная информация о других долгах для достижения порога в 500 тыс. руб. | **[MISSING]** Требуется информация о наличии/статусе исполнительного производства. |</w:t>
        <w:br/>
        <w:t>| **Орган** | Арбитражный суд. | Многофункциональный центр (МФЦ). |</w:t>
        <w:br/>
        <w:t>| **Стоимость** | Необходимо внести средства на вознаграждение финансового управляющего (ст. 213.4). | Бесплатно (ст. 223.7). |</w:t>
        <w:br/>
        <w:t>| **Последствия списания долга** | Освобождение от обязательств после реализации имущества, за исключением некоторых требований (алименты, возмещение вреда и т.д.) (ст. 213.28). | Освобождение от обязательств, указанных в заявлении, через 6 месяцев после начала процедуры (ст. 223.6). Также есть ограничения на получение кредитов и занятие должностей (ст. 213.30). |</w:t>
        <w:br/>
        <w:br/>
        <w:t>### Конкретные шаги и рекомендации</w:t>
        <w:br/>
        <w:br/>
        <w:t>1.  **Определите статус исполнительного производства.** Обратитесь в службу судебных приставов по месту жительства или проверьте сведения на официальном сайте ФССП России, чтобы выяснить:</w:t>
        <w:br/>
        <w:t xml:space="preserve">    *   Подавали ли банки заявления о возбуждении исполнительного производства.</w:t>
        <w:br/>
        <w:t xml:space="preserve">    *   Если да — каков его статус. Для внесудебного банкротства необходимо, чтобы производство было **окончено по причине отсутствия имущества** (п. 4 ч. 1 ст. 46 Закона "Об исполнительном производстве").</w:t>
        <w:br/>
        <w:br/>
        <w:t>2.  **Если условие с исполнительным производством выполнено:**</w:t>
        <w:br/>
        <w:t xml:space="preserve">    *   Вы можете подать **бесплатное** заявление о признании вас банкротом во внесудебном порядке в любой МФЦ (пп. 2, 3 ст. 223.2, ст. 223.7).</w:t>
        <w:br/>
        <w:t xml:space="preserve">    *   К заявлению нужно приложить список всех известных вам кредиторов (п. 4 ст. 223.2).</w:t>
        <w:br/>
        <w:t xml:space="preserve">    *   МФЦ проверит сведения в базе ФССП и, если условия соблюдены, инициирует процедуру.</w:t>
        <w:br/>
        <w:t xml:space="preserve">    *   Через **6 месяцев** с момента начала процедуры вы будете освобождены от указанных долгов (п. 1 ст. 223.6).</w:t>
        <w:br/>
        <w:br/>
        <w:t>3.  **Если исполнительное производство не возбуждалось или не окончено:**</w:t>
        <w:br/>
        <w:t xml:space="preserve">    *   Путь внесудебного банкротства по основанию из подпункта 1 пока недоступен.</w:t>
        <w:br/>
        <w:t xml:space="preserve">    *   Вам следует дождаться, когда кредиторы обратятся в суд и затем к приставам, и только после окончания исполнительного производства у вас появится право на упрощенную процедуру.</w:t>
        <w:br/>
        <w:t xml:space="preserve">    *   Альтернативно, если у вас появятся другие долги и общая сумма превысит **500 000 рублей**, вы получите право подать на судебное банкротство.</w:t>
        <w:br/>
        <w:br/>
        <w:t>**Итог:** При долге в 350 000 рублей вы не можете инициировать **судебное** банкротство самостоятельно из-за недостаточной суммы. Однако вы потенциально можете воспользоваться **внесудебным** банкротством через МФЦ, но только при наличии конкретного юридического факта — окончания исполнительного производства против вас по причине отсутствия имущества для взыскания. Проверка этого факта — ваш первый необходимый шаг.</w:t>
      </w:r>
    </w:p>
    <w:p>
      <w:pPr>
        <w:pStyle w:val="Heading1"/>
      </w:pPr>
      <w:r>
        <w:t>Использованные источники</w:t>
      </w:r>
    </w:p>
    <w:p>
      <w:r>
        <w:t>• Статья Статья 2 - bankrotstvo.docx</w:t>
      </w:r>
    </w:p>
    <w:p>
      <w:r>
        <w:t>• Статья Статья 6 - bankrotstvo.docx</w:t>
      </w:r>
    </w:p>
    <w:p>
      <w:r>
        <w:t>• Статья Статья 7 - bankrotstvo.docx</w:t>
      </w:r>
    </w:p>
    <w:p>
      <w:r>
        <w:t>• Статья Статья 8 - bankrotstvo.docx</w:t>
      </w:r>
    </w:p>
    <w:p>
      <w:r>
        <w:t>• Статья Статья 27 - bankrotstvo.docx</w:t>
      </w:r>
    </w:p>
    <w:p>
      <w:r>
        <w:t>• Статья Статья 213.3 - bankrotstvo.docx</w:t>
      </w:r>
    </w:p>
    <w:p>
      <w:r>
        <w:t>• Статья Статья 213.4 - bankrotstvo.docx</w:t>
      </w:r>
    </w:p>
    <w:p>
      <w:r>
        <w:t>• Статья Статья 213.2 - bankrotstvo.docx</w:t>
      </w:r>
    </w:p>
    <w:p>
      <w:r>
        <w:t>• Статья Статья 213.6 - bankrotstvo.docx</w:t>
      </w:r>
    </w:p>
    <w:p>
      <w:r>
        <w:t>• Статья Статья 213.24 - bankrotstvo.docx</w:t>
      </w:r>
    </w:p>
    <w:p>
      <w:r>
        <w:t>• Статья Статья 213.28 - bankrotstvo.docx</w:t>
      </w:r>
    </w:p>
    <w:p>
      <w:r>
        <w:t>• Статья Статья 213.27 - bankrotstvo.docx</w:t>
      </w:r>
    </w:p>
    <w:p>
      <w:r>
        <w:t>• Статья Статья 213.26 - bankrotstvo.docx</w:t>
      </w:r>
    </w:p>
    <w:p>
      <w:r>
        <w:t>• Статья Статья 213.30 - bankrotstvo.docx</w:t>
      </w:r>
    </w:p>
    <w:p>
      <w:r>
        <w:t>• Статья Статья 223.2 - bankrotstvo.docx</w:t>
      </w:r>
    </w:p>
    <w:p>
      <w:r>
        <w:t>• Статья Статья 223.6 - bankrotstvo.docx</w:t>
      </w:r>
    </w:p>
    <w:p>
      <w:r>
        <w:t>• Статья Статья 223.7 - bankrotstvo.docx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