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byssinica SIL" w:hAnsi="Abyssinica SIL"/>
          <w:b/>
          <w:b/>
          <w:bCs/>
          <w:sz w:val="30"/>
          <w:szCs w:val="30"/>
        </w:rPr>
      </w:pPr>
      <w:r>
        <w:rPr>
          <w:rFonts w:ascii="Abyssinica SIL" w:hAnsi="Abyssinica SIL"/>
          <w:b/>
          <w:bCs/>
          <w:sz w:val="30"/>
          <w:szCs w:val="30"/>
        </w:rPr>
        <w:t>SYARAT PENGAJUAN PENSIUN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 Permohonan Pensiun</w:t>
      </w:r>
    </w:p>
    <w:p>
      <w:pPr>
        <w:pStyle w:val="Normal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2. Data Perorangan Calon Penerima Pensiun (DPCP)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Daftar Riwayat Pekerjaan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 xml:space="preserve">3.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>Surat Keterangan Tidak pernah dijatuhi hukuman disiplin tingkat berat dalam 1 (satu) tahun terakhir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 xml:space="preserve">4.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>Daftar Riwayat Keluarga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 xml:space="preserve">5.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>Foto Copy NIP Baru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 xml:space="preserve">6.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>SKP 2 (dua) tahun terakhir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 xml:space="preserve">7.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>Foto copy SK Pengangkatan Pertama (Pegawai Bulanan, Calon PNS, Peninjauan Masa Kerja Bila ada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 xml:space="preserve">8.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>Foto copy Pengangkatan PNS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 xml:space="preserve">9.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>Foto copy pangkat terakhir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 xml:space="preserve">10.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>Foto copy kenaikan gaji berkala terakhir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 xml:space="preserve">11.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>Foto copy kartu pegawai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 xml:space="preserve">12.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>Foto copy Surat nikah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 xml:space="preserve">13.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>Foto copy Kartu keluarga (KK)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 xml:space="preserve">14.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>Foto copy Akta Kelahiran anak yang masih menjadi tanggungan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 xml:space="preserve">15.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>Pas Poto hitam putih terbaru ukuran 3x4 cm 6 Lembar</w:t>
      </w:r>
    </w:p>
    <w:p>
      <w:pPr>
        <w:pStyle w:val="TextBody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left="0" w:right="0" w:hanging="0"/>
        <w:rPr>
          <w:rFonts w:ascii="Abyssinica SIL" w:hAnsi="Abyssinica SIL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SYARAT PENGAJUAN PENSIUN</w:t>
      </w:r>
    </w:p>
    <w:p>
      <w:pPr>
        <w:pStyle w:val="Normal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a. Surat pengantar dari Sekolah</w:t>
      </w:r>
    </w:p>
    <w:p>
      <w:pPr>
        <w:pStyle w:val="TextBody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b.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>Surat Permohonan</w:t>
      </w:r>
    </w:p>
    <w:p>
      <w:pPr>
        <w:pStyle w:val="TextBody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 xml:space="preserve">c.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>Surat bersedia melepas/lolos dari sekolah yang akan ditinggalkan, dilampiri tabel kelebihan dan kekurangan guru</w:t>
      </w:r>
    </w:p>
    <w:p>
      <w:pPr>
        <w:pStyle w:val="TextBody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 xml:space="preserve">d.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Surat bersedia menerima/butuh dari sekolah yang dituju ditabel kelebihan dan kekurangan guru</w:t>
      </w:r>
    </w:p>
    <w:p>
      <w:pPr>
        <w:pStyle w:val="TextBody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 xml:space="preserve">e.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>SK Pangkat terakhir</w:t>
      </w:r>
    </w:p>
    <w:p>
      <w:pPr>
        <w:pStyle w:val="TextBody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 xml:space="preserve">f.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>Foto sertivikat pendidik</w:t>
      </w:r>
    </w:p>
    <w:p>
      <w:pPr>
        <w:pStyle w:val="Normal"/>
        <w:ind w:left="0" w:right="0" w:hanging="0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162</Words>
  <Characters>890</Characters>
  <CharactersWithSpaces>1028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2019-06-21T21:32:49Z</dcterms:created>
  <dc:creator/>
  <dc:description/>
  <dc:language>en-US</dc:language>
  <cp:lastModifiedBy/>
  <dcterms:modified xsi:type="dcterms:W3CDTF">2019-06-21T21:41:21Z</dcterms:modified>
  <cp:revision>1</cp:revision>
  <dc:subject/>
  <dc:title/>
</cp:coreProperties>
</file>