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D16" w:rsidRDefault="00486F24">
      <w:r>
        <w:fldChar w:fldCharType="begin"/>
      </w:r>
      <w:r>
        <w:instrText xml:space="preserve"> HYPERLINK "</w:instrText>
      </w:r>
      <w:r w:rsidRPr="00486F24">
        <w:instrText>http://www.linhadecodigo.com.br/artigo/2314/wcf-introducao.aspx</w:instrText>
      </w:r>
      <w:r>
        <w:instrText xml:space="preserve">" </w:instrText>
      </w:r>
      <w:r>
        <w:fldChar w:fldCharType="separate"/>
      </w:r>
      <w:r w:rsidRPr="001D5EF4">
        <w:rPr>
          <w:rStyle w:val="Hyperlink"/>
        </w:rPr>
        <w:t>http://www.linhadecodigo.com.br/artigo/2314/wcf-introducao.aspx</w:t>
      </w:r>
      <w:r>
        <w:fldChar w:fldCharType="end"/>
      </w:r>
    </w:p>
    <w:p w:rsidR="00486F24" w:rsidRPr="00486F24" w:rsidRDefault="00486F24" w:rsidP="00486F24">
      <w:pPr>
        <w:spacing w:before="150" w:after="450" w:line="240" w:lineRule="auto"/>
        <w:textAlignment w:val="baseline"/>
        <w:outlineLvl w:val="0"/>
        <w:rPr>
          <w:rFonts w:ascii="Arial" w:eastAsia="Times New Roman" w:hAnsi="Arial" w:cs="Arial"/>
          <w:b/>
          <w:bCs/>
          <w:color w:val="222222"/>
          <w:kern w:val="36"/>
          <w:sz w:val="36"/>
          <w:szCs w:val="36"/>
          <w:lang w:eastAsia="pt-BR"/>
        </w:rPr>
      </w:pPr>
      <w:r w:rsidRPr="00486F24">
        <w:rPr>
          <w:rFonts w:ascii="Arial" w:eastAsia="Times New Roman" w:hAnsi="Arial" w:cs="Arial"/>
          <w:b/>
          <w:bCs/>
          <w:color w:val="222222"/>
          <w:kern w:val="36"/>
          <w:sz w:val="36"/>
          <w:szCs w:val="36"/>
          <w:lang w:eastAsia="pt-BR"/>
        </w:rPr>
        <w:t>WCF - Introdução</w:t>
      </w:r>
    </w:p>
    <w:p w:rsidR="00486F24" w:rsidRDefault="00486F24">
      <w:pPr>
        <w:rPr>
          <w:rFonts w:ascii="Arial" w:hAnsi="Arial" w:cs="Arial"/>
          <w:color w:val="555555"/>
          <w:sz w:val="21"/>
          <w:szCs w:val="21"/>
        </w:rPr>
      </w:pPr>
      <w:r>
        <w:rPr>
          <w:rFonts w:ascii="Arial" w:hAnsi="Arial" w:cs="Arial"/>
          <w:color w:val="555555"/>
          <w:sz w:val="21"/>
          <w:szCs w:val="21"/>
        </w:rPr>
        <w:t>A Microsoft disponibiliza várias tecnologias para o desenvolvimento de aplicações distribuídas. Cada uma delas é voltada para uma necessidade específica, e entre essas tecnologias temos: </w:t>
      </w:r>
      <w:r>
        <w:rPr>
          <w:rFonts w:ascii="Arial" w:hAnsi="Arial" w:cs="Arial"/>
          <w:i/>
          <w:iCs/>
          <w:color w:val="555555"/>
          <w:sz w:val="21"/>
          <w:szCs w:val="21"/>
          <w:bdr w:val="none" w:sz="0" w:space="0" w:color="auto" w:frame="1"/>
        </w:rPr>
        <w:t>ASP.NET Web Services</w:t>
      </w:r>
      <w:r>
        <w:rPr>
          <w:rFonts w:ascii="Arial" w:hAnsi="Arial" w:cs="Arial"/>
          <w:color w:val="555555"/>
          <w:sz w:val="21"/>
          <w:szCs w:val="21"/>
        </w:rPr>
        <w:t>, </w:t>
      </w:r>
      <w:r>
        <w:rPr>
          <w:rFonts w:ascii="Arial" w:hAnsi="Arial" w:cs="Arial"/>
          <w:i/>
          <w:iCs/>
          <w:color w:val="555555"/>
          <w:sz w:val="21"/>
          <w:szCs w:val="21"/>
          <w:bdr w:val="none" w:sz="0" w:space="0" w:color="auto" w:frame="1"/>
        </w:rPr>
        <w:t xml:space="preserve">WSE - Web Services </w:t>
      </w:r>
      <w:proofErr w:type="spellStart"/>
      <w:r>
        <w:rPr>
          <w:rFonts w:ascii="Arial" w:hAnsi="Arial" w:cs="Arial"/>
          <w:i/>
          <w:iCs/>
          <w:color w:val="555555"/>
          <w:sz w:val="21"/>
          <w:szCs w:val="21"/>
          <w:bdr w:val="none" w:sz="0" w:space="0" w:color="auto" w:frame="1"/>
        </w:rPr>
        <w:t>Enhancements</w:t>
      </w:r>
      <w:proofErr w:type="spellEnd"/>
      <w:r>
        <w:rPr>
          <w:rFonts w:ascii="Arial" w:hAnsi="Arial" w:cs="Arial"/>
          <w:color w:val="555555"/>
          <w:sz w:val="21"/>
          <w:szCs w:val="21"/>
        </w:rPr>
        <w:t>, </w:t>
      </w:r>
      <w:r>
        <w:rPr>
          <w:rFonts w:ascii="Arial" w:hAnsi="Arial" w:cs="Arial"/>
          <w:i/>
          <w:iCs/>
          <w:color w:val="555555"/>
          <w:sz w:val="21"/>
          <w:szCs w:val="21"/>
          <w:bdr w:val="none" w:sz="0" w:space="0" w:color="auto" w:frame="1"/>
        </w:rPr>
        <w:t xml:space="preserve">.NET </w:t>
      </w:r>
      <w:proofErr w:type="spellStart"/>
      <w:r>
        <w:rPr>
          <w:rFonts w:ascii="Arial" w:hAnsi="Arial" w:cs="Arial"/>
          <w:i/>
          <w:iCs/>
          <w:color w:val="555555"/>
          <w:sz w:val="21"/>
          <w:szCs w:val="21"/>
          <w:bdr w:val="none" w:sz="0" w:space="0" w:color="auto" w:frame="1"/>
        </w:rPr>
        <w:t>Remoting</w:t>
      </w:r>
      <w:proofErr w:type="spellEnd"/>
      <w:r>
        <w:rPr>
          <w:rFonts w:ascii="Arial" w:hAnsi="Arial" w:cs="Arial"/>
          <w:color w:val="555555"/>
          <w:sz w:val="21"/>
          <w:szCs w:val="21"/>
        </w:rPr>
        <w:t>, </w:t>
      </w:r>
      <w:r>
        <w:rPr>
          <w:rFonts w:ascii="Arial" w:hAnsi="Arial" w:cs="Arial"/>
          <w:i/>
          <w:iCs/>
          <w:color w:val="555555"/>
          <w:sz w:val="21"/>
          <w:szCs w:val="21"/>
          <w:bdr w:val="none" w:sz="0" w:space="0" w:color="auto" w:frame="1"/>
        </w:rPr>
        <w:t>COM+ - Enterprise Services</w:t>
      </w:r>
      <w:r>
        <w:rPr>
          <w:rFonts w:ascii="Arial" w:hAnsi="Arial" w:cs="Arial"/>
          <w:color w:val="555555"/>
          <w:sz w:val="21"/>
          <w:szCs w:val="21"/>
        </w:rPr>
        <w:t> e </w:t>
      </w:r>
      <w:r>
        <w:rPr>
          <w:rFonts w:ascii="Arial" w:hAnsi="Arial" w:cs="Arial"/>
          <w:i/>
          <w:iCs/>
          <w:color w:val="555555"/>
          <w:sz w:val="21"/>
          <w:szCs w:val="21"/>
          <w:bdr w:val="none" w:sz="0" w:space="0" w:color="auto" w:frame="1"/>
        </w:rPr>
        <w:t xml:space="preserve">MSMQ - </w:t>
      </w:r>
      <w:proofErr w:type="spellStart"/>
      <w:r>
        <w:rPr>
          <w:rFonts w:ascii="Arial" w:hAnsi="Arial" w:cs="Arial"/>
          <w:i/>
          <w:iCs/>
          <w:color w:val="555555"/>
          <w:sz w:val="21"/>
          <w:szCs w:val="21"/>
          <w:bdr w:val="none" w:sz="0" w:space="0" w:color="auto" w:frame="1"/>
        </w:rPr>
        <w:t>Message</w:t>
      </w:r>
      <w:proofErr w:type="spellEnd"/>
      <w:r>
        <w:rPr>
          <w:rFonts w:ascii="Arial" w:hAnsi="Arial" w:cs="Arial"/>
          <w:i/>
          <w:iCs/>
          <w:color w:val="555555"/>
          <w:sz w:val="21"/>
          <w:szCs w:val="21"/>
          <w:bdr w:val="none" w:sz="0" w:space="0" w:color="auto" w:frame="1"/>
        </w:rPr>
        <w:t xml:space="preserve"> </w:t>
      </w:r>
      <w:proofErr w:type="spellStart"/>
      <w:r>
        <w:rPr>
          <w:rFonts w:ascii="Arial" w:hAnsi="Arial" w:cs="Arial"/>
          <w:i/>
          <w:iCs/>
          <w:color w:val="555555"/>
          <w:sz w:val="21"/>
          <w:szCs w:val="21"/>
          <w:bdr w:val="none" w:sz="0" w:space="0" w:color="auto" w:frame="1"/>
        </w:rPr>
        <w:t>Queue</w:t>
      </w:r>
      <w:proofErr w:type="spellEnd"/>
      <w:r>
        <w:rPr>
          <w:rFonts w:ascii="Arial" w:hAnsi="Arial" w:cs="Arial"/>
          <w:color w:val="555555"/>
          <w:sz w:val="21"/>
          <w:szCs w:val="21"/>
        </w:rPr>
        <w:t>. Cada uma delas possui sua própria API, com vários tipos que devem ser estudados para que possamos desenvolver uma aplicação que exponha ou consuma recursos destas tecnologias.</w:t>
      </w:r>
    </w:p>
    <w:p w:rsidR="00486F24" w:rsidRDefault="00486F24" w:rsidP="00486F24">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Quando iniciou a criação do .NET Framework 3.0, um entre quatro dos grandes pilares que havia dentro dele era o </w:t>
      </w:r>
      <w:proofErr w:type="spellStart"/>
      <w:r>
        <w:rPr>
          <w:rFonts w:ascii="inherit" w:hAnsi="inherit" w:cs="Arial"/>
          <w:i/>
          <w:iCs/>
          <w:color w:val="555555"/>
          <w:sz w:val="21"/>
          <w:szCs w:val="21"/>
          <w:bdr w:val="none" w:sz="0" w:space="0" w:color="auto" w:frame="1"/>
        </w:rPr>
        <w:t>Indigo</w:t>
      </w:r>
      <w:proofErr w:type="spellEnd"/>
      <w:r>
        <w:rPr>
          <w:rFonts w:ascii="Arial" w:hAnsi="Arial" w:cs="Arial"/>
          <w:color w:val="555555"/>
          <w:sz w:val="21"/>
          <w:szCs w:val="21"/>
        </w:rPr>
        <w:t> que mais tarde recebeu o nome de </w:t>
      </w:r>
      <w:hyperlink r:id="rId5" w:tgtFrame="_blank" w:history="1">
        <w:r>
          <w:rPr>
            <w:rStyle w:val="Hyperlink"/>
            <w:rFonts w:ascii="inherit" w:hAnsi="inherit" w:cs="Arial"/>
            <w:i/>
            <w:iCs/>
            <w:color w:val="555555"/>
            <w:sz w:val="21"/>
            <w:szCs w:val="21"/>
            <w:bdr w:val="none" w:sz="0" w:space="0" w:color="auto" w:frame="1"/>
          </w:rPr>
          <w:t>Windows Communication Foundation</w:t>
        </w:r>
        <w:r>
          <w:rPr>
            <w:rStyle w:val="Hyperlink"/>
            <w:rFonts w:ascii="inherit" w:hAnsi="inherit" w:cs="Arial"/>
            <w:color w:val="555555"/>
            <w:sz w:val="21"/>
            <w:szCs w:val="21"/>
            <w:bdr w:val="none" w:sz="0" w:space="0" w:color="auto" w:frame="1"/>
          </w:rPr>
          <w:t>, ou simplesmente WCF</w:t>
        </w:r>
      </w:hyperlink>
      <w:r>
        <w:rPr>
          <w:rFonts w:ascii="Arial" w:hAnsi="Arial" w:cs="Arial"/>
          <w:color w:val="555555"/>
          <w:sz w:val="21"/>
          <w:szCs w:val="21"/>
        </w:rPr>
        <w:t>. O WCF unificou as várias tecnologias de programação distribuídas na plataforma Microsoft em um único modelo, baseando-se na arquitetura orientada à serviços (SOA). Essa nova API facilita consideravelmente o aprendizado e desenvolvimento, já que o WCF está totalmente desacoplado das regras de negócios que serão expostas pelo serviço. A finalidade deste artigo é mostrar uma introdução ao WCF, construindo passo-à-passo um exemplo simples de como criar e consumir um serviço.</w:t>
      </w:r>
    </w:p>
    <w:p w:rsidR="009F4BF2" w:rsidRDefault="009F4BF2" w:rsidP="00486F24">
      <w:pPr>
        <w:pStyle w:val="NormalWeb"/>
        <w:spacing w:before="0" w:beforeAutospacing="0" w:after="0" w:afterAutospacing="0"/>
        <w:textAlignment w:val="baseline"/>
        <w:rPr>
          <w:rFonts w:ascii="Arial" w:hAnsi="Arial" w:cs="Arial"/>
          <w:color w:val="555555"/>
          <w:sz w:val="21"/>
          <w:szCs w:val="21"/>
        </w:rPr>
      </w:pPr>
    </w:p>
    <w:p w:rsidR="00486F24" w:rsidRDefault="00486F24"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Para começar a fazer uso do WCF, tudo o que precisamos é referenciar em nossa aplicação o </w:t>
      </w:r>
      <w:proofErr w:type="spellStart"/>
      <w:r>
        <w:rPr>
          <w:rFonts w:ascii="inherit" w:hAnsi="inherit" w:cs="Arial"/>
          <w:i/>
          <w:iCs/>
          <w:color w:val="555555"/>
          <w:sz w:val="21"/>
          <w:szCs w:val="21"/>
          <w:bdr w:val="none" w:sz="0" w:space="0" w:color="auto" w:frame="1"/>
        </w:rPr>
        <w:t>assembly</w:t>
      </w:r>
      <w:proofErr w:type="spellEnd"/>
      <w:r>
        <w:rPr>
          <w:rFonts w:ascii="inherit" w:hAnsi="inherit" w:cs="Arial"/>
          <w:i/>
          <w:iCs/>
          <w:color w:val="555555"/>
          <w:sz w:val="21"/>
          <w:szCs w:val="21"/>
          <w:bdr w:val="none" w:sz="0" w:space="0" w:color="auto" w:frame="1"/>
        </w:rPr>
        <w:t xml:space="preserve"> System.ServiceModel.dll</w:t>
      </w:r>
      <w:r>
        <w:rPr>
          <w:rFonts w:ascii="Arial" w:hAnsi="Arial" w:cs="Arial"/>
          <w:color w:val="555555"/>
          <w:sz w:val="21"/>
          <w:szCs w:val="21"/>
        </w:rPr>
        <w:t>. Esse </w:t>
      </w:r>
      <w:proofErr w:type="spellStart"/>
      <w:r>
        <w:rPr>
          <w:rFonts w:ascii="inherit" w:hAnsi="inherit" w:cs="Arial"/>
          <w:i/>
          <w:iCs/>
          <w:color w:val="555555"/>
          <w:sz w:val="21"/>
          <w:szCs w:val="21"/>
          <w:bdr w:val="none" w:sz="0" w:space="0" w:color="auto" w:frame="1"/>
        </w:rPr>
        <w:t>assembly</w:t>
      </w:r>
      <w:proofErr w:type="spellEnd"/>
      <w:r>
        <w:rPr>
          <w:rFonts w:ascii="Arial" w:hAnsi="Arial" w:cs="Arial"/>
          <w:color w:val="555555"/>
          <w:sz w:val="21"/>
          <w:szCs w:val="21"/>
        </w:rPr>
        <w:t> possui a maioria dos tipos necessários para a construção de um serviço ou de um cliente. Ainda há outros </w:t>
      </w:r>
      <w:proofErr w:type="spellStart"/>
      <w:r>
        <w:rPr>
          <w:rFonts w:ascii="inherit" w:hAnsi="inherit" w:cs="Arial"/>
          <w:i/>
          <w:iCs/>
          <w:color w:val="555555"/>
          <w:sz w:val="21"/>
          <w:szCs w:val="21"/>
          <w:bdr w:val="none" w:sz="0" w:space="0" w:color="auto" w:frame="1"/>
        </w:rPr>
        <w:t>assemblies</w:t>
      </w:r>
      <w:proofErr w:type="spellEnd"/>
      <w:r>
        <w:rPr>
          <w:rFonts w:ascii="Arial" w:hAnsi="Arial" w:cs="Arial"/>
          <w:color w:val="555555"/>
          <w:sz w:val="21"/>
          <w:szCs w:val="21"/>
        </w:rPr>
        <w:t> que complementam o WCF, como é o caso do suporte à serviços baseados em REST, mas que serão abordados em artigos específicos.</w:t>
      </w:r>
    </w:p>
    <w:p w:rsidR="009F4BF2" w:rsidRDefault="009F4BF2" w:rsidP="009F4BF2">
      <w:pPr>
        <w:pStyle w:val="NormalWeb"/>
        <w:spacing w:before="0" w:beforeAutospacing="0" w:after="0" w:afterAutospacing="0"/>
        <w:textAlignment w:val="baseline"/>
        <w:rPr>
          <w:rFonts w:ascii="Arial" w:hAnsi="Arial" w:cs="Arial"/>
          <w:color w:val="555555"/>
          <w:sz w:val="21"/>
          <w:szCs w:val="21"/>
        </w:rPr>
      </w:pPr>
    </w:p>
    <w:p w:rsidR="009F4BF2" w:rsidRDefault="009F4BF2" w:rsidP="009F4BF2">
      <w:pPr>
        <w:pStyle w:val="Ttulo3"/>
        <w:spacing w:before="0" w:after="150" w:line="420" w:lineRule="atLeast"/>
        <w:textAlignment w:val="baseline"/>
        <w:rPr>
          <w:rFonts w:ascii="Arial" w:hAnsi="Arial" w:cs="Arial"/>
          <w:color w:val="052D63"/>
          <w:spacing w:val="-15"/>
          <w:sz w:val="30"/>
          <w:szCs w:val="30"/>
        </w:rPr>
      </w:pPr>
      <w:r>
        <w:rPr>
          <w:rFonts w:ascii="Arial" w:hAnsi="Arial" w:cs="Arial"/>
          <w:color w:val="052D63"/>
          <w:spacing w:val="-15"/>
          <w:sz w:val="30"/>
          <w:szCs w:val="30"/>
        </w:rPr>
        <w:t>Estrutura</w:t>
      </w:r>
    </w:p>
    <w:p w:rsidR="009F4BF2" w:rsidRDefault="004442E8"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estrutura de um serviço WCF não é muito complexa, pois devemos utilizar conceitos puros de programação .NET para a criação do contrato e da classe que representará o serviço. Além disso, o WCF também suporta a utilização de tipos complexos, como classes que criamos para atender uma determinada necessidade.</w:t>
      </w:r>
    </w:p>
    <w:p w:rsidR="004442E8" w:rsidRDefault="004442E8" w:rsidP="009F4BF2">
      <w:pPr>
        <w:pStyle w:val="NormalWeb"/>
        <w:spacing w:before="0" w:beforeAutospacing="0" w:after="0" w:afterAutospacing="0"/>
        <w:textAlignment w:val="baseline"/>
        <w:rPr>
          <w:rFonts w:ascii="Arial" w:hAnsi="Arial" w:cs="Arial"/>
          <w:color w:val="555555"/>
          <w:sz w:val="21"/>
          <w:szCs w:val="21"/>
        </w:rPr>
      </w:pPr>
    </w:p>
    <w:p w:rsidR="004442E8" w:rsidRDefault="004442E8"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O primeiro passo na criação do serviço é a definição do contrato. É o contrato que determinará quais operações estarão expostas, quais informações essas operações necessitam para ser executadas e também qual será o tipo de retorno. O contrato nada mais é que uma </w:t>
      </w:r>
      <w:r>
        <w:rPr>
          <w:rFonts w:ascii="Arial" w:hAnsi="Arial" w:cs="Arial"/>
          <w:i/>
          <w:iCs/>
          <w:color w:val="555555"/>
          <w:sz w:val="21"/>
          <w:szCs w:val="21"/>
          <w:bdr w:val="none" w:sz="0" w:space="0" w:color="auto" w:frame="1"/>
        </w:rPr>
        <w:t>Interface</w:t>
      </w:r>
      <w:r>
        <w:rPr>
          <w:rFonts w:ascii="Arial" w:hAnsi="Arial" w:cs="Arial"/>
          <w:color w:val="555555"/>
          <w:sz w:val="21"/>
          <w:szCs w:val="21"/>
        </w:rPr>
        <w:t> que, por sua vez, deverá possuir os métodos (apenas a sua assinatura) que serão expostos. A </w:t>
      </w:r>
      <w:r>
        <w:rPr>
          <w:rFonts w:ascii="Arial" w:hAnsi="Arial" w:cs="Arial"/>
          <w:i/>
          <w:iCs/>
          <w:color w:val="555555"/>
          <w:sz w:val="21"/>
          <w:szCs w:val="21"/>
          <w:bdr w:val="none" w:sz="0" w:space="0" w:color="auto" w:frame="1"/>
        </w:rPr>
        <w:t>Interface</w:t>
      </w:r>
      <w:r>
        <w:rPr>
          <w:rFonts w:ascii="Arial" w:hAnsi="Arial" w:cs="Arial"/>
          <w:color w:val="555555"/>
          <w:sz w:val="21"/>
          <w:szCs w:val="21"/>
        </w:rPr>
        <w:t> que servirá como contrato deverá ser obrigatoriamente decorada com o atributo </w:t>
      </w:r>
      <w:proofErr w:type="spellStart"/>
      <w:r>
        <w:rPr>
          <w:rFonts w:ascii="Arial" w:hAnsi="Arial" w:cs="Arial"/>
          <w:i/>
          <w:iCs/>
          <w:color w:val="555555"/>
          <w:sz w:val="21"/>
          <w:szCs w:val="21"/>
          <w:bdr w:val="none" w:sz="0" w:space="0" w:color="auto" w:frame="1"/>
        </w:rPr>
        <w:t>ServiceContractAttribute</w:t>
      </w:r>
      <w:proofErr w:type="spellEnd"/>
      <w:r>
        <w:rPr>
          <w:rFonts w:ascii="Arial" w:hAnsi="Arial" w:cs="Arial"/>
          <w:color w:val="555555"/>
          <w:sz w:val="21"/>
          <w:szCs w:val="21"/>
        </w:rPr>
        <w:t> pois, caso contrário, uma exceção do tipo </w:t>
      </w:r>
      <w:proofErr w:type="spellStart"/>
      <w:r>
        <w:rPr>
          <w:rFonts w:ascii="Arial" w:hAnsi="Arial" w:cs="Arial"/>
          <w:i/>
          <w:iCs/>
          <w:color w:val="555555"/>
          <w:sz w:val="21"/>
          <w:szCs w:val="21"/>
          <w:bdr w:val="none" w:sz="0" w:space="0" w:color="auto" w:frame="1"/>
        </w:rPr>
        <w:t>InvalidOperationException</w:t>
      </w:r>
      <w:proofErr w:type="spellEnd"/>
      <w:r>
        <w:rPr>
          <w:rFonts w:ascii="Arial" w:hAnsi="Arial" w:cs="Arial"/>
          <w:color w:val="555555"/>
          <w:sz w:val="21"/>
          <w:szCs w:val="21"/>
        </w:rPr>
        <w:t> será disparada antes da abertura do </w:t>
      </w:r>
      <w:r>
        <w:rPr>
          <w:rFonts w:ascii="Arial" w:hAnsi="Arial" w:cs="Arial"/>
          <w:i/>
          <w:iCs/>
          <w:color w:val="555555"/>
          <w:sz w:val="21"/>
          <w:szCs w:val="21"/>
          <w:bdr w:val="none" w:sz="0" w:space="0" w:color="auto" w:frame="1"/>
        </w:rPr>
        <w:t>host</w:t>
      </w:r>
      <w:r>
        <w:rPr>
          <w:rFonts w:ascii="Arial" w:hAnsi="Arial" w:cs="Arial"/>
          <w:color w:val="555555"/>
          <w:sz w:val="21"/>
          <w:szCs w:val="21"/>
        </w:rPr>
        <w:t>.</w:t>
      </w:r>
    </w:p>
    <w:p w:rsidR="004442E8" w:rsidRDefault="004442E8" w:rsidP="009F4BF2">
      <w:pPr>
        <w:pStyle w:val="NormalWeb"/>
        <w:spacing w:before="0" w:beforeAutospacing="0" w:after="0" w:afterAutospacing="0"/>
        <w:textAlignment w:val="baseline"/>
        <w:rPr>
          <w:rFonts w:ascii="Arial" w:hAnsi="Arial" w:cs="Arial"/>
          <w:color w:val="555555"/>
          <w:sz w:val="21"/>
          <w:szCs w:val="21"/>
        </w:rPr>
      </w:pPr>
    </w:p>
    <w:p w:rsidR="004442E8" w:rsidRDefault="004442E8"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Nem sempre todos os membros expostos pela </w:t>
      </w:r>
      <w:r>
        <w:rPr>
          <w:rFonts w:ascii="Arial" w:hAnsi="Arial" w:cs="Arial"/>
          <w:i/>
          <w:iCs/>
          <w:color w:val="555555"/>
          <w:sz w:val="21"/>
          <w:szCs w:val="21"/>
          <w:bdr w:val="none" w:sz="0" w:space="0" w:color="auto" w:frame="1"/>
        </w:rPr>
        <w:t>Interface</w:t>
      </w:r>
      <w:r>
        <w:rPr>
          <w:rFonts w:ascii="Arial" w:hAnsi="Arial" w:cs="Arial"/>
          <w:color w:val="555555"/>
          <w:sz w:val="21"/>
          <w:szCs w:val="21"/>
        </w:rPr>
        <w:t> devem ser expostos para o serviço e, justamente por isso, todas as operações que serão disponibilizadas devem ser decoradas com o atributo </w:t>
      </w:r>
      <w:proofErr w:type="spellStart"/>
      <w:r>
        <w:rPr>
          <w:rFonts w:ascii="Arial" w:hAnsi="Arial" w:cs="Arial"/>
          <w:i/>
          <w:iCs/>
          <w:color w:val="555555"/>
          <w:sz w:val="21"/>
          <w:szCs w:val="21"/>
          <w:bdr w:val="none" w:sz="0" w:space="0" w:color="auto" w:frame="1"/>
        </w:rPr>
        <w:t>OperationContractAttribute</w:t>
      </w:r>
      <w:proofErr w:type="spellEnd"/>
      <w:r>
        <w:rPr>
          <w:rFonts w:ascii="Arial" w:hAnsi="Arial" w:cs="Arial"/>
          <w:color w:val="555555"/>
          <w:sz w:val="21"/>
          <w:szCs w:val="21"/>
        </w:rPr>
        <w:t>. Vale lembrar que o WCF obriga a termos no mínimo uma operação definida com este atributo, já que não faz sentido publicar um serviço que não tenha nenhuma operação a ser executada. Caso a </w:t>
      </w:r>
      <w:r>
        <w:rPr>
          <w:rFonts w:ascii="Arial" w:hAnsi="Arial" w:cs="Arial"/>
          <w:i/>
          <w:iCs/>
          <w:color w:val="555555"/>
          <w:sz w:val="21"/>
          <w:szCs w:val="21"/>
          <w:bdr w:val="none" w:sz="0" w:space="0" w:color="auto" w:frame="1"/>
        </w:rPr>
        <w:t>Interface</w:t>
      </w:r>
      <w:r>
        <w:rPr>
          <w:rFonts w:ascii="Arial" w:hAnsi="Arial" w:cs="Arial"/>
          <w:color w:val="555555"/>
          <w:sz w:val="21"/>
          <w:szCs w:val="21"/>
        </w:rPr>
        <w:t> não possua nenhuma operação definida com este atributo, uma exceção do tipo </w:t>
      </w:r>
      <w:proofErr w:type="spellStart"/>
      <w:r>
        <w:rPr>
          <w:rFonts w:ascii="Arial" w:hAnsi="Arial" w:cs="Arial"/>
          <w:i/>
          <w:iCs/>
          <w:color w:val="555555"/>
          <w:sz w:val="21"/>
          <w:szCs w:val="21"/>
          <w:bdr w:val="none" w:sz="0" w:space="0" w:color="auto" w:frame="1"/>
        </w:rPr>
        <w:t>InvalidOperationException</w:t>
      </w:r>
      <w:r>
        <w:rPr>
          <w:rFonts w:ascii="Arial" w:hAnsi="Arial" w:cs="Arial"/>
          <w:color w:val="555555"/>
          <w:sz w:val="21"/>
          <w:szCs w:val="21"/>
        </w:rPr>
        <w:t>também</w:t>
      </w:r>
      <w:proofErr w:type="spellEnd"/>
      <w:r>
        <w:rPr>
          <w:rFonts w:ascii="Arial" w:hAnsi="Arial" w:cs="Arial"/>
          <w:color w:val="555555"/>
          <w:sz w:val="21"/>
          <w:szCs w:val="21"/>
        </w:rPr>
        <w:t xml:space="preserve"> será disparada antes da abertura do </w:t>
      </w:r>
      <w:r>
        <w:rPr>
          <w:rFonts w:ascii="Arial" w:hAnsi="Arial" w:cs="Arial"/>
          <w:i/>
          <w:iCs/>
          <w:color w:val="555555"/>
          <w:sz w:val="21"/>
          <w:szCs w:val="21"/>
          <w:bdr w:val="none" w:sz="0" w:space="0" w:color="auto" w:frame="1"/>
        </w:rPr>
        <w:t>host</w:t>
      </w:r>
      <w:r>
        <w:rPr>
          <w:rFonts w:ascii="Arial" w:hAnsi="Arial" w:cs="Arial"/>
          <w:color w:val="555555"/>
          <w:sz w:val="21"/>
          <w:szCs w:val="21"/>
        </w:rPr>
        <w:t>. O código abaixo exibe uma </w:t>
      </w:r>
      <w:r>
        <w:rPr>
          <w:rFonts w:ascii="Arial" w:hAnsi="Arial" w:cs="Arial"/>
          <w:i/>
          <w:iCs/>
          <w:color w:val="555555"/>
          <w:sz w:val="21"/>
          <w:szCs w:val="21"/>
          <w:bdr w:val="none" w:sz="0" w:space="0" w:color="auto" w:frame="1"/>
        </w:rPr>
        <w:t>Interface</w:t>
      </w:r>
      <w:r>
        <w:rPr>
          <w:rFonts w:ascii="Arial" w:hAnsi="Arial" w:cs="Arial"/>
          <w:color w:val="555555"/>
          <w:sz w:val="21"/>
          <w:szCs w:val="21"/>
        </w:rPr>
        <w:t> simples, que servirá como exemplo para o artigo:</w:t>
      </w:r>
    </w:p>
    <w:p w:rsidR="004442E8" w:rsidRDefault="004442E8" w:rsidP="009F4BF2">
      <w:pPr>
        <w:pStyle w:val="NormalWeb"/>
        <w:spacing w:before="0" w:beforeAutospacing="0" w:after="0" w:afterAutospacing="0"/>
        <w:textAlignment w:val="baseline"/>
        <w:rPr>
          <w:rFonts w:ascii="Arial" w:hAnsi="Arial" w:cs="Arial"/>
          <w:color w:val="555555"/>
          <w:sz w:val="21"/>
          <w:szCs w:val="21"/>
        </w:rPr>
      </w:pPr>
    </w:p>
    <w:p w:rsidR="004442E8" w:rsidRPr="004442E8" w:rsidRDefault="004442E8" w:rsidP="004442E8">
      <w:pPr>
        <w:spacing w:after="0" w:line="240" w:lineRule="auto"/>
        <w:rPr>
          <w:rFonts w:ascii="Consolas" w:eastAsia="Times New Roman" w:hAnsi="Consolas" w:cs="Times New Roman"/>
          <w:color w:val="555555"/>
          <w:sz w:val="20"/>
          <w:szCs w:val="20"/>
          <w:lang w:eastAsia="pt-BR"/>
        </w:rPr>
      </w:pPr>
      <w:proofErr w:type="spellStart"/>
      <w:proofErr w:type="gramStart"/>
      <w:r w:rsidRPr="004442E8">
        <w:rPr>
          <w:rFonts w:ascii="Courier New" w:eastAsia="Times New Roman" w:hAnsi="Courier New" w:cs="Courier New"/>
          <w:color w:val="555555"/>
          <w:sz w:val="20"/>
          <w:szCs w:val="20"/>
          <w:lang w:eastAsia="pt-BR"/>
        </w:rPr>
        <w:t>using</w:t>
      </w:r>
      <w:proofErr w:type="spellEnd"/>
      <w:proofErr w:type="gramEnd"/>
      <w:r w:rsidRPr="004442E8">
        <w:rPr>
          <w:rFonts w:ascii="Courier New" w:eastAsia="Times New Roman" w:hAnsi="Courier New" w:cs="Courier New"/>
          <w:color w:val="555555"/>
          <w:sz w:val="20"/>
          <w:szCs w:val="20"/>
          <w:lang w:eastAsia="pt-BR"/>
        </w:rPr>
        <w:t xml:space="preserve"> System;</w:t>
      </w:r>
    </w:p>
    <w:p w:rsidR="004442E8" w:rsidRPr="004442E8" w:rsidRDefault="004442E8" w:rsidP="004442E8">
      <w:pPr>
        <w:spacing w:after="0" w:line="240" w:lineRule="auto"/>
        <w:rPr>
          <w:rFonts w:ascii="Consolas" w:eastAsia="Times New Roman" w:hAnsi="Consolas" w:cs="Times New Roman"/>
          <w:color w:val="555555"/>
          <w:sz w:val="20"/>
          <w:szCs w:val="20"/>
          <w:lang w:eastAsia="pt-BR"/>
        </w:rPr>
      </w:pPr>
      <w:proofErr w:type="spellStart"/>
      <w:proofErr w:type="gramStart"/>
      <w:r w:rsidRPr="004442E8">
        <w:rPr>
          <w:rFonts w:ascii="Courier New" w:eastAsia="Times New Roman" w:hAnsi="Courier New" w:cs="Courier New"/>
          <w:color w:val="555555"/>
          <w:sz w:val="20"/>
          <w:szCs w:val="20"/>
          <w:lang w:eastAsia="pt-BR"/>
        </w:rPr>
        <w:t>using</w:t>
      </w:r>
      <w:proofErr w:type="spellEnd"/>
      <w:proofErr w:type="gramEnd"/>
      <w:r w:rsidRPr="004442E8">
        <w:rPr>
          <w:rFonts w:ascii="Courier New" w:eastAsia="Times New Roman" w:hAnsi="Courier New" w:cs="Courier New"/>
          <w:color w:val="555555"/>
          <w:sz w:val="20"/>
          <w:szCs w:val="20"/>
          <w:lang w:eastAsia="pt-BR"/>
        </w:rPr>
        <w:t xml:space="preserve"> </w:t>
      </w:r>
      <w:proofErr w:type="spellStart"/>
      <w:r w:rsidRPr="004442E8">
        <w:rPr>
          <w:rFonts w:ascii="Courier New" w:eastAsia="Times New Roman" w:hAnsi="Courier New" w:cs="Courier New"/>
          <w:color w:val="555555"/>
          <w:sz w:val="20"/>
          <w:szCs w:val="20"/>
          <w:lang w:eastAsia="pt-BR"/>
        </w:rPr>
        <w:t>System.ServiceModel</w:t>
      </w:r>
      <w:proofErr w:type="spellEnd"/>
      <w:r w:rsidRPr="004442E8">
        <w:rPr>
          <w:rFonts w:ascii="Courier New" w:eastAsia="Times New Roman" w:hAnsi="Courier New" w:cs="Courier New"/>
          <w:color w:val="555555"/>
          <w:sz w:val="20"/>
          <w:szCs w:val="20"/>
          <w:lang w:eastAsia="pt-BR"/>
        </w:rPr>
        <w:t>;</w:t>
      </w:r>
    </w:p>
    <w:p w:rsidR="004442E8" w:rsidRPr="004442E8" w:rsidRDefault="004442E8" w:rsidP="004442E8">
      <w:pPr>
        <w:spacing w:after="0" w:line="240" w:lineRule="auto"/>
        <w:rPr>
          <w:rFonts w:ascii="Consolas" w:eastAsia="Times New Roman" w:hAnsi="Consolas" w:cs="Times New Roman"/>
          <w:color w:val="555555"/>
          <w:sz w:val="20"/>
          <w:szCs w:val="20"/>
          <w:lang w:eastAsia="pt-BR"/>
        </w:rPr>
      </w:pPr>
      <w:r w:rsidRPr="004442E8">
        <w:rPr>
          <w:rFonts w:ascii="Consolas" w:eastAsia="Times New Roman" w:hAnsi="Consolas" w:cs="Times New Roman"/>
          <w:color w:val="555555"/>
          <w:sz w:val="20"/>
          <w:szCs w:val="20"/>
          <w:lang w:eastAsia="pt-BR"/>
        </w:rPr>
        <w:t> </w:t>
      </w:r>
    </w:p>
    <w:p w:rsidR="004442E8" w:rsidRPr="004442E8" w:rsidRDefault="004442E8" w:rsidP="004442E8">
      <w:pPr>
        <w:spacing w:after="0" w:line="240" w:lineRule="auto"/>
        <w:rPr>
          <w:rFonts w:ascii="Consolas" w:eastAsia="Times New Roman" w:hAnsi="Consolas" w:cs="Times New Roman"/>
          <w:color w:val="555555"/>
          <w:sz w:val="20"/>
          <w:szCs w:val="20"/>
          <w:lang w:eastAsia="pt-BR"/>
        </w:rPr>
      </w:pPr>
      <w:r w:rsidRPr="004442E8">
        <w:rPr>
          <w:rFonts w:ascii="Courier New" w:eastAsia="Times New Roman" w:hAnsi="Courier New" w:cs="Courier New"/>
          <w:color w:val="555555"/>
          <w:sz w:val="20"/>
          <w:szCs w:val="20"/>
          <w:lang w:eastAsia="pt-BR"/>
        </w:rPr>
        <w:t>[</w:t>
      </w:r>
      <w:proofErr w:type="spellStart"/>
      <w:r w:rsidRPr="004442E8">
        <w:rPr>
          <w:rFonts w:ascii="Courier New" w:eastAsia="Times New Roman" w:hAnsi="Courier New" w:cs="Courier New"/>
          <w:color w:val="555555"/>
          <w:sz w:val="20"/>
          <w:szCs w:val="20"/>
          <w:lang w:eastAsia="pt-BR"/>
        </w:rPr>
        <w:t>ServiceContract</w:t>
      </w:r>
      <w:proofErr w:type="spellEnd"/>
      <w:r w:rsidRPr="004442E8">
        <w:rPr>
          <w:rFonts w:ascii="Courier New" w:eastAsia="Times New Roman" w:hAnsi="Courier New" w:cs="Courier New"/>
          <w:color w:val="555555"/>
          <w:sz w:val="20"/>
          <w:szCs w:val="20"/>
          <w:lang w:eastAsia="pt-BR"/>
        </w:rPr>
        <w:t>]</w:t>
      </w:r>
    </w:p>
    <w:p w:rsidR="004442E8" w:rsidRPr="004442E8" w:rsidRDefault="004442E8" w:rsidP="004442E8">
      <w:pPr>
        <w:spacing w:after="0" w:line="240" w:lineRule="auto"/>
        <w:rPr>
          <w:rFonts w:ascii="Consolas" w:eastAsia="Times New Roman" w:hAnsi="Consolas" w:cs="Times New Roman"/>
          <w:color w:val="555555"/>
          <w:sz w:val="20"/>
          <w:szCs w:val="20"/>
          <w:lang w:eastAsia="pt-BR"/>
        </w:rPr>
      </w:pPr>
      <w:proofErr w:type="spellStart"/>
      <w:proofErr w:type="gramStart"/>
      <w:r w:rsidRPr="004442E8">
        <w:rPr>
          <w:rFonts w:ascii="Courier New" w:eastAsia="Times New Roman" w:hAnsi="Courier New" w:cs="Courier New"/>
          <w:color w:val="555555"/>
          <w:sz w:val="20"/>
          <w:szCs w:val="20"/>
          <w:lang w:eastAsia="pt-BR"/>
        </w:rPr>
        <w:t>public</w:t>
      </w:r>
      <w:proofErr w:type="spellEnd"/>
      <w:proofErr w:type="gramEnd"/>
      <w:r w:rsidRPr="004442E8">
        <w:rPr>
          <w:rFonts w:ascii="Courier New" w:eastAsia="Times New Roman" w:hAnsi="Courier New" w:cs="Courier New"/>
          <w:color w:val="555555"/>
          <w:sz w:val="20"/>
          <w:szCs w:val="20"/>
          <w:lang w:eastAsia="pt-BR"/>
        </w:rPr>
        <w:t xml:space="preserve"> interface </w:t>
      </w:r>
      <w:proofErr w:type="spellStart"/>
      <w:r w:rsidRPr="004442E8">
        <w:rPr>
          <w:rFonts w:ascii="Courier New" w:eastAsia="Times New Roman" w:hAnsi="Courier New" w:cs="Courier New"/>
          <w:color w:val="555555"/>
          <w:sz w:val="20"/>
          <w:szCs w:val="20"/>
          <w:lang w:eastAsia="pt-BR"/>
        </w:rPr>
        <w:t>IContrato</w:t>
      </w:r>
      <w:proofErr w:type="spellEnd"/>
    </w:p>
    <w:p w:rsidR="004442E8" w:rsidRPr="004442E8" w:rsidRDefault="004442E8" w:rsidP="004442E8">
      <w:pPr>
        <w:spacing w:after="0" w:line="240" w:lineRule="auto"/>
        <w:rPr>
          <w:rFonts w:ascii="Consolas" w:eastAsia="Times New Roman" w:hAnsi="Consolas" w:cs="Times New Roman"/>
          <w:color w:val="555555"/>
          <w:sz w:val="20"/>
          <w:szCs w:val="20"/>
          <w:lang w:eastAsia="pt-BR"/>
        </w:rPr>
      </w:pPr>
      <w:r w:rsidRPr="004442E8">
        <w:rPr>
          <w:rFonts w:ascii="Courier New" w:eastAsia="Times New Roman" w:hAnsi="Courier New" w:cs="Courier New"/>
          <w:color w:val="555555"/>
          <w:sz w:val="20"/>
          <w:szCs w:val="20"/>
          <w:lang w:eastAsia="pt-BR"/>
        </w:rPr>
        <w:t>{</w:t>
      </w:r>
    </w:p>
    <w:p w:rsidR="004442E8" w:rsidRPr="004442E8" w:rsidRDefault="004442E8" w:rsidP="004442E8">
      <w:pPr>
        <w:spacing w:after="0" w:line="240" w:lineRule="auto"/>
        <w:rPr>
          <w:rFonts w:ascii="Consolas" w:eastAsia="Times New Roman" w:hAnsi="Consolas" w:cs="Times New Roman"/>
          <w:color w:val="555555"/>
          <w:sz w:val="20"/>
          <w:szCs w:val="20"/>
          <w:lang w:eastAsia="pt-BR"/>
        </w:rPr>
      </w:pPr>
      <w:r w:rsidRPr="004442E8">
        <w:rPr>
          <w:rFonts w:ascii="Courier New" w:eastAsia="Times New Roman" w:hAnsi="Courier New" w:cs="Courier New"/>
          <w:color w:val="555555"/>
          <w:sz w:val="20"/>
          <w:szCs w:val="20"/>
          <w:lang w:eastAsia="pt-BR"/>
        </w:rPr>
        <w:t>    [</w:t>
      </w:r>
      <w:proofErr w:type="spellStart"/>
      <w:r w:rsidRPr="004442E8">
        <w:rPr>
          <w:rFonts w:ascii="Courier New" w:eastAsia="Times New Roman" w:hAnsi="Courier New" w:cs="Courier New"/>
          <w:color w:val="555555"/>
          <w:sz w:val="20"/>
          <w:szCs w:val="20"/>
          <w:lang w:eastAsia="pt-BR"/>
        </w:rPr>
        <w:t>OperationContract</w:t>
      </w:r>
      <w:proofErr w:type="spellEnd"/>
      <w:r w:rsidRPr="004442E8">
        <w:rPr>
          <w:rFonts w:ascii="Courier New" w:eastAsia="Times New Roman" w:hAnsi="Courier New" w:cs="Courier New"/>
          <w:color w:val="555555"/>
          <w:sz w:val="20"/>
          <w:szCs w:val="20"/>
          <w:lang w:eastAsia="pt-BR"/>
        </w:rPr>
        <w:t>]</w:t>
      </w:r>
    </w:p>
    <w:p w:rsidR="004442E8" w:rsidRPr="004442E8" w:rsidRDefault="004442E8" w:rsidP="004442E8">
      <w:pPr>
        <w:spacing w:after="0" w:line="240" w:lineRule="auto"/>
        <w:rPr>
          <w:rFonts w:ascii="Consolas" w:eastAsia="Times New Roman" w:hAnsi="Consolas" w:cs="Times New Roman"/>
          <w:color w:val="555555"/>
          <w:sz w:val="20"/>
          <w:szCs w:val="20"/>
          <w:lang w:eastAsia="pt-BR"/>
        </w:rPr>
      </w:pPr>
      <w:r w:rsidRPr="004442E8">
        <w:rPr>
          <w:rFonts w:ascii="Courier New" w:eastAsia="Times New Roman" w:hAnsi="Courier New" w:cs="Courier New"/>
          <w:color w:val="555555"/>
          <w:sz w:val="20"/>
          <w:szCs w:val="20"/>
          <w:lang w:eastAsia="pt-BR"/>
        </w:rPr>
        <w:t>    </w:t>
      </w:r>
      <w:proofErr w:type="spellStart"/>
      <w:r w:rsidRPr="004442E8">
        <w:rPr>
          <w:rFonts w:ascii="Courier New" w:eastAsia="Times New Roman" w:hAnsi="Courier New" w:cs="Courier New"/>
          <w:color w:val="555555"/>
          <w:sz w:val="20"/>
          <w:szCs w:val="20"/>
          <w:lang w:eastAsia="pt-BR"/>
        </w:rPr>
        <w:t>Usuario</w:t>
      </w:r>
      <w:proofErr w:type="spellEnd"/>
      <w:r w:rsidRPr="004442E8">
        <w:rPr>
          <w:rFonts w:ascii="Courier New" w:eastAsia="Times New Roman" w:hAnsi="Courier New" w:cs="Courier New"/>
          <w:color w:val="555555"/>
          <w:sz w:val="20"/>
          <w:szCs w:val="20"/>
          <w:lang w:eastAsia="pt-BR"/>
        </w:rPr>
        <w:t xml:space="preserve"> </w:t>
      </w:r>
      <w:proofErr w:type="spellStart"/>
      <w:proofErr w:type="gramStart"/>
      <w:r w:rsidRPr="004442E8">
        <w:rPr>
          <w:rFonts w:ascii="Courier New" w:eastAsia="Times New Roman" w:hAnsi="Courier New" w:cs="Courier New"/>
          <w:color w:val="555555"/>
          <w:sz w:val="20"/>
          <w:szCs w:val="20"/>
          <w:lang w:eastAsia="pt-BR"/>
        </w:rPr>
        <w:t>RecuperarUsuario</w:t>
      </w:r>
      <w:proofErr w:type="spellEnd"/>
      <w:r w:rsidRPr="004442E8">
        <w:rPr>
          <w:rFonts w:ascii="Courier New" w:eastAsia="Times New Roman" w:hAnsi="Courier New" w:cs="Courier New"/>
          <w:color w:val="555555"/>
          <w:sz w:val="20"/>
          <w:szCs w:val="20"/>
          <w:lang w:eastAsia="pt-BR"/>
        </w:rPr>
        <w:t>(</w:t>
      </w:r>
      <w:proofErr w:type="spellStart"/>
      <w:proofErr w:type="gramEnd"/>
      <w:r w:rsidRPr="004442E8">
        <w:rPr>
          <w:rFonts w:ascii="Courier New" w:eastAsia="Times New Roman" w:hAnsi="Courier New" w:cs="Courier New"/>
          <w:color w:val="555555"/>
          <w:sz w:val="20"/>
          <w:szCs w:val="20"/>
          <w:lang w:eastAsia="pt-BR"/>
        </w:rPr>
        <w:t>string</w:t>
      </w:r>
      <w:proofErr w:type="spellEnd"/>
      <w:r w:rsidRPr="004442E8">
        <w:rPr>
          <w:rFonts w:ascii="Courier New" w:eastAsia="Times New Roman" w:hAnsi="Courier New" w:cs="Courier New"/>
          <w:color w:val="555555"/>
          <w:sz w:val="20"/>
          <w:szCs w:val="20"/>
          <w:lang w:eastAsia="pt-BR"/>
        </w:rPr>
        <w:t xml:space="preserve"> nome);</w:t>
      </w:r>
    </w:p>
    <w:p w:rsidR="004442E8" w:rsidRPr="004442E8" w:rsidRDefault="004442E8" w:rsidP="004442E8">
      <w:pPr>
        <w:spacing w:after="0" w:line="240" w:lineRule="auto"/>
        <w:rPr>
          <w:rFonts w:ascii="Consolas" w:eastAsia="Times New Roman" w:hAnsi="Consolas" w:cs="Times New Roman"/>
          <w:color w:val="555555"/>
          <w:sz w:val="20"/>
          <w:szCs w:val="20"/>
          <w:lang w:eastAsia="pt-BR"/>
        </w:rPr>
      </w:pPr>
      <w:r w:rsidRPr="004442E8">
        <w:rPr>
          <w:rFonts w:ascii="Courier New" w:eastAsia="Times New Roman" w:hAnsi="Courier New" w:cs="Courier New"/>
          <w:color w:val="555555"/>
          <w:sz w:val="20"/>
          <w:szCs w:val="20"/>
          <w:lang w:eastAsia="pt-BR"/>
        </w:rPr>
        <w:t>}</w:t>
      </w:r>
    </w:p>
    <w:p w:rsidR="004442E8" w:rsidRDefault="004442E8" w:rsidP="009F4BF2">
      <w:pPr>
        <w:pStyle w:val="NormalWeb"/>
        <w:spacing w:before="0" w:beforeAutospacing="0" w:after="0" w:afterAutospacing="0"/>
        <w:textAlignment w:val="baseline"/>
        <w:rPr>
          <w:rFonts w:ascii="Arial" w:hAnsi="Arial" w:cs="Arial"/>
          <w:color w:val="555555"/>
          <w:sz w:val="21"/>
          <w:szCs w:val="21"/>
        </w:rPr>
      </w:pPr>
    </w:p>
    <w:p w:rsidR="00FB3623" w:rsidRDefault="00FB3623"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lastRenderedPageBreak/>
        <w:t xml:space="preserve">Para fins de exemplo, </w:t>
      </w:r>
      <w:proofErr w:type="spellStart"/>
      <w:r>
        <w:rPr>
          <w:rFonts w:ascii="Arial" w:hAnsi="Arial" w:cs="Arial"/>
          <w:color w:val="555555"/>
          <w:sz w:val="21"/>
          <w:szCs w:val="21"/>
        </w:rPr>
        <w:t>esta</w:t>
      </w:r>
      <w:proofErr w:type="spellEnd"/>
      <w:r>
        <w:rPr>
          <w:rFonts w:ascii="Arial" w:hAnsi="Arial" w:cs="Arial"/>
          <w:color w:val="555555"/>
          <w:sz w:val="21"/>
          <w:szCs w:val="21"/>
        </w:rPr>
        <w:t> </w:t>
      </w:r>
      <w:r>
        <w:rPr>
          <w:rFonts w:ascii="Arial" w:hAnsi="Arial" w:cs="Arial"/>
          <w:i/>
          <w:iCs/>
          <w:color w:val="555555"/>
          <w:sz w:val="21"/>
          <w:szCs w:val="21"/>
          <w:bdr w:val="none" w:sz="0" w:space="0" w:color="auto" w:frame="1"/>
        </w:rPr>
        <w:t>Interface</w:t>
      </w:r>
      <w:r>
        <w:rPr>
          <w:rFonts w:ascii="Arial" w:hAnsi="Arial" w:cs="Arial"/>
          <w:color w:val="555555"/>
          <w:sz w:val="21"/>
          <w:szCs w:val="21"/>
        </w:rPr>
        <w:t> apenas terá um único membro, mas ela poderá conter vários outros e, como já dito acima, você controla a visibilidade destes membros através do atributo </w:t>
      </w:r>
      <w:proofErr w:type="spellStart"/>
      <w:r>
        <w:rPr>
          <w:rFonts w:ascii="Arial" w:hAnsi="Arial" w:cs="Arial"/>
          <w:i/>
          <w:iCs/>
          <w:color w:val="555555"/>
          <w:sz w:val="21"/>
          <w:szCs w:val="21"/>
          <w:bdr w:val="none" w:sz="0" w:space="0" w:color="auto" w:frame="1"/>
        </w:rPr>
        <w:t>OperationContractAttribute</w:t>
      </w:r>
      <w:proofErr w:type="spellEnd"/>
      <w:r>
        <w:rPr>
          <w:rFonts w:ascii="Arial" w:hAnsi="Arial" w:cs="Arial"/>
          <w:color w:val="555555"/>
          <w:sz w:val="21"/>
          <w:szCs w:val="21"/>
        </w:rPr>
        <w:t>. Como podemos notar, o método </w:t>
      </w:r>
      <w:proofErr w:type="spellStart"/>
      <w:r>
        <w:rPr>
          <w:rFonts w:ascii="Arial" w:hAnsi="Arial" w:cs="Arial"/>
          <w:i/>
          <w:iCs/>
          <w:color w:val="555555"/>
          <w:sz w:val="21"/>
          <w:szCs w:val="21"/>
          <w:bdr w:val="none" w:sz="0" w:space="0" w:color="auto" w:frame="1"/>
        </w:rPr>
        <w:t>RecuperarUsuario</w:t>
      </w:r>
      <w:proofErr w:type="spellEnd"/>
      <w:r>
        <w:rPr>
          <w:rFonts w:ascii="Arial" w:hAnsi="Arial" w:cs="Arial"/>
          <w:color w:val="555555"/>
          <w:sz w:val="21"/>
          <w:szCs w:val="21"/>
        </w:rPr>
        <w:t> retorna uma instância da classe </w:t>
      </w:r>
      <w:proofErr w:type="spellStart"/>
      <w:r>
        <w:rPr>
          <w:rFonts w:ascii="Arial" w:hAnsi="Arial" w:cs="Arial"/>
          <w:i/>
          <w:iCs/>
          <w:color w:val="555555"/>
          <w:sz w:val="21"/>
          <w:szCs w:val="21"/>
          <w:bdr w:val="none" w:sz="0" w:space="0" w:color="auto" w:frame="1"/>
        </w:rPr>
        <w:t>Usuario</w:t>
      </w:r>
      <w:proofErr w:type="spellEnd"/>
      <w:r>
        <w:rPr>
          <w:rFonts w:ascii="Arial" w:hAnsi="Arial" w:cs="Arial"/>
          <w:color w:val="555555"/>
          <w:sz w:val="21"/>
          <w:szCs w:val="21"/>
        </w:rPr>
        <w:t>. Neste momento dois novos atributos entram em cena: </w:t>
      </w:r>
      <w:proofErr w:type="spellStart"/>
      <w:r>
        <w:rPr>
          <w:rFonts w:ascii="Arial" w:hAnsi="Arial" w:cs="Arial"/>
          <w:i/>
          <w:iCs/>
          <w:color w:val="555555"/>
          <w:sz w:val="21"/>
          <w:szCs w:val="21"/>
          <w:bdr w:val="none" w:sz="0" w:space="0" w:color="auto" w:frame="1"/>
        </w:rPr>
        <w:t>DataContractAttribute</w:t>
      </w:r>
      <w:proofErr w:type="spellEnd"/>
      <w:r>
        <w:rPr>
          <w:rFonts w:ascii="Arial" w:hAnsi="Arial" w:cs="Arial"/>
          <w:color w:val="555555"/>
          <w:sz w:val="21"/>
          <w:szCs w:val="21"/>
        </w:rPr>
        <w:t> e </w:t>
      </w:r>
      <w:proofErr w:type="spellStart"/>
      <w:r>
        <w:rPr>
          <w:rFonts w:ascii="Arial" w:hAnsi="Arial" w:cs="Arial"/>
          <w:i/>
          <w:iCs/>
          <w:color w:val="555555"/>
          <w:sz w:val="21"/>
          <w:szCs w:val="21"/>
          <w:bdr w:val="none" w:sz="0" w:space="0" w:color="auto" w:frame="1"/>
        </w:rPr>
        <w:t>DataMemberAttribute</w:t>
      </w:r>
      <w:proofErr w:type="spellEnd"/>
      <w:r>
        <w:rPr>
          <w:rFonts w:ascii="Arial" w:hAnsi="Arial" w:cs="Arial"/>
          <w:color w:val="555555"/>
          <w:sz w:val="21"/>
          <w:szCs w:val="21"/>
        </w:rPr>
        <w:t>, ambos contidos no </w:t>
      </w:r>
      <w:proofErr w:type="spellStart"/>
      <w:r>
        <w:rPr>
          <w:rFonts w:ascii="Arial" w:hAnsi="Arial" w:cs="Arial"/>
          <w:i/>
          <w:iCs/>
          <w:color w:val="555555"/>
          <w:sz w:val="21"/>
          <w:szCs w:val="21"/>
          <w:bdr w:val="none" w:sz="0" w:space="0" w:color="auto" w:frame="1"/>
        </w:rPr>
        <w:t>namespace</w:t>
      </w:r>
      <w:proofErr w:type="spellEnd"/>
      <w:r>
        <w:rPr>
          <w:rFonts w:ascii="Arial" w:hAnsi="Arial" w:cs="Arial"/>
          <w:i/>
          <w:iCs/>
          <w:color w:val="555555"/>
          <w:sz w:val="21"/>
          <w:szCs w:val="21"/>
          <w:bdr w:val="none" w:sz="0" w:space="0" w:color="auto" w:frame="1"/>
        </w:rPr>
        <w:t xml:space="preserve"> </w:t>
      </w:r>
      <w:proofErr w:type="spellStart"/>
      <w:proofErr w:type="gramStart"/>
      <w:r>
        <w:rPr>
          <w:rFonts w:ascii="Arial" w:hAnsi="Arial" w:cs="Arial"/>
          <w:i/>
          <w:iCs/>
          <w:color w:val="555555"/>
          <w:sz w:val="21"/>
          <w:szCs w:val="21"/>
          <w:bdr w:val="none" w:sz="0" w:space="0" w:color="auto" w:frame="1"/>
        </w:rPr>
        <w:t>System.Runtime.Serialization</w:t>
      </w:r>
      <w:proofErr w:type="spellEnd"/>
      <w:proofErr w:type="gramEnd"/>
      <w:r>
        <w:rPr>
          <w:rFonts w:ascii="Arial" w:hAnsi="Arial" w:cs="Arial"/>
          <w:color w:val="555555"/>
          <w:sz w:val="21"/>
          <w:szCs w:val="21"/>
        </w:rPr>
        <w:t>, fornecido pelo </w:t>
      </w:r>
      <w:proofErr w:type="spellStart"/>
      <w:r>
        <w:rPr>
          <w:rFonts w:ascii="Arial" w:hAnsi="Arial" w:cs="Arial"/>
          <w:i/>
          <w:iCs/>
          <w:color w:val="555555"/>
          <w:sz w:val="21"/>
          <w:szCs w:val="21"/>
          <w:bdr w:val="none" w:sz="0" w:space="0" w:color="auto" w:frame="1"/>
        </w:rPr>
        <w:t>assembly</w:t>
      </w:r>
      <w:proofErr w:type="spellEnd"/>
      <w:r>
        <w:rPr>
          <w:rFonts w:ascii="Arial" w:hAnsi="Arial" w:cs="Arial"/>
          <w:i/>
          <w:iCs/>
          <w:color w:val="555555"/>
          <w:sz w:val="21"/>
          <w:szCs w:val="21"/>
          <w:bdr w:val="none" w:sz="0" w:space="0" w:color="auto" w:frame="1"/>
        </w:rPr>
        <w:t xml:space="preserve"> System.Runtime.Serialization.dll</w:t>
      </w:r>
      <w:r>
        <w:rPr>
          <w:rFonts w:ascii="Arial" w:hAnsi="Arial" w:cs="Arial"/>
          <w:color w:val="555555"/>
          <w:sz w:val="21"/>
          <w:szCs w:val="21"/>
        </w:rPr>
        <w:t>.</w:t>
      </w:r>
    </w:p>
    <w:p w:rsidR="00FB3623" w:rsidRDefault="00FB3623" w:rsidP="009F4BF2">
      <w:pPr>
        <w:pStyle w:val="NormalWeb"/>
        <w:spacing w:before="0" w:beforeAutospacing="0" w:after="0" w:afterAutospacing="0"/>
        <w:textAlignment w:val="baseline"/>
        <w:rPr>
          <w:rFonts w:ascii="Arial" w:hAnsi="Arial" w:cs="Arial"/>
          <w:color w:val="555555"/>
          <w:sz w:val="21"/>
          <w:szCs w:val="21"/>
        </w:rPr>
      </w:pPr>
    </w:p>
    <w:p w:rsidR="00FB3623" w:rsidRDefault="00FB3623"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Os </w:t>
      </w:r>
      <w:r>
        <w:rPr>
          <w:rFonts w:ascii="Arial" w:hAnsi="Arial" w:cs="Arial"/>
          <w:i/>
          <w:iCs/>
          <w:color w:val="555555"/>
          <w:sz w:val="21"/>
          <w:szCs w:val="21"/>
          <w:bdr w:val="none" w:sz="0" w:space="0" w:color="auto" w:frame="1"/>
        </w:rPr>
        <w:t xml:space="preserve">data </w:t>
      </w:r>
      <w:proofErr w:type="spellStart"/>
      <w:r>
        <w:rPr>
          <w:rFonts w:ascii="Arial" w:hAnsi="Arial" w:cs="Arial"/>
          <w:i/>
          <w:iCs/>
          <w:color w:val="555555"/>
          <w:sz w:val="21"/>
          <w:szCs w:val="21"/>
          <w:bdr w:val="none" w:sz="0" w:space="0" w:color="auto" w:frame="1"/>
        </w:rPr>
        <w:t>contracts</w:t>
      </w:r>
      <w:proofErr w:type="spellEnd"/>
      <w:r>
        <w:rPr>
          <w:rFonts w:ascii="Arial" w:hAnsi="Arial" w:cs="Arial"/>
          <w:color w:val="555555"/>
          <w:sz w:val="21"/>
          <w:szCs w:val="21"/>
        </w:rPr>
        <w:t> são uma forma que se tem de publicar possíveis estruturas de dados que podem ser trocadas durante o envio e recebimento de uma mensagem. A utilização do atributo </w:t>
      </w:r>
      <w:proofErr w:type="spellStart"/>
      <w:r>
        <w:rPr>
          <w:rFonts w:ascii="Arial" w:hAnsi="Arial" w:cs="Arial"/>
          <w:i/>
          <w:iCs/>
          <w:color w:val="555555"/>
          <w:sz w:val="21"/>
          <w:szCs w:val="21"/>
          <w:bdr w:val="none" w:sz="0" w:space="0" w:color="auto" w:frame="1"/>
        </w:rPr>
        <w:t>DataContractAttribute</w:t>
      </w:r>
      <w:proofErr w:type="spellEnd"/>
      <w:r>
        <w:rPr>
          <w:rFonts w:ascii="Arial" w:hAnsi="Arial" w:cs="Arial"/>
          <w:color w:val="555555"/>
          <w:sz w:val="21"/>
          <w:szCs w:val="21"/>
        </w:rPr>
        <w:t> determina que uma classe poderá ser exposta através de um serviço WCF, e deve ser aplicado a todas as classes que estão referenciadas, como parâmetro ou tipo de retorno, em um contrato (</w:t>
      </w:r>
      <w:r>
        <w:rPr>
          <w:rFonts w:ascii="Arial" w:hAnsi="Arial" w:cs="Arial"/>
          <w:i/>
          <w:iCs/>
          <w:color w:val="555555"/>
          <w:sz w:val="21"/>
          <w:szCs w:val="21"/>
          <w:bdr w:val="none" w:sz="0" w:space="0" w:color="auto" w:frame="1"/>
        </w:rPr>
        <w:t>Interface</w:t>
      </w:r>
      <w:r>
        <w:rPr>
          <w:rFonts w:ascii="Arial" w:hAnsi="Arial" w:cs="Arial"/>
          <w:color w:val="555555"/>
          <w:sz w:val="21"/>
          <w:szCs w:val="21"/>
        </w:rPr>
        <w:t>). Já os tipos primitivos, como </w:t>
      </w:r>
      <w:proofErr w:type="spellStart"/>
      <w:r>
        <w:rPr>
          <w:rFonts w:ascii="Arial" w:hAnsi="Arial" w:cs="Arial"/>
          <w:i/>
          <w:iCs/>
          <w:color w:val="555555"/>
          <w:sz w:val="21"/>
          <w:szCs w:val="21"/>
          <w:bdr w:val="none" w:sz="0" w:space="0" w:color="auto" w:frame="1"/>
        </w:rPr>
        <w:t>String</w:t>
      </w:r>
      <w:proofErr w:type="spellEnd"/>
      <w:r>
        <w:rPr>
          <w:rFonts w:ascii="Arial" w:hAnsi="Arial" w:cs="Arial"/>
          <w:color w:val="555555"/>
          <w:sz w:val="21"/>
          <w:szCs w:val="21"/>
        </w:rPr>
        <w:t>, </w:t>
      </w:r>
      <w:proofErr w:type="spellStart"/>
      <w:r>
        <w:rPr>
          <w:rFonts w:ascii="Arial" w:hAnsi="Arial" w:cs="Arial"/>
          <w:i/>
          <w:iCs/>
          <w:color w:val="555555"/>
          <w:sz w:val="21"/>
          <w:szCs w:val="21"/>
          <w:bdr w:val="none" w:sz="0" w:space="0" w:color="auto" w:frame="1"/>
        </w:rPr>
        <w:t>DateTime</w:t>
      </w:r>
      <w:proofErr w:type="spellEnd"/>
      <w:r>
        <w:rPr>
          <w:rFonts w:ascii="Arial" w:hAnsi="Arial" w:cs="Arial"/>
          <w:color w:val="555555"/>
          <w:sz w:val="21"/>
          <w:szCs w:val="21"/>
        </w:rPr>
        <w:t>, </w:t>
      </w:r>
      <w:r>
        <w:rPr>
          <w:rFonts w:ascii="Arial" w:hAnsi="Arial" w:cs="Arial"/>
          <w:i/>
          <w:iCs/>
          <w:color w:val="555555"/>
          <w:sz w:val="21"/>
          <w:szCs w:val="21"/>
          <w:bdr w:val="none" w:sz="0" w:space="0" w:color="auto" w:frame="1"/>
        </w:rPr>
        <w:t>Int32</w:t>
      </w:r>
      <w:r>
        <w:rPr>
          <w:rFonts w:ascii="Arial" w:hAnsi="Arial" w:cs="Arial"/>
          <w:color w:val="555555"/>
          <w:sz w:val="21"/>
          <w:szCs w:val="21"/>
        </w:rPr>
        <w:t>, não precisam disso, já que podem ser serializados diretamente.</w:t>
      </w:r>
    </w:p>
    <w:p w:rsidR="00FB3623" w:rsidRDefault="00FB3623" w:rsidP="009F4BF2">
      <w:pPr>
        <w:pStyle w:val="NormalWeb"/>
        <w:spacing w:before="0" w:beforeAutospacing="0" w:after="0" w:afterAutospacing="0"/>
        <w:textAlignment w:val="baseline"/>
        <w:rPr>
          <w:rFonts w:ascii="Arial" w:hAnsi="Arial" w:cs="Arial"/>
          <w:color w:val="555555"/>
          <w:sz w:val="21"/>
          <w:szCs w:val="21"/>
        </w:rPr>
      </w:pPr>
    </w:p>
    <w:p w:rsidR="00FB3623" w:rsidRDefault="00FB3623"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Já o atributo </w:t>
      </w:r>
      <w:proofErr w:type="spellStart"/>
      <w:r>
        <w:rPr>
          <w:rFonts w:ascii="Arial" w:hAnsi="Arial" w:cs="Arial"/>
          <w:i/>
          <w:iCs/>
          <w:color w:val="555555"/>
          <w:sz w:val="21"/>
          <w:szCs w:val="21"/>
          <w:bdr w:val="none" w:sz="0" w:space="0" w:color="auto" w:frame="1"/>
        </w:rPr>
        <w:t>DataMemberAttribute</w:t>
      </w:r>
      <w:proofErr w:type="spellEnd"/>
      <w:r>
        <w:rPr>
          <w:rFonts w:ascii="Arial" w:hAnsi="Arial" w:cs="Arial"/>
          <w:color w:val="555555"/>
          <w:sz w:val="21"/>
          <w:szCs w:val="21"/>
        </w:rPr>
        <w:t> deve ser aplicado nos campos e propriedades que o tipo possui e que devem ser expostos através do serviço. Esse atributo irá controlar a visibilidade do campo ou da propriedade para os clientes que consomem o serviço, não importando o modificador de acesso (</w:t>
      </w:r>
      <w:proofErr w:type="spellStart"/>
      <w:r>
        <w:rPr>
          <w:rFonts w:ascii="Arial" w:hAnsi="Arial" w:cs="Arial"/>
          <w:i/>
          <w:iCs/>
          <w:color w:val="555555"/>
          <w:sz w:val="21"/>
          <w:szCs w:val="21"/>
          <w:bdr w:val="none" w:sz="0" w:space="0" w:color="auto" w:frame="1"/>
        </w:rPr>
        <w:t>public</w:t>
      </w:r>
      <w:proofErr w:type="spellEnd"/>
      <w:r>
        <w:rPr>
          <w:rFonts w:ascii="Arial" w:hAnsi="Arial" w:cs="Arial"/>
          <w:color w:val="555555"/>
          <w:sz w:val="21"/>
          <w:szCs w:val="21"/>
        </w:rPr>
        <w:t>, </w:t>
      </w:r>
      <w:proofErr w:type="spellStart"/>
      <w:r>
        <w:rPr>
          <w:rFonts w:ascii="Arial" w:hAnsi="Arial" w:cs="Arial"/>
          <w:i/>
          <w:iCs/>
          <w:color w:val="555555"/>
          <w:sz w:val="21"/>
          <w:szCs w:val="21"/>
          <w:bdr w:val="none" w:sz="0" w:space="0" w:color="auto" w:frame="1"/>
        </w:rPr>
        <w:t>private</w:t>
      </w:r>
      <w:proofErr w:type="spellEnd"/>
      <w:r>
        <w:rPr>
          <w:rFonts w:ascii="Arial" w:hAnsi="Arial" w:cs="Arial"/>
          <w:color w:val="555555"/>
          <w:sz w:val="21"/>
          <w:szCs w:val="21"/>
        </w:rPr>
        <w:t>, etc.) que possui. O código abaixo define a classe </w:t>
      </w:r>
      <w:proofErr w:type="spellStart"/>
      <w:r>
        <w:rPr>
          <w:rFonts w:ascii="Arial" w:hAnsi="Arial" w:cs="Arial"/>
          <w:i/>
          <w:iCs/>
          <w:color w:val="555555"/>
          <w:sz w:val="21"/>
          <w:szCs w:val="21"/>
          <w:bdr w:val="none" w:sz="0" w:space="0" w:color="auto" w:frame="1"/>
        </w:rPr>
        <w:t>Usuario</w:t>
      </w:r>
      <w:proofErr w:type="spellEnd"/>
      <w:r>
        <w:rPr>
          <w:rFonts w:ascii="Arial" w:hAnsi="Arial" w:cs="Arial"/>
          <w:color w:val="555555"/>
          <w:sz w:val="21"/>
          <w:szCs w:val="21"/>
        </w:rPr>
        <w:t>:</w:t>
      </w:r>
    </w:p>
    <w:p w:rsidR="00FB3623" w:rsidRDefault="00FB3623" w:rsidP="009F4BF2">
      <w:pPr>
        <w:pStyle w:val="NormalWeb"/>
        <w:spacing w:before="0" w:beforeAutospacing="0" w:after="0" w:afterAutospacing="0"/>
        <w:textAlignment w:val="baseline"/>
        <w:rPr>
          <w:rFonts w:ascii="Arial" w:hAnsi="Arial" w:cs="Arial"/>
          <w:color w:val="555555"/>
          <w:sz w:val="21"/>
          <w:szCs w:val="21"/>
        </w:rPr>
      </w:pPr>
    </w:p>
    <w:p w:rsidR="00FB3623" w:rsidRPr="00FB3623" w:rsidRDefault="00FB3623" w:rsidP="00FB3623">
      <w:pPr>
        <w:spacing w:after="0" w:line="240" w:lineRule="auto"/>
        <w:rPr>
          <w:rFonts w:ascii="Consolas" w:eastAsia="Times New Roman" w:hAnsi="Consolas" w:cs="Times New Roman"/>
          <w:color w:val="555555"/>
          <w:sz w:val="20"/>
          <w:szCs w:val="20"/>
          <w:lang w:eastAsia="pt-BR"/>
        </w:rPr>
      </w:pPr>
      <w:proofErr w:type="spellStart"/>
      <w:proofErr w:type="gramStart"/>
      <w:r w:rsidRPr="00FB3623">
        <w:rPr>
          <w:rFonts w:ascii="Courier New" w:eastAsia="Times New Roman" w:hAnsi="Courier New" w:cs="Courier New"/>
          <w:color w:val="555555"/>
          <w:sz w:val="20"/>
          <w:szCs w:val="20"/>
          <w:lang w:eastAsia="pt-BR"/>
        </w:rPr>
        <w:t>using</w:t>
      </w:r>
      <w:proofErr w:type="spellEnd"/>
      <w:proofErr w:type="gramEnd"/>
      <w:r w:rsidRPr="00FB3623">
        <w:rPr>
          <w:rFonts w:ascii="Courier New" w:eastAsia="Times New Roman" w:hAnsi="Courier New" w:cs="Courier New"/>
          <w:color w:val="555555"/>
          <w:sz w:val="20"/>
          <w:szCs w:val="20"/>
          <w:lang w:eastAsia="pt-BR"/>
        </w:rPr>
        <w:t xml:space="preserve"> System;</w:t>
      </w:r>
    </w:p>
    <w:p w:rsidR="00FB3623" w:rsidRPr="00FB3623" w:rsidRDefault="00FB3623" w:rsidP="00FB3623">
      <w:pPr>
        <w:spacing w:after="0" w:line="240" w:lineRule="auto"/>
        <w:rPr>
          <w:rFonts w:ascii="Consolas" w:eastAsia="Times New Roman" w:hAnsi="Consolas" w:cs="Times New Roman"/>
          <w:color w:val="555555"/>
          <w:sz w:val="20"/>
          <w:szCs w:val="20"/>
          <w:lang w:eastAsia="pt-BR"/>
        </w:rPr>
      </w:pPr>
      <w:proofErr w:type="spellStart"/>
      <w:proofErr w:type="gramStart"/>
      <w:r w:rsidRPr="00FB3623">
        <w:rPr>
          <w:rFonts w:ascii="Courier New" w:eastAsia="Times New Roman" w:hAnsi="Courier New" w:cs="Courier New"/>
          <w:color w:val="555555"/>
          <w:sz w:val="20"/>
          <w:szCs w:val="20"/>
          <w:lang w:eastAsia="pt-BR"/>
        </w:rPr>
        <w:t>using</w:t>
      </w:r>
      <w:proofErr w:type="spellEnd"/>
      <w:proofErr w:type="gramEnd"/>
      <w:r w:rsidRPr="00FB3623">
        <w:rPr>
          <w:rFonts w:ascii="Courier New" w:eastAsia="Times New Roman" w:hAnsi="Courier New" w:cs="Courier New"/>
          <w:color w:val="555555"/>
          <w:sz w:val="20"/>
          <w:szCs w:val="20"/>
          <w:lang w:eastAsia="pt-BR"/>
        </w:rPr>
        <w:t xml:space="preserve"> </w:t>
      </w:r>
      <w:proofErr w:type="spellStart"/>
      <w:r w:rsidRPr="00FB3623">
        <w:rPr>
          <w:rFonts w:ascii="Courier New" w:eastAsia="Times New Roman" w:hAnsi="Courier New" w:cs="Courier New"/>
          <w:color w:val="555555"/>
          <w:sz w:val="20"/>
          <w:szCs w:val="20"/>
          <w:lang w:eastAsia="pt-BR"/>
        </w:rPr>
        <w:t>System.Runtime.Serialization</w:t>
      </w:r>
      <w:proofErr w:type="spellEnd"/>
      <w:r w:rsidRPr="00FB3623">
        <w:rPr>
          <w:rFonts w:ascii="Courier New" w:eastAsia="Times New Roman" w:hAnsi="Courier New" w:cs="Courier New"/>
          <w:color w:val="555555"/>
          <w:sz w:val="20"/>
          <w:szCs w:val="20"/>
          <w:lang w:eastAsia="pt-BR"/>
        </w:rPr>
        <w:t>;</w:t>
      </w:r>
    </w:p>
    <w:p w:rsidR="00FB3623" w:rsidRPr="00FB3623" w:rsidRDefault="00FB3623" w:rsidP="00FB3623">
      <w:pPr>
        <w:spacing w:after="0" w:line="240" w:lineRule="auto"/>
        <w:rPr>
          <w:rFonts w:ascii="Consolas" w:eastAsia="Times New Roman" w:hAnsi="Consolas" w:cs="Times New Roman"/>
          <w:color w:val="555555"/>
          <w:sz w:val="20"/>
          <w:szCs w:val="20"/>
          <w:lang w:eastAsia="pt-BR"/>
        </w:rPr>
      </w:pPr>
      <w:r w:rsidRPr="00FB3623">
        <w:rPr>
          <w:rFonts w:ascii="Consolas" w:eastAsia="Times New Roman" w:hAnsi="Consolas" w:cs="Times New Roman"/>
          <w:color w:val="555555"/>
          <w:sz w:val="20"/>
          <w:szCs w:val="20"/>
          <w:lang w:eastAsia="pt-BR"/>
        </w:rPr>
        <w:t> </w:t>
      </w:r>
    </w:p>
    <w:p w:rsidR="00FB3623" w:rsidRPr="00FB3623" w:rsidRDefault="00FB3623" w:rsidP="00FB3623">
      <w:pPr>
        <w:spacing w:after="0" w:line="240" w:lineRule="auto"/>
        <w:rPr>
          <w:rFonts w:ascii="Consolas" w:eastAsia="Times New Roman" w:hAnsi="Consolas" w:cs="Times New Roman"/>
          <w:color w:val="555555"/>
          <w:sz w:val="20"/>
          <w:szCs w:val="20"/>
          <w:lang w:eastAsia="pt-BR"/>
        </w:rPr>
      </w:pPr>
      <w:r w:rsidRPr="00FB3623">
        <w:rPr>
          <w:rFonts w:ascii="Courier New" w:eastAsia="Times New Roman" w:hAnsi="Courier New" w:cs="Courier New"/>
          <w:color w:val="555555"/>
          <w:sz w:val="20"/>
          <w:szCs w:val="20"/>
          <w:lang w:eastAsia="pt-BR"/>
        </w:rPr>
        <w:t>[</w:t>
      </w:r>
      <w:proofErr w:type="spellStart"/>
      <w:r w:rsidRPr="00FB3623">
        <w:rPr>
          <w:rFonts w:ascii="Courier New" w:eastAsia="Times New Roman" w:hAnsi="Courier New" w:cs="Courier New"/>
          <w:color w:val="555555"/>
          <w:sz w:val="20"/>
          <w:szCs w:val="20"/>
          <w:lang w:eastAsia="pt-BR"/>
        </w:rPr>
        <w:t>DataContract</w:t>
      </w:r>
      <w:proofErr w:type="spellEnd"/>
      <w:proofErr w:type="gramStart"/>
      <w:r w:rsidRPr="00FB3623">
        <w:rPr>
          <w:rFonts w:ascii="Courier New" w:eastAsia="Times New Roman" w:hAnsi="Courier New" w:cs="Courier New"/>
          <w:color w:val="555555"/>
          <w:sz w:val="20"/>
          <w:szCs w:val="20"/>
          <w:lang w:eastAsia="pt-BR"/>
        </w:rPr>
        <w:t>] //Opcional</w:t>
      </w:r>
      <w:proofErr w:type="gramEnd"/>
      <w:r w:rsidRPr="00FB3623">
        <w:rPr>
          <w:rFonts w:ascii="Courier New" w:eastAsia="Times New Roman" w:hAnsi="Courier New" w:cs="Courier New"/>
          <w:color w:val="555555"/>
          <w:sz w:val="20"/>
          <w:szCs w:val="20"/>
          <w:lang w:eastAsia="pt-BR"/>
        </w:rPr>
        <w:t xml:space="preserve"> com .NET 3.5 + SP1</w:t>
      </w:r>
    </w:p>
    <w:p w:rsidR="00FB3623" w:rsidRPr="00FB3623" w:rsidRDefault="00FB3623" w:rsidP="00FB3623">
      <w:pPr>
        <w:spacing w:after="0" w:line="240" w:lineRule="auto"/>
        <w:rPr>
          <w:rFonts w:ascii="Consolas" w:eastAsia="Times New Roman" w:hAnsi="Consolas" w:cs="Times New Roman"/>
          <w:color w:val="555555"/>
          <w:sz w:val="20"/>
          <w:szCs w:val="20"/>
          <w:lang w:eastAsia="pt-BR"/>
        </w:rPr>
      </w:pPr>
      <w:proofErr w:type="spellStart"/>
      <w:proofErr w:type="gramStart"/>
      <w:r w:rsidRPr="00FB3623">
        <w:rPr>
          <w:rFonts w:ascii="Courier New" w:eastAsia="Times New Roman" w:hAnsi="Courier New" w:cs="Courier New"/>
          <w:color w:val="555555"/>
          <w:sz w:val="20"/>
          <w:szCs w:val="20"/>
          <w:lang w:eastAsia="pt-BR"/>
        </w:rPr>
        <w:t>public</w:t>
      </w:r>
      <w:proofErr w:type="spellEnd"/>
      <w:proofErr w:type="gramEnd"/>
      <w:r w:rsidRPr="00FB3623">
        <w:rPr>
          <w:rFonts w:ascii="Courier New" w:eastAsia="Times New Roman" w:hAnsi="Courier New" w:cs="Courier New"/>
          <w:color w:val="555555"/>
          <w:sz w:val="20"/>
          <w:szCs w:val="20"/>
          <w:lang w:eastAsia="pt-BR"/>
        </w:rPr>
        <w:t xml:space="preserve"> </w:t>
      </w:r>
      <w:proofErr w:type="spellStart"/>
      <w:r w:rsidRPr="00FB3623">
        <w:rPr>
          <w:rFonts w:ascii="Courier New" w:eastAsia="Times New Roman" w:hAnsi="Courier New" w:cs="Courier New"/>
          <w:color w:val="555555"/>
          <w:sz w:val="20"/>
          <w:szCs w:val="20"/>
          <w:lang w:eastAsia="pt-BR"/>
        </w:rPr>
        <w:t>class</w:t>
      </w:r>
      <w:proofErr w:type="spellEnd"/>
      <w:r w:rsidRPr="00FB3623">
        <w:rPr>
          <w:rFonts w:ascii="Courier New" w:eastAsia="Times New Roman" w:hAnsi="Courier New" w:cs="Courier New"/>
          <w:color w:val="555555"/>
          <w:sz w:val="20"/>
          <w:szCs w:val="20"/>
          <w:lang w:eastAsia="pt-BR"/>
        </w:rPr>
        <w:t xml:space="preserve"> </w:t>
      </w:r>
      <w:proofErr w:type="spellStart"/>
      <w:r w:rsidRPr="00FB3623">
        <w:rPr>
          <w:rFonts w:ascii="Courier New" w:eastAsia="Times New Roman" w:hAnsi="Courier New" w:cs="Courier New"/>
          <w:color w:val="555555"/>
          <w:sz w:val="20"/>
          <w:szCs w:val="20"/>
          <w:lang w:eastAsia="pt-BR"/>
        </w:rPr>
        <w:t>Usuario</w:t>
      </w:r>
      <w:proofErr w:type="spellEnd"/>
    </w:p>
    <w:p w:rsidR="00FB3623" w:rsidRPr="00FB3623" w:rsidRDefault="00FB3623" w:rsidP="00FB3623">
      <w:pPr>
        <w:spacing w:after="0" w:line="240" w:lineRule="auto"/>
        <w:rPr>
          <w:rFonts w:ascii="Consolas" w:eastAsia="Times New Roman" w:hAnsi="Consolas" w:cs="Times New Roman"/>
          <w:color w:val="555555"/>
          <w:sz w:val="20"/>
          <w:szCs w:val="20"/>
          <w:lang w:eastAsia="pt-BR"/>
        </w:rPr>
      </w:pPr>
      <w:r w:rsidRPr="00FB3623">
        <w:rPr>
          <w:rFonts w:ascii="Courier New" w:eastAsia="Times New Roman" w:hAnsi="Courier New" w:cs="Courier New"/>
          <w:color w:val="555555"/>
          <w:sz w:val="20"/>
          <w:szCs w:val="20"/>
          <w:lang w:eastAsia="pt-BR"/>
        </w:rPr>
        <w:t>{</w:t>
      </w:r>
    </w:p>
    <w:p w:rsidR="00FB3623" w:rsidRPr="00FB3623" w:rsidRDefault="00FB3623" w:rsidP="00FB3623">
      <w:pPr>
        <w:spacing w:after="0" w:line="240" w:lineRule="auto"/>
        <w:rPr>
          <w:rFonts w:ascii="Consolas" w:eastAsia="Times New Roman" w:hAnsi="Consolas" w:cs="Times New Roman"/>
          <w:color w:val="555555"/>
          <w:sz w:val="20"/>
          <w:szCs w:val="20"/>
          <w:lang w:eastAsia="pt-BR"/>
        </w:rPr>
      </w:pPr>
      <w:r w:rsidRPr="00FB3623">
        <w:rPr>
          <w:rFonts w:ascii="Courier New" w:eastAsia="Times New Roman" w:hAnsi="Courier New" w:cs="Courier New"/>
          <w:color w:val="555555"/>
          <w:sz w:val="20"/>
          <w:szCs w:val="20"/>
          <w:lang w:eastAsia="pt-BR"/>
        </w:rPr>
        <w:t>    [</w:t>
      </w:r>
      <w:proofErr w:type="spellStart"/>
      <w:r w:rsidRPr="00FB3623">
        <w:rPr>
          <w:rFonts w:ascii="Courier New" w:eastAsia="Times New Roman" w:hAnsi="Courier New" w:cs="Courier New"/>
          <w:color w:val="555555"/>
          <w:sz w:val="20"/>
          <w:szCs w:val="20"/>
          <w:lang w:eastAsia="pt-BR"/>
        </w:rPr>
        <w:t>DataMember</w:t>
      </w:r>
      <w:proofErr w:type="spellEnd"/>
      <w:proofErr w:type="gramStart"/>
      <w:r w:rsidRPr="00FB3623">
        <w:rPr>
          <w:rFonts w:ascii="Courier New" w:eastAsia="Times New Roman" w:hAnsi="Courier New" w:cs="Courier New"/>
          <w:color w:val="555555"/>
          <w:sz w:val="20"/>
          <w:szCs w:val="20"/>
          <w:lang w:eastAsia="pt-BR"/>
        </w:rPr>
        <w:t>] //Opcional</w:t>
      </w:r>
      <w:proofErr w:type="gramEnd"/>
      <w:r w:rsidRPr="00FB3623">
        <w:rPr>
          <w:rFonts w:ascii="Courier New" w:eastAsia="Times New Roman" w:hAnsi="Courier New" w:cs="Courier New"/>
          <w:color w:val="555555"/>
          <w:sz w:val="20"/>
          <w:szCs w:val="20"/>
          <w:lang w:eastAsia="pt-BR"/>
        </w:rPr>
        <w:t xml:space="preserve"> com .NET 3.5 + SP1</w:t>
      </w:r>
    </w:p>
    <w:p w:rsidR="00FB3623" w:rsidRPr="00FB3623" w:rsidRDefault="00FB3623" w:rsidP="00FB3623">
      <w:pPr>
        <w:spacing w:after="0" w:line="240" w:lineRule="auto"/>
        <w:rPr>
          <w:rFonts w:ascii="Consolas" w:eastAsia="Times New Roman" w:hAnsi="Consolas" w:cs="Times New Roman"/>
          <w:color w:val="555555"/>
          <w:sz w:val="20"/>
          <w:szCs w:val="20"/>
          <w:lang w:eastAsia="pt-BR"/>
        </w:rPr>
      </w:pPr>
      <w:r w:rsidRPr="00FB3623">
        <w:rPr>
          <w:rFonts w:ascii="Courier New" w:eastAsia="Times New Roman" w:hAnsi="Courier New" w:cs="Courier New"/>
          <w:color w:val="555555"/>
          <w:sz w:val="20"/>
          <w:szCs w:val="20"/>
          <w:lang w:eastAsia="pt-BR"/>
        </w:rPr>
        <w:t>    </w:t>
      </w:r>
      <w:proofErr w:type="spellStart"/>
      <w:proofErr w:type="gramStart"/>
      <w:r w:rsidRPr="00FB3623">
        <w:rPr>
          <w:rFonts w:ascii="Courier New" w:eastAsia="Times New Roman" w:hAnsi="Courier New" w:cs="Courier New"/>
          <w:color w:val="555555"/>
          <w:sz w:val="20"/>
          <w:szCs w:val="20"/>
          <w:lang w:eastAsia="pt-BR"/>
        </w:rPr>
        <w:t>public</w:t>
      </w:r>
      <w:proofErr w:type="spellEnd"/>
      <w:proofErr w:type="gramEnd"/>
      <w:r w:rsidRPr="00FB3623">
        <w:rPr>
          <w:rFonts w:ascii="Courier New" w:eastAsia="Times New Roman" w:hAnsi="Courier New" w:cs="Courier New"/>
          <w:color w:val="555555"/>
          <w:sz w:val="20"/>
          <w:szCs w:val="20"/>
          <w:lang w:eastAsia="pt-BR"/>
        </w:rPr>
        <w:t xml:space="preserve"> </w:t>
      </w:r>
      <w:proofErr w:type="spellStart"/>
      <w:r w:rsidRPr="00FB3623">
        <w:rPr>
          <w:rFonts w:ascii="Courier New" w:eastAsia="Times New Roman" w:hAnsi="Courier New" w:cs="Courier New"/>
          <w:color w:val="555555"/>
          <w:sz w:val="20"/>
          <w:szCs w:val="20"/>
          <w:lang w:eastAsia="pt-BR"/>
        </w:rPr>
        <w:t>string</w:t>
      </w:r>
      <w:proofErr w:type="spellEnd"/>
      <w:r w:rsidRPr="00FB3623">
        <w:rPr>
          <w:rFonts w:ascii="Courier New" w:eastAsia="Times New Roman" w:hAnsi="Courier New" w:cs="Courier New"/>
          <w:color w:val="555555"/>
          <w:sz w:val="20"/>
          <w:szCs w:val="20"/>
          <w:lang w:eastAsia="pt-BR"/>
        </w:rPr>
        <w:t xml:space="preserve"> Nome { </w:t>
      </w:r>
      <w:proofErr w:type="spellStart"/>
      <w:r w:rsidRPr="00FB3623">
        <w:rPr>
          <w:rFonts w:ascii="Courier New" w:eastAsia="Times New Roman" w:hAnsi="Courier New" w:cs="Courier New"/>
          <w:color w:val="555555"/>
          <w:sz w:val="20"/>
          <w:szCs w:val="20"/>
          <w:lang w:eastAsia="pt-BR"/>
        </w:rPr>
        <w:t>get</w:t>
      </w:r>
      <w:proofErr w:type="spellEnd"/>
      <w:r w:rsidRPr="00FB3623">
        <w:rPr>
          <w:rFonts w:ascii="Courier New" w:eastAsia="Times New Roman" w:hAnsi="Courier New" w:cs="Courier New"/>
          <w:color w:val="555555"/>
          <w:sz w:val="20"/>
          <w:szCs w:val="20"/>
          <w:lang w:eastAsia="pt-BR"/>
        </w:rPr>
        <w:t>; set; }</w:t>
      </w:r>
    </w:p>
    <w:p w:rsidR="00FB3623" w:rsidRPr="00FB3623" w:rsidRDefault="00FB3623" w:rsidP="00FB3623">
      <w:pPr>
        <w:spacing w:after="0" w:line="240" w:lineRule="auto"/>
        <w:rPr>
          <w:rFonts w:ascii="Consolas" w:eastAsia="Times New Roman" w:hAnsi="Consolas" w:cs="Times New Roman"/>
          <w:color w:val="555555"/>
          <w:sz w:val="20"/>
          <w:szCs w:val="20"/>
          <w:lang w:eastAsia="pt-BR"/>
        </w:rPr>
      </w:pPr>
      <w:r w:rsidRPr="00FB3623">
        <w:rPr>
          <w:rFonts w:ascii="Courier New" w:eastAsia="Times New Roman" w:hAnsi="Courier New" w:cs="Courier New"/>
          <w:color w:val="555555"/>
          <w:sz w:val="20"/>
          <w:szCs w:val="20"/>
          <w:lang w:eastAsia="pt-BR"/>
        </w:rPr>
        <w:t>}</w:t>
      </w:r>
    </w:p>
    <w:p w:rsidR="00FB3623" w:rsidRDefault="00FB3623" w:rsidP="009F4BF2">
      <w:pPr>
        <w:pStyle w:val="NormalWeb"/>
        <w:spacing w:before="0" w:beforeAutospacing="0" w:after="0" w:afterAutospacing="0"/>
        <w:textAlignment w:val="baseline"/>
        <w:rPr>
          <w:rFonts w:ascii="Arial" w:hAnsi="Arial" w:cs="Arial"/>
          <w:color w:val="555555"/>
          <w:sz w:val="21"/>
          <w:szCs w:val="21"/>
        </w:rPr>
      </w:pPr>
    </w:p>
    <w:p w:rsidR="00FB3623" w:rsidRDefault="00FB3623"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b/>
          <w:bCs/>
          <w:color w:val="555555"/>
          <w:sz w:val="21"/>
          <w:szCs w:val="21"/>
          <w:bdr w:val="none" w:sz="0" w:space="0" w:color="auto" w:frame="1"/>
        </w:rPr>
        <w:t>Observação:</w:t>
      </w:r>
      <w:r>
        <w:rPr>
          <w:rFonts w:ascii="Arial" w:hAnsi="Arial" w:cs="Arial"/>
          <w:color w:val="555555"/>
          <w:sz w:val="21"/>
          <w:szCs w:val="21"/>
        </w:rPr>
        <w:t> A partir do </w:t>
      </w:r>
      <w:r>
        <w:rPr>
          <w:rFonts w:ascii="Arial" w:hAnsi="Arial" w:cs="Arial"/>
          <w:i/>
          <w:iCs/>
          <w:color w:val="555555"/>
          <w:sz w:val="21"/>
          <w:szCs w:val="21"/>
          <w:bdr w:val="none" w:sz="0" w:space="0" w:color="auto" w:frame="1"/>
        </w:rPr>
        <w:t>Service Pack 1</w:t>
      </w:r>
      <w:r>
        <w:rPr>
          <w:rFonts w:ascii="Arial" w:hAnsi="Arial" w:cs="Arial"/>
          <w:color w:val="555555"/>
          <w:sz w:val="21"/>
          <w:szCs w:val="21"/>
        </w:rPr>
        <w:t> do .NET Framework 3.5 esse comportamento foi mudado. Visando o suporte ao POCO (</w:t>
      </w:r>
      <w:proofErr w:type="spellStart"/>
      <w:r>
        <w:rPr>
          <w:rFonts w:ascii="Arial" w:hAnsi="Arial" w:cs="Arial"/>
          <w:i/>
          <w:iCs/>
          <w:color w:val="555555"/>
          <w:sz w:val="21"/>
          <w:szCs w:val="21"/>
          <w:bdr w:val="none" w:sz="0" w:space="0" w:color="auto" w:frame="1"/>
        </w:rPr>
        <w:t>Plain</w:t>
      </w:r>
      <w:proofErr w:type="spellEnd"/>
      <w:r>
        <w:rPr>
          <w:rFonts w:ascii="Arial" w:hAnsi="Arial" w:cs="Arial"/>
          <w:i/>
          <w:iCs/>
          <w:color w:val="555555"/>
          <w:sz w:val="21"/>
          <w:szCs w:val="21"/>
          <w:bdr w:val="none" w:sz="0" w:space="0" w:color="auto" w:frame="1"/>
        </w:rPr>
        <w:t xml:space="preserve"> </w:t>
      </w:r>
      <w:proofErr w:type="spellStart"/>
      <w:r>
        <w:rPr>
          <w:rFonts w:ascii="Arial" w:hAnsi="Arial" w:cs="Arial"/>
          <w:i/>
          <w:iCs/>
          <w:color w:val="555555"/>
          <w:sz w:val="21"/>
          <w:szCs w:val="21"/>
          <w:bdr w:val="none" w:sz="0" w:space="0" w:color="auto" w:frame="1"/>
        </w:rPr>
        <w:t>Old</w:t>
      </w:r>
      <w:proofErr w:type="spellEnd"/>
      <w:r>
        <w:rPr>
          <w:rFonts w:ascii="Arial" w:hAnsi="Arial" w:cs="Arial"/>
          <w:i/>
          <w:iCs/>
          <w:color w:val="555555"/>
          <w:sz w:val="21"/>
          <w:szCs w:val="21"/>
          <w:bdr w:val="none" w:sz="0" w:space="0" w:color="auto" w:frame="1"/>
        </w:rPr>
        <w:t xml:space="preserve"> C# </w:t>
      </w:r>
      <w:proofErr w:type="spellStart"/>
      <w:r>
        <w:rPr>
          <w:rFonts w:ascii="Arial" w:hAnsi="Arial" w:cs="Arial"/>
          <w:i/>
          <w:iCs/>
          <w:color w:val="555555"/>
          <w:sz w:val="21"/>
          <w:szCs w:val="21"/>
          <w:bdr w:val="none" w:sz="0" w:space="0" w:color="auto" w:frame="1"/>
        </w:rPr>
        <w:t>Objects</w:t>
      </w:r>
      <w:proofErr w:type="spellEnd"/>
      <w:r>
        <w:rPr>
          <w:rFonts w:ascii="Arial" w:hAnsi="Arial" w:cs="Arial"/>
          <w:color w:val="555555"/>
          <w:sz w:val="21"/>
          <w:szCs w:val="21"/>
        </w:rPr>
        <w:t>), a Microsoft tornou mais flexível a utilização de </w:t>
      </w:r>
      <w:r>
        <w:rPr>
          <w:rFonts w:ascii="Arial" w:hAnsi="Arial" w:cs="Arial"/>
          <w:i/>
          <w:iCs/>
          <w:color w:val="555555"/>
          <w:sz w:val="21"/>
          <w:szCs w:val="21"/>
          <w:bdr w:val="none" w:sz="0" w:space="0" w:color="auto" w:frame="1"/>
        </w:rPr>
        <w:t xml:space="preserve">data </w:t>
      </w:r>
      <w:proofErr w:type="spellStart"/>
      <w:r>
        <w:rPr>
          <w:rFonts w:ascii="Arial" w:hAnsi="Arial" w:cs="Arial"/>
          <w:i/>
          <w:iCs/>
          <w:color w:val="555555"/>
          <w:sz w:val="21"/>
          <w:szCs w:val="21"/>
          <w:bdr w:val="none" w:sz="0" w:space="0" w:color="auto" w:frame="1"/>
        </w:rPr>
        <w:t>contracts</w:t>
      </w:r>
      <w:proofErr w:type="spellEnd"/>
      <w:r>
        <w:rPr>
          <w:rFonts w:ascii="Arial" w:hAnsi="Arial" w:cs="Arial"/>
          <w:color w:val="555555"/>
          <w:sz w:val="21"/>
          <w:szCs w:val="21"/>
        </w:rPr>
        <w:t> em serviços WCF, não obrigando às classes, propriedades e campos serem decorados com os atributos acima citados. Com isso, apenas propriedades do tipo escrita/leitura serão serializadas. A partir do momento que você decora a classe com o atributo </w:t>
      </w:r>
      <w:proofErr w:type="spellStart"/>
      <w:r>
        <w:rPr>
          <w:rFonts w:ascii="Arial" w:hAnsi="Arial" w:cs="Arial"/>
          <w:i/>
          <w:iCs/>
          <w:color w:val="555555"/>
          <w:sz w:val="21"/>
          <w:szCs w:val="21"/>
          <w:bdr w:val="none" w:sz="0" w:space="0" w:color="auto" w:frame="1"/>
        </w:rPr>
        <w:t>DataContractAttribute</w:t>
      </w:r>
      <w:proofErr w:type="spellEnd"/>
      <w:r>
        <w:rPr>
          <w:rFonts w:ascii="Arial" w:hAnsi="Arial" w:cs="Arial"/>
          <w:color w:val="555555"/>
          <w:sz w:val="21"/>
          <w:szCs w:val="21"/>
        </w:rPr>
        <w:t>, você também deverá especificar, via </w:t>
      </w:r>
      <w:proofErr w:type="spellStart"/>
      <w:r>
        <w:rPr>
          <w:rFonts w:ascii="Arial" w:hAnsi="Arial" w:cs="Arial"/>
          <w:i/>
          <w:iCs/>
          <w:color w:val="555555"/>
          <w:sz w:val="21"/>
          <w:szCs w:val="21"/>
          <w:bdr w:val="none" w:sz="0" w:space="0" w:color="auto" w:frame="1"/>
        </w:rPr>
        <w:t>DataMemberAttribute</w:t>
      </w:r>
      <w:proofErr w:type="spellEnd"/>
      <w:r>
        <w:rPr>
          <w:rFonts w:ascii="Arial" w:hAnsi="Arial" w:cs="Arial"/>
          <w:color w:val="555555"/>
          <w:sz w:val="21"/>
          <w:szCs w:val="21"/>
        </w:rPr>
        <w:t>, quais campos deverão ser serializados.</w:t>
      </w:r>
    </w:p>
    <w:p w:rsidR="00FB3623" w:rsidRDefault="00FB3623" w:rsidP="009F4BF2">
      <w:pPr>
        <w:pStyle w:val="NormalWeb"/>
        <w:spacing w:before="0" w:beforeAutospacing="0" w:after="0" w:afterAutospacing="0"/>
        <w:textAlignment w:val="baseline"/>
        <w:rPr>
          <w:rFonts w:ascii="Arial" w:hAnsi="Arial" w:cs="Arial"/>
          <w:color w:val="555555"/>
          <w:sz w:val="21"/>
          <w:szCs w:val="21"/>
        </w:rPr>
      </w:pPr>
    </w:p>
    <w:p w:rsidR="00FB3623" w:rsidRDefault="00FB3623"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Vale lembrar também que o atributo </w:t>
      </w:r>
      <w:proofErr w:type="spellStart"/>
      <w:r>
        <w:rPr>
          <w:rFonts w:ascii="Arial" w:hAnsi="Arial" w:cs="Arial"/>
          <w:i/>
          <w:iCs/>
          <w:color w:val="555555"/>
          <w:sz w:val="21"/>
          <w:szCs w:val="21"/>
          <w:bdr w:val="none" w:sz="0" w:space="0" w:color="auto" w:frame="1"/>
        </w:rPr>
        <w:t>XmlSerializableAttribute</w:t>
      </w:r>
      <w:proofErr w:type="spellEnd"/>
      <w:r>
        <w:rPr>
          <w:rFonts w:ascii="Arial" w:hAnsi="Arial" w:cs="Arial"/>
          <w:color w:val="555555"/>
          <w:sz w:val="21"/>
          <w:szCs w:val="21"/>
        </w:rPr>
        <w:t> (</w:t>
      </w:r>
      <w:proofErr w:type="spellStart"/>
      <w:r>
        <w:rPr>
          <w:rFonts w:ascii="Arial" w:hAnsi="Arial" w:cs="Arial"/>
          <w:i/>
          <w:iCs/>
          <w:color w:val="555555"/>
          <w:sz w:val="21"/>
          <w:szCs w:val="21"/>
          <w:bdr w:val="none" w:sz="0" w:space="0" w:color="auto" w:frame="1"/>
        </w:rPr>
        <w:t>namespace</w:t>
      </w:r>
      <w:proofErr w:type="spellEnd"/>
      <w:r>
        <w:rPr>
          <w:rFonts w:ascii="Arial" w:hAnsi="Arial" w:cs="Arial"/>
          <w:i/>
          <w:iCs/>
          <w:color w:val="555555"/>
          <w:sz w:val="21"/>
          <w:szCs w:val="21"/>
          <w:bdr w:val="none" w:sz="0" w:space="0" w:color="auto" w:frame="1"/>
        </w:rPr>
        <w:t xml:space="preserve"> </w:t>
      </w:r>
      <w:proofErr w:type="spellStart"/>
      <w:proofErr w:type="gramStart"/>
      <w:r>
        <w:rPr>
          <w:rFonts w:ascii="Arial" w:hAnsi="Arial" w:cs="Arial"/>
          <w:i/>
          <w:iCs/>
          <w:color w:val="555555"/>
          <w:sz w:val="21"/>
          <w:szCs w:val="21"/>
          <w:bdr w:val="none" w:sz="0" w:space="0" w:color="auto" w:frame="1"/>
        </w:rPr>
        <w:t>System.Xml.Serialization</w:t>
      </w:r>
      <w:proofErr w:type="spellEnd"/>
      <w:proofErr w:type="gramEnd"/>
      <w:r>
        <w:rPr>
          <w:rFonts w:ascii="Arial" w:hAnsi="Arial" w:cs="Arial"/>
          <w:color w:val="555555"/>
          <w:sz w:val="21"/>
          <w:szCs w:val="21"/>
        </w:rPr>
        <w:t>) e as </w:t>
      </w:r>
      <w:r>
        <w:rPr>
          <w:rFonts w:ascii="Arial" w:hAnsi="Arial" w:cs="Arial"/>
          <w:i/>
          <w:iCs/>
          <w:color w:val="555555"/>
          <w:sz w:val="21"/>
          <w:szCs w:val="21"/>
          <w:bdr w:val="none" w:sz="0" w:space="0" w:color="auto" w:frame="1"/>
        </w:rPr>
        <w:t xml:space="preserve">Interfaces </w:t>
      </w:r>
      <w:proofErr w:type="spellStart"/>
      <w:r>
        <w:rPr>
          <w:rFonts w:ascii="Arial" w:hAnsi="Arial" w:cs="Arial"/>
          <w:i/>
          <w:iCs/>
          <w:color w:val="555555"/>
          <w:sz w:val="21"/>
          <w:szCs w:val="21"/>
          <w:bdr w:val="none" w:sz="0" w:space="0" w:color="auto" w:frame="1"/>
        </w:rPr>
        <w:t>IXmlSerializable</w:t>
      </w:r>
      <w:proofErr w:type="spellEnd"/>
      <w:r>
        <w:rPr>
          <w:rFonts w:ascii="Arial" w:hAnsi="Arial" w:cs="Arial"/>
          <w:color w:val="555555"/>
          <w:sz w:val="21"/>
          <w:szCs w:val="21"/>
        </w:rPr>
        <w:t>(</w:t>
      </w:r>
      <w:proofErr w:type="spellStart"/>
      <w:r>
        <w:rPr>
          <w:rFonts w:ascii="Arial" w:hAnsi="Arial" w:cs="Arial"/>
          <w:i/>
          <w:iCs/>
          <w:color w:val="555555"/>
          <w:sz w:val="21"/>
          <w:szCs w:val="21"/>
          <w:bdr w:val="none" w:sz="0" w:space="0" w:color="auto" w:frame="1"/>
        </w:rPr>
        <w:t>namespace</w:t>
      </w:r>
      <w:proofErr w:type="spellEnd"/>
      <w:r>
        <w:rPr>
          <w:rFonts w:ascii="Arial" w:hAnsi="Arial" w:cs="Arial"/>
          <w:i/>
          <w:iCs/>
          <w:color w:val="555555"/>
          <w:sz w:val="21"/>
          <w:szCs w:val="21"/>
          <w:bdr w:val="none" w:sz="0" w:space="0" w:color="auto" w:frame="1"/>
        </w:rPr>
        <w:t xml:space="preserve"> </w:t>
      </w:r>
      <w:proofErr w:type="spellStart"/>
      <w:r>
        <w:rPr>
          <w:rFonts w:ascii="Arial" w:hAnsi="Arial" w:cs="Arial"/>
          <w:i/>
          <w:iCs/>
          <w:color w:val="555555"/>
          <w:sz w:val="21"/>
          <w:szCs w:val="21"/>
          <w:bdr w:val="none" w:sz="0" w:space="0" w:color="auto" w:frame="1"/>
        </w:rPr>
        <w:t>System.Xml.Serialization</w:t>
      </w:r>
      <w:proofErr w:type="spellEnd"/>
      <w:r>
        <w:rPr>
          <w:rFonts w:ascii="Arial" w:hAnsi="Arial" w:cs="Arial"/>
          <w:color w:val="555555"/>
          <w:sz w:val="21"/>
          <w:szCs w:val="21"/>
        </w:rPr>
        <w:t>) e </w:t>
      </w:r>
      <w:proofErr w:type="spellStart"/>
      <w:r>
        <w:rPr>
          <w:rFonts w:ascii="Arial" w:hAnsi="Arial" w:cs="Arial"/>
          <w:i/>
          <w:iCs/>
          <w:color w:val="555555"/>
          <w:sz w:val="21"/>
          <w:szCs w:val="21"/>
          <w:bdr w:val="none" w:sz="0" w:space="0" w:color="auto" w:frame="1"/>
        </w:rPr>
        <w:t>ISerializable</w:t>
      </w:r>
      <w:proofErr w:type="spellEnd"/>
      <w:r>
        <w:rPr>
          <w:rFonts w:ascii="Arial" w:hAnsi="Arial" w:cs="Arial"/>
          <w:color w:val="555555"/>
          <w:sz w:val="21"/>
          <w:szCs w:val="21"/>
        </w:rPr>
        <w:t> (</w:t>
      </w:r>
      <w:proofErr w:type="spellStart"/>
      <w:r>
        <w:rPr>
          <w:rFonts w:ascii="Arial" w:hAnsi="Arial" w:cs="Arial"/>
          <w:i/>
          <w:iCs/>
          <w:color w:val="555555"/>
          <w:sz w:val="21"/>
          <w:szCs w:val="21"/>
          <w:bdr w:val="none" w:sz="0" w:space="0" w:color="auto" w:frame="1"/>
        </w:rPr>
        <w:t>namespace</w:t>
      </w:r>
      <w:proofErr w:type="spellEnd"/>
      <w:r>
        <w:rPr>
          <w:rFonts w:ascii="Arial" w:hAnsi="Arial" w:cs="Arial"/>
          <w:i/>
          <w:iCs/>
          <w:color w:val="555555"/>
          <w:sz w:val="21"/>
          <w:szCs w:val="21"/>
          <w:bdr w:val="none" w:sz="0" w:space="0" w:color="auto" w:frame="1"/>
        </w:rPr>
        <w:t xml:space="preserve"> </w:t>
      </w:r>
      <w:proofErr w:type="spellStart"/>
      <w:r>
        <w:rPr>
          <w:rFonts w:ascii="Arial" w:hAnsi="Arial" w:cs="Arial"/>
          <w:i/>
          <w:iCs/>
          <w:color w:val="555555"/>
          <w:sz w:val="21"/>
          <w:szCs w:val="21"/>
          <w:bdr w:val="none" w:sz="0" w:space="0" w:color="auto" w:frame="1"/>
        </w:rPr>
        <w:t>System.Runtime.Serialization</w:t>
      </w:r>
      <w:proofErr w:type="spellEnd"/>
      <w:r>
        <w:rPr>
          <w:rFonts w:ascii="Arial" w:hAnsi="Arial" w:cs="Arial"/>
          <w:color w:val="555555"/>
          <w:sz w:val="21"/>
          <w:szCs w:val="21"/>
        </w:rPr>
        <w:t xml:space="preserve">) também continuam sendo suportadas, permitindo que você customize como o objeto </w:t>
      </w:r>
      <w:proofErr w:type="spellStart"/>
      <w:r>
        <w:rPr>
          <w:rFonts w:ascii="Arial" w:hAnsi="Arial" w:cs="Arial"/>
          <w:color w:val="555555"/>
          <w:sz w:val="21"/>
          <w:szCs w:val="21"/>
        </w:rPr>
        <w:t>será</w:t>
      </w:r>
      <w:proofErr w:type="spellEnd"/>
      <w:r>
        <w:rPr>
          <w:rFonts w:ascii="Arial" w:hAnsi="Arial" w:cs="Arial"/>
          <w:color w:val="555555"/>
          <w:sz w:val="21"/>
          <w:szCs w:val="21"/>
        </w:rPr>
        <w:t xml:space="preserve"> serializados/</w:t>
      </w:r>
      <w:proofErr w:type="spellStart"/>
      <w:r>
        <w:rPr>
          <w:rFonts w:ascii="Arial" w:hAnsi="Arial" w:cs="Arial"/>
          <w:color w:val="555555"/>
          <w:sz w:val="21"/>
          <w:szCs w:val="21"/>
        </w:rPr>
        <w:t>deserializados</w:t>
      </w:r>
      <w:proofErr w:type="spellEnd"/>
      <w:r>
        <w:rPr>
          <w:rFonts w:ascii="Arial" w:hAnsi="Arial" w:cs="Arial"/>
          <w:color w:val="555555"/>
          <w:sz w:val="21"/>
          <w:szCs w:val="21"/>
        </w:rPr>
        <w:t xml:space="preserve"> pelo WCF ou qualquer outro recurso fornecido .NET Framework.</w:t>
      </w:r>
    </w:p>
    <w:p w:rsidR="00FB3623" w:rsidRDefault="00FB3623" w:rsidP="009F4BF2">
      <w:pPr>
        <w:pStyle w:val="NormalWeb"/>
        <w:spacing w:before="0" w:beforeAutospacing="0" w:after="0" w:afterAutospacing="0"/>
        <w:textAlignment w:val="baseline"/>
        <w:rPr>
          <w:rFonts w:ascii="Arial" w:hAnsi="Arial" w:cs="Arial"/>
          <w:color w:val="555555"/>
          <w:sz w:val="21"/>
          <w:szCs w:val="21"/>
        </w:rPr>
      </w:pPr>
    </w:p>
    <w:p w:rsidR="00FB3623" w:rsidRDefault="00FB3623"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Uma vez que o contrato do serviço esteja definido e os possíveis tipos que ele expõe também estejam devidamente configurados, o próximo passo é a criação da classe que representa o serviço. Esta classe deverá implementar todos os membros expostos pela </w:t>
      </w:r>
      <w:r>
        <w:rPr>
          <w:rFonts w:ascii="Arial" w:hAnsi="Arial" w:cs="Arial"/>
          <w:i/>
          <w:iCs/>
          <w:color w:val="555555"/>
          <w:sz w:val="21"/>
          <w:szCs w:val="21"/>
          <w:bdr w:val="none" w:sz="0" w:space="0" w:color="auto" w:frame="1"/>
        </w:rPr>
        <w:t>Interface</w:t>
      </w:r>
      <w:r>
        <w:rPr>
          <w:rFonts w:ascii="Arial" w:hAnsi="Arial" w:cs="Arial"/>
          <w:color w:val="555555"/>
          <w:sz w:val="21"/>
          <w:szCs w:val="21"/>
        </w:rPr>
        <w:t> que define o contrato do serviço, inclusive aqueles que não estão marcados com o atributo </w:t>
      </w:r>
      <w:proofErr w:type="spellStart"/>
      <w:r>
        <w:rPr>
          <w:rFonts w:ascii="Arial" w:hAnsi="Arial" w:cs="Arial"/>
          <w:i/>
          <w:iCs/>
          <w:color w:val="555555"/>
          <w:sz w:val="21"/>
          <w:szCs w:val="21"/>
          <w:bdr w:val="none" w:sz="0" w:space="0" w:color="auto" w:frame="1"/>
        </w:rPr>
        <w:t>OperationContractAttribute</w:t>
      </w:r>
      <w:proofErr w:type="spellEnd"/>
      <w:r>
        <w:rPr>
          <w:rFonts w:ascii="Arial" w:hAnsi="Arial" w:cs="Arial"/>
          <w:color w:val="555555"/>
          <w:sz w:val="21"/>
          <w:szCs w:val="21"/>
        </w:rPr>
        <w:t>, lembrando que a implementação de uma </w:t>
      </w:r>
      <w:r>
        <w:rPr>
          <w:rFonts w:ascii="Arial" w:hAnsi="Arial" w:cs="Arial"/>
          <w:i/>
          <w:iCs/>
          <w:color w:val="555555"/>
          <w:sz w:val="21"/>
          <w:szCs w:val="21"/>
          <w:bdr w:val="none" w:sz="0" w:space="0" w:color="auto" w:frame="1"/>
        </w:rPr>
        <w:t>Interface</w:t>
      </w:r>
      <w:r>
        <w:rPr>
          <w:rFonts w:ascii="Arial" w:hAnsi="Arial" w:cs="Arial"/>
          <w:color w:val="555555"/>
          <w:sz w:val="21"/>
          <w:szCs w:val="21"/>
        </w:rPr>
        <w:t> em uma classe é uma imposição da linguagem, e não do WCF.</w:t>
      </w:r>
    </w:p>
    <w:p w:rsidR="00FB3623" w:rsidRDefault="00FB3623" w:rsidP="009F4BF2">
      <w:pPr>
        <w:pStyle w:val="NormalWeb"/>
        <w:spacing w:before="0" w:beforeAutospacing="0" w:after="0" w:afterAutospacing="0"/>
        <w:textAlignment w:val="baseline"/>
        <w:rPr>
          <w:rFonts w:ascii="Arial" w:hAnsi="Arial" w:cs="Arial"/>
          <w:color w:val="555555"/>
          <w:sz w:val="21"/>
          <w:szCs w:val="21"/>
        </w:rPr>
      </w:pPr>
    </w:p>
    <w:p w:rsidR="00FB3623" w:rsidRDefault="00FB3623"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implementação dos métodos poderá conter a própria regra de negócio, bem como pode servir de </w:t>
      </w:r>
      <w:proofErr w:type="spellStart"/>
      <w:r>
        <w:rPr>
          <w:rFonts w:ascii="Arial" w:hAnsi="Arial" w:cs="Arial"/>
          <w:i/>
          <w:iCs/>
          <w:color w:val="555555"/>
          <w:sz w:val="21"/>
          <w:szCs w:val="21"/>
          <w:bdr w:val="none" w:sz="0" w:space="0" w:color="auto" w:frame="1"/>
        </w:rPr>
        <w:t>wrapper</w:t>
      </w:r>
      <w:proofErr w:type="spellEnd"/>
      <w:r>
        <w:rPr>
          <w:rFonts w:ascii="Arial" w:hAnsi="Arial" w:cs="Arial"/>
          <w:color w:val="555555"/>
          <w:sz w:val="21"/>
          <w:szCs w:val="21"/>
        </w:rPr>
        <w:t> para algum outro componente ou serviço. Além disso, as classes que representam o serviço também podem configurar alguns outros recursos fornecidos pelo WCF e que estão acessíveis através de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como por exemplo: transações, sessões, segurança, etc., mas veremos isso mais detalhadamente abaixo. O WCF desacopla totalmente a regra do negócio de sua API e, justamente por isso, que é possível notar no código abaixo que a classe que representa o serviço não possui nenhuma configuração do WCF:</w:t>
      </w:r>
    </w:p>
    <w:p w:rsidR="00FB3623" w:rsidRDefault="00FB3623" w:rsidP="009F4BF2">
      <w:pPr>
        <w:pStyle w:val="NormalWeb"/>
        <w:spacing w:before="0" w:beforeAutospacing="0" w:after="0" w:afterAutospacing="0"/>
        <w:textAlignment w:val="baseline"/>
        <w:rPr>
          <w:rFonts w:ascii="Arial" w:hAnsi="Arial" w:cs="Arial"/>
          <w:color w:val="555555"/>
          <w:sz w:val="21"/>
          <w:szCs w:val="21"/>
        </w:rPr>
      </w:pPr>
    </w:p>
    <w:p w:rsidR="00FB3623" w:rsidRPr="00FB3623" w:rsidRDefault="00FB3623" w:rsidP="00FB3623">
      <w:pPr>
        <w:spacing w:after="0" w:line="240" w:lineRule="auto"/>
        <w:rPr>
          <w:rFonts w:ascii="Consolas" w:eastAsia="Times New Roman" w:hAnsi="Consolas" w:cs="Times New Roman"/>
          <w:color w:val="555555"/>
          <w:sz w:val="20"/>
          <w:szCs w:val="20"/>
          <w:lang w:eastAsia="pt-BR"/>
        </w:rPr>
      </w:pPr>
      <w:proofErr w:type="spellStart"/>
      <w:proofErr w:type="gramStart"/>
      <w:r w:rsidRPr="00FB3623">
        <w:rPr>
          <w:rFonts w:ascii="Courier New" w:eastAsia="Times New Roman" w:hAnsi="Courier New" w:cs="Courier New"/>
          <w:color w:val="555555"/>
          <w:sz w:val="20"/>
          <w:szCs w:val="20"/>
          <w:lang w:eastAsia="pt-BR"/>
        </w:rPr>
        <w:t>using</w:t>
      </w:r>
      <w:proofErr w:type="spellEnd"/>
      <w:proofErr w:type="gramEnd"/>
      <w:r w:rsidRPr="00FB3623">
        <w:rPr>
          <w:rFonts w:ascii="Courier New" w:eastAsia="Times New Roman" w:hAnsi="Courier New" w:cs="Courier New"/>
          <w:color w:val="555555"/>
          <w:sz w:val="20"/>
          <w:szCs w:val="20"/>
          <w:lang w:eastAsia="pt-BR"/>
        </w:rPr>
        <w:t xml:space="preserve"> System;</w:t>
      </w:r>
    </w:p>
    <w:p w:rsidR="00FB3623" w:rsidRPr="00FB3623" w:rsidRDefault="00FB3623" w:rsidP="00FB3623">
      <w:pPr>
        <w:spacing w:after="0" w:line="240" w:lineRule="auto"/>
        <w:rPr>
          <w:rFonts w:ascii="Consolas" w:eastAsia="Times New Roman" w:hAnsi="Consolas" w:cs="Times New Roman"/>
          <w:color w:val="555555"/>
          <w:sz w:val="20"/>
          <w:szCs w:val="20"/>
          <w:lang w:eastAsia="pt-BR"/>
        </w:rPr>
      </w:pPr>
      <w:r w:rsidRPr="00FB3623">
        <w:rPr>
          <w:rFonts w:ascii="Consolas" w:eastAsia="Times New Roman" w:hAnsi="Consolas" w:cs="Times New Roman"/>
          <w:color w:val="555555"/>
          <w:sz w:val="20"/>
          <w:szCs w:val="20"/>
          <w:lang w:eastAsia="pt-BR"/>
        </w:rPr>
        <w:t> </w:t>
      </w:r>
    </w:p>
    <w:p w:rsidR="00FB3623" w:rsidRPr="00FB3623" w:rsidRDefault="00FB3623" w:rsidP="00FB3623">
      <w:pPr>
        <w:spacing w:after="0" w:line="240" w:lineRule="auto"/>
        <w:rPr>
          <w:rFonts w:ascii="Consolas" w:eastAsia="Times New Roman" w:hAnsi="Consolas" w:cs="Times New Roman"/>
          <w:color w:val="555555"/>
          <w:sz w:val="20"/>
          <w:szCs w:val="20"/>
          <w:lang w:eastAsia="pt-BR"/>
        </w:rPr>
      </w:pPr>
      <w:proofErr w:type="spellStart"/>
      <w:proofErr w:type="gramStart"/>
      <w:r w:rsidRPr="00FB3623">
        <w:rPr>
          <w:rFonts w:ascii="Courier New" w:eastAsia="Times New Roman" w:hAnsi="Courier New" w:cs="Courier New"/>
          <w:color w:val="555555"/>
          <w:sz w:val="20"/>
          <w:szCs w:val="20"/>
          <w:lang w:eastAsia="pt-BR"/>
        </w:rPr>
        <w:lastRenderedPageBreak/>
        <w:t>public</w:t>
      </w:r>
      <w:proofErr w:type="spellEnd"/>
      <w:proofErr w:type="gramEnd"/>
      <w:r w:rsidRPr="00FB3623">
        <w:rPr>
          <w:rFonts w:ascii="Courier New" w:eastAsia="Times New Roman" w:hAnsi="Courier New" w:cs="Courier New"/>
          <w:color w:val="555555"/>
          <w:sz w:val="20"/>
          <w:szCs w:val="20"/>
          <w:lang w:eastAsia="pt-BR"/>
        </w:rPr>
        <w:t xml:space="preserve"> </w:t>
      </w:r>
      <w:proofErr w:type="spellStart"/>
      <w:r w:rsidRPr="00FB3623">
        <w:rPr>
          <w:rFonts w:ascii="Courier New" w:eastAsia="Times New Roman" w:hAnsi="Courier New" w:cs="Courier New"/>
          <w:color w:val="555555"/>
          <w:sz w:val="20"/>
          <w:szCs w:val="20"/>
          <w:lang w:eastAsia="pt-BR"/>
        </w:rPr>
        <w:t>class</w:t>
      </w:r>
      <w:proofErr w:type="spellEnd"/>
      <w:r w:rsidRPr="00FB3623">
        <w:rPr>
          <w:rFonts w:ascii="Courier New" w:eastAsia="Times New Roman" w:hAnsi="Courier New" w:cs="Courier New"/>
          <w:color w:val="555555"/>
          <w:sz w:val="20"/>
          <w:szCs w:val="20"/>
          <w:lang w:eastAsia="pt-BR"/>
        </w:rPr>
        <w:t xml:space="preserve"> </w:t>
      </w:r>
      <w:proofErr w:type="spellStart"/>
      <w:r w:rsidRPr="00FB3623">
        <w:rPr>
          <w:rFonts w:ascii="Courier New" w:eastAsia="Times New Roman" w:hAnsi="Courier New" w:cs="Courier New"/>
          <w:color w:val="555555"/>
          <w:sz w:val="20"/>
          <w:szCs w:val="20"/>
          <w:lang w:eastAsia="pt-BR"/>
        </w:rPr>
        <w:t>Servico</w:t>
      </w:r>
      <w:proofErr w:type="spellEnd"/>
      <w:r w:rsidRPr="00FB3623">
        <w:rPr>
          <w:rFonts w:ascii="Courier New" w:eastAsia="Times New Roman" w:hAnsi="Courier New" w:cs="Courier New"/>
          <w:color w:val="555555"/>
          <w:sz w:val="20"/>
          <w:szCs w:val="20"/>
          <w:lang w:eastAsia="pt-BR"/>
        </w:rPr>
        <w:t xml:space="preserve"> : </w:t>
      </w:r>
      <w:proofErr w:type="spellStart"/>
      <w:r w:rsidRPr="00FB3623">
        <w:rPr>
          <w:rFonts w:ascii="Courier New" w:eastAsia="Times New Roman" w:hAnsi="Courier New" w:cs="Courier New"/>
          <w:color w:val="555555"/>
          <w:sz w:val="20"/>
          <w:szCs w:val="20"/>
          <w:lang w:eastAsia="pt-BR"/>
        </w:rPr>
        <w:t>IContrato</w:t>
      </w:r>
      <w:proofErr w:type="spellEnd"/>
    </w:p>
    <w:p w:rsidR="00FB3623" w:rsidRPr="00FB3623" w:rsidRDefault="00FB3623" w:rsidP="00FB3623">
      <w:pPr>
        <w:spacing w:after="0" w:line="240" w:lineRule="auto"/>
        <w:rPr>
          <w:rFonts w:ascii="Consolas" w:eastAsia="Times New Roman" w:hAnsi="Consolas" w:cs="Times New Roman"/>
          <w:color w:val="555555"/>
          <w:sz w:val="20"/>
          <w:szCs w:val="20"/>
          <w:lang w:eastAsia="pt-BR"/>
        </w:rPr>
      </w:pPr>
      <w:r w:rsidRPr="00FB3623">
        <w:rPr>
          <w:rFonts w:ascii="Courier New" w:eastAsia="Times New Roman" w:hAnsi="Courier New" w:cs="Courier New"/>
          <w:color w:val="555555"/>
          <w:sz w:val="20"/>
          <w:szCs w:val="20"/>
          <w:lang w:eastAsia="pt-BR"/>
        </w:rPr>
        <w:t>{</w:t>
      </w:r>
    </w:p>
    <w:p w:rsidR="00FB3623" w:rsidRPr="00FB3623" w:rsidRDefault="00FB3623" w:rsidP="00FB3623">
      <w:pPr>
        <w:spacing w:after="0" w:line="240" w:lineRule="auto"/>
        <w:rPr>
          <w:rFonts w:ascii="Consolas" w:eastAsia="Times New Roman" w:hAnsi="Consolas" w:cs="Times New Roman"/>
          <w:color w:val="555555"/>
          <w:sz w:val="20"/>
          <w:szCs w:val="20"/>
          <w:lang w:eastAsia="pt-BR"/>
        </w:rPr>
      </w:pPr>
      <w:r w:rsidRPr="00FB3623">
        <w:rPr>
          <w:rFonts w:ascii="Courier New" w:eastAsia="Times New Roman" w:hAnsi="Courier New" w:cs="Courier New"/>
          <w:color w:val="555555"/>
          <w:sz w:val="20"/>
          <w:szCs w:val="20"/>
          <w:lang w:eastAsia="pt-BR"/>
        </w:rPr>
        <w:t>    </w:t>
      </w:r>
      <w:proofErr w:type="spellStart"/>
      <w:proofErr w:type="gramStart"/>
      <w:r w:rsidRPr="00FB3623">
        <w:rPr>
          <w:rFonts w:ascii="Courier New" w:eastAsia="Times New Roman" w:hAnsi="Courier New" w:cs="Courier New"/>
          <w:color w:val="555555"/>
          <w:sz w:val="20"/>
          <w:szCs w:val="20"/>
          <w:lang w:eastAsia="pt-BR"/>
        </w:rPr>
        <w:t>public</w:t>
      </w:r>
      <w:proofErr w:type="spellEnd"/>
      <w:proofErr w:type="gramEnd"/>
      <w:r w:rsidRPr="00FB3623">
        <w:rPr>
          <w:rFonts w:ascii="Courier New" w:eastAsia="Times New Roman" w:hAnsi="Courier New" w:cs="Courier New"/>
          <w:color w:val="555555"/>
          <w:sz w:val="20"/>
          <w:szCs w:val="20"/>
          <w:lang w:eastAsia="pt-BR"/>
        </w:rPr>
        <w:t xml:space="preserve"> </w:t>
      </w:r>
      <w:proofErr w:type="spellStart"/>
      <w:r w:rsidRPr="00FB3623">
        <w:rPr>
          <w:rFonts w:ascii="Courier New" w:eastAsia="Times New Roman" w:hAnsi="Courier New" w:cs="Courier New"/>
          <w:color w:val="555555"/>
          <w:sz w:val="20"/>
          <w:szCs w:val="20"/>
          <w:lang w:eastAsia="pt-BR"/>
        </w:rPr>
        <w:t>Usuario</w:t>
      </w:r>
      <w:proofErr w:type="spellEnd"/>
      <w:r w:rsidRPr="00FB3623">
        <w:rPr>
          <w:rFonts w:ascii="Courier New" w:eastAsia="Times New Roman" w:hAnsi="Courier New" w:cs="Courier New"/>
          <w:color w:val="555555"/>
          <w:sz w:val="20"/>
          <w:szCs w:val="20"/>
          <w:lang w:eastAsia="pt-BR"/>
        </w:rPr>
        <w:t xml:space="preserve"> </w:t>
      </w:r>
      <w:proofErr w:type="spellStart"/>
      <w:r w:rsidRPr="00FB3623">
        <w:rPr>
          <w:rFonts w:ascii="Courier New" w:eastAsia="Times New Roman" w:hAnsi="Courier New" w:cs="Courier New"/>
          <w:color w:val="555555"/>
          <w:sz w:val="20"/>
          <w:szCs w:val="20"/>
          <w:lang w:eastAsia="pt-BR"/>
        </w:rPr>
        <w:t>RecuperarUsuario</w:t>
      </w:r>
      <w:proofErr w:type="spellEnd"/>
      <w:r w:rsidRPr="00FB3623">
        <w:rPr>
          <w:rFonts w:ascii="Courier New" w:eastAsia="Times New Roman" w:hAnsi="Courier New" w:cs="Courier New"/>
          <w:color w:val="555555"/>
          <w:sz w:val="20"/>
          <w:szCs w:val="20"/>
          <w:lang w:eastAsia="pt-BR"/>
        </w:rPr>
        <w:t>(</w:t>
      </w:r>
      <w:proofErr w:type="spellStart"/>
      <w:r w:rsidRPr="00FB3623">
        <w:rPr>
          <w:rFonts w:ascii="Courier New" w:eastAsia="Times New Roman" w:hAnsi="Courier New" w:cs="Courier New"/>
          <w:color w:val="555555"/>
          <w:sz w:val="20"/>
          <w:szCs w:val="20"/>
          <w:lang w:eastAsia="pt-BR"/>
        </w:rPr>
        <w:t>string</w:t>
      </w:r>
      <w:proofErr w:type="spellEnd"/>
      <w:r w:rsidRPr="00FB3623">
        <w:rPr>
          <w:rFonts w:ascii="Courier New" w:eastAsia="Times New Roman" w:hAnsi="Courier New" w:cs="Courier New"/>
          <w:color w:val="555555"/>
          <w:sz w:val="20"/>
          <w:szCs w:val="20"/>
          <w:lang w:eastAsia="pt-BR"/>
        </w:rPr>
        <w:t xml:space="preserve"> nome)</w:t>
      </w:r>
    </w:p>
    <w:p w:rsidR="00FB3623" w:rsidRPr="00FB3623" w:rsidRDefault="00FB3623" w:rsidP="00FB3623">
      <w:pPr>
        <w:spacing w:after="0" w:line="240" w:lineRule="auto"/>
        <w:rPr>
          <w:rFonts w:ascii="Consolas" w:eastAsia="Times New Roman" w:hAnsi="Consolas" w:cs="Times New Roman"/>
          <w:color w:val="555555"/>
          <w:sz w:val="20"/>
          <w:szCs w:val="20"/>
          <w:lang w:eastAsia="pt-BR"/>
        </w:rPr>
      </w:pPr>
      <w:r w:rsidRPr="00FB3623">
        <w:rPr>
          <w:rFonts w:ascii="Courier New" w:eastAsia="Times New Roman" w:hAnsi="Courier New" w:cs="Courier New"/>
          <w:color w:val="555555"/>
          <w:sz w:val="20"/>
          <w:szCs w:val="20"/>
          <w:lang w:eastAsia="pt-BR"/>
        </w:rPr>
        <w:t>    {</w:t>
      </w:r>
    </w:p>
    <w:p w:rsidR="00FB3623" w:rsidRPr="00FB3623" w:rsidRDefault="00FB3623" w:rsidP="00FB3623">
      <w:pPr>
        <w:spacing w:after="0" w:line="240" w:lineRule="auto"/>
        <w:rPr>
          <w:rFonts w:ascii="Consolas" w:eastAsia="Times New Roman" w:hAnsi="Consolas" w:cs="Times New Roman"/>
          <w:color w:val="555555"/>
          <w:sz w:val="20"/>
          <w:szCs w:val="20"/>
          <w:lang w:eastAsia="pt-BR"/>
        </w:rPr>
      </w:pPr>
      <w:r w:rsidRPr="00FB3623">
        <w:rPr>
          <w:rFonts w:ascii="Courier New" w:eastAsia="Times New Roman" w:hAnsi="Courier New" w:cs="Courier New"/>
          <w:color w:val="555555"/>
          <w:sz w:val="20"/>
          <w:szCs w:val="20"/>
          <w:lang w:eastAsia="pt-BR"/>
        </w:rPr>
        <w:t>        </w:t>
      </w:r>
      <w:proofErr w:type="spellStart"/>
      <w:proofErr w:type="gramStart"/>
      <w:r w:rsidRPr="00FB3623">
        <w:rPr>
          <w:rFonts w:ascii="Courier New" w:eastAsia="Times New Roman" w:hAnsi="Courier New" w:cs="Courier New"/>
          <w:color w:val="555555"/>
          <w:sz w:val="20"/>
          <w:szCs w:val="20"/>
          <w:lang w:eastAsia="pt-BR"/>
        </w:rPr>
        <w:t>return</w:t>
      </w:r>
      <w:proofErr w:type="spellEnd"/>
      <w:proofErr w:type="gramEnd"/>
      <w:r w:rsidRPr="00FB3623">
        <w:rPr>
          <w:rFonts w:ascii="Consolas" w:eastAsia="Times New Roman" w:hAnsi="Consolas" w:cs="Times New Roman"/>
          <w:color w:val="555555"/>
          <w:sz w:val="20"/>
          <w:szCs w:val="20"/>
          <w:lang w:eastAsia="pt-BR"/>
        </w:rPr>
        <w:t xml:space="preserve"> </w:t>
      </w:r>
      <w:r w:rsidRPr="00FB3623">
        <w:rPr>
          <w:rFonts w:ascii="Courier New" w:eastAsia="Times New Roman" w:hAnsi="Courier New" w:cs="Courier New"/>
          <w:color w:val="555555"/>
          <w:sz w:val="20"/>
          <w:szCs w:val="20"/>
          <w:lang w:eastAsia="pt-BR"/>
        </w:rPr>
        <w:t>new</w:t>
      </w:r>
      <w:r w:rsidRPr="00FB3623">
        <w:rPr>
          <w:rFonts w:ascii="Consolas" w:eastAsia="Times New Roman" w:hAnsi="Consolas" w:cs="Times New Roman"/>
          <w:color w:val="555555"/>
          <w:sz w:val="20"/>
          <w:szCs w:val="20"/>
          <w:lang w:eastAsia="pt-BR"/>
        </w:rPr>
        <w:t xml:space="preserve"> </w:t>
      </w:r>
      <w:proofErr w:type="spellStart"/>
      <w:r w:rsidRPr="00FB3623">
        <w:rPr>
          <w:rFonts w:ascii="Courier New" w:eastAsia="Times New Roman" w:hAnsi="Courier New" w:cs="Courier New"/>
          <w:color w:val="555555"/>
          <w:sz w:val="20"/>
          <w:szCs w:val="20"/>
          <w:lang w:eastAsia="pt-BR"/>
        </w:rPr>
        <w:t>Usuario</w:t>
      </w:r>
      <w:proofErr w:type="spellEnd"/>
      <w:r w:rsidRPr="00FB3623">
        <w:rPr>
          <w:rFonts w:ascii="Courier New" w:eastAsia="Times New Roman" w:hAnsi="Courier New" w:cs="Courier New"/>
          <w:color w:val="555555"/>
          <w:sz w:val="20"/>
          <w:szCs w:val="20"/>
          <w:lang w:eastAsia="pt-BR"/>
        </w:rPr>
        <w:t>() { Nome = nome };</w:t>
      </w:r>
    </w:p>
    <w:p w:rsidR="00FB3623" w:rsidRPr="00FB3623" w:rsidRDefault="00FB3623" w:rsidP="00FB3623">
      <w:pPr>
        <w:spacing w:after="0" w:line="240" w:lineRule="auto"/>
        <w:rPr>
          <w:rFonts w:ascii="Consolas" w:eastAsia="Times New Roman" w:hAnsi="Consolas" w:cs="Times New Roman"/>
          <w:color w:val="555555"/>
          <w:sz w:val="20"/>
          <w:szCs w:val="20"/>
          <w:lang w:eastAsia="pt-BR"/>
        </w:rPr>
      </w:pPr>
      <w:r w:rsidRPr="00FB3623">
        <w:rPr>
          <w:rFonts w:ascii="Courier New" w:eastAsia="Times New Roman" w:hAnsi="Courier New" w:cs="Courier New"/>
          <w:color w:val="555555"/>
          <w:sz w:val="20"/>
          <w:szCs w:val="20"/>
          <w:lang w:eastAsia="pt-BR"/>
        </w:rPr>
        <w:t>    }</w:t>
      </w:r>
    </w:p>
    <w:p w:rsidR="00FB3623" w:rsidRPr="00FB3623" w:rsidRDefault="00FB3623" w:rsidP="00FB3623">
      <w:pPr>
        <w:spacing w:after="0" w:line="240" w:lineRule="auto"/>
        <w:rPr>
          <w:rFonts w:ascii="Consolas" w:eastAsia="Times New Roman" w:hAnsi="Consolas" w:cs="Times New Roman"/>
          <w:color w:val="555555"/>
          <w:sz w:val="20"/>
          <w:szCs w:val="20"/>
          <w:lang w:eastAsia="pt-BR"/>
        </w:rPr>
      </w:pPr>
      <w:r w:rsidRPr="00FB3623">
        <w:rPr>
          <w:rFonts w:ascii="Courier New" w:eastAsia="Times New Roman" w:hAnsi="Courier New" w:cs="Courier New"/>
          <w:color w:val="555555"/>
          <w:sz w:val="20"/>
          <w:szCs w:val="20"/>
          <w:lang w:eastAsia="pt-BR"/>
        </w:rPr>
        <w:t>}</w:t>
      </w:r>
    </w:p>
    <w:p w:rsidR="00FB3623" w:rsidRDefault="00FB3623" w:rsidP="009F4BF2">
      <w:pPr>
        <w:pStyle w:val="NormalWeb"/>
        <w:spacing w:before="0" w:beforeAutospacing="0" w:after="0" w:afterAutospacing="0"/>
        <w:textAlignment w:val="baseline"/>
        <w:rPr>
          <w:rFonts w:ascii="Arial" w:hAnsi="Arial" w:cs="Arial"/>
          <w:color w:val="555555"/>
          <w:sz w:val="21"/>
          <w:szCs w:val="21"/>
        </w:rPr>
      </w:pPr>
    </w:p>
    <w:p w:rsidR="00FB3623" w:rsidRDefault="00A82564"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Por si só esta classe não trabalha, pois deverá ser consumida pelo WCF. Mas afinal, como se determina que é esta classe responsável por atender as requisições? Isso é realizado através do </w:t>
      </w:r>
      <w:r>
        <w:rPr>
          <w:rFonts w:ascii="Arial" w:hAnsi="Arial" w:cs="Arial"/>
          <w:i/>
          <w:iCs/>
          <w:color w:val="555555"/>
          <w:sz w:val="21"/>
          <w:szCs w:val="21"/>
          <w:bdr w:val="none" w:sz="0" w:space="0" w:color="auto" w:frame="1"/>
        </w:rPr>
        <w:t>host</w:t>
      </w:r>
      <w:r>
        <w:rPr>
          <w:rFonts w:ascii="Arial" w:hAnsi="Arial" w:cs="Arial"/>
          <w:color w:val="555555"/>
          <w:sz w:val="21"/>
          <w:szCs w:val="21"/>
        </w:rPr>
        <w:t>, ou melhor, da classe </w:t>
      </w:r>
      <w:proofErr w:type="spellStart"/>
      <w:r>
        <w:rPr>
          <w:rFonts w:ascii="Arial" w:hAnsi="Arial" w:cs="Arial"/>
          <w:i/>
          <w:iCs/>
          <w:color w:val="555555"/>
          <w:sz w:val="21"/>
          <w:szCs w:val="21"/>
          <w:bdr w:val="none" w:sz="0" w:space="0" w:color="auto" w:frame="1"/>
        </w:rPr>
        <w:t>ServiceHost</w:t>
      </w:r>
      <w:proofErr w:type="spellEnd"/>
      <w:r>
        <w:rPr>
          <w:rFonts w:ascii="Arial" w:hAnsi="Arial" w:cs="Arial"/>
          <w:color w:val="555555"/>
          <w:sz w:val="21"/>
          <w:szCs w:val="21"/>
        </w:rPr>
        <w:t>. Logo no construtor desta classe, você deverá passar uma instância da classe </w:t>
      </w:r>
      <w:proofErr w:type="spellStart"/>
      <w:r>
        <w:rPr>
          <w:rFonts w:ascii="Arial" w:hAnsi="Arial" w:cs="Arial"/>
          <w:i/>
          <w:iCs/>
          <w:color w:val="555555"/>
          <w:sz w:val="21"/>
          <w:szCs w:val="21"/>
          <w:bdr w:val="none" w:sz="0" w:space="0" w:color="auto" w:frame="1"/>
        </w:rPr>
        <w:t>Type</w:t>
      </w:r>
      <w:proofErr w:type="spellEnd"/>
      <w:r>
        <w:rPr>
          <w:rFonts w:ascii="Arial" w:hAnsi="Arial" w:cs="Arial"/>
          <w:color w:val="555555"/>
          <w:sz w:val="21"/>
          <w:szCs w:val="21"/>
        </w:rPr>
        <w:t>, apontando para a classe que representa o serviço e, obrigatoriamente, deverá implementar todos os possíveis contratos que são expostos através dos </w:t>
      </w:r>
      <w:proofErr w:type="spellStart"/>
      <w:r>
        <w:rPr>
          <w:rFonts w:ascii="Arial" w:hAnsi="Arial" w:cs="Arial"/>
          <w:i/>
          <w:iCs/>
          <w:color w:val="555555"/>
          <w:sz w:val="21"/>
          <w:szCs w:val="21"/>
          <w:bdr w:val="none" w:sz="0" w:space="0" w:color="auto" w:frame="1"/>
        </w:rPr>
        <w:t>endpoints</w:t>
      </w:r>
      <w:proofErr w:type="spellEnd"/>
      <w:r>
        <w:rPr>
          <w:rFonts w:ascii="Arial" w:hAnsi="Arial" w:cs="Arial"/>
          <w:color w:val="555555"/>
          <w:sz w:val="21"/>
          <w:szCs w:val="21"/>
        </w:rPr>
        <w:t>. A configuração do </w:t>
      </w:r>
      <w:r>
        <w:rPr>
          <w:rFonts w:ascii="Arial" w:hAnsi="Arial" w:cs="Arial"/>
          <w:i/>
          <w:iCs/>
          <w:color w:val="555555"/>
          <w:sz w:val="21"/>
          <w:szCs w:val="21"/>
          <w:bdr w:val="none" w:sz="0" w:space="0" w:color="auto" w:frame="1"/>
        </w:rPr>
        <w:t>host</w:t>
      </w:r>
      <w:r>
        <w:rPr>
          <w:rFonts w:ascii="Arial" w:hAnsi="Arial" w:cs="Arial"/>
          <w:color w:val="555555"/>
          <w:sz w:val="21"/>
          <w:szCs w:val="21"/>
        </w:rPr>
        <w:t> para este exemplo será abordada na seção seguinte.</w:t>
      </w:r>
    </w:p>
    <w:p w:rsidR="00A82564" w:rsidRDefault="00A82564" w:rsidP="009F4BF2">
      <w:pPr>
        <w:pStyle w:val="NormalWeb"/>
        <w:spacing w:before="0" w:beforeAutospacing="0" w:after="0" w:afterAutospacing="0"/>
        <w:textAlignment w:val="baseline"/>
        <w:rPr>
          <w:rFonts w:ascii="Arial" w:hAnsi="Arial" w:cs="Arial"/>
          <w:color w:val="555555"/>
          <w:sz w:val="21"/>
          <w:szCs w:val="21"/>
        </w:rPr>
      </w:pPr>
    </w:p>
    <w:p w:rsidR="00A82564" w:rsidRDefault="00E413A2"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Grande parte dos atributos que vimos nesta seção disponibilizam várias propriedades que nos permitem interagir com o </w:t>
      </w:r>
      <w:proofErr w:type="spellStart"/>
      <w:r>
        <w:rPr>
          <w:rFonts w:ascii="Arial" w:hAnsi="Arial" w:cs="Arial"/>
          <w:color w:val="555555"/>
          <w:sz w:val="21"/>
          <w:szCs w:val="21"/>
        </w:rPr>
        <w:t>serializador</w:t>
      </w:r>
      <w:proofErr w:type="spellEnd"/>
      <w:r>
        <w:rPr>
          <w:rFonts w:ascii="Arial" w:hAnsi="Arial" w:cs="Arial"/>
          <w:color w:val="555555"/>
          <w:sz w:val="21"/>
          <w:szCs w:val="21"/>
        </w:rPr>
        <w:t>/</w:t>
      </w:r>
      <w:proofErr w:type="spellStart"/>
      <w:r>
        <w:rPr>
          <w:rFonts w:ascii="Arial" w:hAnsi="Arial" w:cs="Arial"/>
          <w:color w:val="555555"/>
          <w:sz w:val="21"/>
          <w:szCs w:val="21"/>
        </w:rPr>
        <w:t>deserializador</w:t>
      </w:r>
      <w:proofErr w:type="spellEnd"/>
      <w:r>
        <w:rPr>
          <w:rFonts w:ascii="Arial" w:hAnsi="Arial" w:cs="Arial"/>
          <w:color w:val="555555"/>
          <w:sz w:val="21"/>
          <w:szCs w:val="21"/>
        </w:rPr>
        <w:t xml:space="preserve"> da mensagem e, além disso, permitem especificarmos algumas regras que serão validadas antes da abertura do </w:t>
      </w:r>
      <w:r>
        <w:rPr>
          <w:rFonts w:ascii="Arial" w:hAnsi="Arial" w:cs="Arial"/>
          <w:i/>
          <w:iCs/>
          <w:color w:val="555555"/>
          <w:sz w:val="21"/>
          <w:szCs w:val="21"/>
          <w:bdr w:val="none" w:sz="0" w:space="0" w:color="auto" w:frame="1"/>
        </w:rPr>
        <w:t>host</w:t>
      </w:r>
      <w:r>
        <w:rPr>
          <w:rFonts w:ascii="Arial" w:hAnsi="Arial" w:cs="Arial"/>
          <w:color w:val="555555"/>
          <w:sz w:val="21"/>
          <w:szCs w:val="21"/>
        </w:rPr>
        <w:t> e, caso não sejam atendidas, uma exceção será disparada. Como essas propriedades influenciam nas mais variadas funcionalidades expostas pelo WCF, elas serão detalhadamente abordadas nos artigos que correspondem à sua utilização. Para conhecer os artigos disponíveis, consulte a listagem na seção </w:t>
      </w:r>
      <w:r>
        <w:rPr>
          <w:rFonts w:ascii="Arial" w:hAnsi="Arial" w:cs="Arial"/>
          <w:i/>
          <w:iCs/>
          <w:color w:val="555555"/>
          <w:sz w:val="21"/>
          <w:szCs w:val="21"/>
          <w:bdr w:val="none" w:sz="0" w:space="0" w:color="auto" w:frame="1"/>
        </w:rPr>
        <w:t>Explorando outras Funcionalidades</w:t>
      </w:r>
      <w:r>
        <w:rPr>
          <w:rFonts w:ascii="Arial" w:hAnsi="Arial" w:cs="Arial"/>
          <w:color w:val="555555"/>
          <w:sz w:val="21"/>
          <w:szCs w:val="21"/>
        </w:rPr>
        <w:t>.</w:t>
      </w:r>
    </w:p>
    <w:p w:rsidR="00E413A2" w:rsidRDefault="00E413A2" w:rsidP="009F4BF2">
      <w:pPr>
        <w:pStyle w:val="NormalWeb"/>
        <w:spacing w:before="0" w:beforeAutospacing="0" w:after="0" w:afterAutospacing="0"/>
        <w:textAlignment w:val="baseline"/>
        <w:rPr>
          <w:rFonts w:ascii="Arial" w:hAnsi="Arial" w:cs="Arial"/>
          <w:color w:val="555555"/>
          <w:sz w:val="21"/>
          <w:szCs w:val="21"/>
        </w:rPr>
      </w:pPr>
    </w:p>
    <w:p w:rsidR="00E413A2" w:rsidRDefault="00E413A2" w:rsidP="00E413A2">
      <w:pPr>
        <w:pStyle w:val="Ttulo3"/>
        <w:spacing w:before="0" w:after="150" w:line="420" w:lineRule="atLeast"/>
        <w:textAlignment w:val="baseline"/>
        <w:rPr>
          <w:rFonts w:ascii="Arial" w:hAnsi="Arial" w:cs="Arial"/>
          <w:color w:val="052D63"/>
          <w:spacing w:val="-15"/>
          <w:sz w:val="30"/>
          <w:szCs w:val="30"/>
        </w:rPr>
      </w:pPr>
      <w:proofErr w:type="spellStart"/>
      <w:r>
        <w:rPr>
          <w:rFonts w:ascii="Arial" w:hAnsi="Arial" w:cs="Arial"/>
          <w:color w:val="052D63"/>
          <w:spacing w:val="-15"/>
          <w:sz w:val="30"/>
          <w:szCs w:val="30"/>
        </w:rPr>
        <w:t>Hosting</w:t>
      </w:r>
      <w:proofErr w:type="spellEnd"/>
    </w:p>
    <w:p w:rsidR="00E413A2" w:rsidRDefault="00E413A2"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Uma das grandiosidades do WCF é a possibilidade de utilizar qualquer tipo de aplicação como </w:t>
      </w:r>
      <w:r>
        <w:rPr>
          <w:rFonts w:ascii="Arial" w:hAnsi="Arial" w:cs="Arial"/>
          <w:i/>
          <w:iCs/>
          <w:color w:val="555555"/>
          <w:sz w:val="21"/>
          <w:szCs w:val="21"/>
          <w:bdr w:val="none" w:sz="0" w:space="0" w:color="auto" w:frame="1"/>
        </w:rPr>
        <w:t>host</w:t>
      </w:r>
      <w:r>
        <w:rPr>
          <w:rFonts w:ascii="Arial" w:hAnsi="Arial" w:cs="Arial"/>
          <w:color w:val="555555"/>
          <w:sz w:val="21"/>
          <w:szCs w:val="21"/>
        </w:rPr>
        <w:t>, ou seja, ele não tem uma dependência de algum software, como o IIS (</w:t>
      </w:r>
      <w:r>
        <w:rPr>
          <w:rFonts w:ascii="Arial" w:hAnsi="Arial" w:cs="Arial"/>
          <w:i/>
          <w:iCs/>
          <w:color w:val="555555"/>
          <w:sz w:val="21"/>
          <w:szCs w:val="21"/>
          <w:bdr w:val="none" w:sz="0" w:space="0" w:color="auto" w:frame="1"/>
        </w:rPr>
        <w:t xml:space="preserve">Internet </w:t>
      </w:r>
      <w:proofErr w:type="spellStart"/>
      <w:r>
        <w:rPr>
          <w:rFonts w:ascii="Arial" w:hAnsi="Arial" w:cs="Arial"/>
          <w:i/>
          <w:iCs/>
          <w:color w:val="555555"/>
          <w:sz w:val="21"/>
          <w:szCs w:val="21"/>
          <w:bdr w:val="none" w:sz="0" w:space="0" w:color="auto" w:frame="1"/>
        </w:rPr>
        <w:t>Information</w:t>
      </w:r>
      <w:proofErr w:type="spellEnd"/>
      <w:r>
        <w:rPr>
          <w:rFonts w:ascii="Arial" w:hAnsi="Arial" w:cs="Arial"/>
          <w:i/>
          <w:iCs/>
          <w:color w:val="555555"/>
          <w:sz w:val="21"/>
          <w:szCs w:val="21"/>
          <w:bdr w:val="none" w:sz="0" w:space="0" w:color="auto" w:frame="1"/>
        </w:rPr>
        <w:t xml:space="preserve"> Services</w:t>
      </w:r>
      <w:r>
        <w:rPr>
          <w:rFonts w:ascii="Arial" w:hAnsi="Arial" w:cs="Arial"/>
          <w:color w:val="555555"/>
          <w:sz w:val="21"/>
          <w:szCs w:val="21"/>
        </w:rPr>
        <w:t>), como acontecia com os </w:t>
      </w:r>
      <w:r>
        <w:rPr>
          <w:rFonts w:ascii="Arial" w:hAnsi="Arial" w:cs="Arial"/>
          <w:i/>
          <w:iCs/>
          <w:color w:val="555555"/>
          <w:sz w:val="21"/>
          <w:szCs w:val="21"/>
          <w:bdr w:val="none" w:sz="0" w:space="0" w:color="auto" w:frame="1"/>
        </w:rPr>
        <w:t>ASP.NET Web Services</w:t>
      </w:r>
      <w:r>
        <w:rPr>
          <w:rFonts w:ascii="Arial" w:hAnsi="Arial" w:cs="Arial"/>
          <w:color w:val="555555"/>
          <w:sz w:val="21"/>
          <w:szCs w:val="21"/>
        </w:rPr>
        <w:t>. O WCF pode expor serviços para serem acessados através dos mais diversos tipos de protocolos, como por exemplo: HTTP, TCP, IPC e MSMQ.</w:t>
      </w:r>
    </w:p>
    <w:p w:rsidR="00E413A2" w:rsidRDefault="00E413A2" w:rsidP="009F4BF2">
      <w:pPr>
        <w:pStyle w:val="NormalWeb"/>
        <w:spacing w:before="0" w:beforeAutospacing="0" w:after="0" w:afterAutospacing="0"/>
        <w:textAlignment w:val="baseline"/>
        <w:rPr>
          <w:rFonts w:ascii="Arial" w:hAnsi="Arial" w:cs="Arial"/>
          <w:color w:val="555555"/>
          <w:sz w:val="21"/>
          <w:szCs w:val="21"/>
        </w:rPr>
      </w:pPr>
    </w:p>
    <w:p w:rsidR="00E413A2" w:rsidRDefault="00E413A2"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Atualmente temos três alternativas de </w:t>
      </w:r>
      <w:proofErr w:type="spellStart"/>
      <w:r>
        <w:rPr>
          <w:rFonts w:ascii="Arial" w:hAnsi="Arial" w:cs="Arial"/>
          <w:i/>
          <w:iCs/>
          <w:color w:val="555555"/>
          <w:sz w:val="21"/>
          <w:szCs w:val="21"/>
          <w:bdr w:val="none" w:sz="0" w:space="0" w:color="auto" w:frame="1"/>
        </w:rPr>
        <w:t>hosting</w:t>
      </w:r>
      <w:proofErr w:type="spellEnd"/>
      <w:r>
        <w:rPr>
          <w:rFonts w:ascii="Arial" w:hAnsi="Arial" w:cs="Arial"/>
          <w:color w:val="555555"/>
          <w:sz w:val="21"/>
          <w:szCs w:val="21"/>
        </w:rPr>
        <w:t>: </w:t>
      </w:r>
      <w:r>
        <w:rPr>
          <w:rFonts w:ascii="Arial" w:hAnsi="Arial" w:cs="Arial"/>
          <w:i/>
          <w:iCs/>
          <w:color w:val="555555"/>
          <w:sz w:val="21"/>
          <w:szCs w:val="21"/>
          <w:bdr w:val="none" w:sz="0" w:space="0" w:color="auto" w:frame="1"/>
        </w:rPr>
        <w:t>self-</w:t>
      </w:r>
      <w:proofErr w:type="spellStart"/>
      <w:r>
        <w:rPr>
          <w:rFonts w:ascii="Arial" w:hAnsi="Arial" w:cs="Arial"/>
          <w:i/>
          <w:iCs/>
          <w:color w:val="555555"/>
          <w:sz w:val="21"/>
          <w:szCs w:val="21"/>
          <w:bdr w:val="none" w:sz="0" w:space="0" w:color="auto" w:frame="1"/>
        </w:rPr>
        <w:t>hosting</w:t>
      </w:r>
      <w:proofErr w:type="spellEnd"/>
      <w:r>
        <w:rPr>
          <w:rFonts w:ascii="Arial" w:hAnsi="Arial" w:cs="Arial"/>
          <w:color w:val="555555"/>
          <w:sz w:val="21"/>
          <w:szCs w:val="21"/>
        </w:rPr>
        <w:t>, IIS e o WPAS. Como há vários detalhes na criação e gerenciamento do </w:t>
      </w:r>
      <w:proofErr w:type="spellStart"/>
      <w:r>
        <w:rPr>
          <w:rFonts w:ascii="Arial" w:hAnsi="Arial" w:cs="Arial"/>
          <w:i/>
          <w:iCs/>
          <w:color w:val="555555"/>
          <w:sz w:val="21"/>
          <w:szCs w:val="21"/>
          <w:bdr w:val="none" w:sz="0" w:space="0" w:color="auto" w:frame="1"/>
        </w:rPr>
        <w:t>hosting</w:t>
      </w:r>
      <w:proofErr w:type="spellEnd"/>
      <w:r>
        <w:rPr>
          <w:rFonts w:ascii="Arial" w:hAnsi="Arial" w:cs="Arial"/>
          <w:color w:val="555555"/>
          <w:sz w:val="21"/>
          <w:szCs w:val="21"/>
        </w:rPr>
        <w:t>, ficaria muito extenso publicar cada detalhe, vantagens e desvantagens que cada uma das técnicas possui. Para maiores detalhes, consulte </w:t>
      </w:r>
      <w:hyperlink r:id="rId6" w:tgtFrame="_blank" w:history="1">
        <w:r>
          <w:rPr>
            <w:rStyle w:val="Hyperlink"/>
            <w:rFonts w:ascii="Arial" w:hAnsi="Arial" w:cs="Arial"/>
            <w:color w:val="555555"/>
            <w:sz w:val="21"/>
            <w:szCs w:val="21"/>
            <w:bdr w:val="none" w:sz="0" w:space="0" w:color="auto" w:frame="1"/>
          </w:rPr>
          <w:t>este artigo</w:t>
        </w:r>
      </w:hyperlink>
      <w:r>
        <w:rPr>
          <w:rFonts w:ascii="Arial" w:hAnsi="Arial" w:cs="Arial"/>
          <w:color w:val="555555"/>
          <w:sz w:val="21"/>
          <w:szCs w:val="21"/>
        </w:rPr>
        <w:t> que explora cada uma das funcionalidades expostas pelo WCF para a interação com o </w:t>
      </w:r>
      <w:proofErr w:type="spellStart"/>
      <w:r>
        <w:rPr>
          <w:rFonts w:ascii="Arial" w:hAnsi="Arial" w:cs="Arial"/>
          <w:i/>
          <w:iCs/>
          <w:color w:val="555555"/>
          <w:sz w:val="21"/>
          <w:szCs w:val="21"/>
          <w:bdr w:val="none" w:sz="0" w:space="0" w:color="auto" w:frame="1"/>
        </w:rPr>
        <w:t>hosting</w:t>
      </w:r>
      <w:proofErr w:type="spellEnd"/>
      <w:r>
        <w:rPr>
          <w:rFonts w:ascii="Arial" w:hAnsi="Arial" w:cs="Arial"/>
          <w:color w:val="555555"/>
          <w:sz w:val="21"/>
          <w:szCs w:val="21"/>
        </w:rPr>
        <w:t>.</w:t>
      </w:r>
    </w:p>
    <w:p w:rsidR="00E413A2" w:rsidRDefault="00E413A2" w:rsidP="009F4BF2">
      <w:pPr>
        <w:pStyle w:val="NormalWeb"/>
        <w:spacing w:before="0" w:beforeAutospacing="0" w:after="0" w:afterAutospacing="0"/>
        <w:textAlignment w:val="baseline"/>
        <w:rPr>
          <w:rFonts w:ascii="Arial" w:hAnsi="Arial" w:cs="Arial"/>
          <w:color w:val="555555"/>
          <w:sz w:val="21"/>
          <w:szCs w:val="21"/>
        </w:rPr>
      </w:pPr>
    </w:p>
    <w:p w:rsidR="00E413A2" w:rsidRDefault="00E413A2"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O </w:t>
      </w:r>
      <w:r>
        <w:rPr>
          <w:rFonts w:ascii="Arial" w:hAnsi="Arial" w:cs="Arial"/>
          <w:i/>
          <w:iCs/>
          <w:color w:val="555555"/>
          <w:sz w:val="21"/>
          <w:szCs w:val="21"/>
          <w:bdr w:val="none" w:sz="0" w:space="0" w:color="auto" w:frame="1"/>
        </w:rPr>
        <w:t>host</w:t>
      </w:r>
      <w:r>
        <w:rPr>
          <w:rFonts w:ascii="Arial" w:hAnsi="Arial" w:cs="Arial"/>
          <w:color w:val="555555"/>
          <w:sz w:val="21"/>
          <w:szCs w:val="21"/>
        </w:rPr>
        <w:t> é representado dentro do WCF pela classe </w:t>
      </w:r>
      <w:proofErr w:type="spellStart"/>
      <w:r>
        <w:rPr>
          <w:rFonts w:ascii="Arial" w:hAnsi="Arial" w:cs="Arial"/>
          <w:i/>
          <w:iCs/>
          <w:color w:val="555555"/>
          <w:sz w:val="21"/>
          <w:szCs w:val="21"/>
          <w:bdr w:val="none" w:sz="0" w:space="0" w:color="auto" w:frame="1"/>
        </w:rPr>
        <w:t>ServiceHost</w:t>
      </w:r>
      <w:proofErr w:type="spellEnd"/>
      <w:r>
        <w:rPr>
          <w:rFonts w:ascii="Arial" w:hAnsi="Arial" w:cs="Arial"/>
          <w:color w:val="555555"/>
          <w:sz w:val="21"/>
          <w:szCs w:val="21"/>
        </w:rPr>
        <w:t> ou uma de suas variações e, é através dela que efetuamos várias configurações, como </w:t>
      </w:r>
      <w:proofErr w:type="spellStart"/>
      <w:r>
        <w:rPr>
          <w:rFonts w:ascii="Arial" w:hAnsi="Arial" w:cs="Arial"/>
          <w:i/>
          <w:iCs/>
          <w:color w:val="555555"/>
          <w:sz w:val="21"/>
          <w:szCs w:val="21"/>
          <w:bdr w:val="none" w:sz="0" w:space="0" w:color="auto" w:frame="1"/>
        </w:rPr>
        <w:t>endpoints</w:t>
      </w:r>
      <w:proofErr w:type="spellEnd"/>
      <w:r>
        <w:rPr>
          <w:rFonts w:ascii="Arial" w:hAnsi="Arial" w:cs="Arial"/>
          <w:color w:val="555555"/>
          <w:sz w:val="21"/>
          <w:szCs w:val="21"/>
        </w:rPr>
        <w:t>, segurança, etc. Em seu construtor, ela espera a classe que representa o serviço, podendo ser definida através de seu tipo (classe </w:t>
      </w:r>
      <w:proofErr w:type="spellStart"/>
      <w:r>
        <w:rPr>
          <w:rFonts w:ascii="Arial" w:hAnsi="Arial" w:cs="Arial"/>
          <w:i/>
          <w:iCs/>
          <w:color w:val="555555"/>
          <w:sz w:val="21"/>
          <w:szCs w:val="21"/>
          <w:bdr w:val="none" w:sz="0" w:space="0" w:color="auto" w:frame="1"/>
        </w:rPr>
        <w:t>Type</w:t>
      </w:r>
      <w:proofErr w:type="spellEnd"/>
      <w:r>
        <w:rPr>
          <w:rFonts w:ascii="Arial" w:hAnsi="Arial" w:cs="Arial"/>
          <w:color w:val="555555"/>
          <w:sz w:val="21"/>
          <w:szCs w:val="21"/>
        </w:rPr>
        <w:t>) ou através de uma instância desta mesma classe anteriormente criada (</w:t>
      </w:r>
      <w:proofErr w:type="spellStart"/>
      <w:r>
        <w:rPr>
          <w:rFonts w:ascii="Arial" w:hAnsi="Arial" w:cs="Arial"/>
          <w:i/>
          <w:iCs/>
          <w:color w:val="555555"/>
          <w:sz w:val="21"/>
          <w:szCs w:val="21"/>
          <w:bdr w:val="none" w:sz="0" w:space="0" w:color="auto" w:frame="1"/>
        </w:rPr>
        <w:t>Singleton</w:t>
      </w:r>
      <w:proofErr w:type="spellEnd"/>
      <w:r>
        <w:rPr>
          <w:rFonts w:ascii="Arial" w:hAnsi="Arial" w:cs="Arial"/>
          <w:color w:val="555555"/>
          <w:sz w:val="21"/>
          <w:szCs w:val="21"/>
        </w:rPr>
        <w:t>). Para o exemplo utilizado neste artigo, a configuração parcial do </w:t>
      </w:r>
      <w:r>
        <w:rPr>
          <w:rFonts w:ascii="Arial" w:hAnsi="Arial" w:cs="Arial"/>
          <w:i/>
          <w:iCs/>
          <w:color w:val="555555"/>
          <w:sz w:val="21"/>
          <w:szCs w:val="21"/>
          <w:bdr w:val="none" w:sz="0" w:space="0" w:color="auto" w:frame="1"/>
        </w:rPr>
        <w:t>host</w:t>
      </w:r>
      <w:r>
        <w:rPr>
          <w:rFonts w:ascii="Arial" w:hAnsi="Arial" w:cs="Arial"/>
          <w:color w:val="555555"/>
          <w:sz w:val="21"/>
          <w:szCs w:val="21"/>
        </w:rPr>
        <w:t> fica da seguinte forma:</w:t>
      </w:r>
    </w:p>
    <w:p w:rsidR="00E413A2" w:rsidRDefault="00E413A2" w:rsidP="009F4BF2">
      <w:pPr>
        <w:pStyle w:val="NormalWeb"/>
        <w:spacing w:before="0" w:beforeAutospacing="0" w:after="0" w:afterAutospacing="0"/>
        <w:textAlignment w:val="baseline"/>
        <w:rPr>
          <w:rFonts w:ascii="Arial" w:hAnsi="Arial" w:cs="Arial"/>
          <w:color w:val="555555"/>
          <w:sz w:val="21"/>
          <w:szCs w:val="21"/>
        </w:rPr>
      </w:pPr>
    </w:p>
    <w:p w:rsidR="00E413A2" w:rsidRDefault="00E413A2" w:rsidP="00E413A2">
      <w:pPr>
        <w:rPr>
          <w:rFonts w:ascii="Consolas" w:hAnsi="Consolas"/>
          <w:color w:val="555555"/>
          <w:sz w:val="20"/>
          <w:szCs w:val="20"/>
        </w:rPr>
      </w:pPr>
      <w:bookmarkStart w:id="0" w:name="_Hlk518168585"/>
      <w:proofErr w:type="spellStart"/>
      <w:proofErr w:type="gramStart"/>
      <w:r>
        <w:rPr>
          <w:rStyle w:val="CdigoHTML"/>
          <w:rFonts w:eastAsiaTheme="minorHAnsi"/>
          <w:color w:val="555555"/>
        </w:rPr>
        <w:t>using</w:t>
      </w:r>
      <w:proofErr w:type="spellEnd"/>
      <w:proofErr w:type="gramEnd"/>
      <w:r>
        <w:rPr>
          <w:rStyle w:val="CdigoHTML"/>
          <w:rFonts w:eastAsiaTheme="minorHAnsi"/>
          <w:color w:val="555555"/>
        </w:rPr>
        <w:t xml:space="preserve"> System;</w:t>
      </w:r>
    </w:p>
    <w:p w:rsidR="00E413A2" w:rsidRDefault="00E413A2" w:rsidP="00E413A2">
      <w:pPr>
        <w:rPr>
          <w:rFonts w:ascii="Consolas" w:hAnsi="Consolas"/>
          <w:color w:val="555555"/>
          <w:sz w:val="20"/>
          <w:szCs w:val="20"/>
        </w:rPr>
      </w:pPr>
      <w:proofErr w:type="spellStart"/>
      <w:proofErr w:type="gramStart"/>
      <w:r>
        <w:rPr>
          <w:rStyle w:val="CdigoHTML"/>
          <w:rFonts w:eastAsiaTheme="minorHAnsi"/>
          <w:color w:val="555555"/>
        </w:rPr>
        <w:t>using</w:t>
      </w:r>
      <w:proofErr w:type="spellEnd"/>
      <w:proofErr w:type="gramEnd"/>
      <w:r>
        <w:rPr>
          <w:rStyle w:val="CdigoHTML"/>
          <w:rFonts w:eastAsiaTheme="minorHAnsi"/>
          <w:color w:val="555555"/>
        </w:rPr>
        <w:t xml:space="preserve"> </w:t>
      </w:r>
      <w:proofErr w:type="spellStart"/>
      <w:r>
        <w:rPr>
          <w:rStyle w:val="CdigoHTML"/>
          <w:rFonts w:eastAsiaTheme="minorHAnsi"/>
          <w:color w:val="555555"/>
        </w:rPr>
        <w:t>System.ServiceModel</w:t>
      </w:r>
      <w:proofErr w:type="spellEnd"/>
      <w:r>
        <w:rPr>
          <w:rStyle w:val="CdigoHTML"/>
          <w:rFonts w:eastAsiaTheme="minorHAnsi"/>
          <w:color w:val="555555"/>
        </w:rPr>
        <w:t>;</w:t>
      </w:r>
    </w:p>
    <w:p w:rsidR="00E413A2" w:rsidRDefault="00E413A2" w:rsidP="00E413A2">
      <w:pPr>
        <w:rPr>
          <w:rFonts w:ascii="Consolas" w:hAnsi="Consolas"/>
          <w:color w:val="555555"/>
          <w:sz w:val="20"/>
          <w:szCs w:val="20"/>
        </w:rPr>
      </w:pPr>
      <w:r>
        <w:rPr>
          <w:rFonts w:ascii="Consolas" w:hAnsi="Consolas"/>
          <w:color w:val="555555"/>
          <w:sz w:val="20"/>
          <w:szCs w:val="20"/>
        </w:rPr>
        <w:t> </w:t>
      </w:r>
    </w:p>
    <w:p w:rsidR="00E413A2" w:rsidRDefault="00E413A2" w:rsidP="00E413A2">
      <w:pPr>
        <w:rPr>
          <w:rFonts w:ascii="Consolas" w:hAnsi="Consolas"/>
          <w:color w:val="555555"/>
          <w:sz w:val="20"/>
          <w:szCs w:val="20"/>
        </w:rPr>
      </w:pPr>
      <w:proofErr w:type="spellStart"/>
      <w:proofErr w:type="gramStart"/>
      <w:r>
        <w:rPr>
          <w:rStyle w:val="CdigoHTML"/>
          <w:rFonts w:eastAsiaTheme="minorHAnsi"/>
          <w:color w:val="555555"/>
        </w:rPr>
        <w:t>using</w:t>
      </w:r>
      <w:proofErr w:type="spellEnd"/>
      <w:proofErr w:type="gramEnd"/>
      <w:r>
        <w:rPr>
          <w:rStyle w:val="CdigoHTML"/>
          <w:rFonts w:eastAsiaTheme="minorHAnsi"/>
          <w:color w:val="555555"/>
        </w:rPr>
        <w:t xml:space="preserve"> (</w:t>
      </w:r>
      <w:proofErr w:type="spellStart"/>
      <w:r>
        <w:rPr>
          <w:rStyle w:val="CdigoHTML"/>
          <w:rFonts w:eastAsiaTheme="minorHAnsi"/>
          <w:color w:val="555555"/>
        </w:rPr>
        <w:t>ServiceHost</w:t>
      </w:r>
      <w:proofErr w:type="spellEnd"/>
      <w:r>
        <w:rPr>
          <w:rStyle w:val="CdigoHTML"/>
          <w:rFonts w:eastAsiaTheme="minorHAnsi"/>
          <w:color w:val="555555"/>
        </w:rPr>
        <w:t xml:space="preserve"> host = new</w:t>
      </w:r>
      <w:r>
        <w:rPr>
          <w:rFonts w:ascii="Consolas" w:hAnsi="Consolas"/>
          <w:color w:val="555555"/>
          <w:sz w:val="20"/>
          <w:szCs w:val="20"/>
        </w:rPr>
        <w:t xml:space="preserve"> </w:t>
      </w:r>
      <w:proofErr w:type="spellStart"/>
      <w:r>
        <w:rPr>
          <w:rStyle w:val="CdigoHTML"/>
          <w:rFonts w:eastAsiaTheme="minorHAnsi"/>
          <w:color w:val="555555"/>
        </w:rPr>
        <w:t>ServiceHost</w:t>
      </w:r>
      <w:proofErr w:type="spellEnd"/>
      <w:r>
        <w:rPr>
          <w:rStyle w:val="CdigoHTML"/>
          <w:rFonts w:eastAsiaTheme="minorHAnsi"/>
          <w:color w:val="555555"/>
        </w:rPr>
        <w:t>(</w:t>
      </w:r>
      <w:proofErr w:type="spellStart"/>
      <w:r>
        <w:rPr>
          <w:rStyle w:val="CdigoHTML"/>
          <w:rFonts w:eastAsiaTheme="minorHAnsi"/>
          <w:color w:val="555555"/>
        </w:rPr>
        <w:t>typeof</w:t>
      </w:r>
      <w:proofErr w:type="spellEnd"/>
      <w:r>
        <w:rPr>
          <w:rStyle w:val="CdigoHTML"/>
          <w:rFonts w:eastAsiaTheme="minorHAnsi"/>
          <w:color w:val="555555"/>
        </w:rPr>
        <w:t>(</w:t>
      </w:r>
      <w:proofErr w:type="spellStart"/>
      <w:r>
        <w:rPr>
          <w:rStyle w:val="CdigoHTML"/>
          <w:rFonts w:eastAsiaTheme="minorHAnsi"/>
          <w:color w:val="555555"/>
        </w:rPr>
        <w:t>Servico</w:t>
      </w:r>
      <w:proofErr w:type="spellEnd"/>
      <w:r>
        <w:rPr>
          <w:rStyle w:val="CdigoHTML"/>
          <w:rFonts w:eastAsiaTheme="minorHAnsi"/>
          <w:color w:val="555555"/>
        </w:rPr>
        <w:t>),</w:t>
      </w:r>
    </w:p>
    <w:p w:rsidR="00E413A2" w:rsidRDefault="00E413A2" w:rsidP="00E413A2">
      <w:pPr>
        <w:rPr>
          <w:rFonts w:ascii="Consolas" w:hAnsi="Consolas"/>
          <w:color w:val="555555"/>
          <w:sz w:val="20"/>
          <w:szCs w:val="20"/>
        </w:rPr>
      </w:pPr>
      <w:r>
        <w:rPr>
          <w:rStyle w:val="CdigoHTML"/>
          <w:rFonts w:eastAsiaTheme="minorHAnsi"/>
          <w:color w:val="555555"/>
        </w:rPr>
        <w:t>    </w:t>
      </w:r>
      <w:proofErr w:type="gramStart"/>
      <w:r>
        <w:rPr>
          <w:rStyle w:val="CdigoHTML"/>
          <w:rFonts w:eastAsiaTheme="minorHAnsi"/>
          <w:color w:val="555555"/>
        </w:rPr>
        <w:t>new</w:t>
      </w:r>
      <w:proofErr w:type="gramEnd"/>
      <w:r>
        <w:rPr>
          <w:rFonts w:ascii="Consolas" w:hAnsi="Consolas"/>
          <w:color w:val="555555"/>
          <w:sz w:val="20"/>
          <w:szCs w:val="20"/>
        </w:rPr>
        <w:t xml:space="preserve"> </w:t>
      </w:r>
      <w:r>
        <w:rPr>
          <w:rStyle w:val="CdigoHTML"/>
          <w:rFonts w:eastAsiaTheme="minorHAnsi"/>
          <w:color w:val="555555"/>
        </w:rPr>
        <w:t>Uri[] { new</w:t>
      </w:r>
      <w:r>
        <w:rPr>
          <w:rFonts w:ascii="Consolas" w:hAnsi="Consolas"/>
          <w:color w:val="555555"/>
          <w:sz w:val="20"/>
          <w:szCs w:val="20"/>
        </w:rPr>
        <w:t xml:space="preserve"> </w:t>
      </w:r>
      <w:r>
        <w:rPr>
          <w:rStyle w:val="CdigoHTML"/>
          <w:rFonts w:eastAsiaTheme="minorHAnsi"/>
          <w:color w:val="555555"/>
        </w:rPr>
        <w:t>Uri("</w:t>
      </w:r>
      <w:proofErr w:type="spellStart"/>
      <w:r>
        <w:rPr>
          <w:rStyle w:val="CdigoHTML"/>
          <w:rFonts w:eastAsiaTheme="minorHAnsi"/>
          <w:color w:val="555555"/>
        </w:rPr>
        <w:t>net.</w:t>
      </w:r>
      <w:hyperlink r:id="rId7" w:history="1">
        <w:r>
          <w:rPr>
            <w:rStyle w:val="Hyperlink"/>
            <w:rFonts w:ascii="Courier New" w:hAnsi="Courier New" w:cs="Courier New"/>
            <w:sz w:val="20"/>
            <w:szCs w:val="20"/>
          </w:rPr>
          <w:t>tcp</w:t>
        </w:r>
        <w:proofErr w:type="spellEnd"/>
        <w:r>
          <w:rPr>
            <w:rStyle w:val="Hyperlink"/>
            <w:rFonts w:ascii="Courier New" w:hAnsi="Courier New" w:cs="Courier New"/>
            <w:sz w:val="20"/>
            <w:szCs w:val="20"/>
          </w:rPr>
          <w:t>://localhost:9393</w:t>
        </w:r>
      </w:hyperlink>
      <w:r>
        <w:rPr>
          <w:rStyle w:val="CdigoHTML"/>
          <w:rFonts w:eastAsiaTheme="minorHAnsi"/>
          <w:color w:val="555555"/>
        </w:rPr>
        <w:t>") }))</w:t>
      </w:r>
    </w:p>
    <w:p w:rsidR="00E413A2" w:rsidRDefault="00E413A2" w:rsidP="00E413A2">
      <w:pPr>
        <w:rPr>
          <w:rFonts w:ascii="Consolas" w:hAnsi="Consolas"/>
          <w:color w:val="555555"/>
          <w:sz w:val="20"/>
          <w:szCs w:val="20"/>
        </w:rPr>
      </w:pPr>
      <w:r>
        <w:rPr>
          <w:rStyle w:val="CdigoHTML"/>
          <w:rFonts w:eastAsiaTheme="minorHAnsi"/>
          <w:color w:val="555555"/>
        </w:rPr>
        <w:t>{</w:t>
      </w:r>
    </w:p>
    <w:p w:rsidR="00E413A2" w:rsidRDefault="00E413A2" w:rsidP="00E413A2">
      <w:pPr>
        <w:rPr>
          <w:rFonts w:ascii="Consolas" w:hAnsi="Consolas"/>
          <w:color w:val="555555"/>
          <w:sz w:val="20"/>
          <w:szCs w:val="20"/>
        </w:rPr>
      </w:pPr>
      <w:r>
        <w:rPr>
          <w:rStyle w:val="CdigoHTML"/>
          <w:rFonts w:eastAsiaTheme="minorHAnsi"/>
          <w:color w:val="555555"/>
        </w:rPr>
        <w:t>    //</w:t>
      </w:r>
      <w:proofErr w:type="spellStart"/>
      <w:r>
        <w:rPr>
          <w:rStyle w:val="CdigoHTML"/>
          <w:rFonts w:eastAsiaTheme="minorHAnsi"/>
          <w:color w:val="555555"/>
        </w:rPr>
        <w:t>endpoints</w:t>
      </w:r>
      <w:proofErr w:type="spellEnd"/>
    </w:p>
    <w:p w:rsidR="00E413A2" w:rsidRDefault="00E413A2" w:rsidP="00E413A2">
      <w:pPr>
        <w:rPr>
          <w:rFonts w:ascii="Consolas" w:hAnsi="Consolas"/>
          <w:color w:val="555555"/>
          <w:sz w:val="20"/>
          <w:szCs w:val="20"/>
        </w:rPr>
      </w:pPr>
      <w:r>
        <w:rPr>
          <w:rFonts w:ascii="Consolas" w:hAnsi="Consolas"/>
          <w:color w:val="555555"/>
          <w:sz w:val="20"/>
          <w:szCs w:val="20"/>
        </w:rPr>
        <w:t> </w:t>
      </w:r>
    </w:p>
    <w:p w:rsidR="00E413A2" w:rsidRDefault="00E413A2" w:rsidP="00E413A2">
      <w:pPr>
        <w:rPr>
          <w:rFonts w:ascii="Consolas" w:hAnsi="Consolas"/>
          <w:color w:val="555555"/>
          <w:sz w:val="20"/>
          <w:szCs w:val="20"/>
        </w:rPr>
      </w:pPr>
      <w:r>
        <w:rPr>
          <w:rStyle w:val="CdigoHTML"/>
          <w:rFonts w:eastAsiaTheme="minorHAnsi"/>
          <w:color w:val="555555"/>
        </w:rPr>
        <w:t>    </w:t>
      </w:r>
      <w:proofErr w:type="spellStart"/>
      <w:proofErr w:type="gramStart"/>
      <w:r>
        <w:rPr>
          <w:rStyle w:val="CdigoHTML"/>
          <w:rFonts w:eastAsiaTheme="minorHAnsi"/>
          <w:color w:val="555555"/>
        </w:rPr>
        <w:t>host.Open</w:t>
      </w:r>
      <w:proofErr w:type="spellEnd"/>
      <w:proofErr w:type="gramEnd"/>
      <w:r>
        <w:rPr>
          <w:rStyle w:val="CdigoHTML"/>
          <w:rFonts w:eastAsiaTheme="minorHAnsi"/>
          <w:color w:val="555555"/>
        </w:rPr>
        <w:t>();</w:t>
      </w:r>
    </w:p>
    <w:p w:rsidR="00E413A2" w:rsidRDefault="00E413A2" w:rsidP="00E413A2">
      <w:pPr>
        <w:rPr>
          <w:rFonts w:ascii="Consolas" w:hAnsi="Consolas"/>
          <w:color w:val="555555"/>
          <w:sz w:val="20"/>
          <w:szCs w:val="20"/>
        </w:rPr>
      </w:pPr>
      <w:r>
        <w:rPr>
          <w:rStyle w:val="CdigoHTML"/>
          <w:rFonts w:eastAsiaTheme="minorHAnsi"/>
          <w:color w:val="555555"/>
        </w:rPr>
        <w:t>    </w:t>
      </w:r>
      <w:proofErr w:type="spellStart"/>
      <w:r>
        <w:rPr>
          <w:rStyle w:val="CdigoHTML"/>
          <w:rFonts w:eastAsiaTheme="minorHAnsi"/>
          <w:color w:val="555555"/>
        </w:rPr>
        <w:t>Console.ReadLine</w:t>
      </w:r>
      <w:proofErr w:type="spellEnd"/>
      <w:r>
        <w:rPr>
          <w:rStyle w:val="CdigoHTML"/>
          <w:rFonts w:eastAsiaTheme="minorHAnsi"/>
          <w:color w:val="555555"/>
        </w:rPr>
        <w:t>();</w:t>
      </w:r>
    </w:p>
    <w:p w:rsidR="00E413A2" w:rsidRDefault="00E413A2" w:rsidP="00E413A2">
      <w:pPr>
        <w:rPr>
          <w:rFonts w:ascii="Consolas" w:hAnsi="Consolas"/>
          <w:color w:val="555555"/>
          <w:sz w:val="20"/>
          <w:szCs w:val="20"/>
        </w:rPr>
      </w:pPr>
      <w:r>
        <w:rPr>
          <w:rStyle w:val="CdigoHTML"/>
          <w:rFonts w:eastAsiaTheme="minorHAnsi"/>
          <w:color w:val="555555"/>
        </w:rPr>
        <w:lastRenderedPageBreak/>
        <w:t>}</w:t>
      </w:r>
    </w:p>
    <w:bookmarkEnd w:id="0"/>
    <w:p w:rsidR="00E413A2" w:rsidRDefault="00E413A2" w:rsidP="00E413A2">
      <w:pPr>
        <w:pStyle w:val="Ttulo3"/>
        <w:spacing w:before="0" w:after="150" w:line="420" w:lineRule="atLeast"/>
        <w:textAlignment w:val="baseline"/>
        <w:rPr>
          <w:rFonts w:ascii="Arial" w:hAnsi="Arial" w:cs="Arial"/>
          <w:color w:val="052D63"/>
          <w:spacing w:val="-15"/>
          <w:sz w:val="30"/>
          <w:szCs w:val="30"/>
        </w:rPr>
      </w:pPr>
      <w:proofErr w:type="spellStart"/>
      <w:r>
        <w:rPr>
          <w:rFonts w:ascii="Arial" w:hAnsi="Arial" w:cs="Arial"/>
          <w:color w:val="052D63"/>
          <w:spacing w:val="-15"/>
          <w:sz w:val="30"/>
          <w:szCs w:val="30"/>
        </w:rPr>
        <w:t>Endpoints</w:t>
      </w:r>
      <w:proofErr w:type="spellEnd"/>
    </w:p>
    <w:p w:rsidR="00E413A2" w:rsidRDefault="00E413A2"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Os </w:t>
      </w:r>
      <w:proofErr w:type="spellStart"/>
      <w:r>
        <w:rPr>
          <w:rFonts w:ascii="Arial" w:hAnsi="Arial" w:cs="Arial"/>
          <w:i/>
          <w:iCs/>
          <w:color w:val="555555"/>
          <w:sz w:val="21"/>
          <w:szCs w:val="21"/>
          <w:bdr w:val="none" w:sz="0" w:space="0" w:color="auto" w:frame="1"/>
        </w:rPr>
        <w:t>endpoints</w:t>
      </w:r>
      <w:proofErr w:type="spellEnd"/>
      <w:r>
        <w:rPr>
          <w:rFonts w:ascii="Arial" w:hAnsi="Arial" w:cs="Arial"/>
          <w:color w:val="555555"/>
          <w:sz w:val="21"/>
          <w:szCs w:val="21"/>
        </w:rPr>
        <w:t> são uma das características mais importantes de um serviço, pois é por onde toda a comunicação é realizada, pois fornece o acesso aos clientes do serviço WCF que está sendo disponibilizado. Para compor um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 basicamente precisamos definir três propriedades que obrigatoriamente precisamos para poder trabalhar: </w:t>
      </w:r>
      <w:proofErr w:type="spellStart"/>
      <w:r>
        <w:rPr>
          <w:rFonts w:ascii="Arial" w:hAnsi="Arial" w:cs="Arial"/>
          <w:i/>
          <w:iCs/>
          <w:color w:val="555555"/>
          <w:sz w:val="21"/>
          <w:szCs w:val="21"/>
          <w:bdr w:val="none" w:sz="0" w:space="0" w:color="auto" w:frame="1"/>
        </w:rPr>
        <w:t>address</w:t>
      </w:r>
      <w:proofErr w:type="spellEnd"/>
      <w:r>
        <w:rPr>
          <w:rFonts w:ascii="Arial" w:hAnsi="Arial" w:cs="Arial"/>
          <w:color w:val="555555"/>
          <w:sz w:val="21"/>
          <w:szCs w:val="21"/>
        </w:rPr>
        <w:t> (A), </w:t>
      </w:r>
      <w:proofErr w:type="spellStart"/>
      <w:r>
        <w:rPr>
          <w:rFonts w:ascii="Arial" w:hAnsi="Arial" w:cs="Arial"/>
          <w:i/>
          <w:iCs/>
          <w:color w:val="555555"/>
          <w:sz w:val="21"/>
          <w:szCs w:val="21"/>
          <w:bdr w:val="none" w:sz="0" w:space="0" w:color="auto" w:frame="1"/>
        </w:rPr>
        <w:t>binding</w:t>
      </w:r>
      <w:proofErr w:type="spellEnd"/>
      <w:r>
        <w:rPr>
          <w:rFonts w:ascii="Arial" w:hAnsi="Arial" w:cs="Arial"/>
          <w:color w:val="555555"/>
          <w:sz w:val="21"/>
          <w:szCs w:val="21"/>
        </w:rPr>
        <w:t> (B) e </w:t>
      </w:r>
      <w:proofErr w:type="spellStart"/>
      <w:r>
        <w:rPr>
          <w:rFonts w:ascii="Arial" w:hAnsi="Arial" w:cs="Arial"/>
          <w:i/>
          <w:iCs/>
          <w:color w:val="555555"/>
          <w:sz w:val="21"/>
          <w:szCs w:val="21"/>
          <w:bdr w:val="none" w:sz="0" w:space="0" w:color="auto" w:frame="1"/>
        </w:rPr>
        <w:t>contract</w:t>
      </w:r>
      <w:proofErr w:type="spellEnd"/>
      <w:r>
        <w:rPr>
          <w:rFonts w:ascii="Arial" w:hAnsi="Arial" w:cs="Arial"/>
          <w:color w:val="555555"/>
          <w:sz w:val="21"/>
          <w:szCs w:val="21"/>
        </w:rPr>
        <w:t> (C) e, opcionalmente, definir alguns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que falaremos na sequência. A figura abaixo ilustra a estrutura dos </w:t>
      </w:r>
      <w:proofErr w:type="spellStart"/>
      <w:r>
        <w:rPr>
          <w:rFonts w:ascii="Arial" w:hAnsi="Arial" w:cs="Arial"/>
          <w:i/>
          <w:iCs/>
          <w:color w:val="555555"/>
          <w:sz w:val="21"/>
          <w:szCs w:val="21"/>
          <w:bdr w:val="none" w:sz="0" w:space="0" w:color="auto" w:frame="1"/>
        </w:rPr>
        <w:t>endpoints</w:t>
      </w:r>
      <w:proofErr w:type="spellEnd"/>
      <w:r>
        <w:rPr>
          <w:rFonts w:ascii="Arial" w:hAnsi="Arial" w:cs="Arial"/>
          <w:color w:val="555555"/>
          <w:sz w:val="21"/>
          <w:szCs w:val="21"/>
        </w:rPr>
        <w:t> e onde eles estão situados:</w:t>
      </w:r>
    </w:p>
    <w:p w:rsidR="00E413A2" w:rsidRDefault="00E413A2" w:rsidP="009F4BF2">
      <w:pPr>
        <w:pStyle w:val="NormalWeb"/>
        <w:spacing w:before="0" w:beforeAutospacing="0" w:after="0" w:afterAutospacing="0"/>
        <w:textAlignment w:val="baseline"/>
        <w:rPr>
          <w:rFonts w:ascii="Arial" w:hAnsi="Arial" w:cs="Arial"/>
          <w:color w:val="555555"/>
          <w:sz w:val="21"/>
          <w:szCs w:val="21"/>
        </w:rPr>
      </w:pPr>
    </w:p>
    <w:p w:rsidR="00E413A2" w:rsidRDefault="00E413A2" w:rsidP="009F4BF2">
      <w:pPr>
        <w:pStyle w:val="NormalWeb"/>
        <w:spacing w:before="0" w:beforeAutospacing="0" w:after="0" w:afterAutospacing="0"/>
        <w:textAlignment w:val="baseline"/>
        <w:rPr>
          <w:rFonts w:ascii="Arial" w:hAnsi="Arial" w:cs="Arial"/>
          <w:color w:val="555555"/>
          <w:sz w:val="21"/>
          <w:szCs w:val="21"/>
        </w:rPr>
      </w:pPr>
      <w:r>
        <w:rPr>
          <w:noProof/>
        </w:rPr>
        <w:drawing>
          <wp:inline distT="0" distB="0" distL="0" distR="0">
            <wp:extent cx="2762250" cy="1476375"/>
            <wp:effectExtent l="0" t="0" r="0" b="9525"/>
            <wp:docPr id="1" name="Imagem 1" descr="http://www.linhadecodigo.com.br/artigos/img_artigos/israel_aece/WCFIntroduc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hadecodigo.com.br/artigos/img_artigos/israel_aece/WCFIntroducao/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1476375"/>
                    </a:xfrm>
                    <a:prstGeom prst="rect">
                      <a:avLst/>
                    </a:prstGeom>
                    <a:noFill/>
                    <a:ln>
                      <a:noFill/>
                    </a:ln>
                  </pic:spPr>
                </pic:pic>
              </a:graphicData>
            </a:graphic>
          </wp:inline>
        </w:drawing>
      </w:r>
    </w:p>
    <w:p w:rsidR="00E413A2" w:rsidRDefault="00E413A2" w:rsidP="009F4BF2">
      <w:pPr>
        <w:pStyle w:val="NormalWeb"/>
        <w:spacing w:before="0" w:beforeAutospacing="0" w:after="0" w:afterAutospacing="0"/>
        <w:textAlignment w:val="baseline"/>
        <w:rPr>
          <w:rFonts w:ascii="Arial" w:hAnsi="Arial" w:cs="Arial"/>
          <w:color w:val="555555"/>
          <w:sz w:val="21"/>
          <w:szCs w:val="21"/>
        </w:rPr>
      </w:pPr>
    </w:p>
    <w:p w:rsidR="00E413A2" w:rsidRDefault="00E413A2"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O </w:t>
      </w:r>
      <w:proofErr w:type="spellStart"/>
      <w:r>
        <w:rPr>
          <w:rFonts w:ascii="Arial" w:hAnsi="Arial" w:cs="Arial"/>
          <w:i/>
          <w:iCs/>
          <w:color w:val="555555"/>
          <w:sz w:val="21"/>
          <w:szCs w:val="21"/>
          <w:bdr w:val="none" w:sz="0" w:space="0" w:color="auto" w:frame="1"/>
        </w:rPr>
        <w:t>address</w:t>
      </w:r>
      <w:proofErr w:type="spellEnd"/>
      <w:r>
        <w:rPr>
          <w:rFonts w:ascii="Arial" w:hAnsi="Arial" w:cs="Arial"/>
          <w:color w:val="555555"/>
          <w:sz w:val="21"/>
          <w:szCs w:val="21"/>
        </w:rPr>
        <w:t> consiste em definir um endereço único que permitirá aos clientes saber onde o serviço está publicado. O endereço geralmente é definido através de uma instância da classe </w:t>
      </w:r>
      <w:r>
        <w:rPr>
          <w:rFonts w:ascii="Arial" w:hAnsi="Arial" w:cs="Arial"/>
          <w:i/>
          <w:iCs/>
          <w:color w:val="555555"/>
          <w:sz w:val="21"/>
          <w:szCs w:val="21"/>
          <w:bdr w:val="none" w:sz="0" w:space="0" w:color="auto" w:frame="1"/>
        </w:rPr>
        <w:t>Uri</w:t>
      </w:r>
      <w:r>
        <w:rPr>
          <w:rFonts w:ascii="Arial" w:hAnsi="Arial" w:cs="Arial"/>
          <w:color w:val="555555"/>
          <w:sz w:val="21"/>
          <w:szCs w:val="21"/>
        </w:rPr>
        <w:t>. Essa classe fornece um construtor que recebe uma </w:t>
      </w:r>
      <w:proofErr w:type="spellStart"/>
      <w:r>
        <w:rPr>
          <w:rFonts w:ascii="Arial" w:hAnsi="Arial" w:cs="Arial"/>
          <w:i/>
          <w:iCs/>
          <w:color w:val="555555"/>
          <w:sz w:val="21"/>
          <w:szCs w:val="21"/>
          <w:bdr w:val="none" w:sz="0" w:space="0" w:color="auto" w:frame="1"/>
        </w:rPr>
        <w:t>string</w:t>
      </w:r>
      <w:proofErr w:type="spellEnd"/>
      <w:r>
        <w:rPr>
          <w:rFonts w:ascii="Arial" w:hAnsi="Arial" w:cs="Arial"/>
          <w:color w:val="555555"/>
          <w:sz w:val="21"/>
          <w:szCs w:val="21"/>
        </w:rPr>
        <w:t>, contendo o protocolo, o servidor, a porta e o endereço do serviço (usado para diferenciar entre muitos serviços no mesmo local), tendo a seguinte forma: </w:t>
      </w:r>
      <w:proofErr w:type="spellStart"/>
      <w:r>
        <w:rPr>
          <w:rFonts w:ascii="Arial" w:hAnsi="Arial" w:cs="Arial"/>
          <w:i/>
          <w:iCs/>
          <w:color w:val="555555"/>
          <w:sz w:val="21"/>
          <w:szCs w:val="21"/>
          <w:bdr w:val="none" w:sz="0" w:space="0" w:color="auto" w:frame="1"/>
        </w:rPr>
        <w:t>scheme</w:t>
      </w:r>
      <w:proofErr w:type="spellEnd"/>
      <w:r>
        <w:rPr>
          <w:rFonts w:ascii="Arial" w:hAnsi="Arial" w:cs="Arial"/>
          <w:i/>
          <w:iCs/>
          <w:color w:val="555555"/>
          <w:sz w:val="21"/>
          <w:szCs w:val="21"/>
          <w:bdr w:val="none" w:sz="0" w:space="0" w:color="auto" w:frame="1"/>
        </w:rPr>
        <w:t>://host</w:t>
      </w:r>
      <w:proofErr w:type="gramStart"/>
      <w:r>
        <w:rPr>
          <w:rFonts w:ascii="Arial" w:hAnsi="Arial" w:cs="Arial"/>
          <w:i/>
          <w:iCs/>
          <w:color w:val="555555"/>
          <w:sz w:val="21"/>
          <w:szCs w:val="21"/>
          <w:bdr w:val="none" w:sz="0" w:space="0" w:color="auto" w:frame="1"/>
        </w:rPr>
        <w:t>[:</w:t>
      </w:r>
      <w:proofErr w:type="spellStart"/>
      <w:r>
        <w:rPr>
          <w:rFonts w:ascii="Arial" w:hAnsi="Arial" w:cs="Arial"/>
          <w:i/>
          <w:iCs/>
          <w:color w:val="555555"/>
          <w:sz w:val="21"/>
          <w:szCs w:val="21"/>
          <w:bdr w:val="none" w:sz="0" w:space="0" w:color="auto" w:frame="1"/>
        </w:rPr>
        <w:t>port</w:t>
      </w:r>
      <w:proofErr w:type="spellEnd"/>
      <w:proofErr w:type="gramEnd"/>
      <w:r>
        <w:rPr>
          <w:rFonts w:ascii="Arial" w:hAnsi="Arial" w:cs="Arial"/>
          <w:i/>
          <w:iCs/>
          <w:color w:val="555555"/>
          <w:sz w:val="21"/>
          <w:szCs w:val="21"/>
          <w:bdr w:val="none" w:sz="0" w:space="0" w:color="auto" w:frame="1"/>
        </w:rPr>
        <w:t>]/[path]</w:t>
      </w:r>
      <w:r>
        <w:rPr>
          <w:rFonts w:ascii="Arial" w:hAnsi="Arial" w:cs="Arial"/>
          <w:color w:val="555555"/>
          <w:sz w:val="21"/>
          <w:szCs w:val="21"/>
        </w:rPr>
        <w:t xml:space="preserve">. </w:t>
      </w:r>
      <w:proofErr w:type="gramStart"/>
      <w:r>
        <w:rPr>
          <w:rFonts w:ascii="Arial" w:hAnsi="Arial" w:cs="Arial"/>
          <w:color w:val="555555"/>
          <w:sz w:val="21"/>
          <w:szCs w:val="21"/>
        </w:rPr>
        <w:t>Cada uma dessas configurações são</w:t>
      </w:r>
      <w:proofErr w:type="gramEnd"/>
      <w:r>
        <w:rPr>
          <w:rFonts w:ascii="Arial" w:hAnsi="Arial" w:cs="Arial"/>
          <w:color w:val="555555"/>
          <w:sz w:val="21"/>
          <w:szCs w:val="21"/>
        </w:rPr>
        <w:t xml:space="preserve"> representadas respectivamente pelas seguintes propriedades da classe </w:t>
      </w:r>
      <w:r>
        <w:rPr>
          <w:rFonts w:ascii="Arial" w:hAnsi="Arial" w:cs="Arial"/>
          <w:i/>
          <w:iCs/>
          <w:color w:val="555555"/>
          <w:sz w:val="21"/>
          <w:szCs w:val="21"/>
          <w:bdr w:val="none" w:sz="0" w:space="0" w:color="auto" w:frame="1"/>
        </w:rPr>
        <w:t>Uri</w:t>
      </w:r>
      <w:r>
        <w:rPr>
          <w:rFonts w:ascii="Arial" w:hAnsi="Arial" w:cs="Arial"/>
          <w:color w:val="555555"/>
          <w:sz w:val="21"/>
          <w:szCs w:val="21"/>
        </w:rPr>
        <w:t>: </w:t>
      </w:r>
      <w:proofErr w:type="spellStart"/>
      <w:r>
        <w:rPr>
          <w:rFonts w:ascii="Arial" w:hAnsi="Arial" w:cs="Arial"/>
          <w:i/>
          <w:iCs/>
          <w:color w:val="555555"/>
          <w:sz w:val="21"/>
          <w:szCs w:val="21"/>
          <w:bdr w:val="none" w:sz="0" w:space="0" w:color="auto" w:frame="1"/>
        </w:rPr>
        <w:t>Scheme</w:t>
      </w:r>
      <w:proofErr w:type="spellEnd"/>
      <w:r>
        <w:rPr>
          <w:rFonts w:ascii="Arial" w:hAnsi="Arial" w:cs="Arial"/>
          <w:color w:val="555555"/>
          <w:sz w:val="21"/>
          <w:szCs w:val="21"/>
        </w:rPr>
        <w:t>, </w:t>
      </w:r>
      <w:r>
        <w:rPr>
          <w:rFonts w:ascii="Arial" w:hAnsi="Arial" w:cs="Arial"/>
          <w:i/>
          <w:iCs/>
          <w:color w:val="555555"/>
          <w:sz w:val="21"/>
          <w:szCs w:val="21"/>
          <w:bdr w:val="none" w:sz="0" w:space="0" w:color="auto" w:frame="1"/>
        </w:rPr>
        <w:t>Host</w:t>
      </w:r>
      <w:r>
        <w:rPr>
          <w:rFonts w:ascii="Arial" w:hAnsi="Arial" w:cs="Arial"/>
          <w:color w:val="555555"/>
          <w:sz w:val="21"/>
          <w:szCs w:val="21"/>
        </w:rPr>
        <w:t>, </w:t>
      </w:r>
      <w:proofErr w:type="spellStart"/>
      <w:r>
        <w:rPr>
          <w:rFonts w:ascii="Arial" w:hAnsi="Arial" w:cs="Arial"/>
          <w:i/>
          <w:iCs/>
          <w:color w:val="555555"/>
          <w:sz w:val="21"/>
          <w:szCs w:val="21"/>
          <w:bdr w:val="none" w:sz="0" w:space="0" w:color="auto" w:frame="1"/>
        </w:rPr>
        <w:t>Port</w:t>
      </w:r>
      <w:proofErr w:type="spellEnd"/>
      <w:r>
        <w:rPr>
          <w:rFonts w:ascii="Arial" w:hAnsi="Arial" w:cs="Arial"/>
          <w:color w:val="555555"/>
          <w:sz w:val="21"/>
          <w:szCs w:val="21"/>
        </w:rPr>
        <w:t> e </w:t>
      </w:r>
      <w:proofErr w:type="spellStart"/>
      <w:r>
        <w:rPr>
          <w:rFonts w:ascii="Arial" w:hAnsi="Arial" w:cs="Arial"/>
          <w:i/>
          <w:iCs/>
          <w:color w:val="555555"/>
          <w:sz w:val="21"/>
          <w:szCs w:val="21"/>
          <w:bdr w:val="none" w:sz="0" w:space="0" w:color="auto" w:frame="1"/>
        </w:rPr>
        <w:t>AbsolutePath</w:t>
      </w:r>
      <w:proofErr w:type="spellEnd"/>
      <w:r>
        <w:rPr>
          <w:rFonts w:ascii="Arial" w:hAnsi="Arial" w:cs="Arial"/>
          <w:color w:val="555555"/>
          <w:sz w:val="21"/>
          <w:szCs w:val="21"/>
        </w:rPr>
        <w:t>.</w:t>
      </w:r>
    </w:p>
    <w:p w:rsidR="00E413A2" w:rsidRDefault="00E413A2" w:rsidP="009F4BF2">
      <w:pPr>
        <w:pStyle w:val="NormalWeb"/>
        <w:spacing w:before="0" w:beforeAutospacing="0" w:after="0" w:afterAutospacing="0"/>
        <w:textAlignment w:val="baseline"/>
        <w:rPr>
          <w:rFonts w:ascii="Arial" w:hAnsi="Arial" w:cs="Arial"/>
          <w:color w:val="555555"/>
          <w:sz w:val="21"/>
          <w:szCs w:val="21"/>
        </w:rPr>
      </w:pPr>
    </w:p>
    <w:p w:rsidR="00E413A2" w:rsidRDefault="00E413A2"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O protocolo indica sob qual dos protocolos suportados pelo WCF o serviço será exposto. Atualmente temos os seguintes protocolos: HTTP (http://), TCP (</w:t>
      </w:r>
      <w:proofErr w:type="spellStart"/>
      <w:r>
        <w:rPr>
          <w:rFonts w:ascii="Arial" w:hAnsi="Arial" w:cs="Arial"/>
          <w:color w:val="555555"/>
          <w:sz w:val="21"/>
          <w:szCs w:val="21"/>
        </w:rPr>
        <w:t>net.tcp</w:t>
      </w:r>
      <w:proofErr w:type="spellEnd"/>
      <w:r>
        <w:rPr>
          <w:rFonts w:ascii="Arial" w:hAnsi="Arial" w:cs="Arial"/>
          <w:color w:val="555555"/>
          <w:sz w:val="21"/>
          <w:szCs w:val="21"/>
        </w:rPr>
        <w:t>://), IPC (</w:t>
      </w:r>
      <w:proofErr w:type="spellStart"/>
      <w:proofErr w:type="gramStart"/>
      <w:r>
        <w:rPr>
          <w:rFonts w:ascii="Arial" w:hAnsi="Arial" w:cs="Arial"/>
          <w:color w:val="555555"/>
          <w:sz w:val="21"/>
          <w:szCs w:val="21"/>
        </w:rPr>
        <w:t>net.pipe</w:t>
      </w:r>
      <w:proofErr w:type="spellEnd"/>
      <w:proofErr w:type="gramEnd"/>
      <w:r>
        <w:rPr>
          <w:rFonts w:ascii="Arial" w:hAnsi="Arial" w:cs="Arial"/>
          <w:color w:val="555555"/>
          <w:sz w:val="21"/>
          <w:szCs w:val="21"/>
        </w:rPr>
        <w:t>://) e MSMQ (</w:t>
      </w:r>
      <w:proofErr w:type="spellStart"/>
      <w:r>
        <w:rPr>
          <w:rFonts w:ascii="Arial" w:hAnsi="Arial" w:cs="Arial"/>
          <w:color w:val="555555"/>
          <w:sz w:val="21"/>
          <w:szCs w:val="21"/>
        </w:rPr>
        <w:t>net.msmq</w:t>
      </w:r>
      <w:proofErr w:type="spellEnd"/>
      <w:r>
        <w:rPr>
          <w:rFonts w:ascii="Arial" w:hAnsi="Arial" w:cs="Arial"/>
          <w:color w:val="555555"/>
          <w:sz w:val="21"/>
          <w:szCs w:val="21"/>
        </w:rPr>
        <w:t>://). O </w:t>
      </w:r>
      <w:r>
        <w:rPr>
          <w:rFonts w:ascii="Arial" w:hAnsi="Arial" w:cs="Arial"/>
          <w:i/>
          <w:iCs/>
          <w:color w:val="555555"/>
          <w:sz w:val="21"/>
          <w:szCs w:val="21"/>
          <w:bdr w:val="none" w:sz="0" w:space="0" w:color="auto" w:frame="1"/>
        </w:rPr>
        <w:t>host</w:t>
      </w:r>
      <w:r>
        <w:rPr>
          <w:rFonts w:ascii="Arial" w:hAnsi="Arial" w:cs="Arial"/>
          <w:color w:val="555555"/>
          <w:sz w:val="21"/>
          <w:szCs w:val="21"/>
        </w:rPr>
        <w:t> refere-se à máquina onde o serviço irá ser executado, podendo inclusive referenciar o </w:t>
      </w:r>
      <w:proofErr w:type="spellStart"/>
      <w:r>
        <w:rPr>
          <w:rFonts w:ascii="Arial" w:hAnsi="Arial" w:cs="Arial"/>
          <w:i/>
          <w:iCs/>
          <w:color w:val="555555"/>
          <w:sz w:val="21"/>
          <w:szCs w:val="21"/>
          <w:bdr w:val="none" w:sz="0" w:space="0" w:color="auto" w:frame="1"/>
        </w:rPr>
        <w:t>localhost</w:t>
      </w:r>
      <w:proofErr w:type="spellEnd"/>
      <w:r>
        <w:rPr>
          <w:rFonts w:ascii="Arial" w:hAnsi="Arial" w:cs="Arial"/>
          <w:color w:val="555555"/>
          <w:sz w:val="21"/>
          <w:szCs w:val="21"/>
        </w:rPr>
        <w:t xml:space="preserve">. A porta permite especificarmos uma porta diferente do valor </w:t>
      </w:r>
      <w:proofErr w:type="spellStart"/>
      <w:r>
        <w:rPr>
          <w:rFonts w:ascii="Arial" w:hAnsi="Arial" w:cs="Arial"/>
          <w:color w:val="555555"/>
          <w:sz w:val="21"/>
          <w:szCs w:val="21"/>
        </w:rPr>
        <w:t>padrão</w:t>
      </w:r>
      <w:proofErr w:type="spellEnd"/>
      <w:r>
        <w:rPr>
          <w:rFonts w:ascii="Arial" w:hAnsi="Arial" w:cs="Arial"/>
          <w:color w:val="555555"/>
          <w:sz w:val="21"/>
          <w:szCs w:val="21"/>
        </w:rPr>
        <w:t xml:space="preserve"> e, quando omitida, ela sempre assumirá a porta padrão especificada pelo protocolo. E, finalmente, temos o </w:t>
      </w:r>
      <w:r>
        <w:rPr>
          <w:rFonts w:ascii="Arial" w:hAnsi="Arial" w:cs="Arial"/>
          <w:i/>
          <w:iCs/>
          <w:color w:val="555555"/>
          <w:sz w:val="21"/>
          <w:szCs w:val="21"/>
          <w:bdr w:val="none" w:sz="0" w:space="0" w:color="auto" w:frame="1"/>
        </w:rPr>
        <w:t>path</w:t>
      </w:r>
      <w:r>
        <w:rPr>
          <w:rFonts w:ascii="Arial" w:hAnsi="Arial" w:cs="Arial"/>
          <w:color w:val="555555"/>
          <w:sz w:val="21"/>
          <w:szCs w:val="21"/>
        </w:rPr>
        <w:t>, que é utilizado quando desejamos diferenciar entre vários serviços expostos sob um mesmo protocolo, </w:t>
      </w:r>
      <w:r>
        <w:rPr>
          <w:rFonts w:ascii="Arial" w:hAnsi="Arial" w:cs="Arial"/>
          <w:i/>
          <w:iCs/>
          <w:color w:val="555555"/>
          <w:sz w:val="21"/>
          <w:szCs w:val="21"/>
          <w:bdr w:val="none" w:sz="0" w:space="0" w:color="auto" w:frame="1"/>
        </w:rPr>
        <w:t>host</w:t>
      </w:r>
      <w:r>
        <w:rPr>
          <w:rFonts w:ascii="Arial" w:hAnsi="Arial" w:cs="Arial"/>
          <w:color w:val="555555"/>
          <w:sz w:val="21"/>
          <w:szCs w:val="21"/>
        </w:rPr>
        <w:t> e porta.</w:t>
      </w:r>
    </w:p>
    <w:p w:rsidR="00E413A2" w:rsidRDefault="00E413A2" w:rsidP="009F4BF2">
      <w:pPr>
        <w:pStyle w:val="NormalWeb"/>
        <w:spacing w:before="0" w:beforeAutospacing="0" w:after="0" w:afterAutospacing="0"/>
        <w:textAlignment w:val="baseline"/>
        <w:rPr>
          <w:rFonts w:ascii="Arial" w:hAnsi="Arial" w:cs="Arial"/>
          <w:color w:val="555555"/>
          <w:sz w:val="21"/>
          <w:szCs w:val="21"/>
        </w:rPr>
      </w:pPr>
    </w:p>
    <w:p w:rsidR="00E413A2" w:rsidRDefault="00E413A2"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O </w:t>
      </w:r>
      <w:proofErr w:type="spellStart"/>
      <w:r>
        <w:rPr>
          <w:rFonts w:ascii="Arial" w:hAnsi="Arial" w:cs="Arial"/>
          <w:i/>
          <w:iCs/>
          <w:color w:val="555555"/>
          <w:sz w:val="21"/>
          <w:szCs w:val="21"/>
          <w:bdr w:val="none" w:sz="0" w:space="0" w:color="auto" w:frame="1"/>
        </w:rPr>
        <w:t>binding</w:t>
      </w:r>
      <w:proofErr w:type="spellEnd"/>
      <w:r>
        <w:rPr>
          <w:rFonts w:ascii="Arial" w:hAnsi="Arial" w:cs="Arial"/>
          <w:color w:val="555555"/>
          <w:sz w:val="21"/>
          <w:szCs w:val="21"/>
        </w:rPr>
        <w:t> indica como a comunicação será realizada com aquele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 xml:space="preserve">, como por exemplo, qual transporte será utilizado (HTTP, TCP, </w:t>
      </w:r>
      <w:proofErr w:type="spellStart"/>
      <w:r>
        <w:rPr>
          <w:rFonts w:ascii="Arial" w:hAnsi="Arial" w:cs="Arial"/>
          <w:color w:val="555555"/>
          <w:sz w:val="21"/>
          <w:szCs w:val="21"/>
        </w:rPr>
        <w:t>etc</w:t>
      </w:r>
      <w:proofErr w:type="spellEnd"/>
      <w:r>
        <w:rPr>
          <w:rFonts w:ascii="Arial" w:hAnsi="Arial" w:cs="Arial"/>
          <w:color w:val="555555"/>
          <w:sz w:val="21"/>
          <w:szCs w:val="21"/>
        </w:rPr>
        <w:t>), qual a codificação utilizada (</w:t>
      </w:r>
      <w:proofErr w:type="spellStart"/>
      <w:r>
        <w:rPr>
          <w:rFonts w:ascii="Arial" w:hAnsi="Arial" w:cs="Arial"/>
          <w:i/>
          <w:iCs/>
          <w:color w:val="555555"/>
          <w:sz w:val="21"/>
          <w:szCs w:val="21"/>
          <w:bdr w:val="none" w:sz="0" w:space="0" w:color="auto" w:frame="1"/>
        </w:rPr>
        <w:t>Binary</w:t>
      </w:r>
      <w:proofErr w:type="spellEnd"/>
      <w:r>
        <w:rPr>
          <w:rFonts w:ascii="Arial" w:hAnsi="Arial" w:cs="Arial"/>
          <w:color w:val="555555"/>
          <w:sz w:val="21"/>
          <w:szCs w:val="21"/>
        </w:rPr>
        <w:t> ou </w:t>
      </w:r>
      <w:proofErr w:type="spellStart"/>
      <w:r>
        <w:rPr>
          <w:rFonts w:ascii="Arial" w:hAnsi="Arial" w:cs="Arial"/>
          <w:i/>
          <w:iCs/>
          <w:color w:val="555555"/>
          <w:sz w:val="21"/>
          <w:szCs w:val="21"/>
          <w:bdr w:val="none" w:sz="0" w:space="0" w:color="auto" w:frame="1"/>
        </w:rPr>
        <w:t>Text</w:t>
      </w:r>
      <w:proofErr w:type="spellEnd"/>
      <w:r>
        <w:rPr>
          <w:rFonts w:ascii="Arial" w:hAnsi="Arial" w:cs="Arial"/>
          <w:color w:val="555555"/>
          <w:sz w:val="21"/>
          <w:szCs w:val="21"/>
        </w:rPr>
        <w:t xml:space="preserve">) para serializar a mensagem, segurança, suporte </w:t>
      </w:r>
      <w:proofErr w:type="gramStart"/>
      <w:r>
        <w:rPr>
          <w:rFonts w:ascii="Arial" w:hAnsi="Arial" w:cs="Arial"/>
          <w:color w:val="555555"/>
          <w:sz w:val="21"/>
          <w:szCs w:val="21"/>
        </w:rPr>
        <w:t>à</w:t>
      </w:r>
      <w:proofErr w:type="gramEnd"/>
      <w:r>
        <w:rPr>
          <w:rFonts w:ascii="Arial" w:hAnsi="Arial" w:cs="Arial"/>
          <w:color w:val="555555"/>
          <w:sz w:val="21"/>
          <w:szCs w:val="21"/>
        </w:rPr>
        <w:t xml:space="preserve"> transações, etc. O WCF disponibiliza vários </w:t>
      </w:r>
      <w:proofErr w:type="spellStart"/>
      <w:r>
        <w:rPr>
          <w:rFonts w:ascii="Arial" w:hAnsi="Arial" w:cs="Arial"/>
          <w:i/>
          <w:iCs/>
          <w:color w:val="555555"/>
          <w:sz w:val="21"/>
          <w:szCs w:val="21"/>
          <w:bdr w:val="none" w:sz="0" w:space="0" w:color="auto" w:frame="1"/>
        </w:rPr>
        <w:t>bindings</w:t>
      </w:r>
      <w:proofErr w:type="spellEnd"/>
      <w:r>
        <w:rPr>
          <w:rFonts w:ascii="Arial" w:hAnsi="Arial" w:cs="Arial"/>
          <w:color w:val="555555"/>
          <w:sz w:val="21"/>
          <w:szCs w:val="21"/>
        </w:rPr>
        <w:t>, e através da tabela abaixo podemos analisar as características de cada um deles (sendo as opções em negrito a configuração padrão):</w:t>
      </w:r>
    </w:p>
    <w:p w:rsidR="00E413A2" w:rsidRDefault="00E413A2" w:rsidP="009F4BF2">
      <w:pPr>
        <w:pStyle w:val="NormalWeb"/>
        <w:spacing w:before="0" w:beforeAutospacing="0" w:after="0" w:afterAutospacing="0"/>
        <w:textAlignment w:val="baseline"/>
        <w:rPr>
          <w:rFonts w:ascii="Arial" w:hAnsi="Arial" w:cs="Arial"/>
          <w:color w:val="555555"/>
          <w:sz w:val="21"/>
          <w:szCs w:val="21"/>
        </w:rPr>
      </w:pPr>
    </w:p>
    <w:tbl>
      <w:tblPr>
        <w:tblW w:w="5000" w:type="pct"/>
        <w:jc w:val="center"/>
        <w:tblCellSpacing w:w="15" w:type="dxa"/>
        <w:shd w:val="clear" w:color="auto" w:fill="EFEFEF"/>
        <w:tblCellMar>
          <w:top w:w="45" w:type="dxa"/>
          <w:left w:w="45" w:type="dxa"/>
          <w:bottom w:w="45" w:type="dxa"/>
          <w:right w:w="45" w:type="dxa"/>
        </w:tblCellMar>
        <w:tblLook w:val="04A0" w:firstRow="1" w:lastRow="0" w:firstColumn="1" w:lastColumn="0" w:noHBand="0" w:noVBand="1"/>
      </w:tblPr>
      <w:tblGrid>
        <w:gridCol w:w="2362"/>
        <w:gridCol w:w="7384"/>
      </w:tblGrid>
      <w:tr w:rsidR="004A7E54" w:rsidRPr="004A7E54" w:rsidTr="004A7E54">
        <w:trPr>
          <w:tblCellSpacing w:w="15" w:type="dxa"/>
          <w:jc w:val="center"/>
        </w:trPr>
        <w:tc>
          <w:tcPr>
            <w:tcW w:w="1200" w:type="pct"/>
            <w:shd w:val="clear" w:color="auto" w:fill="EFEFEF"/>
            <w:vAlign w:val="center"/>
            <w:hideMark/>
          </w:tcPr>
          <w:p w:rsidR="004A7E54" w:rsidRPr="004A7E54" w:rsidRDefault="004A7E54" w:rsidP="004A7E54">
            <w:pPr>
              <w:spacing w:after="0" w:line="240" w:lineRule="auto"/>
              <w:rPr>
                <w:rFonts w:ascii="Arial" w:eastAsia="Times New Roman" w:hAnsi="Arial" w:cs="Arial"/>
                <w:color w:val="555555"/>
                <w:sz w:val="21"/>
                <w:szCs w:val="21"/>
                <w:lang w:eastAsia="pt-BR"/>
              </w:rPr>
            </w:pPr>
            <w:proofErr w:type="spellStart"/>
            <w:r w:rsidRPr="004A7E54">
              <w:rPr>
                <w:rFonts w:ascii="inherit" w:eastAsia="Times New Roman" w:hAnsi="inherit" w:cs="Arial"/>
                <w:b/>
                <w:bCs/>
                <w:i/>
                <w:iCs/>
                <w:color w:val="555555"/>
                <w:sz w:val="20"/>
                <w:szCs w:val="20"/>
                <w:bdr w:val="none" w:sz="0" w:space="0" w:color="auto" w:frame="1"/>
                <w:lang w:eastAsia="pt-BR"/>
              </w:rPr>
              <w:t>Binding</w:t>
            </w:r>
            <w:proofErr w:type="spellEnd"/>
          </w:p>
        </w:tc>
        <w:tc>
          <w:tcPr>
            <w:tcW w:w="0" w:type="auto"/>
            <w:shd w:val="clear" w:color="auto" w:fill="EFEFEF"/>
            <w:vAlign w:val="center"/>
            <w:hideMark/>
          </w:tcPr>
          <w:p w:rsidR="004A7E54" w:rsidRPr="004A7E54" w:rsidRDefault="004A7E54" w:rsidP="004A7E54">
            <w:pPr>
              <w:spacing w:after="0" w:line="240" w:lineRule="auto"/>
              <w:rPr>
                <w:rFonts w:ascii="Arial" w:eastAsia="Times New Roman" w:hAnsi="Arial" w:cs="Arial"/>
                <w:color w:val="555555"/>
                <w:sz w:val="21"/>
                <w:szCs w:val="21"/>
                <w:lang w:eastAsia="pt-BR"/>
              </w:rPr>
            </w:pPr>
            <w:r w:rsidRPr="004A7E54">
              <w:rPr>
                <w:rFonts w:ascii="inherit" w:eastAsia="Times New Roman" w:hAnsi="inherit" w:cs="Arial"/>
                <w:b/>
                <w:bCs/>
                <w:color w:val="555555"/>
                <w:sz w:val="20"/>
                <w:szCs w:val="20"/>
                <w:bdr w:val="none" w:sz="0" w:space="0" w:color="auto" w:frame="1"/>
                <w:lang w:eastAsia="pt-BR"/>
              </w:rPr>
              <w:t>Características</w:t>
            </w:r>
          </w:p>
        </w:tc>
      </w:tr>
      <w:tr w:rsidR="004A7E54" w:rsidRPr="004A7E54" w:rsidTr="004A7E54">
        <w:trPr>
          <w:tblCellSpacing w:w="15" w:type="dxa"/>
          <w:jc w:val="center"/>
        </w:trPr>
        <w:tc>
          <w:tcPr>
            <w:tcW w:w="0" w:type="auto"/>
            <w:shd w:val="clear" w:color="auto" w:fill="FFFFFF"/>
            <w:hideMark/>
          </w:tcPr>
          <w:p w:rsidR="004A7E54" w:rsidRPr="004A7E54" w:rsidRDefault="004A7E54" w:rsidP="004A7E54">
            <w:pPr>
              <w:spacing w:after="0" w:line="240" w:lineRule="auto"/>
              <w:rPr>
                <w:rFonts w:ascii="Arial" w:eastAsia="Times New Roman" w:hAnsi="Arial" w:cs="Arial"/>
                <w:color w:val="555555"/>
                <w:sz w:val="21"/>
                <w:szCs w:val="21"/>
                <w:lang w:eastAsia="pt-BR"/>
              </w:rPr>
            </w:pPr>
            <w:proofErr w:type="spellStart"/>
            <w:r w:rsidRPr="004A7E54">
              <w:rPr>
                <w:rFonts w:ascii="inherit" w:eastAsia="Times New Roman" w:hAnsi="inherit" w:cs="Arial"/>
                <w:i/>
                <w:iCs/>
                <w:color w:val="555555"/>
                <w:sz w:val="20"/>
                <w:szCs w:val="20"/>
                <w:bdr w:val="none" w:sz="0" w:space="0" w:color="auto" w:frame="1"/>
                <w:lang w:eastAsia="pt-BR"/>
              </w:rPr>
              <w:t>BasicHttpBinding</w:t>
            </w:r>
            <w:proofErr w:type="spellEnd"/>
          </w:p>
        </w:tc>
        <w:tc>
          <w:tcPr>
            <w:tcW w:w="0" w:type="auto"/>
            <w:shd w:val="clear" w:color="auto" w:fill="FFFFFF"/>
            <w:hideMark/>
          </w:tcPr>
          <w:p w:rsidR="004A7E54" w:rsidRPr="004A7E54" w:rsidRDefault="004A7E54" w:rsidP="004A7E54">
            <w:pPr>
              <w:numPr>
                <w:ilvl w:val="0"/>
                <w:numId w:val="1"/>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Transporte:</w:t>
            </w:r>
            <w:r w:rsidRPr="004A7E54">
              <w:rPr>
                <w:rFonts w:ascii="inherit" w:eastAsia="Times New Roman" w:hAnsi="inherit" w:cs="Arial"/>
                <w:color w:val="555555"/>
                <w:sz w:val="21"/>
                <w:szCs w:val="21"/>
                <w:lang w:eastAsia="pt-BR"/>
              </w:rPr>
              <w:t> HTTP.</w:t>
            </w:r>
          </w:p>
          <w:p w:rsidR="004A7E54" w:rsidRPr="004A7E54" w:rsidRDefault="004A7E54" w:rsidP="004A7E54">
            <w:pPr>
              <w:numPr>
                <w:ilvl w:val="0"/>
                <w:numId w:val="1"/>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Segurança:</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None</w:t>
            </w:r>
            <w:proofErr w:type="spellEnd"/>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i/>
                <w:iCs/>
                <w:color w:val="555555"/>
                <w:sz w:val="21"/>
                <w:szCs w:val="21"/>
                <w:bdr w:val="none" w:sz="0" w:space="0" w:color="auto" w:frame="1"/>
                <w:lang w:eastAsia="pt-BR"/>
              </w:rPr>
              <w:t>Transport</w:t>
            </w:r>
            <w:proofErr w:type="spellEnd"/>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i/>
                <w:iCs/>
                <w:color w:val="555555"/>
                <w:sz w:val="21"/>
                <w:szCs w:val="21"/>
                <w:bdr w:val="none" w:sz="0" w:space="0" w:color="auto" w:frame="1"/>
                <w:lang w:eastAsia="pt-BR"/>
              </w:rPr>
              <w:t>Message</w:t>
            </w:r>
            <w:proofErr w:type="spellEnd"/>
            <w:r w:rsidRPr="004A7E54">
              <w:rPr>
                <w:rFonts w:ascii="inherit" w:eastAsia="Times New Roman" w:hAnsi="inherit" w:cs="Arial"/>
                <w:color w:val="555555"/>
                <w:sz w:val="21"/>
                <w:szCs w:val="21"/>
                <w:lang w:eastAsia="pt-BR"/>
              </w:rPr>
              <w:t> e </w:t>
            </w:r>
            <w:proofErr w:type="spellStart"/>
            <w:r w:rsidRPr="004A7E54">
              <w:rPr>
                <w:rFonts w:ascii="inherit" w:eastAsia="Times New Roman" w:hAnsi="inherit" w:cs="Arial"/>
                <w:i/>
                <w:iCs/>
                <w:color w:val="555555"/>
                <w:sz w:val="21"/>
                <w:szCs w:val="21"/>
                <w:bdr w:val="none" w:sz="0" w:space="0" w:color="auto" w:frame="1"/>
                <w:lang w:eastAsia="pt-BR"/>
              </w:rPr>
              <w:t>Mixed</w:t>
            </w:r>
            <w:proofErr w:type="spellEnd"/>
            <w:r w:rsidRPr="004A7E54">
              <w:rPr>
                <w:rFonts w:ascii="inherit" w:eastAsia="Times New Roman" w:hAnsi="inherit" w:cs="Arial"/>
                <w:color w:val="555555"/>
                <w:sz w:val="21"/>
                <w:szCs w:val="21"/>
                <w:lang w:eastAsia="pt-BR"/>
              </w:rPr>
              <w:t>.</w:t>
            </w:r>
          </w:p>
          <w:p w:rsidR="004A7E54" w:rsidRPr="004A7E54" w:rsidRDefault="004A7E54" w:rsidP="004A7E54">
            <w:pPr>
              <w:numPr>
                <w:ilvl w:val="0"/>
                <w:numId w:val="1"/>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Suporte à Transações:</w:t>
            </w:r>
            <w:r w:rsidRPr="004A7E54">
              <w:rPr>
                <w:rFonts w:ascii="inherit" w:eastAsia="Times New Roman" w:hAnsi="inherit" w:cs="Arial"/>
                <w:color w:val="555555"/>
                <w:sz w:val="21"/>
                <w:szCs w:val="21"/>
                <w:lang w:eastAsia="pt-BR"/>
              </w:rPr>
              <w:t> Não.</w:t>
            </w:r>
          </w:p>
          <w:p w:rsidR="004A7E54" w:rsidRPr="004A7E54" w:rsidRDefault="004A7E54" w:rsidP="004A7E54">
            <w:pPr>
              <w:numPr>
                <w:ilvl w:val="0"/>
                <w:numId w:val="1"/>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i/>
                <w:iCs/>
                <w:color w:val="555555"/>
                <w:sz w:val="21"/>
                <w:szCs w:val="21"/>
                <w:bdr w:val="none" w:sz="0" w:space="0" w:color="auto" w:frame="1"/>
                <w:lang w:eastAsia="pt-BR"/>
              </w:rPr>
              <w:t>Duplex</w:t>
            </w:r>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Não.</w:t>
            </w:r>
          </w:p>
          <w:p w:rsidR="004A7E54" w:rsidRPr="004A7E54" w:rsidRDefault="004A7E54" w:rsidP="004A7E54">
            <w:pPr>
              <w:numPr>
                <w:ilvl w:val="0"/>
                <w:numId w:val="1"/>
              </w:numPr>
              <w:spacing w:after="0" w:line="240" w:lineRule="auto"/>
              <w:ind w:left="300" w:right="300"/>
              <w:textAlignment w:val="baseline"/>
              <w:rPr>
                <w:rFonts w:ascii="inherit" w:eastAsia="Times New Roman" w:hAnsi="inherit" w:cs="Arial"/>
                <w:color w:val="555555"/>
                <w:sz w:val="21"/>
                <w:szCs w:val="21"/>
                <w:lang w:eastAsia="pt-BR"/>
              </w:rPr>
            </w:pPr>
            <w:proofErr w:type="spellStart"/>
            <w:r w:rsidRPr="004A7E54">
              <w:rPr>
                <w:rFonts w:ascii="inherit" w:eastAsia="Times New Roman" w:hAnsi="inherit" w:cs="Arial"/>
                <w:b/>
                <w:bCs/>
                <w:i/>
                <w:iCs/>
                <w:color w:val="555555"/>
                <w:sz w:val="21"/>
                <w:szCs w:val="21"/>
                <w:bdr w:val="none" w:sz="0" w:space="0" w:color="auto" w:frame="1"/>
                <w:lang w:eastAsia="pt-BR"/>
              </w:rPr>
              <w:t>Sessions</w:t>
            </w:r>
            <w:proofErr w:type="spellEnd"/>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Não.</w:t>
            </w:r>
          </w:p>
          <w:p w:rsidR="004A7E54" w:rsidRPr="004A7E54" w:rsidRDefault="004A7E54" w:rsidP="004A7E54">
            <w:pPr>
              <w:numPr>
                <w:ilvl w:val="0"/>
                <w:numId w:val="1"/>
              </w:numPr>
              <w:spacing w:after="0" w:line="240" w:lineRule="auto"/>
              <w:ind w:left="300" w:right="300"/>
              <w:textAlignment w:val="baseline"/>
              <w:rPr>
                <w:rFonts w:ascii="inherit" w:eastAsia="Times New Roman" w:hAnsi="inherit" w:cs="Arial"/>
                <w:color w:val="555555"/>
                <w:sz w:val="21"/>
                <w:szCs w:val="21"/>
                <w:lang w:eastAsia="pt-BR"/>
              </w:rPr>
            </w:pPr>
            <w:proofErr w:type="spellStart"/>
            <w:r w:rsidRPr="004A7E54">
              <w:rPr>
                <w:rFonts w:ascii="inherit" w:eastAsia="Times New Roman" w:hAnsi="inherit" w:cs="Arial"/>
                <w:b/>
                <w:bCs/>
                <w:i/>
                <w:iCs/>
                <w:color w:val="555555"/>
                <w:sz w:val="21"/>
                <w:szCs w:val="21"/>
                <w:bdr w:val="none" w:sz="0" w:space="0" w:color="auto" w:frame="1"/>
                <w:lang w:eastAsia="pt-BR"/>
              </w:rPr>
              <w:t>Encoding</w:t>
            </w:r>
            <w:proofErr w:type="spellEnd"/>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Text</w:t>
            </w:r>
            <w:proofErr w:type="spellEnd"/>
            <w:r w:rsidRPr="004A7E54">
              <w:rPr>
                <w:rFonts w:ascii="inherit" w:eastAsia="Times New Roman" w:hAnsi="inherit" w:cs="Arial"/>
                <w:color w:val="555555"/>
                <w:sz w:val="21"/>
                <w:szCs w:val="21"/>
                <w:lang w:eastAsia="pt-BR"/>
              </w:rPr>
              <w:t>.</w:t>
            </w:r>
          </w:p>
          <w:p w:rsidR="004A7E54" w:rsidRPr="004A7E54" w:rsidRDefault="004A7E54" w:rsidP="004A7E54">
            <w:pPr>
              <w:numPr>
                <w:ilvl w:val="0"/>
                <w:numId w:val="1"/>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Modos de Transferência:</w:t>
            </w:r>
            <w:r w:rsidRPr="004A7E54">
              <w:rPr>
                <w:rFonts w:ascii="inherit" w:eastAsia="Times New Roman" w:hAnsi="inherit" w:cs="Arial"/>
                <w:color w:val="555555"/>
                <w:sz w:val="21"/>
                <w:szCs w:val="21"/>
                <w:lang w:eastAsia="pt-BR"/>
              </w:rPr>
              <w:t> </w:t>
            </w:r>
            <w:r w:rsidRPr="004A7E54">
              <w:rPr>
                <w:rFonts w:ascii="inherit" w:eastAsia="Times New Roman" w:hAnsi="inherit" w:cs="Arial"/>
                <w:i/>
                <w:iCs/>
                <w:color w:val="555555"/>
                <w:sz w:val="21"/>
                <w:szCs w:val="21"/>
                <w:bdr w:val="none" w:sz="0" w:space="0" w:color="auto" w:frame="1"/>
                <w:lang w:eastAsia="pt-BR"/>
              </w:rPr>
              <w:t>Streaming</w:t>
            </w:r>
            <w:r w:rsidRPr="004A7E54">
              <w:rPr>
                <w:rFonts w:ascii="inherit" w:eastAsia="Times New Roman" w:hAnsi="inherit" w:cs="Arial"/>
                <w:color w:val="555555"/>
                <w:sz w:val="21"/>
                <w:szCs w:val="21"/>
                <w:lang w:eastAsia="pt-BR"/>
              </w:rPr>
              <w:t> e </w:t>
            </w:r>
            <w:proofErr w:type="spellStart"/>
            <w:r w:rsidRPr="004A7E54">
              <w:rPr>
                <w:rFonts w:ascii="inherit" w:eastAsia="Times New Roman" w:hAnsi="inherit" w:cs="Arial"/>
                <w:b/>
                <w:bCs/>
                <w:i/>
                <w:iCs/>
                <w:color w:val="555555"/>
                <w:sz w:val="21"/>
                <w:szCs w:val="21"/>
                <w:bdr w:val="none" w:sz="0" w:space="0" w:color="auto" w:frame="1"/>
                <w:lang w:eastAsia="pt-BR"/>
              </w:rPr>
              <w:t>Buffered</w:t>
            </w:r>
            <w:proofErr w:type="spellEnd"/>
            <w:r w:rsidRPr="004A7E54">
              <w:rPr>
                <w:rFonts w:ascii="inherit" w:eastAsia="Times New Roman" w:hAnsi="inherit" w:cs="Arial"/>
                <w:color w:val="555555"/>
                <w:sz w:val="21"/>
                <w:szCs w:val="21"/>
                <w:lang w:eastAsia="pt-BR"/>
              </w:rPr>
              <w:t>.</w:t>
            </w:r>
          </w:p>
        </w:tc>
      </w:tr>
      <w:tr w:rsidR="004A7E54" w:rsidRPr="004A7E54" w:rsidTr="004A7E54">
        <w:trPr>
          <w:tblCellSpacing w:w="15" w:type="dxa"/>
          <w:jc w:val="center"/>
        </w:trPr>
        <w:tc>
          <w:tcPr>
            <w:tcW w:w="0" w:type="auto"/>
            <w:shd w:val="clear" w:color="auto" w:fill="FFFFFF"/>
            <w:hideMark/>
          </w:tcPr>
          <w:p w:rsidR="004A7E54" w:rsidRPr="004A7E54" w:rsidRDefault="004A7E54" w:rsidP="004A7E54">
            <w:pPr>
              <w:spacing w:after="0" w:line="240" w:lineRule="auto"/>
              <w:rPr>
                <w:rFonts w:ascii="Arial" w:eastAsia="Times New Roman" w:hAnsi="Arial" w:cs="Arial"/>
                <w:color w:val="555555"/>
                <w:sz w:val="21"/>
                <w:szCs w:val="21"/>
                <w:lang w:eastAsia="pt-BR"/>
              </w:rPr>
            </w:pPr>
            <w:proofErr w:type="spellStart"/>
            <w:r w:rsidRPr="004A7E54">
              <w:rPr>
                <w:rFonts w:ascii="inherit" w:eastAsia="Times New Roman" w:hAnsi="inherit" w:cs="Arial"/>
                <w:i/>
                <w:iCs/>
                <w:color w:val="555555"/>
                <w:sz w:val="20"/>
                <w:szCs w:val="20"/>
                <w:bdr w:val="none" w:sz="0" w:space="0" w:color="auto" w:frame="1"/>
                <w:lang w:eastAsia="pt-BR"/>
              </w:rPr>
              <w:t>WebHttpBinding</w:t>
            </w:r>
            <w:proofErr w:type="spellEnd"/>
          </w:p>
        </w:tc>
        <w:tc>
          <w:tcPr>
            <w:tcW w:w="0" w:type="auto"/>
            <w:shd w:val="clear" w:color="auto" w:fill="FFFFFF"/>
            <w:hideMark/>
          </w:tcPr>
          <w:p w:rsidR="004A7E54" w:rsidRPr="004A7E54" w:rsidRDefault="004A7E54" w:rsidP="004A7E54">
            <w:pPr>
              <w:numPr>
                <w:ilvl w:val="0"/>
                <w:numId w:val="2"/>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Transporte:</w:t>
            </w:r>
            <w:r w:rsidRPr="004A7E54">
              <w:rPr>
                <w:rFonts w:ascii="inherit" w:eastAsia="Times New Roman" w:hAnsi="inherit" w:cs="Arial"/>
                <w:color w:val="555555"/>
                <w:sz w:val="21"/>
                <w:szCs w:val="21"/>
                <w:lang w:eastAsia="pt-BR"/>
              </w:rPr>
              <w:t> HTTP.</w:t>
            </w:r>
          </w:p>
          <w:p w:rsidR="004A7E54" w:rsidRPr="004A7E54" w:rsidRDefault="004A7E54" w:rsidP="004A7E54">
            <w:pPr>
              <w:numPr>
                <w:ilvl w:val="0"/>
                <w:numId w:val="2"/>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Segurança:</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None</w:t>
            </w:r>
            <w:proofErr w:type="spellEnd"/>
            <w:r w:rsidRPr="004A7E54">
              <w:rPr>
                <w:rFonts w:ascii="inherit" w:eastAsia="Times New Roman" w:hAnsi="inherit" w:cs="Arial"/>
                <w:color w:val="555555"/>
                <w:sz w:val="21"/>
                <w:szCs w:val="21"/>
                <w:lang w:eastAsia="pt-BR"/>
              </w:rPr>
              <w:t> e </w:t>
            </w:r>
            <w:proofErr w:type="spellStart"/>
            <w:r w:rsidRPr="004A7E54">
              <w:rPr>
                <w:rFonts w:ascii="inherit" w:eastAsia="Times New Roman" w:hAnsi="inherit" w:cs="Arial"/>
                <w:i/>
                <w:iCs/>
                <w:color w:val="555555"/>
                <w:sz w:val="21"/>
                <w:szCs w:val="21"/>
                <w:bdr w:val="none" w:sz="0" w:space="0" w:color="auto" w:frame="1"/>
                <w:lang w:eastAsia="pt-BR"/>
              </w:rPr>
              <w:t>Transport</w:t>
            </w:r>
            <w:proofErr w:type="spellEnd"/>
            <w:r w:rsidRPr="004A7E54">
              <w:rPr>
                <w:rFonts w:ascii="inherit" w:eastAsia="Times New Roman" w:hAnsi="inherit" w:cs="Arial"/>
                <w:color w:val="555555"/>
                <w:sz w:val="21"/>
                <w:szCs w:val="21"/>
                <w:lang w:eastAsia="pt-BR"/>
              </w:rPr>
              <w:t>.</w:t>
            </w:r>
          </w:p>
          <w:p w:rsidR="004A7E54" w:rsidRPr="004A7E54" w:rsidRDefault="004A7E54" w:rsidP="004A7E54">
            <w:pPr>
              <w:numPr>
                <w:ilvl w:val="0"/>
                <w:numId w:val="2"/>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Suporte à Transações:</w:t>
            </w:r>
            <w:r w:rsidRPr="004A7E54">
              <w:rPr>
                <w:rFonts w:ascii="inherit" w:eastAsia="Times New Roman" w:hAnsi="inherit" w:cs="Arial"/>
                <w:color w:val="555555"/>
                <w:sz w:val="21"/>
                <w:szCs w:val="21"/>
                <w:lang w:eastAsia="pt-BR"/>
              </w:rPr>
              <w:t> Não.</w:t>
            </w:r>
          </w:p>
          <w:p w:rsidR="004A7E54" w:rsidRPr="004A7E54" w:rsidRDefault="004A7E54" w:rsidP="004A7E54">
            <w:pPr>
              <w:numPr>
                <w:ilvl w:val="0"/>
                <w:numId w:val="2"/>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i/>
                <w:iCs/>
                <w:color w:val="555555"/>
                <w:sz w:val="21"/>
                <w:szCs w:val="21"/>
                <w:bdr w:val="none" w:sz="0" w:space="0" w:color="auto" w:frame="1"/>
                <w:lang w:eastAsia="pt-BR"/>
              </w:rPr>
              <w:t>Duplex</w:t>
            </w:r>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Não.</w:t>
            </w:r>
          </w:p>
          <w:p w:rsidR="004A7E54" w:rsidRPr="004A7E54" w:rsidRDefault="004A7E54" w:rsidP="004A7E54">
            <w:pPr>
              <w:numPr>
                <w:ilvl w:val="0"/>
                <w:numId w:val="2"/>
              </w:numPr>
              <w:spacing w:after="0" w:line="240" w:lineRule="auto"/>
              <w:ind w:left="300" w:right="300"/>
              <w:textAlignment w:val="baseline"/>
              <w:rPr>
                <w:rFonts w:ascii="inherit" w:eastAsia="Times New Roman" w:hAnsi="inherit" w:cs="Arial"/>
                <w:color w:val="555555"/>
                <w:sz w:val="21"/>
                <w:szCs w:val="21"/>
                <w:lang w:eastAsia="pt-BR"/>
              </w:rPr>
            </w:pPr>
            <w:proofErr w:type="spellStart"/>
            <w:r w:rsidRPr="004A7E54">
              <w:rPr>
                <w:rFonts w:ascii="inherit" w:eastAsia="Times New Roman" w:hAnsi="inherit" w:cs="Arial"/>
                <w:b/>
                <w:bCs/>
                <w:i/>
                <w:iCs/>
                <w:color w:val="555555"/>
                <w:sz w:val="21"/>
                <w:szCs w:val="21"/>
                <w:bdr w:val="none" w:sz="0" w:space="0" w:color="auto" w:frame="1"/>
                <w:lang w:eastAsia="pt-BR"/>
              </w:rPr>
              <w:t>Sessions</w:t>
            </w:r>
            <w:proofErr w:type="spellEnd"/>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Não.</w:t>
            </w:r>
          </w:p>
          <w:p w:rsidR="004A7E54" w:rsidRPr="004A7E54" w:rsidRDefault="004A7E54" w:rsidP="004A7E54">
            <w:pPr>
              <w:numPr>
                <w:ilvl w:val="0"/>
                <w:numId w:val="2"/>
              </w:numPr>
              <w:spacing w:after="0" w:line="240" w:lineRule="auto"/>
              <w:ind w:left="300" w:right="300"/>
              <w:textAlignment w:val="baseline"/>
              <w:rPr>
                <w:rFonts w:ascii="inherit" w:eastAsia="Times New Roman" w:hAnsi="inherit" w:cs="Arial"/>
                <w:color w:val="555555"/>
                <w:sz w:val="21"/>
                <w:szCs w:val="21"/>
                <w:lang w:eastAsia="pt-BR"/>
              </w:rPr>
            </w:pPr>
            <w:proofErr w:type="spellStart"/>
            <w:r w:rsidRPr="004A7E54">
              <w:rPr>
                <w:rFonts w:ascii="inherit" w:eastAsia="Times New Roman" w:hAnsi="inherit" w:cs="Arial"/>
                <w:b/>
                <w:bCs/>
                <w:i/>
                <w:iCs/>
                <w:color w:val="555555"/>
                <w:sz w:val="21"/>
                <w:szCs w:val="21"/>
                <w:bdr w:val="none" w:sz="0" w:space="0" w:color="auto" w:frame="1"/>
                <w:lang w:eastAsia="pt-BR"/>
              </w:rPr>
              <w:t>Encoding</w:t>
            </w:r>
            <w:proofErr w:type="spellEnd"/>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Text</w:t>
            </w:r>
            <w:proofErr w:type="spellEnd"/>
            <w:r w:rsidRPr="004A7E54">
              <w:rPr>
                <w:rFonts w:ascii="inherit" w:eastAsia="Times New Roman" w:hAnsi="inherit" w:cs="Arial"/>
                <w:color w:val="555555"/>
                <w:sz w:val="21"/>
                <w:szCs w:val="21"/>
                <w:lang w:eastAsia="pt-BR"/>
              </w:rPr>
              <w:t> e MTOM.</w:t>
            </w:r>
          </w:p>
          <w:p w:rsidR="004A7E54" w:rsidRPr="004A7E54" w:rsidRDefault="004A7E54" w:rsidP="004A7E54">
            <w:pPr>
              <w:numPr>
                <w:ilvl w:val="0"/>
                <w:numId w:val="2"/>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lastRenderedPageBreak/>
              <w:t>Modos de Transferência:</w:t>
            </w:r>
            <w:r w:rsidRPr="004A7E54">
              <w:rPr>
                <w:rFonts w:ascii="inherit" w:eastAsia="Times New Roman" w:hAnsi="inherit" w:cs="Arial"/>
                <w:color w:val="555555"/>
                <w:sz w:val="21"/>
                <w:szCs w:val="21"/>
                <w:lang w:eastAsia="pt-BR"/>
              </w:rPr>
              <w:t> </w:t>
            </w:r>
            <w:r w:rsidRPr="004A7E54">
              <w:rPr>
                <w:rFonts w:ascii="inherit" w:eastAsia="Times New Roman" w:hAnsi="inherit" w:cs="Arial"/>
                <w:i/>
                <w:iCs/>
                <w:color w:val="555555"/>
                <w:sz w:val="21"/>
                <w:szCs w:val="21"/>
                <w:bdr w:val="none" w:sz="0" w:space="0" w:color="auto" w:frame="1"/>
                <w:lang w:eastAsia="pt-BR"/>
              </w:rPr>
              <w:t>Streaming</w:t>
            </w:r>
            <w:r w:rsidRPr="004A7E54">
              <w:rPr>
                <w:rFonts w:ascii="inherit" w:eastAsia="Times New Roman" w:hAnsi="inherit" w:cs="Arial"/>
                <w:color w:val="555555"/>
                <w:sz w:val="21"/>
                <w:szCs w:val="21"/>
                <w:lang w:eastAsia="pt-BR"/>
              </w:rPr>
              <w:t> e </w:t>
            </w:r>
            <w:proofErr w:type="spellStart"/>
            <w:r w:rsidRPr="004A7E54">
              <w:rPr>
                <w:rFonts w:ascii="inherit" w:eastAsia="Times New Roman" w:hAnsi="inherit" w:cs="Arial"/>
                <w:b/>
                <w:bCs/>
                <w:i/>
                <w:iCs/>
                <w:color w:val="555555"/>
                <w:sz w:val="21"/>
                <w:szCs w:val="21"/>
                <w:bdr w:val="none" w:sz="0" w:space="0" w:color="auto" w:frame="1"/>
                <w:lang w:eastAsia="pt-BR"/>
              </w:rPr>
              <w:t>Buffered</w:t>
            </w:r>
            <w:proofErr w:type="spellEnd"/>
            <w:r w:rsidRPr="004A7E54">
              <w:rPr>
                <w:rFonts w:ascii="inherit" w:eastAsia="Times New Roman" w:hAnsi="inherit" w:cs="Arial"/>
                <w:color w:val="555555"/>
                <w:sz w:val="21"/>
                <w:szCs w:val="21"/>
                <w:lang w:eastAsia="pt-BR"/>
              </w:rPr>
              <w:t>.</w:t>
            </w:r>
          </w:p>
        </w:tc>
      </w:tr>
      <w:tr w:rsidR="004A7E54" w:rsidRPr="004A7E54" w:rsidTr="004A7E54">
        <w:trPr>
          <w:tblCellSpacing w:w="15" w:type="dxa"/>
          <w:jc w:val="center"/>
        </w:trPr>
        <w:tc>
          <w:tcPr>
            <w:tcW w:w="0" w:type="auto"/>
            <w:shd w:val="clear" w:color="auto" w:fill="FFFFFF"/>
            <w:hideMark/>
          </w:tcPr>
          <w:p w:rsidR="004A7E54" w:rsidRPr="004A7E54" w:rsidRDefault="004A7E54" w:rsidP="004A7E54">
            <w:pPr>
              <w:spacing w:after="0" w:line="240" w:lineRule="auto"/>
              <w:rPr>
                <w:rFonts w:ascii="Arial" w:eastAsia="Times New Roman" w:hAnsi="Arial" w:cs="Arial"/>
                <w:color w:val="555555"/>
                <w:sz w:val="21"/>
                <w:szCs w:val="21"/>
                <w:lang w:eastAsia="pt-BR"/>
              </w:rPr>
            </w:pPr>
            <w:proofErr w:type="spellStart"/>
            <w:r w:rsidRPr="004A7E54">
              <w:rPr>
                <w:rFonts w:ascii="inherit" w:eastAsia="Times New Roman" w:hAnsi="inherit" w:cs="Arial"/>
                <w:i/>
                <w:iCs/>
                <w:color w:val="555555"/>
                <w:sz w:val="20"/>
                <w:szCs w:val="20"/>
                <w:bdr w:val="none" w:sz="0" w:space="0" w:color="auto" w:frame="1"/>
                <w:lang w:eastAsia="pt-BR"/>
              </w:rPr>
              <w:lastRenderedPageBreak/>
              <w:t>WSHttpBinding</w:t>
            </w:r>
            <w:proofErr w:type="spellEnd"/>
          </w:p>
        </w:tc>
        <w:tc>
          <w:tcPr>
            <w:tcW w:w="0" w:type="auto"/>
            <w:shd w:val="clear" w:color="auto" w:fill="FFFFFF"/>
            <w:hideMark/>
          </w:tcPr>
          <w:p w:rsidR="004A7E54" w:rsidRPr="004A7E54" w:rsidRDefault="004A7E54" w:rsidP="004A7E54">
            <w:pPr>
              <w:numPr>
                <w:ilvl w:val="0"/>
                <w:numId w:val="3"/>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Transporte:</w:t>
            </w:r>
            <w:r w:rsidRPr="004A7E54">
              <w:rPr>
                <w:rFonts w:ascii="inherit" w:eastAsia="Times New Roman" w:hAnsi="inherit" w:cs="Arial"/>
                <w:color w:val="555555"/>
                <w:sz w:val="21"/>
                <w:szCs w:val="21"/>
                <w:lang w:eastAsia="pt-BR"/>
              </w:rPr>
              <w:t> HTTP.</w:t>
            </w:r>
          </w:p>
          <w:p w:rsidR="004A7E54" w:rsidRPr="004A7E54" w:rsidRDefault="004A7E54" w:rsidP="004A7E54">
            <w:pPr>
              <w:numPr>
                <w:ilvl w:val="0"/>
                <w:numId w:val="3"/>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Segurança:</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i/>
                <w:iCs/>
                <w:color w:val="555555"/>
                <w:sz w:val="21"/>
                <w:szCs w:val="21"/>
                <w:bdr w:val="none" w:sz="0" w:space="0" w:color="auto" w:frame="1"/>
                <w:lang w:eastAsia="pt-BR"/>
              </w:rPr>
              <w:t>None</w:t>
            </w:r>
            <w:proofErr w:type="spellEnd"/>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i/>
                <w:iCs/>
                <w:color w:val="555555"/>
                <w:sz w:val="21"/>
                <w:szCs w:val="21"/>
                <w:bdr w:val="none" w:sz="0" w:space="0" w:color="auto" w:frame="1"/>
                <w:lang w:eastAsia="pt-BR"/>
              </w:rPr>
              <w:t>Transport</w:t>
            </w:r>
            <w:proofErr w:type="spellEnd"/>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Message</w:t>
            </w:r>
            <w:proofErr w:type="spellEnd"/>
            <w:r w:rsidRPr="004A7E54">
              <w:rPr>
                <w:rFonts w:ascii="inherit" w:eastAsia="Times New Roman" w:hAnsi="inherit" w:cs="Arial"/>
                <w:color w:val="555555"/>
                <w:sz w:val="21"/>
                <w:szCs w:val="21"/>
                <w:lang w:eastAsia="pt-BR"/>
              </w:rPr>
              <w:t> e </w:t>
            </w:r>
            <w:proofErr w:type="spellStart"/>
            <w:r w:rsidRPr="004A7E54">
              <w:rPr>
                <w:rFonts w:ascii="inherit" w:eastAsia="Times New Roman" w:hAnsi="inherit" w:cs="Arial"/>
                <w:i/>
                <w:iCs/>
                <w:color w:val="555555"/>
                <w:sz w:val="21"/>
                <w:szCs w:val="21"/>
                <w:bdr w:val="none" w:sz="0" w:space="0" w:color="auto" w:frame="1"/>
                <w:lang w:eastAsia="pt-BR"/>
              </w:rPr>
              <w:t>Mixed</w:t>
            </w:r>
            <w:proofErr w:type="spellEnd"/>
            <w:r w:rsidRPr="004A7E54">
              <w:rPr>
                <w:rFonts w:ascii="inherit" w:eastAsia="Times New Roman" w:hAnsi="inherit" w:cs="Arial"/>
                <w:color w:val="555555"/>
                <w:sz w:val="21"/>
                <w:szCs w:val="21"/>
                <w:lang w:eastAsia="pt-BR"/>
              </w:rPr>
              <w:t>.</w:t>
            </w:r>
          </w:p>
          <w:p w:rsidR="004A7E54" w:rsidRPr="004A7E54" w:rsidRDefault="004A7E54" w:rsidP="004A7E54">
            <w:pPr>
              <w:numPr>
                <w:ilvl w:val="0"/>
                <w:numId w:val="3"/>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Suporte à Transações:</w:t>
            </w:r>
            <w:r w:rsidRPr="004A7E54">
              <w:rPr>
                <w:rFonts w:ascii="inherit" w:eastAsia="Times New Roman" w:hAnsi="inherit" w:cs="Arial"/>
                <w:color w:val="555555"/>
                <w:sz w:val="21"/>
                <w:szCs w:val="21"/>
                <w:lang w:eastAsia="pt-BR"/>
              </w:rPr>
              <w:t> Sim.</w:t>
            </w:r>
          </w:p>
          <w:p w:rsidR="004A7E54" w:rsidRPr="004A7E54" w:rsidRDefault="004A7E54" w:rsidP="004A7E54">
            <w:pPr>
              <w:numPr>
                <w:ilvl w:val="0"/>
                <w:numId w:val="3"/>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i/>
                <w:iCs/>
                <w:color w:val="555555"/>
                <w:sz w:val="21"/>
                <w:szCs w:val="21"/>
                <w:bdr w:val="none" w:sz="0" w:space="0" w:color="auto" w:frame="1"/>
                <w:lang w:eastAsia="pt-BR"/>
              </w:rPr>
              <w:t>Duplex</w:t>
            </w:r>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Sim.</w:t>
            </w:r>
          </w:p>
          <w:p w:rsidR="004A7E54" w:rsidRPr="004A7E54" w:rsidRDefault="004A7E54" w:rsidP="004A7E54">
            <w:pPr>
              <w:numPr>
                <w:ilvl w:val="0"/>
                <w:numId w:val="3"/>
              </w:numPr>
              <w:spacing w:after="0" w:line="240" w:lineRule="auto"/>
              <w:ind w:left="300" w:right="300"/>
              <w:textAlignment w:val="baseline"/>
              <w:rPr>
                <w:rFonts w:ascii="inherit" w:eastAsia="Times New Roman" w:hAnsi="inherit" w:cs="Arial"/>
                <w:color w:val="555555"/>
                <w:sz w:val="21"/>
                <w:szCs w:val="21"/>
                <w:lang w:eastAsia="pt-BR"/>
              </w:rPr>
            </w:pPr>
            <w:proofErr w:type="spellStart"/>
            <w:r w:rsidRPr="004A7E54">
              <w:rPr>
                <w:rFonts w:ascii="inherit" w:eastAsia="Times New Roman" w:hAnsi="inherit" w:cs="Arial"/>
                <w:b/>
                <w:bCs/>
                <w:i/>
                <w:iCs/>
                <w:color w:val="555555"/>
                <w:sz w:val="21"/>
                <w:szCs w:val="21"/>
                <w:bdr w:val="none" w:sz="0" w:space="0" w:color="auto" w:frame="1"/>
                <w:lang w:eastAsia="pt-BR"/>
              </w:rPr>
              <w:t>Sessions</w:t>
            </w:r>
            <w:proofErr w:type="spellEnd"/>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Sim.</w:t>
            </w:r>
          </w:p>
          <w:p w:rsidR="004A7E54" w:rsidRPr="004A7E54" w:rsidRDefault="004A7E54" w:rsidP="004A7E54">
            <w:pPr>
              <w:numPr>
                <w:ilvl w:val="0"/>
                <w:numId w:val="3"/>
              </w:numPr>
              <w:spacing w:after="0" w:line="240" w:lineRule="auto"/>
              <w:ind w:left="300" w:right="300"/>
              <w:textAlignment w:val="baseline"/>
              <w:rPr>
                <w:rFonts w:ascii="inherit" w:eastAsia="Times New Roman" w:hAnsi="inherit" w:cs="Arial"/>
                <w:color w:val="555555"/>
                <w:sz w:val="21"/>
                <w:szCs w:val="21"/>
                <w:lang w:eastAsia="pt-BR"/>
              </w:rPr>
            </w:pPr>
            <w:proofErr w:type="spellStart"/>
            <w:r w:rsidRPr="004A7E54">
              <w:rPr>
                <w:rFonts w:ascii="inherit" w:eastAsia="Times New Roman" w:hAnsi="inherit" w:cs="Arial"/>
                <w:b/>
                <w:bCs/>
                <w:i/>
                <w:iCs/>
                <w:color w:val="555555"/>
                <w:sz w:val="21"/>
                <w:szCs w:val="21"/>
                <w:bdr w:val="none" w:sz="0" w:space="0" w:color="auto" w:frame="1"/>
                <w:lang w:eastAsia="pt-BR"/>
              </w:rPr>
              <w:t>Encoding</w:t>
            </w:r>
            <w:proofErr w:type="spellEnd"/>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Text</w:t>
            </w:r>
            <w:proofErr w:type="spellEnd"/>
            <w:r w:rsidRPr="004A7E54">
              <w:rPr>
                <w:rFonts w:ascii="inherit" w:eastAsia="Times New Roman" w:hAnsi="inherit" w:cs="Arial"/>
                <w:color w:val="555555"/>
                <w:sz w:val="21"/>
                <w:szCs w:val="21"/>
                <w:lang w:eastAsia="pt-BR"/>
              </w:rPr>
              <w:t> e MTOM.</w:t>
            </w:r>
          </w:p>
          <w:p w:rsidR="004A7E54" w:rsidRPr="004A7E54" w:rsidRDefault="004A7E54" w:rsidP="004A7E54">
            <w:pPr>
              <w:numPr>
                <w:ilvl w:val="0"/>
                <w:numId w:val="3"/>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Modos de Transferência:</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Buffered</w:t>
            </w:r>
            <w:proofErr w:type="spellEnd"/>
            <w:r w:rsidRPr="004A7E54">
              <w:rPr>
                <w:rFonts w:ascii="inherit" w:eastAsia="Times New Roman" w:hAnsi="inherit" w:cs="Arial"/>
                <w:color w:val="555555"/>
                <w:sz w:val="21"/>
                <w:szCs w:val="21"/>
                <w:lang w:eastAsia="pt-BR"/>
              </w:rPr>
              <w:t>.</w:t>
            </w:r>
          </w:p>
        </w:tc>
      </w:tr>
      <w:tr w:rsidR="004A7E54" w:rsidRPr="004A7E54" w:rsidTr="004A7E54">
        <w:trPr>
          <w:tblCellSpacing w:w="15" w:type="dxa"/>
          <w:jc w:val="center"/>
        </w:trPr>
        <w:tc>
          <w:tcPr>
            <w:tcW w:w="0" w:type="auto"/>
            <w:shd w:val="clear" w:color="auto" w:fill="FFFFFF"/>
            <w:hideMark/>
          </w:tcPr>
          <w:p w:rsidR="004A7E54" w:rsidRPr="004A7E54" w:rsidRDefault="004A7E54" w:rsidP="004A7E54">
            <w:pPr>
              <w:spacing w:after="0" w:line="240" w:lineRule="auto"/>
              <w:rPr>
                <w:rFonts w:ascii="Arial" w:eastAsia="Times New Roman" w:hAnsi="Arial" w:cs="Arial"/>
                <w:color w:val="555555"/>
                <w:sz w:val="21"/>
                <w:szCs w:val="21"/>
                <w:lang w:eastAsia="pt-BR"/>
              </w:rPr>
            </w:pPr>
            <w:proofErr w:type="spellStart"/>
            <w:r w:rsidRPr="004A7E54">
              <w:rPr>
                <w:rFonts w:ascii="inherit" w:eastAsia="Times New Roman" w:hAnsi="inherit" w:cs="Arial"/>
                <w:i/>
                <w:iCs/>
                <w:color w:val="555555"/>
                <w:sz w:val="20"/>
                <w:szCs w:val="20"/>
                <w:bdr w:val="none" w:sz="0" w:space="0" w:color="auto" w:frame="1"/>
                <w:lang w:eastAsia="pt-BR"/>
              </w:rPr>
              <w:t>WSDualHttpBinding</w:t>
            </w:r>
            <w:proofErr w:type="spellEnd"/>
          </w:p>
        </w:tc>
        <w:tc>
          <w:tcPr>
            <w:tcW w:w="0" w:type="auto"/>
            <w:shd w:val="clear" w:color="auto" w:fill="FFFFFF"/>
            <w:hideMark/>
          </w:tcPr>
          <w:p w:rsidR="004A7E54" w:rsidRPr="004A7E54" w:rsidRDefault="004A7E54" w:rsidP="004A7E54">
            <w:pPr>
              <w:numPr>
                <w:ilvl w:val="0"/>
                <w:numId w:val="4"/>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Transporte:</w:t>
            </w:r>
            <w:r w:rsidRPr="004A7E54">
              <w:rPr>
                <w:rFonts w:ascii="inherit" w:eastAsia="Times New Roman" w:hAnsi="inherit" w:cs="Arial"/>
                <w:color w:val="555555"/>
                <w:sz w:val="21"/>
                <w:szCs w:val="21"/>
                <w:lang w:eastAsia="pt-BR"/>
              </w:rPr>
              <w:t> HTTP.</w:t>
            </w:r>
          </w:p>
          <w:p w:rsidR="004A7E54" w:rsidRPr="004A7E54" w:rsidRDefault="004A7E54" w:rsidP="004A7E54">
            <w:pPr>
              <w:numPr>
                <w:ilvl w:val="0"/>
                <w:numId w:val="4"/>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Segurança:</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None</w:t>
            </w:r>
            <w:proofErr w:type="spellEnd"/>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Message</w:t>
            </w:r>
            <w:proofErr w:type="spellEnd"/>
            <w:r w:rsidRPr="004A7E54">
              <w:rPr>
                <w:rFonts w:ascii="inherit" w:eastAsia="Times New Roman" w:hAnsi="inherit" w:cs="Arial"/>
                <w:color w:val="555555"/>
                <w:sz w:val="21"/>
                <w:szCs w:val="21"/>
                <w:lang w:eastAsia="pt-BR"/>
              </w:rPr>
              <w:t> e </w:t>
            </w:r>
            <w:proofErr w:type="spellStart"/>
            <w:r w:rsidRPr="004A7E54">
              <w:rPr>
                <w:rFonts w:ascii="inherit" w:eastAsia="Times New Roman" w:hAnsi="inherit" w:cs="Arial"/>
                <w:i/>
                <w:iCs/>
                <w:color w:val="555555"/>
                <w:sz w:val="21"/>
                <w:szCs w:val="21"/>
                <w:bdr w:val="none" w:sz="0" w:space="0" w:color="auto" w:frame="1"/>
                <w:lang w:eastAsia="pt-BR"/>
              </w:rPr>
              <w:t>Mixed</w:t>
            </w:r>
            <w:proofErr w:type="spellEnd"/>
            <w:r w:rsidRPr="004A7E54">
              <w:rPr>
                <w:rFonts w:ascii="inherit" w:eastAsia="Times New Roman" w:hAnsi="inherit" w:cs="Arial"/>
                <w:color w:val="555555"/>
                <w:sz w:val="21"/>
                <w:szCs w:val="21"/>
                <w:lang w:eastAsia="pt-BR"/>
              </w:rPr>
              <w:t>.</w:t>
            </w:r>
          </w:p>
          <w:p w:rsidR="004A7E54" w:rsidRPr="004A7E54" w:rsidRDefault="004A7E54" w:rsidP="004A7E54">
            <w:pPr>
              <w:numPr>
                <w:ilvl w:val="0"/>
                <w:numId w:val="4"/>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Suporte à Transações:</w:t>
            </w:r>
            <w:r w:rsidRPr="004A7E54">
              <w:rPr>
                <w:rFonts w:ascii="inherit" w:eastAsia="Times New Roman" w:hAnsi="inherit" w:cs="Arial"/>
                <w:color w:val="555555"/>
                <w:sz w:val="21"/>
                <w:szCs w:val="21"/>
                <w:lang w:eastAsia="pt-BR"/>
              </w:rPr>
              <w:t> Sim.</w:t>
            </w:r>
          </w:p>
          <w:p w:rsidR="004A7E54" w:rsidRPr="004A7E54" w:rsidRDefault="004A7E54" w:rsidP="004A7E54">
            <w:pPr>
              <w:numPr>
                <w:ilvl w:val="0"/>
                <w:numId w:val="4"/>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i/>
                <w:iCs/>
                <w:color w:val="555555"/>
                <w:sz w:val="21"/>
                <w:szCs w:val="21"/>
                <w:bdr w:val="none" w:sz="0" w:space="0" w:color="auto" w:frame="1"/>
                <w:lang w:eastAsia="pt-BR"/>
              </w:rPr>
              <w:t>Duplex</w:t>
            </w:r>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Sim.</w:t>
            </w:r>
          </w:p>
          <w:p w:rsidR="004A7E54" w:rsidRPr="004A7E54" w:rsidRDefault="004A7E54" w:rsidP="004A7E54">
            <w:pPr>
              <w:numPr>
                <w:ilvl w:val="0"/>
                <w:numId w:val="4"/>
              </w:numPr>
              <w:spacing w:after="0" w:line="240" w:lineRule="auto"/>
              <w:ind w:left="300" w:right="300"/>
              <w:textAlignment w:val="baseline"/>
              <w:rPr>
                <w:rFonts w:ascii="inherit" w:eastAsia="Times New Roman" w:hAnsi="inherit" w:cs="Arial"/>
                <w:color w:val="555555"/>
                <w:sz w:val="21"/>
                <w:szCs w:val="21"/>
                <w:lang w:eastAsia="pt-BR"/>
              </w:rPr>
            </w:pPr>
            <w:proofErr w:type="spellStart"/>
            <w:r w:rsidRPr="004A7E54">
              <w:rPr>
                <w:rFonts w:ascii="inherit" w:eastAsia="Times New Roman" w:hAnsi="inherit" w:cs="Arial"/>
                <w:b/>
                <w:bCs/>
                <w:i/>
                <w:iCs/>
                <w:color w:val="555555"/>
                <w:sz w:val="21"/>
                <w:szCs w:val="21"/>
                <w:bdr w:val="none" w:sz="0" w:space="0" w:color="auto" w:frame="1"/>
                <w:lang w:eastAsia="pt-BR"/>
              </w:rPr>
              <w:t>Sessions</w:t>
            </w:r>
            <w:proofErr w:type="spellEnd"/>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Sim.</w:t>
            </w:r>
          </w:p>
          <w:p w:rsidR="004A7E54" w:rsidRPr="004A7E54" w:rsidRDefault="004A7E54" w:rsidP="004A7E54">
            <w:pPr>
              <w:numPr>
                <w:ilvl w:val="0"/>
                <w:numId w:val="4"/>
              </w:numPr>
              <w:spacing w:after="0" w:line="240" w:lineRule="auto"/>
              <w:ind w:left="300" w:right="300"/>
              <w:textAlignment w:val="baseline"/>
              <w:rPr>
                <w:rFonts w:ascii="inherit" w:eastAsia="Times New Roman" w:hAnsi="inherit" w:cs="Arial"/>
                <w:color w:val="555555"/>
                <w:sz w:val="21"/>
                <w:szCs w:val="21"/>
                <w:lang w:eastAsia="pt-BR"/>
              </w:rPr>
            </w:pPr>
            <w:proofErr w:type="spellStart"/>
            <w:r w:rsidRPr="004A7E54">
              <w:rPr>
                <w:rFonts w:ascii="inherit" w:eastAsia="Times New Roman" w:hAnsi="inherit" w:cs="Arial"/>
                <w:b/>
                <w:bCs/>
                <w:i/>
                <w:iCs/>
                <w:color w:val="555555"/>
                <w:sz w:val="21"/>
                <w:szCs w:val="21"/>
                <w:bdr w:val="none" w:sz="0" w:space="0" w:color="auto" w:frame="1"/>
                <w:lang w:eastAsia="pt-BR"/>
              </w:rPr>
              <w:t>Encoding</w:t>
            </w:r>
            <w:proofErr w:type="spellEnd"/>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Text</w:t>
            </w:r>
            <w:proofErr w:type="spellEnd"/>
            <w:r w:rsidRPr="004A7E54">
              <w:rPr>
                <w:rFonts w:ascii="inherit" w:eastAsia="Times New Roman" w:hAnsi="inherit" w:cs="Arial"/>
                <w:color w:val="555555"/>
                <w:sz w:val="21"/>
                <w:szCs w:val="21"/>
                <w:lang w:eastAsia="pt-BR"/>
              </w:rPr>
              <w:t> e MTOM.</w:t>
            </w:r>
          </w:p>
          <w:p w:rsidR="004A7E54" w:rsidRPr="004A7E54" w:rsidRDefault="004A7E54" w:rsidP="004A7E54">
            <w:pPr>
              <w:numPr>
                <w:ilvl w:val="0"/>
                <w:numId w:val="4"/>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Modos de Transferência:</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Buffered</w:t>
            </w:r>
            <w:proofErr w:type="spellEnd"/>
            <w:r w:rsidRPr="004A7E54">
              <w:rPr>
                <w:rFonts w:ascii="inherit" w:eastAsia="Times New Roman" w:hAnsi="inherit" w:cs="Arial"/>
                <w:color w:val="555555"/>
                <w:sz w:val="21"/>
                <w:szCs w:val="21"/>
                <w:lang w:eastAsia="pt-BR"/>
              </w:rPr>
              <w:t>.</w:t>
            </w:r>
          </w:p>
        </w:tc>
      </w:tr>
      <w:tr w:rsidR="004A7E54" w:rsidRPr="004A7E54" w:rsidTr="004A7E54">
        <w:trPr>
          <w:tblCellSpacing w:w="15" w:type="dxa"/>
          <w:jc w:val="center"/>
        </w:trPr>
        <w:tc>
          <w:tcPr>
            <w:tcW w:w="0" w:type="auto"/>
            <w:shd w:val="clear" w:color="auto" w:fill="FFFFFF"/>
            <w:hideMark/>
          </w:tcPr>
          <w:p w:rsidR="004A7E54" w:rsidRPr="004A7E54" w:rsidRDefault="004A7E54" w:rsidP="004A7E54">
            <w:pPr>
              <w:spacing w:after="0" w:line="240" w:lineRule="auto"/>
              <w:rPr>
                <w:rFonts w:ascii="Arial" w:eastAsia="Times New Roman" w:hAnsi="Arial" w:cs="Arial"/>
                <w:color w:val="555555"/>
                <w:sz w:val="21"/>
                <w:szCs w:val="21"/>
                <w:lang w:eastAsia="pt-BR"/>
              </w:rPr>
            </w:pPr>
            <w:proofErr w:type="spellStart"/>
            <w:r w:rsidRPr="004A7E54">
              <w:rPr>
                <w:rFonts w:ascii="inherit" w:eastAsia="Times New Roman" w:hAnsi="inherit" w:cs="Arial"/>
                <w:i/>
                <w:iCs/>
                <w:color w:val="555555"/>
                <w:sz w:val="20"/>
                <w:szCs w:val="20"/>
                <w:bdr w:val="none" w:sz="0" w:space="0" w:color="auto" w:frame="1"/>
                <w:lang w:eastAsia="pt-BR"/>
              </w:rPr>
              <w:t>WSFederationHttpBinding</w:t>
            </w:r>
            <w:proofErr w:type="spellEnd"/>
          </w:p>
        </w:tc>
        <w:tc>
          <w:tcPr>
            <w:tcW w:w="0" w:type="auto"/>
            <w:shd w:val="clear" w:color="auto" w:fill="FFFFFF"/>
            <w:hideMark/>
          </w:tcPr>
          <w:p w:rsidR="004A7E54" w:rsidRPr="004A7E54" w:rsidRDefault="004A7E54" w:rsidP="004A7E54">
            <w:pPr>
              <w:numPr>
                <w:ilvl w:val="0"/>
                <w:numId w:val="5"/>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Transporte:</w:t>
            </w:r>
            <w:r w:rsidRPr="004A7E54">
              <w:rPr>
                <w:rFonts w:ascii="inherit" w:eastAsia="Times New Roman" w:hAnsi="inherit" w:cs="Arial"/>
                <w:color w:val="555555"/>
                <w:sz w:val="21"/>
                <w:szCs w:val="21"/>
                <w:lang w:eastAsia="pt-BR"/>
              </w:rPr>
              <w:t> HTTP.</w:t>
            </w:r>
          </w:p>
          <w:p w:rsidR="004A7E54" w:rsidRPr="004A7E54" w:rsidRDefault="004A7E54" w:rsidP="004A7E54">
            <w:pPr>
              <w:numPr>
                <w:ilvl w:val="0"/>
                <w:numId w:val="5"/>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Segurança:</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None</w:t>
            </w:r>
            <w:proofErr w:type="spellEnd"/>
            <w:r w:rsidRPr="004A7E54">
              <w:rPr>
                <w:rFonts w:ascii="inherit" w:eastAsia="Times New Roman" w:hAnsi="inherit" w:cs="Arial"/>
                <w:color w:val="555555"/>
                <w:sz w:val="21"/>
                <w:szCs w:val="21"/>
                <w:lang w:eastAsia="pt-BR"/>
              </w:rPr>
              <w:t> e </w:t>
            </w:r>
            <w:proofErr w:type="spellStart"/>
            <w:r w:rsidRPr="004A7E54">
              <w:rPr>
                <w:rFonts w:ascii="inherit" w:eastAsia="Times New Roman" w:hAnsi="inherit" w:cs="Arial"/>
                <w:i/>
                <w:iCs/>
                <w:color w:val="555555"/>
                <w:sz w:val="21"/>
                <w:szCs w:val="21"/>
                <w:bdr w:val="none" w:sz="0" w:space="0" w:color="auto" w:frame="1"/>
                <w:lang w:eastAsia="pt-BR"/>
              </w:rPr>
              <w:t>Message</w:t>
            </w:r>
            <w:proofErr w:type="spellEnd"/>
            <w:r w:rsidRPr="004A7E54">
              <w:rPr>
                <w:rFonts w:ascii="inherit" w:eastAsia="Times New Roman" w:hAnsi="inherit" w:cs="Arial"/>
                <w:color w:val="555555"/>
                <w:sz w:val="21"/>
                <w:szCs w:val="21"/>
                <w:lang w:eastAsia="pt-BR"/>
              </w:rPr>
              <w:t>.</w:t>
            </w:r>
          </w:p>
          <w:p w:rsidR="004A7E54" w:rsidRPr="004A7E54" w:rsidRDefault="004A7E54" w:rsidP="004A7E54">
            <w:pPr>
              <w:numPr>
                <w:ilvl w:val="0"/>
                <w:numId w:val="5"/>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Suporte à Transações:</w:t>
            </w:r>
            <w:r w:rsidRPr="004A7E54">
              <w:rPr>
                <w:rFonts w:ascii="inherit" w:eastAsia="Times New Roman" w:hAnsi="inherit" w:cs="Arial"/>
                <w:color w:val="555555"/>
                <w:sz w:val="21"/>
                <w:szCs w:val="21"/>
                <w:lang w:eastAsia="pt-BR"/>
              </w:rPr>
              <w:t> Sim.</w:t>
            </w:r>
          </w:p>
          <w:p w:rsidR="004A7E54" w:rsidRPr="004A7E54" w:rsidRDefault="004A7E54" w:rsidP="004A7E54">
            <w:pPr>
              <w:numPr>
                <w:ilvl w:val="0"/>
                <w:numId w:val="5"/>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i/>
                <w:iCs/>
                <w:color w:val="555555"/>
                <w:sz w:val="21"/>
                <w:szCs w:val="21"/>
                <w:bdr w:val="none" w:sz="0" w:space="0" w:color="auto" w:frame="1"/>
                <w:lang w:eastAsia="pt-BR"/>
              </w:rPr>
              <w:t>Duplex</w:t>
            </w:r>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Não.</w:t>
            </w:r>
          </w:p>
          <w:p w:rsidR="004A7E54" w:rsidRPr="004A7E54" w:rsidRDefault="004A7E54" w:rsidP="004A7E54">
            <w:pPr>
              <w:numPr>
                <w:ilvl w:val="0"/>
                <w:numId w:val="5"/>
              </w:numPr>
              <w:spacing w:after="0" w:line="240" w:lineRule="auto"/>
              <w:ind w:left="300" w:right="300"/>
              <w:textAlignment w:val="baseline"/>
              <w:rPr>
                <w:rFonts w:ascii="inherit" w:eastAsia="Times New Roman" w:hAnsi="inherit" w:cs="Arial"/>
                <w:color w:val="555555"/>
                <w:sz w:val="21"/>
                <w:szCs w:val="21"/>
                <w:lang w:eastAsia="pt-BR"/>
              </w:rPr>
            </w:pPr>
            <w:proofErr w:type="spellStart"/>
            <w:r w:rsidRPr="004A7E54">
              <w:rPr>
                <w:rFonts w:ascii="inherit" w:eastAsia="Times New Roman" w:hAnsi="inherit" w:cs="Arial"/>
                <w:b/>
                <w:bCs/>
                <w:i/>
                <w:iCs/>
                <w:color w:val="555555"/>
                <w:sz w:val="21"/>
                <w:szCs w:val="21"/>
                <w:bdr w:val="none" w:sz="0" w:space="0" w:color="auto" w:frame="1"/>
                <w:lang w:eastAsia="pt-BR"/>
              </w:rPr>
              <w:t>Sessions</w:t>
            </w:r>
            <w:proofErr w:type="spellEnd"/>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Sim.</w:t>
            </w:r>
          </w:p>
          <w:p w:rsidR="004A7E54" w:rsidRPr="004A7E54" w:rsidRDefault="004A7E54" w:rsidP="004A7E54">
            <w:pPr>
              <w:numPr>
                <w:ilvl w:val="0"/>
                <w:numId w:val="5"/>
              </w:numPr>
              <w:spacing w:after="0" w:line="240" w:lineRule="auto"/>
              <w:ind w:left="300" w:right="300"/>
              <w:textAlignment w:val="baseline"/>
              <w:rPr>
                <w:rFonts w:ascii="inherit" w:eastAsia="Times New Roman" w:hAnsi="inherit" w:cs="Arial"/>
                <w:color w:val="555555"/>
                <w:sz w:val="21"/>
                <w:szCs w:val="21"/>
                <w:lang w:eastAsia="pt-BR"/>
              </w:rPr>
            </w:pPr>
            <w:proofErr w:type="spellStart"/>
            <w:r w:rsidRPr="004A7E54">
              <w:rPr>
                <w:rFonts w:ascii="inherit" w:eastAsia="Times New Roman" w:hAnsi="inherit" w:cs="Arial"/>
                <w:b/>
                <w:bCs/>
                <w:i/>
                <w:iCs/>
                <w:color w:val="555555"/>
                <w:sz w:val="21"/>
                <w:szCs w:val="21"/>
                <w:bdr w:val="none" w:sz="0" w:space="0" w:color="auto" w:frame="1"/>
                <w:lang w:eastAsia="pt-BR"/>
              </w:rPr>
              <w:t>Encoding</w:t>
            </w:r>
            <w:proofErr w:type="spellEnd"/>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Text</w:t>
            </w:r>
            <w:proofErr w:type="spellEnd"/>
            <w:r w:rsidRPr="004A7E54">
              <w:rPr>
                <w:rFonts w:ascii="inherit" w:eastAsia="Times New Roman" w:hAnsi="inherit" w:cs="Arial"/>
                <w:color w:val="555555"/>
                <w:sz w:val="21"/>
                <w:szCs w:val="21"/>
                <w:lang w:eastAsia="pt-BR"/>
              </w:rPr>
              <w:t> e MTOM.</w:t>
            </w:r>
          </w:p>
          <w:p w:rsidR="004A7E54" w:rsidRPr="004A7E54" w:rsidRDefault="004A7E54" w:rsidP="004A7E54">
            <w:pPr>
              <w:numPr>
                <w:ilvl w:val="0"/>
                <w:numId w:val="5"/>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Modos de Transferência:</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Buffered</w:t>
            </w:r>
            <w:proofErr w:type="spellEnd"/>
            <w:r w:rsidRPr="004A7E54">
              <w:rPr>
                <w:rFonts w:ascii="inherit" w:eastAsia="Times New Roman" w:hAnsi="inherit" w:cs="Arial"/>
                <w:color w:val="555555"/>
                <w:sz w:val="21"/>
                <w:szCs w:val="21"/>
                <w:lang w:eastAsia="pt-BR"/>
              </w:rPr>
              <w:t>.</w:t>
            </w:r>
          </w:p>
        </w:tc>
      </w:tr>
      <w:tr w:rsidR="004A7E54" w:rsidRPr="004A7E54" w:rsidTr="004A7E54">
        <w:trPr>
          <w:tblCellSpacing w:w="15" w:type="dxa"/>
          <w:jc w:val="center"/>
        </w:trPr>
        <w:tc>
          <w:tcPr>
            <w:tcW w:w="0" w:type="auto"/>
            <w:shd w:val="clear" w:color="auto" w:fill="FFFFFF"/>
            <w:hideMark/>
          </w:tcPr>
          <w:p w:rsidR="004A7E54" w:rsidRPr="004A7E54" w:rsidRDefault="004A7E54" w:rsidP="004A7E54">
            <w:pPr>
              <w:spacing w:after="0" w:line="240" w:lineRule="auto"/>
              <w:rPr>
                <w:rFonts w:ascii="Arial" w:eastAsia="Times New Roman" w:hAnsi="Arial" w:cs="Arial"/>
                <w:color w:val="555555"/>
                <w:sz w:val="21"/>
                <w:szCs w:val="21"/>
                <w:lang w:eastAsia="pt-BR"/>
              </w:rPr>
            </w:pPr>
            <w:proofErr w:type="spellStart"/>
            <w:r w:rsidRPr="004A7E54">
              <w:rPr>
                <w:rFonts w:ascii="inherit" w:eastAsia="Times New Roman" w:hAnsi="inherit" w:cs="Arial"/>
                <w:i/>
                <w:iCs/>
                <w:color w:val="555555"/>
                <w:sz w:val="20"/>
                <w:szCs w:val="20"/>
                <w:bdr w:val="none" w:sz="0" w:space="0" w:color="auto" w:frame="1"/>
                <w:lang w:eastAsia="pt-BR"/>
              </w:rPr>
              <w:t>NetTcpBinding</w:t>
            </w:r>
            <w:proofErr w:type="spellEnd"/>
          </w:p>
        </w:tc>
        <w:tc>
          <w:tcPr>
            <w:tcW w:w="0" w:type="auto"/>
            <w:shd w:val="clear" w:color="auto" w:fill="FFFFFF"/>
            <w:hideMark/>
          </w:tcPr>
          <w:p w:rsidR="004A7E54" w:rsidRPr="004A7E54" w:rsidRDefault="004A7E54" w:rsidP="004A7E54">
            <w:pPr>
              <w:numPr>
                <w:ilvl w:val="0"/>
                <w:numId w:val="6"/>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Transporte:</w:t>
            </w:r>
            <w:r w:rsidRPr="004A7E54">
              <w:rPr>
                <w:rFonts w:ascii="inherit" w:eastAsia="Times New Roman" w:hAnsi="inherit" w:cs="Arial"/>
                <w:color w:val="555555"/>
                <w:sz w:val="21"/>
                <w:szCs w:val="21"/>
                <w:lang w:eastAsia="pt-BR"/>
              </w:rPr>
              <w:t> TCP.</w:t>
            </w:r>
          </w:p>
          <w:p w:rsidR="004A7E54" w:rsidRPr="004A7E54" w:rsidRDefault="004A7E54" w:rsidP="004A7E54">
            <w:pPr>
              <w:numPr>
                <w:ilvl w:val="0"/>
                <w:numId w:val="6"/>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Segurança:</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i/>
                <w:iCs/>
                <w:color w:val="555555"/>
                <w:sz w:val="21"/>
                <w:szCs w:val="21"/>
                <w:bdr w:val="none" w:sz="0" w:space="0" w:color="auto" w:frame="1"/>
                <w:lang w:eastAsia="pt-BR"/>
              </w:rPr>
              <w:t>None</w:t>
            </w:r>
            <w:proofErr w:type="spellEnd"/>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Transport</w:t>
            </w:r>
            <w:proofErr w:type="spellEnd"/>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i/>
                <w:iCs/>
                <w:color w:val="555555"/>
                <w:sz w:val="21"/>
                <w:szCs w:val="21"/>
                <w:bdr w:val="none" w:sz="0" w:space="0" w:color="auto" w:frame="1"/>
                <w:lang w:eastAsia="pt-BR"/>
              </w:rPr>
              <w:t>Message</w:t>
            </w:r>
            <w:proofErr w:type="spellEnd"/>
            <w:r w:rsidRPr="004A7E54">
              <w:rPr>
                <w:rFonts w:ascii="inherit" w:eastAsia="Times New Roman" w:hAnsi="inherit" w:cs="Arial"/>
                <w:color w:val="555555"/>
                <w:sz w:val="21"/>
                <w:szCs w:val="21"/>
                <w:lang w:eastAsia="pt-BR"/>
              </w:rPr>
              <w:t> e </w:t>
            </w:r>
            <w:proofErr w:type="spellStart"/>
            <w:r w:rsidRPr="004A7E54">
              <w:rPr>
                <w:rFonts w:ascii="inherit" w:eastAsia="Times New Roman" w:hAnsi="inherit" w:cs="Arial"/>
                <w:i/>
                <w:iCs/>
                <w:color w:val="555555"/>
                <w:sz w:val="21"/>
                <w:szCs w:val="21"/>
                <w:bdr w:val="none" w:sz="0" w:space="0" w:color="auto" w:frame="1"/>
                <w:lang w:eastAsia="pt-BR"/>
              </w:rPr>
              <w:t>Mixed</w:t>
            </w:r>
            <w:proofErr w:type="spellEnd"/>
            <w:r w:rsidRPr="004A7E54">
              <w:rPr>
                <w:rFonts w:ascii="inherit" w:eastAsia="Times New Roman" w:hAnsi="inherit" w:cs="Arial"/>
                <w:color w:val="555555"/>
                <w:sz w:val="21"/>
                <w:szCs w:val="21"/>
                <w:lang w:eastAsia="pt-BR"/>
              </w:rPr>
              <w:t>.</w:t>
            </w:r>
          </w:p>
          <w:p w:rsidR="004A7E54" w:rsidRPr="004A7E54" w:rsidRDefault="004A7E54" w:rsidP="004A7E54">
            <w:pPr>
              <w:numPr>
                <w:ilvl w:val="0"/>
                <w:numId w:val="6"/>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Suporte à Transações:</w:t>
            </w:r>
            <w:r w:rsidRPr="004A7E54">
              <w:rPr>
                <w:rFonts w:ascii="inherit" w:eastAsia="Times New Roman" w:hAnsi="inherit" w:cs="Arial"/>
                <w:color w:val="555555"/>
                <w:sz w:val="21"/>
                <w:szCs w:val="21"/>
                <w:lang w:eastAsia="pt-BR"/>
              </w:rPr>
              <w:t> Sim.</w:t>
            </w:r>
          </w:p>
          <w:p w:rsidR="004A7E54" w:rsidRPr="004A7E54" w:rsidRDefault="004A7E54" w:rsidP="004A7E54">
            <w:pPr>
              <w:numPr>
                <w:ilvl w:val="0"/>
                <w:numId w:val="6"/>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i/>
                <w:iCs/>
                <w:color w:val="555555"/>
                <w:sz w:val="21"/>
                <w:szCs w:val="21"/>
                <w:bdr w:val="none" w:sz="0" w:space="0" w:color="auto" w:frame="1"/>
                <w:lang w:eastAsia="pt-BR"/>
              </w:rPr>
              <w:t>Duplex</w:t>
            </w:r>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Sim.</w:t>
            </w:r>
          </w:p>
          <w:p w:rsidR="004A7E54" w:rsidRPr="004A7E54" w:rsidRDefault="004A7E54" w:rsidP="004A7E54">
            <w:pPr>
              <w:numPr>
                <w:ilvl w:val="0"/>
                <w:numId w:val="6"/>
              </w:numPr>
              <w:spacing w:after="0" w:line="240" w:lineRule="auto"/>
              <w:ind w:left="300" w:right="300"/>
              <w:textAlignment w:val="baseline"/>
              <w:rPr>
                <w:rFonts w:ascii="inherit" w:eastAsia="Times New Roman" w:hAnsi="inherit" w:cs="Arial"/>
                <w:color w:val="555555"/>
                <w:sz w:val="21"/>
                <w:szCs w:val="21"/>
                <w:lang w:eastAsia="pt-BR"/>
              </w:rPr>
            </w:pPr>
            <w:proofErr w:type="spellStart"/>
            <w:r w:rsidRPr="004A7E54">
              <w:rPr>
                <w:rFonts w:ascii="inherit" w:eastAsia="Times New Roman" w:hAnsi="inherit" w:cs="Arial"/>
                <w:b/>
                <w:bCs/>
                <w:i/>
                <w:iCs/>
                <w:color w:val="555555"/>
                <w:sz w:val="21"/>
                <w:szCs w:val="21"/>
                <w:bdr w:val="none" w:sz="0" w:space="0" w:color="auto" w:frame="1"/>
                <w:lang w:eastAsia="pt-BR"/>
              </w:rPr>
              <w:t>Sessions</w:t>
            </w:r>
            <w:proofErr w:type="spellEnd"/>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Sim.</w:t>
            </w:r>
          </w:p>
          <w:p w:rsidR="004A7E54" w:rsidRPr="004A7E54" w:rsidRDefault="004A7E54" w:rsidP="004A7E54">
            <w:pPr>
              <w:numPr>
                <w:ilvl w:val="0"/>
                <w:numId w:val="6"/>
              </w:numPr>
              <w:spacing w:after="0" w:line="240" w:lineRule="auto"/>
              <w:ind w:left="300" w:right="300"/>
              <w:textAlignment w:val="baseline"/>
              <w:rPr>
                <w:rFonts w:ascii="inherit" w:eastAsia="Times New Roman" w:hAnsi="inherit" w:cs="Arial"/>
                <w:color w:val="555555"/>
                <w:sz w:val="21"/>
                <w:szCs w:val="21"/>
                <w:lang w:eastAsia="pt-BR"/>
              </w:rPr>
            </w:pPr>
            <w:proofErr w:type="spellStart"/>
            <w:r w:rsidRPr="004A7E54">
              <w:rPr>
                <w:rFonts w:ascii="inherit" w:eastAsia="Times New Roman" w:hAnsi="inherit" w:cs="Arial"/>
                <w:b/>
                <w:bCs/>
                <w:i/>
                <w:iCs/>
                <w:color w:val="555555"/>
                <w:sz w:val="21"/>
                <w:szCs w:val="21"/>
                <w:bdr w:val="none" w:sz="0" w:space="0" w:color="auto" w:frame="1"/>
                <w:lang w:eastAsia="pt-BR"/>
              </w:rPr>
              <w:t>Encoding</w:t>
            </w:r>
            <w:proofErr w:type="spellEnd"/>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Binary</w:t>
            </w:r>
            <w:proofErr w:type="spellEnd"/>
            <w:r w:rsidRPr="004A7E54">
              <w:rPr>
                <w:rFonts w:ascii="inherit" w:eastAsia="Times New Roman" w:hAnsi="inherit" w:cs="Arial"/>
                <w:i/>
                <w:iCs/>
                <w:color w:val="555555"/>
                <w:sz w:val="21"/>
                <w:szCs w:val="21"/>
                <w:bdr w:val="none" w:sz="0" w:space="0" w:color="auto" w:frame="1"/>
                <w:lang w:eastAsia="pt-BR"/>
              </w:rPr>
              <w:t>.</w:t>
            </w:r>
          </w:p>
          <w:p w:rsidR="004A7E54" w:rsidRPr="004A7E54" w:rsidRDefault="004A7E54" w:rsidP="004A7E54">
            <w:pPr>
              <w:numPr>
                <w:ilvl w:val="0"/>
                <w:numId w:val="6"/>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i/>
                <w:iCs/>
                <w:color w:val="555555"/>
                <w:sz w:val="21"/>
                <w:szCs w:val="21"/>
                <w:bdr w:val="none" w:sz="0" w:space="0" w:color="auto" w:frame="1"/>
                <w:lang w:eastAsia="pt-BR"/>
              </w:rPr>
              <w:t>Modos de Transferência:</w:t>
            </w:r>
            <w:r w:rsidRPr="004A7E54">
              <w:rPr>
                <w:rFonts w:ascii="inherit" w:eastAsia="Times New Roman" w:hAnsi="inherit" w:cs="Arial"/>
                <w:i/>
                <w:iCs/>
                <w:color w:val="555555"/>
                <w:sz w:val="21"/>
                <w:szCs w:val="21"/>
                <w:bdr w:val="none" w:sz="0" w:space="0" w:color="auto" w:frame="1"/>
                <w:lang w:eastAsia="pt-BR"/>
              </w:rPr>
              <w:t> Streaming e </w:t>
            </w:r>
            <w:proofErr w:type="spellStart"/>
            <w:r w:rsidRPr="004A7E54">
              <w:rPr>
                <w:rFonts w:ascii="inherit" w:eastAsia="Times New Roman" w:hAnsi="inherit" w:cs="Arial"/>
                <w:b/>
                <w:bCs/>
                <w:i/>
                <w:iCs/>
                <w:color w:val="555555"/>
                <w:sz w:val="21"/>
                <w:szCs w:val="21"/>
                <w:bdr w:val="none" w:sz="0" w:space="0" w:color="auto" w:frame="1"/>
                <w:lang w:eastAsia="pt-BR"/>
              </w:rPr>
              <w:t>Buffered</w:t>
            </w:r>
            <w:proofErr w:type="spellEnd"/>
            <w:r w:rsidRPr="004A7E54">
              <w:rPr>
                <w:rFonts w:ascii="inherit" w:eastAsia="Times New Roman" w:hAnsi="inherit" w:cs="Arial"/>
                <w:i/>
                <w:iCs/>
                <w:color w:val="555555"/>
                <w:sz w:val="21"/>
                <w:szCs w:val="21"/>
                <w:bdr w:val="none" w:sz="0" w:space="0" w:color="auto" w:frame="1"/>
                <w:lang w:eastAsia="pt-BR"/>
              </w:rPr>
              <w:t>.</w:t>
            </w:r>
          </w:p>
        </w:tc>
      </w:tr>
      <w:tr w:rsidR="004A7E54" w:rsidRPr="004A7E54" w:rsidTr="004A7E54">
        <w:trPr>
          <w:tblCellSpacing w:w="15" w:type="dxa"/>
          <w:jc w:val="center"/>
        </w:trPr>
        <w:tc>
          <w:tcPr>
            <w:tcW w:w="0" w:type="auto"/>
            <w:shd w:val="clear" w:color="auto" w:fill="FFFFFF"/>
            <w:hideMark/>
          </w:tcPr>
          <w:p w:rsidR="004A7E54" w:rsidRPr="004A7E54" w:rsidRDefault="004A7E54" w:rsidP="004A7E54">
            <w:pPr>
              <w:spacing w:after="0" w:line="240" w:lineRule="auto"/>
              <w:rPr>
                <w:rFonts w:ascii="Arial" w:eastAsia="Times New Roman" w:hAnsi="Arial" w:cs="Arial"/>
                <w:color w:val="555555"/>
                <w:sz w:val="21"/>
                <w:szCs w:val="21"/>
                <w:lang w:eastAsia="pt-BR"/>
              </w:rPr>
            </w:pPr>
            <w:proofErr w:type="spellStart"/>
            <w:r w:rsidRPr="004A7E54">
              <w:rPr>
                <w:rFonts w:ascii="inherit" w:eastAsia="Times New Roman" w:hAnsi="inherit" w:cs="Arial"/>
                <w:i/>
                <w:iCs/>
                <w:color w:val="555555"/>
                <w:sz w:val="20"/>
                <w:szCs w:val="20"/>
                <w:bdr w:val="none" w:sz="0" w:space="0" w:color="auto" w:frame="1"/>
                <w:lang w:eastAsia="pt-BR"/>
              </w:rPr>
              <w:t>NetPeerTcpBinding</w:t>
            </w:r>
            <w:proofErr w:type="spellEnd"/>
          </w:p>
        </w:tc>
        <w:tc>
          <w:tcPr>
            <w:tcW w:w="0" w:type="auto"/>
            <w:shd w:val="clear" w:color="auto" w:fill="FFFFFF"/>
            <w:hideMark/>
          </w:tcPr>
          <w:p w:rsidR="004A7E54" w:rsidRPr="004A7E54" w:rsidRDefault="004A7E54" w:rsidP="004A7E54">
            <w:pPr>
              <w:numPr>
                <w:ilvl w:val="0"/>
                <w:numId w:val="7"/>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Transporte:</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color w:val="555555"/>
                <w:sz w:val="21"/>
                <w:szCs w:val="21"/>
                <w:lang w:eastAsia="pt-BR"/>
              </w:rPr>
              <w:t>Peer</w:t>
            </w:r>
            <w:proofErr w:type="spellEnd"/>
            <w:r w:rsidRPr="004A7E54">
              <w:rPr>
                <w:rFonts w:ascii="inherit" w:eastAsia="Times New Roman" w:hAnsi="inherit" w:cs="Arial"/>
                <w:color w:val="555555"/>
                <w:sz w:val="21"/>
                <w:szCs w:val="21"/>
                <w:lang w:eastAsia="pt-BR"/>
              </w:rPr>
              <w:t>.</w:t>
            </w:r>
          </w:p>
          <w:p w:rsidR="004A7E54" w:rsidRPr="004A7E54" w:rsidRDefault="004A7E54" w:rsidP="004A7E54">
            <w:pPr>
              <w:numPr>
                <w:ilvl w:val="0"/>
                <w:numId w:val="7"/>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Segurança:</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Transport</w:t>
            </w:r>
            <w:proofErr w:type="spellEnd"/>
            <w:r w:rsidRPr="004A7E54">
              <w:rPr>
                <w:rFonts w:ascii="inherit" w:eastAsia="Times New Roman" w:hAnsi="inherit" w:cs="Arial"/>
                <w:color w:val="555555"/>
                <w:sz w:val="21"/>
                <w:szCs w:val="21"/>
                <w:lang w:eastAsia="pt-BR"/>
              </w:rPr>
              <w:t>.</w:t>
            </w:r>
          </w:p>
          <w:p w:rsidR="004A7E54" w:rsidRPr="004A7E54" w:rsidRDefault="004A7E54" w:rsidP="004A7E54">
            <w:pPr>
              <w:numPr>
                <w:ilvl w:val="0"/>
                <w:numId w:val="7"/>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Suporte à Transações:</w:t>
            </w:r>
            <w:r w:rsidRPr="004A7E54">
              <w:rPr>
                <w:rFonts w:ascii="inherit" w:eastAsia="Times New Roman" w:hAnsi="inherit" w:cs="Arial"/>
                <w:color w:val="555555"/>
                <w:sz w:val="21"/>
                <w:szCs w:val="21"/>
                <w:lang w:eastAsia="pt-BR"/>
              </w:rPr>
              <w:t> Não.</w:t>
            </w:r>
          </w:p>
          <w:p w:rsidR="004A7E54" w:rsidRPr="004A7E54" w:rsidRDefault="004A7E54" w:rsidP="004A7E54">
            <w:pPr>
              <w:numPr>
                <w:ilvl w:val="0"/>
                <w:numId w:val="7"/>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i/>
                <w:iCs/>
                <w:color w:val="555555"/>
                <w:sz w:val="21"/>
                <w:szCs w:val="21"/>
                <w:bdr w:val="none" w:sz="0" w:space="0" w:color="auto" w:frame="1"/>
                <w:lang w:eastAsia="pt-BR"/>
              </w:rPr>
              <w:t>Duplex</w:t>
            </w:r>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Sim.</w:t>
            </w:r>
          </w:p>
          <w:p w:rsidR="004A7E54" w:rsidRPr="004A7E54" w:rsidRDefault="004A7E54" w:rsidP="004A7E54">
            <w:pPr>
              <w:numPr>
                <w:ilvl w:val="0"/>
                <w:numId w:val="7"/>
              </w:numPr>
              <w:spacing w:after="0" w:line="240" w:lineRule="auto"/>
              <w:ind w:left="300" w:right="300"/>
              <w:textAlignment w:val="baseline"/>
              <w:rPr>
                <w:rFonts w:ascii="inherit" w:eastAsia="Times New Roman" w:hAnsi="inherit" w:cs="Arial"/>
                <w:color w:val="555555"/>
                <w:sz w:val="21"/>
                <w:szCs w:val="21"/>
                <w:lang w:eastAsia="pt-BR"/>
              </w:rPr>
            </w:pPr>
            <w:proofErr w:type="spellStart"/>
            <w:r w:rsidRPr="004A7E54">
              <w:rPr>
                <w:rFonts w:ascii="inherit" w:eastAsia="Times New Roman" w:hAnsi="inherit" w:cs="Arial"/>
                <w:b/>
                <w:bCs/>
                <w:i/>
                <w:iCs/>
                <w:color w:val="555555"/>
                <w:sz w:val="21"/>
                <w:szCs w:val="21"/>
                <w:bdr w:val="none" w:sz="0" w:space="0" w:color="auto" w:frame="1"/>
                <w:lang w:eastAsia="pt-BR"/>
              </w:rPr>
              <w:t>Sessions</w:t>
            </w:r>
            <w:proofErr w:type="spellEnd"/>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Não.</w:t>
            </w:r>
          </w:p>
          <w:p w:rsidR="004A7E54" w:rsidRPr="004A7E54" w:rsidRDefault="004A7E54" w:rsidP="004A7E54">
            <w:pPr>
              <w:numPr>
                <w:ilvl w:val="0"/>
                <w:numId w:val="7"/>
              </w:numPr>
              <w:spacing w:after="0" w:line="240" w:lineRule="auto"/>
              <w:ind w:left="300" w:right="300"/>
              <w:textAlignment w:val="baseline"/>
              <w:rPr>
                <w:rFonts w:ascii="inherit" w:eastAsia="Times New Roman" w:hAnsi="inherit" w:cs="Arial"/>
                <w:color w:val="555555"/>
                <w:sz w:val="21"/>
                <w:szCs w:val="21"/>
                <w:lang w:eastAsia="pt-BR"/>
              </w:rPr>
            </w:pPr>
            <w:proofErr w:type="spellStart"/>
            <w:r w:rsidRPr="004A7E54">
              <w:rPr>
                <w:rFonts w:ascii="inherit" w:eastAsia="Times New Roman" w:hAnsi="inherit" w:cs="Arial"/>
                <w:b/>
                <w:bCs/>
                <w:i/>
                <w:iCs/>
                <w:color w:val="555555"/>
                <w:sz w:val="21"/>
                <w:szCs w:val="21"/>
                <w:bdr w:val="none" w:sz="0" w:space="0" w:color="auto" w:frame="1"/>
                <w:lang w:eastAsia="pt-BR"/>
              </w:rPr>
              <w:t>Encoding</w:t>
            </w:r>
            <w:proofErr w:type="spellEnd"/>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w:t>
            </w:r>
          </w:p>
          <w:p w:rsidR="004A7E54" w:rsidRPr="004A7E54" w:rsidRDefault="004A7E54" w:rsidP="004A7E54">
            <w:pPr>
              <w:numPr>
                <w:ilvl w:val="0"/>
                <w:numId w:val="7"/>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Modos de Transferência:</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Buffered</w:t>
            </w:r>
            <w:proofErr w:type="spellEnd"/>
            <w:r w:rsidRPr="004A7E54">
              <w:rPr>
                <w:rFonts w:ascii="inherit" w:eastAsia="Times New Roman" w:hAnsi="inherit" w:cs="Arial"/>
                <w:color w:val="555555"/>
                <w:sz w:val="21"/>
                <w:szCs w:val="21"/>
                <w:lang w:eastAsia="pt-BR"/>
              </w:rPr>
              <w:t>.</w:t>
            </w:r>
          </w:p>
        </w:tc>
      </w:tr>
      <w:tr w:rsidR="004A7E54" w:rsidRPr="004A7E54" w:rsidTr="004A7E54">
        <w:trPr>
          <w:tblCellSpacing w:w="15" w:type="dxa"/>
          <w:jc w:val="center"/>
        </w:trPr>
        <w:tc>
          <w:tcPr>
            <w:tcW w:w="0" w:type="auto"/>
            <w:shd w:val="clear" w:color="auto" w:fill="FFFFFF"/>
            <w:hideMark/>
          </w:tcPr>
          <w:p w:rsidR="004A7E54" w:rsidRPr="004A7E54" w:rsidRDefault="004A7E54" w:rsidP="004A7E54">
            <w:pPr>
              <w:spacing w:after="0" w:line="240" w:lineRule="auto"/>
              <w:rPr>
                <w:rFonts w:ascii="Arial" w:eastAsia="Times New Roman" w:hAnsi="Arial" w:cs="Arial"/>
                <w:color w:val="555555"/>
                <w:sz w:val="21"/>
                <w:szCs w:val="21"/>
                <w:lang w:eastAsia="pt-BR"/>
              </w:rPr>
            </w:pPr>
            <w:proofErr w:type="spellStart"/>
            <w:r w:rsidRPr="004A7E54">
              <w:rPr>
                <w:rFonts w:ascii="inherit" w:eastAsia="Times New Roman" w:hAnsi="inherit" w:cs="Arial"/>
                <w:i/>
                <w:iCs/>
                <w:color w:val="555555"/>
                <w:sz w:val="20"/>
                <w:szCs w:val="20"/>
                <w:bdr w:val="none" w:sz="0" w:space="0" w:color="auto" w:frame="1"/>
                <w:lang w:eastAsia="pt-BR"/>
              </w:rPr>
              <w:t>NetNamedPipeBinding</w:t>
            </w:r>
            <w:proofErr w:type="spellEnd"/>
          </w:p>
        </w:tc>
        <w:tc>
          <w:tcPr>
            <w:tcW w:w="0" w:type="auto"/>
            <w:shd w:val="clear" w:color="auto" w:fill="FFFFFF"/>
            <w:hideMark/>
          </w:tcPr>
          <w:p w:rsidR="004A7E54" w:rsidRPr="004A7E54" w:rsidRDefault="004A7E54" w:rsidP="004A7E54">
            <w:pPr>
              <w:numPr>
                <w:ilvl w:val="0"/>
                <w:numId w:val="8"/>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Transporte:</w:t>
            </w:r>
            <w:r w:rsidRPr="004A7E54">
              <w:rPr>
                <w:rFonts w:ascii="inherit" w:eastAsia="Times New Roman" w:hAnsi="inherit" w:cs="Arial"/>
                <w:color w:val="555555"/>
                <w:sz w:val="21"/>
                <w:szCs w:val="21"/>
                <w:lang w:eastAsia="pt-BR"/>
              </w:rPr>
              <w:t> IPC.</w:t>
            </w:r>
          </w:p>
          <w:p w:rsidR="004A7E54" w:rsidRPr="004A7E54" w:rsidRDefault="004A7E54" w:rsidP="004A7E54">
            <w:pPr>
              <w:numPr>
                <w:ilvl w:val="0"/>
                <w:numId w:val="8"/>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Segurança:</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i/>
                <w:iCs/>
                <w:color w:val="555555"/>
                <w:sz w:val="21"/>
                <w:szCs w:val="21"/>
                <w:bdr w:val="none" w:sz="0" w:space="0" w:color="auto" w:frame="1"/>
                <w:lang w:eastAsia="pt-BR"/>
              </w:rPr>
              <w:t>None</w:t>
            </w:r>
            <w:proofErr w:type="spellEnd"/>
            <w:r w:rsidRPr="004A7E54">
              <w:rPr>
                <w:rFonts w:ascii="inherit" w:eastAsia="Times New Roman" w:hAnsi="inherit" w:cs="Arial"/>
                <w:color w:val="555555"/>
                <w:sz w:val="21"/>
                <w:szCs w:val="21"/>
                <w:lang w:eastAsia="pt-BR"/>
              </w:rPr>
              <w:t> e </w:t>
            </w:r>
            <w:proofErr w:type="spellStart"/>
            <w:r w:rsidRPr="004A7E54">
              <w:rPr>
                <w:rFonts w:ascii="inherit" w:eastAsia="Times New Roman" w:hAnsi="inherit" w:cs="Arial"/>
                <w:b/>
                <w:bCs/>
                <w:i/>
                <w:iCs/>
                <w:color w:val="555555"/>
                <w:sz w:val="21"/>
                <w:szCs w:val="21"/>
                <w:bdr w:val="none" w:sz="0" w:space="0" w:color="auto" w:frame="1"/>
                <w:lang w:eastAsia="pt-BR"/>
              </w:rPr>
              <w:t>Transport</w:t>
            </w:r>
            <w:proofErr w:type="spellEnd"/>
            <w:r w:rsidRPr="004A7E54">
              <w:rPr>
                <w:rFonts w:ascii="inherit" w:eastAsia="Times New Roman" w:hAnsi="inherit" w:cs="Arial"/>
                <w:color w:val="555555"/>
                <w:sz w:val="21"/>
                <w:szCs w:val="21"/>
                <w:lang w:eastAsia="pt-BR"/>
              </w:rPr>
              <w:t>.</w:t>
            </w:r>
          </w:p>
          <w:p w:rsidR="004A7E54" w:rsidRPr="004A7E54" w:rsidRDefault="004A7E54" w:rsidP="004A7E54">
            <w:pPr>
              <w:numPr>
                <w:ilvl w:val="0"/>
                <w:numId w:val="8"/>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Suporte à Transações:</w:t>
            </w:r>
            <w:r w:rsidRPr="004A7E54">
              <w:rPr>
                <w:rFonts w:ascii="inherit" w:eastAsia="Times New Roman" w:hAnsi="inherit" w:cs="Arial"/>
                <w:color w:val="555555"/>
                <w:sz w:val="21"/>
                <w:szCs w:val="21"/>
                <w:lang w:eastAsia="pt-BR"/>
              </w:rPr>
              <w:t> Não.</w:t>
            </w:r>
          </w:p>
          <w:p w:rsidR="004A7E54" w:rsidRPr="004A7E54" w:rsidRDefault="004A7E54" w:rsidP="004A7E54">
            <w:pPr>
              <w:numPr>
                <w:ilvl w:val="0"/>
                <w:numId w:val="8"/>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i/>
                <w:iCs/>
                <w:color w:val="555555"/>
                <w:sz w:val="21"/>
                <w:szCs w:val="21"/>
                <w:bdr w:val="none" w:sz="0" w:space="0" w:color="auto" w:frame="1"/>
                <w:lang w:eastAsia="pt-BR"/>
              </w:rPr>
              <w:t>Duplex</w:t>
            </w:r>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Sim.</w:t>
            </w:r>
          </w:p>
          <w:p w:rsidR="004A7E54" w:rsidRPr="004A7E54" w:rsidRDefault="004A7E54" w:rsidP="004A7E54">
            <w:pPr>
              <w:numPr>
                <w:ilvl w:val="0"/>
                <w:numId w:val="8"/>
              </w:numPr>
              <w:spacing w:after="0" w:line="240" w:lineRule="auto"/>
              <w:ind w:left="300" w:right="300"/>
              <w:textAlignment w:val="baseline"/>
              <w:rPr>
                <w:rFonts w:ascii="inherit" w:eastAsia="Times New Roman" w:hAnsi="inherit" w:cs="Arial"/>
                <w:color w:val="555555"/>
                <w:sz w:val="21"/>
                <w:szCs w:val="21"/>
                <w:lang w:eastAsia="pt-BR"/>
              </w:rPr>
            </w:pPr>
            <w:proofErr w:type="spellStart"/>
            <w:r w:rsidRPr="004A7E54">
              <w:rPr>
                <w:rFonts w:ascii="inherit" w:eastAsia="Times New Roman" w:hAnsi="inherit" w:cs="Arial"/>
                <w:b/>
                <w:bCs/>
                <w:i/>
                <w:iCs/>
                <w:color w:val="555555"/>
                <w:sz w:val="21"/>
                <w:szCs w:val="21"/>
                <w:bdr w:val="none" w:sz="0" w:space="0" w:color="auto" w:frame="1"/>
                <w:lang w:eastAsia="pt-BR"/>
              </w:rPr>
              <w:t>Sessions</w:t>
            </w:r>
            <w:proofErr w:type="spellEnd"/>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Sim.</w:t>
            </w:r>
          </w:p>
          <w:p w:rsidR="004A7E54" w:rsidRPr="004A7E54" w:rsidRDefault="004A7E54" w:rsidP="004A7E54">
            <w:pPr>
              <w:numPr>
                <w:ilvl w:val="0"/>
                <w:numId w:val="8"/>
              </w:numPr>
              <w:spacing w:after="0" w:line="240" w:lineRule="auto"/>
              <w:ind w:left="300" w:right="300"/>
              <w:textAlignment w:val="baseline"/>
              <w:rPr>
                <w:rFonts w:ascii="inherit" w:eastAsia="Times New Roman" w:hAnsi="inherit" w:cs="Arial"/>
                <w:color w:val="555555"/>
                <w:sz w:val="21"/>
                <w:szCs w:val="21"/>
                <w:lang w:eastAsia="pt-BR"/>
              </w:rPr>
            </w:pPr>
            <w:proofErr w:type="spellStart"/>
            <w:r w:rsidRPr="004A7E54">
              <w:rPr>
                <w:rFonts w:ascii="inherit" w:eastAsia="Times New Roman" w:hAnsi="inherit" w:cs="Arial"/>
                <w:b/>
                <w:bCs/>
                <w:i/>
                <w:iCs/>
                <w:color w:val="555555"/>
                <w:sz w:val="21"/>
                <w:szCs w:val="21"/>
                <w:bdr w:val="none" w:sz="0" w:space="0" w:color="auto" w:frame="1"/>
                <w:lang w:eastAsia="pt-BR"/>
              </w:rPr>
              <w:t>Encoding</w:t>
            </w:r>
            <w:proofErr w:type="spellEnd"/>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Binary</w:t>
            </w:r>
            <w:proofErr w:type="spellEnd"/>
            <w:r w:rsidRPr="004A7E54">
              <w:rPr>
                <w:rFonts w:ascii="inherit" w:eastAsia="Times New Roman" w:hAnsi="inherit" w:cs="Arial"/>
                <w:color w:val="555555"/>
                <w:sz w:val="21"/>
                <w:szCs w:val="21"/>
                <w:lang w:eastAsia="pt-BR"/>
              </w:rPr>
              <w:t>.</w:t>
            </w:r>
          </w:p>
          <w:p w:rsidR="004A7E54" w:rsidRPr="004A7E54" w:rsidRDefault="004A7E54" w:rsidP="004A7E54">
            <w:pPr>
              <w:numPr>
                <w:ilvl w:val="0"/>
                <w:numId w:val="8"/>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Modos de Transferência:</w:t>
            </w:r>
            <w:r w:rsidRPr="004A7E54">
              <w:rPr>
                <w:rFonts w:ascii="inherit" w:eastAsia="Times New Roman" w:hAnsi="inherit" w:cs="Arial"/>
                <w:color w:val="555555"/>
                <w:sz w:val="21"/>
                <w:szCs w:val="21"/>
                <w:lang w:eastAsia="pt-BR"/>
              </w:rPr>
              <w:t> </w:t>
            </w:r>
            <w:r w:rsidRPr="004A7E54">
              <w:rPr>
                <w:rFonts w:ascii="inherit" w:eastAsia="Times New Roman" w:hAnsi="inherit" w:cs="Arial"/>
                <w:i/>
                <w:iCs/>
                <w:color w:val="555555"/>
                <w:sz w:val="21"/>
                <w:szCs w:val="21"/>
                <w:bdr w:val="none" w:sz="0" w:space="0" w:color="auto" w:frame="1"/>
                <w:lang w:eastAsia="pt-BR"/>
              </w:rPr>
              <w:t>Streaming</w:t>
            </w:r>
            <w:r w:rsidRPr="004A7E54">
              <w:rPr>
                <w:rFonts w:ascii="inherit" w:eastAsia="Times New Roman" w:hAnsi="inherit" w:cs="Arial"/>
                <w:color w:val="555555"/>
                <w:sz w:val="21"/>
                <w:szCs w:val="21"/>
                <w:lang w:eastAsia="pt-BR"/>
              </w:rPr>
              <w:t> e </w:t>
            </w:r>
            <w:proofErr w:type="spellStart"/>
            <w:r w:rsidRPr="004A7E54">
              <w:rPr>
                <w:rFonts w:ascii="inherit" w:eastAsia="Times New Roman" w:hAnsi="inherit" w:cs="Arial"/>
                <w:b/>
                <w:bCs/>
                <w:i/>
                <w:iCs/>
                <w:color w:val="555555"/>
                <w:sz w:val="21"/>
                <w:szCs w:val="21"/>
                <w:bdr w:val="none" w:sz="0" w:space="0" w:color="auto" w:frame="1"/>
                <w:lang w:eastAsia="pt-BR"/>
              </w:rPr>
              <w:t>Buffered</w:t>
            </w:r>
            <w:proofErr w:type="spellEnd"/>
            <w:r w:rsidRPr="004A7E54">
              <w:rPr>
                <w:rFonts w:ascii="inherit" w:eastAsia="Times New Roman" w:hAnsi="inherit" w:cs="Arial"/>
                <w:color w:val="555555"/>
                <w:sz w:val="21"/>
                <w:szCs w:val="21"/>
                <w:lang w:eastAsia="pt-BR"/>
              </w:rPr>
              <w:t>.</w:t>
            </w:r>
          </w:p>
        </w:tc>
      </w:tr>
      <w:tr w:rsidR="004A7E54" w:rsidRPr="004A7E54" w:rsidTr="004A7E54">
        <w:trPr>
          <w:tblCellSpacing w:w="15" w:type="dxa"/>
          <w:jc w:val="center"/>
        </w:trPr>
        <w:tc>
          <w:tcPr>
            <w:tcW w:w="0" w:type="auto"/>
            <w:shd w:val="clear" w:color="auto" w:fill="FFFFFF"/>
            <w:hideMark/>
          </w:tcPr>
          <w:p w:rsidR="004A7E54" w:rsidRPr="004A7E54" w:rsidRDefault="004A7E54" w:rsidP="004A7E54">
            <w:pPr>
              <w:spacing w:after="0" w:line="240" w:lineRule="auto"/>
              <w:rPr>
                <w:rFonts w:ascii="Arial" w:eastAsia="Times New Roman" w:hAnsi="Arial" w:cs="Arial"/>
                <w:color w:val="555555"/>
                <w:sz w:val="21"/>
                <w:szCs w:val="21"/>
                <w:lang w:eastAsia="pt-BR"/>
              </w:rPr>
            </w:pPr>
            <w:proofErr w:type="spellStart"/>
            <w:r w:rsidRPr="004A7E54">
              <w:rPr>
                <w:rFonts w:ascii="inherit" w:eastAsia="Times New Roman" w:hAnsi="inherit" w:cs="Arial"/>
                <w:i/>
                <w:iCs/>
                <w:color w:val="555555"/>
                <w:sz w:val="20"/>
                <w:szCs w:val="20"/>
                <w:bdr w:val="none" w:sz="0" w:space="0" w:color="auto" w:frame="1"/>
                <w:lang w:eastAsia="pt-BR"/>
              </w:rPr>
              <w:t>NetMsmqBinding</w:t>
            </w:r>
            <w:proofErr w:type="spellEnd"/>
          </w:p>
        </w:tc>
        <w:tc>
          <w:tcPr>
            <w:tcW w:w="0" w:type="auto"/>
            <w:shd w:val="clear" w:color="auto" w:fill="FFFFFF"/>
            <w:hideMark/>
          </w:tcPr>
          <w:p w:rsidR="004A7E54" w:rsidRPr="004A7E54" w:rsidRDefault="004A7E54" w:rsidP="004A7E54">
            <w:pPr>
              <w:numPr>
                <w:ilvl w:val="0"/>
                <w:numId w:val="9"/>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Transporte:</w:t>
            </w:r>
            <w:r w:rsidRPr="004A7E54">
              <w:rPr>
                <w:rFonts w:ascii="inherit" w:eastAsia="Times New Roman" w:hAnsi="inherit" w:cs="Arial"/>
                <w:color w:val="555555"/>
                <w:sz w:val="21"/>
                <w:szCs w:val="21"/>
                <w:lang w:eastAsia="pt-BR"/>
              </w:rPr>
              <w:t> MSMQ.</w:t>
            </w:r>
          </w:p>
          <w:p w:rsidR="004A7E54" w:rsidRPr="004A7E54" w:rsidRDefault="004A7E54" w:rsidP="004A7E54">
            <w:pPr>
              <w:numPr>
                <w:ilvl w:val="0"/>
                <w:numId w:val="9"/>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Segurança:</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i/>
                <w:iCs/>
                <w:color w:val="555555"/>
                <w:sz w:val="21"/>
                <w:szCs w:val="21"/>
                <w:bdr w:val="none" w:sz="0" w:space="0" w:color="auto" w:frame="1"/>
                <w:lang w:eastAsia="pt-BR"/>
              </w:rPr>
              <w:t>None</w:t>
            </w:r>
            <w:proofErr w:type="spellEnd"/>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Transport</w:t>
            </w:r>
            <w:proofErr w:type="spellEnd"/>
            <w:r w:rsidRPr="004A7E54">
              <w:rPr>
                <w:rFonts w:ascii="inherit" w:eastAsia="Times New Roman" w:hAnsi="inherit" w:cs="Arial"/>
                <w:color w:val="555555"/>
                <w:sz w:val="21"/>
                <w:szCs w:val="21"/>
                <w:lang w:eastAsia="pt-BR"/>
              </w:rPr>
              <w:t> e </w:t>
            </w:r>
            <w:proofErr w:type="spellStart"/>
            <w:r w:rsidRPr="004A7E54">
              <w:rPr>
                <w:rFonts w:ascii="inherit" w:eastAsia="Times New Roman" w:hAnsi="inherit" w:cs="Arial"/>
                <w:i/>
                <w:iCs/>
                <w:color w:val="555555"/>
                <w:sz w:val="21"/>
                <w:szCs w:val="21"/>
                <w:bdr w:val="none" w:sz="0" w:space="0" w:color="auto" w:frame="1"/>
                <w:lang w:eastAsia="pt-BR"/>
              </w:rPr>
              <w:t>Message</w:t>
            </w:r>
            <w:proofErr w:type="spellEnd"/>
            <w:r w:rsidRPr="004A7E54">
              <w:rPr>
                <w:rFonts w:ascii="inherit" w:eastAsia="Times New Roman" w:hAnsi="inherit" w:cs="Arial"/>
                <w:color w:val="555555"/>
                <w:sz w:val="21"/>
                <w:szCs w:val="21"/>
                <w:lang w:eastAsia="pt-BR"/>
              </w:rPr>
              <w:t>.</w:t>
            </w:r>
          </w:p>
          <w:p w:rsidR="004A7E54" w:rsidRPr="004A7E54" w:rsidRDefault="004A7E54" w:rsidP="004A7E54">
            <w:pPr>
              <w:numPr>
                <w:ilvl w:val="0"/>
                <w:numId w:val="9"/>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Suporte à Transações:</w:t>
            </w:r>
            <w:r w:rsidRPr="004A7E54">
              <w:rPr>
                <w:rFonts w:ascii="inherit" w:eastAsia="Times New Roman" w:hAnsi="inherit" w:cs="Arial"/>
                <w:color w:val="555555"/>
                <w:sz w:val="21"/>
                <w:szCs w:val="21"/>
                <w:lang w:eastAsia="pt-BR"/>
              </w:rPr>
              <w:t> Sim.</w:t>
            </w:r>
          </w:p>
          <w:p w:rsidR="004A7E54" w:rsidRPr="004A7E54" w:rsidRDefault="004A7E54" w:rsidP="004A7E54">
            <w:pPr>
              <w:numPr>
                <w:ilvl w:val="0"/>
                <w:numId w:val="9"/>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i/>
                <w:iCs/>
                <w:color w:val="555555"/>
                <w:sz w:val="21"/>
                <w:szCs w:val="21"/>
                <w:bdr w:val="none" w:sz="0" w:space="0" w:color="auto" w:frame="1"/>
                <w:lang w:eastAsia="pt-BR"/>
              </w:rPr>
              <w:t>Duplex</w:t>
            </w:r>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Não.</w:t>
            </w:r>
          </w:p>
          <w:p w:rsidR="004A7E54" w:rsidRPr="004A7E54" w:rsidRDefault="004A7E54" w:rsidP="004A7E54">
            <w:pPr>
              <w:numPr>
                <w:ilvl w:val="0"/>
                <w:numId w:val="9"/>
              </w:numPr>
              <w:spacing w:after="0" w:line="240" w:lineRule="auto"/>
              <w:ind w:left="300" w:right="300"/>
              <w:textAlignment w:val="baseline"/>
              <w:rPr>
                <w:rFonts w:ascii="inherit" w:eastAsia="Times New Roman" w:hAnsi="inherit" w:cs="Arial"/>
                <w:color w:val="555555"/>
                <w:sz w:val="21"/>
                <w:szCs w:val="21"/>
                <w:lang w:eastAsia="pt-BR"/>
              </w:rPr>
            </w:pPr>
            <w:proofErr w:type="spellStart"/>
            <w:r w:rsidRPr="004A7E54">
              <w:rPr>
                <w:rFonts w:ascii="inherit" w:eastAsia="Times New Roman" w:hAnsi="inherit" w:cs="Arial"/>
                <w:b/>
                <w:bCs/>
                <w:i/>
                <w:iCs/>
                <w:color w:val="555555"/>
                <w:sz w:val="21"/>
                <w:szCs w:val="21"/>
                <w:bdr w:val="none" w:sz="0" w:space="0" w:color="auto" w:frame="1"/>
                <w:lang w:eastAsia="pt-BR"/>
              </w:rPr>
              <w:t>Sessions</w:t>
            </w:r>
            <w:proofErr w:type="spellEnd"/>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Sim.</w:t>
            </w:r>
          </w:p>
          <w:p w:rsidR="004A7E54" w:rsidRPr="004A7E54" w:rsidRDefault="004A7E54" w:rsidP="004A7E54">
            <w:pPr>
              <w:numPr>
                <w:ilvl w:val="0"/>
                <w:numId w:val="9"/>
              </w:numPr>
              <w:spacing w:after="0" w:line="240" w:lineRule="auto"/>
              <w:ind w:left="300" w:right="300"/>
              <w:textAlignment w:val="baseline"/>
              <w:rPr>
                <w:rFonts w:ascii="inherit" w:eastAsia="Times New Roman" w:hAnsi="inherit" w:cs="Arial"/>
                <w:color w:val="555555"/>
                <w:sz w:val="21"/>
                <w:szCs w:val="21"/>
                <w:lang w:eastAsia="pt-BR"/>
              </w:rPr>
            </w:pPr>
            <w:proofErr w:type="spellStart"/>
            <w:r w:rsidRPr="004A7E54">
              <w:rPr>
                <w:rFonts w:ascii="inherit" w:eastAsia="Times New Roman" w:hAnsi="inherit" w:cs="Arial"/>
                <w:b/>
                <w:bCs/>
                <w:i/>
                <w:iCs/>
                <w:color w:val="555555"/>
                <w:sz w:val="21"/>
                <w:szCs w:val="21"/>
                <w:bdr w:val="none" w:sz="0" w:space="0" w:color="auto" w:frame="1"/>
                <w:lang w:eastAsia="pt-BR"/>
              </w:rPr>
              <w:t>Encoding</w:t>
            </w:r>
            <w:proofErr w:type="spellEnd"/>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Binary</w:t>
            </w:r>
            <w:proofErr w:type="spellEnd"/>
            <w:r w:rsidRPr="004A7E54">
              <w:rPr>
                <w:rFonts w:ascii="inherit" w:eastAsia="Times New Roman" w:hAnsi="inherit" w:cs="Arial"/>
                <w:color w:val="555555"/>
                <w:sz w:val="21"/>
                <w:szCs w:val="21"/>
                <w:lang w:eastAsia="pt-BR"/>
              </w:rPr>
              <w:t>.</w:t>
            </w:r>
          </w:p>
          <w:p w:rsidR="004A7E54" w:rsidRPr="004A7E54" w:rsidRDefault="004A7E54" w:rsidP="004A7E54">
            <w:pPr>
              <w:numPr>
                <w:ilvl w:val="0"/>
                <w:numId w:val="9"/>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Modos de Transferência:</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Buffered</w:t>
            </w:r>
            <w:proofErr w:type="spellEnd"/>
            <w:r w:rsidRPr="004A7E54">
              <w:rPr>
                <w:rFonts w:ascii="inherit" w:eastAsia="Times New Roman" w:hAnsi="inherit" w:cs="Arial"/>
                <w:color w:val="555555"/>
                <w:sz w:val="21"/>
                <w:szCs w:val="21"/>
                <w:lang w:eastAsia="pt-BR"/>
              </w:rPr>
              <w:t>.</w:t>
            </w:r>
          </w:p>
        </w:tc>
      </w:tr>
      <w:tr w:rsidR="004A7E54" w:rsidRPr="004A7E54" w:rsidTr="004A7E54">
        <w:trPr>
          <w:tblCellSpacing w:w="15" w:type="dxa"/>
          <w:jc w:val="center"/>
        </w:trPr>
        <w:tc>
          <w:tcPr>
            <w:tcW w:w="0" w:type="auto"/>
            <w:shd w:val="clear" w:color="auto" w:fill="FFFFFF"/>
            <w:hideMark/>
          </w:tcPr>
          <w:p w:rsidR="004A7E54" w:rsidRPr="004A7E54" w:rsidRDefault="004A7E54" w:rsidP="004A7E54">
            <w:pPr>
              <w:spacing w:after="0" w:line="240" w:lineRule="auto"/>
              <w:rPr>
                <w:rFonts w:ascii="Arial" w:eastAsia="Times New Roman" w:hAnsi="Arial" w:cs="Arial"/>
                <w:color w:val="555555"/>
                <w:sz w:val="21"/>
                <w:szCs w:val="21"/>
                <w:lang w:eastAsia="pt-BR"/>
              </w:rPr>
            </w:pPr>
            <w:proofErr w:type="spellStart"/>
            <w:r w:rsidRPr="004A7E54">
              <w:rPr>
                <w:rFonts w:ascii="inherit" w:eastAsia="Times New Roman" w:hAnsi="inherit" w:cs="Arial"/>
                <w:i/>
                <w:iCs/>
                <w:color w:val="555555"/>
                <w:sz w:val="20"/>
                <w:szCs w:val="20"/>
                <w:bdr w:val="none" w:sz="0" w:space="0" w:color="auto" w:frame="1"/>
                <w:lang w:eastAsia="pt-BR"/>
              </w:rPr>
              <w:t>MsmqIntegrationBinding</w:t>
            </w:r>
            <w:proofErr w:type="spellEnd"/>
          </w:p>
        </w:tc>
        <w:tc>
          <w:tcPr>
            <w:tcW w:w="0" w:type="auto"/>
            <w:shd w:val="clear" w:color="auto" w:fill="FFFFFF"/>
            <w:hideMark/>
          </w:tcPr>
          <w:p w:rsidR="004A7E54" w:rsidRPr="004A7E54" w:rsidRDefault="004A7E54" w:rsidP="004A7E54">
            <w:pPr>
              <w:numPr>
                <w:ilvl w:val="0"/>
                <w:numId w:val="10"/>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Transporte:</w:t>
            </w:r>
            <w:r w:rsidRPr="004A7E54">
              <w:rPr>
                <w:rFonts w:ascii="inherit" w:eastAsia="Times New Roman" w:hAnsi="inherit" w:cs="Arial"/>
                <w:color w:val="555555"/>
                <w:sz w:val="21"/>
                <w:szCs w:val="21"/>
                <w:lang w:eastAsia="pt-BR"/>
              </w:rPr>
              <w:t> MSMQ.</w:t>
            </w:r>
          </w:p>
          <w:p w:rsidR="004A7E54" w:rsidRPr="004A7E54" w:rsidRDefault="004A7E54" w:rsidP="004A7E54">
            <w:pPr>
              <w:numPr>
                <w:ilvl w:val="0"/>
                <w:numId w:val="10"/>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Segurança:</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Transport</w:t>
            </w:r>
            <w:proofErr w:type="spellEnd"/>
            <w:r w:rsidRPr="004A7E54">
              <w:rPr>
                <w:rFonts w:ascii="inherit" w:eastAsia="Times New Roman" w:hAnsi="inherit" w:cs="Arial"/>
                <w:color w:val="555555"/>
                <w:sz w:val="21"/>
                <w:szCs w:val="21"/>
                <w:lang w:eastAsia="pt-BR"/>
              </w:rPr>
              <w:t>.</w:t>
            </w:r>
          </w:p>
          <w:p w:rsidR="004A7E54" w:rsidRPr="004A7E54" w:rsidRDefault="004A7E54" w:rsidP="004A7E54">
            <w:pPr>
              <w:numPr>
                <w:ilvl w:val="0"/>
                <w:numId w:val="10"/>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lastRenderedPageBreak/>
              <w:t>Suporte à Transações:</w:t>
            </w:r>
            <w:r w:rsidRPr="004A7E54">
              <w:rPr>
                <w:rFonts w:ascii="inherit" w:eastAsia="Times New Roman" w:hAnsi="inherit" w:cs="Arial"/>
                <w:color w:val="555555"/>
                <w:sz w:val="21"/>
                <w:szCs w:val="21"/>
                <w:lang w:eastAsia="pt-BR"/>
              </w:rPr>
              <w:t> Sim.</w:t>
            </w:r>
          </w:p>
          <w:p w:rsidR="004A7E54" w:rsidRPr="004A7E54" w:rsidRDefault="004A7E54" w:rsidP="004A7E54">
            <w:pPr>
              <w:numPr>
                <w:ilvl w:val="0"/>
                <w:numId w:val="10"/>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i/>
                <w:iCs/>
                <w:color w:val="555555"/>
                <w:sz w:val="21"/>
                <w:szCs w:val="21"/>
                <w:bdr w:val="none" w:sz="0" w:space="0" w:color="auto" w:frame="1"/>
                <w:lang w:eastAsia="pt-BR"/>
              </w:rPr>
              <w:t>Duplex</w:t>
            </w:r>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Não.</w:t>
            </w:r>
          </w:p>
          <w:p w:rsidR="004A7E54" w:rsidRPr="004A7E54" w:rsidRDefault="004A7E54" w:rsidP="004A7E54">
            <w:pPr>
              <w:numPr>
                <w:ilvl w:val="0"/>
                <w:numId w:val="10"/>
              </w:numPr>
              <w:spacing w:after="0" w:line="240" w:lineRule="auto"/>
              <w:ind w:left="300" w:right="300"/>
              <w:textAlignment w:val="baseline"/>
              <w:rPr>
                <w:rFonts w:ascii="inherit" w:eastAsia="Times New Roman" w:hAnsi="inherit" w:cs="Arial"/>
                <w:color w:val="555555"/>
                <w:sz w:val="21"/>
                <w:szCs w:val="21"/>
                <w:lang w:eastAsia="pt-BR"/>
              </w:rPr>
            </w:pPr>
            <w:proofErr w:type="spellStart"/>
            <w:r w:rsidRPr="004A7E54">
              <w:rPr>
                <w:rFonts w:ascii="inherit" w:eastAsia="Times New Roman" w:hAnsi="inherit" w:cs="Arial"/>
                <w:b/>
                <w:bCs/>
                <w:i/>
                <w:iCs/>
                <w:color w:val="555555"/>
                <w:sz w:val="21"/>
                <w:szCs w:val="21"/>
                <w:bdr w:val="none" w:sz="0" w:space="0" w:color="auto" w:frame="1"/>
                <w:lang w:eastAsia="pt-BR"/>
              </w:rPr>
              <w:t>Sessions</w:t>
            </w:r>
            <w:proofErr w:type="spellEnd"/>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Não.</w:t>
            </w:r>
          </w:p>
          <w:p w:rsidR="004A7E54" w:rsidRPr="004A7E54" w:rsidRDefault="004A7E54" w:rsidP="004A7E54">
            <w:pPr>
              <w:numPr>
                <w:ilvl w:val="0"/>
                <w:numId w:val="10"/>
              </w:numPr>
              <w:spacing w:after="0" w:line="240" w:lineRule="auto"/>
              <w:ind w:left="300" w:right="300"/>
              <w:textAlignment w:val="baseline"/>
              <w:rPr>
                <w:rFonts w:ascii="inherit" w:eastAsia="Times New Roman" w:hAnsi="inherit" w:cs="Arial"/>
                <w:color w:val="555555"/>
                <w:sz w:val="21"/>
                <w:szCs w:val="21"/>
                <w:lang w:eastAsia="pt-BR"/>
              </w:rPr>
            </w:pPr>
            <w:proofErr w:type="spellStart"/>
            <w:r w:rsidRPr="004A7E54">
              <w:rPr>
                <w:rFonts w:ascii="inherit" w:eastAsia="Times New Roman" w:hAnsi="inherit" w:cs="Arial"/>
                <w:b/>
                <w:bCs/>
                <w:i/>
                <w:iCs/>
                <w:color w:val="555555"/>
                <w:sz w:val="21"/>
                <w:szCs w:val="21"/>
                <w:bdr w:val="none" w:sz="0" w:space="0" w:color="auto" w:frame="1"/>
                <w:lang w:eastAsia="pt-BR"/>
              </w:rPr>
              <w:t>Encoding</w:t>
            </w:r>
            <w:proofErr w:type="spellEnd"/>
            <w:r w:rsidRPr="004A7E54">
              <w:rPr>
                <w:rFonts w:ascii="inherit" w:eastAsia="Times New Roman" w:hAnsi="inherit" w:cs="Arial"/>
                <w:b/>
                <w:bCs/>
                <w:color w:val="555555"/>
                <w:sz w:val="21"/>
                <w:szCs w:val="21"/>
                <w:bdr w:val="none" w:sz="0" w:space="0" w:color="auto" w:frame="1"/>
                <w:lang w:eastAsia="pt-BR"/>
              </w:rPr>
              <w:t>:</w:t>
            </w:r>
            <w:r w:rsidRPr="004A7E54">
              <w:rPr>
                <w:rFonts w:ascii="inherit" w:eastAsia="Times New Roman" w:hAnsi="inherit" w:cs="Arial"/>
                <w:color w:val="555555"/>
                <w:sz w:val="21"/>
                <w:szCs w:val="21"/>
                <w:lang w:eastAsia="pt-BR"/>
              </w:rPr>
              <w:t> --.</w:t>
            </w:r>
          </w:p>
          <w:p w:rsidR="004A7E54" w:rsidRPr="004A7E54" w:rsidRDefault="004A7E54" w:rsidP="004A7E54">
            <w:pPr>
              <w:numPr>
                <w:ilvl w:val="0"/>
                <w:numId w:val="10"/>
              </w:numPr>
              <w:spacing w:after="0" w:line="240" w:lineRule="auto"/>
              <w:ind w:left="300" w:right="300"/>
              <w:textAlignment w:val="baseline"/>
              <w:rPr>
                <w:rFonts w:ascii="inherit" w:eastAsia="Times New Roman" w:hAnsi="inherit" w:cs="Arial"/>
                <w:color w:val="555555"/>
                <w:sz w:val="21"/>
                <w:szCs w:val="21"/>
                <w:lang w:eastAsia="pt-BR"/>
              </w:rPr>
            </w:pPr>
            <w:r w:rsidRPr="004A7E54">
              <w:rPr>
                <w:rFonts w:ascii="inherit" w:eastAsia="Times New Roman" w:hAnsi="inherit" w:cs="Arial"/>
                <w:b/>
                <w:bCs/>
                <w:color w:val="555555"/>
                <w:sz w:val="21"/>
                <w:szCs w:val="21"/>
                <w:bdr w:val="none" w:sz="0" w:space="0" w:color="auto" w:frame="1"/>
                <w:lang w:eastAsia="pt-BR"/>
              </w:rPr>
              <w:t>Modos de Transferência:</w:t>
            </w:r>
            <w:r w:rsidRPr="004A7E54">
              <w:rPr>
                <w:rFonts w:ascii="inherit" w:eastAsia="Times New Roman" w:hAnsi="inherit" w:cs="Arial"/>
                <w:color w:val="555555"/>
                <w:sz w:val="21"/>
                <w:szCs w:val="21"/>
                <w:lang w:eastAsia="pt-BR"/>
              </w:rPr>
              <w:t> </w:t>
            </w:r>
            <w:proofErr w:type="spellStart"/>
            <w:r w:rsidRPr="004A7E54">
              <w:rPr>
                <w:rFonts w:ascii="inherit" w:eastAsia="Times New Roman" w:hAnsi="inherit" w:cs="Arial"/>
                <w:b/>
                <w:bCs/>
                <w:i/>
                <w:iCs/>
                <w:color w:val="555555"/>
                <w:sz w:val="21"/>
                <w:szCs w:val="21"/>
                <w:bdr w:val="none" w:sz="0" w:space="0" w:color="auto" w:frame="1"/>
                <w:lang w:eastAsia="pt-BR"/>
              </w:rPr>
              <w:t>Buffered</w:t>
            </w:r>
            <w:proofErr w:type="spellEnd"/>
            <w:r w:rsidRPr="004A7E54">
              <w:rPr>
                <w:rFonts w:ascii="inherit" w:eastAsia="Times New Roman" w:hAnsi="inherit" w:cs="Arial"/>
                <w:color w:val="555555"/>
                <w:sz w:val="21"/>
                <w:szCs w:val="21"/>
                <w:lang w:eastAsia="pt-BR"/>
              </w:rPr>
              <w:t>.</w:t>
            </w:r>
          </w:p>
        </w:tc>
      </w:tr>
    </w:tbl>
    <w:p w:rsidR="00E413A2" w:rsidRDefault="00E413A2" w:rsidP="009F4BF2">
      <w:pPr>
        <w:pStyle w:val="NormalWeb"/>
        <w:spacing w:before="0" w:beforeAutospacing="0" w:after="0" w:afterAutospacing="0"/>
        <w:textAlignment w:val="baseline"/>
        <w:rPr>
          <w:rFonts w:ascii="Arial" w:hAnsi="Arial" w:cs="Arial"/>
          <w:color w:val="555555"/>
          <w:sz w:val="21"/>
          <w:szCs w:val="21"/>
        </w:rPr>
      </w:pPr>
    </w:p>
    <w:p w:rsidR="009D4E7E" w:rsidRDefault="009D4E7E" w:rsidP="009F4BF2">
      <w:pPr>
        <w:pStyle w:val="NormalWeb"/>
        <w:spacing w:before="0" w:beforeAutospacing="0" w:after="0" w:afterAutospacing="0"/>
        <w:textAlignment w:val="baseline"/>
        <w:rPr>
          <w:rFonts w:ascii="Arial" w:hAnsi="Arial" w:cs="Arial"/>
          <w:color w:val="555555"/>
          <w:sz w:val="21"/>
          <w:szCs w:val="21"/>
        </w:rPr>
      </w:pPr>
      <w:r>
        <w:rPr>
          <w:rStyle w:val="Forte"/>
          <w:rFonts w:ascii="Arial" w:hAnsi="Arial" w:cs="Arial"/>
          <w:color w:val="555555"/>
          <w:sz w:val="21"/>
          <w:szCs w:val="21"/>
          <w:bdr w:val="none" w:sz="0" w:space="0" w:color="auto" w:frame="1"/>
        </w:rPr>
        <w:t>Observação</w:t>
      </w:r>
      <w:r>
        <w:rPr>
          <w:rFonts w:ascii="Arial" w:hAnsi="Arial" w:cs="Arial"/>
          <w:color w:val="555555"/>
          <w:sz w:val="21"/>
          <w:szCs w:val="21"/>
        </w:rPr>
        <w:t>: Além da lista de </w:t>
      </w:r>
      <w:proofErr w:type="spellStart"/>
      <w:r>
        <w:rPr>
          <w:rFonts w:ascii="Arial" w:hAnsi="Arial" w:cs="Arial"/>
          <w:i/>
          <w:iCs/>
          <w:color w:val="555555"/>
          <w:sz w:val="21"/>
          <w:szCs w:val="21"/>
          <w:bdr w:val="none" w:sz="0" w:space="0" w:color="auto" w:frame="1"/>
        </w:rPr>
        <w:t>bindings</w:t>
      </w:r>
      <w:proofErr w:type="spellEnd"/>
      <w:r>
        <w:rPr>
          <w:rFonts w:ascii="Arial" w:hAnsi="Arial" w:cs="Arial"/>
          <w:color w:val="555555"/>
          <w:sz w:val="21"/>
          <w:szCs w:val="21"/>
        </w:rPr>
        <w:t> que vimos acima, temos ainda a classe </w:t>
      </w:r>
      <w:proofErr w:type="spellStart"/>
      <w:r>
        <w:rPr>
          <w:rFonts w:ascii="Arial" w:hAnsi="Arial" w:cs="Arial"/>
          <w:i/>
          <w:iCs/>
          <w:color w:val="555555"/>
          <w:sz w:val="21"/>
          <w:szCs w:val="21"/>
          <w:bdr w:val="none" w:sz="0" w:space="0" w:color="auto" w:frame="1"/>
        </w:rPr>
        <w:t>CustomBinding</w:t>
      </w:r>
      <w:proofErr w:type="spellEnd"/>
      <w:r>
        <w:rPr>
          <w:rFonts w:ascii="Arial" w:hAnsi="Arial" w:cs="Arial"/>
          <w:color w:val="555555"/>
          <w:sz w:val="21"/>
          <w:szCs w:val="21"/>
        </w:rPr>
        <w:t> que, como o próprio nome indica, possibilita a criação de um </w:t>
      </w:r>
      <w:proofErr w:type="spellStart"/>
      <w:r>
        <w:rPr>
          <w:rFonts w:ascii="Arial" w:hAnsi="Arial" w:cs="Arial"/>
          <w:i/>
          <w:iCs/>
          <w:color w:val="555555"/>
          <w:sz w:val="21"/>
          <w:szCs w:val="21"/>
          <w:bdr w:val="none" w:sz="0" w:space="0" w:color="auto" w:frame="1"/>
        </w:rPr>
        <w:t>binding</w:t>
      </w:r>
      <w:proofErr w:type="spellEnd"/>
      <w:r>
        <w:rPr>
          <w:rFonts w:ascii="Arial" w:hAnsi="Arial" w:cs="Arial"/>
          <w:color w:val="555555"/>
          <w:sz w:val="21"/>
          <w:szCs w:val="21"/>
        </w:rPr>
        <w:t xml:space="preserve"> customizado, definindo qual o meio de transporte, codificação, suporte ou não </w:t>
      </w:r>
      <w:proofErr w:type="gramStart"/>
      <w:r>
        <w:rPr>
          <w:rFonts w:ascii="Arial" w:hAnsi="Arial" w:cs="Arial"/>
          <w:color w:val="555555"/>
          <w:sz w:val="21"/>
          <w:szCs w:val="21"/>
        </w:rPr>
        <w:t>à</w:t>
      </w:r>
      <w:proofErr w:type="gramEnd"/>
      <w:r>
        <w:rPr>
          <w:rFonts w:ascii="Arial" w:hAnsi="Arial" w:cs="Arial"/>
          <w:color w:val="555555"/>
          <w:sz w:val="21"/>
          <w:szCs w:val="21"/>
        </w:rPr>
        <w:t xml:space="preserve"> transações, etc.</w:t>
      </w:r>
    </w:p>
    <w:p w:rsidR="009D4E7E" w:rsidRDefault="009D4E7E" w:rsidP="009F4BF2">
      <w:pPr>
        <w:pStyle w:val="NormalWeb"/>
        <w:spacing w:before="0" w:beforeAutospacing="0" w:after="0" w:afterAutospacing="0"/>
        <w:textAlignment w:val="baseline"/>
        <w:rPr>
          <w:rFonts w:ascii="Arial" w:hAnsi="Arial" w:cs="Arial"/>
          <w:color w:val="555555"/>
          <w:sz w:val="21"/>
          <w:szCs w:val="21"/>
        </w:rPr>
      </w:pPr>
    </w:p>
    <w:p w:rsidR="009D4E7E" w:rsidRDefault="009D4E7E"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Finalmente, a última característica de um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 é o contrato. Como já vimos acima, o contrato é representado por uma </w:t>
      </w:r>
      <w:r>
        <w:rPr>
          <w:rFonts w:ascii="Arial" w:hAnsi="Arial" w:cs="Arial"/>
          <w:i/>
          <w:iCs/>
          <w:color w:val="555555"/>
          <w:sz w:val="21"/>
          <w:szCs w:val="21"/>
          <w:bdr w:val="none" w:sz="0" w:space="0" w:color="auto" w:frame="1"/>
        </w:rPr>
        <w:t>Interface</w:t>
      </w:r>
      <w:r>
        <w:rPr>
          <w:rFonts w:ascii="Arial" w:hAnsi="Arial" w:cs="Arial"/>
          <w:color w:val="555555"/>
          <w:sz w:val="21"/>
          <w:szCs w:val="21"/>
        </w:rPr>
        <w:t> e, uma vez que ele é definido como um contrato de serviço, são esses membros que serão disponibilizados aos clientes em forma de operações, definindo os parâmetros de entrada e o tipo de retorno e o formato da mensagem (</w:t>
      </w:r>
      <w:proofErr w:type="spellStart"/>
      <w:r>
        <w:rPr>
          <w:rFonts w:ascii="Arial" w:hAnsi="Arial" w:cs="Arial"/>
          <w:i/>
          <w:iCs/>
          <w:color w:val="555555"/>
          <w:sz w:val="21"/>
          <w:szCs w:val="21"/>
          <w:bdr w:val="none" w:sz="0" w:space="0" w:color="auto" w:frame="1"/>
        </w:rPr>
        <w:t>request-reply</w:t>
      </w:r>
      <w:proofErr w:type="spellEnd"/>
      <w:r>
        <w:rPr>
          <w:rFonts w:ascii="Arial" w:hAnsi="Arial" w:cs="Arial"/>
          <w:color w:val="555555"/>
          <w:sz w:val="21"/>
          <w:szCs w:val="21"/>
        </w:rPr>
        <w:t>, </w:t>
      </w:r>
      <w:proofErr w:type="spellStart"/>
      <w:r>
        <w:rPr>
          <w:rFonts w:ascii="Arial" w:hAnsi="Arial" w:cs="Arial"/>
          <w:i/>
          <w:iCs/>
          <w:color w:val="555555"/>
          <w:sz w:val="21"/>
          <w:szCs w:val="21"/>
          <w:bdr w:val="none" w:sz="0" w:space="0" w:color="auto" w:frame="1"/>
        </w:rPr>
        <w:t>one-way</w:t>
      </w:r>
      <w:proofErr w:type="spellEnd"/>
      <w:r>
        <w:rPr>
          <w:rFonts w:ascii="Arial" w:hAnsi="Arial" w:cs="Arial"/>
          <w:color w:val="555555"/>
          <w:sz w:val="21"/>
          <w:szCs w:val="21"/>
        </w:rPr>
        <w:t> ou </w:t>
      </w:r>
      <w:r>
        <w:rPr>
          <w:rFonts w:ascii="Arial" w:hAnsi="Arial" w:cs="Arial"/>
          <w:i/>
          <w:iCs/>
          <w:color w:val="555555"/>
          <w:sz w:val="21"/>
          <w:szCs w:val="21"/>
          <w:bdr w:val="none" w:sz="0" w:space="0" w:color="auto" w:frame="1"/>
        </w:rPr>
        <w:t>duplex</w:t>
      </w:r>
      <w:r>
        <w:rPr>
          <w:rFonts w:ascii="Arial" w:hAnsi="Arial" w:cs="Arial"/>
          <w:color w:val="555555"/>
          <w:sz w:val="21"/>
          <w:szCs w:val="21"/>
        </w:rPr>
        <w:t>).</w:t>
      </w:r>
    </w:p>
    <w:p w:rsidR="009D4E7E" w:rsidRDefault="009D4E7E" w:rsidP="009F4BF2">
      <w:pPr>
        <w:pStyle w:val="NormalWeb"/>
        <w:spacing w:before="0" w:beforeAutospacing="0" w:after="0" w:afterAutospacing="0"/>
        <w:textAlignment w:val="baseline"/>
        <w:rPr>
          <w:rFonts w:ascii="Arial" w:hAnsi="Arial" w:cs="Arial"/>
          <w:color w:val="555555"/>
          <w:sz w:val="21"/>
          <w:szCs w:val="21"/>
        </w:rPr>
      </w:pPr>
    </w:p>
    <w:p w:rsidR="009D4E7E" w:rsidRDefault="009D4E7E"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O que diferencia uma </w:t>
      </w:r>
      <w:r>
        <w:rPr>
          <w:rFonts w:ascii="Arial" w:hAnsi="Arial" w:cs="Arial"/>
          <w:i/>
          <w:iCs/>
          <w:color w:val="555555"/>
          <w:sz w:val="21"/>
          <w:szCs w:val="21"/>
          <w:bdr w:val="none" w:sz="0" w:space="0" w:color="auto" w:frame="1"/>
        </w:rPr>
        <w:t>Interface</w:t>
      </w:r>
      <w:r>
        <w:rPr>
          <w:rFonts w:ascii="Arial" w:hAnsi="Arial" w:cs="Arial"/>
          <w:color w:val="555555"/>
          <w:sz w:val="21"/>
          <w:szCs w:val="21"/>
        </w:rPr>
        <w:t> normal de uma </w:t>
      </w:r>
      <w:r>
        <w:rPr>
          <w:rFonts w:ascii="Arial" w:hAnsi="Arial" w:cs="Arial"/>
          <w:i/>
          <w:iCs/>
          <w:color w:val="555555"/>
          <w:sz w:val="21"/>
          <w:szCs w:val="21"/>
          <w:bdr w:val="none" w:sz="0" w:space="0" w:color="auto" w:frame="1"/>
        </w:rPr>
        <w:t>Interface</w:t>
      </w:r>
      <w:r>
        <w:rPr>
          <w:rFonts w:ascii="Arial" w:hAnsi="Arial" w:cs="Arial"/>
          <w:color w:val="555555"/>
          <w:sz w:val="21"/>
          <w:szCs w:val="21"/>
        </w:rPr>
        <w:t> que será utilizada como contrato de serviço. Os atributos que devem ser decorados na mesma (</w:t>
      </w:r>
      <w:proofErr w:type="spellStart"/>
      <w:r>
        <w:rPr>
          <w:rFonts w:ascii="Arial" w:hAnsi="Arial" w:cs="Arial"/>
          <w:i/>
          <w:iCs/>
          <w:color w:val="555555"/>
          <w:sz w:val="21"/>
          <w:szCs w:val="21"/>
          <w:bdr w:val="none" w:sz="0" w:space="0" w:color="auto" w:frame="1"/>
        </w:rPr>
        <w:t>ServiceContractAttribute</w:t>
      </w:r>
      <w:proofErr w:type="spellEnd"/>
      <w:r>
        <w:rPr>
          <w:rFonts w:ascii="Arial" w:hAnsi="Arial" w:cs="Arial"/>
          <w:color w:val="555555"/>
          <w:sz w:val="21"/>
          <w:szCs w:val="21"/>
        </w:rPr>
        <w:t>) e também naqueles membros que farão parte do serviço (</w:t>
      </w:r>
      <w:proofErr w:type="spellStart"/>
      <w:r>
        <w:rPr>
          <w:rFonts w:ascii="Arial" w:hAnsi="Arial" w:cs="Arial"/>
          <w:i/>
          <w:iCs/>
          <w:color w:val="555555"/>
          <w:sz w:val="21"/>
          <w:szCs w:val="21"/>
          <w:bdr w:val="none" w:sz="0" w:space="0" w:color="auto" w:frame="1"/>
        </w:rPr>
        <w:t>OperationContractAttribute</w:t>
      </w:r>
      <w:proofErr w:type="spellEnd"/>
      <w:r>
        <w:rPr>
          <w:rFonts w:ascii="Arial" w:hAnsi="Arial" w:cs="Arial"/>
          <w:color w:val="555555"/>
          <w:sz w:val="21"/>
          <w:szCs w:val="21"/>
        </w:rPr>
        <w:t>), devendo também se atentar aos tipos que são expostos, pois tipos complexos também devem ser marcados com um atributo especial (</w:t>
      </w:r>
      <w:proofErr w:type="spellStart"/>
      <w:r>
        <w:rPr>
          <w:rFonts w:ascii="Arial" w:hAnsi="Arial" w:cs="Arial"/>
          <w:i/>
          <w:iCs/>
          <w:color w:val="555555"/>
          <w:sz w:val="21"/>
          <w:szCs w:val="21"/>
          <w:bdr w:val="none" w:sz="0" w:space="0" w:color="auto" w:frame="1"/>
        </w:rPr>
        <w:t>DataContractAttribute</w:t>
      </w:r>
      <w:proofErr w:type="spellEnd"/>
      <w:r>
        <w:rPr>
          <w:rFonts w:ascii="Arial" w:hAnsi="Arial" w:cs="Arial"/>
          <w:color w:val="555555"/>
          <w:sz w:val="21"/>
          <w:szCs w:val="21"/>
        </w:rPr>
        <w:t>), e as propriedades que ele irá expor devem ser decoradas com o atributo </w:t>
      </w:r>
      <w:proofErr w:type="spellStart"/>
      <w:r>
        <w:rPr>
          <w:rFonts w:ascii="Arial" w:hAnsi="Arial" w:cs="Arial"/>
          <w:i/>
          <w:iCs/>
          <w:color w:val="555555"/>
          <w:sz w:val="21"/>
          <w:szCs w:val="21"/>
          <w:bdr w:val="none" w:sz="0" w:space="0" w:color="auto" w:frame="1"/>
        </w:rPr>
        <w:t>DataMemberAttribute</w:t>
      </w:r>
      <w:proofErr w:type="spellEnd"/>
      <w:r>
        <w:rPr>
          <w:rFonts w:ascii="Arial" w:hAnsi="Arial" w:cs="Arial"/>
          <w:color w:val="555555"/>
          <w:sz w:val="21"/>
          <w:szCs w:val="21"/>
        </w:rPr>
        <w:t>, tudo como já foi explicado acima.</w:t>
      </w:r>
    </w:p>
    <w:p w:rsidR="009D4E7E" w:rsidRDefault="009D4E7E" w:rsidP="009F4BF2">
      <w:pPr>
        <w:pStyle w:val="NormalWeb"/>
        <w:spacing w:before="0" w:beforeAutospacing="0" w:after="0" w:afterAutospacing="0"/>
        <w:textAlignment w:val="baseline"/>
        <w:rPr>
          <w:rFonts w:ascii="Arial" w:hAnsi="Arial" w:cs="Arial"/>
          <w:color w:val="555555"/>
          <w:sz w:val="21"/>
          <w:szCs w:val="21"/>
        </w:rPr>
      </w:pPr>
    </w:p>
    <w:p w:rsidR="009D4E7E" w:rsidRDefault="009D4E7E"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Depois de conhecer cada uma das características de um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 é necessário entender como criar e configurar um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 Cada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 é representado por uma classe chamada </w:t>
      </w:r>
      <w:proofErr w:type="spellStart"/>
      <w:r>
        <w:rPr>
          <w:rFonts w:ascii="Arial" w:hAnsi="Arial" w:cs="Arial"/>
          <w:i/>
          <w:iCs/>
          <w:color w:val="555555"/>
          <w:sz w:val="21"/>
          <w:szCs w:val="21"/>
          <w:bdr w:val="none" w:sz="0" w:space="0" w:color="auto" w:frame="1"/>
        </w:rPr>
        <w:t>ServiceEndpoint</w:t>
      </w:r>
      <w:proofErr w:type="spellEnd"/>
      <w:r>
        <w:rPr>
          <w:rFonts w:ascii="Arial" w:hAnsi="Arial" w:cs="Arial"/>
          <w:color w:val="555555"/>
          <w:sz w:val="21"/>
          <w:szCs w:val="21"/>
        </w:rPr>
        <w:t> (</w:t>
      </w:r>
      <w:proofErr w:type="spellStart"/>
      <w:r>
        <w:rPr>
          <w:rFonts w:ascii="Arial" w:hAnsi="Arial" w:cs="Arial"/>
          <w:i/>
          <w:iCs/>
          <w:color w:val="555555"/>
          <w:sz w:val="21"/>
          <w:szCs w:val="21"/>
          <w:bdr w:val="none" w:sz="0" w:space="0" w:color="auto" w:frame="1"/>
        </w:rPr>
        <w:t>namespace</w:t>
      </w:r>
      <w:proofErr w:type="spellEnd"/>
      <w:r>
        <w:rPr>
          <w:rFonts w:ascii="Arial" w:hAnsi="Arial" w:cs="Arial"/>
          <w:i/>
          <w:iCs/>
          <w:color w:val="555555"/>
          <w:sz w:val="21"/>
          <w:szCs w:val="21"/>
          <w:bdr w:val="none" w:sz="0" w:space="0" w:color="auto" w:frame="1"/>
        </w:rPr>
        <w:t xml:space="preserve"> </w:t>
      </w:r>
      <w:proofErr w:type="spellStart"/>
      <w:proofErr w:type="gramStart"/>
      <w:r>
        <w:rPr>
          <w:rFonts w:ascii="Arial" w:hAnsi="Arial" w:cs="Arial"/>
          <w:i/>
          <w:iCs/>
          <w:color w:val="555555"/>
          <w:sz w:val="21"/>
          <w:szCs w:val="21"/>
          <w:bdr w:val="none" w:sz="0" w:space="0" w:color="auto" w:frame="1"/>
        </w:rPr>
        <w:t>System.ServiceModel.Description</w:t>
      </w:r>
      <w:proofErr w:type="spellEnd"/>
      <w:proofErr w:type="gramEnd"/>
      <w:r>
        <w:rPr>
          <w:rFonts w:ascii="Arial" w:hAnsi="Arial" w:cs="Arial"/>
          <w:color w:val="555555"/>
          <w:sz w:val="21"/>
          <w:szCs w:val="21"/>
        </w:rPr>
        <w:t>) e possui várias propriedades que expõem exatamente as configurações de um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 como </w:t>
      </w:r>
      <w:proofErr w:type="spellStart"/>
      <w:r>
        <w:rPr>
          <w:rFonts w:ascii="Arial" w:hAnsi="Arial" w:cs="Arial"/>
          <w:i/>
          <w:iCs/>
          <w:color w:val="555555"/>
          <w:sz w:val="21"/>
          <w:szCs w:val="21"/>
          <w:bdr w:val="none" w:sz="0" w:space="0" w:color="auto" w:frame="1"/>
        </w:rPr>
        <w:t>Address</w:t>
      </w:r>
      <w:proofErr w:type="spellEnd"/>
      <w:r>
        <w:rPr>
          <w:rFonts w:ascii="Arial" w:hAnsi="Arial" w:cs="Arial"/>
          <w:color w:val="555555"/>
          <w:sz w:val="21"/>
          <w:szCs w:val="21"/>
        </w:rPr>
        <w:t>, </w:t>
      </w:r>
      <w:proofErr w:type="spellStart"/>
      <w:r>
        <w:rPr>
          <w:rFonts w:ascii="Arial" w:hAnsi="Arial" w:cs="Arial"/>
          <w:i/>
          <w:iCs/>
          <w:color w:val="555555"/>
          <w:sz w:val="21"/>
          <w:szCs w:val="21"/>
          <w:bdr w:val="none" w:sz="0" w:space="0" w:color="auto" w:frame="1"/>
        </w:rPr>
        <w:t>Binding</w:t>
      </w:r>
      <w:proofErr w:type="spellEnd"/>
      <w:r>
        <w:rPr>
          <w:rFonts w:ascii="Arial" w:hAnsi="Arial" w:cs="Arial"/>
          <w:color w:val="555555"/>
          <w:sz w:val="21"/>
          <w:szCs w:val="21"/>
        </w:rPr>
        <w:t> e </w:t>
      </w:r>
      <w:proofErr w:type="spellStart"/>
      <w:r>
        <w:rPr>
          <w:rFonts w:ascii="Arial" w:hAnsi="Arial" w:cs="Arial"/>
          <w:i/>
          <w:iCs/>
          <w:color w:val="555555"/>
          <w:sz w:val="21"/>
          <w:szCs w:val="21"/>
          <w:bdr w:val="none" w:sz="0" w:space="0" w:color="auto" w:frame="1"/>
        </w:rPr>
        <w:t>Contract</w:t>
      </w:r>
      <w:proofErr w:type="spellEnd"/>
      <w:r>
        <w:rPr>
          <w:rFonts w:ascii="Arial" w:hAnsi="Arial" w:cs="Arial"/>
          <w:color w:val="555555"/>
          <w:sz w:val="21"/>
          <w:szCs w:val="21"/>
        </w:rPr>
        <w:t>. A criação pode ser realizada de duas formas: uma delas criando e configurando a instância da classe </w:t>
      </w:r>
      <w:proofErr w:type="spellStart"/>
      <w:r>
        <w:rPr>
          <w:rFonts w:ascii="Arial" w:hAnsi="Arial" w:cs="Arial"/>
          <w:i/>
          <w:iCs/>
          <w:color w:val="555555"/>
          <w:sz w:val="21"/>
          <w:szCs w:val="21"/>
          <w:bdr w:val="none" w:sz="0" w:space="0" w:color="auto" w:frame="1"/>
        </w:rPr>
        <w:t>ServiceEndpoint</w:t>
      </w:r>
      <w:proofErr w:type="spellEnd"/>
      <w:r>
        <w:rPr>
          <w:rFonts w:ascii="Arial" w:hAnsi="Arial" w:cs="Arial"/>
          <w:color w:val="555555"/>
          <w:sz w:val="21"/>
          <w:szCs w:val="21"/>
        </w:rPr>
        <w:t> e adicionando-a à coleção de </w:t>
      </w:r>
      <w:proofErr w:type="spellStart"/>
      <w:r>
        <w:rPr>
          <w:rFonts w:ascii="Arial" w:hAnsi="Arial" w:cs="Arial"/>
          <w:i/>
          <w:iCs/>
          <w:color w:val="555555"/>
          <w:sz w:val="21"/>
          <w:szCs w:val="21"/>
          <w:bdr w:val="none" w:sz="0" w:space="0" w:color="auto" w:frame="1"/>
        </w:rPr>
        <w:t>Endpoints</w:t>
      </w:r>
      <w:proofErr w:type="spellEnd"/>
      <w:r>
        <w:rPr>
          <w:rFonts w:ascii="Arial" w:hAnsi="Arial" w:cs="Arial"/>
          <w:color w:val="555555"/>
          <w:sz w:val="21"/>
          <w:szCs w:val="21"/>
        </w:rPr>
        <w:t> do </w:t>
      </w:r>
      <w:r>
        <w:rPr>
          <w:rFonts w:ascii="Arial" w:hAnsi="Arial" w:cs="Arial"/>
          <w:i/>
          <w:iCs/>
          <w:color w:val="555555"/>
          <w:sz w:val="21"/>
          <w:szCs w:val="21"/>
          <w:bdr w:val="none" w:sz="0" w:space="0" w:color="auto" w:frame="1"/>
        </w:rPr>
        <w:t>host</w:t>
      </w:r>
      <w:r>
        <w:rPr>
          <w:rFonts w:ascii="Arial" w:hAnsi="Arial" w:cs="Arial"/>
          <w:color w:val="555555"/>
          <w:sz w:val="21"/>
          <w:szCs w:val="21"/>
        </w:rPr>
        <w:t>, e a segunda e mais convencional forma é através do método </w:t>
      </w:r>
      <w:proofErr w:type="spellStart"/>
      <w:r>
        <w:rPr>
          <w:rFonts w:ascii="Arial" w:hAnsi="Arial" w:cs="Arial"/>
          <w:i/>
          <w:iCs/>
          <w:color w:val="555555"/>
          <w:sz w:val="21"/>
          <w:szCs w:val="21"/>
          <w:bdr w:val="none" w:sz="0" w:space="0" w:color="auto" w:frame="1"/>
        </w:rPr>
        <w:t>AddServiceEndpoint</w:t>
      </w:r>
      <w:proofErr w:type="spellEnd"/>
      <w:r>
        <w:rPr>
          <w:rFonts w:ascii="Arial" w:hAnsi="Arial" w:cs="Arial"/>
          <w:color w:val="555555"/>
          <w:sz w:val="21"/>
          <w:szCs w:val="21"/>
        </w:rPr>
        <w:t> da classe </w:t>
      </w:r>
      <w:proofErr w:type="spellStart"/>
      <w:r>
        <w:rPr>
          <w:rFonts w:ascii="Arial" w:hAnsi="Arial" w:cs="Arial"/>
          <w:i/>
          <w:iCs/>
          <w:color w:val="555555"/>
          <w:sz w:val="21"/>
          <w:szCs w:val="21"/>
          <w:bdr w:val="none" w:sz="0" w:space="0" w:color="auto" w:frame="1"/>
        </w:rPr>
        <w:t>ServiceHost</w:t>
      </w:r>
      <w:proofErr w:type="spellEnd"/>
      <w:r>
        <w:rPr>
          <w:rFonts w:ascii="Arial" w:hAnsi="Arial" w:cs="Arial"/>
          <w:color w:val="555555"/>
          <w:sz w:val="21"/>
          <w:szCs w:val="21"/>
        </w:rPr>
        <w:t>. O código abaixo ilustra a configuração de um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w:t>
      </w:r>
    </w:p>
    <w:p w:rsidR="009D4E7E" w:rsidRDefault="009D4E7E" w:rsidP="009F4BF2">
      <w:pPr>
        <w:pStyle w:val="NormalWeb"/>
        <w:spacing w:before="0" w:beforeAutospacing="0" w:after="0" w:afterAutospacing="0"/>
        <w:textAlignment w:val="baseline"/>
        <w:rPr>
          <w:rFonts w:ascii="Arial" w:hAnsi="Arial" w:cs="Arial"/>
          <w:color w:val="555555"/>
          <w:sz w:val="21"/>
          <w:szCs w:val="21"/>
        </w:rPr>
      </w:pP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proofErr w:type="spellStart"/>
      <w:proofErr w:type="gramStart"/>
      <w:r w:rsidRPr="009D4E7E">
        <w:rPr>
          <w:rFonts w:ascii="Courier New" w:eastAsia="Times New Roman" w:hAnsi="Courier New" w:cs="Courier New"/>
          <w:color w:val="555555"/>
          <w:sz w:val="20"/>
          <w:szCs w:val="20"/>
          <w:lang w:eastAsia="pt-BR"/>
        </w:rPr>
        <w:t>using</w:t>
      </w:r>
      <w:proofErr w:type="spellEnd"/>
      <w:proofErr w:type="gramEnd"/>
      <w:r w:rsidRPr="009D4E7E">
        <w:rPr>
          <w:rFonts w:ascii="Courier New" w:eastAsia="Times New Roman" w:hAnsi="Courier New" w:cs="Courier New"/>
          <w:color w:val="555555"/>
          <w:sz w:val="20"/>
          <w:szCs w:val="20"/>
          <w:lang w:eastAsia="pt-BR"/>
        </w:rPr>
        <w:t xml:space="preserve"> System;</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proofErr w:type="spellStart"/>
      <w:proofErr w:type="gramStart"/>
      <w:r w:rsidRPr="009D4E7E">
        <w:rPr>
          <w:rFonts w:ascii="Courier New" w:eastAsia="Times New Roman" w:hAnsi="Courier New" w:cs="Courier New"/>
          <w:color w:val="555555"/>
          <w:sz w:val="20"/>
          <w:szCs w:val="20"/>
          <w:lang w:eastAsia="pt-BR"/>
        </w:rPr>
        <w:t>using</w:t>
      </w:r>
      <w:proofErr w:type="spellEnd"/>
      <w:proofErr w:type="gramEnd"/>
      <w:r w:rsidRPr="009D4E7E">
        <w:rPr>
          <w:rFonts w:ascii="Courier New" w:eastAsia="Times New Roman" w:hAnsi="Courier New" w:cs="Courier New"/>
          <w:color w:val="555555"/>
          <w:sz w:val="20"/>
          <w:szCs w:val="20"/>
          <w:lang w:eastAsia="pt-BR"/>
        </w:rPr>
        <w:t xml:space="preserve"> </w:t>
      </w:r>
      <w:proofErr w:type="spellStart"/>
      <w:r w:rsidRPr="009D4E7E">
        <w:rPr>
          <w:rFonts w:ascii="Courier New" w:eastAsia="Times New Roman" w:hAnsi="Courier New" w:cs="Courier New"/>
          <w:color w:val="555555"/>
          <w:sz w:val="20"/>
          <w:szCs w:val="20"/>
          <w:lang w:eastAsia="pt-BR"/>
        </w:rPr>
        <w:t>System.ServiceModel</w:t>
      </w:r>
      <w:proofErr w:type="spellEnd"/>
      <w:r w:rsidRPr="009D4E7E">
        <w:rPr>
          <w:rFonts w:ascii="Courier New" w:eastAsia="Times New Roman" w:hAnsi="Courier New" w:cs="Courier New"/>
          <w:color w:val="555555"/>
          <w:sz w:val="20"/>
          <w:szCs w:val="20"/>
          <w:lang w:eastAsia="pt-BR"/>
        </w:rPr>
        <w:t>;</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proofErr w:type="spellStart"/>
      <w:proofErr w:type="gramStart"/>
      <w:r w:rsidRPr="009D4E7E">
        <w:rPr>
          <w:rFonts w:ascii="Courier New" w:eastAsia="Times New Roman" w:hAnsi="Courier New" w:cs="Courier New"/>
          <w:color w:val="555555"/>
          <w:sz w:val="20"/>
          <w:szCs w:val="20"/>
          <w:lang w:eastAsia="pt-BR"/>
        </w:rPr>
        <w:t>using</w:t>
      </w:r>
      <w:proofErr w:type="spellEnd"/>
      <w:proofErr w:type="gramEnd"/>
      <w:r w:rsidRPr="009D4E7E">
        <w:rPr>
          <w:rFonts w:ascii="Courier New" w:eastAsia="Times New Roman" w:hAnsi="Courier New" w:cs="Courier New"/>
          <w:color w:val="555555"/>
          <w:sz w:val="20"/>
          <w:szCs w:val="20"/>
          <w:lang w:eastAsia="pt-BR"/>
        </w:rPr>
        <w:t xml:space="preserve"> </w:t>
      </w:r>
      <w:proofErr w:type="spellStart"/>
      <w:r w:rsidRPr="009D4E7E">
        <w:rPr>
          <w:rFonts w:ascii="Courier New" w:eastAsia="Times New Roman" w:hAnsi="Courier New" w:cs="Courier New"/>
          <w:color w:val="555555"/>
          <w:sz w:val="20"/>
          <w:szCs w:val="20"/>
          <w:lang w:eastAsia="pt-BR"/>
        </w:rPr>
        <w:t>System.ServiceModel.Description</w:t>
      </w:r>
      <w:proofErr w:type="spellEnd"/>
      <w:r w:rsidRPr="009D4E7E">
        <w:rPr>
          <w:rFonts w:ascii="Courier New" w:eastAsia="Times New Roman" w:hAnsi="Courier New" w:cs="Courier New"/>
          <w:color w:val="555555"/>
          <w:sz w:val="20"/>
          <w:szCs w:val="20"/>
          <w:lang w:eastAsia="pt-BR"/>
        </w:rPr>
        <w:t>;</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r w:rsidRPr="009D4E7E">
        <w:rPr>
          <w:rFonts w:ascii="Consolas" w:eastAsia="Times New Roman" w:hAnsi="Consolas" w:cs="Times New Roman"/>
          <w:color w:val="555555"/>
          <w:sz w:val="20"/>
          <w:szCs w:val="20"/>
          <w:lang w:eastAsia="pt-BR"/>
        </w:rPr>
        <w:t> </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proofErr w:type="spellStart"/>
      <w:proofErr w:type="gramStart"/>
      <w:r w:rsidRPr="009D4E7E">
        <w:rPr>
          <w:rFonts w:ascii="Courier New" w:eastAsia="Times New Roman" w:hAnsi="Courier New" w:cs="Courier New"/>
          <w:color w:val="555555"/>
          <w:sz w:val="20"/>
          <w:szCs w:val="20"/>
          <w:lang w:eastAsia="pt-BR"/>
        </w:rPr>
        <w:t>using</w:t>
      </w:r>
      <w:proofErr w:type="spellEnd"/>
      <w:proofErr w:type="gramEnd"/>
      <w:r w:rsidRPr="009D4E7E">
        <w:rPr>
          <w:rFonts w:ascii="Courier New" w:eastAsia="Times New Roman" w:hAnsi="Courier New" w:cs="Courier New"/>
          <w:color w:val="555555"/>
          <w:sz w:val="20"/>
          <w:szCs w:val="20"/>
          <w:lang w:eastAsia="pt-BR"/>
        </w:rPr>
        <w:t xml:space="preserve"> (</w:t>
      </w:r>
      <w:proofErr w:type="spellStart"/>
      <w:r w:rsidRPr="009D4E7E">
        <w:rPr>
          <w:rFonts w:ascii="Courier New" w:eastAsia="Times New Roman" w:hAnsi="Courier New" w:cs="Courier New"/>
          <w:color w:val="555555"/>
          <w:sz w:val="20"/>
          <w:szCs w:val="20"/>
          <w:lang w:eastAsia="pt-BR"/>
        </w:rPr>
        <w:t>ServiceHost</w:t>
      </w:r>
      <w:proofErr w:type="spellEnd"/>
      <w:r w:rsidRPr="009D4E7E">
        <w:rPr>
          <w:rFonts w:ascii="Courier New" w:eastAsia="Times New Roman" w:hAnsi="Courier New" w:cs="Courier New"/>
          <w:color w:val="555555"/>
          <w:sz w:val="20"/>
          <w:szCs w:val="20"/>
          <w:lang w:eastAsia="pt-BR"/>
        </w:rPr>
        <w:t xml:space="preserve"> host = new</w:t>
      </w:r>
      <w:r w:rsidRPr="009D4E7E">
        <w:rPr>
          <w:rFonts w:ascii="Consolas" w:eastAsia="Times New Roman" w:hAnsi="Consolas" w:cs="Times New Roman"/>
          <w:color w:val="555555"/>
          <w:sz w:val="20"/>
          <w:szCs w:val="20"/>
          <w:lang w:eastAsia="pt-BR"/>
        </w:rPr>
        <w:t xml:space="preserve"> </w:t>
      </w:r>
      <w:proofErr w:type="spellStart"/>
      <w:r w:rsidRPr="009D4E7E">
        <w:rPr>
          <w:rFonts w:ascii="Courier New" w:eastAsia="Times New Roman" w:hAnsi="Courier New" w:cs="Courier New"/>
          <w:color w:val="555555"/>
          <w:sz w:val="20"/>
          <w:szCs w:val="20"/>
          <w:lang w:eastAsia="pt-BR"/>
        </w:rPr>
        <w:t>ServiceHost</w:t>
      </w:r>
      <w:proofErr w:type="spellEnd"/>
      <w:r w:rsidRPr="009D4E7E">
        <w:rPr>
          <w:rFonts w:ascii="Courier New" w:eastAsia="Times New Roman" w:hAnsi="Courier New" w:cs="Courier New"/>
          <w:color w:val="555555"/>
          <w:sz w:val="20"/>
          <w:szCs w:val="20"/>
          <w:lang w:eastAsia="pt-BR"/>
        </w:rPr>
        <w:t>(</w:t>
      </w:r>
      <w:proofErr w:type="spellStart"/>
      <w:r w:rsidRPr="009D4E7E">
        <w:rPr>
          <w:rFonts w:ascii="Courier New" w:eastAsia="Times New Roman" w:hAnsi="Courier New" w:cs="Courier New"/>
          <w:color w:val="555555"/>
          <w:sz w:val="20"/>
          <w:szCs w:val="20"/>
          <w:lang w:eastAsia="pt-BR"/>
        </w:rPr>
        <w:t>typeof</w:t>
      </w:r>
      <w:proofErr w:type="spellEnd"/>
      <w:r w:rsidRPr="009D4E7E">
        <w:rPr>
          <w:rFonts w:ascii="Courier New" w:eastAsia="Times New Roman" w:hAnsi="Courier New" w:cs="Courier New"/>
          <w:color w:val="555555"/>
          <w:sz w:val="20"/>
          <w:szCs w:val="20"/>
          <w:lang w:eastAsia="pt-BR"/>
        </w:rPr>
        <w:t>(</w:t>
      </w:r>
      <w:proofErr w:type="spellStart"/>
      <w:r w:rsidRPr="009D4E7E">
        <w:rPr>
          <w:rFonts w:ascii="Courier New" w:eastAsia="Times New Roman" w:hAnsi="Courier New" w:cs="Courier New"/>
          <w:color w:val="555555"/>
          <w:sz w:val="20"/>
          <w:szCs w:val="20"/>
          <w:lang w:eastAsia="pt-BR"/>
        </w:rPr>
        <w:t>Servico</w:t>
      </w:r>
      <w:proofErr w:type="spellEnd"/>
      <w:r w:rsidRPr="009D4E7E">
        <w:rPr>
          <w:rFonts w:ascii="Courier New" w:eastAsia="Times New Roman" w:hAnsi="Courier New" w:cs="Courier New"/>
          <w:color w:val="555555"/>
          <w:sz w:val="20"/>
          <w:szCs w:val="20"/>
          <w:lang w:eastAsia="pt-BR"/>
        </w:rPr>
        <w:t>),</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r w:rsidRPr="009D4E7E">
        <w:rPr>
          <w:rFonts w:ascii="Courier New" w:eastAsia="Times New Roman" w:hAnsi="Courier New" w:cs="Courier New"/>
          <w:color w:val="555555"/>
          <w:sz w:val="20"/>
          <w:szCs w:val="20"/>
          <w:lang w:eastAsia="pt-BR"/>
        </w:rPr>
        <w:t>    </w:t>
      </w:r>
      <w:proofErr w:type="gramStart"/>
      <w:r w:rsidRPr="009D4E7E">
        <w:rPr>
          <w:rFonts w:ascii="Courier New" w:eastAsia="Times New Roman" w:hAnsi="Courier New" w:cs="Courier New"/>
          <w:color w:val="555555"/>
          <w:sz w:val="20"/>
          <w:szCs w:val="20"/>
          <w:lang w:eastAsia="pt-BR"/>
        </w:rPr>
        <w:t>new</w:t>
      </w:r>
      <w:proofErr w:type="gramEnd"/>
      <w:r w:rsidRPr="009D4E7E">
        <w:rPr>
          <w:rFonts w:ascii="Consolas" w:eastAsia="Times New Roman" w:hAnsi="Consolas" w:cs="Times New Roman"/>
          <w:color w:val="555555"/>
          <w:sz w:val="20"/>
          <w:szCs w:val="20"/>
          <w:lang w:eastAsia="pt-BR"/>
        </w:rPr>
        <w:t xml:space="preserve"> </w:t>
      </w:r>
      <w:r w:rsidRPr="009D4E7E">
        <w:rPr>
          <w:rFonts w:ascii="Courier New" w:eastAsia="Times New Roman" w:hAnsi="Courier New" w:cs="Courier New"/>
          <w:color w:val="555555"/>
          <w:sz w:val="20"/>
          <w:szCs w:val="20"/>
          <w:lang w:eastAsia="pt-BR"/>
        </w:rPr>
        <w:t>Uri[] { new</w:t>
      </w:r>
      <w:r w:rsidRPr="009D4E7E">
        <w:rPr>
          <w:rFonts w:ascii="Consolas" w:eastAsia="Times New Roman" w:hAnsi="Consolas" w:cs="Times New Roman"/>
          <w:color w:val="555555"/>
          <w:sz w:val="20"/>
          <w:szCs w:val="20"/>
          <w:lang w:eastAsia="pt-BR"/>
        </w:rPr>
        <w:t xml:space="preserve"> </w:t>
      </w:r>
      <w:r w:rsidRPr="009D4E7E">
        <w:rPr>
          <w:rFonts w:ascii="Courier New" w:eastAsia="Times New Roman" w:hAnsi="Courier New" w:cs="Courier New"/>
          <w:color w:val="555555"/>
          <w:sz w:val="20"/>
          <w:szCs w:val="20"/>
          <w:lang w:eastAsia="pt-BR"/>
        </w:rPr>
        <w:t>Uri("</w:t>
      </w:r>
      <w:proofErr w:type="spellStart"/>
      <w:r w:rsidRPr="009D4E7E">
        <w:rPr>
          <w:rFonts w:ascii="Courier New" w:eastAsia="Times New Roman" w:hAnsi="Courier New" w:cs="Courier New"/>
          <w:color w:val="555555"/>
          <w:sz w:val="20"/>
          <w:szCs w:val="20"/>
          <w:lang w:eastAsia="pt-BR"/>
        </w:rPr>
        <w:t>net.</w:t>
      </w:r>
      <w:hyperlink r:id="rId9" w:history="1">
        <w:r w:rsidRPr="009D4E7E">
          <w:rPr>
            <w:rFonts w:ascii="Courier New" w:eastAsia="Times New Roman" w:hAnsi="Courier New" w:cs="Courier New"/>
            <w:color w:val="0000FF"/>
            <w:sz w:val="20"/>
            <w:szCs w:val="20"/>
            <w:u w:val="single"/>
            <w:lang w:eastAsia="pt-BR"/>
          </w:rPr>
          <w:t>tcp</w:t>
        </w:r>
        <w:proofErr w:type="spellEnd"/>
        <w:r w:rsidRPr="009D4E7E">
          <w:rPr>
            <w:rFonts w:ascii="Courier New" w:eastAsia="Times New Roman" w:hAnsi="Courier New" w:cs="Courier New"/>
            <w:color w:val="0000FF"/>
            <w:sz w:val="20"/>
            <w:szCs w:val="20"/>
            <w:u w:val="single"/>
            <w:lang w:eastAsia="pt-BR"/>
          </w:rPr>
          <w:t>://localhost:3933</w:t>
        </w:r>
      </w:hyperlink>
      <w:r w:rsidRPr="009D4E7E">
        <w:rPr>
          <w:rFonts w:ascii="Courier New" w:eastAsia="Times New Roman" w:hAnsi="Courier New" w:cs="Courier New"/>
          <w:color w:val="555555"/>
          <w:sz w:val="20"/>
          <w:szCs w:val="20"/>
          <w:lang w:eastAsia="pt-BR"/>
        </w:rPr>
        <w:t>") }))</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r w:rsidRPr="009D4E7E">
        <w:rPr>
          <w:rFonts w:ascii="Courier New" w:eastAsia="Times New Roman" w:hAnsi="Courier New" w:cs="Courier New"/>
          <w:color w:val="555555"/>
          <w:sz w:val="20"/>
          <w:szCs w:val="20"/>
          <w:lang w:eastAsia="pt-BR"/>
        </w:rPr>
        <w:t>{</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r w:rsidRPr="009D4E7E">
        <w:rPr>
          <w:rFonts w:ascii="Courier New" w:eastAsia="Times New Roman" w:hAnsi="Courier New" w:cs="Courier New"/>
          <w:color w:val="555555"/>
          <w:sz w:val="20"/>
          <w:szCs w:val="20"/>
          <w:lang w:eastAsia="pt-BR"/>
        </w:rPr>
        <w:t>    </w:t>
      </w:r>
      <w:proofErr w:type="spellStart"/>
      <w:proofErr w:type="gramStart"/>
      <w:r w:rsidRPr="009D4E7E">
        <w:rPr>
          <w:rFonts w:ascii="Courier New" w:eastAsia="Times New Roman" w:hAnsi="Courier New" w:cs="Courier New"/>
          <w:color w:val="555555"/>
          <w:sz w:val="20"/>
          <w:szCs w:val="20"/>
          <w:lang w:eastAsia="pt-BR"/>
        </w:rPr>
        <w:t>host.AddServiceEndpoint</w:t>
      </w:r>
      <w:proofErr w:type="spellEnd"/>
      <w:proofErr w:type="gramEnd"/>
      <w:r w:rsidRPr="009D4E7E">
        <w:rPr>
          <w:rFonts w:ascii="Courier New" w:eastAsia="Times New Roman" w:hAnsi="Courier New" w:cs="Courier New"/>
          <w:color w:val="555555"/>
          <w:sz w:val="20"/>
          <w:szCs w:val="20"/>
          <w:lang w:eastAsia="pt-BR"/>
        </w:rPr>
        <w:t>(</w:t>
      </w:r>
      <w:proofErr w:type="spellStart"/>
      <w:r w:rsidRPr="009D4E7E">
        <w:rPr>
          <w:rFonts w:ascii="Courier New" w:eastAsia="Times New Roman" w:hAnsi="Courier New" w:cs="Courier New"/>
          <w:color w:val="555555"/>
          <w:sz w:val="20"/>
          <w:szCs w:val="20"/>
          <w:lang w:eastAsia="pt-BR"/>
        </w:rPr>
        <w:t>typeof</w:t>
      </w:r>
      <w:proofErr w:type="spellEnd"/>
      <w:r w:rsidRPr="009D4E7E">
        <w:rPr>
          <w:rFonts w:ascii="Courier New" w:eastAsia="Times New Roman" w:hAnsi="Courier New" w:cs="Courier New"/>
          <w:color w:val="555555"/>
          <w:sz w:val="20"/>
          <w:szCs w:val="20"/>
          <w:lang w:eastAsia="pt-BR"/>
        </w:rPr>
        <w:t>(</w:t>
      </w:r>
      <w:proofErr w:type="spellStart"/>
      <w:r w:rsidRPr="009D4E7E">
        <w:rPr>
          <w:rFonts w:ascii="Courier New" w:eastAsia="Times New Roman" w:hAnsi="Courier New" w:cs="Courier New"/>
          <w:color w:val="555555"/>
          <w:sz w:val="20"/>
          <w:szCs w:val="20"/>
          <w:lang w:eastAsia="pt-BR"/>
        </w:rPr>
        <w:t>IContrato</w:t>
      </w:r>
      <w:proofErr w:type="spellEnd"/>
      <w:r w:rsidRPr="009D4E7E">
        <w:rPr>
          <w:rFonts w:ascii="Courier New" w:eastAsia="Times New Roman" w:hAnsi="Courier New" w:cs="Courier New"/>
          <w:color w:val="555555"/>
          <w:sz w:val="20"/>
          <w:szCs w:val="20"/>
          <w:lang w:eastAsia="pt-BR"/>
        </w:rPr>
        <w:t>), new</w:t>
      </w:r>
      <w:r w:rsidRPr="009D4E7E">
        <w:rPr>
          <w:rFonts w:ascii="Consolas" w:eastAsia="Times New Roman" w:hAnsi="Consolas" w:cs="Times New Roman"/>
          <w:color w:val="555555"/>
          <w:sz w:val="20"/>
          <w:szCs w:val="20"/>
          <w:lang w:eastAsia="pt-BR"/>
        </w:rPr>
        <w:t xml:space="preserve"> </w:t>
      </w:r>
      <w:proofErr w:type="spellStart"/>
      <w:r w:rsidRPr="009D4E7E">
        <w:rPr>
          <w:rFonts w:ascii="Courier New" w:eastAsia="Times New Roman" w:hAnsi="Courier New" w:cs="Courier New"/>
          <w:color w:val="555555"/>
          <w:sz w:val="20"/>
          <w:szCs w:val="20"/>
          <w:lang w:eastAsia="pt-BR"/>
        </w:rPr>
        <w:t>NetTcpBinding</w:t>
      </w:r>
      <w:proofErr w:type="spellEnd"/>
      <w:r w:rsidRPr="009D4E7E">
        <w:rPr>
          <w:rFonts w:ascii="Courier New" w:eastAsia="Times New Roman" w:hAnsi="Courier New" w:cs="Courier New"/>
          <w:color w:val="555555"/>
          <w:sz w:val="20"/>
          <w:szCs w:val="20"/>
          <w:lang w:eastAsia="pt-BR"/>
        </w:rPr>
        <w:t>(), "</w:t>
      </w:r>
      <w:proofErr w:type="spellStart"/>
      <w:r w:rsidRPr="009D4E7E">
        <w:rPr>
          <w:rFonts w:ascii="Courier New" w:eastAsia="Times New Roman" w:hAnsi="Courier New" w:cs="Courier New"/>
          <w:color w:val="555555"/>
          <w:sz w:val="20"/>
          <w:szCs w:val="20"/>
          <w:lang w:eastAsia="pt-BR"/>
        </w:rPr>
        <w:t>srv</w:t>
      </w:r>
      <w:proofErr w:type="spellEnd"/>
      <w:r w:rsidRPr="009D4E7E">
        <w:rPr>
          <w:rFonts w:ascii="Courier New" w:eastAsia="Times New Roman" w:hAnsi="Courier New" w:cs="Courier New"/>
          <w:color w:val="555555"/>
          <w:sz w:val="20"/>
          <w:szCs w:val="20"/>
          <w:lang w:eastAsia="pt-BR"/>
        </w:rPr>
        <w:t>");</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r w:rsidRPr="009D4E7E">
        <w:rPr>
          <w:rFonts w:ascii="Consolas" w:eastAsia="Times New Roman" w:hAnsi="Consolas" w:cs="Times New Roman"/>
          <w:color w:val="555555"/>
          <w:sz w:val="20"/>
          <w:szCs w:val="20"/>
          <w:lang w:eastAsia="pt-BR"/>
        </w:rPr>
        <w:t> </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r w:rsidRPr="009D4E7E">
        <w:rPr>
          <w:rFonts w:ascii="Courier New" w:eastAsia="Times New Roman" w:hAnsi="Courier New" w:cs="Courier New"/>
          <w:color w:val="555555"/>
          <w:sz w:val="20"/>
          <w:szCs w:val="20"/>
          <w:lang w:eastAsia="pt-BR"/>
        </w:rPr>
        <w:t>    </w:t>
      </w:r>
      <w:proofErr w:type="spellStart"/>
      <w:proofErr w:type="gramStart"/>
      <w:r w:rsidRPr="009D4E7E">
        <w:rPr>
          <w:rFonts w:ascii="Courier New" w:eastAsia="Times New Roman" w:hAnsi="Courier New" w:cs="Courier New"/>
          <w:color w:val="555555"/>
          <w:sz w:val="20"/>
          <w:szCs w:val="20"/>
          <w:lang w:eastAsia="pt-BR"/>
        </w:rPr>
        <w:t>host.Open</w:t>
      </w:r>
      <w:proofErr w:type="spellEnd"/>
      <w:proofErr w:type="gramEnd"/>
      <w:r w:rsidRPr="009D4E7E">
        <w:rPr>
          <w:rFonts w:ascii="Courier New" w:eastAsia="Times New Roman" w:hAnsi="Courier New" w:cs="Courier New"/>
          <w:color w:val="555555"/>
          <w:sz w:val="20"/>
          <w:szCs w:val="20"/>
          <w:lang w:eastAsia="pt-BR"/>
        </w:rPr>
        <w:t>();</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r w:rsidRPr="009D4E7E">
        <w:rPr>
          <w:rFonts w:ascii="Courier New" w:eastAsia="Times New Roman" w:hAnsi="Courier New" w:cs="Courier New"/>
          <w:color w:val="555555"/>
          <w:sz w:val="20"/>
          <w:szCs w:val="20"/>
          <w:lang w:eastAsia="pt-BR"/>
        </w:rPr>
        <w:t>    </w:t>
      </w:r>
      <w:proofErr w:type="spellStart"/>
      <w:r w:rsidRPr="009D4E7E">
        <w:rPr>
          <w:rFonts w:ascii="Courier New" w:eastAsia="Times New Roman" w:hAnsi="Courier New" w:cs="Courier New"/>
          <w:color w:val="555555"/>
          <w:sz w:val="20"/>
          <w:szCs w:val="20"/>
          <w:lang w:eastAsia="pt-BR"/>
        </w:rPr>
        <w:t>Console.ReadLine</w:t>
      </w:r>
      <w:proofErr w:type="spellEnd"/>
      <w:r w:rsidRPr="009D4E7E">
        <w:rPr>
          <w:rFonts w:ascii="Courier New" w:eastAsia="Times New Roman" w:hAnsi="Courier New" w:cs="Courier New"/>
          <w:color w:val="555555"/>
          <w:sz w:val="20"/>
          <w:szCs w:val="20"/>
          <w:lang w:eastAsia="pt-BR"/>
        </w:rPr>
        <w:t>();</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r w:rsidRPr="009D4E7E">
        <w:rPr>
          <w:rFonts w:ascii="Courier New" w:eastAsia="Times New Roman" w:hAnsi="Courier New" w:cs="Courier New"/>
          <w:color w:val="555555"/>
          <w:sz w:val="20"/>
          <w:szCs w:val="20"/>
          <w:lang w:eastAsia="pt-BR"/>
        </w:rPr>
        <w:t>}</w:t>
      </w:r>
    </w:p>
    <w:p w:rsidR="009D4E7E" w:rsidRDefault="009D4E7E" w:rsidP="009F4BF2">
      <w:pPr>
        <w:pStyle w:val="NormalWeb"/>
        <w:spacing w:before="0" w:beforeAutospacing="0" w:after="0" w:afterAutospacing="0"/>
        <w:textAlignment w:val="baseline"/>
        <w:rPr>
          <w:rFonts w:ascii="Arial" w:hAnsi="Arial" w:cs="Arial"/>
          <w:color w:val="555555"/>
          <w:sz w:val="21"/>
          <w:szCs w:val="21"/>
        </w:rPr>
      </w:pPr>
    </w:p>
    <w:p w:rsidR="009D4E7E" w:rsidRDefault="009D4E7E"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Entre os vários </w:t>
      </w:r>
      <w:proofErr w:type="spellStart"/>
      <w:r>
        <w:rPr>
          <w:rFonts w:ascii="Arial" w:hAnsi="Arial" w:cs="Arial"/>
          <w:i/>
          <w:iCs/>
          <w:color w:val="555555"/>
          <w:sz w:val="21"/>
          <w:szCs w:val="21"/>
          <w:bdr w:val="none" w:sz="0" w:space="0" w:color="auto" w:frame="1"/>
        </w:rPr>
        <w:t>overloads</w:t>
      </w:r>
      <w:proofErr w:type="spellEnd"/>
      <w:r>
        <w:rPr>
          <w:rFonts w:ascii="Arial" w:hAnsi="Arial" w:cs="Arial"/>
          <w:color w:val="555555"/>
          <w:sz w:val="21"/>
          <w:szCs w:val="21"/>
        </w:rPr>
        <w:t> que existem do método </w:t>
      </w:r>
      <w:proofErr w:type="spellStart"/>
      <w:r>
        <w:rPr>
          <w:rFonts w:ascii="Arial" w:hAnsi="Arial" w:cs="Arial"/>
          <w:i/>
          <w:iCs/>
          <w:color w:val="555555"/>
          <w:sz w:val="21"/>
          <w:szCs w:val="21"/>
          <w:bdr w:val="none" w:sz="0" w:space="0" w:color="auto" w:frame="1"/>
        </w:rPr>
        <w:t>AddServiceEndpoint</w:t>
      </w:r>
      <w:proofErr w:type="spellEnd"/>
      <w:r>
        <w:rPr>
          <w:rFonts w:ascii="Arial" w:hAnsi="Arial" w:cs="Arial"/>
          <w:color w:val="555555"/>
          <w:sz w:val="21"/>
          <w:szCs w:val="21"/>
        </w:rPr>
        <w:t>, um deles aceita uma instância da classe </w:t>
      </w:r>
      <w:proofErr w:type="spellStart"/>
      <w:r>
        <w:rPr>
          <w:rFonts w:ascii="Arial" w:hAnsi="Arial" w:cs="Arial"/>
          <w:i/>
          <w:iCs/>
          <w:color w:val="555555"/>
          <w:sz w:val="21"/>
          <w:szCs w:val="21"/>
          <w:bdr w:val="none" w:sz="0" w:space="0" w:color="auto" w:frame="1"/>
        </w:rPr>
        <w:t>Type</w:t>
      </w:r>
      <w:proofErr w:type="spellEnd"/>
      <w:r>
        <w:rPr>
          <w:rFonts w:ascii="Arial" w:hAnsi="Arial" w:cs="Arial"/>
          <w:color w:val="555555"/>
          <w:sz w:val="21"/>
          <w:szCs w:val="21"/>
        </w:rPr>
        <w:t> representando o contrato, a instância de um dos </w:t>
      </w:r>
      <w:proofErr w:type="spellStart"/>
      <w:r>
        <w:rPr>
          <w:rFonts w:ascii="Arial" w:hAnsi="Arial" w:cs="Arial"/>
          <w:i/>
          <w:iCs/>
          <w:color w:val="555555"/>
          <w:sz w:val="21"/>
          <w:szCs w:val="21"/>
          <w:bdr w:val="none" w:sz="0" w:space="0" w:color="auto" w:frame="1"/>
        </w:rPr>
        <w:t>bindings</w:t>
      </w:r>
      <w:proofErr w:type="spellEnd"/>
      <w:r>
        <w:rPr>
          <w:rFonts w:ascii="Arial" w:hAnsi="Arial" w:cs="Arial"/>
          <w:color w:val="555555"/>
          <w:sz w:val="21"/>
          <w:szCs w:val="21"/>
        </w:rPr>
        <w:t> disponíveis e, finalmente, o endereço que, por sua vez, poderá ser absoluto ou relativo. Outro detalhe importante é que precisamos ter um endereço (</w:t>
      </w:r>
      <w:r>
        <w:rPr>
          <w:rFonts w:ascii="Arial" w:hAnsi="Arial" w:cs="Arial"/>
          <w:i/>
          <w:iCs/>
          <w:color w:val="555555"/>
          <w:sz w:val="21"/>
          <w:szCs w:val="21"/>
          <w:bdr w:val="none" w:sz="0" w:space="0" w:color="auto" w:frame="1"/>
        </w:rPr>
        <w:t xml:space="preserve">base </w:t>
      </w:r>
      <w:proofErr w:type="spellStart"/>
      <w:r>
        <w:rPr>
          <w:rFonts w:ascii="Arial" w:hAnsi="Arial" w:cs="Arial"/>
          <w:i/>
          <w:iCs/>
          <w:color w:val="555555"/>
          <w:sz w:val="21"/>
          <w:szCs w:val="21"/>
          <w:bdr w:val="none" w:sz="0" w:space="0" w:color="auto" w:frame="1"/>
        </w:rPr>
        <w:t>address</w:t>
      </w:r>
      <w:proofErr w:type="spellEnd"/>
      <w:r>
        <w:rPr>
          <w:rFonts w:ascii="Arial" w:hAnsi="Arial" w:cs="Arial"/>
          <w:color w:val="555555"/>
          <w:sz w:val="21"/>
          <w:szCs w:val="21"/>
        </w:rPr>
        <w:t>) definido no construtor da classe </w:t>
      </w:r>
      <w:proofErr w:type="spellStart"/>
      <w:r>
        <w:rPr>
          <w:rFonts w:ascii="Arial" w:hAnsi="Arial" w:cs="Arial"/>
          <w:i/>
          <w:iCs/>
          <w:color w:val="555555"/>
          <w:sz w:val="21"/>
          <w:szCs w:val="21"/>
          <w:bdr w:val="none" w:sz="0" w:space="0" w:color="auto" w:frame="1"/>
        </w:rPr>
        <w:t>ServiceHost</w:t>
      </w:r>
      <w:proofErr w:type="spellEnd"/>
      <w:r>
        <w:rPr>
          <w:rFonts w:ascii="Arial" w:hAnsi="Arial" w:cs="Arial"/>
          <w:color w:val="555555"/>
          <w:sz w:val="21"/>
          <w:szCs w:val="21"/>
        </w:rPr>
        <w:t> com o mesmo protocolo utilizado pelo </w:t>
      </w:r>
      <w:proofErr w:type="spellStart"/>
      <w:r>
        <w:rPr>
          <w:rFonts w:ascii="Arial" w:hAnsi="Arial" w:cs="Arial"/>
          <w:i/>
          <w:iCs/>
          <w:color w:val="555555"/>
          <w:sz w:val="21"/>
          <w:szCs w:val="21"/>
          <w:bdr w:val="none" w:sz="0" w:space="0" w:color="auto" w:frame="1"/>
        </w:rPr>
        <w:t>binding</w:t>
      </w:r>
      <w:proofErr w:type="spellEnd"/>
      <w:r>
        <w:rPr>
          <w:rFonts w:ascii="Arial" w:hAnsi="Arial" w:cs="Arial"/>
          <w:color w:val="555555"/>
          <w:sz w:val="21"/>
          <w:szCs w:val="21"/>
        </w:rPr>
        <w:t xml:space="preserve"> que, no caso acima, deve ser </w:t>
      </w:r>
      <w:proofErr w:type="spellStart"/>
      <w:r>
        <w:rPr>
          <w:rFonts w:ascii="Arial" w:hAnsi="Arial" w:cs="Arial"/>
          <w:color w:val="555555"/>
          <w:sz w:val="21"/>
          <w:szCs w:val="21"/>
        </w:rPr>
        <w:t>net.tcp</w:t>
      </w:r>
      <w:proofErr w:type="spellEnd"/>
      <w:r>
        <w:rPr>
          <w:rFonts w:ascii="Arial" w:hAnsi="Arial" w:cs="Arial"/>
          <w:color w:val="555555"/>
          <w:sz w:val="21"/>
          <w:szCs w:val="21"/>
        </w:rPr>
        <w:t>. E, para finalizar, você pode criar quantos </w:t>
      </w:r>
      <w:proofErr w:type="spellStart"/>
      <w:r>
        <w:rPr>
          <w:rFonts w:ascii="Arial" w:hAnsi="Arial" w:cs="Arial"/>
          <w:i/>
          <w:iCs/>
          <w:color w:val="555555"/>
          <w:sz w:val="21"/>
          <w:szCs w:val="21"/>
          <w:bdr w:val="none" w:sz="0" w:space="0" w:color="auto" w:frame="1"/>
        </w:rPr>
        <w:t>endpoints</w:t>
      </w:r>
      <w:proofErr w:type="spellEnd"/>
      <w:r>
        <w:rPr>
          <w:rFonts w:ascii="Arial" w:hAnsi="Arial" w:cs="Arial"/>
          <w:color w:val="555555"/>
          <w:sz w:val="21"/>
          <w:szCs w:val="21"/>
        </w:rPr>
        <w:t> desejar, inclusive com protocolos diferentes.</w:t>
      </w:r>
    </w:p>
    <w:p w:rsidR="009D4E7E" w:rsidRDefault="009D4E7E" w:rsidP="009F4BF2">
      <w:pPr>
        <w:pStyle w:val="NormalWeb"/>
        <w:spacing w:before="0" w:beforeAutospacing="0" w:after="0" w:afterAutospacing="0"/>
        <w:textAlignment w:val="baseline"/>
        <w:rPr>
          <w:rFonts w:ascii="Arial" w:hAnsi="Arial" w:cs="Arial"/>
          <w:color w:val="555555"/>
          <w:sz w:val="21"/>
          <w:szCs w:val="21"/>
        </w:rPr>
      </w:pPr>
    </w:p>
    <w:p w:rsidR="009D4E7E" w:rsidRDefault="009D4E7E" w:rsidP="009D4E7E">
      <w:pPr>
        <w:pStyle w:val="Ttulo3"/>
        <w:spacing w:before="0" w:after="150" w:line="420" w:lineRule="atLeast"/>
        <w:textAlignment w:val="baseline"/>
        <w:rPr>
          <w:rFonts w:ascii="Arial" w:hAnsi="Arial" w:cs="Arial"/>
          <w:color w:val="052D63"/>
          <w:spacing w:val="-15"/>
          <w:sz w:val="30"/>
          <w:szCs w:val="30"/>
        </w:rPr>
      </w:pPr>
      <w:proofErr w:type="spellStart"/>
      <w:r>
        <w:rPr>
          <w:rFonts w:ascii="Arial" w:hAnsi="Arial" w:cs="Arial"/>
          <w:color w:val="052D63"/>
          <w:spacing w:val="-15"/>
          <w:sz w:val="30"/>
          <w:szCs w:val="30"/>
        </w:rPr>
        <w:t>Behaviors</w:t>
      </w:r>
      <w:proofErr w:type="spellEnd"/>
    </w:p>
    <w:p w:rsidR="009D4E7E" w:rsidRDefault="009D4E7E"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Até o momento criamos o contrato, os tipos que fazem parte dele e também a classe que representa o serviço. Com exceção da configuração </w:t>
      </w:r>
      <w:r>
        <w:rPr>
          <w:rFonts w:ascii="Arial" w:hAnsi="Arial" w:cs="Arial"/>
          <w:i/>
          <w:iCs/>
          <w:color w:val="555555"/>
          <w:sz w:val="21"/>
          <w:szCs w:val="21"/>
          <w:bdr w:val="none" w:sz="0" w:space="0" w:color="auto" w:frame="1"/>
        </w:rPr>
        <w:t>host</w:t>
      </w:r>
      <w:r>
        <w:rPr>
          <w:rFonts w:ascii="Arial" w:hAnsi="Arial" w:cs="Arial"/>
          <w:color w:val="555555"/>
          <w:sz w:val="21"/>
          <w:szCs w:val="21"/>
        </w:rPr>
        <w:t xml:space="preserve"> e dos atributos, nenhuma outra funcionalidade do WCF foi adicionada ao serviço. Como o exemplo é muito simples, nenhuma configuração adicional foi </w:t>
      </w:r>
      <w:r>
        <w:rPr>
          <w:rFonts w:ascii="Arial" w:hAnsi="Arial" w:cs="Arial"/>
          <w:color w:val="555555"/>
          <w:sz w:val="21"/>
          <w:szCs w:val="21"/>
        </w:rPr>
        <w:lastRenderedPageBreak/>
        <w:t xml:space="preserve">necessária, mas </w:t>
      </w:r>
      <w:proofErr w:type="gramStart"/>
      <w:r>
        <w:rPr>
          <w:rFonts w:ascii="Arial" w:hAnsi="Arial" w:cs="Arial"/>
          <w:color w:val="555555"/>
          <w:sz w:val="21"/>
          <w:szCs w:val="21"/>
        </w:rPr>
        <w:t>e</w:t>
      </w:r>
      <w:proofErr w:type="gramEnd"/>
      <w:r>
        <w:rPr>
          <w:rFonts w:ascii="Arial" w:hAnsi="Arial" w:cs="Arial"/>
          <w:color w:val="555555"/>
          <w:sz w:val="21"/>
          <w:szCs w:val="21"/>
        </w:rPr>
        <w:t xml:space="preserve"> quando os serviços necessitam o suporte de sessões, transações, funcionalidades de segurança, etc.?</w:t>
      </w:r>
    </w:p>
    <w:p w:rsidR="009D4E7E" w:rsidRDefault="009D4E7E" w:rsidP="009F4BF2">
      <w:pPr>
        <w:pStyle w:val="NormalWeb"/>
        <w:spacing w:before="0" w:beforeAutospacing="0" w:after="0" w:afterAutospacing="0"/>
        <w:textAlignment w:val="baseline"/>
        <w:rPr>
          <w:rFonts w:ascii="Arial" w:hAnsi="Arial" w:cs="Arial"/>
          <w:color w:val="555555"/>
          <w:sz w:val="21"/>
          <w:szCs w:val="21"/>
        </w:rPr>
      </w:pPr>
    </w:p>
    <w:p w:rsidR="009D4E7E" w:rsidRDefault="009D4E7E"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Através de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podemos modificar como a mensagem será processada pelo WCF, e boa parte das funcionalidades do WCF são expostas por intermédio de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como segurança, transações, </w:t>
      </w:r>
      <w:proofErr w:type="spellStart"/>
      <w:r>
        <w:rPr>
          <w:rFonts w:ascii="Arial" w:hAnsi="Arial" w:cs="Arial"/>
          <w:i/>
          <w:iCs/>
          <w:color w:val="555555"/>
          <w:sz w:val="21"/>
          <w:szCs w:val="21"/>
          <w:bdr w:val="none" w:sz="0" w:space="0" w:color="auto" w:frame="1"/>
        </w:rPr>
        <w:t>throttle</w:t>
      </w:r>
      <w:proofErr w:type="spellEnd"/>
      <w:r>
        <w:rPr>
          <w:rFonts w:ascii="Arial" w:hAnsi="Arial" w:cs="Arial"/>
          <w:color w:val="555555"/>
          <w:sz w:val="21"/>
          <w:szCs w:val="21"/>
        </w:rPr>
        <w:t>, metadados, etc. Como os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são aspectos de execução do WCF, a inserção ou remoção deles não afeta a comunicação entre as partes.</w:t>
      </w:r>
    </w:p>
    <w:p w:rsidR="009D4E7E" w:rsidRDefault="009D4E7E" w:rsidP="009F4BF2">
      <w:pPr>
        <w:pStyle w:val="NormalWeb"/>
        <w:spacing w:before="0" w:beforeAutospacing="0" w:after="0" w:afterAutospacing="0"/>
        <w:textAlignment w:val="baseline"/>
        <w:rPr>
          <w:rFonts w:ascii="Arial" w:hAnsi="Arial" w:cs="Arial"/>
          <w:color w:val="555555"/>
          <w:sz w:val="21"/>
          <w:szCs w:val="21"/>
        </w:rPr>
      </w:pPr>
    </w:p>
    <w:p w:rsidR="009D4E7E" w:rsidRDefault="009D4E7E"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Atualmente temos três escopos diferentes de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w:t>
      </w:r>
      <w:proofErr w:type="spellStart"/>
      <w:r>
        <w:rPr>
          <w:rFonts w:ascii="Arial" w:hAnsi="Arial" w:cs="Arial"/>
          <w:i/>
          <w:iCs/>
          <w:color w:val="555555"/>
          <w:sz w:val="21"/>
          <w:szCs w:val="21"/>
          <w:bdr w:val="none" w:sz="0" w:space="0" w:color="auto" w:frame="1"/>
        </w:rPr>
        <w:t>operation</w:t>
      </w:r>
      <w:proofErr w:type="spellEnd"/>
      <w:r>
        <w:rPr>
          <w:rFonts w:ascii="Arial" w:hAnsi="Arial" w:cs="Arial"/>
          <w:i/>
          <w:iCs/>
          <w:color w:val="555555"/>
          <w:sz w:val="21"/>
          <w:szCs w:val="21"/>
          <w:bdr w:val="none" w:sz="0" w:space="0" w:color="auto" w:frame="1"/>
        </w:rPr>
        <w:t xml:space="preserve"> </w:t>
      </w:r>
      <w:proofErr w:type="spellStart"/>
      <w:r>
        <w:rPr>
          <w:rFonts w:ascii="Arial" w:hAnsi="Arial" w:cs="Arial"/>
          <w:i/>
          <w:iCs/>
          <w:color w:val="555555"/>
          <w:sz w:val="21"/>
          <w:szCs w:val="21"/>
          <w:bdr w:val="none" w:sz="0" w:space="0" w:color="auto" w:frame="1"/>
        </w:rPr>
        <w:t>behavior</w:t>
      </w:r>
      <w:proofErr w:type="spellEnd"/>
      <w:r>
        <w:rPr>
          <w:rFonts w:ascii="Arial" w:hAnsi="Arial" w:cs="Arial"/>
          <w:color w:val="555555"/>
          <w:sz w:val="21"/>
          <w:szCs w:val="21"/>
        </w:rPr>
        <w:t>, </w:t>
      </w:r>
      <w:proofErr w:type="spellStart"/>
      <w:r>
        <w:rPr>
          <w:rFonts w:ascii="Arial" w:hAnsi="Arial" w:cs="Arial"/>
          <w:i/>
          <w:iCs/>
          <w:color w:val="555555"/>
          <w:sz w:val="21"/>
          <w:szCs w:val="21"/>
          <w:bdr w:val="none" w:sz="0" w:space="0" w:color="auto" w:frame="1"/>
        </w:rPr>
        <w:t>endpoint</w:t>
      </w:r>
      <w:proofErr w:type="spellEnd"/>
      <w:r>
        <w:rPr>
          <w:rFonts w:ascii="Arial" w:hAnsi="Arial" w:cs="Arial"/>
          <w:i/>
          <w:iCs/>
          <w:color w:val="555555"/>
          <w:sz w:val="21"/>
          <w:szCs w:val="21"/>
          <w:bdr w:val="none" w:sz="0" w:space="0" w:color="auto" w:frame="1"/>
        </w:rPr>
        <w:t xml:space="preserve"> </w:t>
      </w:r>
      <w:proofErr w:type="spellStart"/>
      <w:r>
        <w:rPr>
          <w:rFonts w:ascii="Arial" w:hAnsi="Arial" w:cs="Arial"/>
          <w:i/>
          <w:iCs/>
          <w:color w:val="555555"/>
          <w:sz w:val="21"/>
          <w:szCs w:val="21"/>
          <w:bdr w:val="none" w:sz="0" w:space="0" w:color="auto" w:frame="1"/>
        </w:rPr>
        <w:t>behavior</w:t>
      </w:r>
      <w:proofErr w:type="spellEnd"/>
      <w:r>
        <w:rPr>
          <w:rFonts w:ascii="Arial" w:hAnsi="Arial" w:cs="Arial"/>
          <w:color w:val="555555"/>
          <w:sz w:val="21"/>
          <w:szCs w:val="21"/>
        </w:rPr>
        <w:t> e </w:t>
      </w:r>
      <w:proofErr w:type="spellStart"/>
      <w:r>
        <w:rPr>
          <w:rFonts w:ascii="Arial" w:hAnsi="Arial" w:cs="Arial"/>
          <w:i/>
          <w:iCs/>
          <w:color w:val="555555"/>
          <w:sz w:val="21"/>
          <w:szCs w:val="21"/>
          <w:bdr w:val="none" w:sz="0" w:space="0" w:color="auto" w:frame="1"/>
        </w:rPr>
        <w:t>service</w:t>
      </w:r>
      <w:proofErr w:type="spellEnd"/>
      <w:r>
        <w:rPr>
          <w:rFonts w:ascii="Arial" w:hAnsi="Arial" w:cs="Arial"/>
          <w:i/>
          <w:iCs/>
          <w:color w:val="555555"/>
          <w:sz w:val="21"/>
          <w:szCs w:val="21"/>
          <w:bdr w:val="none" w:sz="0" w:space="0" w:color="auto" w:frame="1"/>
        </w:rPr>
        <w:t xml:space="preserve"> </w:t>
      </w:r>
      <w:proofErr w:type="spellStart"/>
      <w:r>
        <w:rPr>
          <w:rFonts w:ascii="Arial" w:hAnsi="Arial" w:cs="Arial"/>
          <w:i/>
          <w:iCs/>
          <w:color w:val="555555"/>
          <w:sz w:val="21"/>
          <w:szCs w:val="21"/>
          <w:bdr w:val="none" w:sz="0" w:space="0" w:color="auto" w:frame="1"/>
        </w:rPr>
        <w:t>behavior</w:t>
      </w:r>
      <w:proofErr w:type="spellEnd"/>
      <w:r>
        <w:rPr>
          <w:rFonts w:ascii="Arial" w:hAnsi="Arial" w:cs="Arial"/>
          <w:color w:val="555555"/>
          <w:sz w:val="21"/>
          <w:szCs w:val="21"/>
        </w:rPr>
        <w:t>. O primeiro deles afetará apenas a execução de uma operação específica. Os </w:t>
      </w:r>
      <w:proofErr w:type="spellStart"/>
      <w:r>
        <w:rPr>
          <w:rFonts w:ascii="Arial" w:hAnsi="Arial" w:cs="Arial"/>
          <w:i/>
          <w:iCs/>
          <w:color w:val="555555"/>
          <w:sz w:val="21"/>
          <w:szCs w:val="21"/>
          <w:bdr w:val="none" w:sz="0" w:space="0" w:color="auto" w:frame="1"/>
        </w:rPr>
        <w:t>endpoint</w:t>
      </w:r>
      <w:proofErr w:type="spellEnd"/>
      <w:r>
        <w:rPr>
          <w:rFonts w:ascii="Arial" w:hAnsi="Arial" w:cs="Arial"/>
          <w:i/>
          <w:iCs/>
          <w:color w:val="555555"/>
          <w:sz w:val="21"/>
          <w:szCs w:val="21"/>
          <w:bdr w:val="none" w:sz="0" w:space="0" w:color="auto" w:frame="1"/>
        </w:rPr>
        <w:t xml:space="preserve">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são usados exclusivamente para um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 Finalmente, os </w:t>
      </w:r>
      <w:proofErr w:type="spellStart"/>
      <w:r>
        <w:rPr>
          <w:rFonts w:ascii="Arial" w:hAnsi="Arial" w:cs="Arial"/>
          <w:i/>
          <w:iCs/>
          <w:color w:val="555555"/>
          <w:sz w:val="21"/>
          <w:szCs w:val="21"/>
          <w:bdr w:val="none" w:sz="0" w:space="0" w:color="auto" w:frame="1"/>
        </w:rPr>
        <w:t>service</w:t>
      </w:r>
      <w:proofErr w:type="spellEnd"/>
      <w:r>
        <w:rPr>
          <w:rFonts w:ascii="Arial" w:hAnsi="Arial" w:cs="Arial"/>
          <w:i/>
          <w:iCs/>
          <w:color w:val="555555"/>
          <w:sz w:val="21"/>
          <w:szCs w:val="21"/>
          <w:bdr w:val="none" w:sz="0" w:space="0" w:color="auto" w:frame="1"/>
        </w:rPr>
        <w:t xml:space="preserve">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possibilita a execução de algo válido para o serviço como um todo, independentemente de quantos </w:t>
      </w:r>
      <w:proofErr w:type="spellStart"/>
      <w:r>
        <w:rPr>
          <w:rFonts w:ascii="Arial" w:hAnsi="Arial" w:cs="Arial"/>
          <w:i/>
          <w:iCs/>
          <w:color w:val="555555"/>
          <w:sz w:val="21"/>
          <w:szCs w:val="21"/>
          <w:bdr w:val="none" w:sz="0" w:space="0" w:color="auto" w:frame="1"/>
        </w:rPr>
        <w:t>endpoints</w:t>
      </w:r>
      <w:proofErr w:type="spellEnd"/>
      <w:r>
        <w:rPr>
          <w:rFonts w:ascii="Arial" w:hAnsi="Arial" w:cs="Arial"/>
          <w:color w:val="555555"/>
          <w:sz w:val="21"/>
          <w:szCs w:val="21"/>
        </w:rPr>
        <w:t> houverem. O WCF já traz vários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criados prontos para serem utilizados e, possibilita também criarmos nossos próprios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apenas implementando as </w:t>
      </w:r>
      <w:r>
        <w:rPr>
          <w:rFonts w:ascii="Arial" w:hAnsi="Arial" w:cs="Arial"/>
          <w:i/>
          <w:iCs/>
          <w:color w:val="555555"/>
          <w:sz w:val="21"/>
          <w:szCs w:val="21"/>
          <w:bdr w:val="none" w:sz="0" w:space="0" w:color="auto" w:frame="1"/>
        </w:rPr>
        <w:t xml:space="preserve">Interfaces </w:t>
      </w:r>
      <w:proofErr w:type="spellStart"/>
      <w:r>
        <w:rPr>
          <w:rFonts w:ascii="Arial" w:hAnsi="Arial" w:cs="Arial"/>
          <w:i/>
          <w:iCs/>
          <w:color w:val="555555"/>
          <w:sz w:val="21"/>
          <w:szCs w:val="21"/>
          <w:bdr w:val="none" w:sz="0" w:space="0" w:color="auto" w:frame="1"/>
        </w:rPr>
        <w:t>IOperationBehavior</w:t>
      </w:r>
      <w:proofErr w:type="spellEnd"/>
      <w:r>
        <w:rPr>
          <w:rFonts w:ascii="Arial" w:hAnsi="Arial" w:cs="Arial"/>
          <w:color w:val="555555"/>
          <w:sz w:val="21"/>
          <w:szCs w:val="21"/>
        </w:rPr>
        <w:t>, </w:t>
      </w:r>
      <w:proofErr w:type="spellStart"/>
      <w:r>
        <w:rPr>
          <w:rFonts w:ascii="Arial" w:hAnsi="Arial" w:cs="Arial"/>
          <w:i/>
          <w:iCs/>
          <w:color w:val="555555"/>
          <w:sz w:val="21"/>
          <w:szCs w:val="21"/>
          <w:bdr w:val="none" w:sz="0" w:space="0" w:color="auto" w:frame="1"/>
        </w:rPr>
        <w:t>IEndpointBehavior</w:t>
      </w:r>
      <w:proofErr w:type="spellEnd"/>
      <w:r>
        <w:rPr>
          <w:rFonts w:ascii="Arial" w:hAnsi="Arial" w:cs="Arial"/>
          <w:color w:val="555555"/>
          <w:sz w:val="21"/>
          <w:szCs w:val="21"/>
        </w:rPr>
        <w:t> ou </w:t>
      </w:r>
      <w:proofErr w:type="spellStart"/>
      <w:r>
        <w:rPr>
          <w:rFonts w:ascii="Arial" w:hAnsi="Arial" w:cs="Arial"/>
          <w:i/>
          <w:iCs/>
          <w:color w:val="555555"/>
          <w:sz w:val="21"/>
          <w:szCs w:val="21"/>
          <w:bdr w:val="none" w:sz="0" w:space="0" w:color="auto" w:frame="1"/>
        </w:rPr>
        <w:t>IServiceBehavior</w:t>
      </w:r>
      <w:proofErr w:type="spellEnd"/>
      <w:r>
        <w:rPr>
          <w:rFonts w:ascii="Arial" w:hAnsi="Arial" w:cs="Arial"/>
          <w:color w:val="555555"/>
          <w:sz w:val="21"/>
          <w:szCs w:val="21"/>
        </w:rPr>
        <w:t>. Os </w:t>
      </w:r>
      <w:proofErr w:type="spellStart"/>
      <w:r>
        <w:rPr>
          <w:rFonts w:ascii="Arial" w:hAnsi="Arial" w:cs="Arial"/>
          <w:i/>
          <w:iCs/>
          <w:color w:val="555555"/>
          <w:sz w:val="21"/>
          <w:szCs w:val="21"/>
          <w:bdr w:val="none" w:sz="0" w:space="0" w:color="auto" w:frame="1"/>
        </w:rPr>
        <w:t>behaviors</w:t>
      </w:r>
      <w:r>
        <w:rPr>
          <w:rFonts w:ascii="Arial" w:hAnsi="Arial" w:cs="Arial"/>
          <w:color w:val="555555"/>
          <w:sz w:val="21"/>
          <w:szCs w:val="21"/>
        </w:rPr>
        <w:t>customizados</w:t>
      </w:r>
      <w:proofErr w:type="spellEnd"/>
      <w:r>
        <w:rPr>
          <w:rFonts w:ascii="Arial" w:hAnsi="Arial" w:cs="Arial"/>
          <w:color w:val="555555"/>
          <w:sz w:val="21"/>
          <w:szCs w:val="21"/>
        </w:rPr>
        <w:t xml:space="preserve"> serão abordados em um futuro artigo.</w:t>
      </w:r>
    </w:p>
    <w:p w:rsidR="009D4E7E" w:rsidRDefault="009D4E7E" w:rsidP="009F4BF2">
      <w:pPr>
        <w:pStyle w:val="NormalWeb"/>
        <w:spacing w:before="0" w:beforeAutospacing="0" w:after="0" w:afterAutospacing="0"/>
        <w:textAlignment w:val="baseline"/>
        <w:rPr>
          <w:rFonts w:ascii="Arial" w:hAnsi="Arial" w:cs="Arial"/>
          <w:color w:val="555555"/>
          <w:sz w:val="21"/>
          <w:szCs w:val="21"/>
        </w:rPr>
      </w:pPr>
    </w:p>
    <w:p w:rsidR="009D4E7E" w:rsidRDefault="009D4E7E"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Alguns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são implementados em forma de atributo, podendo ser aplicado diretamente no tipo ou membro onde ele deverá influenciar. Um exemplo disso são os atributos </w:t>
      </w:r>
      <w:proofErr w:type="spellStart"/>
      <w:r>
        <w:rPr>
          <w:rFonts w:ascii="Arial" w:hAnsi="Arial" w:cs="Arial"/>
          <w:i/>
          <w:iCs/>
          <w:color w:val="555555"/>
          <w:sz w:val="21"/>
          <w:szCs w:val="21"/>
          <w:bdr w:val="none" w:sz="0" w:space="0" w:color="auto" w:frame="1"/>
        </w:rPr>
        <w:t>OperationBehaviorAttribute</w:t>
      </w:r>
      <w:proofErr w:type="spellEnd"/>
      <w:r>
        <w:rPr>
          <w:rFonts w:ascii="Arial" w:hAnsi="Arial" w:cs="Arial"/>
          <w:color w:val="555555"/>
          <w:sz w:val="21"/>
          <w:szCs w:val="21"/>
        </w:rPr>
        <w:t> e </w:t>
      </w:r>
      <w:proofErr w:type="spellStart"/>
      <w:r>
        <w:rPr>
          <w:rFonts w:ascii="Arial" w:hAnsi="Arial" w:cs="Arial"/>
          <w:i/>
          <w:iCs/>
          <w:color w:val="555555"/>
          <w:sz w:val="21"/>
          <w:szCs w:val="21"/>
          <w:bdr w:val="none" w:sz="0" w:space="0" w:color="auto" w:frame="1"/>
        </w:rPr>
        <w:t>ServiceBehaviorAttribute</w:t>
      </w:r>
      <w:proofErr w:type="spellEnd"/>
      <w:r>
        <w:rPr>
          <w:rFonts w:ascii="Arial" w:hAnsi="Arial" w:cs="Arial"/>
          <w:color w:val="555555"/>
          <w:sz w:val="21"/>
          <w:szCs w:val="21"/>
        </w:rPr>
        <w:t>, onde o primeiro deles pode ser aplicado em uma operação e customiza informações relacionadas à segurança e transações. Já o atributo </w:t>
      </w:r>
      <w:proofErr w:type="spellStart"/>
      <w:r>
        <w:rPr>
          <w:rFonts w:ascii="Arial" w:hAnsi="Arial" w:cs="Arial"/>
          <w:i/>
          <w:iCs/>
          <w:color w:val="555555"/>
          <w:sz w:val="21"/>
          <w:szCs w:val="21"/>
          <w:bdr w:val="none" w:sz="0" w:space="0" w:color="auto" w:frame="1"/>
        </w:rPr>
        <w:t>ServiceBehaviorAttribute</w:t>
      </w:r>
      <w:r>
        <w:rPr>
          <w:rFonts w:ascii="Arial" w:hAnsi="Arial" w:cs="Arial"/>
          <w:color w:val="555555"/>
          <w:sz w:val="21"/>
          <w:szCs w:val="21"/>
        </w:rPr>
        <w:t>fornece</w:t>
      </w:r>
      <w:proofErr w:type="spellEnd"/>
      <w:r>
        <w:rPr>
          <w:rFonts w:ascii="Arial" w:hAnsi="Arial" w:cs="Arial"/>
          <w:color w:val="555555"/>
          <w:sz w:val="21"/>
          <w:szCs w:val="21"/>
        </w:rPr>
        <w:t xml:space="preserve"> uma infinidade de detalhes relacionados ao serviço, tais como: modo de gerenciamento de instância, sincronização, transações, etc. Essas configurações não estão relacionadas ao contrato, mas sim à classe que representa o serviço, e justamente por isso que os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devem ser aplicados nela, conforme é exibido abaixo:</w:t>
      </w:r>
    </w:p>
    <w:p w:rsidR="009D4E7E" w:rsidRDefault="009D4E7E" w:rsidP="009F4BF2">
      <w:pPr>
        <w:pStyle w:val="NormalWeb"/>
        <w:spacing w:before="0" w:beforeAutospacing="0" w:after="0" w:afterAutospacing="0"/>
        <w:textAlignment w:val="baseline"/>
        <w:rPr>
          <w:rFonts w:ascii="Arial" w:hAnsi="Arial" w:cs="Arial"/>
          <w:color w:val="555555"/>
          <w:sz w:val="21"/>
          <w:szCs w:val="21"/>
        </w:rPr>
      </w:pP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proofErr w:type="spellStart"/>
      <w:proofErr w:type="gramStart"/>
      <w:r w:rsidRPr="009D4E7E">
        <w:rPr>
          <w:rFonts w:ascii="Courier New" w:eastAsia="Times New Roman" w:hAnsi="Courier New" w:cs="Courier New"/>
          <w:color w:val="555555"/>
          <w:sz w:val="20"/>
          <w:szCs w:val="20"/>
          <w:lang w:eastAsia="pt-BR"/>
        </w:rPr>
        <w:t>using</w:t>
      </w:r>
      <w:proofErr w:type="spellEnd"/>
      <w:proofErr w:type="gramEnd"/>
      <w:r w:rsidRPr="009D4E7E">
        <w:rPr>
          <w:rFonts w:ascii="Courier New" w:eastAsia="Times New Roman" w:hAnsi="Courier New" w:cs="Courier New"/>
          <w:color w:val="555555"/>
          <w:sz w:val="20"/>
          <w:szCs w:val="20"/>
          <w:lang w:eastAsia="pt-BR"/>
        </w:rPr>
        <w:t xml:space="preserve"> System;</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proofErr w:type="spellStart"/>
      <w:proofErr w:type="gramStart"/>
      <w:r w:rsidRPr="009D4E7E">
        <w:rPr>
          <w:rFonts w:ascii="Courier New" w:eastAsia="Times New Roman" w:hAnsi="Courier New" w:cs="Courier New"/>
          <w:color w:val="555555"/>
          <w:sz w:val="20"/>
          <w:szCs w:val="20"/>
          <w:lang w:eastAsia="pt-BR"/>
        </w:rPr>
        <w:t>using</w:t>
      </w:r>
      <w:proofErr w:type="spellEnd"/>
      <w:proofErr w:type="gramEnd"/>
      <w:r w:rsidRPr="009D4E7E">
        <w:rPr>
          <w:rFonts w:ascii="Courier New" w:eastAsia="Times New Roman" w:hAnsi="Courier New" w:cs="Courier New"/>
          <w:color w:val="555555"/>
          <w:sz w:val="20"/>
          <w:szCs w:val="20"/>
          <w:lang w:eastAsia="pt-BR"/>
        </w:rPr>
        <w:t xml:space="preserve"> </w:t>
      </w:r>
      <w:proofErr w:type="spellStart"/>
      <w:r w:rsidRPr="009D4E7E">
        <w:rPr>
          <w:rFonts w:ascii="Courier New" w:eastAsia="Times New Roman" w:hAnsi="Courier New" w:cs="Courier New"/>
          <w:color w:val="555555"/>
          <w:sz w:val="20"/>
          <w:szCs w:val="20"/>
          <w:lang w:eastAsia="pt-BR"/>
        </w:rPr>
        <w:t>System.ServiceModel</w:t>
      </w:r>
      <w:proofErr w:type="spellEnd"/>
      <w:r w:rsidRPr="009D4E7E">
        <w:rPr>
          <w:rFonts w:ascii="Courier New" w:eastAsia="Times New Roman" w:hAnsi="Courier New" w:cs="Courier New"/>
          <w:color w:val="555555"/>
          <w:sz w:val="20"/>
          <w:szCs w:val="20"/>
          <w:lang w:eastAsia="pt-BR"/>
        </w:rPr>
        <w:t>;</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r w:rsidRPr="009D4E7E">
        <w:rPr>
          <w:rFonts w:ascii="Consolas" w:eastAsia="Times New Roman" w:hAnsi="Consolas" w:cs="Times New Roman"/>
          <w:color w:val="555555"/>
          <w:sz w:val="20"/>
          <w:szCs w:val="20"/>
          <w:lang w:eastAsia="pt-BR"/>
        </w:rPr>
        <w:t> </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r w:rsidRPr="009D4E7E">
        <w:rPr>
          <w:rFonts w:ascii="Courier New" w:eastAsia="Times New Roman" w:hAnsi="Courier New" w:cs="Courier New"/>
          <w:color w:val="555555"/>
          <w:sz w:val="20"/>
          <w:szCs w:val="20"/>
          <w:lang w:eastAsia="pt-BR"/>
        </w:rPr>
        <w:t>[</w:t>
      </w:r>
      <w:proofErr w:type="spellStart"/>
      <w:proofErr w:type="gramStart"/>
      <w:r w:rsidRPr="009D4E7E">
        <w:rPr>
          <w:rFonts w:ascii="Courier New" w:eastAsia="Times New Roman" w:hAnsi="Courier New" w:cs="Courier New"/>
          <w:color w:val="555555"/>
          <w:sz w:val="20"/>
          <w:szCs w:val="20"/>
          <w:lang w:eastAsia="pt-BR"/>
        </w:rPr>
        <w:t>ServiceBehavior</w:t>
      </w:r>
      <w:proofErr w:type="spellEnd"/>
      <w:r w:rsidRPr="009D4E7E">
        <w:rPr>
          <w:rFonts w:ascii="Courier New" w:eastAsia="Times New Roman" w:hAnsi="Courier New" w:cs="Courier New"/>
          <w:color w:val="555555"/>
          <w:sz w:val="20"/>
          <w:szCs w:val="20"/>
          <w:lang w:eastAsia="pt-BR"/>
        </w:rPr>
        <w:t>(</w:t>
      </w:r>
      <w:proofErr w:type="spellStart"/>
      <w:proofErr w:type="gramEnd"/>
      <w:r w:rsidRPr="009D4E7E">
        <w:rPr>
          <w:rFonts w:ascii="Courier New" w:eastAsia="Times New Roman" w:hAnsi="Courier New" w:cs="Courier New"/>
          <w:color w:val="555555"/>
          <w:sz w:val="20"/>
          <w:szCs w:val="20"/>
          <w:lang w:eastAsia="pt-BR"/>
        </w:rPr>
        <w:t>InstanceContextMode</w:t>
      </w:r>
      <w:proofErr w:type="spellEnd"/>
      <w:r w:rsidRPr="009D4E7E">
        <w:rPr>
          <w:rFonts w:ascii="Courier New" w:eastAsia="Times New Roman" w:hAnsi="Courier New" w:cs="Courier New"/>
          <w:color w:val="555555"/>
          <w:sz w:val="20"/>
          <w:szCs w:val="20"/>
          <w:lang w:eastAsia="pt-BR"/>
        </w:rPr>
        <w:t xml:space="preserve"> = </w:t>
      </w:r>
      <w:proofErr w:type="spellStart"/>
      <w:r w:rsidRPr="009D4E7E">
        <w:rPr>
          <w:rFonts w:ascii="Courier New" w:eastAsia="Times New Roman" w:hAnsi="Courier New" w:cs="Courier New"/>
          <w:color w:val="555555"/>
          <w:sz w:val="20"/>
          <w:szCs w:val="20"/>
          <w:lang w:eastAsia="pt-BR"/>
        </w:rPr>
        <w:t>InstanceContextMode.PerCall</w:t>
      </w:r>
      <w:proofErr w:type="spellEnd"/>
      <w:r w:rsidRPr="009D4E7E">
        <w:rPr>
          <w:rFonts w:ascii="Courier New" w:eastAsia="Times New Roman" w:hAnsi="Courier New" w:cs="Courier New"/>
          <w:color w:val="555555"/>
          <w:sz w:val="20"/>
          <w:szCs w:val="20"/>
          <w:lang w:eastAsia="pt-BR"/>
        </w:rPr>
        <w:t>)]</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proofErr w:type="spellStart"/>
      <w:proofErr w:type="gramStart"/>
      <w:r w:rsidRPr="009D4E7E">
        <w:rPr>
          <w:rFonts w:ascii="Courier New" w:eastAsia="Times New Roman" w:hAnsi="Courier New" w:cs="Courier New"/>
          <w:color w:val="555555"/>
          <w:sz w:val="20"/>
          <w:szCs w:val="20"/>
          <w:lang w:eastAsia="pt-BR"/>
        </w:rPr>
        <w:t>public</w:t>
      </w:r>
      <w:proofErr w:type="spellEnd"/>
      <w:proofErr w:type="gramEnd"/>
      <w:r w:rsidRPr="009D4E7E">
        <w:rPr>
          <w:rFonts w:ascii="Courier New" w:eastAsia="Times New Roman" w:hAnsi="Courier New" w:cs="Courier New"/>
          <w:color w:val="555555"/>
          <w:sz w:val="20"/>
          <w:szCs w:val="20"/>
          <w:lang w:eastAsia="pt-BR"/>
        </w:rPr>
        <w:t xml:space="preserve"> </w:t>
      </w:r>
      <w:proofErr w:type="spellStart"/>
      <w:r w:rsidRPr="009D4E7E">
        <w:rPr>
          <w:rFonts w:ascii="Courier New" w:eastAsia="Times New Roman" w:hAnsi="Courier New" w:cs="Courier New"/>
          <w:color w:val="555555"/>
          <w:sz w:val="20"/>
          <w:szCs w:val="20"/>
          <w:lang w:eastAsia="pt-BR"/>
        </w:rPr>
        <w:t>class</w:t>
      </w:r>
      <w:proofErr w:type="spellEnd"/>
      <w:r w:rsidRPr="009D4E7E">
        <w:rPr>
          <w:rFonts w:ascii="Courier New" w:eastAsia="Times New Roman" w:hAnsi="Courier New" w:cs="Courier New"/>
          <w:color w:val="555555"/>
          <w:sz w:val="20"/>
          <w:szCs w:val="20"/>
          <w:lang w:eastAsia="pt-BR"/>
        </w:rPr>
        <w:t xml:space="preserve"> </w:t>
      </w:r>
      <w:proofErr w:type="spellStart"/>
      <w:r w:rsidRPr="009D4E7E">
        <w:rPr>
          <w:rFonts w:ascii="Courier New" w:eastAsia="Times New Roman" w:hAnsi="Courier New" w:cs="Courier New"/>
          <w:color w:val="555555"/>
          <w:sz w:val="20"/>
          <w:szCs w:val="20"/>
          <w:lang w:eastAsia="pt-BR"/>
        </w:rPr>
        <w:t>Servico</w:t>
      </w:r>
      <w:proofErr w:type="spellEnd"/>
      <w:r w:rsidRPr="009D4E7E">
        <w:rPr>
          <w:rFonts w:ascii="Courier New" w:eastAsia="Times New Roman" w:hAnsi="Courier New" w:cs="Courier New"/>
          <w:color w:val="555555"/>
          <w:sz w:val="20"/>
          <w:szCs w:val="20"/>
          <w:lang w:eastAsia="pt-BR"/>
        </w:rPr>
        <w:t xml:space="preserve"> : </w:t>
      </w:r>
      <w:proofErr w:type="spellStart"/>
      <w:r w:rsidRPr="009D4E7E">
        <w:rPr>
          <w:rFonts w:ascii="Courier New" w:eastAsia="Times New Roman" w:hAnsi="Courier New" w:cs="Courier New"/>
          <w:color w:val="555555"/>
          <w:sz w:val="20"/>
          <w:szCs w:val="20"/>
          <w:lang w:eastAsia="pt-BR"/>
        </w:rPr>
        <w:t>IContrato</w:t>
      </w:r>
      <w:proofErr w:type="spellEnd"/>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r w:rsidRPr="009D4E7E">
        <w:rPr>
          <w:rFonts w:ascii="Courier New" w:eastAsia="Times New Roman" w:hAnsi="Courier New" w:cs="Courier New"/>
          <w:color w:val="555555"/>
          <w:sz w:val="20"/>
          <w:szCs w:val="20"/>
          <w:lang w:eastAsia="pt-BR"/>
        </w:rPr>
        <w:t>{</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r w:rsidRPr="009D4E7E">
        <w:rPr>
          <w:rFonts w:ascii="Courier New" w:eastAsia="Times New Roman" w:hAnsi="Courier New" w:cs="Courier New"/>
          <w:color w:val="555555"/>
          <w:sz w:val="20"/>
          <w:szCs w:val="20"/>
          <w:lang w:eastAsia="pt-BR"/>
        </w:rPr>
        <w:t>    [</w:t>
      </w:r>
      <w:proofErr w:type="spellStart"/>
      <w:proofErr w:type="gramStart"/>
      <w:r w:rsidRPr="009D4E7E">
        <w:rPr>
          <w:rFonts w:ascii="Courier New" w:eastAsia="Times New Roman" w:hAnsi="Courier New" w:cs="Courier New"/>
          <w:color w:val="555555"/>
          <w:sz w:val="20"/>
          <w:szCs w:val="20"/>
          <w:lang w:eastAsia="pt-BR"/>
        </w:rPr>
        <w:t>OperationBehavior</w:t>
      </w:r>
      <w:proofErr w:type="spellEnd"/>
      <w:r w:rsidRPr="009D4E7E">
        <w:rPr>
          <w:rFonts w:ascii="Courier New" w:eastAsia="Times New Roman" w:hAnsi="Courier New" w:cs="Courier New"/>
          <w:color w:val="555555"/>
          <w:sz w:val="20"/>
          <w:szCs w:val="20"/>
          <w:lang w:eastAsia="pt-BR"/>
        </w:rPr>
        <w:t>(</w:t>
      </w:r>
      <w:proofErr w:type="spellStart"/>
      <w:proofErr w:type="gramEnd"/>
      <w:r w:rsidRPr="009D4E7E">
        <w:rPr>
          <w:rFonts w:ascii="Courier New" w:eastAsia="Times New Roman" w:hAnsi="Courier New" w:cs="Courier New"/>
          <w:color w:val="555555"/>
          <w:sz w:val="20"/>
          <w:szCs w:val="20"/>
          <w:lang w:eastAsia="pt-BR"/>
        </w:rPr>
        <w:t>TransactionScopeRequired</w:t>
      </w:r>
      <w:proofErr w:type="spellEnd"/>
      <w:r w:rsidRPr="009D4E7E">
        <w:rPr>
          <w:rFonts w:ascii="Courier New" w:eastAsia="Times New Roman" w:hAnsi="Courier New" w:cs="Courier New"/>
          <w:color w:val="555555"/>
          <w:sz w:val="20"/>
          <w:szCs w:val="20"/>
          <w:lang w:eastAsia="pt-BR"/>
        </w:rPr>
        <w:t xml:space="preserve"> = </w:t>
      </w:r>
      <w:proofErr w:type="spellStart"/>
      <w:r w:rsidRPr="009D4E7E">
        <w:rPr>
          <w:rFonts w:ascii="Courier New" w:eastAsia="Times New Roman" w:hAnsi="Courier New" w:cs="Courier New"/>
          <w:color w:val="555555"/>
          <w:sz w:val="20"/>
          <w:szCs w:val="20"/>
          <w:lang w:eastAsia="pt-BR"/>
        </w:rPr>
        <w:t>true</w:t>
      </w:r>
      <w:proofErr w:type="spellEnd"/>
      <w:r w:rsidRPr="009D4E7E">
        <w:rPr>
          <w:rFonts w:ascii="Courier New" w:eastAsia="Times New Roman" w:hAnsi="Courier New" w:cs="Courier New"/>
          <w:color w:val="555555"/>
          <w:sz w:val="20"/>
          <w:szCs w:val="20"/>
          <w:lang w:eastAsia="pt-BR"/>
        </w:rPr>
        <w:t>)]</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r w:rsidRPr="009D4E7E">
        <w:rPr>
          <w:rFonts w:ascii="Courier New" w:eastAsia="Times New Roman" w:hAnsi="Courier New" w:cs="Courier New"/>
          <w:color w:val="555555"/>
          <w:sz w:val="20"/>
          <w:szCs w:val="20"/>
          <w:lang w:eastAsia="pt-BR"/>
        </w:rPr>
        <w:t>    </w:t>
      </w:r>
      <w:proofErr w:type="spellStart"/>
      <w:proofErr w:type="gramStart"/>
      <w:r w:rsidRPr="009D4E7E">
        <w:rPr>
          <w:rFonts w:ascii="Courier New" w:eastAsia="Times New Roman" w:hAnsi="Courier New" w:cs="Courier New"/>
          <w:color w:val="555555"/>
          <w:sz w:val="20"/>
          <w:szCs w:val="20"/>
          <w:lang w:eastAsia="pt-BR"/>
        </w:rPr>
        <w:t>public</w:t>
      </w:r>
      <w:proofErr w:type="spellEnd"/>
      <w:proofErr w:type="gramEnd"/>
      <w:r w:rsidRPr="009D4E7E">
        <w:rPr>
          <w:rFonts w:ascii="Courier New" w:eastAsia="Times New Roman" w:hAnsi="Courier New" w:cs="Courier New"/>
          <w:color w:val="555555"/>
          <w:sz w:val="20"/>
          <w:szCs w:val="20"/>
          <w:lang w:eastAsia="pt-BR"/>
        </w:rPr>
        <w:t xml:space="preserve"> </w:t>
      </w:r>
      <w:proofErr w:type="spellStart"/>
      <w:r w:rsidRPr="009D4E7E">
        <w:rPr>
          <w:rFonts w:ascii="Courier New" w:eastAsia="Times New Roman" w:hAnsi="Courier New" w:cs="Courier New"/>
          <w:color w:val="555555"/>
          <w:sz w:val="20"/>
          <w:szCs w:val="20"/>
          <w:lang w:eastAsia="pt-BR"/>
        </w:rPr>
        <w:t>Usuario</w:t>
      </w:r>
      <w:proofErr w:type="spellEnd"/>
      <w:r w:rsidRPr="009D4E7E">
        <w:rPr>
          <w:rFonts w:ascii="Courier New" w:eastAsia="Times New Roman" w:hAnsi="Courier New" w:cs="Courier New"/>
          <w:color w:val="555555"/>
          <w:sz w:val="20"/>
          <w:szCs w:val="20"/>
          <w:lang w:eastAsia="pt-BR"/>
        </w:rPr>
        <w:t xml:space="preserve"> </w:t>
      </w:r>
      <w:proofErr w:type="spellStart"/>
      <w:r w:rsidRPr="009D4E7E">
        <w:rPr>
          <w:rFonts w:ascii="Courier New" w:eastAsia="Times New Roman" w:hAnsi="Courier New" w:cs="Courier New"/>
          <w:color w:val="555555"/>
          <w:sz w:val="20"/>
          <w:szCs w:val="20"/>
          <w:lang w:eastAsia="pt-BR"/>
        </w:rPr>
        <w:t>RecuperarUsuario</w:t>
      </w:r>
      <w:proofErr w:type="spellEnd"/>
      <w:r w:rsidRPr="009D4E7E">
        <w:rPr>
          <w:rFonts w:ascii="Courier New" w:eastAsia="Times New Roman" w:hAnsi="Courier New" w:cs="Courier New"/>
          <w:color w:val="555555"/>
          <w:sz w:val="20"/>
          <w:szCs w:val="20"/>
          <w:lang w:eastAsia="pt-BR"/>
        </w:rPr>
        <w:t>(</w:t>
      </w:r>
      <w:proofErr w:type="spellStart"/>
      <w:r w:rsidRPr="009D4E7E">
        <w:rPr>
          <w:rFonts w:ascii="Courier New" w:eastAsia="Times New Roman" w:hAnsi="Courier New" w:cs="Courier New"/>
          <w:color w:val="555555"/>
          <w:sz w:val="20"/>
          <w:szCs w:val="20"/>
          <w:lang w:eastAsia="pt-BR"/>
        </w:rPr>
        <w:t>string</w:t>
      </w:r>
      <w:proofErr w:type="spellEnd"/>
      <w:r w:rsidRPr="009D4E7E">
        <w:rPr>
          <w:rFonts w:ascii="Courier New" w:eastAsia="Times New Roman" w:hAnsi="Courier New" w:cs="Courier New"/>
          <w:color w:val="555555"/>
          <w:sz w:val="20"/>
          <w:szCs w:val="20"/>
          <w:lang w:eastAsia="pt-BR"/>
        </w:rPr>
        <w:t xml:space="preserve"> nome)</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r w:rsidRPr="009D4E7E">
        <w:rPr>
          <w:rFonts w:ascii="Courier New" w:eastAsia="Times New Roman" w:hAnsi="Courier New" w:cs="Courier New"/>
          <w:color w:val="555555"/>
          <w:sz w:val="20"/>
          <w:szCs w:val="20"/>
          <w:lang w:eastAsia="pt-BR"/>
        </w:rPr>
        <w:t>    {</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r w:rsidRPr="009D4E7E">
        <w:rPr>
          <w:rFonts w:ascii="Courier New" w:eastAsia="Times New Roman" w:hAnsi="Courier New" w:cs="Courier New"/>
          <w:color w:val="555555"/>
          <w:sz w:val="20"/>
          <w:szCs w:val="20"/>
          <w:lang w:eastAsia="pt-BR"/>
        </w:rPr>
        <w:t>        </w:t>
      </w:r>
      <w:proofErr w:type="spellStart"/>
      <w:proofErr w:type="gramStart"/>
      <w:r w:rsidRPr="009D4E7E">
        <w:rPr>
          <w:rFonts w:ascii="Courier New" w:eastAsia="Times New Roman" w:hAnsi="Courier New" w:cs="Courier New"/>
          <w:color w:val="555555"/>
          <w:sz w:val="20"/>
          <w:szCs w:val="20"/>
          <w:lang w:eastAsia="pt-BR"/>
        </w:rPr>
        <w:t>return</w:t>
      </w:r>
      <w:proofErr w:type="spellEnd"/>
      <w:proofErr w:type="gramEnd"/>
      <w:r w:rsidRPr="009D4E7E">
        <w:rPr>
          <w:rFonts w:ascii="Consolas" w:eastAsia="Times New Roman" w:hAnsi="Consolas" w:cs="Times New Roman"/>
          <w:color w:val="555555"/>
          <w:sz w:val="20"/>
          <w:szCs w:val="20"/>
          <w:lang w:eastAsia="pt-BR"/>
        </w:rPr>
        <w:t xml:space="preserve"> </w:t>
      </w:r>
      <w:r w:rsidRPr="009D4E7E">
        <w:rPr>
          <w:rFonts w:ascii="Courier New" w:eastAsia="Times New Roman" w:hAnsi="Courier New" w:cs="Courier New"/>
          <w:color w:val="555555"/>
          <w:sz w:val="20"/>
          <w:szCs w:val="20"/>
          <w:lang w:eastAsia="pt-BR"/>
        </w:rPr>
        <w:t>new</w:t>
      </w:r>
      <w:r w:rsidRPr="009D4E7E">
        <w:rPr>
          <w:rFonts w:ascii="Consolas" w:eastAsia="Times New Roman" w:hAnsi="Consolas" w:cs="Times New Roman"/>
          <w:color w:val="555555"/>
          <w:sz w:val="20"/>
          <w:szCs w:val="20"/>
          <w:lang w:eastAsia="pt-BR"/>
        </w:rPr>
        <w:t xml:space="preserve"> </w:t>
      </w:r>
      <w:proofErr w:type="spellStart"/>
      <w:r w:rsidRPr="009D4E7E">
        <w:rPr>
          <w:rFonts w:ascii="Courier New" w:eastAsia="Times New Roman" w:hAnsi="Courier New" w:cs="Courier New"/>
          <w:color w:val="555555"/>
          <w:sz w:val="20"/>
          <w:szCs w:val="20"/>
          <w:lang w:eastAsia="pt-BR"/>
        </w:rPr>
        <w:t>Usuario</w:t>
      </w:r>
      <w:proofErr w:type="spellEnd"/>
      <w:r w:rsidRPr="009D4E7E">
        <w:rPr>
          <w:rFonts w:ascii="Courier New" w:eastAsia="Times New Roman" w:hAnsi="Courier New" w:cs="Courier New"/>
          <w:color w:val="555555"/>
          <w:sz w:val="20"/>
          <w:szCs w:val="20"/>
          <w:lang w:eastAsia="pt-BR"/>
        </w:rPr>
        <w:t>() { Nome = nome };</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r w:rsidRPr="009D4E7E">
        <w:rPr>
          <w:rFonts w:ascii="Courier New" w:eastAsia="Times New Roman" w:hAnsi="Courier New" w:cs="Courier New"/>
          <w:color w:val="555555"/>
          <w:sz w:val="20"/>
          <w:szCs w:val="20"/>
          <w:lang w:eastAsia="pt-BR"/>
        </w:rPr>
        <w:t>    }</w:t>
      </w:r>
    </w:p>
    <w:p w:rsidR="009D4E7E" w:rsidRPr="009D4E7E" w:rsidRDefault="009D4E7E" w:rsidP="009D4E7E">
      <w:pPr>
        <w:spacing w:after="0" w:line="240" w:lineRule="auto"/>
        <w:rPr>
          <w:rFonts w:ascii="Consolas" w:eastAsia="Times New Roman" w:hAnsi="Consolas" w:cs="Times New Roman"/>
          <w:color w:val="555555"/>
          <w:sz w:val="20"/>
          <w:szCs w:val="20"/>
          <w:lang w:eastAsia="pt-BR"/>
        </w:rPr>
      </w:pPr>
      <w:r w:rsidRPr="009D4E7E">
        <w:rPr>
          <w:rFonts w:ascii="Courier New" w:eastAsia="Times New Roman" w:hAnsi="Courier New" w:cs="Courier New"/>
          <w:color w:val="555555"/>
          <w:sz w:val="20"/>
          <w:szCs w:val="20"/>
          <w:lang w:eastAsia="pt-BR"/>
        </w:rPr>
        <w:t>}</w:t>
      </w:r>
    </w:p>
    <w:p w:rsidR="009D4E7E" w:rsidRDefault="009D4E7E" w:rsidP="009F4BF2">
      <w:pPr>
        <w:pStyle w:val="NormalWeb"/>
        <w:spacing w:before="0" w:beforeAutospacing="0" w:after="0" w:afterAutospacing="0"/>
        <w:textAlignment w:val="baseline"/>
        <w:rPr>
          <w:rFonts w:ascii="Arial" w:hAnsi="Arial" w:cs="Arial"/>
          <w:color w:val="555555"/>
          <w:sz w:val="21"/>
          <w:szCs w:val="21"/>
        </w:rPr>
      </w:pPr>
    </w:p>
    <w:p w:rsidR="009D4E7E" w:rsidRDefault="009D4E7E"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Há ainda outros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que não são expostos como atributos, como é o caso do </w:t>
      </w:r>
      <w:proofErr w:type="spellStart"/>
      <w:r>
        <w:rPr>
          <w:rFonts w:ascii="Arial" w:hAnsi="Arial" w:cs="Arial"/>
          <w:i/>
          <w:iCs/>
          <w:color w:val="555555"/>
          <w:sz w:val="21"/>
          <w:szCs w:val="21"/>
          <w:bdr w:val="none" w:sz="0" w:space="0" w:color="auto" w:frame="1"/>
        </w:rPr>
        <w:t>ServiceMetadataBehavior</w:t>
      </w:r>
      <w:proofErr w:type="spellEnd"/>
      <w:r>
        <w:rPr>
          <w:rFonts w:ascii="Arial" w:hAnsi="Arial" w:cs="Arial"/>
          <w:color w:val="555555"/>
          <w:sz w:val="21"/>
          <w:szCs w:val="21"/>
        </w:rPr>
        <w:t> que é um </w:t>
      </w:r>
      <w:proofErr w:type="spellStart"/>
      <w:r>
        <w:rPr>
          <w:rFonts w:ascii="Arial" w:hAnsi="Arial" w:cs="Arial"/>
          <w:i/>
          <w:iCs/>
          <w:color w:val="555555"/>
          <w:sz w:val="21"/>
          <w:szCs w:val="21"/>
          <w:bdr w:val="none" w:sz="0" w:space="0" w:color="auto" w:frame="1"/>
        </w:rPr>
        <w:t>behavior</w:t>
      </w:r>
      <w:proofErr w:type="spellEnd"/>
      <w:r>
        <w:rPr>
          <w:rFonts w:ascii="Arial" w:hAnsi="Arial" w:cs="Arial"/>
          <w:color w:val="555555"/>
          <w:sz w:val="21"/>
          <w:szCs w:val="21"/>
        </w:rPr>
        <w:t> que é aplicado no serviço como um todo, gerenciando como expor os metadados (mais detalhes sobre ele abaixo). Para criar um </w:t>
      </w:r>
      <w:proofErr w:type="spellStart"/>
      <w:r>
        <w:rPr>
          <w:rFonts w:ascii="Arial" w:hAnsi="Arial" w:cs="Arial"/>
          <w:i/>
          <w:iCs/>
          <w:color w:val="555555"/>
          <w:sz w:val="21"/>
          <w:szCs w:val="21"/>
          <w:bdr w:val="none" w:sz="0" w:space="0" w:color="auto" w:frame="1"/>
        </w:rPr>
        <w:t>behaviors</w:t>
      </w:r>
      <w:r>
        <w:rPr>
          <w:rFonts w:ascii="Arial" w:hAnsi="Arial" w:cs="Arial"/>
          <w:color w:val="555555"/>
          <w:sz w:val="21"/>
          <w:szCs w:val="21"/>
        </w:rPr>
        <w:t>de</w:t>
      </w:r>
      <w:proofErr w:type="spellEnd"/>
      <w:r>
        <w:rPr>
          <w:rFonts w:ascii="Arial" w:hAnsi="Arial" w:cs="Arial"/>
          <w:color w:val="555555"/>
          <w:sz w:val="21"/>
          <w:szCs w:val="21"/>
        </w:rPr>
        <w:t xml:space="preserve"> serviço, você deverá instanciá-lo e adicionar na coleção de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da classe </w:t>
      </w:r>
      <w:proofErr w:type="spellStart"/>
      <w:r>
        <w:rPr>
          <w:rFonts w:ascii="Arial" w:hAnsi="Arial" w:cs="Arial"/>
          <w:i/>
          <w:iCs/>
          <w:color w:val="555555"/>
          <w:sz w:val="21"/>
          <w:szCs w:val="21"/>
          <w:bdr w:val="none" w:sz="0" w:space="0" w:color="auto" w:frame="1"/>
        </w:rPr>
        <w:t>ServiceHost</w:t>
      </w:r>
      <w:proofErr w:type="spellEnd"/>
      <w:r>
        <w:rPr>
          <w:rFonts w:ascii="Arial" w:hAnsi="Arial" w:cs="Arial"/>
          <w:color w:val="555555"/>
          <w:sz w:val="21"/>
          <w:szCs w:val="21"/>
        </w:rPr>
        <w:t>, coleção que é exposta através da propriedade </w:t>
      </w:r>
      <w:proofErr w:type="spellStart"/>
      <w:r>
        <w:rPr>
          <w:rFonts w:ascii="Arial" w:hAnsi="Arial" w:cs="Arial"/>
          <w:i/>
          <w:iCs/>
          <w:color w:val="555555"/>
          <w:sz w:val="21"/>
          <w:szCs w:val="21"/>
          <w:bdr w:val="none" w:sz="0" w:space="0" w:color="auto" w:frame="1"/>
        </w:rPr>
        <w:t>Description</w:t>
      </w:r>
      <w:proofErr w:type="spellEnd"/>
      <w:r>
        <w:rPr>
          <w:rFonts w:ascii="Arial" w:hAnsi="Arial" w:cs="Arial"/>
          <w:color w:val="555555"/>
          <w:sz w:val="21"/>
          <w:szCs w:val="21"/>
        </w:rPr>
        <w:t>.</w:t>
      </w:r>
    </w:p>
    <w:p w:rsidR="009D4E7E" w:rsidRDefault="009D4E7E" w:rsidP="009F4BF2">
      <w:pPr>
        <w:pStyle w:val="NormalWeb"/>
        <w:spacing w:before="0" w:beforeAutospacing="0" w:after="0" w:afterAutospacing="0"/>
        <w:textAlignment w:val="baseline"/>
        <w:rPr>
          <w:rFonts w:ascii="Arial" w:hAnsi="Arial" w:cs="Arial"/>
          <w:color w:val="555555"/>
          <w:sz w:val="21"/>
          <w:szCs w:val="21"/>
        </w:rPr>
      </w:pPr>
    </w:p>
    <w:p w:rsidR="009D4E7E" w:rsidRDefault="009D4E7E"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forma declarativa (via atributos) de adicionarmos os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não se resume apenas a isso. O WCF permite que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sejam adicionados a partir de arquivos de configuração, o que torna esse processo muito mais flexível. Veremos mais detalhes sobre esta técnica mais abaixo.</w:t>
      </w:r>
    </w:p>
    <w:p w:rsidR="009D4E7E" w:rsidRDefault="009D4E7E" w:rsidP="009F4BF2">
      <w:pPr>
        <w:pStyle w:val="NormalWeb"/>
        <w:spacing w:before="0" w:beforeAutospacing="0" w:after="0" w:afterAutospacing="0"/>
        <w:textAlignment w:val="baseline"/>
        <w:rPr>
          <w:rFonts w:ascii="Arial" w:hAnsi="Arial" w:cs="Arial"/>
          <w:color w:val="555555"/>
          <w:sz w:val="21"/>
          <w:szCs w:val="21"/>
        </w:rPr>
      </w:pPr>
    </w:p>
    <w:p w:rsidR="009D4E7E" w:rsidRDefault="009D4E7E" w:rsidP="009D4E7E">
      <w:pPr>
        <w:pStyle w:val="Ttulo3"/>
        <w:spacing w:before="0" w:after="150" w:line="420" w:lineRule="atLeast"/>
        <w:textAlignment w:val="baseline"/>
        <w:rPr>
          <w:rFonts w:ascii="Arial" w:hAnsi="Arial" w:cs="Arial"/>
          <w:color w:val="052D63"/>
          <w:spacing w:val="-15"/>
          <w:sz w:val="30"/>
          <w:szCs w:val="30"/>
        </w:rPr>
      </w:pPr>
      <w:r>
        <w:rPr>
          <w:rFonts w:ascii="Arial" w:hAnsi="Arial" w:cs="Arial"/>
          <w:color w:val="052D63"/>
          <w:spacing w:val="-15"/>
          <w:sz w:val="30"/>
          <w:szCs w:val="30"/>
        </w:rPr>
        <w:t>Metadados - WSDL</w:t>
      </w:r>
    </w:p>
    <w:p w:rsidR="009D4E7E" w:rsidRDefault="009D4E7E"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Os metadados têm um papel importante dentro do WCF e de qualquer </w:t>
      </w:r>
      <w:r>
        <w:rPr>
          <w:rFonts w:ascii="Arial" w:hAnsi="Arial" w:cs="Arial"/>
          <w:i/>
          <w:iCs/>
          <w:color w:val="555555"/>
          <w:sz w:val="21"/>
          <w:szCs w:val="21"/>
          <w:bdr w:val="none" w:sz="0" w:space="0" w:color="auto" w:frame="1"/>
        </w:rPr>
        <w:t xml:space="preserve">web </w:t>
      </w:r>
      <w:proofErr w:type="spellStart"/>
      <w:r>
        <w:rPr>
          <w:rFonts w:ascii="Arial" w:hAnsi="Arial" w:cs="Arial"/>
          <w:i/>
          <w:iCs/>
          <w:color w:val="555555"/>
          <w:sz w:val="21"/>
          <w:szCs w:val="21"/>
          <w:bdr w:val="none" w:sz="0" w:space="0" w:color="auto" w:frame="1"/>
        </w:rPr>
        <w:t>service</w:t>
      </w:r>
      <w:proofErr w:type="spellEnd"/>
      <w:r>
        <w:rPr>
          <w:rFonts w:ascii="Arial" w:hAnsi="Arial" w:cs="Arial"/>
          <w:color w:val="555555"/>
          <w:sz w:val="21"/>
          <w:szCs w:val="21"/>
        </w:rPr>
        <w:t>. Regidos por padrões mundialmente conhecidos, como WSDL (</w:t>
      </w:r>
      <w:r>
        <w:rPr>
          <w:rFonts w:ascii="Arial" w:hAnsi="Arial" w:cs="Arial"/>
          <w:i/>
          <w:iCs/>
          <w:color w:val="555555"/>
          <w:sz w:val="21"/>
          <w:szCs w:val="21"/>
          <w:bdr w:val="none" w:sz="0" w:space="0" w:color="auto" w:frame="1"/>
        </w:rPr>
        <w:t xml:space="preserve">Web Services </w:t>
      </w:r>
      <w:proofErr w:type="spellStart"/>
      <w:r>
        <w:rPr>
          <w:rFonts w:ascii="Arial" w:hAnsi="Arial" w:cs="Arial"/>
          <w:i/>
          <w:iCs/>
          <w:color w:val="555555"/>
          <w:sz w:val="21"/>
          <w:szCs w:val="21"/>
          <w:bdr w:val="none" w:sz="0" w:space="0" w:color="auto" w:frame="1"/>
        </w:rPr>
        <w:t>Description</w:t>
      </w:r>
      <w:proofErr w:type="spellEnd"/>
      <w:r>
        <w:rPr>
          <w:rFonts w:ascii="Arial" w:hAnsi="Arial" w:cs="Arial"/>
          <w:i/>
          <w:iCs/>
          <w:color w:val="555555"/>
          <w:sz w:val="21"/>
          <w:szCs w:val="21"/>
          <w:bdr w:val="none" w:sz="0" w:space="0" w:color="auto" w:frame="1"/>
        </w:rPr>
        <w:t xml:space="preserve"> </w:t>
      </w:r>
      <w:proofErr w:type="spellStart"/>
      <w:r>
        <w:rPr>
          <w:rFonts w:ascii="Arial" w:hAnsi="Arial" w:cs="Arial"/>
          <w:i/>
          <w:iCs/>
          <w:color w:val="555555"/>
          <w:sz w:val="21"/>
          <w:szCs w:val="21"/>
          <w:bdr w:val="none" w:sz="0" w:space="0" w:color="auto" w:frame="1"/>
        </w:rPr>
        <w:t>Language</w:t>
      </w:r>
      <w:proofErr w:type="spellEnd"/>
      <w:r>
        <w:rPr>
          <w:rFonts w:ascii="Arial" w:hAnsi="Arial" w:cs="Arial"/>
          <w:color w:val="555555"/>
          <w:sz w:val="21"/>
          <w:szCs w:val="21"/>
        </w:rPr>
        <w:t>) ou o </w:t>
      </w:r>
      <w:r>
        <w:rPr>
          <w:rFonts w:ascii="Arial" w:hAnsi="Arial" w:cs="Arial"/>
          <w:i/>
          <w:iCs/>
          <w:color w:val="555555"/>
          <w:sz w:val="21"/>
          <w:szCs w:val="21"/>
          <w:bdr w:val="none" w:sz="0" w:space="0" w:color="auto" w:frame="1"/>
        </w:rPr>
        <w:t>WS-</w:t>
      </w:r>
      <w:proofErr w:type="spellStart"/>
      <w:r>
        <w:rPr>
          <w:rFonts w:ascii="Arial" w:hAnsi="Arial" w:cs="Arial"/>
          <w:i/>
          <w:iCs/>
          <w:color w:val="555555"/>
          <w:sz w:val="21"/>
          <w:szCs w:val="21"/>
          <w:bdr w:val="none" w:sz="0" w:space="0" w:color="auto" w:frame="1"/>
        </w:rPr>
        <w:t>Policy</w:t>
      </w:r>
      <w:proofErr w:type="spellEnd"/>
      <w:r>
        <w:rPr>
          <w:rFonts w:ascii="Arial" w:hAnsi="Arial" w:cs="Arial"/>
          <w:i/>
          <w:iCs/>
          <w:color w:val="555555"/>
          <w:sz w:val="21"/>
          <w:szCs w:val="21"/>
          <w:bdr w:val="none" w:sz="0" w:space="0" w:color="auto" w:frame="1"/>
        </w:rPr>
        <w:t>/WS-</w:t>
      </w:r>
      <w:proofErr w:type="spellStart"/>
      <w:r>
        <w:rPr>
          <w:rFonts w:ascii="Arial" w:hAnsi="Arial" w:cs="Arial"/>
          <w:i/>
          <w:iCs/>
          <w:color w:val="555555"/>
          <w:sz w:val="21"/>
          <w:szCs w:val="21"/>
          <w:bdr w:val="none" w:sz="0" w:space="0" w:color="auto" w:frame="1"/>
        </w:rPr>
        <w:t>MetadataExchange</w:t>
      </w:r>
      <w:proofErr w:type="spellEnd"/>
      <w:r>
        <w:rPr>
          <w:rFonts w:ascii="Arial" w:hAnsi="Arial" w:cs="Arial"/>
          <w:color w:val="555555"/>
          <w:sz w:val="21"/>
          <w:szCs w:val="21"/>
        </w:rPr>
        <w:t>, utilizam a linguagem XML/XSD para descrever um serviço, especificando suas operações e tipos de dados que ele suporta.</w:t>
      </w:r>
    </w:p>
    <w:p w:rsidR="009D4E7E" w:rsidRDefault="009D4E7E" w:rsidP="009F4BF2">
      <w:pPr>
        <w:pStyle w:val="NormalWeb"/>
        <w:spacing w:before="0" w:beforeAutospacing="0" w:after="0" w:afterAutospacing="0"/>
        <w:textAlignment w:val="baseline"/>
        <w:rPr>
          <w:rFonts w:ascii="Arial" w:hAnsi="Arial" w:cs="Arial"/>
          <w:color w:val="555555"/>
          <w:sz w:val="21"/>
          <w:szCs w:val="21"/>
        </w:rPr>
      </w:pPr>
    </w:p>
    <w:p w:rsidR="009D4E7E" w:rsidRDefault="00F837B1"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Por padrão, o WCF não publica os metadados, tendo que fazer isso explicitamente justamente para diminuir a superfície de ataque. Para efetuar essa publicação, basicamente adicionamos </w:t>
      </w:r>
      <w:r>
        <w:rPr>
          <w:rFonts w:ascii="Arial" w:hAnsi="Arial" w:cs="Arial"/>
          <w:color w:val="555555"/>
          <w:sz w:val="21"/>
          <w:szCs w:val="21"/>
        </w:rPr>
        <w:lastRenderedPageBreak/>
        <w:t>um </w:t>
      </w:r>
      <w:proofErr w:type="spellStart"/>
      <w:r>
        <w:rPr>
          <w:rFonts w:ascii="Arial" w:hAnsi="Arial" w:cs="Arial"/>
          <w:i/>
          <w:iCs/>
          <w:color w:val="555555"/>
          <w:sz w:val="21"/>
          <w:szCs w:val="21"/>
          <w:bdr w:val="none" w:sz="0" w:space="0" w:color="auto" w:frame="1"/>
        </w:rPr>
        <w:t>behavior</w:t>
      </w:r>
      <w:proofErr w:type="spellEnd"/>
      <w:r>
        <w:rPr>
          <w:rFonts w:ascii="Arial" w:hAnsi="Arial" w:cs="Arial"/>
          <w:color w:val="555555"/>
          <w:sz w:val="21"/>
          <w:szCs w:val="21"/>
        </w:rPr>
        <w:t> chamado </w:t>
      </w:r>
      <w:proofErr w:type="spellStart"/>
      <w:r>
        <w:rPr>
          <w:rFonts w:ascii="Arial" w:hAnsi="Arial" w:cs="Arial"/>
          <w:i/>
          <w:iCs/>
          <w:color w:val="555555"/>
          <w:sz w:val="21"/>
          <w:szCs w:val="21"/>
          <w:bdr w:val="none" w:sz="0" w:space="0" w:color="auto" w:frame="1"/>
        </w:rPr>
        <w:t>ServiceMetadataBehavior</w:t>
      </w:r>
      <w:proofErr w:type="spellEnd"/>
      <w:r>
        <w:rPr>
          <w:rFonts w:ascii="Arial" w:hAnsi="Arial" w:cs="Arial"/>
          <w:color w:val="555555"/>
          <w:sz w:val="21"/>
          <w:szCs w:val="21"/>
        </w:rPr>
        <w:t> que está contido no </w:t>
      </w:r>
      <w:proofErr w:type="spellStart"/>
      <w:r>
        <w:rPr>
          <w:rFonts w:ascii="Arial" w:hAnsi="Arial" w:cs="Arial"/>
          <w:i/>
          <w:iCs/>
          <w:color w:val="555555"/>
          <w:sz w:val="21"/>
          <w:szCs w:val="21"/>
          <w:bdr w:val="none" w:sz="0" w:space="0" w:color="auto" w:frame="1"/>
        </w:rPr>
        <w:t>namespace</w:t>
      </w:r>
      <w:proofErr w:type="spellEnd"/>
      <w:r>
        <w:rPr>
          <w:rFonts w:ascii="Arial" w:hAnsi="Arial" w:cs="Arial"/>
          <w:i/>
          <w:iCs/>
          <w:color w:val="555555"/>
          <w:sz w:val="21"/>
          <w:szCs w:val="21"/>
          <w:bdr w:val="none" w:sz="0" w:space="0" w:color="auto" w:frame="1"/>
        </w:rPr>
        <w:t xml:space="preserve"> </w:t>
      </w:r>
      <w:proofErr w:type="spellStart"/>
      <w:proofErr w:type="gramStart"/>
      <w:r>
        <w:rPr>
          <w:rFonts w:ascii="Arial" w:hAnsi="Arial" w:cs="Arial"/>
          <w:i/>
          <w:iCs/>
          <w:color w:val="555555"/>
          <w:sz w:val="21"/>
          <w:szCs w:val="21"/>
          <w:bdr w:val="none" w:sz="0" w:space="0" w:color="auto" w:frame="1"/>
        </w:rPr>
        <w:t>System.ServiceModel.Description</w:t>
      </w:r>
      <w:proofErr w:type="spellEnd"/>
      <w:proofErr w:type="gramEnd"/>
      <w:r>
        <w:rPr>
          <w:rFonts w:ascii="Arial" w:hAnsi="Arial" w:cs="Arial"/>
          <w:color w:val="555555"/>
          <w:sz w:val="21"/>
          <w:szCs w:val="21"/>
        </w:rPr>
        <w:t> na coleção de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do serviço. Esse </w:t>
      </w:r>
      <w:proofErr w:type="spellStart"/>
      <w:r>
        <w:rPr>
          <w:rFonts w:ascii="Arial" w:hAnsi="Arial" w:cs="Arial"/>
          <w:i/>
          <w:iCs/>
          <w:color w:val="555555"/>
          <w:sz w:val="21"/>
          <w:szCs w:val="21"/>
          <w:bdr w:val="none" w:sz="0" w:space="0" w:color="auto" w:frame="1"/>
        </w:rPr>
        <w:t>behavior</w:t>
      </w:r>
      <w:proofErr w:type="spellEnd"/>
      <w:r>
        <w:rPr>
          <w:rFonts w:ascii="Arial" w:hAnsi="Arial" w:cs="Arial"/>
          <w:color w:val="555555"/>
          <w:sz w:val="21"/>
          <w:szCs w:val="21"/>
        </w:rPr>
        <w:t xml:space="preserve"> possui uma propriedade </w:t>
      </w:r>
      <w:proofErr w:type="spellStart"/>
      <w:r>
        <w:rPr>
          <w:rFonts w:ascii="Arial" w:hAnsi="Arial" w:cs="Arial"/>
          <w:color w:val="555555"/>
          <w:sz w:val="21"/>
          <w:szCs w:val="21"/>
        </w:rPr>
        <w:t>boleana</w:t>
      </w:r>
      <w:proofErr w:type="spellEnd"/>
      <w:r>
        <w:rPr>
          <w:rFonts w:ascii="Arial" w:hAnsi="Arial" w:cs="Arial"/>
          <w:color w:val="555555"/>
          <w:sz w:val="21"/>
          <w:szCs w:val="21"/>
        </w:rPr>
        <w:t xml:space="preserve"> chamada </w:t>
      </w:r>
      <w:proofErr w:type="spellStart"/>
      <w:r>
        <w:rPr>
          <w:rFonts w:ascii="Arial" w:hAnsi="Arial" w:cs="Arial"/>
          <w:i/>
          <w:iCs/>
          <w:color w:val="555555"/>
          <w:sz w:val="21"/>
          <w:szCs w:val="21"/>
          <w:bdr w:val="none" w:sz="0" w:space="0" w:color="auto" w:frame="1"/>
        </w:rPr>
        <w:t>HttpGetEnabled</w:t>
      </w:r>
      <w:proofErr w:type="spellEnd"/>
      <w:r>
        <w:rPr>
          <w:rFonts w:ascii="Arial" w:hAnsi="Arial" w:cs="Arial"/>
          <w:color w:val="555555"/>
          <w:sz w:val="21"/>
          <w:szCs w:val="21"/>
        </w:rPr>
        <w:t> que, quando definida como </w:t>
      </w:r>
      <w:proofErr w:type="spellStart"/>
      <w:r>
        <w:rPr>
          <w:rFonts w:ascii="Arial" w:hAnsi="Arial" w:cs="Arial"/>
          <w:i/>
          <w:iCs/>
          <w:color w:val="555555"/>
          <w:sz w:val="21"/>
          <w:szCs w:val="21"/>
          <w:bdr w:val="none" w:sz="0" w:space="0" w:color="auto" w:frame="1"/>
        </w:rPr>
        <w:t>True</w:t>
      </w:r>
      <w:proofErr w:type="spellEnd"/>
      <w:r>
        <w:rPr>
          <w:rFonts w:ascii="Arial" w:hAnsi="Arial" w:cs="Arial"/>
          <w:color w:val="555555"/>
          <w:sz w:val="21"/>
          <w:szCs w:val="21"/>
        </w:rPr>
        <w:t>, permite acessar o WSDL a partir de um navegador, ou melhor, de um endereço HTTP. Essa técnica é bastante utilizada para publicação deste documento, já que muitas vezes o serviço é exposto a partir de um protocolo que está inacessível devido às políticas de </w:t>
      </w:r>
      <w:r>
        <w:rPr>
          <w:rFonts w:ascii="Arial" w:hAnsi="Arial" w:cs="Arial"/>
          <w:i/>
          <w:iCs/>
          <w:color w:val="555555"/>
          <w:sz w:val="21"/>
          <w:szCs w:val="21"/>
          <w:bdr w:val="none" w:sz="0" w:space="0" w:color="auto" w:frame="1"/>
        </w:rPr>
        <w:t>firewall</w:t>
      </w:r>
      <w:r>
        <w:rPr>
          <w:rFonts w:ascii="Arial" w:hAnsi="Arial" w:cs="Arial"/>
          <w:color w:val="555555"/>
          <w:sz w:val="21"/>
          <w:szCs w:val="21"/>
        </w:rPr>
        <w:t>.</w:t>
      </w:r>
    </w:p>
    <w:p w:rsidR="00F837B1" w:rsidRDefault="00F837B1" w:rsidP="009F4BF2">
      <w:pPr>
        <w:pStyle w:val="NormalWeb"/>
        <w:spacing w:before="0" w:beforeAutospacing="0" w:after="0" w:afterAutospacing="0"/>
        <w:textAlignment w:val="baseline"/>
        <w:rPr>
          <w:rFonts w:ascii="Arial" w:hAnsi="Arial" w:cs="Arial"/>
          <w:color w:val="555555"/>
          <w:sz w:val="21"/>
          <w:szCs w:val="21"/>
        </w:rPr>
      </w:pPr>
    </w:p>
    <w:p w:rsidR="00F837B1" w:rsidRDefault="00F837B1"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Quando definimos a propriedade </w:t>
      </w:r>
      <w:proofErr w:type="spellStart"/>
      <w:r>
        <w:rPr>
          <w:rFonts w:ascii="Arial" w:hAnsi="Arial" w:cs="Arial"/>
          <w:i/>
          <w:iCs/>
          <w:color w:val="555555"/>
          <w:sz w:val="21"/>
          <w:szCs w:val="21"/>
          <w:bdr w:val="none" w:sz="0" w:space="0" w:color="auto" w:frame="1"/>
        </w:rPr>
        <w:t>HttpGetEnabled</w:t>
      </w:r>
      <w:proofErr w:type="spellEnd"/>
      <w:r>
        <w:rPr>
          <w:rFonts w:ascii="Arial" w:hAnsi="Arial" w:cs="Arial"/>
          <w:color w:val="555555"/>
          <w:sz w:val="21"/>
          <w:szCs w:val="21"/>
        </w:rPr>
        <w:t> como </w:t>
      </w:r>
      <w:proofErr w:type="spellStart"/>
      <w:r>
        <w:rPr>
          <w:rFonts w:ascii="Arial" w:hAnsi="Arial" w:cs="Arial"/>
          <w:i/>
          <w:iCs/>
          <w:color w:val="555555"/>
          <w:sz w:val="21"/>
          <w:szCs w:val="21"/>
          <w:bdr w:val="none" w:sz="0" w:space="0" w:color="auto" w:frame="1"/>
        </w:rPr>
        <w:t>True</w:t>
      </w:r>
      <w:proofErr w:type="spellEnd"/>
      <w:r>
        <w:rPr>
          <w:rFonts w:ascii="Arial" w:hAnsi="Arial" w:cs="Arial"/>
          <w:color w:val="555555"/>
          <w:sz w:val="21"/>
          <w:szCs w:val="21"/>
        </w:rPr>
        <w:t xml:space="preserve">, obrigatoriamente devemos ter </w:t>
      </w:r>
      <w:proofErr w:type="gramStart"/>
      <w:r>
        <w:rPr>
          <w:rFonts w:ascii="Arial" w:hAnsi="Arial" w:cs="Arial"/>
          <w:color w:val="555555"/>
          <w:sz w:val="21"/>
          <w:szCs w:val="21"/>
        </w:rPr>
        <w:t>um </w:t>
      </w:r>
      <w:r>
        <w:rPr>
          <w:rFonts w:ascii="Arial" w:hAnsi="Arial" w:cs="Arial"/>
          <w:i/>
          <w:iCs/>
          <w:color w:val="555555"/>
          <w:sz w:val="21"/>
          <w:szCs w:val="21"/>
          <w:bdr w:val="none" w:sz="0" w:space="0" w:color="auto" w:frame="1"/>
        </w:rPr>
        <w:t>base</w:t>
      </w:r>
      <w:proofErr w:type="gramEnd"/>
      <w:r>
        <w:rPr>
          <w:rFonts w:ascii="Arial" w:hAnsi="Arial" w:cs="Arial"/>
          <w:i/>
          <w:iCs/>
          <w:color w:val="555555"/>
          <w:sz w:val="21"/>
          <w:szCs w:val="21"/>
          <w:bdr w:val="none" w:sz="0" w:space="0" w:color="auto" w:frame="1"/>
        </w:rPr>
        <w:t xml:space="preserve"> </w:t>
      </w:r>
      <w:proofErr w:type="spellStart"/>
      <w:r>
        <w:rPr>
          <w:rFonts w:ascii="Arial" w:hAnsi="Arial" w:cs="Arial"/>
          <w:i/>
          <w:iCs/>
          <w:color w:val="555555"/>
          <w:sz w:val="21"/>
          <w:szCs w:val="21"/>
          <w:bdr w:val="none" w:sz="0" w:space="0" w:color="auto" w:frame="1"/>
        </w:rPr>
        <w:t>address</w:t>
      </w:r>
      <w:proofErr w:type="spellEnd"/>
      <w:r>
        <w:rPr>
          <w:rFonts w:ascii="Arial" w:hAnsi="Arial" w:cs="Arial"/>
          <w:color w:val="555555"/>
          <w:sz w:val="21"/>
          <w:szCs w:val="21"/>
        </w:rPr>
        <w:t> com um endereço HTTP especificado, caso contrário, uma exceção do tipo </w:t>
      </w:r>
      <w:proofErr w:type="spellStart"/>
      <w:r>
        <w:rPr>
          <w:rFonts w:ascii="Arial" w:hAnsi="Arial" w:cs="Arial"/>
          <w:i/>
          <w:iCs/>
          <w:color w:val="555555"/>
          <w:sz w:val="21"/>
          <w:szCs w:val="21"/>
          <w:bdr w:val="none" w:sz="0" w:space="0" w:color="auto" w:frame="1"/>
        </w:rPr>
        <w:t>InvalidOperationException</w:t>
      </w:r>
      <w:proofErr w:type="spellEnd"/>
      <w:r>
        <w:rPr>
          <w:rFonts w:ascii="Arial" w:hAnsi="Arial" w:cs="Arial"/>
          <w:color w:val="555555"/>
          <w:sz w:val="21"/>
          <w:szCs w:val="21"/>
        </w:rPr>
        <w:t> será disparada antes da abertura do </w:t>
      </w:r>
      <w:r>
        <w:rPr>
          <w:rFonts w:ascii="Arial" w:hAnsi="Arial" w:cs="Arial"/>
          <w:i/>
          <w:iCs/>
          <w:color w:val="555555"/>
          <w:sz w:val="21"/>
          <w:szCs w:val="21"/>
          <w:bdr w:val="none" w:sz="0" w:space="0" w:color="auto" w:frame="1"/>
        </w:rPr>
        <w:t>host</w:t>
      </w:r>
      <w:r>
        <w:rPr>
          <w:rFonts w:ascii="Arial" w:hAnsi="Arial" w:cs="Arial"/>
          <w:color w:val="555555"/>
          <w:sz w:val="21"/>
          <w:szCs w:val="21"/>
        </w:rPr>
        <w:t>, informando a ausência de um endereço HTTP. Uma alternativa para isso é utilizar a propriedade </w:t>
      </w:r>
      <w:proofErr w:type="spellStart"/>
      <w:r>
        <w:rPr>
          <w:rFonts w:ascii="Arial" w:hAnsi="Arial" w:cs="Arial"/>
          <w:i/>
          <w:iCs/>
          <w:color w:val="555555"/>
          <w:sz w:val="21"/>
          <w:szCs w:val="21"/>
          <w:bdr w:val="none" w:sz="0" w:space="0" w:color="auto" w:frame="1"/>
        </w:rPr>
        <w:t>HttpGetUrl</w:t>
      </w:r>
      <w:proofErr w:type="spellEnd"/>
      <w:r>
        <w:rPr>
          <w:rFonts w:ascii="Arial" w:hAnsi="Arial" w:cs="Arial"/>
          <w:color w:val="555555"/>
          <w:sz w:val="21"/>
          <w:szCs w:val="21"/>
        </w:rPr>
        <w:t> da classe </w:t>
      </w:r>
      <w:proofErr w:type="spellStart"/>
      <w:r>
        <w:rPr>
          <w:rFonts w:ascii="Arial" w:hAnsi="Arial" w:cs="Arial"/>
          <w:i/>
          <w:iCs/>
          <w:color w:val="555555"/>
          <w:sz w:val="21"/>
          <w:szCs w:val="21"/>
          <w:bdr w:val="none" w:sz="0" w:space="0" w:color="auto" w:frame="1"/>
        </w:rPr>
        <w:t>ServiceMetadataBehavior</w:t>
      </w:r>
      <w:proofErr w:type="spellEnd"/>
      <w:r>
        <w:rPr>
          <w:rFonts w:ascii="Arial" w:hAnsi="Arial" w:cs="Arial"/>
          <w:color w:val="555555"/>
          <w:sz w:val="21"/>
          <w:szCs w:val="21"/>
        </w:rPr>
        <w:t>, especificando um endereço absoluto para o documento WSDL. O código a seguir exibe como efetuar essa configuração:</w:t>
      </w:r>
    </w:p>
    <w:p w:rsidR="00F837B1" w:rsidRDefault="00F837B1" w:rsidP="009F4BF2">
      <w:pPr>
        <w:pStyle w:val="NormalWeb"/>
        <w:spacing w:before="0" w:beforeAutospacing="0" w:after="0" w:afterAutospacing="0"/>
        <w:textAlignment w:val="baseline"/>
        <w:rPr>
          <w:rFonts w:ascii="Arial" w:hAnsi="Arial" w:cs="Arial"/>
          <w:color w:val="555555"/>
          <w:sz w:val="21"/>
          <w:szCs w:val="21"/>
        </w:rPr>
      </w:pPr>
    </w:p>
    <w:p w:rsidR="00F837B1" w:rsidRPr="00F837B1" w:rsidRDefault="00F837B1" w:rsidP="00F837B1">
      <w:pPr>
        <w:spacing w:after="0" w:line="240" w:lineRule="auto"/>
        <w:rPr>
          <w:rFonts w:ascii="Consolas" w:eastAsia="Times New Roman" w:hAnsi="Consolas" w:cs="Times New Roman"/>
          <w:color w:val="555555"/>
          <w:sz w:val="20"/>
          <w:szCs w:val="20"/>
          <w:lang w:eastAsia="pt-BR"/>
        </w:rPr>
      </w:pPr>
      <w:proofErr w:type="spellStart"/>
      <w:proofErr w:type="gramStart"/>
      <w:r w:rsidRPr="00F837B1">
        <w:rPr>
          <w:rFonts w:ascii="Courier New" w:eastAsia="Times New Roman" w:hAnsi="Courier New" w:cs="Courier New"/>
          <w:color w:val="555555"/>
          <w:sz w:val="20"/>
          <w:szCs w:val="20"/>
          <w:lang w:eastAsia="pt-BR"/>
        </w:rPr>
        <w:t>using</w:t>
      </w:r>
      <w:proofErr w:type="spellEnd"/>
      <w:proofErr w:type="gramEnd"/>
      <w:r w:rsidRPr="00F837B1">
        <w:rPr>
          <w:rFonts w:ascii="Courier New" w:eastAsia="Times New Roman" w:hAnsi="Courier New" w:cs="Courier New"/>
          <w:color w:val="555555"/>
          <w:sz w:val="20"/>
          <w:szCs w:val="20"/>
          <w:lang w:eastAsia="pt-BR"/>
        </w:rPr>
        <w:t xml:space="preserve"> System;</w:t>
      </w:r>
    </w:p>
    <w:p w:rsidR="00F837B1" w:rsidRPr="00F837B1" w:rsidRDefault="00F837B1" w:rsidP="00F837B1">
      <w:pPr>
        <w:spacing w:after="0" w:line="240" w:lineRule="auto"/>
        <w:rPr>
          <w:rFonts w:ascii="Consolas" w:eastAsia="Times New Roman" w:hAnsi="Consolas" w:cs="Times New Roman"/>
          <w:color w:val="555555"/>
          <w:sz w:val="20"/>
          <w:szCs w:val="20"/>
          <w:lang w:eastAsia="pt-BR"/>
        </w:rPr>
      </w:pPr>
      <w:proofErr w:type="spellStart"/>
      <w:proofErr w:type="gramStart"/>
      <w:r w:rsidRPr="00F837B1">
        <w:rPr>
          <w:rFonts w:ascii="Courier New" w:eastAsia="Times New Roman" w:hAnsi="Courier New" w:cs="Courier New"/>
          <w:color w:val="555555"/>
          <w:sz w:val="20"/>
          <w:szCs w:val="20"/>
          <w:lang w:eastAsia="pt-BR"/>
        </w:rPr>
        <w:t>using</w:t>
      </w:r>
      <w:proofErr w:type="spellEnd"/>
      <w:proofErr w:type="gramEnd"/>
      <w:r w:rsidRPr="00F837B1">
        <w:rPr>
          <w:rFonts w:ascii="Courier New" w:eastAsia="Times New Roman" w:hAnsi="Courier New" w:cs="Courier New"/>
          <w:color w:val="555555"/>
          <w:sz w:val="20"/>
          <w:szCs w:val="20"/>
          <w:lang w:eastAsia="pt-BR"/>
        </w:rPr>
        <w:t xml:space="preserve"> </w:t>
      </w:r>
      <w:proofErr w:type="spellStart"/>
      <w:r w:rsidRPr="00F837B1">
        <w:rPr>
          <w:rFonts w:ascii="Courier New" w:eastAsia="Times New Roman" w:hAnsi="Courier New" w:cs="Courier New"/>
          <w:color w:val="555555"/>
          <w:sz w:val="20"/>
          <w:szCs w:val="20"/>
          <w:lang w:eastAsia="pt-BR"/>
        </w:rPr>
        <w:t>System.ServiceModel</w:t>
      </w:r>
      <w:proofErr w:type="spellEnd"/>
      <w:r w:rsidRPr="00F837B1">
        <w:rPr>
          <w:rFonts w:ascii="Courier New" w:eastAsia="Times New Roman" w:hAnsi="Courier New" w:cs="Courier New"/>
          <w:color w:val="555555"/>
          <w:sz w:val="20"/>
          <w:szCs w:val="20"/>
          <w:lang w:eastAsia="pt-BR"/>
        </w:rPr>
        <w:t>;</w:t>
      </w:r>
    </w:p>
    <w:p w:rsidR="00F837B1" w:rsidRPr="00F837B1" w:rsidRDefault="00F837B1" w:rsidP="00F837B1">
      <w:pPr>
        <w:spacing w:after="0" w:line="240" w:lineRule="auto"/>
        <w:rPr>
          <w:rFonts w:ascii="Consolas" w:eastAsia="Times New Roman" w:hAnsi="Consolas" w:cs="Times New Roman"/>
          <w:color w:val="555555"/>
          <w:sz w:val="20"/>
          <w:szCs w:val="20"/>
          <w:lang w:eastAsia="pt-BR"/>
        </w:rPr>
      </w:pPr>
      <w:proofErr w:type="spellStart"/>
      <w:proofErr w:type="gramStart"/>
      <w:r w:rsidRPr="00F837B1">
        <w:rPr>
          <w:rFonts w:ascii="Courier New" w:eastAsia="Times New Roman" w:hAnsi="Courier New" w:cs="Courier New"/>
          <w:color w:val="555555"/>
          <w:sz w:val="20"/>
          <w:szCs w:val="20"/>
          <w:lang w:eastAsia="pt-BR"/>
        </w:rPr>
        <w:t>using</w:t>
      </w:r>
      <w:proofErr w:type="spellEnd"/>
      <w:proofErr w:type="gramEnd"/>
      <w:r w:rsidRPr="00F837B1">
        <w:rPr>
          <w:rFonts w:ascii="Courier New" w:eastAsia="Times New Roman" w:hAnsi="Courier New" w:cs="Courier New"/>
          <w:color w:val="555555"/>
          <w:sz w:val="20"/>
          <w:szCs w:val="20"/>
          <w:lang w:eastAsia="pt-BR"/>
        </w:rPr>
        <w:t xml:space="preserve"> </w:t>
      </w:r>
      <w:proofErr w:type="spellStart"/>
      <w:r w:rsidRPr="00F837B1">
        <w:rPr>
          <w:rFonts w:ascii="Courier New" w:eastAsia="Times New Roman" w:hAnsi="Courier New" w:cs="Courier New"/>
          <w:color w:val="555555"/>
          <w:sz w:val="20"/>
          <w:szCs w:val="20"/>
          <w:lang w:eastAsia="pt-BR"/>
        </w:rPr>
        <w:t>System.ServiceModel.Description</w:t>
      </w:r>
      <w:proofErr w:type="spellEnd"/>
      <w:r w:rsidRPr="00F837B1">
        <w:rPr>
          <w:rFonts w:ascii="Courier New" w:eastAsia="Times New Roman" w:hAnsi="Courier New" w:cs="Courier New"/>
          <w:color w:val="555555"/>
          <w:sz w:val="20"/>
          <w:szCs w:val="20"/>
          <w:lang w:eastAsia="pt-BR"/>
        </w:rPr>
        <w:t>;</w:t>
      </w:r>
    </w:p>
    <w:p w:rsidR="00F837B1" w:rsidRPr="00F837B1" w:rsidRDefault="00F837B1" w:rsidP="00F837B1">
      <w:pPr>
        <w:spacing w:after="0" w:line="240" w:lineRule="auto"/>
        <w:rPr>
          <w:rFonts w:ascii="Consolas" w:eastAsia="Times New Roman" w:hAnsi="Consolas" w:cs="Times New Roman"/>
          <w:color w:val="555555"/>
          <w:sz w:val="20"/>
          <w:szCs w:val="20"/>
          <w:lang w:eastAsia="pt-BR"/>
        </w:rPr>
      </w:pPr>
      <w:r w:rsidRPr="00F837B1">
        <w:rPr>
          <w:rFonts w:ascii="Consolas" w:eastAsia="Times New Roman" w:hAnsi="Consolas" w:cs="Times New Roman"/>
          <w:color w:val="555555"/>
          <w:sz w:val="20"/>
          <w:szCs w:val="20"/>
          <w:lang w:eastAsia="pt-BR"/>
        </w:rPr>
        <w:t> </w:t>
      </w:r>
    </w:p>
    <w:p w:rsidR="00F837B1" w:rsidRPr="00F837B1" w:rsidRDefault="00F837B1" w:rsidP="00F837B1">
      <w:pPr>
        <w:spacing w:after="0" w:line="240" w:lineRule="auto"/>
        <w:rPr>
          <w:rFonts w:ascii="Consolas" w:eastAsia="Times New Roman" w:hAnsi="Consolas" w:cs="Times New Roman"/>
          <w:color w:val="555555"/>
          <w:sz w:val="20"/>
          <w:szCs w:val="20"/>
          <w:lang w:eastAsia="pt-BR"/>
        </w:rPr>
      </w:pPr>
      <w:proofErr w:type="spellStart"/>
      <w:proofErr w:type="gramStart"/>
      <w:r w:rsidRPr="00F837B1">
        <w:rPr>
          <w:rFonts w:ascii="Courier New" w:eastAsia="Times New Roman" w:hAnsi="Courier New" w:cs="Courier New"/>
          <w:color w:val="555555"/>
          <w:sz w:val="20"/>
          <w:szCs w:val="20"/>
          <w:lang w:eastAsia="pt-BR"/>
        </w:rPr>
        <w:t>using</w:t>
      </w:r>
      <w:proofErr w:type="spellEnd"/>
      <w:proofErr w:type="gramEnd"/>
      <w:r w:rsidRPr="00F837B1">
        <w:rPr>
          <w:rFonts w:ascii="Courier New" w:eastAsia="Times New Roman" w:hAnsi="Courier New" w:cs="Courier New"/>
          <w:color w:val="555555"/>
          <w:sz w:val="20"/>
          <w:szCs w:val="20"/>
          <w:lang w:eastAsia="pt-BR"/>
        </w:rPr>
        <w:t xml:space="preserve"> (</w:t>
      </w:r>
      <w:proofErr w:type="spellStart"/>
      <w:r w:rsidRPr="00F837B1">
        <w:rPr>
          <w:rFonts w:ascii="Courier New" w:eastAsia="Times New Roman" w:hAnsi="Courier New" w:cs="Courier New"/>
          <w:color w:val="555555"/>
          <w:sz w:val="20"/>
          <w:szCs w:val="20"/>
          <w:lang w:eastAsia="pt-BR"/>
        </w:rPr>
        <w:t>ServiceHost</w:t>
      </w:r>
      <w:proofErr w:type="spellEnd"/>
      <w:r w:rsidRPr="00F837B1">
        <w:rPr>
          <w:rFonts w:ascii="Courier New" w:eastAsia="Times New Roman" w:hAnsi="Courier New" w:cs="Courier New"/>
          <w:color w:val="555555"/>
          <w:sz w:val="20"/>
          <w:szCs w:val="20"/>
          <w:lang w:eastAsia="pt-BR"/>
        </w:rPr>
        <w:t xml:space="preserve"> host = new</w:t>
      </w:r>
      <w:r w:rsidRPr="00F837B1">
        <w:rPr>
          <w:rFonts w:ascii="Consolas" w:eastAsia="Times New Roman" w:hAnsi="Consolas" w:cs="Times New Roman"/>
          <w:color w:val="555555"/>
          <w:sz w:val="20"/>
          <w:szCs w:val="20"/>
          <w:lang w:eastAsia="pt-BR"/>
        </w:rPr>
        <w:t xml:space="preserve"> </w:t>
      </w:r>
      <w:proofErr w:type="spellStart"/>
      <w:r w:rsidRPr="00F837B1">
        <w:rPr>
          <w:rFonts w:ascii="Courier New" w:eastAsia="Times New Roman" w:hAnsi="Courier New" w:cs="Courier New"/>
          <w:color w:val="555555"/>
          <w:sz w:val="20"/>
          <w:szCs w:val="20"/>
          <w:lang w:eastAsia="pt-BR"/>
        </w:rPr>
        <w:t>ServiceHost</w:t>
      </w:r>
      <w:proofErr w:type="spellEnd"/>
      <w:r w:rsidRPr="00F837B1">
        <w:rPr>
          <w:rFonts w:ascii="Courier New" w:eastAsia="Times New Roman" w:hAnsi="Courier New" w:cs="Courier New"/>
          <w:color w:val="555555"/>
          <w:sz w:val="20"/>
          <w:szCs w:val="20"/>
          <w:lang w:eastAsia="pt-BR"/>
        </w:rPr>
        <w:t>(</w:t>
      </w:r>
      <w:proofErr w:type="spellStart"/>
      <w:r w:rsidRPr="00F837B1">
        <w:rPr>
          <w:rFonts w:ascii="Courier New" w:eastAsia="Times New Roman" w:hAnsi="Courier New" w:cs="Courier New"/>
          <w:color w:val="555555"/>
          <w:sz w:val="20"/>
          <w:szCs w:val="20"/>
          <w:lang w:eastAsia="pt-BR"/>
        </w:rPr>
        <w:t>typeof</w:t>
      </w:r>
      <w:proofErr w:type="spellEnd"/>
      <w:r w:rsidRPr="00F837B1">
        <w:rPr>
          <w:rFonts w:ascii="Courier New" w:eastAsia="Times New Roman" w:hAnsi="Courier New" w:cs="Courier New"/>
          <w:color w:val="555555"/>
          <w:sz w:val="20"/>
          <w:szCs w:val="20"/>
          <w:lang w:eastAsia="pt-BR"/>
        </w:rPr>
        <w:t>(</w:t>
      </w:r>
      <w:proofErr w:type="spellStart"/>
      <w:r w:rsidRPr="00F837B1">
        <w:rPr>
          <w:rFonts w:ascii="Courier New" w:eastAsia="Times New Roman" w:hAnsi="Courier New" w:cs="Courier New"/>
          <w:color w:val="555555"/>
          <w:sz w:val="20"/>
          <w:szCs w:val="20"/>
          <w:lang w:eastAsia="pt-BR"/>
        </w:rPr>
        <w:t>Servico</w:t>
      </w:r>
      <w:proofErr w:type="spellEnd"/>
      <w:r w:rsidRPr="00F837B1">
        <w:rPr>
          <w:rFonts w:ascii="Courier New" w:eastAsia="Times New Roman" w:hAnsi="Courier New" w:cs="Courier New"/>
          <w:color w:val="555555"/>
          <w:sz w:val="20"/>
          <w:szCs w:val="20"/>
          <w:lang w:eastAsia="pt-BR"/>
        </w:rPr>
        <w:t>),</w:t>
      </w:r>
    </w:p>
    <w:p w:rsidR="00F837B1" w:rsidRPr="00F837B1" w:rsidRDefault="00F837B1" w:rsidP="00F837B1">
      <w:pPr>
        <w:spacing w:after="0" w:line="240" w:lineRule="auto"/>
        <w:rPr>
          <w:rFonts w:ascii="Consolas" w:eastAsia="Times New Roman" w:hAnsi="Consolas" w:cs="Times New Roman"/>
          <w:color w:val="555555"/>
          <w:sz w:val="20"/>
          <w:szCs w:val="20"/>
          <w:lang w:eastAsia="pt-BR"/>
        </w:rPr>
      </w:pPr>
      <w:r w:rsidRPr="00F837B1">
        <w:rPr>
          <w:rFonts w:ascii="Courier New" w:eastAsia="Times New Roman" w:hAnsi="Courier New" w:cs="Courier New"/>
          <w:color w:val="555555"/>
          <w:sz w:val="20"/>
          <w:szCs w:val="20"/>
          <w:lang w:eastAsia="pt-BR"/>
        </w:rPr>
        <w:t>    </w:t>
      </w:r>
      <w:proofErr w:type="gramStart"/>
      <w:r w:rsidRPr="00F837B1">
        <w:rPr>
          <w:rFonts w:ascii="Courier New" w:eastAsia="Times New Roman" w:hAnsi="Courier New" w:cs="Courier New"/>
          <w:color w:val="555555"/>
          <w:sz w:val="20"/>
          <w:szCs w:val="20"/>
          <w:lang w:eastAsia="pt-BR"/>
        </w:rPr>
        <w:t>new</w:t>
      </w:r>
      <w:proofErr w:type="gramEnd"/>
      <w:r w:rsidRPr="00F837B1">
        <w:rPr>
          <w:rFonts w:ascii="Consolas" w:eastAsia="Times New Roman" w:hAnsi="Consolas" w:cs="Times New Roman"/>
          <w:color w:val="555555"/>
          <w:sz w:val="20"/>
          <w:szCs w:val="20"/>
          <w:lang w:eastAsia="pt-BR"/>
        </w:rPr>
        <w:t xml:space="preserve"> </w:t>
      </w:r>
      <w:r w:rsidRPr="00F837B1">
        <w:rPr>
          <w:rFonts w:ascii="Courier New" w:eastAsia="Times New Roman" w:hAnsi="Courier New" w:cs="Courier New"/>
          <w:color w:val="555555"/>
          <w:sz w:val="20"/>
          <w:szCs w:val="20"/>
          <w:lang w:eastAsia="pt-BR"/>
        </w:rPr>
        <w:t>Uri[] { new</w:t>
      </w:r>
      <w:r w:rsidRPr="00F837B1">
        <w:rPr>
          <w:rFonts w:ascii="Consolas" w:eastAsia="Times New Roman" w:hAnsi="Consolas" w:cs="Times New Roman"/>
          <w:color w:val="555555"/>
          <w:sz w:val="20"/>
          <w:szCs w:val="20"/>
          <w:lang w:eastAsia="pt-BR"/>
        </w:rPr>
        <w:t xml:space="preserve"> </w:t>
      </w:r>
      <w:r w:rsidRPr="00F837B1">
        <w:rPr>
          <w:rFonts w:ascii="Courier New" w:eastAsia="Times New Roman" w:hAnsi="Courier New" w:cs="Courier New"/>
          <w:color w:val="555555"/>
          <w:sz w:val="20"/>
          <w:szCs w:val="20"/>
          <w:lang w:eastAsia="pt-BR"/>
        </w:rPr>
        <w:t>Uri("</w:t>
      </w:r>
      <w:proofErr w:type="spellStart"/>
      <w:r w:rsidRPr="00F837B1">
        <w:rPr>
          <w:rFonts w:ascii="Courier New" w:eastAsia="Times New Roman" w:hAnsi="Courier New" w:cs="Courier New"/>
          <w:color w:val="555555"/>
          <w:sz w:val="20"/>
          <w:szCs w:val="20"/>
          <w:lang w:eastAsia="pt-BR"/>
        </w:rPr>
        <w:t>net.</w:t>
      </w:r>
      <w:hyperlink r:id="rId10" w:history="1">
        <w:r w:rsidRPr="00F837B1">
          <w:rPr>
            <w:rFonts w:ascii="Courier New" w:eastAsia="Times New Roman" w:hAnsi="Courier New" w:cs="Courier New"/>
            <w:color w:val="0000FF"/>
            <w:sz w:val="20"/>
            <w:szCs w:val="20"/>
            <w:u w:val="single"/>
            <w:lang w:eastAsia="pt-BR"/>
          </w:rPr>
          <w:t>tcp</w:t>
        </w:r>
        <w:proofErr w:type="spellEnd"/>
        <w:r w:rsidRPr="00F837B1">
          <w:rPr>
            <w:rFonts w:ascii="Courier New" w:eastAsia="Times New Roman" w:hAnsi="Courier New" w:cs="Courier New"/>
            <w:color w:val="0000FF"/>
            <w:sz w:val="20"/>
            <w:szCs w:val="20"/>
            <w:u w:val="single"/>
            <w:lang w:eastAsia="pt-BR"/>
          </w:rPr>
          <w:t>://localhost:3933</w:t>
        </w:r>
      </w:hyperlink>
      <w:r w:rsidRPr="00F837B1">
        <w:rPr>
          <w:rFonts w:ascii="Courier New" w:eastAsia="Times New Roman" w:hAnsi="Courier New" w:cs="Courier New"/>
          <w:color w:val="555555"/>
          <w:sz w:val="20"/>
          <w:szCs w:val="20"/>
          <w:lang w:eastAsia="pt-BR"/>
        </w:rPr>
        <w:t>") }))</w:t>
      </w:r>
    </w:p>
    <w:p w:rsidR="00F837B1" w:rsidRPr="00F837B1" w:rsidRDefault="00F837B1" w:rsidP="00F837B1">
      <w:pPr>
        <w:spacing w:after="0" w:line="240" w:lineRule="auto"/>
        <w:rPr>
          <w:rFonts w:ascii="Consolas" w:eastAsia="Times New Roman" w:hAnsi="Consolas" w:cs="Times New Roman"/>
          <w:color w:val="555555"/>
          <w:sz w:val="20"/>
          <w:szCs w:val="20"/>
          <w:lang w:eastAsia="pt-BR"/>
        </w:rPr>
      </w:pPr>
      <w:r w:rsidRPr="00F837B1">
        <w:rPr>
          <w:rFonts w:ascii="Courier New" w:eastAsia="Times New Roman" w:hAnsi="Courier New" w:cs="Courier New"/>
          <w:color w:val="555555"/>
          <w:sz w:val="20"/>
          <w:szCs w:val="20"/>
          <w:lang w:eastAsia="pt-BR"/>
        </w:rPr>
        <w:t>{</w:t>
      </w:r>
    </w:p>
    <w:p w:rsidR="00F837B1" w:rsidRPr="00F837B1" w:rsidRDefault="00F837B1" w:rsidP="00F837B1">
      <w:pPr>
        <w:spacing w:after="0" w:line="240" w:lineRule="auto"/>
        <w:rPr>
          <w:rFonts w:ascii="Consolas" w:eastAsia="Times New Roman" w:hAnsi="Consolas" w:cs="Times New Roman"/>
          <w:color w:val="555555"/>
          <w:sz w:val="20"/>
          <w:szCs w:val="20"/>
          <w:lang w:eastAsia="pt-BR"/>
        </w:rPr>
      </w:pPr>
      <w:r w:rsidRPr="00F837B1">
        <w:rPr>
          <w:rFonts w:ascii="Courier New" w:eastAsia="Times New Roman" w:hAnsi="Courier New" w:cs="Courier New"/>
          <w:color w:val="555555"/>
          <w:sz w:val="20"/>
          <w:szCs w:val="20"/>
          <w:lang w:eastAsia="pt-BR"/>
        </w:rPr>
        <w:t>    </w:t>
      </w:r>
      <w:proofErr w:type="spellStart"/>
      <w:proofErr w:type="gramStart"/>
      <w:r w:rsidRPr="00F837B1">
        <w:rPr>
          <w:rFonts w:ascii="Courier New" w:eastAsia="Times New Roman" w:hAnsi="Courier New" w:cs="Courier New"/>
          <w:color w:val="555555"/>
          <w:sz w:val="20"/>
          <w:szCs w:val="20"/>
          <w:lang w:eastAsia="pt-BR"/>
        </w:rPr>
        <w:t>host.Description.Behaviors</w:t>
      </w:r>
      <w:proofErr w:type="gramEnd"/>
      <w:r w:rsidRPr="00F837B1">
        <w:rPr>
          <w:rFonts w:ascii="Courier New" w:eastAsia="Times New Roman" w:hAnsi="Courier New" w:cs="Courier New"/>
          <w:color w:val="555555"/>
          <w:sz w:val="20"/>
          <w:szCs w:val="20"/>
          <w:lang w:eastAsia="pt-BR"/>
        </w:rPr>
        <w:t>.Add</w:t>
      </w:r>
      <w:proofErr w:type="spellEnd"/>
      <w:r w:rsidRPr="00F837B1">
        <w:rPr>
          <w:rFonts w:ascii="Courier New" w:eastAsia="Times New Roman" w:hAnsi="Courier New" w:cs="Courier New"/>
          <w:color w:val="555555"/>
          <w:sz w:val="20"/>
          <w:szCs w:val="20"/>
          <w:lang w:eastAsia="pt-BR"/>
        </w:rPr>
        <w:t>(</w:t>
      </w:r>
    </w:p>
    <w:p w:rsidR="00F837B1" w:rsidRPr="00F837B1" w:rsidRDefault="00F837B1" w:rsidP="00F837B1">
      <w:pPr>
        <w:spacing w:after="0" w:line="240" w:lineRule="auto"/>
        <w:rPr>
          <w:rFonts w:ascii="Consolas" w:eastAsia="Times New Roman" w:hAnsi="Consolas" w:cs="Times New Roman"/>
          <w:color w:val="555555"/>
          <w:sz w:val="20"/>
          <w:szCs w:val="20"/>
          <w:lang w:eastAsia="pt-BR"/>
        </w:rPr>
      </w:pPr>
      <w:r w:rsidRPr="00F837B1">
        <w:rPr>
          <w:rFonts w:ascii="Courier New" w:eastAsia="Times New Roman" w:hAnsi="Courier New" w:cs="Courier New"/>
          <w:color w:val="555555"/>
          <w:sz w:val="20"/>
          <w:szCs w:val="20"/>
          <w:lang w:eastAsia="pt-BR"/>
        </w:rPr>
        <w:t>        </w:t>
      </w:r>
      <w:proofErr w:type="gramStart"/>
      <w:r w:rsidRPr="00F837B1">
        <w:rPr>
          <w:rFonts w:ascii="Courier New" w:eastAsia="Times New Roman" w:hAnsi="Courier New" w:cs="Courier New"/>
          <w:color w:val="555555"/>
          <w:sz w:val="20"/>
          <w:szCs w:val="20"/>
          <w:lang w:eastAsia="pt-BR"/>
        </w:rPr>
        <w:t>new</w:t>
      </w:r>
      <w:proofErr w:type="gramEnd"/>
      <w:r w:rsidRPr="00F837B1">
        <w:rPr>
          <w:rFonts w:ascii="Consolas" w:eastAsia="Times New Roman" w:hAnsi="Consolas" w:cs="Times New Roman"/>
          <w:color w:val="555555"/>
          <w:sz w:val="20"/>
          <w:szCs w:val="20"/>
          <w:lang w:eastAsia="pt-BR"/>
        </w:rPr>
        <w:t xml:space="preserve"> </w:t>
      </w:r>
      <w:proofErr w:type="spellStart"/>
      <w:r w:rsidRPr="00F837B1">
        <w:rPr>
          <w:rFonts w:ascii="Courier New" w:eastAsia="Times New Roman" w:hAnsi="Courier New" w:cs="Courier New"/>
          <w:color w:val="555555"/>
          <w:sz w:val="20"/>
          <w:szCs w:val="20"/>
          <w:lang w:eastAsia="pt-BR"/>
        </w:rPr>
        <w:t>ServiceMetadataBehavior</w:t>
      </w:r>
      <w:proofErr w:type="spellEnd"/>
      <w:r w:rsidRPr="00F837B1">
        <w:rPr>
          <w:rFonts w:ascii="Courier New" w:eastAsia="Times New Roman" w:hAnsi="Courier New" w:cs="Courier New"/>
          <w:color w:val="555555"/>
          <w:sz w:val="20"/>
          <w:szCs w:val="20"/>
          <w:lang w:eastAsia="pt-BR"/>
        </w:rPr>
        <w:t>()</w:t>
      </w:r>
    </w:p>
    <w:p w:rsidR="00F837B1" w:rsidRPr="00F837B1" w:rsidRDefault="00F837B1" w:rsidP="00F837B1">
      <w:pPr>
        <w:spacing w:after="0" w:line="240" w:lineRule="auto"/>
        <w:rPr>
          <w:rFonts w:ascii="Consolas" w:eastAsia="Times New Roman" w:hAnsi="Consolas" w:cs="Times New Roman"/>
          <w:color w:val="555555"/>
          <w:sz w:val="20"/>
          <w:szCs w:val="20"/>
          <w:lang w:eastAsia="pt-BR"/>
        </w:rPr>
      </w:pPr>
      <w:r w:rsidRPr="00F837B1">
        <w:rPr>
          <w:rFonts w:ascii="Courier New" w:eastAsia="Times New Roman" w:hAnsi="Courier New" w:cs="Courier New"/>
          <w:color w:val="555555"/>
          <w:sz w:val="20"/>
          <w:szCs w:val="20"/>
          <w:lang w:eastAsia="pt-BR"/>
        </w:rPr>
        <w:t>        {</w:t>
      </w:r>
    </w:p>
    <w:p w:rsidR="00F837B1" w:rsidRPr="00F837B1" w:rsidRDefault="00F837B1" w:rsidP="00F837B1">
      <w:pPr>
        <w:spacing w:after="0" w:line="240" w:lineRule="auto"/>
        <w:rPr>
          <w:rFonts w:ascii="Consolas" w:eastAsia="Times New Roman" w:hAnsi="Consolas" w:cs="Times New Roman"/>
          <w:color w:val="555555"/>
          <w:sz w:val="20"/>
          <w:szCs w:val="20"/>
          <w:lang w:eastAsia="pt-BR"/>
        </w:rPr>
      </w:pPr>
      <w:r w:rsidRPr="00F837B1">
        <w:rPr>
          <w:rFonts w:ascii="Courier New" w:eastAsia="Times New Roman" w:hAnsi="Courier New" w:cs="Courier New"/>
          <w:color w:val="555555"/>
          <w:sz w:val="20"/>
          <w:szCs w:val="20"/>
          <w:lang w:eastAsia="pt-BR"/>
        </w:rPr>
        <w:t>            </w:t>
      </w:r>
      <w:proofErr w:type="spellStart"/>
      <w:r w:rsidRPr="00F837B1">
        <w:rPr>
          <w:rFonts w:ascii="Courier New" w:eastAsia="Times New Roman" w:hAnsi="Courier New" w:cs="Courier New"/>
          <w:color w:val="555555"/>
          <w:sz w:val="20"/>
          <w:szCs w:val="20"/>
          <w:lang w:eastAsia="pt-BR"/>
        </w:rPr>
        <w:t>HttpGetEnabled</w:t>
      </w:r>
      <w:proofErr w:type="spellEnd"/>
      <w:r w:rsidRPr="00F837B1">
        <w:rPr>
          <w:rFonts w:ascii="Courier New" w:eastAsia="Times New Roman" w:hAnsi="Courier New" w:cs="Courier New"/>
          <w:color w:val="555555"/>
          <w:sz w:val="20"/>
          <w:szCs w:val="20"/>
          <w:lang w:eastAsia="pt-BR"/>
        </w:rPr>
        <w:t xml:space="preserve"> = </w:t>
      </w:r>
      <w:proofErr w:type="spellStart"/>
      <w:r w:rsidRPr="00F837B1">
        <w:rPr>
          <w:rFonts w:ascii="Courier New" w:eastAsia="Times New Roman" w:hAnsi="Courier New" w:cs="Courier New"/>
          <w:color w:val="555555"/>
          <w:sz w:val="20"/>
          <w:szCs w:val="20"/>
          <w:lang w:eastAsia="pt-BR"/>
        </w:rPr>
        <w:t>true</w:t>
      </w:r>
      <w:proofErr w:type="spellEnd"/>
      <w:r w:rsidRPr="00F837B1">
        <w:rPr>
          <w:rFonts w:ascii="Courier New" w:eastAsia="Times New Roman" w:hAnsi="Courier New" w:cs="Courier New"/>
          <w:color w:val="555555"/>
          <w:sz w:val="20"/>
          <w:szCs w:val="20"/>
          <w:lang w:eastAsia="pt-BR"/>
        </w:rPr>
        <w:t>,</w:t>
      </w:r>
    </w:p>
    <w:p w:rsidR="00F837B1" w:rsidRPr="00F837B1" w:rsidRDefault="00F837B1" w:rsidP="00F837B1">
      <w:pPr>
        <w:spacing w:after="0" w:line="240" w:lineRule="auto"/>
        <w:rPr>
          <w:rFonts w:ascii="Consolas" w:eastAsia="Times New Roman" w:hAnsi="Consolas" w:cs="Times New Roman"/>
          <w:color w:val="555555"/>
          <w:sz w:val="20"/>
          <w:szCs w:val="20"/>
          <w:lang w:eastAsia="pt-BR"/>
        </w:rPr>
      </w:pPr>
      <w:r w:rsidRPr="00F837B1">
        <w:rPr>
          <w:rFonts w:ascii="Courier New" w:eastAsia="Times New Roman" w:hAnsi="Courier New" w:cs="Courier New"/>
          <w:color w:val="555555"/>
          <w:sz w:val="20"/>
          <w:szCs w:val="20"/>
          <w:lang w:eastAsia="pt-BR"/>
        </w:rPr>
        <w:t>            </w:t>
      </w:r>
      <w:proofErr w:type="spellStart"/>
      <w:r w:rsidRPr="00F837B1">
        <w:rPr>
          <w:rFonts w:ascii="Courier New" w:eastAsia="Times New Roman" w:hAnsi="Courier New" w:cs="Courier New"/>
          <w:color w:val="555555"/>
          <w:sz w:val="20"/>
          <w:szCs w:val="20"/>
          <w:lang w:eastAsia="pt-BR"/>
        </w:rPr>
        <w:t>HttpGetUrl</w:t>
      </w:r>
      <w:proofErr w:type="spellEnd"/>
      <w:r w:rsidRPr="00F837B1">
        <w:rPr>
          <w:rFonts w:ascii="Courier New" w:eastAsia="Times New Roman" w:hAnsi="Courier New" w:cs="Courier New"/>
          <w:color w:val="555555"/>
          <w:sz w:val="20"/>
          <w:szCs w:val="20"/>
          <w:lang w:eastAsia="pt-BR"/>
        </w:rPr>
        <w:t xml:space="preserve"> = new</w:t>
      </w:r>
      <w:r w:rsidRPr="00F837B1">
        <w:rPr>
          <w:rFonts w:ascii="Consolas" w:eastAsia="Times New Roman" w:hAnsi="Consolas" w:cs="Times New Roman"/>
          <w:color w:val="555555"/>
          <w:sz w:val="20"/>
          <w:szCs w:val="20"/>
          <w:lang w:eastAsia="pt-BR"/>
        </w:rPr>
        <w:t xml:space="preserve"> </w:t>
      </w:r>
      <w:proofErr w:type="gramStart"/>
      <w:r w:rsidRPr="00F837B1">
        <w:rPr>
          <w:rFonts w:ascii="Courier New" w:eastAsia="Times New Roman" w:hAnsi="Courier New" w:cs="Courier New"/>
          <w:color w:val="555555"/>
          <w:sz w:val="20"/>
          <w:szCs w:val="20"/>
          <w:lang w:eastAsia="pt-BR"/>
        </w:rPr>
        <w:t>Uri(</w:t>
      </w:r>
      <w:proofErr w:type="gramEnd"/>
      <w:r w:rsidRPr="00F837B1">
        <w:rPr>
          <w:rFonts w:ascii="Courier New" w:eastAsia="Times New Roman" w:hAnsi="Courier New" w:cs="Courier New"/>
          <w:color w:val="555555"/>
          <w:sz w:val="20"/>
          <w:szCs w:val="20"/>
          <w:lang w:eastAsia="pt-BR"/>
        </w:rPr>
        <w:t>"</w:t>
      </w:r>
      <w:hyperlink r:id="rId11" w:history="1">
        <w:r w:rsidRPr="00F837B1">
          <w:rPr>
            <w:rFonts w:ascii="Courier New" w:eastAsia="Times New Roman" w:hAnsi="Courier New" w:cs="Courier New"/>
            <w:color w:val="0000FF"/>
            <w:sz w:val="20"/>
            <w:szCs w:val="20"/>
            <w:u w:val="single"/>
            <w:lang w:eastAsia="pt-BR"/>
          </w:rPr>
          <w:t>http://localhost:9393/</w:t>
        </w:r>
      </w:hyperlink>
      <w:r w:rsidRPr="00F837B1">
        <w:rPr>
          <w:rFonts w:ascii="Courier New" w:eastAsia="Times New Roman" w:hAnsi="Courier New" w:cs="Courier New"/>
          <w:color w:val="555555"/>
          <w:sz w:val="20"/>
          <w:szCs w:val="20"/>
          <w:lang w:eastAsia="pt-BR"/>
        </w:rPr>
        <w:t>")</w:t>
      </w:r>
    </w:p>
    <w:p w:rsidR="00F837B1" w:rsidRPr="00F837B1" w:rsidRDefault="00F837B1" w:rsidP="00F837B1">
      <w:pPr>
        <w:spacing w:after="0" w:line="240" w:lineRule="auto"/>
        <w:rPr>
          <w:rFonts w:ascii="Consolas" w:eastAsia="Times New Roman" w:hAnsi="Consolas" w:cs="Times New Roman"/>
          <w:color w:val="555555"/>
          <w:sz w:val="20"/>
          <w:szCs w:val="20"/>
          <w:lang w:eastAsia="pt-BR"/>
        </w:rPr>
      </w:pPr>
      <w:r w:rsidRPr="00F837B1">
        <w:rPr>
          <w:rFonts w:ascii="Courier New" w:eastAsia="Times New Roman" w:hAnsi="Courier New" w:cs="Courier New"/>
          <w:color w:val="555555"/>
          <w:sz w:val="20"/>
          <w:szCs w:val="20"/>
          <w:lang w:eastAsia="pt-BR"/>
        </w:rPr>
        <w:t>        });</w:t>
      </w:r>
    </w:p>
    <w:p w:rsidR="00F837B1" w:rsidRPr="00F837B1" w:rsidRDefault="00F837B1" w:rsidP="00F837B1">
      <w:pPr>
        <w:spacing w:after="0" w:line="240" w:lineRule="auto"/>
        <w:rPr>
          <w:rFonts w:ascii="Consolas" w:eastAsia="Times New Roman" w:hAnsi="Consolas" w:cs="Times New Roman"/>
          <w:color w:val="555555"/>
          <w:sz w:val="20"/>
          <w:szCs w:val="20"/>
          <w:lang w:eastAsia="pt-BR"/>
        </w:rPr>
      </w:pPr>
      <w:r w:rsidRPr="00F837B1">
        <w:rPr>
          <w:rFonts w:ascii="Consolas" w:eastAsia="Times New Roman" w:hAnsi="Consolas" w:cs="Times New Roman"/>
          <w:color w:val="555555"/>
          <w:sz w:val="20"/>
          <w:szCs w:val="20"/>
          <w:lang w:eastAsia="pt-BR"/>
        </w:rPr>
        <w:t> </w:t>
      </w:r>
    </w:p>
    <w:p w:rsidR="00F837B1" w:rsidRPr="00F837B1" w:rsidRDefault="00F837B1" w:rsidP="00F837B1">
      <w:pPr>
        <w:spacing w:after="0" w:line="240" w:lineRule="auto"/>
        <w:rPr>
          <w:rFonts w:ascii="Consolas" w:eastAsia="Times New Roman" w:hAnsi="Consolas" w:cs="Times New Roman"/>
          <w:color w:val="555555"/>
          <w:sz w:val="20"/>
          <w:szCs w:val="20"/>
          <w:lang w:eastAsia="pt-BR"/>
        </w:rPr>
      </w:pPr>
      <w:r w:rsidRPr="00F837B1">
        <w:rPr>
          <w:rFonts w:ascii="Courier New" w:eastAsia="Times New Roman" w:hAnsi="Courier New" w:cs="Courier New"/>
          <w:color w:val="555555"/>
          <w:sz w:val="20"/>
          <w:szCs w:val="20"/>
          <w:lang w:eastAsia="pt-BR"/>
        </w:rPr>
        <w:t>    </w:t>
      </w:r>
      <w:proofErr w:type="spellStart"/>
      <w:proofErr w:type="gramStart"/>
      <w:r w:rsidRPr="00F837B1">
        <w:rPr>
          <w:rFonts w:ascii="Courier New" w:eastAsia="Times New Roman" w:hAnsi="Courier New" w:cs="Courier New"/>
          <w:color w:val="555555"/>
          <w:sz w:val="20"/>
          <w:szCs w:val="20"/>
          <w:lang w:eastAsia="pt-BR"/>
        </w:rPr>
        <w:t>host.AddServiceEndpoint</w:t>
      </w:r>
      <w:proofErr w:type="spellEnd"/>
      <w:proofErr w:type="gramEnd"/>
      <w:r w:rsidRPr="00F837B1">
        <w:rPr>
          <w:rFonts w:ascii="Courier New" w:eastAsia="Times New Roman" w:hAnsi="Courier New" w:cs="Courier New"/>
          <w:color w:val="555555"/>
          <w:sz w:val="20"/>
          <w:szCs w:val="20"/>
          <w:lang w:eastAsia="pt-BR"/>
        </w:rPr>
        <w:t>(</w:t>
      </w:r>
      <w:proofErr w:type="spellStart"/>
      <w:r w:rsidRPr="00F837B1">
        <w:rPr>
          <w:rFonts w:ascii="Courier New" w:eastAsia="Times New Roman" w:hAnsi="Courier New" w:cs="Courier New"/>
          <w:color w:val="555555"/>
          <w:sz w:val="20"/>
          <w:szCs w:val="20"/>
          <w:lang w:eastAsia="pt-BR"/>
        </w:rPr>
        <w:t>typeof</w:t>
      </w:r>
      <w:proofErr w:type="spellEnd"/>
      <w:r w:rsidRPr="00F837B1">
        <w:rPr>
          <w:rFonts w:ascii="Courier New" w:eastAsia="Times New Roman" w:hAnsi="Courier New" w:cs="Courier New"/>
          <w:color w:val="555555"/>
          <w:sz w:val="20"/>
          <w:szCs w:val="20"/>
          <w:lang w:eastAsia="pt-BR"/>
        </w:rPr>
        <w:t>(</w:t>
      </w:r>
      <w:proofErr w:type="spellStart"/>
      <w:r w:rsidRPr="00F837B1">
        <w:rPr>
          <w:rFonts w:ascii="Courier New" w:eastAsia="Times New Roman" w:hAnsi="Courier New" w:cs="Courier New"/>
          <w:color w:val="555555"/>
          <w:sz w:val="20"/>
          <w:szCs w:val="20"/>
          <w:lang w:eastAsia="pt-BR"/>
        </w:rPr>
        <w:t>IContrato</w:t>
      </w:r>
      <w:proofErr w:type="spellEnd"/>
      <w:r w:rsidRPr="00F837B1">
        <w:rPr>
          <w:rFonts w:ascii="Courier New" w:eastAsia="Times New Roman" w:hAnsi="Courier New" w:cs="Courier New"/>
          <w:color w:val="555555"/>
          <w:sz w:val="20"/>
          <w:szCs w:val="20"/>
          <w:lang w:eastAsia="pt-BR"/>
        </w:rPr>
        <w:t>), new</w:t>
      </w:r>
      <w:r w:rsidRPr="00F837B1">
        <w:rPr>
          <w:rFonts w:ascii="Consolas" w:eastAsia="Times New Roman" w:hAnsi="Consolas" w:cs="Times New Roman"/>
          <w:color w:val="555555"/>
          <w:sz w:val="20"/>
          <w:szCs w:val="20"/>
          <w:lang w:eastAsia="pt-BR"/>
        </w:rPr>
        <w:t xml:space="preserve"> </w:t>
      </w:r>
      <w:proofErr w:type="spellStart"/>
      <w:r w:rsidRPr="00F837B1">
        <w:rPr>
          <w:rFonts w:ascii="Courier New" w:eastAsia="Times New Roman" w:hAnsi="Courier New" w:cs="Courier New"/>
          <w:color w:val="555555"/>
          <w:sz w:val="20"/>
          <w:szCs w:val="20"/>
          <w:lang w:eastAsia="pt-BR"/>
        </w:rPr>
        <w:t>NetTcpBinding</w:t>
      </w:r>
      <w:proofErr w:type="spellEnd"/>
      <w:r w:rsidRPr="00F837B1">
        <w:rPr>
          <w:rFonts w:ascii="Courier New" w:eastAsia="Times New Roman" w:hAnsi="Courier New" w:cs="Courier New"/>
          <w:color w:val="555555"/>
          <w:sz w:val="20"/>
          <w:szCs w:val="20"/>
          <w:lang w:eastAsia="pt-BR"/>
        </w:rPr>
        <w:t>(), "</w:t>
      </w:r>
      <w:proofErr w:type="spellStart"/>
      <w:r w:rsidRPr="00F837B1">
        <w:rPr>
          <w:rFonts w:ascii="Courier New" w:eastAsia="Times New Roman" w:hAnsi="Courier New" w:cs="Courier New"/>
          <w:color w:val="555555"/>
          <w:sz w:val="20"/>
          <w:szCs w:val="20"/>
          <w:lang w:eastAsia="pt-BR"/>
        </w:rPr>
        <w:t>srv</w:t>
      </w:r>
      <w:proofErr w:type="spellEnd"/>
      <w:r w:rsidRPr="00F837B1">
        <w:rPr>
          <w:rFonts w:ascii="Courier New" w:eastAsia="Times New Roman" w:hAnsi="Courier New" w:cs="Courier New"/>
          <w:color w:val="555555"/>
          <w:sz w:val="20"/>
          <w:szCs w:val="20"/>
          <w:lang w:eastAsia="pt-BR"/>
        </w:rPr>
        <w:t>");</w:t>
      </w:r>
    </w:p>
    <w:p w:rsidR="00F837B1" w:rsidRPr="00F837B1" w:rsidRDefault="00F837B1" w:rsidP="00F837B1">
      <w:pPr>
        <w:spacing w:after="0" w:line="240" w:lineRule="auto"/>
        <w:rPr>
          <w:rFonts w:ascii="Consolas" w:eastAsia="Times New Roman" w:hAnsi="Consolas" w:cs="Times New Roman"/>
          <w:color w:val="555555"/>
          <w:sz w:val="20"/>
          <w:szCs w:val="20"/>
          <w:lang w:eastAsia="pt-BR"/>
        </w:rPr>
      </w:pPr>
      <w:r w:rsidRPr="00F837B1">
        <w:rPr>
          <w:rFonts w:ascii="Consolas" w:eastAsia="Times New Roman" w:hAnsi="Consolas" w:cs="Times New Roman"/>
          <w:color w:val="555555"/>
          <w:sz w:val="20"/>
          <w:szCs w:val="20"/>
          <w:lang w:eastAsia="pt-BR"/>
        </w:rPr>
        <w:t> </w:t>
      </w:r>
    </w:p>
    <w:p w:rsidR="00F837B1" w:rsidRPr="00F837B1" w:rsidRDefault="00F837B1" w:rsidP="00F837B1">
      <w:pPr>
        <w:spacing w:after="0" w:line="240" w:lineRule="auto"/>
        <w:rPr>
          <w:rFonts w:ascii="Consolas" w:eastAsia="Times New Roman" w:hAnsi="Consolas" w:cs="Times New Roman"/>
          <w:color w:val="555555"/>
          <w:sz w:val="20"/>
          <w:szCs w:val="20"/>
          <w:lang w:eastAsia="pt-BR"/>
        </w:rPr>
      </w:pPr>
      <w:r w:rsidRPr="00F837B1">
        <w:rPr>
          <w:rFonts w:ascii="Courier New" w:eastAsia="Times New Roman" w:hAnsi="Courier New" w:cs="Courier New"/>
          <w:color w:val="555555"/>
          <w:sz w:val="20"/>
          <w:szCs w:val="20"/>
          <w:lang w:eastAsia="pt-BR"/>
        </w:rPr>
        <w:t>    </w:t>
      </w:r>
      <w:proofErr w:type="spellStart"/>
      <w:proofErr w:type="gramStart"/>
      <w:r w:rsidRPr="00F837B1">
        <w:rPr>
          <w:rFonts w:ascii="Courier New" w:eastAsia="Times New Roman" w:hAnsi="Courier New" w:cs="Courier New"/>
          <w:color w:val="555555"/>
          <w:sz w:val="20"/>
          <w:szCs w:val="20"/>
          <w:lang w:eastAsia="pt-BR"/>
        </w:rPr>
        <w:t>host.Open</w:t>
      </w:r>
      <w:proofErr w:type="spellEnd"/>
      <w:proofErr w:type="gramEnd"/>
      <w:r w:rsidRPr="00F837B1">
        <w:rPr>
          <w:rFonts w:ascii="Courier New" w:eastAsia="Times New Roman" w:hAnsi="Courier New" w:cs="Courier New"/>
          <w:color w:val="555555"/>
          <w:sz w:val="20"/>
          <w:szCs w:val="20"/>
          <w:lang w:eastAsia="pt-BR"/>
        </w:rPr>
        <w:t>();</w:t>
      </w:r>
    </w:p>
    <w:p w:rsidR="00F837B1" w:rsidRPr="00F837B1" w:rsidRDefault="00F837B1" w:rsidP="00F837B1">
      <w:pPr>
        <w:spacing w:after="0" w:line="240" w:lineRule="auto"/>
        <w:rPr>
          <w:rFonts w:ascii="Consolas" w:eastAsia="Times New Roman" w:hAnsi="Consolas" w:cs="Times New Roman"/>
          <w:color w:val="555555"/>
          <w:sz w:val="20"/>
          <w:szCs w:val="20"/>
          <w:lang w:eastAsia="pt-BR"/>
        </w:rPr>
      </w:pPr>
      <w:r w:rsidRPr="00F837B1">
        <w:rPr>
          <w:rFonts w:ascii="Courier New" w:eastAsia="Times New Roman" w:hAnsi="Courier New" w:cs="Courier New"/>
          <w:color w:val="555555"/>
          <w:sz w:val="20"/>
          <w:szCs w:val="20"/>
          <w:lang w:eastAsia="pt-BR"/>
        </w:rPr>
        <w:t>    </w:t>
      </w:r>
      <w:proofErr w:type="spellStart"/>
      <w:r w:rsidRPr="00F837B1">
        <w:rPr>
          <w:rFonts w:ascii="Courier New" w:eastAsia="Times New Roman" w:hAnsi="Courier New" w:cs="Courier New"/>
          <w:color w:val="555555"/>
          <w:sz w:val="20"/>
          <w:szCs w:val="20"/>
          <w:lang w:eastAsia="pt-BR"/>
        </w:rPr>
        <w:t>Console.ReadLine</w:t>
      </w:r>
      <w:proofErr w:type="spellEnd"/>
      <w:r w:rsidRPr="00F837B1">
        <w:rPr>
          <w:rFonts w:ascii="Courier New" w:eastAsia="Times New Roman" w:hAnsi="Courier New" w:cs="Courier New"/>
          <w:color w:val="555555"/>
          <w:sz w:val="20"/>
          <w:szCs w:val="20"/>
          <w:lang w:eastAsia="pt-BR"/>
        </w:rPr>
        <w:t>();</w:t>
      </w:r>
    </w:p>
    <w:p w:rsidR="00F837B1" w:rsidRPr="00F837B1" w:rsidRDefault="00F837B1" w:rsidP="00F837B1">
      <w:pPr>
        <w:spacing w:after="0" w:line="240" w:lineRule="auto"/>
        <w:rPr>
          <w:rFonts w:ascii="Consolas" w:eastAsia="Times New Roman" w:hAnsi="Consolas" w:cs="Times New Roman"/>
          <w:color w:val="555555"/>
          <w:sz w:val="20"/>
          <w:szCs w:val="20"/>
          <w:lang w:eastAsia="pt-BR"/>
        </w:rPr>
      </w:pPr>
      <w:r w:rsidRPr="00F837B1">
        <w:rPr>
          <w:rFonts w:ascii="Courier New" w:eastAsia="Times New Roman" w:hAnsi="Courier New" w:cs="Courier New"/>
          <w:color w:val="555555"/>
          <w:sz w:val="20"/>
          <w:szCs w:val="20"/>
          <w:lang w:eastAsia="pt-BR"/>
        </w:rPr>
        <w:t>}</w:t>
      </w:r>
    </w:p>
    <w:p w:rsidR="00F837B1" w:rsidRDefault="00F837B1" w:rsidP="009F4BF2">
      <w:pPr>
        <w:pStyle w:val="NormalWeb"/>
        <w:spacing w:before="0" w:beforeAutospacing="0" w:after="0" w:afterAutospacing="0"/>
        <w:textAlignment w:val="baseline"/>
        <w:rPr>
          <w:rFonts w:ascii="Arial" w:hAnsi="Arial" w:cs="Arial"/>
          <w:color w:val="555555"/>
          <w:sz w:val="21"/>
          <w:szCs w:val="21"/>
        </w:rPr>
      </w:pPr>
    </w:p>
    <w:p w:rsidR="00F837B1" w:rsidRDefault="00F837B1"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No exemplo acima, o WSDL estará disponível a partir do endereço </w:t>
      </w:r>
      <w:r>
        <w:rPr>
          <w:rFonts w:ascii="Arial" w:hAnsi="Arial" w:cs="Arial"/>
          <w:i/>
          <w:iCs/>
          <w:color w:val="555555"/>
          <w:sz w:val="21"/>
          <w:szCs w:val="21"/>
          <w:bdr w:val="none" w:sz="0" w:space="0" w:color="auto" w:frame="1"/>
        </w:rPr>
        <w:t>http://localhost:9393/</w:t>
      </w:r>
      <w:r>
        <w:rPr>
          <w:rFonts w:ascii="Arial" w:hAnsi="Arial" w:cs="Arial"/>
          <w:color w:val="555555"/>
          <w:sz w:val="21"/>
          <w:szCs w:val="21"/>
        </w:rPr>
        <w:t>, ou seja, estamos publicando o WSDL em um protocolo diferente do qual o serviço será disponibilizado. É importante dizer que os metadados não necessariamente precisam ser expostos via HTTP. Serviços podem disponibilizar a sua descrição a partir de TCP ou IPC. A única exceção é quando utilizamos o </w:t>
      </w:r>
      <w:proofErr w:type="spellStart"/>
      <w:r>
        <w:rPr>
          <w:rFonts w:ascii="Arial" w:hAnsi="Arial" w:cs="Arial"/>
          <w:i/>
          <w:iCs/>
          <w:color w:val="555555"/>
          <w:sz w:val="21"/>
          <w:szCs w:val="21"/>
          <w:bdr w:val="none" w:sz="0" w:space="0" w:color="auto" w:frame="1"/>
        </w:rPr>
        <w:t>Message</w:t>
      </w:r>
      <w:proofErr w:type="spellEnd"/>
      <w:r>
        <w:rPr>
          <w:rFonts w:ascii="Arial" w:hAnsi="Arial" w:cs="Arial"/>
          <w:i/>
          <w:iCs/>
          <w:color w:val="555555"/>
          <w:sz w:val="21"/>
          <w:szCs w:val="21"/>
          <w:bdr w:val="none" w:sz="0" w:space="0" w:color="auto" w:frame="1"/>
        </w:rPr>
        <w:t xml:space="preserve"> </w:t>
      </w:r>
      <w:proofErr w:type="spellStart"/>
      <w:r>
        <w:rPr>
          <w:rFonts w:ascii="Arial" w:hAnsi="Arial" w:cs="Arial"/>
          <w:i/>
          <w:iCs/>
          <w:color w:val="555555"/>
          <w:sz w:val="21"/>
          <w:szCs w:val="21"/>
          <w:bdr w:val="none" w:sz="0" w:space="0" w:color="auto" w:frame="1"/>
        </w:rPr>
        <w:t>Queue</w:t>
      </w:r>
      <w:proofErr w:type="spellEnd"/>
      <w:r>
        <w:rPr>
          <w:rFonts w:ascii="Arial" w:hAnsi="Arial" w:cs="Arial"/>
          <w:color w:val="555555"/>
          <w:sz w:val="21"/>
          <w:szCs w:val="21"/>
        </w:rPr>
        <w:t> que, por sua vez, não permite a publicação de metadados, obrigando-nos a escolher um protocolo diferente, como o HTTP.</w:t>
      </w:r>
    </w:p>
    <w:p w:rsidR="00F837B1" w:rsidRDefault="00F837B1" w:rsidP="009F4BF2">
      <w:pPr>
        <w:pStyle w:val="NormalWeb"/>
        <w:spacing w:before="0" w:beforeAutospacing="0" w:after="0" w:afterAutospacing="0"/>
        <w:textAlignment w:val="baseline"/>
        <w:rPr>
          <w:rFonts w:ascii="Arial" w:hAnsi="Arial" w:cs="Arial"/>
          <w:color w:val="555555"/>
          <w:sz w:val="21"/>
          <w:szCs w:val="21"/>
        </w:rPr>
      </w:pPr>
    </w:p>
    <w:p w:rsidR="00F837B1" w:rsidRDefault="00F837B1"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Há ainda uma outra forma de publicar o documento WSDL, que é criando um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 específico para isso, conhecido como </w:t>
      </w:r>
      <w:proofErr w:type="spellStart"/>
      <w:r>
        <w:rPr>
          <w:rFonts w:ascii="Arial" w:hAnsi="Arial" w:cs="Arial"/>
          <w:i/>
          <w:iCs/>
          <w:color w:val="555555"/>
          <w:sz w:val="21"/>
          <w:szCs w:val="21"/>
          <w:bdr w:val="none" w:sz="0" w:space="0" w:color="auto" w:frame="1"/>
        </w:rPr>
        <w:t>Metadata</w:t>
      </w:r>
      <w:proofErr w:type="spellEnd"/>
      <w:r>
        <w:rPr>
          <w:rFonts w:ascii="Arial" w:hAnsi="Arial" w:cs="Arial"/>
          <w:i/>
          <w:iCs/>
          <w:color w:val="555555"/>
          <w:sz w:val="21"/>
          <w:szCs w:val="21"/>
          <w:bdr w:val="none" w:sz="0" w:space="0" w:color="auto" w:frame="1"/>
        </w:rPr>
        <w:t xml:space="preserve"> Exchange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 ou simplesmente </w:t>
      </w:r>
      <w:r>
        <w:rPr>
          <w:rFonts w:ascii="Arial" w:hAnsi="Arial" w:cs="Arial"/>
          <w:i/>
          <w:iCs/>
          <w:color w:val="555555"/>
          <w:sz w:val="21"/>
          <w:szCs w:val="21"/>
          <w:bdr w:val="none" w:sz="0" w:space="0" w:color="auto" w:frame="1"/>
        </w:rPr>
        <w:t xml:space="preserve">MEX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 Como qualquer outro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 este tipo especial exige também um endereço, um contrato e um </w:t>
      </w:r>
      <w:proofErr w:type="spellStart"/>
      <w:r>
        <w:rPr>
          <w:rFonts w:ascii="Arial" w:hAnsi="Arial" w:cs="Arial"/>
          <w:i/>
          <w:iCs/>
          <w:color w:val="555555"/>
          <w:sz w:val="21"/>
          <w:szCs w:val="21"/>
          <w:bdr w:val="none" w:sz="0" w:space="0" w:color="auto" w:frame="1"/>
        </w:rPr>
        <w:t>binding</w:t>
      </w:r>
      <w:proofErr w:type="spellEnd"/>
      <w:r>
        <w:rPr>
          <w:rFonts w:ascii="Arial" w:hAnsi="Arial" w:cs="Arial"/>
          <w:color w:val="555555"/>
          <w:sz w:val="21"/>
          <w:szCs w:val="21"/>
        </w:rPr>
        <w:t> e, com exceção do endereço, as duas outras características possuem algumas considerações.</w:t>
      </w:r>
    </w:p>
    <w:p w:rsidR="00F837B1" w:rsidRDefault="00F837B1" w:rsidP="009F4BF2">
      <w:pPr>
        <w:pStyle w:val="NormalWeb"/>
        <w:spacing w:before="0" w:beforeAutospacing="0" w:after="0" w:afterAutospacing="0"/>
        <w:textAlignment w:val="baseline"/>
        <w:rPr>
          <w:rFonts w:ascii="Arial" w:hAnsi="Arial" w:cs="Arial"/>
          <w:color w:val="555555"/>
          <w:sz w:val="21"/>
          <w:szCs w:val="21"/>
        </w:rPr>
      </w:pPr>
    </w:p>
    <w:p w:rsidR="00F837B1" w:rsidRDefault="00F837B1"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 primeira delas, o contrato, deverá ser sempre a </w:t>
      </w:r>
      <w:r>
        <w:rPr>
          <w:rFonts w:ascii="Arial" w:hAnsi="Arial" w:cs="Arial"/>
          <w:i/>
          <w:iCs/>
          <w:color w:val="555555"/>
          <w:sz w:val="21"/>
          <w:szCs w:val="21"/>
          <w:bdr w:val="none" w:sz="0" w:space="0" w:color="auto" w:frame="1"/>
        </w:rPr>
        <w:t xml:space="preserve">Interface </w:t>
      </w:r>
      <w:proofErr w:type="spellStart"/>
      <w:r>
        <w:rPr>
          <w:rFonts w:ascii="Arial" w:hAnsi="Arial" w:cs="Arial"/>
          <w:i/>
          <w:iCs/>
          <w:color w:val="555555"/>
          <w:sz w:val="21"/>
          <w:szCs w:val="21"/>
          <w:bdr w:val="none" w:sz="0" w:space="0" w:color="auto" w:frame="1"/>
        </w:rPr>
        <w:t>IMetadataExchange</w:t>
      </w:r>
      <w:proofErr w:type="spellEnd"/>
      <w:r>
        <w:rPr>
          <w:rFonts w:ascii="Arial" w:hAnsi="Arial" w:cs="Arial"/>
          <w:color w:val="555555"/>
          <w:sz w:val="21"/>
          <w:szCs w:val="21"/>
        </w:rPr>
        <w:t> que, por sua vez, também está contido no </w:t>
      </w:r>
      <w:proofErr w:type="spellStart"/>
      <w:r>
        <w:rPr>
          <w:rFonts w:ascii="Arial" w:hAnsi="Arial" w:cs="Arial"/>
          <w:i/>
          <w:iCs/>
          <w:color w:val="555555"/>
          <w:sz w:val="21"/>
          <w:szCs w:val="21"/>
          <w:bdr w:val="none" w:sz="0" w:space="0" w:color="auto" w:frame="1"/>
        </w:rPr>
        <w:t>namespace</w:t>
      </w:r>
      <w:proofErr w:type="spellEnd"/>
      <w:r>
        <w:rPr>
          <w:rFonts w:ascii="Arial" w:hAnsi="Arial" w:cs="Arial"/>
          <w:i/>
          <w:iCs/>
          <w:color w:val="555555"/>
          <w:sz w:val="21"/>
          <w:szCs w:val="21"/>
          <w:bdr w:val="none" w:sz="0" w:space="0" w:color="auto" w:frame="1"/>
        </w:rPr>
        <w:t xml:space="preserve"> </w:t>
      </w:r>
      <w:proofErr w:type="spellStart"/>
      <w:proofErr w:type="gramStart"/>
      <w:r>
        <w:rPr>
          <w:rFonts w:ascii="Arial" w:hAnsi="Arial" w:cs="Arial"/>
          <w:i/>
          <w:iCs/>
          <w:color w:val="555555"/>
          <w:sz w:val="21"/>
          <w:szCs w:val="21"/>
          <w:bdr w:val="none" w:sz="0" w:space="0" w:color="auto" w:frame="1"/>
        </w:rPr>
        <w:t>System.ServiceModel.Description</w:t>
      </w:r>
      <w:proofErr w:type="spellEnd"/>
      <w:proofErr w:type="gramEnd"/>
      <w:r>
        <w:rPr>
          <w:rFonts w:ascii="Arial" w:hAnsi="Arial" w:cs="Arial"/>
          <w:color w:val="555555"/>
          <w:sz w:val="21"/>
          <w:szCs w:val="21"/>
        </w:rPr>
        <w:t>. Os membros desta </w:t>
      </w:r>
      <w:r>
        <w:rPr>
          <w:rFonts w:ascii="Arial" w:hAnsi="Arial" w:cs="Arial"/>
          <w:i/>
          <w:iCs/>
          <w:color w:val="555555"/>
          <w:sz w:val="21"/>
          <w:szCs w:val="21"/>
          <w:bdr w:val="none" w:sz="0" w:space="0" w:color="auto" w:frame="1"/>
        </w:rPr>
        <w:t>Interface</w:t>
      </w:r>
      <w:r>
        <w:rPr>
          <w:rFonts w:ascii="Arial" w:hAnsi="Arial" w:cs="Arial"/>
          <w:color w:val="555555"/>
          <w:sz w:val="21"/>
          <w:szCs w:val="21"/>
        </w:rPr>
        <w:t> são irrelevantes para o desenvolvedor do serviço, já que ela será usada exclusivamente pelo </w:t>
      </w:r>
      <w:proofErr w:type="spellStart"/>
      <w:r>
        <w:rPr>
          <w:rFonts w:ascii="Arial" w:hAnsi="Arial" w:cs="Arial"/>
          <w:i/>
          <w:iCs/>
          <w:color w:val="555555"/>
          <w:sz w:val="21"/>
          <w:szCs w:val="21"/>
          <w:bdr w:val="none" w:sz="0" w:space="0" w:color="auto" w:frame="1"/>
        </w:rPr>
        <w:t>runtime</w:t>
      </w:r>
      <w:proofErr w:type="spellEnd"/>
      <w:r>
        <w:rPr>
          <w:rFonts w:ascii="Arial" w:hAnsi="Arial" w:cs="Arial"/>
          <w:color w:val="555555"/>
          <w:sz w:val="21"/>
          <w:szCs w:val="21"/>
        </w:rPr>
        <w:t xml:space="preserve"> do WCF. É importante notar que, mesmo que ela faça parte do serviço, ela não deve ser implementada na classe que o </w:t>
      </w:r>
      <w:proofErr w:type="gramStart"/>
      <w:r>
        <w:rPr>
          <w:rFonts w:ascii="Arial" w:hAnsi="Arial" w:cs="Arial"/>
          <w:color w:val="555555"/>
          <w:sz w:val="21"/>
          <w:szCs w:val="21"/>
        </w:rPr>
        <w:t>representa</w:t>
      </w:r>
      <w:proofErr w:type="gramEnd"/>
      <w:r>
        <w:rPr>
          <w:rFonts w:ascii="Arial" w:hAnsi="Arial" w:cs="Arial"/>
          <w:color w:val="555555"/>
          <w:sz w:val="21"/>
          <w:szCs w:val="21"/>
        </w:rPr>
        <w:t xml:space="preserve"> mas, mesmo utilizando esta técnica, é necessário que o </w:t>
      </w:r>
      <w:proofErr w:type="spellStart"/>
      <w:r>
        <w:rPr>
          <w:rFonts w:ascii="Arial" w:hAnsi="Arial" w:cs="Arial"/>
          <w:i/>
          <w:iCs/>
          <w:color w:val="555555"/>
          <w:sz w:val="21"/>
          <w:szCs w:val="21"/>
          <w:bdr w:val="none" w:sz="0" w:space="0" w:color="auto" w:frame="1"/>
        </w:rPr>
        <w:t>behavior</w:t>
      </w:r>
      <w:proofErr w:type="spellEnd"/>
      <w:r>
        <w:rPr>
          <w:rFonts w:ascii="Arial" w:hAnsi="Arial" w:cs="Arial"/>
          <w:i/>
          <w:iCs/>
          <w:color w:val="555555"/>
          <w:sz w:val="21"/>
          <w:szCs w:val="21"/>
          <w:bdr w:val="none" w:sz="0" w:space="0" w:color="auto" w:frame="1"/>
        </w:rPr>
        <w:t xml:space="preserve"> </w:t>
      </w:r>
      <w:proofErr w:type="spellStart"/>
      <w:r>
        <w:rPr>
          <w:rFonts w:ascii="Arial" w:hAnsi="Arial" w:cs="Arial"/>
          <w:i/>
          <w:iCs/>
          <w:color w:val="555555"/>
          <w:sz w:val="21"/>
          <w:szCs w:val="21"/>
          <w:bdr w:val="none" w:sz="0" w:space="0" w:color="auto" w:frame="1"/>
        </w:rPr>
        <w:t>ServiceMetadataBehavior</w:t>
      </w:r>
      <w:proofErr w:type="spellEnd"/>
      <w:r>
        <w:rPr>
          <w:rFonts w:ascii="Arial" w:hAnsi="Arial" w:cs="Arial"/>
          <w:color w:val="555555"/>
          <w:sz w:val="21"/>
          <w:szCs w:val="21"/>
        </w:rPr>
        <w:t> também esteja adicionado.</w:t>
      </w:r>
    </w:p>
    <w:p w:rsidR="00F837B1" w:rsidRDefault="00F837B1" w:rsidP="009F4BF2">
      <w:pPr>
        <w:pStyle w:val="NormalWeb"/>
        <w:spacing w:before="0" w:beforeAutospacing="0" w:after="0" w:afterAutospacing="0"/>
        <w:textAlignment w:val="baseline"/>
        <w:rPr>
          <w:rFonts w:ascii="Arial" w:hAnsi="Arial" w:cs="Arial"/>
          <w:color w:val="555555"/>
          <w:sz w:val="21"/>
          <w:szCs w:val="21"/>
        </w:rPr>
      </w:pPr>
    </w:p>
    <w:p w:rsidR="00F837B1" w:rsidRDefault="00F837B1"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Para expor os metadados também é necessário efetuar algumas mudanças no </w:t>
      </w:r>
      <w:proofErr w:type="spellStart"/>
      <w:r>
        <w:rPr>
          <w:rFonts w:ascii="Arial" w:hAnsi="Arial" w:cs="Arial"/>
          <w:i/>
          <w:iCs/>
          <w:color w:val="555555"/>
          <w:sz w:val="21"/>
          <w:szCs w:val="21"/>
          <w:bdr w:val="none" w:sz="0" w:space="0" w:color="auto" w:frame="1"/>
        </w:rPr>
        <w:t>binding</w:t>
      </w:r>
      <w:proofErr w:type="spellEnd"/>
      <w:r>
        <w:rPr>
          <w:rFonts w:ascii="Arial" w:hAnsi="Arial" w:cs="Arial"/>
          <w:color w:val="555555"/>
          <w:sz w:val="21"/>
          <w:szCs w:val="21"/>
        </w:rPr>
        <w:t>. Para evitar a configuração do </w:t>
      </w:r>
      <w:proofErr w:type="spellStart"/>
      <w:r>
        <w:rPr>
          <w:rFonts w:ascii="Arial" w:hAnsi="Arial" w:cs="Arial"/>
          <w:i/>
          <w:iCs/>
          <w:color w:val="555555"/>
          <w:sz w:val="21"/>
          <w:szCs w:val="21"/>
          <w:bdr w:val="none" w:sz="0" w:space="0" w:color="auto" w:frame="1"/>
        </w:rPr>
        <w:t>binding</w:t>
      </w:r>
      <w:proofErr w:type="spellEnd"/>
      <w:r>
        <w:rPr>
          <w:rFonts w:ascii="Arial" w:hAnsi="Arial" w:cs="Arial"/>
          <w:color w:val="555555"/>
          <w:sz w:val="21"/>
          <w:szCs w:val="21"/>
        </w:rPr>
        <w:t> a cada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 de metadados que criamos, a Microsoft disponibilizou uma classe estática chamada </w:t>
      </w:r>
      <w:proofErr w:type="spellStart"/>
      <w:r>
        <w:rPr>
          <w:rFonts w:ascii="Arial" w:hAnsi="Arial" w:cs="Arial"/>
          <w:i/>
          <w:iCs/>
          <w:color w:val="555555"/>
          <w:sz w:val="21"/>
          <w:szCs w:val="21"/>
          <w:bdr w:val="none" w:sz="0" w:space="0" w:color="auto" w:frame="1"/>
        </w:rPr>
        <w:t>MetadataExchangeBindings</w:t>
      </w:r>
      <w:proofErr w:type="spellEnd"/>
      <w:r>
        <w:rPr>
          <w:rFonts w:ascii="Arial" w:hAnsi="Arial" w:cs="Arial"/>
          <w:color w:val="555555"/>
          <w:sz w:val="21"/>
          <w:szCs w:val="21"/>
        </w:rPr>
        <w:t>, que possui vários métodos que retornam </w:t>
      </w:r>
      <w:proofErr w:type="spellStart"/>
      <w:r>
        <w:rPr>
          <w:rFonts w:ascii="Arial" w:hAnsi="Arial" w:cs="Arial"/>
          <w:i/>
          <w:iCs/>
          <w:color w:val="555555"/>
          <w:sz w:val="21"/>
          <w:szCs w:val="21"/>
          <w:bdr w:val="none" w:sz="0" w:space="0" w:color="auto" w:frame="1"/>
        </w:rPr>
        <w:t>bindings</w:t>
      </w:r>
      <w:proofErr w:type="spellEnd"/>
      <w:r>
        <w:rPr>
          <w:rFonts w:ascii="Arial" w:hAnsi="Arial" w:cs="Arial"/>
          <w:color w:val="555555"/>
          <w:sz w:val="21"/>
          <w:szCs w:val="21"/>
        </w:rPr>
        <w:t xml:space="preserve"> devidamente configurados para suportar a publicação dos metadados. Entre estes métodos </w:t>
      </w:r>
      <w:r>
        <w:rPr>
          <w:rFonts w:ascii="Arial" w:hAnsi="Arial" w:cs="Arial"/>
          <w:color w:val="555555"/>
          <w:sz w:val="21"/>
          <w:szCs w:val="21"/>
        </w:rPr>
        <w:lastRenderedPageBreak/>
        <w:t>temos: </w:t>
      </w:r>
      <w:r>
        <w:rPr>
          <w:rFonts w:ascii="Arial" w:hAnsi="Arial" w:cs="Arial"/>
          <w:i/>
          <w:iCs/>
          <w:color w:val="555555"/>
          <w:sz w:val="21"/>
          <w:szCs w:val="21"/>
          <w:bdr w:val="none" w:sz="0" w:space="0" w:color="auto" w:frame="1"/>
        </w:rPr>
        <w:t>CreateMexHttpBinding</w:t>
      </w:r>
      <w:r>
        <w:rPr>
          <w:rFonts w:ascii="Arial" w:hAnsi="Arial" w:cs="Arial"/>
          <w:color w:val="555555"/>
          <w:sz w:val="21"/>
          <w:szCs w:val="21"/>
        </w:rPr>
        <w:t>, </w:t>
      </w:r>
      <w:r>
        <w:rPr>
          <w:rFonts w:ascii="Arial" w:hAnsi="Arial" w:cs="Arial"/>
          <w:i/>
          <w:iCs/>
          <w:color w:val="555555"/>
          <w:sz w:val="21"/>
          <w:szCs w:val="21"/>
          <w:bdr w:val="none" w:sz="0" w:space="0" w:color="auto" w:frame="1"/>
        </w:rPr>
        <w:t>CreateMexHttpsBinding</w:t>
      </w:r>
      <w:r>
        <w:rPr>
          <w:rFonts w:ascii="Arial" w:hAnsi="Arial" w:cs="Arial"/>
          <w:color w:val="555555"/>
          <w:sz w:val="21"/>
          <w:szCs w:val="21"/>
        </w:rPr>
        <w:t>, </w:t>
      </w:r>
      <w:r>
        <w:rPr>
          <w:rFonts w:ascii="Arial" w:hAnsi="Arial" w:cs="Arial"/>
          <w:i/>
          <w:iCs/>
          <w:color w:val="555555"/>
          <w:sz w:val="21"/>
          <w:szCs w:val="21"/>
          <w:bdr w:val="none" w:sz="0" w:space="0" w:color="auto" w:frame="1"/>
        </w:rPr>
        <w:t>CreateMexNamedPipeBinding</w:t>
      </w:r>
      <w:r>
        <w:rPr>
          <w:rFonts w:ascii="Arial" w:hAnsi="Arial" w:cs="Arial"/>
          <w:color w:val="555555"/>
          <w:sz w:val="21"/>
          <w:szCs w:val="21"/>
        </w:rPr>
        <w:t> e </w:t>
      </w:r>
      <w:r>
        <w:rPr>
          <w:rFonts w:ascii="Arial" w:hAnsi="Arial" w:cs="Arial"/>
          <w:i/>
          <w:iCs/>
          <w:color w:val="555555"/>
          <w:sz w:val="21"/>
          <w:szCs w:val="21"/>
          <w:bdr w:val="none" w:sz="0" w:space="0" w:color="auto" w:frame="1"/>
        </w:rPr>
        <w:t>CreateMexTcpBinding</w:t>
      </w:r>
      <w:r>
        <w:rPr>
          <w:rFonts w:ascii="Arial" w:hAnsi="Arial" w:cs="Arial"/>
          <w:color w:val="555555"/>
          <w:sz w:val="21"/>
          <w:szCs w:val="21"/>
        </w:rPr>
        <w:t>, e escolher um deles dependerá do protocolo onde se deseja publicar o documento. O código abaixo ilustra como efetuar a configuração de um </w:t>
      </w:r>
      <w:r>
        <w:rPr>
          <w:rFonts w:ascii="Arial" w:hAnsi="Arial" w:cs="Arial"/>
          <w:i/>
          <w:iCs/>
          <w:color w:val="555555"/>
          <w:sz w:val="21"/>
          <w:szCs w:val="21"/>
          <w:bdr w:val="none" w:sz="0" w:space="0" w:color="auto" w:frame="1"/>
        </w:rPr>
        <w:t xml:space="preserve">MEX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w:t>
      </w:r>
    </w:p>
    <w:p w:rsidR="00F837B1" w:rsidRDefault="00F837B1" w:rsidP="009F4BF2">
      <w:pPr>
        <w:pStyle w:val="NormalWeb"/>
        <w:spacing w:before="0" w:beforeAutospacing="0" w:after="0" w:afterAutospacing="0"/>
        <w:textAlignment w:val="baseline"/>
        <w:rPr>
          <w:rFonts w:ascii="Arial" w:hAnsi="Arial" w:cs="Arial"/>
          <w:color w:val="555555"/>
          <w:sz w:val="21"/>
          <w:szCs w:val="21"/>
        </w:rPr>
      </w:pPr>
    </w:p>
    <w:p w:rsidR="000D3A47" w:rsidRPr="000D3A47" w:rsidRDefault="000D3A47" w:rsidP="000D3A47">
      <w:pPr>
        <w:spacing w:after="0" w:line="240" w:lineRule="auto"/>
        <w:rPr>
          <w:rFonts w:ascii="Consolas" w:eastAsia="Times New Roman" w:hAnsi="Consolas" w:cs="Times New Roman"/>
          <w:color w:val="555555"/>
          <w:sz w:val="20"/>
          <w:szCs w:val="20"/>
          <w:lang w:eastAsia="pt-BR"/>
        </w:rPr>
      </w:pPr>
      <w:proofErr w:type="spellStart"/>
      <w:proofErr w:type="gramStart"/>
      <w:r w:rsidRPr="000D3A47">
        <w:rPr>
          <w:rFonts w:ascii="Courier New" w:eastAsia="Times New Roman" w:hAnsi="Courier New" w:cs="Courier New"/>
          <w:color w:val="555555"/>
          <w:sz w:val="20"/>
          <w:szCs w:val="20"/>
          <w:lang w:eastAsia="pt-BR"/>
        </w:rPr>
        <w:t>using</w:t>
      </w:r>
      <w:proofErr w:type="spellEnd"/>
      <w:proofErr w:type="gramEnd"/>
      <w:r w:rsidRPr="000D3A47">
        <w:rPr>
          <w:rFonts w:ascii="Courier New" w:eastAsia="Times New Roman" w:hAnsi="Courier New" w:cs="Courier New"/>
          <w:color w:val="555555"/>
          <w:sz w:val="20"/>
          <w:szCs w:val="20"/>
          <w:lang w:eastAsia="pt-BR"/>
        </w:rPr>
        <w:t xml:space="preserve"> System;</w:t>
      </w:r>
    </w:p>
    <w:p w:rsidR="000D3A47" w:rsidRPr="000D3A47" w:rsidRDefault="000D3A47" w:rsidP="000D3A47">
      <w:pPr>
        <w:spacing w:after="0" w:line="240" w:lineRule="auto"/>
        <w:rPr>
          <w:rFonts w:ascii="Consolas" w:eastAsia="Times New Roman" w:hAnsi="Consolas" w:cs="Times New Roman"/>
          <w:color w:val="555555"/>
          <w:sz w:val="20"/>
          <w:szCs w:val="20"/>
          <w:lang w:eastAsia="pt-BR"/>
        </w:rPr>
      </w:pPr>
      <w:proofErr w:type="spellStart"/>
      <w:proofErr w:type="gramStart"/>
      <w:r w:rsidRPr="000D3A47">
        <w:rPr>
          <w:rFonts w:ascii="Courier New" w:eastAsia="Times New Roman" w:hAnsi="Courier New" w:cs="Courier New"/>
          <w:color w:val="555555"/>
          <w:sz w:val="20"/>
          <w:szCs w:val="20"/>
          <w:lang w:eastAsia="pt-BR"/>
        </w:rPr>
        <w:t>using</w:t>
      </w:r>
      <w:proofErr w:type="spellEnd"/>
      <w:proofErr w:type="gramEnd"/>
      <w:r w:rsidRPr="000D3A47">
        <w:rPr>
          <w:rFonts w:ascii="Courier New" w:eastAsia="Times New Roman" w:hAnsi="Courier New" w:cs="Courier New"/>
          <w:color w:val="555555"/>
          <w:sz w:val="20"/>
          <w:szCs w:val="20"/>
          <w:lang w:eastAsia="pt-BR"/>
        </w:rPr>
        <w:t xml:space="preserve"> </w:t>
      </w:r>
      <w:proofErr w:type="spellStart"/>
      <w:r w:rsidRPr="000D3A47">
        <w:rPr>
          <w:rFonts w:ascii="Courier New" w:eastAsia="Times New Roman" w:hAnsi="Courier New" w:cs="Courier New"/>
          <w:color w:val="555555"/>
          <w:sz w:val="20"/>
          <w:szCs w:val="20"/>
          <w:lang w:eastAsia="pt-BR"/>
        </w:rPr>
        <w:t>System.ServiceModel</w:t>
      </w:r>
      <w:proofErr w:type="spellEnd"/>
      <w:r w:rsidRPr="000D3A47">
        <w:rPr>
          <w:rFonts w:ascii="Courier New" w:eastAsia="Times New Roman" w:hAnsi="Courier New" w:cs="Courier New"/>
          <w:color w:val="555555"/>
          <w:sz w:val="20"/>
          <w:szCs w:val="20"/>
          <w:lang w:eastAsia="pt-BR"/>
        </w:rPr>
        <w:t>;</w:t>
      </w:r>
    </w:p>
    <w:p w:rsidR="000D3A47" w:rsidRPr="000D3A47" w:rsidRDefault="000D3A47" w:rsidP="000D3A47">
      <w:pPr>
        <w:spacing w:after="0" w:line="240" w:lineRule="auto"/>
        <w:rPr>
          <w:rFonts w:ascii="Consolas" w:eastAsia="Times New Roman" w:hAnsi="Consolas" w:cs="Times New Roman"/>
          <w:color w:val="555555"/>
          <w:sz w:val="20"/>
          <w:szCs w:val="20"/>
          <w:lang w:eastAsia="pt-BR"/>
        </w:rPr>
      </w:pPr>
      <w:proofErr w:type="spellStart"/>
      <w:proofErr w:type="gramStart"/>
      <w:r w:rsidRPr="000D3A47">
        <w:rPr>
          <w:rFonts w:ascii="Courier New" w:eastAsia="Times New Roman" w:hAnsi="Courier New" w:cs="Courier New"/>
          <w:color w:val="555555"/>
          <w:sz w:val="20"/>
          <w:szCs w:val="20"/>
          <w:lang w:eastAsia="pt-BR"/>
        </w:rPr>
        <w:t>using</w:t>
      </w:r>
      <w:proofErr w:type="spellEnd"/>
      <w:proofErr w:type="gramEnd"/>
      <w:r w:rsidRPr="000D3A47">
        <w:rPr>
          <w:rFonts w:ascii="Courier New" w:eastAsia="Times New Roman" w:hAnsi="Courier New" w:cs="Courier New"/>
          <w:color w:val="555555"/>
          <w:sz w:val="20"/>
          <w:szCs w:val="20"/>
          <w:lang w:eastAsia="pt-BR"/>
        </w:rPr>
        <w:t xml:space="preserve"> </w:t>
      </w:r>
      <w:proofErr w:type="spellStart"/>
      <w:r w:rsidRPr="000D3A47">
        <w:rPr>
          <w:rFonts w:ascii="Courier New" w:eastAsia="Times New Roman" w:hAnsi="Courier New" w:cs="Courier New"/>
          <w:color w:val="555555"/>
          <w:sz w:val="20"/>
          <w:szCs w:val="20"/>
          <w:lang w:eastAsia="pt-BR"/>
        </w:rPr>
        <w:t>System.ServiceModel.Description</w:t>
      </w:r>
      <w:proofErr w:type="spellEnd"/>
      <w:r w:rsidRPr="000D3A47">
        <w:rPr>
          <w:rFonts w:ascii="Courier New" w:eastAsia="Times New Roman" w:hAnsi="Courier New" w:cs="Courier New"/>
          <w:color w:val="555555"/>
          <w:sz w:val="20"/>
          <w:szCs w:val="20"/>
          <w:lang w:eastAsia="pt-BR"/>
        </w:rPr>
        <w:t>;</w:t>
      </w:r>
    </w:p>
    <w:p w:rsidR="000D3A47" w:rsidRPr="000D3A47" w:rsidRDefault="000D3A47" w:rsidP="000D3A47">
      <w:pPr>
        <w:spacing w:after="0" w:line="240" w:lineRule="auto"/>
        <w:rPr>
          <w:rFonts w:ascii="Consolas" w:eastAsia="Times New Roman" w:hAnsi="Consolas" w:cs="Times New Roman"/>
          <w:color w:val="555555"/>
          <w:sz w:val="20"/>
          <w:szCs w:val="20"/>
          <w:lang w:eastAsia="pt-BR"/>
        </w:rPr>
      </w:pPr>
      <w:r w:rsidRPr="000D3A47">
        <w:rPr>
          <w:rFonts w:ascii="Consolas" w:eastAsia="Times New Roman" w:hAnsi="Consolas" w:cs="Times New Roman"/>
          <w:color w:val="555555"/>
          <w:sz w:val="20"/>
          <w:szCs w:val="20"/>
          <w:lang w:eastAsia="pt-BR"/>
        </w:rPr>
        <w:t> </w:t>
      </w:r>
    </w:p>
    <w:p w:rsidR="000D3A47" w:rsidRPr="000D3A47" w:rsidRDefault="000D3A47" w:rsidP="000D3A47">
      <w:pPr>
        <w:spacing w:after="0" w:line="240" w:lineRule="auto"/>
        <w:rPr>
          <w:rFonts w:ascii="Consolas" w:eastAsia="Times New Roman" w:hAnsi="Consolas" w:cs="Times New Roman"/>
          <w:color w:val="555555"/>
          <w:sz w:val="20"/>
          <w:szCs w:val="20"/>
          <w:lang w:eastAsia="pt-BR"/>
        </w:rPr>
      </w:pPr>
      <w:proofErr w:type="spellStart"/>
      <w:proofErr w:type="gramStart"/>
      <w:r w:rsidRPr="000D3A47">
        <w:rPr>
          <w:rFonts w:ascii="Courier New" w:eastAsia="Times New Roman" w:hAnsi="Courier New" w:cs="Courier New"/>
          <w:color w:val="555555"/>
          <w:sz w:val="20"/>
          <w:szCs w:val="20"/>
          <w:lang w:eastAsia="pt-BR"/>
        </w:rPr>
        <w:t>using</w:t>
      </w:r>
      <w:proofErr w:type="spellEnd"/>
      <w:proofErr w:type="gramEnd"/>
      <w:r w:rsidRPr="000D3A47">
        <w:rPr>
          <w:rFonts w:ascii="Courier New" w:eastAsia="Times New Roman" w:hAnsi="Courier New" w:cs="Courier New"/>
          <w:color w:val="555555"/>
          <w:sz w:val="20"/>
          <w:szCs w:val="20"/>
          <w:lang w:eastAsia="pt-BR"/>
        </w:rPr>
        <w:t xml:space="preserve"> (</w:t>
      </w:r>
      <w:proofErr w:type="spellStart"/>
      <w:r w:rsidRPr="000D3A47">
        <w:rPr>
          <w:rFonts w:ascii="Courier New" w:eastAsia="Times New Roman" w:hAnsi="Courier New" w:cs="Courier New"/>
          <w:color w:val="555555"/>
          <w:sz w:val="20"/>
          <w:szCs w:val="20"/>
          <w:lang w:eastAsia="pt-BR"/>
        </w:rPr>
        <w:t>ServiceHost</w:t>
      </w:r>
      <w:proofErr w:type="spellEnd"/>
      <w:r w:rsidRPr="000D3A47">
        <w:rPr>
          <w:rFonts w:ascii="Courier New" w:eastAsia="Times New Roman" w:hAnsi="Courier New" w:cs="Courier New"/>
          <w:color w:val="555555"/>
          <w:sz w:val="20"/>
          <w:szCs w:val="20"/>
          <w:lang w:eastAsia="pt-BR"/>
        </w:rPr>
        <w:t xml:space="preserve"> host = new</w:t>
      </w:r>
      <w:r w:rsidRPr="000D3A47">
        <w:rPr>
          <w:rFonts w:ascii="Consolas" w:eastAsia="Times New Roman" w:hAnsi="Consolas" w:cs="Times New Roman"/>
          <w:color w:val="555555"/>
          <w:sz w:val="20"/>
          <w:szCs w:val="20"/>
          <w:lang w:eastAsia="pt-BR"/>
        </w:rPr>
        <w:t xml:space="preserve"> </w:t>
      </w:r>
      <w:proofErr w:type="spellStart"/>
      <w:r w:rsidRPr="000D3A47">
        <w:rPr>
          <w:rFonts w:ascii="Courier New" w:eastAsia="Times New Roman" w:hAnsi="Courier New" w:cs="Courier New"/>
          <w:color w:val="555555"/>
          <w:sz w:val="20"/>
          <w:szCs w:val="20"/>
          <w:lang w:eastAsia="pt-BR"/>
        </w:rPr>
        <w:t>ServiceHost</w:t>
      </w:r>
      <w:proofErr w:type="spellEnd"/>
      <w:r w:rsidRPr="000D3A47">
        <w:rPr>
          <w:rFonts w:ascii="Courier New" w:eastAsia="Times New Roman" w:hAnsi="Courier New" w:cs="Courier New"/>
          <w:color w:val="555555"/>
          <w:sz w:val="20"/>
          <w:szCs w:val="20"/>
          <w:lang w:eastAsia="pt-BR"/>
        </w:rPr>
        <w:t>(</w:t>
      </w:r>
      <w:proofErr w:type="spellStart"/>
      <w:r w:rsidRPr="000D3A47">
        <w:rPr>
          <w:rFonts w:ascii="Courier New" w:eastAsia="Times New Roman" w:hAnsi="Courier New" w:cs="Courier New"/>
          <w:color w:val="555555"/>
          <w:sz w:val="20"/>
          <w:szCs w:val="20"/>
          <w:lang w:eastAsia="pt-BR"/>
        </w:rPr>
        <w:t>typeof</w:t>
      </w:r>
      <w:proofErr w:type="spellEnd"/>
      <w:r w:rsidRPr="000D3A47">
        <w:rPr>
          <w:rFonts w:ascii="Courier New" w:eastAsia="Times New Roman" w:hAnsi="Courier New" w:cs="Courier New"/>
          <w:color w:val="555555"/>
          <w:sz w:val="20"/>
          <w:szCs w:val="20"/>
          <w:lang w:eastAsia="pt-BR"/>
        </w:rPr>
        <w:t>(</w:t>
      </w:r>
      <w:proofErr w:type="spellStart"/>
      <w:r w:rsidRPr="000D3A47">
        <w:rPr>
          <w:rFonts w:ascii="Courier New" w:eastAsia="Times New Roman" w:hAnsi="Courier New" w:cs="Courier New"/>
          <w:color w:val="555555"/>
          <w:sz w:val="20"/>
          <w:szCs w:val="20"/>
          <w:lang w:eastAsia="pt-BR"/>
        </w:rPr>
        <w:t>Servico</w:t>
      </w:r>
      <w:proofErr w:type="spellEnd"/>
      <w:r w:rsidRPr="000D3A47">
        <w:rPr>
          <w:rFonts w:ascii="Courier New" w:eastAsia="Times New Roman" w:hAnsi="Courier New" w:cs="Courier New"/>
          <w:color w:val="555555"/>
          <w:sz w:val="20"/>
          <w:szCs w:val="20"/>
          <w:lang w:eastAsia="pt-BR"/>
        </w:rPr>
        <w:t>),</w:t>
      </w:r>
    </w:p>
    <w:p w:rsidR="000D3A47" w:rsidRPr="000D3A47" w:rsidRDefault="000D3A47" w:rsidP="000D3A47">
      <w:pPr>
        <w:spacing w:after="0" w:line="240" w:lineRule="auto"/>
        <w:rPr>
          <w:rFonts w:ascii="Consolas" w:eastAsia="Times New Roman" w:hAnsi="Consolas" w:cs="Times New Roman"/>
          <w:color w:val="555555"/>
          <w:sz w:val="20"/>
          <w:szCs w:val="20"/>
          <w:lang w:eastAsia="pt-BR"/>
        </w:rPr>
      </w:pPr>
      <w:r w:rsidRPr="000D3A47">
        <w:rPr>
          <w:rFonts w:ascii="Courier New" w:eastAsia="Times New Roman" w:hAnsi="Courier New" w:cs="Courier New"/>
          <w:color w:val="555555"/>
          <w:sz w:val="20"/>
          <w:szCs w:val="20"/>
          <w:lang w:eastAsia="pt-BR"/>
        </w:rPr>
        <w:t>    </w:t>
      </w:r>
      <w:proofErr w:type="gramStart"/>
      <w:r w:rsidRPr="000D3A47">
        <w:rPr>
          <w:rFonts w:ascii="Courier New" w:eastAsia="Times New Roman" w:hAnsi="Courier New" w:cs="Courier New"/>
          <w:color w:val="555555"/>
          <w:sz w:val="20"/>
          <w:szCs w:val="20"/>
          <w:lang w:eastAsia="pt-BR"/>
        </w:rPr>
        <w:t>new</w:t>
      </w:r>
      <w:proofErr w:type="gramEnd"/>
      <w:r w:rsidRPr="000D3A47">
        <w:rPr>
          <w:rFonts w:ascii="Consolas" w:eastAsia="Times New Roman" w:hAnsi="Consolas" w:cs="Times New Roman"/>
          <w:color w:val="555555"/>
          <w:sz w:val="20"/>
          <w:szCs w:val="20"/>
          <w:lang w:eastAsia="pt-BR"/>
        </w:rPr>
        <w:t xml:space="preserve"> </w:t>
      </w:r>
      <w:r w:rsidRPr="000D3A47">
        <w:rPr>
          <w:rFonts w:ascii="Courier New" w:eastAsia="Times New Roman" w:hAnsi="Courier New" w:cs="Courier New"/>
          <w:color w:val="555555"/>
          <w:sz w:val="20"/>
          <w:szCs w:val="20"/>
          <w:lang w:eastAsia="pt-BR"/>
        </w:rPr>
        <w:t>Uri[] { new</w:t>
      </w:r>
      <w:r w:rsidRPr="000D3A47">
        <w:rPr>
          <w:rFonts w:ascii="Consolas" w:eastAsia="Times New Roman" w:hAnsi="Consolas" w:cs="Times New Roman"/>
          <w:color w:val="555555"/>
          <w:sz w:val="20"/>
          <w:szCs w:val="20"/>
          <w:lang w:eastAsia="pt-BR"/>
        </w:rPr>
        <w:t xml:space="preserve"> </w:t>
      </w:r>
      <w:r w:rsidRPr="000D3A47">
        <w:rPr>
          <w:rFonts w:ascii="Courier New" w:eastAsia="Times New Roman" w:hAnsi="Courier New" w:cs="Courier New"/>
          <w:color w:val="555555"/>
          <w:sz w:val="20"/>
          <w:szCs w:val="20"/>
          <w:lang w:eastAsia="pt-BR"/>
        </w:rPr>
        <w:t>Uri("</w:t>
      </w:r>
      <w:proofErr w:type="spellStart"/>
      <w:r w:rsidRPr="000D3A47">
        <w:rPr>
          <w:rFonts w:ascii="Courier New" w:eastAsia="Times New Roman" w:hAnsi="Courier New" w:cs="Courier New"/>
          <w:color w:val="555555"/>
          <w:sz w:val="20"/>
          <w:szCs w:val="20"/>
          <w:lang w:eastAsia="pt-BR"/>
        </w:rPr>
        <w:t>net.</w:t>
      </w:r>
      <w:hyperlink r:id="rId12" w:history="1">
        <w:r w:rsidRPr="000D3A47">
          <w:rPr>
            <w:rFonts w:ascii="Courier New" w:eastAsia="Times New Roman" w:hAnsi="Courier New" w:cs="Courier New"/>
            <w:color w:val="0000FF"/>
            <w:sz w:val="20"/>
            <w:szCs w:val="20"/>
            <w:u w:val="single"/>
            <w:lang w:eastAsia="pt-BR"/>
          </w:rPr>
          <w:t>tcp</w:t>
        </w:r>
        <w:proofErr w:type="spellEnd"/>
        <w:r w:rsidRPr="000D3A47">
          <w:rPr>
            <w:rFonts w:ascii="Courier New" w:eastAsia="Times New Roman" w:hAnsi="Courier New" w:cs="Courier New"/>
            <w:color w:val="0000FF"/>
            <w:sz w:val="20"/>
            <w:szCs w:val="20"/>
            <w:u w:val="single"/>
            <w:lang w:eastAsia="pt-BR"/>
          </w:rPr>
          <w:t>://localhost:3933</w:t>
        </w:r>
      </w:hyperlink>
      <w:r w:rsidRPr="000D3A47">
        <w:rPr>
          <w:rFonts w:ascii="Courier New" w:eastAsia="Times New Roman" w:hAnsi="Courier New" w:cs="Courier New"/>
          <w:color w:val="555555"/>
          <w:sz w:val="20"/>
          <w:szCs w:val="20"/>
          <w:lang w:eastAsia="pt-BR"/>
        </w:rPr>
        <w:t>") }))</w:t>
      </w:r>
    </w:p>
    <w:p w:rsidR="000D3A47" w:rsidRPr="000D3A47" w:rsidRDefault="000D3A47" w:rsidP="000D3A47">
      <w:pPr>
        <w:spacing w:after="0" w:line="240" w:lineRule="auto"/>
        <w:rPr>
          <w:rFonts w:ascii="Consolas" w:eastAsia="Times New Roman" w:hAnsi="Consolas" w:cs="Times New Roman"/>
          <w:color w:val="555555"/>
          <w:sz w:val="20"/>
          <w:szCs w:val="20"/>
          <w:lang w:eastAsia="pt-BR"/>
        </w:rPr>
      </w:pPr>
      <w:r w:rsidRPr="000D3A47">
        <w:rPr>
          <w:rFonts w:ascii="Courier New" w:eastAsia="Times New Roman" w:hAnsi="Courier New" w:cs="Courier New"/>
          <w:color w:val="555555"/>
          <w:sz w:val="20"/>
          <w:szCs w:val="20"/>
          <w:lang w:eastAsia="pt-BR"/>
        </w:rPr>
        <w:t>{</w:t>
      </w:r>
    </w:p>
    <w:p w:rsidR="000D3A47" w:rsidRPr="000D3A47" w:rsidRDefault="000D3A47" w:rsidP="000D3A47">
      <w:pPr>
        <w:spacing w:after="0" w:line="240" w:lineRule="auto"/>
        <w:rPr>
          <w:rFonts w:ascii="Consolas" w:eastAsia="Times New Roman" w:hAnsi="Consolas" w:cs="Times New Roman"/>
          <w:color w:val="555555"/>
          <w:sz w:val="20"/>
          <w:szCs w:val="20"/>
          <w:lang w:eastAsia="pt-BR"/>
        </w:rPr>
      </w:pPr>
      <w:r w:rsidRPr="000D3A47">
        <w:rPr>
          <w:rFonts w:ascii="Courier New" w:eastAsia="Times New Roman" w:hAnsi="Courier New" w:cs="Courier New"/>
          <w:color w:val="555555"/>
          <w:sz w:val="20"/>
          <w:szCs w:val="20"/>
          <w:lang w:eastAsia="pt-BR"/>
        </w:rPr>
        <w:t>    </w:t>
      </w:r>
      <w:proofErr w:type="spellStart"/>
      <w:proofErr w:type="gramStart"/>
      <w:r w:rsidRPr="000D3A47">
        <w:rPr>
          <w:rFonts w:ascii="Courier New" w:eastAsia="Times New Roman" w:hAnsi="Courier New" w:cs="Courier New"/>
          <w:color w:val="555555"/>
          <w:sz w:val="20"/>
          <w:szCs w:val="20"/>
          <w:lang w:eastAsia="pt-BR"/>
        </w:rPr>
        <w:t>host.Description.Behaviors</w:t>
      </w:r>
      <w:proofErr w:type="gramEnd"/>
      <w:r w:rsidRPr="000D3A47">
        <w:rPr>
          <w:rFonts w:ascii="Courier New" w:eastAsia="Times New Roman" w:hAnsi="Courier New" w:cs="Courier New"/>
          <w:color w:val="555555"/>
          <w:sz w:val="20"/>
          <w:szCs w:val="20"/>
          <w:lang w:eastAsia="pt-BR"/>
        </w:rPr>
        <w:t>.Add</w:t>
      </w:r>
      <w:proofErr w:type="spellEnd"/>
      <w:r w:rsidRPr="000D3A47">
        <w:rPr>
          <w:rFonts w:ascii="Courier New" w:eastAsia="Times New Roman" w:hAnsi="Courier New" w:cs="Courier New"/>
          <w:color w:val="555555"/>
          <w:sz w:val="20"/>
          <w:szCs w:val="20"/>
          <w:lang w:eastAsia="pt-BR"/>
        </w:rPr>
        <w:t>(new</w:t>
      </w:r>
      <w:r w:rsidRPr="000D3A47">
        <w:rPr>
          <w:rFonts w:ascii="Consolas" w:eastAsia="Times New Roman" w:hAnsi="Consolas" w:cs="Times New Roman"/>
          <w:color w:val="555555"/>
          <w:sz w:val="20"/>
          <w:szCs w:val="20"/>
          <w:lang w:eastAsia="pt-BR"/>
        </w:rPr>
        <w:t xml:space="preserve"> </w:t>
      </w:r>
      <w:proofErr w:type="spellStart"/>
      <w:r w:rsidRPr="000D3A47">
        <w:rPr>
          <w:rFonts w:ascii="Courier New" w:eastAsia="Times New Roman" w:hAnsi="Courier New" w:cs="Courier New"/>
          <w:color w:val="555555"/>
          <w:sz w:val="20"/>
          <w:szCs w:val="20"/>
          <w:lang w:eastAsia="pt-BR"/>
        </w:rPr>
        <w:t>ServiceMetadataBehavior</w:t>
      </w:r>
      <w:proofErr w:type="spellEnd"/>
      <w:r w:rsidRPr="000D3A47">
        <w:rPr>
          <w:rFonts w:ascii="Courier New" w:eastAsia="Times New Roman" w:hAnsi="Courier New" w:cs="Courier New"/>
          <w:color w:val="555555"/>
          <w:sz w:val="20"/>
          <w:szCs w:val="20"/>
          <w:lang w:eastAsia="pt-BR"/>
        </w:rPr>
        <w:t>());</w:t>
      </w:r>
    </w:p>
    <w:p w:rsidR="000D3A47" w:rsidRPr="000D3A47" w:rsidRDefault="000D3A47" w:rsidP="000D3A47">
      <w:pPr>
        <w:spacing w:after="0" w:line="240" w:lineRule="auto"/>
        <w:rPr>
          <w:rFonts w:ascii="Consolas" w:eastAsia="Times New Roman" w:hAnsi="Consolas" w:cs="Times New Roman"/>
          <w:color w:val="555555"/>
          <w:sz w:val="20"/>
          <w:szCs w:val="20"/>
          <w:lang w:eastAsia="pt-BR"/>
        </w:rPr>
      </w:pPr>
      <w:r w:rsidRPr="000D3A47">
        <w:rPr>
          <w:rFonts w:ascii="Consolas" w:eastAsia="Times New Roman" w:hAnsi="Consolas" w:cs="Times New Roman"/>
          <w:color w:val="555555"/>
          <w:sz w:val="20"/>
          <w:szCs w:val="20"/>
          <w:lang w:eastAsia="pt-BR"/>
        </w:rPr>
        <w:t> </w:t>
      </w:r>
    </w:p>
    <w:p w:rsidR="000D3A47" w:rsidRPr="000D3A47" w:rsidRDefault="000D3A47" w:rsidP="000D3A47">
      <w:pPr>
        <w:spacing w:after="0" w:line="240" w:lineRule="auto"/>
        <w:rPr>
          <w:rFonts w:ascii="Consolas" w:eastAsia="Times New Roman" w:hAnsi="Consolas" w:cs="Times New Roman"/>
          <w:color w:val="555555"/>
          <w:sz w:val="20"/>
          <w:szCs w:val="20"/>
          <w:lang w:eastAsia="pt-BR"/>
        </w:rPr>
      </w:pPr>
      <w:r w:rsidRPr="000D3A47">
        <w:rPr>
          <w:rFonts w:ascii="Courier New" w:eastAsia="Times New Roman" w:hAnsi="Courier New" w:cs="Courier New"/>
          <w:color w:val="555555"/>
          <w:sz w:val="20"/>
          <w:szCs w:val="20"/>
          <w:lang w:eastAsia="pt-BR"/>
        </w:rPr>
        <w:t>    </w:t>
      </w:r>
      <w:proofErr w:type="spellStart"/>
      <w:proofErr w:type="gramStart"/>
      <w:r w:rsidRPr="000D3A47">
        <w:rPr>
          <w:rFonts w:ascii="Courier New" w:eastAsia="Times New Roman" w:hAnsi="Courier New" w:cs="Courier New"/>
          <w:color w:val="555555"/>
          <w:sz w:val="20"/>
          <w:szCs w:val="20"/>
          <w:lang w:eastAsia="pt-BR"/>
        </w:rPr>
        <w:t>host.AddServiceEndpoint</w:t>
      </w:r>
      <w:proofErr w:type="spellEnd"/>
      <w:proofErr w:type="gramEnd"/>
      <w:r w:rsidRPr="000D3A47">
        <w:rPr>
          <w:rFonts w:ascii="Courier New" w:eastAsia="Times New Roman" w:hAnsi="Courier New" w:cs="Courier New"/>
          <w:color w:val="555555"/>
          <w:sz w:val="20"/>
          <w:szCs w:val="20"/>
          <w:lang w:eastAsia="pt-BR"/>
        </w:rPr>
        <w:t>(</w:t>
      </w:r>
      <w:proofErr w:type="spellStart"/>
      <w:r w:rsidRPr="000D3A47">
        <w:rPr>
          <w:rFonts w:ascii="Courier New" w:eastAsia="Times New Roman" w:hAnsi="Courier New" w:cs="Courier New"/>
          <w:color w:val="555555"/>
          <w:sz w:val="20"/>
          <w:szCs w:val="20"/>
          <w:lang w:eastAsia="pt-BR"/>
        </w:rPr>
        <w:t>typeof</w:t>
      </w:r>
      <w:proofErr w:type="spellEnd"/>
      <w:r w:rsidRPr="000D3A47">
        <w:rPr>
          <w:rFonts w:ascii="Courier New" w:eastAsia="Times New Roman" w:hAnsi="Courier New" w:cs="Courier New"/>
          <w:color w:val="555555"/>
          <w:sz w:val="20"/>
          <w:szCs w:val="20"/>
          <w:lang w:eastAsia="pt-BR"/>
        </w:rPr>
        <w:t>(</w:t>
      </w:r>
      <w:proofErr w:type="spellStart"/>
      <w:r w:rsidRPr="000D3A47">
        <w:rPr>
          <w:rFonts w:ascii="Courier New" w:eastAsia="Times New Roman" w:hAnsi="Courier New" w:cs="Courier New"/>
          <w:color w:val="555555"/>
          <w:sz w:val="20"/>
          <w:szCs w:val="20"/>
          <w:lang w:eastAsia="pt-BR"/>
        </w:rPr>
        <w:t>IContrato</w:t>
      </w:r>
      <w:proofErr w:type="spellEnd"/>
      <w:r w:rsidRPr="000D3A47">
        <w:rPr>
          <w:rFonts w:ascii="Courier New" w:eastAsia="Times New Roman" w:hAnsi="Courier New" w:cs="Courier New"/>
          <w:color w:val="555555"/>
          <w:sz w:val="20"/>
          <w:szCs w:val="20"/>
          <w:lang w:eastAsia="pt-BR"/>
        </w:rPr>
        <w:t>), new</w:t>
      </w:r>
      <w:r w:rsidRPr="000D3A47">
        <w:rPr>
          <w:rFonts w:ascii="Consolas" w:eastAsia="Times New Roman" w:hAnsi="Consolas" w:cs="Times New Roman"/>
          <w:color w:val="555555"/>
          <w:sz w:val="20"/>
          <w:szCs w:val="20"/>
          <w:lang w:eastAsia="pt-BR"/>
        </w:rPr>
        <w:t xml:space="preserve"> </w:t>
      </w:r>
      <w:proofErr w:type="spellStart"/>
      <w:r w:rsidRPr="000D3A47">
        <w:rPr>
          <w:rFonts w:ascii="Courier New" w:eastAsia="Times New Roman" w:hAnsi="Courier New" w:cs="Courier New"/>
          <w:color w:val="555555"/>
          <w:sz w:val="20"/>
          <w:szCs w:val="20"/>
          <w:lang w:eastAsia="pt-BR"/>
        </w:rPr>
        <w:t>NetTcpBinding</w:t>
      </w:r>
      <w:proofErr w:type="spellEnd"/>
      <w:r w:rsidRPr="000D3A47">
        <w:rPr>
          <w:rFonts w:ascii="Courier New" w:eastAsia="Times New Roman" w:hAnsi="Courier New" w:cs="Courier New"/>
          <w:color w:val="555555"/>
          <w:sz w:val="20"/>
          <w:szCs w:val="20"/>
          <w:lang w:eastAsia="pt-BR"/>
        </w:rPr>
        <w:t>(), "</w:t>
      </w:r>
      <w:proofErr w:type="spellStart"/>
      <w:r w:rsidRPr="000D3A47">
        <w:rPr>
          <w:rFonts w:ascii="Courier New" w:eastAsia="Times New Roman" w:hAnsi="Courier New" w:cs="Courier New"/>
          <w:color w:val="555555"/>
          <w:sz w:val="20"/>
          <w:szCs w:val="20"/>
          <w:lang w:eastAsia="pt-BR"/>
        </w:rPr>
        <w:t>srv</w:t>
      </w:r>
      <w:proofErr w:type="spellEnd"/>
      <w:r w:rsidRPr="000D3A47">
        <w:rPr>
          <w:rFonts w:ascii="Courier New" w:eastAsia="Times New Roman" w:hAnsi="Courier New" w:cs="Courier New"/>
          <w:color w:val="555555"/>
          <w:sz w:val="20"/>
          <w:szCs w:val="20"/>
          <w:lang w:eastAsia="pt-BR"/>
        </w:rPr>
        <w:t>");</w:t>
      </w:r>
    </w:p>
    <w:p w:rsidR="000D3A47" w:rsidRPr="000D3A47" w:rsidRDefault="000D3A47" w:rsidP="000D3A47">
      <w:pPr>
        <w:spacing w:after="0" w:line="240" w:lineRule="auto"/>
        <w:rPr>
          <w:rFonts w:ascii="Consolas" w:eastAsia="Times New Roman" w:hAnsi="Consolas" w:cs="Times New Roman"/>
          <w:color w:val="555555"/>
          <w:sz w:val="20"/>
          <w:szCs w:val="20"/>
          <w:lang w:eastAsia="pt-BR"/>
        </w:rPr>
      </w:pPr>
      <w:r w:rsidRPr="000D3A47">
        <w:rPr>
          <w:rFonts w:ascii="Courier New" w:eastAsia="Times New Roman" w:hAnsi="Courier New" w:cs="Courier New"/>
          <w:color w:val="555555"/>
          <w:sz w:val="20"/>
          <w:szCs w:val="20"/>
          <w:lang w:eastAsia="pt-BR"/>
        </w:rPr>
        <w:t>    </w:t>
      </w:r>
      <w:proofErr w:type="spellStart"/>
      <w:proofErr w:type="gramStart"/>
      <w:r w:rsidRPr="000D3A47">
        <w:rPr>
          <w:rFonts w:ascii="Courier New" w:eastAsia="Times New Roman" w:hAnsi="Courier New" w:cs="Courier New"/>
          <w:color w:val="555555"/>
          <w:sz w:val="20"/>
          <w:szCs w:val="20"/>
          <w:lang w:eastAsia="pt-BR"/>
        </w:rPr>
        <w:t>host.AddServiceEndpoint</w:t>
      </w:r>
      <w:proofErr w:type="spellEnd"/>
      <w:proofErr w:type="gramEnd"/>
      <w:r w:rsidRPr="000D3A47">
        <w:rPr>
          <w:rFonts w:ascii="Courier New" w:eastAsia="Times New Roman" w:hAnsi="Courier New" w:cs="Courier New"/>
          <w:color w:val="555555"/>
          <w:sz w:val="20"/>
          <w:szCs w:val="20"/>
          <w:lang w:eastAsia="pt-BR"/>
        </w:rPr>
        <w:t>(</w:t>
      </w:r>
    </w:p>
    <w:p w:rsidR="000D3A47" w:rsidRPr="000D3A47" w:rsidRDefault="000D3A47" w:rsidP="000D3A47">
      <w:pPr>
        <w:spacing w:after="0" w:line="240" w:lineRule="auto"/>
        <w:rPr>
          <w:rFonts w:ascii="Consolas" w:eastAsia="Times New Roman" w:hAnsi="Consolas" w:cs="Times New Roman"/>
          <w:color w:val="555555"/>
          <w:sz w:val="20"/>
          <w:szCs w:val="20"/>
          <w:lang w:eastAsia="pt-BR"/>
        </w:rPr>
      </w:pPr>
      <w:r w:rsidRPr="000D3A47">
        <w:rPr>
          <w:rFonts w:ascii="Courier New" w:eastAsia="Times New Roman" w:hAnsi="Courier New" w:cs="Courier New"/>
          <w:color w:val="555555"/>
          <w:sz w:val="20"/>
          <w:szCs w:val="20"/>
          <w:lang w:eastAsia="pt-BR"/>
        </w:rPr>
        <w:t>        </w:t>
      </w:r>
      <w:proofErr w:type="spellStart"/>
      <w:proofErr w:type="gramStart"/>
      <w:r w:rsidRPr="000D3A47">
        <w:rPr>
          <w:rFonts w:ascii="Courier New" w:eastAsia="Times New Roman" w:hAnsi="Courier New" w:cs="Courier New"/>
          <w:color w:val="555555"/>
          <w:sz w:val="20"/>
          <w:szCs w:val="20"/>
          <w:lang w:eastAsia="pt-BR"/>
        </w:rPr>
        <w:t>typeof</w:t>
      </w:r>
      <w:proofErr w:type="spellEnd"/>
      <w:r w:rsidRPr="000D3A47">
        <w:rPr>
          <w:rFonts w:ascii="Courier New" w:eastAsia="Times New Roman" w:hAnsi="Courier New" w:cs="Courier New"/>
          <w:color w:val="555555"/>
          <w:sz w:val="20"/>
          <w:szCs w:val="20"/>
          <w:lang w:eastAsia="pt-BR"/>
        </w:rPr>
        <w:t>(</w:t>
      </w:r>
      <w:proofErr w:type="spellStart"/>
      <w:proofErr w:type="gramEnd"/>
      <w:r w:rsidRPr="000D3A47">
        <w:rPr>
          <w:rFonts w:ascii="Courier New" w:eastAsia="Times New Roman" w:hAnsi="Courier New" w:cs="Courier New"/>
          <w:color w:val="555555"/>
          <w:sz w:val="20"/>
          <w:szCs w:val="20"/>
          <w:lang w:eastAsia="pt-BR"/>
        </w:rPr>
        <w:t>IMetadataExchange</w:t>
      </w:r>
      <w:proofErr w:type="spellEnd"/>
      <w:r w:rsidRPr="000D3A47">
        <w:rPr>
          <w:rFonts w:ascii="Courier New" w:eastAsia="Times New Roman" w:hAnsi="Courier New" w:cs="Courier New"/>
          <w:color w:val="555555"/>
          <w:sz w:val="20"/>
          <w:szCs w:val="20"/>
          <w:lang w:eastAsia="pt-BR"/>
        </w:rPr>
        <w:t xml:space="preserve">), </w:t>
      </w:r>
    </w:p>
    <w:p w:rsidR="000D3A47" w:rsidRPr="000D3A47" w:rsidRDefault="000D3A47" w:rsidP="000D3A47">
      <w:pPr>
        <w:spacing w:after="0" w:line="240" w:lineRule="auto"/>
        <w:rPr>
          <w:rFonts w:ascii="Consolas" w:eastAsia="Times New Roman" w:hAnsi="Consolas" w:cs="Times New Roman"/>
          <w:color w:val="555555"/>
          <w:sz w:val="20"/>
          <w:szCs w:val="20"/>
          <w:lang w:eastAsia="pt-BR"/>
        </w:rPr>
      </w:pPr>
      <w:r w:rsidRPr="000D3A47">
        <w:rPr>
          <w:rFonts w:ascii="Courier New" w:eastAsia="Times New Roman" w:hAnsi="Courier New" w:cs="Courier New"/>
          <w:color w:val="555555"/>
          <w:sz w:val="20"/>
          <w:szCs w:val="20"/>
          <w:lang w:eastAsia="pt-BR"/>
        </w:rPr>
        <w:t>        </w:t>
      </w:r>
      <w:proofErr w:type="spellStart"/>
      <w:r w:rsidRPr="000D3A47">
        <w:rPr>
          <w:rFonts w:ascii="Courier New" w:eastAsia="Times New Roman" w:hAnsi="Courier New" w:cs="Courier New"/>
          <w:color w:val="555555"/>
          <w:sz w:val="20"/>
          <w:szCs w:val="20"/>
          <w:lang w:eastAsia="pt-BR"/>
        </w:rPr>
        <w:t>MetadataExchangeBindings.CreateMexTcpBinding</w:t>
      </w:r>
      <w:proofErr w:type="spellEnd"/>
      <w:r w:rsidRPr="000D3A47">
        <w:rPr>
          <w:rFonts w:ascii="Courier New" w:eastAsia="Times New Roman" w:hAnsi="Courier New" w:cs="Courier New"/>
          <w:color w:val="555555"/>
          <w:sz w:val="20"/>
          <w:szCs w:val="20"/>
          <w:lang w:eastAsia="pt-BR"/>
        </w:rPr>
        <w:t xml:space="preserve">(), </w:t>
      </w:r>
    </w:p>
    <w:p w:rsidR="000D3A47" w:rsidRPr="000D3A47" w:rsidRDefault="000D3A47" w:rsidP="000D3A47">
      <w:pPr>
        <w:spacing w:after="0" w:line="240" w:lineRule="auto"/>
        <w:rPr>
          <w:rFonts w:ascii="Consolas" w:eastAsia="Times New Roman" w:hAnsi="Consolas" w:cs="Times New Roman"/>
          <w:color w:val="555555"/>
          <w:sz w:val="20"/>
          <w:szCs w:val="20"/>
          <w:lang w:eastAsia="pt-BR"/>
        </w:rPr>
      </w:pPr>
      <w:r w:rsidRPr="000D3A47">
        <w:rPr>
          <w:rFonts w:ascii="Courier New" w:eastAsia="Times New Roman" w:hAnsi="Courier New" w:cs="Courier New"/>
          <w:color w:val="555555"/>
          <w:sz w:val="20"/>
          <w:szCs w:val="20"/>
          <w:lang w:eastAsia="pt-BR"/>
        </w:rPr>
        <w:t>        "</w:t>
      </w:r>
      <w:proofErr w:type="spellStart"/>
      <w:r w:rsidRPr="000D3A47">
        <w:rPr>
          <w:rFonts w:ascii="Courier New" w:eastAsia="Times New Roman" w:hAnsi="Courier New" w:cs="Courier New"/>
          <w:color w:val="555555"/>
          <w:sz w:val="20"/>
          <w:szCs w:val="20"/>
          <w:lang w:eastAsia="pt-BR"/>
        </w:rPr>
        <w:t>mex</w:t>
      </w:r>
      <w:proofErr w:type="spellEnd"/>
      <w:r w:rsidRPr="000D3A47">
        <w:rPr>
          <w:rFonts w:ascii="Courier New" w:eastAsia="Times New Roman" w:hAnsi="Courier New" w:cs="Courier New"/>
          <w:color w:val="555555"/>
          <w:sz w:val="20"/>
          <w:szCs w:val="20"/>
          <w:lang w:eastAsia="pt-BR"/>
        </w:rPr>
        <w:t>");</w:t>
      </w:r>
    </w:p>
    <w:p w:rsidR="000D3A47" w:rsidRPr="000D3A47" w:rsidRDefault="000D3A47" w:rsidP="000D3A47">
      <w:pPr>
        <w:spacing w:after="0" w:line="240" w:lineRule="auto"/>
        <w:rPr>
          <w:rFonts w:ascii="Consolas" w:eastAsia="Times New Roman" w:hAnsi="Consolas" w:cs="Times New Roman"/>
          <w:color w:val="555555"/>
          <w:sz w:val="20"/>
          <w:szCs w:val="20"/>
          <w:lang w:eastAsia="pt-BR"/>
        </w:rPr>
      </w:pPr>
      <w:r w:rsidRPr="000D3A47">
        <w:rPr>
          <w:rFonts w:ascii="Consolas" w:eastAsia="Times New Roman" w:hAnsi="Consolas" w:cs="Times New Roman"/>
          <w:color w:val="555555"/>
          <w:sz w:val="20"/>
          <w:szCs w:val="20"/>
          <w:lang w:eastAsia="pt-BR"/>
        </w:rPr>
        <w:t> </w:t>
      </w:r>
    </w:p>
    <w:p w:rsidR="000D3A47" w:rsidRPr="000D3A47" w:rsidRDefault="000D3A47" w:rsidP="000D3A47">
      <w:pPr>
        <w:spacing w:after="0" w:line="240" w:lineRule="auto"/>
        <w:rPr>
          <w:rFonts w:ascii="Consolas" w:eastAsia="Times New Roman" w:hAnsi="Consolas" w:cs="Times New Roman"/>
          <w:color w:val="555555"/>
          <w:sz w:val="20"/>
          <w:szCs w:val="20"/>
          <w:lang w:eastAsia="pt-BR"/>
        </w:rPr>
      </w:pPr>
      <w:r w:rsidRPr="000D3A47">
        <w:rPr>
          <w:rFonts w:ascii="Courier New" w:eastAsia="Times New Roman" w:hAnsi="Courier New" w:cs="Courier New"/>
          <w:color w:val="555555"/>
          <w:sz w:val="20"/>
          <w:szCs w:val="20"/>
          <w:lang w:eastAsia="pt-BR"/>
        </w:rPr>
        <w:t>    </w:t>
      </w:r>
      <w:proofErr w:type="spellStart"/>
      <w:proofErr w:type="gramStart"/>
      <w:r w:rsidRPr="000D3A47">
        <w:rPr>
          <w:rFonts w:ascii="Courier New" w:eastAsia="Times New Roman" w:hAnsi="Courier New" w:cs="Courier New"/>
          <w:color w:val="555555"/>
          <w:sz w:val="20"/>
          <w:szCs w:val="20"/>
          <w:lang w:eastAsia="pt-BR"/>
        </w:rPr>
        <w:t>host.Open</w:t>
      </w:r>
      <w:proofErr w:type="spellEnd"/>
      <w:proofErr w:type="gramEnd"/>
      <w:r w:rsidRPr="000D3A47">
        <w:rPr>
          <w:rFonts w:ascii="Courier New" w:eastAsia="Times New Roman" w:hAnsi="Courier New" w:cs="Courier New"/>
          <w:color w:val="555555"/>
          <w:sz w:val="20"/>
          <w:szCs w:val="20"/>
          <w:lang w:eastAsia="pt-BR"/>
        </w:rPr>
        <w:t>();</w:t>
      </w:r>
    </w:p>
    <w:p w:rsidR="000D3A47" w:rsidRPr="000D3A47" w:rsidRDefault="000D3A47" w:rsidP="000D3A47">
      <w:pPr>
        <w:spacing w:after="0" w:line="240" w:lineRule="auto"/>
        <w:rPr>
          <w:rFonts w:ascii="Consolas" w:eastAsia="Times New Roman" w:hAnsi="Consolas" w:cs="Times New Roman"/>
          <w:color w:val="555555"/>
          <w:sz w:val="20"/>
          <w:szCs w:val="20"/>
          <w:lang w:eastAsia="pt-BR"/>
        </w:rPr>
      </w:pPr>
      <w:r w:rsidRPr="000D3A47">
        <w:rPr>
          <w:rFonts w:ascii="Courier New" w:eastAsia="Times New Roman" w:hAnsi="Courier New" w:cs="Courier New"/>
          <w:color w:val="555555"/>
          <w:sz w:val="20"/>
          <w:szCs w:val="20"/>
          <w:lang w:eastAsia="pt-BR"/>
        </w:rPr>
        <w:t>    </w:t>
      </w:r>
      <w:proofErr w:type="spellStart"/>
      <w:r w:rsidRPr="000D3A47">
        <w:rPr>
          <w:rFonts w:ascii="Courier New" w:eastAsia="Times New Roman" w:hAnsi="Courier New" w:cs="Courier New"/>
          <w:color w:val="555555"/>
          <w:sz w:val="20"/>
          <w:szCs w:val="20"/>
          <w:lang w:eastAsia="pt-BR"/>
        </w:rPr>
        <w:t>Console.ReadLine</w:t>
      </w:r>
      <w:proofErr w:type="spellEnd"/>
      <w:r w:rsidRPr="000D3A47">
        <w:rPr>
          <w:rFonts w:ascii="Courier New" w:eastAsia="Times New Roman" w:hAnsi="Courier New" w:cs="Courier New"/>
          <w:color w:val="555555"/>
          <w:sz w:val="20"/>
          <w:szCs w:val="20"/>
          <w:lang w:eastAsia="pt-BR"/>
        </w:rPr>
        <w:t>();</w:t>
      </w:r>
    </w:p>
    <w:p w:rsidR="000D3A47" w:rsidRPr="000D3A47" w:rsidRDefault="000D3A47" w:rsidP="000D3A47">
      <w:pPr>
        <w:spacing w:after="0" w:line="240" w:lineRule="auto"/>
        <w:rPr>
          <w:rFonts w:ascii="Consolas" w:eastAsia="Times New Roman" w:hAnsi="Consolas" w:cs="Times New Roman"/>
          <w:color w:val="555555"/>
          <w:sz w:val="20"/>
          <w:szCs w:val="20"/>
          <w:lang w:eastAsia="pt-BR"/>
        </w:rPr>
      </w:pPr>
      <w:r w:rsidRPr="000D3A47">
        <w:rPr>
          <w:rFonts w:ascii="Courier New" w:eastAsia="Times New Roman" w:hAnsi="Courier New" w:cs="Courier New"/>
          <w:color w:val="555555"/>
          <w:sz w:val="20"/>
          <w:szCs w:val="20"/>
          <w:lang w:eastAsia="pt-BR"/>
        </w:rPr>
        <w:t>}</w:t>
      </w:r>
    </w:p>
    <w:p w:rsidR="00F837B1" w:rsidRDefault="00F837B1" w:rsidP="009F4BF2">
      <w:pPr>
        <w:pStyle w:val="NormalWeb"/>
        <w:spacing w:before="0" w:beforeAutospacing="0" w:after="0" w:afterAutospacing="0"/>
        <w:textAlignment w:val="baseline"/>
        <w:rPr>
          <w:rFonts w:ascii="Arial" w:hAnsi="Arial" w:cs="Arial"/>
          <w:color w:val="555555"/>
          <w:sz w:val="21"/>
          <w:szCs w:val="21"/>
        </w:rPr>
      </w:pPr>
    </w:p>
    <w:p w:rsidR="000D3A47" w:rsidRDefault="000D3A47"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b/>
          <w:bCs/>
          <w:color w:val="555555"/>
          <w:sz w:val="21"/>
          <w:szCs w:val="21"/>
          <w:bdr w:val="none" w:sz="0" w:space="0" w:color="auto" w:frame="1"/>
        </w:rPr>
        <w:t>Observação:</w:t>
      </w:r>
      <w:r>
        <w:rPr>
          <w:rFonts w:ascii="Arial" w:hAnsi="Arial" w:cs="Arial"/>
          <w:color w:val="555555"/>
          <w:sz w:val="21"/>
          <w:szCs w:val="21"/>
        </w:rPr>
        <w:t> Ambas as formas de publicar os metadados também podem ser configuradas de forma declarativa, ou seja, através do arquivo de configuração. Veremos mais detalhes sobre isso na próxima seção deste artigo.</w:t>
      </w:r>
    </w:p>
    <w:p w:rsidR="000D3A47" w:rsidRDefault="000D3A47" w:rsidP="009F4BF2">
      <w:pPr>
        <w:pStyle w:val="NormalWeb"/>
        <w:spacing w:before="0" w:beforeAutospacing="0" w:after="0" w:afterAutospacing="0"/>
        <w:textAlignment w:val="baseline"/>
        <w:rPr>
          <w:rFonts w:ascii="Arial" w:hAnsi="Arial" w:cs="Arial"/>
          <w:color w:val="555555"/>
          <w:sz w:val="21"/>
          <w:szCs w:val="21"/>
        </w:rPr>
      </w:pPr>
    </w:p>
    <w:p w:rsidR="000D3A47" w:rsidRDefault="000D3A47" w:rsidP="000D3A47">
      <w:pPr>
        <w:pStyle w:val="Ttulo3"/>
        <w:spacing w:before="0" w:after="150" w:line="420" w:lineRule="atLeast"/>
        <w:textAlignment w:val="baseline"/>
        <w:rPr>
          <w:rFonts w:ascii="Arial" w:hAnsi="Arial" w:cs="Arial"/>
          <w:color w:val="052D63"/>
          <w:spacing w:val="-15"/>
          <w:sz w:val="30"/>
          <w:szCs w:val="30"/>
        </w:rPr>
      </w:pPr>
      <w:r>
        <w:rPr>
          <w:rFonts w:ascii="Arial" w:hAnsi="Arial" w:cs="Arial"/>
          <w:color w:val="052D63"/>
          <w:spacing w:val="-15"/>
          <w:sz w:val="30"/>
          <w:szCs w:val="30"/>
        </w:rPr>
        <w:t>Configuração Declarativa vs. Imperativa</w:t>
      </w:r>
    </w:p>
    <w:p w:rsidR="000D3A47" w:rsidRDefault="000D3A47"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 xml:space="preserve">Grande parte das configurações que vimos no decorrer deste artigo pode ser feita de duas formas: declarativa ou imperativa, onde cada uma das duas tem suas vantagens e desvantagens. Com a forma declarativa temos uma maior flexibilidade, já que qualquer alteração a nível de configuração do serviço pode ser realizada sem a necessidade de recompilar a aplicação. Podemos abrir e editar o arquivo de configuração através de um editor de texto, mas isso está propício à erros, já que não é fortemente </w:t>
      </w:r>
      <w:proofErr w:type="spellStart"/>
      <w:r>
        <w:rPr>
          <w:rFonts w:ascii="Arial" w:hAnsi="Arial" w:cs="Arial"/>
          <w:color w:val="555555"/>
          <w:sz w:val="21"/>
          <w:szCs w:val="21"/>
        </w:rPr>
        <w:t>tipado</w:t>
      </w:r>
      <w:proofErr w:type="spellEnd"/>
      <w:r>
        <w:rPr>
          <w:rFonts w:ascii="Arial" w:hAnsi="Arial" w:cs="Arial"/>
          <w:color w:val="555555"/>
          <w:sz w:val="21"/>
          <w:szCs w:val="21"/>
        </w:rPr>
        <w:t>. Para contornar esse problema, podemos utilizar um software fornecido pela própria Microsoft, chamado </w:t>
      </w:r>
      <w:r>
        <w:rPr>
          <w:rFonts w:ascii="Arial" w:hAnsi="Arial" w:cs="Arial"/>
          <w:i/>
          <w:iCs/>
          <w:color w:val="555555"/>
          <w:sz w:val="21"/>
          <w:szCs w:val="21"/>
          <w:bdr w:val="none" w:sz="0" w:space="0" w:color="auto" w:frame="1"/>
        </w:rPr>
        <w:t xml:space="preserve">Microsoft Service </w:t>
      </w:r>
      <w:proofErr w:type="spellStart"/>
      <w:r>
        <w:rPr>
          <w:rFonts w:ascii="Arial" w:hAnsi="Arial" w:cs="Arial"/>
          <w:i/>
          <w:iCs/>
          <w:color w:val="555555"/>
          <w:sz w:val="21"/>
          <w:szCs w:val="21"/>
          <w:bdr w:val="none" w:sz="0" w:space="0" w:color="auto" w:frame="1"/>
        </w:rPr>
        <w:t>Configuration</w:t>
      </w:r>
      <w:proofErr w:type="spellEnd"/>
      <w:r>
        <w:rPr>
          <w:rFonts w:ascii="Arial" w:hAnsi="Arial" w:cs="Arial"/>
          <w:i/>
          <w:iCs/>
          <w:color w:val="555555"/>
          <w:sz w:val="21"/>
          <w:szCs w:val="21"/>
          <w:bdr w:val="none" w:sz="0" w:space="0" w:color="auto" w:frame="1"/>
        </w:rPr>
        <w:t xml:space="preserve"> Editor</w:t>
      </w:r>
      <w:r>
        <w:rPr>
          <w:rFonts w:ascii="Arial" w:hAnsi="Arial" w:cs="Arial"/>
          <w:color w:val="555555"/>
          <w:sz w:val="21"/>
          <w:szCs w:val="21"/>
        </w:rPr>
        <w:t>, que fornece uma </w:t>
      </w:r>
      <w:r>
        <w:rPr>
          <w:rFonts w:ascii="Arial" w:hAnsi="Arial" w:cs="Arial"/>
          <w:i/>
          <w:iCs/>
          <w:color w:val="555555"/>
          <w:sz w:val="21"/>
          <w:szCs w:val="21"/>
          <w:bdr w:val="none" w:sz="0" w:space="0" w:color="auto" w:frame="1"/>
        </w:rPr>
        <w:t>interface</w:t>
      </w:r>
      <w:r>
        <w:rPr>
          <w:rFonts w:ascii="Arial" w:hAnsi="Arial" w:cs="Arial"/>
          <w:color w:val="555555"/>
          <w:sz w:val="21"/>
          <w:szCs w:val="21"/>
        </w:rPr>
        <w:t> gráfica para isso.</w:t>
      </w:r>
    </w:p>
    <w:p w:rsidR="000D3A47" w:rsidRDefault="000D3A47" w:rsidP="009F4BF2">
      <w:pPr>
        <w:pStyle w:val="NormalWeb"/>
        <w:spacing w:before="0" w:beforeAutospacing="0" w:after="0" w:afterAutospacing="0"/>
        <w:textAlignment w:val="baseline"/>
        <w:rPr>
          <w:rFonts w:ascii="Arial" w:hAnsi="Arial" w:cs="Arial"/>
          <w:color w:val="555555"/>
          <w:sz w:val="21"/>
          <w:szCs w:val="21"/>
        </w:rPr>
      </w:pPr>
    </w:p>
    <w:p w:rsidR="000D3A47" w:rsidRDefault="000D3A47"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Já no modo imperativo, toda criação e manipulação de qualquer configuração, seja do </w:t>
      </w:r>
      <w:proofErr w:type="spellStart"/>
      <w:r>
        <w:rPr>
          <w:rFonts w:ascii="Arial" w:hAnsi="Arial" w:cs="Arial"/>
          <w:i/>
          <w:iCs/>
          <w:color w:val="555555"/>
          <w:sz w:val="21"/>
          <w:szCs w:val="21"/>
          <w:bdr w:val="none" w:sz="0" w:space="0" w:color="auto" w:frame="1"/>
        </w:rPr>
        <w:t>binding</w:t>
      </w:r>
      <w:proofErr w:type="spellEnd"/>
      <w:r>
        <w:rPr>
          <w:rFonts w:ascii="Arial" w:hAnsi="Arial" w:cs="Arial"/>
          <w:color w:val="555555"/>
          <w:sz w:val="21"/>
          <w:szCs w:val="21"/>
        </w:rPr>
        <w:t>, </w:t>
      </w:r>
      <w:proofErr w:type="spellStart"/>
      <w:r>
        <w:rPr>
          <w:rFonts w:ascii="Arial" w:hAnsi="Arial" w:cs="Arial"/>
          <w:i/>
          <w:iCs/>
          <w:color w:val="555555"/>
          <w:sz w:val="21"/>
          <w:szCs w:val="21"/>
          <w:bdr w:val="none" w:sz="0" w:space="0" w:color="auto" w:frame="1"/>
        </w:rPr>
        <w:t>endpoints</w:t>
      </w:r>
      <w:proofErr w:type="spellEnd"/>
      <w:r>
        <w:rPr>
          <w:rFonts w:ascii="Arial" w:hAnsi="Arial" w:cs="Arial"/>
          <w:color w:val="555555"/>
          <w:sz w:val="21"/>
          <w:szCs w:val="21"/>
        </w:rPr>
        <w:t> ou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será realizada diretamente via código (C# ou VB.NET). Entre as vantagens que temos com este modo é a facilidade para montar as configurações de forma dinâmica, podendo essas configurações virem de algum repositório, efetuar condicionais, etc., situações que o modo declarativo não suporta. Como essa técnica não coloca nenhuma informação no arquivo de configuração, configurações acidentais não danificam o sistema.</w:t>
      </w:r>
    </w:p>
    <w:p w:rsidR="000D3A47" w:rsidRDefault="000D3A47" w:rsidP="009F4BF2">
      <w:pPr>
        <w:pStyle w:val="NormalWeb"/>
        <w:spacing w:before="0" w:beforeAutospacing="0" w:after="0" w:afterAutospacing="0"/>
        <w:textAlignment w:val="baseline"/>
        <w:rPr>
          <w:rFonts w:ascii="Arial" w:hAnsi="Arial" w:cs="Arial"/>
          <w:color w:val="555555"/>
          <w:sz w:val="21"/>
          <w:szCs w:val="21"/>
        </w:rPr>
      </w:pPr>
    </w:p>
    <w:p w:rsidR="000D3A47" w:rsidRDefault="000D3A47"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Como todo o exemplo foi baseado na configuração de forma imperativa, esta seção mostrará como efetuar a configuração do </w:t>
      </w:r>
      <w:proofErr w:type="spellStart"/>
      <w:r>
        <w:rPr>
          <w:rFonts w:ascii="Arial" w:hAnsi="Arial" w:cs="Arial"/>
          <w:i/>
          <w:iCs/>
          <w:color w:val="555555"/>
          <w:sz w:val="21"/>
          <w:szCs w:val="21"/>
          <w:bdr w:val="none" w:sz="0" w:space="0" w:color="auto" w:frame="1"/>
        </w:rPr>
        <w:t>binding</w:t>
      </w:r>
      <w:proofErr w:type="spellEnd"/>
      <w:r>
        <w:rPr>
          <w:rFonts w:ascii="Arial" w:hAnsi="Arial" w:cs="Arial"/>
          <w:color w:val="555555"/>
          <w:sz w:val="21"/>
          <w:szCs w:val="21"/>
        </w:rPr>
        <w:t>,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e </w:t>
      </w:r>
      <w:proofErr w:type="spellStart"/>
      <w:r>
        <w:rPr>
          <w:rFonts w:ascii="Arial" w:hAnsi="Arial" w:cs="Arial"/>
          <w:i/>
          <w:iCs/>
          <w:color w:val="555555"/>
          <w:sz w:val="21"/>
          <w:szCs w:val="21"/>
          <w:bdr w:val="none" w:sz="0" w:space="0" w:color="auto" w:frame="1"/>
        </w:rPr>
        <w:t>endpoints</w:t>
      </w:r>
      <w:proofErr w:type="spellEnd"/>
      <w:r>
        <w:rPr>
          <w:rFonts w:ascii="Arial" w:hAnsi="Arial" w:cs="Arial"/>
          <w:color w:val="555555"/>
          <w:sz w:val="21"/>
          <w:szCs w:val="21"/>
        </w:rPr>
        <w:t> a partir do arquivo de configuração (</w:t>
      </w:r>
      <w:proofErr w:type="spellStart"/>
      <w:r>
        <w:rPr>
          <w:rFonts w:ascii="Arial" w:hAnsi="Arial" w:cs="Arial"/>
          <w:i/>
          <w:iCs/>
          <w:color w:val="555555"/>
          <w:sz w:val="21"/>
          <w:szCs w:val="21"/>
          <w:bdr w:val="none" w:sz="0" w:space="0" w:color="auto" w:frame="1"/>
        </w:rPr>
        <w:t>App.config</w:t>
      </w:r>
      <w:proofErr w:type="spellEnd"/>
      <w:r>
        <w:rPr>
          <w:rFonts w:ascii="Arial" w:hAnsi="Arial" w:cs="Arial"/>
          <w:color w:val="555555"/>
          <w:sz w:val="21"/>
          <w:szCs w:val="21"/>
        </w:rPr>
        <w:t> ou </w:t>
      </w:r>
      <w:proofErr w:type="spellStart"/>
      <w:r>
        <w:rPr>
          <w:rFonts w:ascii="Arial" w:hAnsi="Arial" w:cs="Arial"/>
          <w:i/>
          <w:iCs/>
          <w:color w:val="555555"/>
          <w:sz w:val="21"/>
          <w:szCs w:val="21"/>
          <w:bdr w:val="none" w:sz="0" w:space="0" w:color="auto" w:frame="1"/>
        </w:rPr>
        <w:t>Web.config</w:t>
      </w:r>
      <w:proofErr w:type="spellEnd"/>
      <w:r>
        <w:rPr>
          <w:rFonts w:ascii="Arial" w:hAnsi="Arial" w:cs="Arial"/>
          <w:color w:val="555555"/>
          <w:sz w:val="21"/>
          <w:szCs w:val="21"/>
        </w:rPr>
        <w:t>). O fato de utilizá-lo não elimina a necessidade de criar e abrir um </w:t>
      </w:r>
      <w:r>
        <w:rPr>
          <w:rFonts w:ascii="Arial" w:hAnsi="Arial" w:cs="Arial"/>
          <w:i/>
          <w:iCs/>
          <w:color w:val="555555"/>
          <w:sz w:val="21"/>
          <w:szCs w:val="21"/>
          <w:bdr w:val="none" w:sz="0" w:space="0" w:color="auto" w:frame="1"/>
        </w:rPr>
        <w:t>host</w:t>
      </w:r>
      <w:r>
        <w:rPr>
          <w:rFonts w:ascii="Arial" w:hAnsi="Arial" w:cs="Arial"/>
          <w:color w:val="555555"/>
          <w:sz w:val="21"/>
          <w:szCs w:val="21"/>
        </w:rPr>
        <w:t> (</w:t>
      </w:r>
      <w:proofErr w:type="spellStart"/>
      <w:r>
        <w:rPr>
          <w:rFonts w:ascii="Arial" w:hAnsi="Arial" w:cs="Arial"/>
          <w:i/>
          <w:iCs/>
          <w:color w:val="555555"/>
          <w:sz w:val="21"/>
          <w:szCs w:val="21"/>
          <w:bdr w:val="none" w:sz="0" w:space="0" w:color="auto" w:frame="1"/>
        </w:rPr>
        <w:t>ServiceHost</w:t>
      </w:r>
      <w:proofErr w:type="spellEnd"/>
      <w:r>
        <w:rPr>
          <w:rFonts w:ascii="Arial" w:hAnsi="Arial" w:cs="Arial"/>
          <w:color w:val="555555"/>
          <w:sz w:val="21"/>
          <w:szCs w:val="21"/>
        </w:rPr>
        <w:t>); ao detectar que existe um arquivo contendo as configurações do serviço, elas serão carregadas a partir dele. Essa "amarração" é efetuada a partir do atributo </w:t>
      </w:r>
      <w:proofErr w:type="spellStart"/>
      <w:r>
        <w:rPr>
          <w:rFonts w:ascii="Arial" w:hAnsi="Arial" w:cs="Arial"/>
          <w:i/>
          <w:iCs/>
          <w:color w:val="555555"/>
          <w:sz w:val="21"/>
          <w:szCs w:val="21"/>
          <w:bdr w:val="none" w:sz="0" w:space="0" w:color="auto" w:frame="1"/>
        </w:rPr>
        <w:t>name</w:t>
      </w:r>
      <w:proofErr w:type="spellEnd"/>
      <w:r>
        <w:rPr>
          <w:rFonts w:ascii="Arial" w:hAnsi="Arial" w:cs="Arial"/>
          <w:color w:val="555555"/>
          <w:sz w:val="21"/>
          <w:szCs w:val="21"/>
        </w:rPr>
        <w:t> do elemento </w:t>
      </w:r>
      <w:proofErr w:type="spellStart"/>
      <w:r>
        <w:rPr>
          <w:rFonts w:ascii="Arial" w:hAnsi="Arial" w:cs="Arial"/>
          <w:i/>
          <w:iCs/>
          <w:color w:val="555555"/>
          <w:sz w:val="21"/>
          <w:szCs w:val="21"/>
          <w:bdr w:val="none" w:sz="0" w:space="0" w:color="auto" w:frame="1"/>
        </w:rPr>
        <w:t>service</w:t>
      </w:r>
      <w:proofErr w:type="spellEnd"/>
      <w:r>
        <w:rPr>
          <w:rFonts w:ascii="Arial" w:hAnsi="Arial" w:cs="Arial"/>
          <w:color w:val="555555"/>
          <w:sz w:val="21"/>
          <w:szCs w:val="21"/>
        </w:rPr>
        <w:t>, como vemos abaixo:</w:t>
      </w:r>
    </w:p>
    <w:p w:rsidR="000D3A47" w:rsidRDefault="000D3A47" w:rsidP="009F4BF2">
      <w:pPr>
        <w:pStyle w:val="NormalWeb"/>
        <w:spacing w:before="0" w:beforeAutospacing="0" w:after="0" w:afterAutospacing="0"/>
        <w:textAlignment w:val="baseline"/>
        <w:rPr>
          <w:rFonts w:ascii="Arial" w:hAnsi="Arial" w:cs="Arial"/>
          <w:color w:val="555555"/>
          <w:sz w:val="21"/>
          <w:szCs w:val="21"/>
        </w:rPr>
      </w:pPr>
    </w:p>
    <w:tbl>
      <w:tblPr>
        <w:tblW w:w="12720" w:type="dxa"/>
        <w:tblCellSpacing w:w="0" w:type="dxa"/>
        <w:tblCellMar>
          <w:left w:w="0" w:type="dxa"/>
          <w:right w:w="0" w:type="dxa"/>
        </w:tblCellMar>
        <w:tblLook w:val="04A0" w:firstRow="1" w:lastRow="0" w:firstColumn="1" w:lastColumn="0" w:noHBand="0" w:noVBand="1"/>
      </w:tblPr>
      <w:tblGrid>
        <w:gridCol w:w="12720"/>
      </w:tblGrid>
      <w:tr w:rsidR="000D3A47" w:rsidRPr="000D3A47" w:rsidTr="000D3A47">
        <w:trPr>
          <w:tblCellSpacing w:w="0" w:type="dxa"/>
        </w:trPr>
        <w:tc>
          <w:tcPr>
            <w:tcW w:w="12255" w:type="dxa"/>
            <w:vAlign w:val="center"/>
            <w:hideMark/>
          </w:tcPr>
          <w:p w:rsidR="000D3A47" w:rsidRPr="000D3A47" w:rsidRDefault="000D3A47" w:rsidP="000D3A47">
            <w:pPr>
              <w:spacing w:after="0" w:line="240" w:lineRule="auto"/>
              <w:rPr>
                <w:rFonts w:ascii="Times New Roman" w:eastAsia="Times New Roman" w:hAnsi="Times New Roman" w:cs="Times New Roman"/>
                <w:sz w:val="24"/>
                <w:szCs w:val="24"/>
                <w:lang w:eastAsia="pt-BR"/>
              </w:rPr>
            </w:pPr>
            <w:proofErr w:type="gramStart"/>
            <w:r w:rsidRPr="000D3A47">
              <w:rPr>
                <w:rFonts w:ascii="Courier New" w:eastAsia="Times New Roman" w:hAnsi="Courier New" w:cs="Courier New"/>
                <w:sz w:val="20"/>
                <w:szCs w:val="20"/>
                <w:lang w:eastAsia="pt-BR"/>
              </w:rPr>
              <w:t>&lt;?</w:t>
            </w:r>
            <w:proofErr w:type="spellStart"/>
            <w:r w:rsidRPr="000D3A47">
              <w:rPr>
                <w:rFonts w:ascii="Courier New" w:eastAsia="Times New Roman" w:hAnsi="Courier New" w:cs="Courier New"/>
                <w:sz w:val="20"/>
                <w:szCs w:val="20"/>
                <w:lang w:eastAsia="pt-BR"/>
              </w:rPr>
              <w:t>xml</w:t>
            </w:r>
            <w:proofErr w:type="spellEnd"/>
            <w:proofErr w:type="gramEnd"/>
            <w:r w:rsidRPr="000D3A47">
              <w:rPr>
                <w:rFonts w:ascii="Courier New" w:eastAsia="Times New Roman" w:hAnsi="Courier New" w:cs="Courier New"/>
                <w:sz w:val="20"/>
                <w:szCs w:val="20"/>
                <w:lang w:eastAsia="pt-BR"/>
              </w:rPr>
              <w:t xml:space="preserve"> </w:t>
            </w:r>
            <w:proofErr w:type="spellStart"/>
            <w:r w:rsidRPr="000D3A47">
              <w:rPr>
                <w:rFonts w:ascii="Courier New" w:eastAsia="Times New Roman" w:hAnsi="Courier New" w:cs="Courier New"/>
                <w:sz w:val="20"/>
                <w:szCs w:val="20"/>
                <w:lang w:eastAsia="pt-BR"/>
              </w:rPr>
              <w:t>version</w:t>
            </w:r>
            <w:proofErr w:type="spellEnd"/>
            <w:r w:rsidRPr="000D3A47">
              <w:rPr>
                <w:rFonts w:ascii="Courier New" w:eastAsia="Times New Roman" w:hAnsi="Courier New" w:cs="Courier New"/>
                <w:sz w:val="20"/>
                <w:szCs w:val="20"/>
                <w:lang w:eastAsia="pt-BR"/>
              </w:rPr>
              <w:t>="1.0"</w:t>
            </w:r>
            <w:r w:rsidRPr="000D3A47">
              <w:rPr>
                <w:rFonts w:ascii="Times New Roman" w:eastAsia="Times New Roman" w:hAnsi="Times New Roman" w:cs="Times New Roman"/>
                <w:sz w:val="24"/>
                <w:szCs w:val="24"/>
                <w:lang w:eastAsia="pt-BR"/>
              </w:rPr>
              <w:t xml:space="preserve"> </w:t>
            </w:r>
            <w:proofErr w:type="spellStart"/>
            <w:r w:rsidRPr="000D3A47">
              <w:rPr>
                <w:rFonts w:ascii="Courier New" w:eastAsia="Times New Roman" w:hAnsi="Courier New" w:cs="Courier New"/>
                <w:sz w:val="20"/>
                <w:szCs w:val="20"/>
                <w:lang w:eastAsia="pt-BR"/>
              </w:rPr>
              <w:t>encoding</w:t>
            </w:r>
            <w:proofErr w:type="spellEnd"/>
            <w:r w:rsidRPr="000D3A47">
              <w:rPr>
                <w:rFonts w:ascii="Courier New" w:eastAsia="Times New Roman" w:hAnsi="Courier New" w:cs="Courier New"/>
                <w:sz w:val="20"/>
                <w:szCs w:val="20"/>
                <w:lang w:eastAsia="pt-BR"/>
              </w:rPr>
              <w:t>="utf-8"</w:t>
            </w:r>
            <w:r w:rsidRPr="000D3A47">
              <w:rPr>
                <w:rFonts w:ascii="Times New Roman" w:eastAsia="Times New Roman" w:hAnsi="Times New Roman" w:cs="Times New Roman"/>
                <w:sz w:val="24"/>
                <w:szCs w:val="24"/>
                <w:lang w:eastAsia="pt-BR"/>
              </w:rPr>
              <w:t xml:space="preserve"> </w:t>
            </w:r>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&lt;</w:t>
            </w:r>
            <w:proofErr w:type="spellStart"/>
            <w:proofErr w:type="gramStart"/>
            <w:r w:rsidRPr="000D3A47">
              <w:rPr>
                <w:rFonts w:ascii="Courier New" w:eastAsia="Times New Roman" w:hAnsi="Courier New" w:cs="Courier New"/>
                <w:sz w:val="20"/>
                <w:szCs w:val="20"/>
                <w:lang w:eastAsia="pt-BR"/>
              </w:rPr>
              <w:t>configuration</w:t>
            </w:r>
            <w:proofErr w:type="spellEnd"/>
            <w:proofErr w:type="gram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proofErr w:type="gramStart"/>
            <w:r w:rsidRPr="000D3A47">
              <w:rPr>
                <w:rFonts w:ascii="Courier New" w:eastAsia="Times New Roman" w:hAnsi="Courier New" w:cs="Courier New"/>
                <w:sz w:val="20"/>
                <w:szCs w:val="20"/>
                <w:lang w:eastAsia="pt-BR"/>
              </w:rPr>
              <w:t>system.serviceModel</w:t>
            </w:r>
            <w:proofErr w:type="spellEnd"/>
            <w:proofErr w:type="gram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proofErr w:type="gramStart"/>
            <w:r w:rsidRPr="000D3A47">
              <w:rPr>
                <w:rFonts w:ascii="Courier New" w:eastAsia="Times New Roman" w:hAnsi="Courier New" w:cs="Courier New"/>
                <w:sz w:val="20"/>
                <w:szCs w:val="20"/>
                <w:lang w:eastAsia="pt-BR"/>
              </w:rPr>
              <w:t>services</w:t>
            </w:r>
            <w:proofErr w:type="spellEnd"/>
            <w:proofErr w:type="gram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proofErr w:type="gramStart"/>
            <w:r w:rsidRPr="000D3A47">
              <w:rPr>
                <w:rFonts w:ascii="Courier New" w:eastAsia="Times New Roman" w:hAnsi="Courier New" w:cs="Courier New"/>
                <w:sz w:val="20"/>
                <w:szCs w:val="20"/>
                <w:lang w:eastAsia="pt-BR"/>
              </w:rPr>
              <w:t>service</w:t>
            </w:r>
            <w:proofErr w:type="spellEnd"/>
            <w:proofErr w:type="gramEnd"/>
            <w:r w:rsidRPr="000D3A47">
              <w:rPr>
                <w:rFonts w:ascii="Courier New" w:eastAsia="Times New Roman" w:hAnsi="Courier New" w:cs="Courier New"/>
                <w:sz w:val="20"/>
                <w:szCs w:val="20"/>
                <w:lang w:eastAsia="pt-BR"/>
              </w:rPr>
              <w:t xml:space="preserve"> </w:t>
            </w:r>
            <w:proofErr w:type="spellStart"/>
            <w:r w:rsidRPr="000D3A47">
              <w:rPr>
                <w:rFonts w:ascii="Courier New" w:eastAsia="Times New Roman" w:hAnsi="Courier New" w:cs="Courier New"/>
                <w:sz w:val="20"/>
                <w:szCs w:val="20"/>
                <w:lang w:eastAsia="pt-BR"/>
              </w:rPr>
              <w:t>name</w:t>
            </w:r>
            <w:proofErr w:type="spellEnd"/>
            <w:r w:rsidRPr="000D3A47">
              <w:rPr>
                <w:rFonts w:ascii="Courier New" w:eastAsia="Times New Roman" w:hAnsi="Courier New" w:cs="Courier New"/>
                <w:sz w:val="20"/>
                <w:szCs w:val="20"/>
                <w:lang w:eastAsia="pt-BR"/>
              </w:rPr>
              <w:t>="</w:t>
            </w:r>
            <w:proofErr w:type="spellStart"/>
            <w:r w:rsidRPr="000D3A47">
              <w:rPr>
                <w:rFonts w:ascii="Courier New" w:eastAsia="Times New Roman" w:hAnsi="Courier New" w:cs="Courier New"/>
                <w:sz w:val="20"/>
                <w:szCs w:val="20"/>
                <w:lang w:eastAsia="pt-BR"/>
              </w:rPr>
              <w:t>Host.Servico</w:t>
            </w:r>
            <w:proofErr w:type="spellEnd"/>
            <w:r w:rsidRPr="000D3A47">
              <w:rPr>
                <w:rFonts w:ascii="Courier New" w:eastAsia="Times New Roman" w:hAnsi="Courier New" w:cs="Courier New"/>
                <w:sz w:val="20"/>
                <w:szCs w:val="20"/>
                <w:lang w:eastAsia="pt-BR"/>
              </w:rPr>
              <w:t>"</w:t>
            </w:r>
            <w:r w:rsidRPr="000D3A47">
              <w:rPr>
                <w:rFonts w:ascii="Times New Roman" w:eastAsia="Times New Roman" w:hAnsi="Times New Roman" w:cs="Times New Roman"/>
                <w:sz w:val="24"/>
                <w:szCs w:val="24"/>
                <w:lang w:eastAsia="pt-BR"/>
              </w:rPr>
              <w:t xml:space="preserve"> </w:t>
            </w:r>
            <w:proofErr w:type="spellStart"/>
            <w:r w:rsidRPr="000D3A47">
              <w:rPr>
                <w:rFonts w:ascii="Courier New" w:eastAsia="Times New Roman" w:hAnsi="Courier New" w:cs="Courier New"/>
                <w:sz w:val="20"/>
                <w:szCs w:val="20"/>
                <w:lang w:eastAsia="pt-BR"/>
              </w:rPr>
              <w:t>behaviorConfiguration</w:t>
            </w:r>
            <w:proofErr w:type="spellEnd"/>
            <w:r w:rsidRPr="000D3A47">
              <w:rPr>
                <w:rFonts w:ascii="Courier New" w:eastAsia="Times New Roman" w:hAnsi="Courier New" w:cs="Courier New"/>
                <w:sz w:val="20"/>
                <w:szCs w:val="20"/>
                <w:lang w:eastAsia="pt-BR"/>
              </w:rPr>
              <w:t>="</w:t>
            </w:r>
            <w:proofErr w:type="spellStart"/>
            <w:r w:rsidRPr="000D3A47">
              <w:rPr>
                <w:rFonts w:ascii="Courier New" w:eastAsia="Times New Roman" w:hAnsi="Courier New" w:cs="Courier New"/>
                <w:sz w:val="20"/>
                <w:szCs w:val="20"/>
                <w:lang w:eastAsia="pt-BR"/>
              </w:rPr>
              <w:t>srvBehaviorConfig</w:t>
            </w:r>
            <w:proofErr w:type="spell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gramStart"/>
            <w:r w:rsidRPr="000D3A47">
              <w:rPr>
                <w:rFonts w:ascii="Courier New" w:eastAsia="Times New Roman" w:hAnsi="Courier New" w:cs="Courier New"/>
                <w:sz w:val="20"/>
                <w:szCs w:val="20"/>
                <w:lang w:eastAsia="pt-BR"/>
              </w:rPr>
              <w:t>host</w:t>
            </w:r>
            <w:proofErr w:type="gram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proofErr w:type="gramStart"/>
            <w:r w:rsidRPr="000D3A47">
              <w:rPr>
                <w:rFonts w:ascii="Courier New" w:eastAsia="Times New Roman" w:hAnsi="Courier New" w:cs="Courier New"/>
                <w:sz w:val="20"/>
                <w:szCs w:val="20"/>
                <w:lang w:eastAsia="pt-BR"/>
              </w:rPr>
              <w:t>baseAddresses</w:t>
            </w:r>
            <w:proofErr w:type="spellEnd"/>
            <w:proofErr w:type="gram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lastRenderedPageBreak/>
              <w:t>            &lt;</w:t>
            </w:r>
            <w:proofErr w:type="spellStart"/>
            <w:proofErr w:type="gramStart"/>
            <w:r w:rsidRPr="000D3A47">
              <w:rPr>
                <w:rFonts w:ascii="Courier New" w:eastAsia="Times New Roman" w:hAnsi="Courier New" w:cs="Courier New"/>
                <w:sz w:val="20"/>
                <w:szCs w:val="20"/>
                <w:lang w:eastAsia="pt-BR"/>
              </w:rPr>
              <w:t>add</w:t>
            </w:r>
            <w:proofErr w:type="spellEnd"/>
            <w:proofErr w:type="gramEnd"/>
            <w:r w:rsidRPr="000D3A47">
              <w:rPr>
                <w:rFonts w:ascii="Courier New" w:eastAsia="Times New Roman" w:hAnsi="Courier New" w:cs="Courier New"/>
                <w:sz w:val="20"/>
                <w:szCs w:val="20"/>
                <w:lang w:eastAsia="pt-BR"/>
              </w:rPr>
              <w:t xml:space="preserve"> </w:t>
            </w:r>
            <w:proofErr w:type="spellStart"/>
            <w:r w:rsidRPr="000D3A47">
              <w:rPr>
                <w:rFonts w:ascii="Courier New" w:eastAsia="Times New Roman" w:hAnsi="Courier New" w:cs="Courier New"/>
                <w:sz w:val="20"/>
                <w:szCs w:val="20"/>
                <w:lang w:eastAsia="pt-BR"/>
              </w:rPr>
              <w:t>baseAddress</w:t>
            </w:r>
            <w:proofErr w:type="spellEnd"/>
            <w:r w:rsidRPr="000D3A47">
              <w:rPr>
                <w:rFonts w:ascii="Courier New" w:eastAsia="Times New Roman" w:hAnsi="Courier New" w:cs="Courier New"/>
                <w:sz w:val="20"/>
                <w:szCs w:val="20"/>
                <w:lang w:eastAsia="pt-BR"/>
              </w:rPr>
              <w:t>="</w:t>
            </w:r>
            <w:proofErr w:type="spellStart"/>
            <w:r w:rsidRPr="000D3A47">
              <w:rPr>
                <w:rFonts w:ascii="Courier New" w:eastAsia="Times New Roman" w:hAnsi="Courier New" w:cs="Courier New"/>
                <w:sz w:val="20"/>
                <w:szCs w:val="20"/>
                <w:lang w:eastAsia="pt-BR"/>
              </w:rPr>
              <w:t>net.</w:t>
            </w:r>
            <w:hyperlink r:id="rId13" w:history="1">
              <w:r w:rsidRPr="000D3A47">
                <w:rPr>
                  <w:rFonts w:ascii="Courier New" w:eastAsia="Times New Roman" w:hAnsi="Courier New" w:cs="Courier New"/>
                  <w:color w:val="0000FF"/>
                  <w:sz w:val="20"/>
                  <w:szCs w:val="20"/>
                  <w:u w:val="single"/>
                  <w:lang w:eastAsia="pt-BR"/>
                </w:rPr>
                <w:t>tcp</w:t>
              </w:r>
              <w:proofErr w:type="spellEnd"/>
              <w:r w:rsidRPr="000D3A47">
                <w:rPr>
                  <w:rFonts w:ascii="Courier New" w:eastAsia="Times New Roman" w:hAnsi="Courier New" w:cs="Courier New"/>
                  <w:color w:val="0000FF"/>
                  <w:sz w:val="20"/>
                  <w:szCs w:val="20"/>
                  <w:u w:val="single"/>
                  <w:lang w:eastAsia="pt-BR"/>
                </w:rPr>
                <w:t>://localhost:9393/</w:t>
              </w:r>
            </w:hyperlink>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r w:rsidRPr="000D3A47">
              <w:rPr>
                <w:rFonts w:ascii="Courier New" w:eastAsia="Times New Roman" w:hAnsi="Courier New" w:cs="Courier New"/>
                <w:sz w:val="20"/>
                <w:szCs w:val="20"/>
                <w:lang w:eastAsia="pt-BR"/>
              </w:rPr>
              <w:t>baseAddresses</w:t>
            </w:r>
            <w:proofErr w:type="spell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&lt;/host&gt;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proofErr w:type="gramStart"/>
            <w:r w:rsidRPr="000D3A47">
              <w:rPr>
                <w:rFonts w:ascii="Courier New" w:eastAsia="Times New Roman" w:hAnsi="Courier New" w:cs="Courier New"/>
                <w:sz w:val="20"/>
                <w:szCs w:val="20"/>
                <w:lang w:eastAsia="pt-BR"/>
              </w:rPr>
              <w:t>endpoint</w:t>
            </w:r>
            <w:proofErr w:type="spellEnd"/>
            <w:proofErr w:type="gramEnd"/>
            <w:r w:rsidRPr="000D3A47">
              <w:rPr>
                <w:rFonts w:ascii="Courier New" w:eastAsia="Times New Roman" w:hAnsi="Courier New" w:cs="Courier New"/>
                <w:sz w:val="20"/>
                <w:szCs w:val="20"/>
                <w:lang w:eastAsia="pt-BR"/>
              </w:rPr>
              <w:t xml:space="preserve"> </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w:t>
            </w:r>
            <w:proofErr w:type="spellStart"/>
            <w:proofErr w:type="gramStart"/>
            <w:r w:rsidRPr="000D3A47">
              <w:rPr>
                <w:rFonts w:ascii="Courier New" w:eastAsia="Times New Roman" w:hAnsi="Courier New" w:cs="Courier New"/>
                <w:sz w:val="20"/>
                <w:szCs w:val="20"/>
                <w:lang w:eastAsia="pt-BR"/>
              </w:rPr>
              <w:t>name</w:t>
            </w:r>
            <w:proofErr w:type="spellEnd"/>
            <w:proofErr w:type="gramEnd"/>
            <w:r w:rsidRPr="000D3A47">
              <w:rPr>
                <w:rFonts w:ascii="Courier New" w:eastAsia="Times New Roman" w:hAnsi="Courier New" w:cs="Courier New"/>
                <w:sz w:val="20"/>
                <w:szCs w:val="20"/>
                <w:lang w:eastAsia="pt-BR"/>
              </w:rPr>
              <w:t>="</w:t>
            </w:r>
            <w:proofErr w:type="spellStart"/>
            <w:r w:rsidRPr="000D3A47">
              <w:rPr>
                <w:rFonts w:ascii="Courier New" w:eastAsia="Times New Roman" w:hAnsi="Courier New" w:cs="Courier New"/>
                <w:sz w:val="20"/>
                <w:szCs w:val="20"/>
                <w:lang w:eastAsia="pt-BR"/>
              </w:rPr>
              <w:t>Srv</w:t>
            </w:r>
            <w:proofErr w:type="spellEnd"/>
            <w:r w:rsidRPr="000D3A47">
              <w:rPr>
                <w:rFonts w:ascii="Courier New" w:eastAsia="Times New Roman" w:hAnsi="Courier New" w:cs="Courier New"/>
                <w:sz w:val="20"/>
                <w:szCs w:val="20"/>
                <w:lang w:eastAsia="pt-BR"/>
              </w:rPr>
              <w: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w:t>
            </w:r>
            <w:proofErr w:type="spellStart"/>
            <w:proofErr w:type="gramStart"/>
            <w:r w:rsidRPr="000D3A47">
              <w:rPr>
                <w:rFonts w:ascii="Courier New" w:eastAsia="Times New Roman" w:hAnsi="Courier New" w:cs="Courier New"/>
                <w:sz w:val="20"/>
                <w:szCs w:val="20"/>
                <w:lang w:eastAsia="pt-BR"/>
              </w:rPr>
              <w:t>address</w:t>
            </w:r>
            <w:proofErr w:type="spellEnd"/>
            <w:proofErr w:type="gramEnd"/>
            <w:r w:rsidRPr="000D3A47">
              <w:rPr>
                <w:rFonts w:ascii="Courier New" w:eastAsia="Times New Roman" w:hAnsi="Courier New" w:cs="Courier New"/>
                <w:sz w:val="20"/>
                <w:szCs w:val="20"/>
                <w:lang w:eastAsia="pt-BR"/>
              </w:rPr>
              <w:t>="</w:t>
            </w:r>
            <w:proofErr w:type="spellStart"/>
            <w:r w:rsidRPr="000D3A47">
              <w:rPr>
                <w:rFonts w:ascii="Courier New" w:eastAsia="Times New Roman" w:hAnsi="Courier New" w:cs="Courier New"/>
                <w:sz w:val="20"/>
                <w:szCs w:val="20"/>
                <w:lang w:eastAsia="pt-BR"/>
              </w:rPr>
              <w:t>srv</w:t>
            </w:r>
            <w:proofErr w:type="spellEnd"/>
            <w:r w:rsidRPr="000D3A47">
              <w:rPr>
                <w:rFonts w:ascii="Courier New" w:eastAsia="Times New Roman" w:hAnsi="Courier New" w:cs="Courier New"/>
                <w:sz w:val="20"/>
                <w:szCs w:val="20"/>
                <w:lang w:eastAsia="pt-BR"/>
              </w:rPr>
              <w: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w:t>
            </w:r>
            <w:proofErr w:type="spellStart"/>
            <w:proofErr w:type="gramStart"/>
            <w:r w:rsidRPr="000D3A47">
              <w:rPr>
                <w:rFonts w:ascii="Courier New" w:eastAsia="Times New Roman" w:hAnsi="Courier New" w:cs="Courier New"/>
                <w:sz w:val="20"/>
                <w:szCs w:val="20"/>
                <w:lang w:eastAsia="pt-BR"/>
              </w:rPr>
              <w:t>contract</w:t>
            </w:r>
            <w:proofErr w:type="spellEnd"/>
            <w:proofErr w:type="gramEnd"/>
            <w:r w:rsidRPr="000D3A47">
              <w:rPr>
                <w:rFonts w:ascii="Courier New" w:eastAsia="Times New Roman" w:hAnsi="Courier New" w:cs="Courier New"/>
                <w:sz w:val="20"/>
                <w:szCs w:val="20"/>
                <w:lang w:eastAsia="pt-BR"/>
              </w:rPr>
              <w:t>="</w:t>
            </w:r>
            <w:proofErr w:type="spellStart"/>
            <w:r w:rsidRPr="000D3A47">
              <w:rPr>
                <w:rFonts w:ascii="Courier New" w:eastAsia="Times New Roman" w:hAnsi="Courier New" w:cs="Courier New"/>
                <w:sz w:val="20"/>
                <w:szCs w:val="20"/>
                <w:lang w:eastAsia="pt-BR"/>
              </w:rPr>
              <w:t>Host.IContrato</w:t>
            </w:r>
            <w:proofErr w:type="spellEnd"/>
            <w:r w:rsidRPr="000D3A47">
              <w:rPr>
                <w:rFonts w:ascii="Courier New" w:eastAsia="Times New Roman" w:hAnsi="Courier New" w:cs="Courier New"/>
                <w:sz w:val="20"/>
                <w:szCs w:val="20"/>
                <w:lang w:eastAsia="pt-BR"/>
              </w:rPr>
              <w: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w:t>
            </w:r>
            <w:proofErr w:type="spellStart"/>
            <w:proofErr w:type="gramStart"/>
            <w:r w:rsidRPr="000D3A47">
              <w:rPr>
                <w:rFonts w:ascii="Courier New" w:eastAsia="Times New Roman" w:hAnsi="Courier New" w:cs="Courier New"/>
                <w:sz w:val="20"/>
                <w:szCs w:val="20"/>
                <w:lang w:eastAsia="pt-BR"/>
              </w:rPr>
              <w:t>binding</w:t>
            </w:r>
            <w:proofErr w:type="spellEnd"/>
            <w:proofErr w:type="gramEnd"/>
            <w:r w:rsidRPr="000D3A47">
              <w:rPr>
                <w:rFonts w:ascii="Courier New" w:eastAsia="Times New Roman" w:hAnsi="Courier New" w:cs="Courier New"/>
                <w:sz w:val="20"/>
                <w:szCs w:val="20"/>
                <w:lang w:eastAsia="pt-BR"/>
              </w:rPr>
              <w:t>="</w:t>
            </w:r>
            <w:proofErr w:type="spellStart"/>
            <w:r w:rsidRPr="000D3A47">
              <w:rPr>
                <w:rFonts w:ascii="Courier New" w:eastAsia="Times New Roman" w:hAnsi="Courier New" w:cs="Courier New"/>
                <w:sz w:val="20"/>
                <w:szCs w:val="20"/>
                <w:lang w:eastAsia="pt-BR"/>
              </w:rPr>
              <w:t>netTcpBinding</w:t>
            </w:r>
            <w:proofErr w:type="spellEnd"/>
            <w:r w:rsidRPr="000D3A47">
              <w:rPr>
                <w:rFonts w:ascii="Courier New" w:eastAsia="Times New Roman" w:hAnsi="Courier New" w:cs="Courier New"/>
                <w:sz w:val="20"/>
                <w:szCs w:val="20"/>
                <w:lang w:eastAsia="pt-BR"/>
              </w:rPr>
              <w: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w:t>
            </w:r>
            <w:proofErr w:type="spellStart"/>
            <w:proofErr w:type="gramStart"/>
            <w:r w:rsidRPr="000D3A47">
              <w:rPr>
                <w:rFonts w:ascii="Courier New" w:eastAsia="Times New Roman" w:hAnsi="Courier New" w:cs="Courier New"/>
                <w:sz w:val="20"/>
                <w:szCs w:val="20"/>
                <w:lang w:eastAsia="pt-BR"/>
              </w:rPr>
              <w:t>bindingConfiguration</w:t>
            </w:r>
            <w:proofErr w:type="spellEnd"/>
            <w:proofErr w:type="gramEnd"/>
            <w:r w:rsidRPr="000D3A47">
              <w:rPr>
                <w:rFonts w:ascii="Courier New" w:eastAsia="Times New Roman" w:hAnsi="Courier New" w:cs="Courier New"/>
                <w:sz w:val="20"/>
                <w:szCs w:val="20"/>
                <w:lang w:eastAsia="pt-BR"/>
              </w:rPr>
              <w:t>="</w:t>
            </w:r>
            <w:proofErr w:type="spellStart"/>
            <w:r w:rsidRPr="000D3A47">
              <w:rPr>
                <w:rFonts w:ascii="Courier New" w:eastAsia="Times New Roman" w:hAnsi="Courier New" w:cs="Courier New"/>
                <w:sz w:val="20"/>
                <w:szCs w:val="20"/>
                <w:lang w:eastAsia="pt-BR"/>
              </w:rPr>
              <w:t>bindingConfig</w:t>
            </w:r>
            <w:proofErr w:type="spellEnd"/>
            <w:r w:rsidRPr="000D3A47">
              <w:rPr>
                <w:rFonts w:ascii="Courier New" w:eastAsia="Times New Roman" w:hAnsi="Courier New" w:cs="Courier New"/>
                <w:sz w:val="20"/>
                <w:szCs w:val="20"/>
                <w:lang w:eastAsia="pt-BR"/>
              </w:rPr>
              <w:t>"</w:t>
            </w:r>
            <w:r w:rsidRPr="000D3A47">
              <w:rPr>
                <w:rFonts w:ascii="Times New Roman" w:eastAsia="Times New Roman" w:hAnsi="Times New Roman" w:cs="Times New Roman"/>
                <w:sz w:val="24"/>
                <w:szCs w:val="24"/>
                <w:lang w:eastAsia="pt-BR"/>
              </w:rPr>
              <w:t xml:space="preserve"> </w:t>
            </w:r>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proofErr w:type="gramStart"/>
            <w:r w:rsidRPr="000D3A47">
              <w:rPr>
                <w:rFonts w:ascii="Courier New" w:eastAsia="Times New Roman" w:hAnsi="Courier New" w:cs="Courier New"/>
                <w:sz w:val="20"/>
                <w:szCs w:val="20"/>
                <w:lang w:eastAsia="pt-BR"/>
              </w:rPr>
              <w:t>endpoint</w:t>
            </w:r>
            <w:proofErr w:type="spellEnd"/>
            <w:proofErr w:type="gramEnd"/>
            <w:r w:rsidRPr="000D3A47">
              <w:rPr>
                <w:rFonts w:ascii="Courier New" w:eastAsia="Times New Roman" w:hAnsi="Courier New" w:cs="Courier New"/>
                <w:sz w:val="20"/>
                <w:szCs w:val="20"/>
                <w:lang w:eastAsia="pt-BR"/>
              </w:rPr>
              <w:t xml:space="preserve"> </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w:t>
            </w:r>
            <w:proofErr w:type="spellStart"/>
            <w:proofErr w:type="gramStart"/>
            <w:r w:rsidRPr="000D3A47">
              <w:rPr>
                <w:rFonts w:ascii="Courier New" w:eastAsia="Times New Roman" w:hAnsi="Courier New" w:cs="Courier New"/>
                <w:sz w:val="20"/>
                <w:szCs w:val="20"/>
                <w:lang w:eastAsia="pt-BR"/>
              </w:rPr>
              <w:t>name</w:t>
            </w:r>
            <w:proofErr w:type="spellEnd"/>
            <w:proofErr w:type="gramEnd"/>
            <w:r w:rsidRPr="000D3A47">
              <w:rPr>
                <w:rFonts w:ascii="Courier New" w:eastAsia="Times New Roman" w:hAnsi="Courier New" w:cs="Courier New"/>
                <w:sz w:val="20"/>
                <w:szCs w:val="20"/>
                <w:lang w:eastAsia="pt-BR"/>
              </w:rPr>
              <w:t>="</w:t>
            </w:r>
            <w:proofErr w:type="spellStart"/>
            <w:r w:rsidRPr="000D3A47">
              <w:rPr>
                <w:rFonts w:ascii="Courier New" w:eastAsia="Times New Roman" w:hAnsi="Courier New" w:cs="Courier New"/>
                <w:sz w:val="20"/>
                <w:szCs w:val="20"/>
                <w:lang w:eastAsia="pt-BR"/>
              </w:rPr>
              <w:t>Mex</w:t>
            </w:r>
            <w:proofErr w:type="spellEnd"/>
            <w:r w:rsidRPr="000D3A47">
              <w:rPr>
                <w:rFonts w:ascii="Courier New" w:eastAsia="Times New Roman" w:hAnsi="Courier New" w:cs="Courier New"/>
                <w:sz w:val="20"/>
                <w:szCs w:val="20"/>
                <w:lang w:eastAsia="pt-BR"/>
              </w:rPr>
              <w: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w:t>
            </w:r>
            <w:proofErr w:type="spellStart"/>
            <w:proofErr w:type="gramStart"/>
            <w:r w:rsidRPr="000D3A47">
              <w:rPr>
                <w:rFonts w:ascii="Courier New" w:eastAsia="Times New Roman" w:hAnsi="Courier New" w:cs="Courier New"/>
                <w:sz w:val="20"/>
                <w:szCs w:val="20"/>
                <w:lang w:eastAsia="pt-BR"/>
              </w:rPr>
              <w:t>address</w:t>
            </w:r>
            <w:proofErr w:type="spellEnd"/>
            <w:proofErr w:type="gramEnd"/>
            <w:r w:rsidRPr="000D3A47">
              <w:rPr>
                <w:rFonts w:ascii="Courier New" w:eastAsia="Times New Roman" w:hAnsi="Courier New" w:cs="Courier New"/>
                <w:sz w:val="20"/>
                <w:szCs w:val="20"/>
                <w:lang w:eastAsia="pt-BR"/>
              </w:rPr>
              <w:t>="</w:t>
            </w:r>
            <w:proofErr w:type="spellStart"/>
            <w:r w:rsidRPr="000D3A47">
              <w:rPr>
                <w:rFonts w:ascii="Courier New" w:eastAsia="Times New Roman" w:hAnsi="Courier New" w:cs="Courier New"/>
                <w:sz w:val="20"/>
                <w:szCs w:val="20"/>
                <w:lang w:eastAsia="pt-BR"/>
              </w:rPr>
              <w:t>mex</w:t>
            </w:r>
            <w:proofErr w:type="spellEnd"/>
            <w:r w:rsidRPr="000D3A47">
              <w:rPr>
                <w:rFonts w:ascii="Courier New" w:eastAsia="Times New Roman" w:hAnsi="Courier New" w:cs="Courier New"/>
                <w:sz w:val="20"/>
                <w:szCs w:val="20"/>
                <w:lang w:eastAsia="pt-BR"/>
              </w:rPr>
              <w: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w:t>
            </w:r>
            <w:proofErr w:type="spellStart"/>
            <w:proofErr w:type="gramStart"/>
            <w:r w:rsidRPr="000D3A47">
              <w:rPr>
                <w:rFonts w:ascii="Courier New" w:eastAsia="Times New Roman" w:hAnsi="Courier New" w:cs="Courier New"/>
                <w:sz w:val="20"/>
                <w:szCs w:val="20"/>
                <w:lang w:eastAsia="pt-BR"/>
              </w:rPr>
              <w:t>contract</w:t>
            </w:r>
            <w:proofErr w:type="spellEnd"/>
            <w:proofErr w:type="gramEnd"/>
            <w:r w:rsidRPr="000D3A47">
              <w:rPr>
                <w:rFonts w:ascii="Courier New" w:eastAsia="Times New Roman" w:hAnsi="Courier New" w:cs="Courier New"/>
                <w:sz w:val="20"/>
                <w:szCs w:val="20"/>
                <w:lang w:eastAsia="pt-BR"/>
              </w:rPr>
              <w:t>="</w:t>
            </w:r>
            <w:proofErr w:type="spellStart"/>
            <w:r w:rsidRPr="000D3A47">
              <w:rPr>
                <w:rFonts w:ascii="Courier New" w:eastAsia="Times New Roman" w:hAnsi="Courier New" w:cs="Courier New"/>
                <w:sz w:val="20"/>
                <w:szCs w:val="20"/>
                <w:lang w:eastAsia="pt-BR"/>
              </w:rPr>
              <w:t>IMetadataExchange</w:t>
            </w:r>
            <w:proofErr w:type="spellEnd"/>
            <w:r w:rsidRPr="000D3A47">
              <w:rPr>
                <w:rFonts w:ascii="Courier New" w:eastAsia="Times New Roman" w:hAnsi="Courier New" w:cs="Courier New"/>
                <w:sz w:val="20"/>
                <w:szCs w:val="20"/>
                <w:lang w:eastAsia="pt-BR"/>
              </w:rPr>
              <w: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w:t>
            </w:r>
            <w:proofErr w:type="spellStart"/>
            <w:proofErr w:type="gramStart"/>
            <w:r w:rsidRPr="000D3A47">
              <w:rPr>
                <w:rFonts w:ascii="Courier New" w:eastAsia="Times New Roman" w:hAnsi="Courier New" w:cs="Courier New"/>
                <w:sz w:val="20"/>
                <w:szCs w:val="20"/>
                <w:lang w:eastAsia="pt-BR"/>
              </w:rPr>
              <w:t>binding</w:t>
            </w:r>
            <w:proofErr w:type="spellEnd"/>
            <w:proofErr w:type="gramEnd"/>
            <w:r w:rsidRPr="000D3A47">
              <w:rPr>
                <w:rFonts w:ascii="Courier New" w:eastAsia="Times New Roman" w:hAnsi="Courier New" w:cs="Courier New"/>
                <w:sz w:val="20"/>
                <w:szCs w:val="20"/>
                <w:lang w:eastAsia="pt-BR"/>
              </w:rPr>
              <w:t>="</w:t>
            </w:r>
            <w:proofErr w:type="spellStart"/>
            <w:r w:rsidRPr="000D3A47">
              <w:rPr>
                <w:rFonts w:ascii="Courier New" w:eastAsia="Times New Roman" w:hAnsi="Courier New" w:cs="Courier New"/>
                <w:sz w:val="20"/>
                <w:szCs w:val="20"/>
                <w:lang w:eastAsia="pt-BR"/>
              </w:rPr>
              <w:t>mexTcpBinding</w:t>
            </w:r>
            <w:proofErr w:type="spellEnd"/>
            <w:r w:rsidRPr="000D3A47">
              <w:rPr>
                <w:rFonts w:ascii="Courier New" w:eastAsia="Times New Roman" w:hAnsi="Courier New" w:cs="Courier New"/>
                <w:sz w:val="20"/>
                <w:szCs w:val="20"/>
                <w:lang w:eastAsia="pt-BR"/>
              </w:rPr>
              <w:t>"</w:t>
            </w:r>
            <w:r w:rsidRPr="000D3A47">
              <w:rPr>
                <w:rFonts w:ascii="Times New Roman" w:eastAsia="Times New Roman" w:hAnsi="Times New Roman" w:cs="Times New Roman"/>
                <w:sz w:val="24"/>
                <w:szCs w:val="24"/>
                <w:lang w:eastAsia="pt-BR"/>
              </w:rPr>
              <w:t xml:space="preserve"> </w:t>
            </w:r>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r w:rsidRPr="000D3A47">
              <w:rPr>
                <w:rFonts w:ascii="Courier New" w:eastAsia="Times New Roman" w:hAnsi="Courier New" w:cs="Courier New"/>
                <w:sz w:val="20"/>
                <w:szCs w:val="20"/>
                <w:lang w:eastAsia="pt-BR"/>
              </w:rPr>
              <w:t>service</w:t>
            </w:r>
            <w:proofErr w:type="spell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r w:rsidRPr="000D3A47">
              <w:rPr>
                <w:rFonts w:ascii="Courier New" w:eastAsia="Times New Roman" w:hAnsi="Courier New" w:cs="Courier New"/>
                <w:sz w:val="20"/>
                <w:szCs w:val="20"/>
                <w:lang w:eastAsia="pt-BR"/>
              </w:rPr>
              <w:t>services</w:t>
            </w:r>
            <w:proofErr w:type="spell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proofErr w:type="gramStart"/>
            <w:r w:rsidRPr="000D3A47">
              <w:rPr>
                <w:rFonts w:ascii="Courier New" w:eastAsia="Times New Roman" w:hAnsi="Courier New" w:cs="Courier New"/>
                <w:sz w:val="20"/>
                <w:szCs w:val="20"/>
                <w:lang w:eastAsia="pt-BR"/>
              </w:rPr>
              <w:t>bindings</w:t>
            </w:r>
            <w:proofErr w:type="spellEnd"/>
            <w:proofErr w:type="gram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proofErr w:type="gramStart"/>
            <w:r w:rsidRPr="000D3A47">
              <w:rPr>
                <w:rFonts w:ascii="Courier New" w:eastAsia="Times New Roman" w:hAnsi="Courier New" w:cs="Courier New"/>
                <w:sz w:val="20"/>
                <w:szCs w:val="20"/>
                <w:lang w:eastAsia="pt-BR"/>
              </w:rPr>
              <w:t>netTcpBinding</w:t>
            </w:r>
            <w:proofErr w:type="spellEnd"/>
            <w:proofErr w:type="gram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proofErr w:type="gramStart"/>
            <w:r w:rsidRPr="000D3A47">
              <w:rPr>
                <w:rFonts w:ascii="Courier New" w:eastAsia="Times New Roman" w:hAnsi="Courier New" w:cs="Courier New"/>
                <w:sz w:val="20"/>
                <w:szCs w:val="20"/>
                <w:lang w:eastAsia="pt-BR"/>
              </w:rPr>
              <w:t>binding</w:t>
            </w:r>
            <w:proofErr w:type="spellEnd"/>
            <w:proofErr w:type="gramEnd"/>
            <w:r w:rsidRPr="000D3A47">
              <w:rPr>
                <w:rFonts w:ascii="Courier New" w:eastAsia="Times New Roman" w:hAnsi="Courier New" w:cs="Courier New"/>
                <w:sz w:val="20"/>
                <w:szCs w:val="20"/>
                <w:lang w:eastAsia="pt-BR"/>
              </w:rPr>
              <w:t xml:space="preserve"> </w:t>
            </w:r>
            <w:proofErr w:type="spellStart"/>
            <w:r w:rsidRPr="000D3A47">
              <w:rPr>
                <w:rFonts w:ascii="Courier New" w:eastAsia="Times New Roman" w:hAnsi="Courier New" w:cs="Courier New"/>
                <w:sz w:val="20"/>
                <w:szCs w:val="20"/>
                <w:lang w:eastAsia="pt-BR"/>
              </w:rPr>
              <w:t>name</w:t>
            </w:r>
            <w:proofErr w:type="spellEnd"/>
            <w:r w:rsidRPr="000D3A47">
              <w:rPr>
                <w:rFonts w:ascii="Courier New" w:eastAsia="Times New Roman" w:hAnsi="Courier New" w:cs="Courier New"/>
                <w:sz w:val="20"/>
                <w:szCs w:val="20"/>
                <w:lang w:eastAsia="pt-BR"/>
              </w:rPr>
              <w:t>="</w:t>
            </w:r>
            <w:proofErr w:type="spellStart"/>
            <w:r w:rsidRPr="000D3A47">
              <w:rPr>
                <w:rFonts w:ascii="Courier New" w:eastAsia="Times New Roman" w:hAnsi="Courier New" w:cs="Courier New"/>
                <w:sz w:val="20"/>
                <w:szCs w:val="20"/>
                <w:lang w:eastAsia="pt-BR"/>
              </w:rPr>
              <w:t>bindingConfig</w:t>
            </w:r>
            <w:proofErr w:type="spell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proofErr w:type="gramStart"/>
            <w:r w:rsidRPr="000D3A47">
              <w:rPr>
                <w:rFonts w:ascii="Courier New" w:eastAsia="Times New Roman" w:hAnsi="Courier New" w:cs="Courier New"/>
                <w:sz w:val="20"/>
                <w:szCs w:val="20"/>
                <w:lang w:eastAsia="pt-BR"/>
              </w:rPr>
              <w:t>security</w:t>
            </w:r>
            <w:proofErr w:type="spellEnd"/>
            <w:proofErr w:type="gramEnd"/>
            <w:r w:rsidRPr="000D3A47">
              <w:rPr>
                <w:rFonts w:ascii="Courier New" w:eastAsia="Times New Roman" w:hAnsi="Courier New" w:cs="Courier New"/>
                <w:sz w:val="20"/>
                <w:szCs w:val="20"/>
                <w:lang w:eastAsia="pt-BR"/>
              </w:rPr>
              <w:t xml:space="preserve"> </w:t>
            </w:r>
            <w:proofErr w:type="spellStart"/>
            <w:r w:rsidRPr="000D3A47">
              <w:rPr>
                <w:rFonts w:ascii="Courier New" w:eastAsia="Times New Roman" w:hAnsi="Courier New" w:cs="Courier New"/>
                <w:sz w:val="20"/>
                <w:szCs w:val="20"/>
                <w:lang w:eastAsia="pt-BR"/>
              </w:rPr>
              <w:t>mode</w:t>
            </w:r>
            <w:proofErr w:type="spellEnd"/>
            <w:r w:rsidRPr="000D3A47">
              <w:rPr>
                <w:rFonts w:ascii="Courier New" w:eastAsia="Times New Roman" w:hAnsi="Courier New" w:cs="Courier New"/>
                <w:sz w:val="20"/>
                <w:szCs w:val="20"/>
                <w:lang w:eastAsia="pt-BR"/>
              </w:rPr>
              <w:t>="</w:t>
            </w:r>
            <w:proofErr w:type="spellStart"/>
            <w:r w:rsidRPr="000D3A47">
              <w:rPr>
                <w:rFonts w:ascii="Courier New" w:eastAsia="Times New Roman" w:hAnsi="Courier New" w:cs="Courier New"/>
                <w:sz w:val="20"/>
                <w:szCs w:val="20"/>
                <w:lang w:eastAsia="pt-BR"/>
              </w:rPr>
              <w:t>None</w:t>
            </w:r>
            <w:proofErr w:type="spellEnd"/>
            <w:r w:rsidRPr="000D3A47">
              <w:rPr>
                <w:rFonts w:ascii="Courier New" w:eastAsia="Times New Roman" w:hAnsi="Courier New" w:cs="Courier New"/>
                <w:sz w:val="20"/>
                <w:szCs w:val="20"/>
                <w:lang w:eastAsia="pt-BR"/>
              </w:rPr>
              <w:t>"</w:t>
            </w:r>
            <w:r w:rsidRPr="000D3A47">
              <w:rPr>
                <w:rFonts w:ascii="Times New Roman" w:eastAsia="Times New Roman" w:hAnsi="Times New Roman" w:cs="Times New Roman"/>
                <w:sz w:val="24"/>
                <w:szCs w:val="24"/>
                <w:lang w:eastAsia="pt-BR"/>
              </w:rPr>
              <w:t xml:space="preserve"> </w:t>
            </w:r>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r w:rsidRPr="000D3A47">
              <w:rPr>
                <w:rFonts w:ascii="Courier New" w:eastAsia="Times New Roman" w:hAnsi="Courier New" w:cs="Courier New"/>
                <w:sz w:val="20"/>
                <w:szCs w:val="20"/>
                <w:lang w:eastAsia="pt-BR"/>
              </w:rPr>
              <w:t>binding</w:t>
            </w:r>
            <w:proofErr w:type="spell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r w:rsidRPr="000D3A47">
              <w:rPr>
                <w:rFonts w:ascii="Courier New" w:eastAsia="Times New Roman" w:hAnsi="Courier New" w:cs="Courier New"/>
                <w:sz w:val="20"/>
                <w:szCs w:val="20"/>
                <w:lang w:eastAsia="pt-BR"/>
              </w:rPr>
              <w:t>netTcpBinding</w:t>
            </w:r>
            <w:proofErr w:type="spell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r w:rsidRPr="000D3A47">
              <w:rPr>
                <w:rFonts w:ascii="Courier New" w:eastAsia="Times New Roman" w:hAnsi="Courier New" w:cs="Courier New"/>
                <w:sz w:val="20"/>
                <w:szCs w:val="20"/>
                <w:lang w:eastAsia="pt-BR"/>
              </w:rPr>
              <w:t>bindings</w:t>
            </w:r>
            <w:proofErr w:type="spell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proofErr w:type="gramStart"/>
            <w:r w:rsidRPr="000D3A47">
              <w:rPr>
                <w:rFonts w:ascii="Courier New" w:eastAsia="Times New Roman" w:hAnsi="Courier New" w:cs="Courier New"/>
                <w:sz w:val="20"/>
                <w:szCs w:val="20"/>
                <w:lang w:eastAsia="pt-BR"/>
              </w:rPr>
              <w:t>behaviors</w:t>
            </w:r>
            <w:proofErr w:type="spellEnd"/>
            <w:proofErr w:type="gram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proofErr w:type="gramStart"/>
            <w:r w:rsidRPr="000D3A47">
              <w:rPr>
                <w:rFonts w:ascii="Courier New" w:eastAsia="Times New Roman" w:hAnsi="Courier New" w:cs="Courier New"/>
                <w:sz w:val="20"/>
                <w:szCs w:val="20"/>
                <w:lang w:eastAsia="pt-BR"/>
              </w:rPr>
              <w:t>serviceBehaviors</w:t>
            </w:r>
            <w:proofErr w:type="spellEnd"/>
            <w:proofErr w:type="gram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proofErr w:type="gramStart"/>
            <w:r w:rsidRPr="000D3A47">
              <w:rPr>
                <w:rFonts w:ascii="Courier New" w:eastAsia="Times New Roman" w:hAnsi="Courier New" w:cs="Courier New"/>
                <w:sz w:val="20"/>
                <w:szCs w:val="20"/>
                <w:lang w:eastAsia="pt-BR"/>
              </w:rPr>
              <w:t>behavior</w:t>
            </w:r>
            <w:proofErr w:type="spellEnd"/>
            <w:proofErr w:type="gramEnd"/>
            <w:r w:rsidRPr="000D3A47">
              <w:rPr>
                <w:rFonts w:ascii="Courier New" w:eastAsia="Times New Roman" w:hAnsi="Courier New" w:cs="Courier New"/>
                <w:sz w:val="20"/>
                <w:szCs w:val="20"/>
                <w:lang w:eastAsia="pt-BR"/>
              </w:rPr>
              <w:t xml:space="preserve"> </w:t>
            </w:r>
            <w:proofErr w:type="spellStart"/>
            <w:r w:rsidRPr="000D3A47">
              <w:rPr>
                <w:rFonts w:ascii="Courier New" w:eastAsia="Times New Roman" w:hAnsi="Courier New" w:cs="Courier New"/>
                <w:sz w:val="20"/>
                <w:szCs w:val="20"/>
                <w:lang w:eastAsia="pt-BR"/>
              </w:rPr>
              <w:t>name</w:t>
            </w:r>
            <w:proofErr w:type="spellEnd"/>
            <w:r w:rsidRPr="000D3A47">
              <w:rPr>
                <w:rFonts w:ascii="Courier New" w:eastAsia="Times New Roman" w:hAnsi="Courier New" w:cs="Courier New"/>
                <w:sz w:val="20"/>
                <w:szCs w:val="20"/>
                <w:lang w:eastAsia="pt-BR"/>
              </w:rPr>
              <w:t>="</w:t>
            </w:r>
            <w:proofErr w:type="spellStart"/>
            <w:r w:rsidRPr="000D3A47">
              <w:rPr>
                <w:rFonts w:ascii="Courier New" w:eastAsia="Times New Roman" w:hAnsi="Courier New" w:cs="Courier New"/>
                <w:sz w:val="20"/>
                <w:szCs w:val="20"/>
                <w:lang w:eastAsia="pt-BR"/>
              </w:rPr>
              <w:t>srvBehaviorConfig</w:t>
            </w:r>
            <w:proofErr w:type="spell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proofErr w:type="gramStart"/>
            <w:r w:rsidRPr="000D3A47">
              <w:rPr>
                <w:rFonts w:ascii="Courier New" w:eastAsia="Times New Roman" w:hAnsi="Courier New" w:cs="Courier New"/>
                <w:sz w:val="20"/>
                <w:szCs w:val="20"/>
                <w:lang w:eastAsia="pt-BR"/>
              </w:rPr>
              <w:t>serviceMetadata</w:t>
            </w:r>
            <w:proofErr w:type="spellEnd"/>
            <w:proofErr w:type="gramEnd"/>
            <w:r w:rsidRPr="000D3A47">
              <w:rPr>
                <w:rFonts w:ascii="Courier New" w:eastAsia="Times New Roman" w:hAnsi="Courier New" w:cs="Courier New"/>
                <w:sz w:val="20"/>
                <w:szCs w:val="20"/>
                <w:lang w:eastAsia="pt-BR"/>
              </w:rPr>
              <w:t xml:space="preserve"> </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w:t>
            </w:r>
            <w:proofErr w:type="spellStart"/>
            <w:proofErr w:type="gramStart"/>
            <w:r w:rsidRPr="000D3A47">
              <w:rPr>
                <w:rFonts w:ascii="Courier New" w:eastAsia="Times New Roman" w:hAnsi="Courier New" w:cs="Courier New"/>
                <w:sz w:val="20"/>
                <w:szCs w:val="20"/>
                <w:lang w:eastAsia="pt-BR"/>
              </w:rPr>
              <w:t>httpGetEnabled</w:t>
            </w:r>
            <w:proofErr w:type="spellEnd"/>
            <w:proofErr w:type="gramEnd"/>
            <w:r w:rsidRPr="000D3A47">
              <w:rPr>
                <w:rFonts w:ascii="Courier New" w:eastAsia="Times New Roman" w:hAnsi="Courier New" w:cs="Courier New"/>
                <w:sz w:val="20"/>
                <w:szCs w:val="20"/>
                <w:lang w:eastAsia="pt-BR"/>
              </w:rPr>
              <w:t>="</w:t>
            </w:r>
            <w:proofErr w:type="spellStart"/>
            <w:r w:rsidRPr="000D3A47">
              <w:rPr>
                <w:rFonts w:ascii="Courier New" w:eastAsia="Times New Roman" w:hAnsi="Courier New" w:cs="Courier New"/>
                <w:sz w:val="20"/>
                <w:szCs w:val="20"/>
                <w:lang w:eastAsia="pt-BR"/>
              </w:rPr>
              <w:t>true</w:t>
            </w:r>
            <w:proofErr w:type="spellEnd"/>
            <w:r w:rsidRPr="000D3A47">
              <w:rPr>
                <w:rFonts w:ascii="Courier New" w:eastAsia="Times New Roman" w:hAnsi="Courier New" w:cs="Courier New"/>
                <w:sz w:val="20"/>
                <w:szCs w:val="20"/>
                <w:lang w:eastAsia="pt-BR"/>
              </w:rPr>
              <w: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w:t>
            </w:r>
            <w:proofErr w:type="spellStart"/>
            <w:proofErr w:type="gramStart"/>
            <w:r w:rsidRPr="000D3A47">
              <w:rPr>
                <w:rFonts w:ascii="Courier New" w:eastAsia="Times New Roman" w:hAnsi="Courier New" w:cs="Courier New"/>
                <w:sz w:val="20"/>
                <w:szCs w:val="20"/>
                <w:lang w:eastAsia="pt-BR"/>
              </w:rPr>
              <w:t>httpGetUrl</w:t>
            </w:r>
            <w:proofErr w:type="spellEnd"/>
            <w:proofErr w:type="gramEnd"/>
            <w:r w:rsidRPr="000D3A47">
              <w:rPr>
                <w:rFonts w:ascii="Courier New" w:eastAsia="Times New Roman" w:hAnsi="Courier New" w:cs="Courier New"/>
                <w:sz w:val="20"/>
                <w:szCs w:val="20"/>
                <w:lang w:eastAsia="pt-BR"/>
              </w:rPr>
              <w:t>="</w:t>
            </w:r>
            <w:hyperlink r:id="rId14" w:history="1">
              <w:r w:rsidRPr="000D3A47">
                <w:rPr>
                  <w:rFonts w:ascii="Courier New" w:eastAsia="Times New Roman" w:hAnsi="Courier New" w:cs="Courier New"/>
                  <w:color w:val="0000FF"/>
                  <w:sz w:val="20"/>
                  <w:szCs w:val="20"/>
                  <w:u w:val="single"/>
                  <w:lang w:eastAsia="pt-BR"/>
                </w:rPr>
                <w:t>http://localhost:2322/</w:t>
              </w:r>
            </w:hyperlink>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r w:rsidRPr="000D3A47">
              <w:rPr>
                <w:rFonts w:ascii="Courier New" w:eastAsia="Times New Roman" w:hAnsi="Courier New" w:cs="Courier New"/>
                <w:sz w:val="20"/>
                <w:szCs w:val="20"/>
                <w:lang w:eastAsia="pt-BR"/>
              </w:rPr>
              <w:t>behavior</w:t>
            </w:r>
            <w:proofErr w:type="spell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r w:rsidRPr="000D3A47">
              <w:rPr>
                <w:rFonts w:ascii="Courier New" w:eastAsia="Times New Roman" w:hAnsi="Courier New" w:cs="Courier New"/>
                <w:sz w:val="20"/>
                <w:szCs w:val="20"/>
                <w:lang w:eastAsia="pt-BR"/>
              </w:rPr>
              <w:t>serviceBehaviors</w:t>
            </w:r>
            <w:proofErr w:type="spell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r w:rsidRPr="000D3A47">
              <w:rPr>
                <w:rFonts w:ascii="Courier New" w:eastAsia="Times New Roman" w:hAnsi="Courier New" w:cs="Courier New"/>
                <w:sz w:val="20"/>
                <w:szCs w:val="20"/>
                <w:lang w:eastAsia="pt-BR"/>
              </w:rPr>
              <w:t>behaviors</w:t>
            </w:r>
            <w:proofErr w:type="spell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  &lt;/</w:t>
            </w:r>
            <w:proofErr w:type="spellStart"/>
            <w:proofErr w:type="gramStart"/>
            <w:r w:rsidRPr="000D3A47">
              <w:rPr>
                <w:rFonts w:ascii="Courier New" w:eastAsia="Times New Roman" w:hAnsi="Courier New" w:cs="Courier New"/>
                <w:sz w:val="20"/>
                <w:szCs w:val="20"/>
                <w:lang w:eastAsia="pt-BR"/>
              </w:rPr>
              <w:t>system.serviceModel</w:t>
            </w:r>
            <w:proofErr w:type="spellEnd"/>
            <w:proofErr w:type="gramEnd"/>
            <w:r w:rsidRPr="000D3A47">
              <w:rPr>
                <w:rFonts w:ascii="Courier New" w:eastAsia="Times New Roman" w:hAnsi="Courier New" w:cs="Courier New"/>
                <w:sz w:val="20"/>
                <w:szCs w:val="20"/>
                <w:lang w:eastAsia="pt-BR"/>
              </w:rPr>
              <w:t>&gt;</w:t>
            </w:r>
          </w:p>
          <w:p w:rsidR="000D3A47" w:rsidRPr="000D3A47" w:rsidRDefault="000D3A47" w:rsidP="000D3A47">
            <w:pPr>
              <w:spacing w:after="0" w:line="240" w:lineRule="auto"/>
              <w:rPr>
                <w:rFonts w:ascii="Times New Roman" w:eastAsia="Times New Roman" w:hAnsi="Times New Roman" w:cs="Times New Roman"/>
                <w:sz w:val="24"/>
                <w:szCs w:val="24"/>
                <w:lang w:eastAsia="pt-BR"/>
              </w:rPr>
            </w:pPr>
            <w:r w:rsidRPr="000D3A47">
              <w:rPr>
                <w:rFonts w:ascii="Courier New" w:eastAsia="Times New Roman" w:hAnsi="Courier New" w:cs="Courier New"/>
                <w:sz w:val="20"/>
                <w:szCs w:val="20"/>
                <w:lang w:eastAsia="pt-BR"/>
              </w:rPr>
              <w:t>&lt;/</w:t>
            </w:r>
            <w:proofErr w:type="spellStart"/>
            <w:r w:rsidRPr="000D3A47">
              <w:rPr>
                <w:rFonts w:ascii="Courier New" w:eastAsia="Times New Roman" w:hAnsi="Courier New" w:cs="Courier New"/>
                <w:sz w:val="20"/>
                <w:szCs w:val="20"/>
                <w:lang w:eastAsia="pt-BR"/>
              </w:rPr>
              <w:t>configuration</w:t>
            </w:r>
            <w:proofErr w:type="spellEnd"/>
            <w:r w:rsidRPr="000D3A47">
              <w:rPr>
                <w:rFonts w:ascii="Courier New" w:eastAsia="Times New Roman" w:hAnsi="Courier New" w:cs="Courier New"/>
                <w:sz w:val="20"/>
                <w:szCs w:val="20"/>
                <w:lang w:eastAsia="pt-BR"/>
              </w:rPr>
              <w:t>&gt;</w:t>
            </w:r>
          </w:p>
        </w:tc>
      </w:tr>
    </w:tbl>
    <w:p w:rsidR="000D3A47" w:rsidRDefault="000D3A47" w:rsidP="009F4BF2">
      <w:pPr>
        <w:pStyle w:val="NormalWeb"/>
        <w:spacing w:before="0" w:beforeAutospacing="0" w:after="0" w:afterAutospacing="0"/>
        <w:textAlignment w:val="baseline"/>
        <w:rPr>
          <w:rFonts w:ascii="Arial" w:hAnsi="Arial" w:cs="Arial"/>
          <w:color w:val="555555"/>
          <w:sz w:val="21"/>
          <w:szCs w:val="21"/>
        </w:rPr>
      </w:pPr>
    </w:p>
    <w:p w:rsidR="00CD08FE" w:rsidRDefault="00CD08FE"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No código acima, devemos notar que logo após o elemento </w:t>
      </w:r>
      <w:proofErr w:type="spellStart"/>
      <w:proofErr w:type="gramStart"/>
      <w:r>
        <w:rPr>
          <w:rFonts w:ascii="Arial" w:hAnsi="Arial" w:cs="Arial"/>
          <w:i/>
          <w:iCs/>
          <w:color w:val="555555"/>
          <w:sz w:val="21"/>
          <w:szCs w:val="21"/>
          <w:bdr w:val="none" w:sz="0" w:space="0" w:color="auto" w:frame="1"/>
        </w:rPr>
        <w:t>system.serviceModel</w:t>
      </w:r>
      <w:proofErr w:type="spellEnd"/>
      <w:proofErr w:type="gramEnd"/>
      <w:r>
        <w:rPr>
          <w:rFonts w:ascii="Arial" w:hAnsi="Arial" w:cs="Arial"/>
          <w:color w:val="555555"/>
          <w:sz w:val="21"/>
          <w:szCs w:val="21"/>
        </w:rPr>
        <w:t xml:space="preserve"> há um </w:t>
      </w:r>
      <w:proofErr w:type="spellStart"/>
      <w:r>
        <w:rPr>
          <w:rFonts w:ascii="Arial" w:hAnsi="Arial" w:cs="Arial"/>
          <w:color w:val="555555"/>
          <w:sz w:val="21"/>
          <w:szCs w:val="21"/>
        </w:rPr>
        <w:t>sub-elemento</w:t>
      </w:r>
      <w:proofErr w:type="spellEnd"/>
      <w:r>
        <w:rPr>
          <w:rFonts w:ascii="Arial" w:hAnsi="Arial" w:cs="Arial"/>
          <w:color w:val="555555"/>
          <w:sz w:val="21"/>
          <w:szCs w:val="21"/>
        </w:rPr>
        <w:t xml:space="preserve"> chamado </w:t>
      </w:r>
      <w:proofErr w:type="spellStart"/>
      <w:r>
        <w:rPr>
          <w:rFonts w:ascii="Arial" w:hAnsi="Arial" w:cs="Arial"/>
          <w:i/>
          <w:iCs/>
          <w:color w:val="555555"/>
          <w:sz w:val="21"/>
          <w:szCs w:val="21"/>
          <w:bdr w:val="none" w:sz="0" w:space="0" w:color="auto" w:frame="1"/>
        </w:rPr>
        <w:t>services</w:t>
      </w:r>
      <w:proofErr w:type="spellEnd"/>
      <w:r>
        <w:rPr>
          <w:rFonts w:ascii="Arial" w:hAnsi="Arial" w:cs="Arial"/>
          <w:color w:val="555555"/>
          <w:sz w:val="21"/>
          <w:szCs w:val="21"/>
        </w:rPr>
        <w:t> que é uma coleção de serviços, e cada serviço é representado pelo elemento </w:t>
      </w:r>
      <w:proofErr w:type="spellStart"/>
      <w:r>
        <w:rPr>
          <w:rFonts w:ascii="Arial" w:hAnsi="Arial" w:cs="Arial"/>
          <w:i/>
          <w:iCs/>
          <w:color w:val="555555"/>
          <w:sz w:val="21"/>
          <w:szCs w:val="21"/>
          <w:bdr w:val="none" w:sz="0" w:space="0" w:color="auto" w:frame="1"/>
        </w:rPr>
        <w:t>service</w:t>
      </w:r>
      <w:proofErr w:type="spellEnd"/>
      <w:r>
        <w:rPr>
          <w:rFonts w:ascii="Arial" w:hAnsi="Arial" w:cs="Arial"/>
          <w:color w:val="555555"/>
          <w:sz w:val="21"/>
          <w:szCs w:val="21"/>
        </w:rPr>
        <w:t>. Esse elemento possui um atributo chamado </w:t>
      </w:r>
      <w:proofErr w:type="spellStart"/>
      <w:r>
        <w:rPr>
          <w:rFonts w:ascii="Arial" w:hAnsi="Arial" w:cs="Arial"/>
          <w:i/>
          <w:iCs/>
          <w:color w:val="555555"/>
          <w:sz w:val="21"/>
          <w:szCs w:val="21"/>
          <w:bdr w:val="none" w:sz="0" w:space="0" w:color="auto" w:frame="1"/>
        </w:rPr>
        <w:t>name</w:t>
      </w:r>
      <w:proofErr w:type="spellEnd"/>
      <w:r>
        <w:rPr>
          <w:rFonts w:ascii="Arial" w:hAnsi="Arial" w:cs="Arial"/>
          <w:color w:val="555555"/>
          <w:sz w:val="21"/>
          <w:szCs w:val="21"/>
        </w:rPr>
        <w:t> que deve refletir o </w:t>
      </w:r>
      <w:proofErr w:type="spellStart"/>
      <w:r>
        <w:rPr>
          <w:rFonts w:ascii="Arial" w:hAnsi="Arial" w:cs="Arial"/>
          <w:i/>
          <w:iCs/>
          <w:color w:val="555555"/>
          <w:sz w:val="21"/>
          <w:szCs w:val="21"/>
          <w:bdr w:val="none" w:sz="0" w:space="0" w:color="auto" w:frame="1"/>
        </w:rPr>
        <w:t>full</w:t>
      </w:r>
      <w:proofErr w:type="spellEnd"/>
      <w:r>
        <w:rPr>
          <w:rFonts w:ascii="Arial" w:hAnsi="Arial" w:cs="Arial"/>
          <w:i/>
          <w:iCs/>
          <w:color w:val="555555"/>
          <w:sz w:val="21"/>
          <w:szCs w:val="21"/>
          <w:bdr w:val="none" w:sz="0" w:space="0" w:color="auto" w:frame="1"/>
        </w:rPr>
        <w:t xml:space="preserve"> </w:t>
      </w:r>
      <w:proofErr w:type="spellStart"/>
      <w:r>
        <w:rPr>
          <w:rFonts w:ascii="Arial" w:hAnsi="Arial" w:cs="Arial"/>
          <w:i/>
          <w:iCs/>
          <w:color w:val="555555"/>
          <w:sz w:val="21"/>
          <w:szCs w:val="21"/>
          <w:bdr w:val="none" w:sz="0" w:space="0" w:color="auto" w:frame="1"/>
        </w:rPr>
        <w:t>name</w:t>
      </w:r>
      <w:proofErr w:type="spellEnd"/>
      <w:r>
        <w:rPr>
          <w:rFonts w:ascii="Arial" w:hAnsi="Arial" w:cs="Arial"/>
          <w:color w:val="555555"/>
          <w:sz w:val="21"/>
          <w:szCs w:val="21"/>
        </w:rPr>
        <w:t> da classe que representa o serviço, incluindo o </w:t>
      </w:r>
      <w:proofErr w:type="spellStart"/>
      <w:r>
        <w:rPr>
          <w:rFonts w:ascii="Arial" w:hAnsi="Arial" w:cs="Arial"/>
          <w:i/>
          <w:iCs/>
          <w:color w:val="555555"/>
          <w:sz w:val="21"/>
          <w:szCs w:val="21"/>
          <w:bdr w:val="none" w:sz="0" w:space="0" w:color="auto" w:frame="1"/>
        </w:rPr>
        <w:t>namespace</w:t>
      </w:r>
      <w:proofErr w:type="spellEnd"/>
      <w:r>
        <w:rPr>
          <w:rFonts w:ascii="Arial" w:hAnsi="Arial" w:cs="Arial"/>
          <w:color w:val="555555"/>
          <w:sz w:val="21"/>
          <w:szCs w:val="21"/>
        </w:rPr>
        <w:t>. Na sequência definimos os possíveis </w:t>
      </w:r>
      <w:r>
        <w:rPr>
          <w:rFonts w:ascii="Arial" w:hAnsi="Arial" w:cs="Arial"/>
          <w:i/>
          <w:iCs/>
          <w:color w:val="555555"/>
          <w:sz w:val="21"/>
          <w:szCs w:val="21"/>
          <w:bdr w:val="none" w:sz="0" w:space="0" w:color="auto" w:frame="1"/>
        </w:rPr>
        <w:t xml:space="preserve">base </w:t>
      </w:r>
      <w:proofErr w:type="spellStart"/>
      <w:r>
        <w:rPr>
          <w:rFonts w:ascii="Arial" w:hAnsi="Arial" w:cs="Arial"/>
          <w:i/>
          <w:iCs/>
          <w:color w:val="555555"/>
          <w:sz w:val="21"/>
          <w:szCs w:val="21"/>
          <w:bdr w:val="none" w:sz="0" w:space="0" w:color="auto" w:frame="1"/>
        </w:rPr>
        <w:t>address</w:t>
      </w:r>
      <w:proofErr w:type="spellEnd"/>
      <w:r>
        <w:rPr>
          <w:rFonts w:ascii="Arial" w:hAnsi="Arial" w:cs="Arial"/>
          <w:color w:val="555555"/>
          <w:sz w:val="21"/>
          <w:szCs w:val="21"/>
        </w:rPr>
        <w:t> do serviço e, como essa é uma configuração relacionada à um serviço específico, ela deverá estar dentro do elemento </w:t>
      </w:r>
      <w:proofErr w:type="spellStart"/>
      <w:r>
        <w:rPr>
          <w:rFonts w:ascii="Arial" w:hAnsi="Arial" w:cs="Arial"/>
          <w:i/>
          <w:iCs/>
          <w:color w:val="555555"/>
          <w:sz w:val="21"/>
          <w:szCs w:val="21"/>
          <w:bdr w:val="none" w:sz="0" w:space="0" w:color="auto" w:frame="1"/>
        </w:rPr>
        <w:t>service</w:t>
      </w:r>
      <w:proofErr w:type="spellEnd"/>
      <w:r>
        <w:rPr>
          <w:rFonts w:ascii="Arial" w:hAnsi="Arial" w:cs="Arial"/>
          <w:color w:val="555555"/>
          <w:sz w:val="21"/>
          <w:szCs w:val="21"/>
        </w:rPr>
        <w:t>.</w:t>
      </w:r>
    </w:p>
    <w:p w:rsidR="00CD08FE" w:rsidRDefault="00CD08FE" w:rsidP="009F4BF2">
      <w:pPr>
        <w:pStyle w:val="NormalWeb"/>
        <w:spacing w:before="0" w:beforeAutospacing="0" w:after="0" w:afterAutospacing="0"/>
        <w:textAlignment w:val="baseline"/>
        <w:rPr>
          <w:rFonts w:ascii="Arial" w:hAnsi="Arial" w:cs="Arial"/>
          <w:color w:val="555555"/>
          <w:sz w:val="21"/>
          <w:szCs w:val="21"/>
        </w:rPr>
      </w:pPr>
    </w:p>
    <w:p w:rsidR="00CD08FE" w:rsidRDefault="00CD08FE"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Ainda dentro do elemento </w:t>
      </w:r>
      <w:proofErr w:type="spellStart"/>
      <w:r>
        <w:rPr>
          <w:rFonts w:ascii="Arial" w:hAnsi="Arial" w:cs="Arial"/>
          <w:i/>
          <w:iCs/>
          <w:color w:val="555555"/>
          <w:sz w:val="21"/>
          <w:szCs w:val="21"/>
          <w:bdr w:val="none" w:sz="0" w:space="0" w:color="auto" w:frame="1"/>
        </w:rPr>
        <w:t>service</w:t>
      </w:r>
      <w:proofErr w:type="spellEnd"/>
      <w:r>
        <w:rPr>
          <w:rFonts w:ascii="Arial" w:hAnsi="Arial" w:cs="Arial"/>
          <w:color w:val="555555"/>
          <w:sz w:val="21"/>
          <w:szCs w:val="21"/>
        </w:rPr>
        <w:t xml:space="preserve"> há um </w:t>
      </w:r>
      <w:proofErr w:type="spellStart"/>
      <w:r>
        <w:rPr>
          <w:rFonts w:ascii="Arial" w:hAnsi="Arial" w:cs="Arial"/>
          <w:color w:val="555555"/>
          <w:sz w:val="21"/>
          <w:szCs w:val="21"/>
        </w:rPr>
        <w:t>sub-elemento</w:t>
      </w:r>
      <w:proofErr w:type="spellEnd"/>
      <w:r>
        <w:rPr>
          <w:rFonts w:ascii="Arial" w:hAnsi="Arial" w:cs="Arial"/>
          <w:color w:val="555555"/>
          <w:sz w:val="21"/>
          <w:szCs w:val="21"/>
        </w:rPr>
        <w:t xml:space="preserve"> chamado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 onde podemos definir cada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 (</w:t>
      </w:r>
      <w:proofErr w:type="spellStart"/>
      <w:r>
        <w:rPr>
          <w:rFonts w:ascii="Arial" w:hAnsi="Arial" w:cs="Arial"/>
          <w:i/>
          <w:iCs/>
          <w:color w:val="555555"/>
          <w:sz w:val="21"/>
          <w:szCs w:val="21"/>
          <w:bdr w:val="none" w:sz="0" w:space="0" w:color="auto" w:frame="1"/>
        </w:rPr>
        <w:t>address</w:t>
      </w:r>
      <w:proofErr w:type="spellEnd"/>
      <w:r>
        <w:rPr>
          <w:rFonts w:ascii="Arial" w:hAnsi="Arial" w:cs="Arial"/>
          <w:color w:val="555555"/>
          <w:sz w:val="21"/>
          <w:szCs w:val="21"/>
        </w:rPr>
        <w:t>, </w:t>
      </w:r>
      <w:proofErr w:type="spellStart"/>
      <w:r>
        <w:rPr>
          <w:rFonts w:ascii="Arial" w:hAnsi="Arial" w:cs="Arial"/>
          <w:i/>
          <w:iCs/>
          <w:color w:val="555555"/>
          <w:sz w:val="21"/>
          <w:szCs w:val="21"/>
          <w:bdr w:val="none" w:sz="0" w:space="0" w:color="auto" w:frame="1"/>
        </w:rPr>
        <w:t>binding</w:t>
      </w:r>
      <w:proofErr w:type="spellEnd"/>
      <w:r>
        <w:rPr>
          <w:rFonts w:ascii="Arial" w:hAnsi="Arial" w:cs="Arial"/>
          <w:color w:val="555555"/>
          <w:sz w:val="21"/>
          <w:szCs w:val="21"/>
        </w:rPr>
        <w:t> e </w:t>
      </w:r>
      <w:proofErr w:type="spellStart"/>
      <w:r>
        <w:rPr>
          <w:rFonts w:ascii="Arial" w:hAnsi="Arial" w:cs="Arial"/>
          <w:i/>
          <w:iCs/>
          <w:color w:val="555555"/>
          <w:sz w:val="21"/>
          <w:szCs w:val="21"/>
          <w:bdr w:val="none" w:sz="0" w:space="0" w:color="auto" w:frame="1"/>
        </w:rPr>
        <w:t>contract</w:t>
      </w:r>
      <w:proofErr w:type="spellEnd"/>
      <w:r>
        <w:rPr>
          <w:rFonts w:ascii="Arial" w:hAnsi="Arial" w:cs="Arial"/>
          <w:color w:val="555555"/>
          <w:sz w:val="21"/>
          <w:szCs w:val="21"/>
        </w:rPr>
        <w:t>), podendo adicionar quantos forem necessários. Além da configuração do ABC, o elemento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 possui um atributo chamado </w:t>
      </w:r>
      <w:proofErr w:type="spellStart"/>
      <w:r>
        <w:rPr>
          <w:rFonts w:ascii="Arial" w:hAnsi="Arial" w:cs="Arial"/>
          <w:i/>
          <w:iCs/>
          <w:color w:val="555555"/>
          <w:sz w:val="21"/>
          <w:szCs w:val="21"/>
          <w:bdr w:val="none" w:sz="0" w:space="0" w:color="auto" w:frame="1"/>
        </w:rPr>
        <w:t>bindingConfiguration</w:t>
      </w:r>
      <w:proofErr w:type="spellEnd"/>
      <w:r>
        <w:rPr>
          <w:rFonts w:ascii="Arial" w:hAnsi="Arial" w:cs="Arial"/>
          <w:color w:val="555555"/>
          <w:sz w:val="21"/>
          <w:szCs w:val="21"/>
        </w:rPr>
        <w:t> que podemos apontar para uma outra seção dentro do mesmo arquivo de configuração, contendo a configuração do </w:t>
      </w:r>
      <w:proofErr w:type="spellStart"/>
      <w:r>
        <w:rPr>
          <w:rFonts w:ascii="Arial" w:hAnsi="Arial" w:cs="Arial"/>
          <w:i/>
          <w:iCs/>
          <w:color w:val="555555"/>
          <w:sz w:val="21"/>
          <w:szCs w:val="21"/>
          <w:bdr w:val="none" w:sz="0" w:space="0" w:color="auto" w:frame="1"/>
        </w:rPr>
        <w:t>binding</w:t>
      </w:r>
      <w:proofErr w:type="spellEnd"/>
      <w:r>
        <w:rPr>
          <w:rFonts w:ascii="Arial" w:hAnsi="Arial" w:cs="Arial"/>
          <w:color w:val="555555"/>
          <w:sz w:val="21"/>
          <w:szCs w:val="21"/>
        </w:rPr>
        <w:t>, como segurança, modos de transferência, etc. No exemplo acima, o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 "</w:t>
      </w:r>
      <w:proofErr w:type="spellStart"/>
      <w:r>
        <w:rPr>
          <w:rFonts w:ascii="Arial" w:hAnsi="Arial" w:cs="Arial"/>
          <w:color w:val="555555"/>
          <w:sz w:val="21"/>
          <w:szCs w:val="21"/>
        </w:rPr>
        <w:t>srv</w:t>
      </w:r>
      <w:proofErr w:type="spellEnd"/>
      <w:r>
        <w:rPr>
          <w:rFonts w:ascii="Arial" w:hAnsi="Arial" w:cs="Arial"/>
          <w:color w:val="555555"/>
          <w:sz w:val="21"/>
          <w:szCs w:val="21"/>
        </w:rPr>
        <w:t>" define o atributo </w:t>
      </w:r>
      <w:proofErr w:type="spellStart"/>
      <w:r>
        <w:rPr>
          <w:rFonts w:ascii="Arial" w:hAnsi="Arial" w:cs="Arial"/>
          <w:i/>
          <w:iCs/>
          <w:color w:val="555555"/>
          <w:sz w:val="21"/>
          <w:szCs w:val="21"/>
          <w:bdr w:val="none" w:sz="0" w:space="0" w:color="auto" w:frame="1"/>
        </w:rPr>
        <w:t>bindingConfiguration</w:t>
      </w:r>
      <w:proofErr w:type="spellEnd"/>
      <w:r>
        <w:rPr>
          <w:rFonts w:ascii="Arial" w:hAnsi="Arial" w:cs="Arial"/>
          <w:color w:val="555555"/>
          <w:sz w:val="21"/>
          <w:szCs w:val="21"/>
        </w:rPr>
        <w:t> como </w:t>
      </w:r>
      <w:proofErr w:type="spellStart"/>
      <w:r>
        <w:rPr>
          <w:rFonts w:ascii="Arial" w:hAnsi="Arial" w:cs="Arial"/>
          <w:i/>
          <w:iCs/>
          <w:color w:val="555555"/>
          <w:sz w:val="21"/>
          <w:szCs w:val="21"/>
          <w:bdr w:val="none" w:sz="0" w:space="0" w:color="auto" w:frame="1"/>
        </w:rPr>
        <w:t>bindingConfig</w:t>
      </w:r>
      <w:proofErr w:type="spellEnd"/>
      <w:r>
        <w:rPr>
          <w:rFonts w:ascii="Arial" w:hAnsi="Arial" w:cs="Arial"/>
          <w:color w:val="555555"/>
          <w:sz w:val="21"/>
          <w:szCs w:val="21"/>
        </w:rPr>
        <w:t>.</w:t>
      </w:r>
    </w:p>
    <w:p w:rsidR="00CD08FE" w:rsidRDefault="00CD08FE" w:rsidP="009F4BF2">
      <w:pPr>
        <w:pStyle w:val="NormalWeb"/>
        <w:spacing w:before="0" w:beforeAutospacing="0" w:after="0" w:afterAutospacing="0"/>
        <w:textAlignment w:val="baseline"/>
        <w:rPr>
          <w:rFonts w:ascii="Arial" w:hAnsi="Arial" w:cs="Arial"/>
          <w:color w:val="555555"/>
          <w:sz w:val="21"/>
          <w:szCs w:val="21"/>
        </w:rPr>
      </w:pPr>
    </w:p>
    <w:p w:rsidR="00CD08FE" w:rsidRDefault="00CD08FE"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O elemento </w:t>
      </w:r>
      <w:proofErr w:type="spellStart"/>
      <w:r>
        <w:rPr>
          <w:rFonts w:ascii="Arial" w:hAnsi="Arial" w:cs="Arial"/>
          <w:i/>
          <w:iCs/>
          <w:color w:val="555555"/>
          <w:sz w:val="21"/>
          <w:szCs w:val="21"/>
          <w:bdr w:val="none" w:sz="0" w:space="0" w:color="auto" w:frame="1"/>
        </w:rPr>
        <w:t>service</w:t>
      </w:r>
      <w:proofErr w:type="spellEnd"/>
      <w:r>
        <w:rPr>
          <w:rFonts w:ascii="Arial" w:hAnsi="Arial" w:cs="Arial"/>
          <w:color w:val="555555"/>
          <w:sz w:val="21"/>
          <w:szCs w:val="21"/>
        </w:rPr>
        <w:t> disponibiliza um atributo chamado </w:t>
      </w:r>
      <w:proofErr w:type="spellStart"/>
      <w:r>
        <w:rPr>
          <w:rFonts w:ascii="Arial" w:hAnsi="Arial" w:cs="Arial"/>
          <w:i/>
          <w:iCs/>
          <w:color w:val="555555"/>
          <w:sz w:val="21"/>
          <w:szCs w:val="21"/>
          <w:bdr w:val="none" w:sz="0" w:space="0" w:color="auto" w:frame="1"/>
        </w:rPr>
        <w:t>behaviorConfiguration</w:t>
      </w:r>
      <w:proofErr w:type="spellEnd"/>
      <w:r>
        <w:rPr>
          <w:rFonts w:ascii="Arial" w:hAnsi="Arial" w:cs="Arial"/>
          <w:color w:val="555555"/>
          <w:sz w:val="21"/>
          <w:szCs w:val="21"/>
        </w:rPr>
        <w:t> e que permite apontar para uma seção dentro do mesmo arquivo de configuração, contendo os possíveis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de serviço e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 que, no exemplo acima, habilitamos a publicação dos metadados. A finalidade da configuração dos </w:t>
      </w:r>
      <w:proofErr w:type="spellStart"/>
      <w:r>
        <w:rPr>
          <w:rFonts w:ascii="Arial" w:hAnsi="Arial" w:cs="Arial"/>
          <w:i/>
          <w:iCs/>
          <w:color w:val="555555"/>
          <w:sz w:val="21"/>
          <w:szCs w:val="21"/>
          <w:bdr w:val="none" w:sz="0" w:space="0" w:color="auto" w:frame="1"/>
        </w:rPr>
        <w:t>bindings</w:t>
      </w:r>
      <w:proofErr w:type="spellEnd"/>
      <w:r>
        <w:rPr>
          <w:rFonts w:ascii="Arial" w:hAnsi="Arial" w:cs="Arial"/>
          <w:color w:val="555555"/>
          <w:sz w:val="21"/>
          <w:szCs w:val="21"/>
        </w:rPr>
        <w:t> e dos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estar fora do elemento </w:t>
      </w:r>
      <w:proofErr w:type="spellStart"/>
      <w:r>
        <w:rPr>
          <w:rFonts w:ascii="Arial" w:hAnsi="Arial" w:cs="Arial"/>
          <w:i/>
          <w:iCs/>
          <w:color w:val="555555"/>
          <w:sz w:val="21"/>
          <w:szCs w:val="21"/>
          <w:bdr w:val="none" w:sz="0" w:space="0" w:color="auto" w:frame="1"/>
        </w:rPr>
        <w:t>service</w:t>
      </w:r>
      <w:proofErr w:type="spellEnd"/>
      <w:r>
        <w:rPr>
          <w:rFonts w:ascii="Arial" w:hAnsi="Arial" w:cs="Arial"/>
          <w:color w:val="555555"/>
          <w:sz w:val="21"/>
          <w:szCs w:val="21"/>
        </w:rPr>
        <w:t> é justamente por questões de reutilização, já que podemos ter a mesma configuração para vários serviços que são executados nesta mesma aplicação.</w:t>
      </w:r>
    </w:p>
    <w:p w:rsidR="00CD08FE" w:rsidRDefault="00CD08FE" w:rsidP="009F4BF2">
      <w:pPr>
        <w:pStyle w:val="NormalWeb"/>
        <w:spacing w:before="0" w:beforeAutospacing="0" w:after="0" w:afterAutospacing="0"/>
        <w:textAlignment w:val="baseline"/>
        <w:rPr>
          <w:rFonts w:ascii="Arial" w:hAnsi="Arial" w:cs="Arial"/>
          <w:color w:val="555555"/>
          <w:sz w:val="21"/>
          <w:szCs w:val="21"/>
        </w:rPr>
      </w:pPr>
    </w:p>
    <w:p w:rsidR="00CD08FE" w:rsidRDefault="00CD08FE"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Como dito anteriormente, ainda é necessária a criação da classe </w:t>
      </w:r>
      <w:proofErr w:type="spellStart"/>
      <w:r>
        <w:rPr>
          <w:rFonts w:ascii="Arial" w:hAnsi="Arial" w:cs="Arial"/>
          <w:i/>
          <w:iCs/>
          <w:color w:val="555555"/>
          <w:sz w:val="21"/>
          <w:szCs w:val="21"/>
          <w:bdr w:val="none" w:sz="0" w:space="0" w:color="auto" w:frame="1"/>
        </w:rPr>
        <w:t>ServiceHost</w:t>
      </w:r>
      <w:proofErr w:type="spellEnd"/>
      <w:r>
        <w:rPr>
          <w:rFonts w:ascii="Arial" w:hAnsi="Arial" w:cs="Arial"/>
          <w:color w:val="555555"/>
          <w:sz w:val="21"/>
          <w:szCs w:val="21"/>
        </w:rPr>
        <w:t>, mas com uma pequena mudança. A classe que representa o serviço deve continuar sendo informada, enquanto o segundo parâmetro, um </w:t>
      </w:r>
      <w:proofErr w:type="spellStart"/>
      <w:r>
        <w:rPr>
          <w:rFonts w:ascii="Arial" w:hAnsi="Arial" w:cs="Arial"/>
          <w:i/>
          <w:iCs/>
          <w:color w:val="555555"/>
          <w:sz w:val="21"/>
          <w:szCs w:val="21"/>
          <w:bdr w:val="none" w:sz="0" w:space="0" w:color="auto" w:frame="1"/>
        </w:rPr>
        <w:t>array</w:t>
      </w:r>
      <w:proofErr w:type="spellEnd"/>
      <w:r>
        <w:rPr>
          <w:rFonts w:ascii="Arial" w:hAnsi="Arial" w:cs="Arial"/>
          <w:color w:val="555555"/>
          <w:sz w:val="21"/>
          <w:szCs w:val="21"/>
        </w:rPr>
        <w:t> de objetos do tipo </w:t>
      </w:r>
      <w:r>
        <w:rPr>
          <w:rFonts w:ascii="Arial" w:hAnsi="Arial" w:cs="Arial"/>
          <w:i/>
          <w:iCs/>
          <w:color w:val="555555"/>
          <w:sz w:val="21"/>
          <w:szCs w:val="21"/>
          <w:bdr w:val="none" w:sz="0" w:space="0" w:color="auto" w:frame="1"/>
        </w:rPr>
        <w:t>Uri</w:t>
      </w:r>
      <w:r>
        <w:rPr>
          <w:rFonts w:ascii="Arial" w:hAnsi="Arial" w:cs="Arial"/>
          <w:color w:val="555555"/>
          <w:sz w:val="21"/>
          <w:szCs w:val="21"/>
        </w:rPr>
        <w:t>, deverá ser informado como um </w:t>
      </w:r>
      <w:proofErr w:type="spellStart"/>
      <w:r>
        <w:rPr>
          <w:rFonts w:ascii="Arial" w:hAnsi="Arial" w:cs="Arial"/>
          <w:i/>
          <w:iCs/>
          <w:color w:val="555555"/>
          <w:sz w:val="21"/>
          <w:szCs w:val="21"/>
          <w:bdr w:val="none" w:sz="0" w:space="0" w:color="auto" w:frame="1"/>
        </w:rPr>
        <w:t>array</w:t>
      </w:r>
      <w:proofErr w:type="spellEnd"/>
      <w:r>
        <w:rPr>
          <w:rFonts w:ascii="Arial" w:hAnsi="Arial" w:cs="Arial"/>
          <w:color w:val="555555"/>
          <w:sz w:val="21"/>
          <w:szCs w:val="21"/>
        </w:rPr>
        <w:t xml:space="preserve"> vazio, caso contrário, </w:t>
      </w:r>
      <w:r>
        <w:rPr>
          <w:rFonts w:ascii="Arial" w:hAnsi="Arial" w:cs="Arial"/>
          <w:color w:val="555555"/>
          <w:sz w:val="21"/>
          <w:szCs w:val="21"/>
        </w:rPr>
        <w:lastRenderedPageBreak/>
        <w:t>uma exceção do tipo </w:t>
      </w:r>
      <w:proofErr w:type="spellStart"/>
      <w:r>
        <w:rPr>
          <w:rFonts w:ascii="Arial" w:hAnsi="Arial" w:cs="Arial"/>
          <w:i/>
          <w:iCs/>
          <w:color w:val="555555"/>
          <w:sz w:val="21"/>
          <w:szCs w:val="21"/>
          <w:bdr w:val="none" w:sz="0" w:space="0" w:color="auto" w:frame="1"/>
        </w:rPr>
        <w:t>ArgumentNullException</w:t>
      </w:r>
      <w:proofErr w:type="spellEnd"/>
      <w:r>
        <w:rPr>
          <w:rFonts w:ascii="Arial" w:hAnsi="Arial" w:cs="Arial"/>
          <w:color w:val="555555"/>
          <w:sz w:val="21"/>
          <w:szCs w:val="21"/>
        </w:rPr>
        <w:t> será disparada. Podemos notar através do código abaixo que não há mais a necessidade de configurar os </w:t>
      </w:r>
      <w:proofErr w:type="spellStart"/>
      <w:r>
        <w:rPr>
          <w:rFonts w:ascii="Arial" w:hAnsi="Arial" w:cs="Arial"/>
          <w:i/>
          <w:iCs/>
          <w:color w:val="555555"/>
          <w:sz w:val="21"/>
          <w:szCs w:val="21"/>
          <w:bdr w:val="none" w:sz="0" w:space="0" w:color="auto" w:frame="1"/>
        </w:rPr>
        <w:t>endpoints</w:t>
      </w:r>
      <w:proofErr w:type="spellEnd"/>
      <w:r>
        <w:rPr>
          <w:rFonts w:ascii="Arial" w:hAnsi="Arial" w:cs="Arial"/>
          <w:color w:val="555555"/>
          <w:sz w:val="21"/>
          <w:szCs w:val="21"/>
        </w:rPr>
        <w:t> ou os </w:t>
      </w:r>
      <w:proofErr w:type="spellStart"/>
      <w:r>
        <w:rPr>
          <w:rFonts w:ascii="Arial" w:hAnsi="Arial" w:cs="Arial"/>
          <w:i/>
          <w:iCs/>
          <w:color w:val="555555"/>
          <w:sz w:val="21"/>
          <w:szCs w:val="21"/>
          <w:bdr w:val="none" w:sz="0" w:space="0" w:color="auto" w:frame="1"/>
        </w:rPr>
        <w:t>behaviors</w:t>
      </w:r>
      <w:proofErr w:type="spellEnd"/>
      <w:r>
        <w:rPr>
          <w:rFonts w:ascii="Arial" w:hAnsi="Arial" w:cs="Arial"/>
          <w:color w:val="555555"/>
          <w:sz w:val="21"/>
          <w:szCs w:val="21"/>
        </w:rPr>
        <w:t>, pois eles serão carregados do arquivo de configuração.</w:t>
      </w:r>
    </w:p>
    <w:p w:rsidR="00CD08FE" w:rsidRDefault="00CD08FE" w:rsidP="009F4BF2">
      <w:pPr>
        <w:pStyle w:val="NormalWeb"/>
        <w:spacing w:before="0" w:beforeAutospacing="0" w:after="0" w:afterAutospacing="0"/>
        <w:textAlignment w:val="baseline"/>
        <w:rPr>
          <w:rFonts w:ascii="Arial" w:hAnsi="Arial" w:cs="Arial"/>
          <w:color w:val="555555"/>
          <w:sz w:val="21"/>
          <w:szCs w:val="21"/>
        </w:rPr>
      </w:pP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proofErr w:type="spellStart"/>
      <w:proofErr w:type="gramStart"/>
      <w:r w:rsidRPr="00CD08FE">
        <w:rPr>
          <w:rFonts w:ascii="Courier New" w:eastAsia="Times New Roman" w:hAnsi="Courier New" w:cs="Courier New"/>
          <w:color w:val="555555"/>
          <w:sz w:val="20"/>
          <w:szCs w:val="20"/>
          <w:lang w:eastAsia="pt-BR"/>
        </w:rPr>
        <w:t>using</w:t>
      </w:r>
      <w:proofErr w:type="spellEnd"/>
      <w:proofErr w:type="gramEnd"/>
      <w:r w:rsidRPr="00CD08FE">
        <w:rPr>
          <w:rFonts w:ascii="Courier New" w:eastAsia="Times New Roman" w:hAnsi="Courier New" w:cs="Courier New"/>
          <w:color w:val="555555"/>
          <w:sz w:val="20"/>
          <w:szCs w:val="20"/>
          <w:lang w:eastAsia="pt-BR"/>
        </w:rPr>
        <w:t xml:space="preserve"> System;</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proofErr w:type="spellStart"/>
      <w:proofErr w:type="gramStart"/>
      <w:r w:rsidRPr="00CD08FE">
        <w:rPr>
          <w:rFonts w:ascii="Courier New" w:eastAsia="Times New Roman" w:hAnsi="Courier New" w:cs="Courier New"/>
          <w:color w:val="555555"/>
          <w:sz w:val="20"/>
          <w:szCs w:val="20"/>
          <w:lang w:eastAsia="pt-BR"/>
        </w:rPr>
        <w:t>using</w:t>
      </w:r>
      <w:proofErr w:type="spellEnd"/>
      <w:proofErr w:type="gramEnd"/>
      <w:r w:rsidRPr="00CD08FE">
        <w:rPr>
          <w:rFonts w:ascii="Courier New" w:eastAsia="Times New Roman" w:hAnsi="Courier New" w:cs="Courier New"/>
          <w:color w:val="555555"/>
          <w:sz w:val="20"/>
          <w:szCs w:val="20"/>
          <w:lang w:eastAsia="pt-BR"/>
        </w:rPr>
        <w:t xml:space="preserve"> </w:t>
      </w:r>
      <w:proofErr w:type="spellStart"/>
      <w:r w:rsidRPr="00CD08FE">
        <w:rPr>
          <w:rFonts w:ascii="Courier New" w:eastAsia="Times New Roman" w:hAnsi="Courier New" w:cs="Courier New"/>
          <w:color w:val="555555"/>
          <w:sz w:val="20"/>
          <w:szCs w:val="20"/>
          <w:lang w:eastAsia="pt-BR"/>
        </w:rPr>
        <w:t>System.ServiceModel</w:t>
      </w:r>
      <w:proofErr w:type="spellEnd"/>
      <w:r w:rsidRPr="00CD08FE">
        <w:rPr>
          <w:rFonts w:ascii="Courier New" w:eastAsia="Times New Roman" w:hAnsi="Courier New" w:cs="Courier New"/>
          <w:color w:val="555555"/>
          <w:sz w:val="20"/>
          <w:szCs w:val="20"/>
          <w:lang w:eastAsia="pt-BR"/>
        </w:rPr>
        <w:t>;</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r w:rsidRPr="00CD08FE">
        <w:rPr>
          <w:rFonts w:ascii="Consolas" w:eastAsia="Times New Roman" w:hAnsi="Consolas" w:cs="Times New Roman"/>
          <w:color w:val="555555"/>
          <w:sz w:val="20"/>
          <w:szCs w:val="20"/>
          <w:lang w:eastAsia="pt-BR"/>
        </w:rPr>
        <w:t> </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proofErr w:type="spellStart"/>
      <w:proofErr w:type="gramStart"/>
      <w:r w:rsidRPr="00CD08FE">
        <w:rPr>
          <w:rFonts w:ascii="Courier New" w:eastAsia="Times New Roman" w:hAnsi="Courier New" w:cs="Courier New"/>
          <w:color w:val="555555"/>
          <w:sz w:val="20"/>
          <w:szCs w:val="20"/>
          <w:lang w:eastAsia="pt-BR"/>
        </w:rPr>
        <w:t>using</w:t>
      </w:r>
      <w:proofErr w:type="spellEnd"/>
      <w:proofErr w:type="gramEnd"/>
      <w:r w:rsidRPr="00CD08FE">
        <w:rPr>
          <w:rFonts w:ascii="Courier New" w:eastAsia="Times New Roman" w:hAnsi="Courier New" w:cs="Courier New"/>
          <w:color w:val="555555"/>
          <w:sz w:val="20"/>
          <w:szCs w:val="20"/>
          <w:lang w:eastAsia="pt-BR"/>
        </w:rPr>
        <w:t xml:space="preserve"> (</w:t>
      </w:r>
      <w:proofErr w:type="spellStart"/>
      <w:r w:rsidRPr="00CD08FE">
        <w:rPr>
          <w:rFonts w:ascii="Courier New" w:eastAsia="Times New Roman" w:hAnsi="Courier New" w:cs="Courier New"/>
          <w:color w:val="555555"/>
          <w:sz w:val="20"/>
          <w:szCs w:val="20"/>
          <w:lang w:eastAsia="pt-BR"/>
        </w:rPr>
        <w:t>ServiceHost</w:t>
      </w:r>
      <w:proofErr w:type="spellEnd"/>
      <w:r w:rsidRPr="00CD08FE">
        <w:rPr>
          <w:rFonts w:ascii="Courier New" w:eastAsia="Times New Roman" w:hAnsi="Courier New" w:cs="Courier New"/>
          <w:color w:val="555555"/>
          <w:sz w:val="20"/>
          <w:szCs w:val="20"/>
          <w:lang w:eastAsia="pt-BR"/>
        </w:rPr>
        <w:t xml:space="preserve"> host = new</w:t>
      </w:r>
      <w:r w:rsidRPr="00CD08FE">
        <w:rPr>
          <w:rFonts w:ascii="Consolas" w:eastAsia="Times New Roman" w:hAnsi="Consolas" w:cs="Times New Roman"/>
          <w:color w:val="555555"/>
          <w:sz w:val="20"/>
          <w:szCs w:val="20"/>
          <w:lang w:eastAsia="pt-BR"/>
        </w:rPr>
        <w:t xml:space="preserve"> </w:t>
      </w:r>
      <w:proofErr w:type="spellStart"/>
      <w:r w:rsidRPr="00CD08FE">
        <w:rPr>
          <w:rFonts w:ascii="Courier New" w:eastAsia="Times New Roman" w:hAnsi="Courier New" w:cs="Courier New"/>
          <w:color w:val="555555"/>
          <w:sz w:val="20"/>
          <w:szCs w:val="20"/>
          <w:lang w:eastAsia="pt-BR"/>
        </w:rPr>
        <w:t>ServiceHost</w:t>
      </w:r>
      <w:proofErr w:type="spellEnd"/>
      <w:r w:rsidRPr="00CD08FE">
        <w:rPr>
          <w:rFonts w:ascii="Courier New" w:eastAsia="Times New Roman" w:hAnsi="Courier New" w:cs="Courier New"/>
          <w:color w:val="555555"/>
          <w:sz w:val="20"/>
          <w:szCs w:val="20"/>
          <w:lang w:eastAsia="pt-BR"/>
        </w:rPr>
        <w:t>(</w:t>
      </w:r>
      <w:proofErr w:type="spellStart"/>
      <w:r w:rsidRPr="00CD08FE">
        <w:rPr>
          <w:rFonts w:ascii="Courier New" w:eastAsia="Times New Roman" w:hAnsi="Courier New" w:cs="Courier New"/>
          <w:color w:val="555555"/>
          <w:sz w:val="20"/>
          <w:szCs w:val="20"/>
          <w:lang w:eastAsia="pt-BR"/>
        </w:rPr>
        <w:t>typeof</w:t>
      </w:r>
      <w:proofErr w:type="spellEnd"/>
      <w:r w:rsidRPr="00CD08FE">
        <w:rPr>
          <w:rFonts w:ascii="Courier New" w:eastAsia="Times New Roman" w:hAnsi="Courier New" w:cs="Courier New"/>
          <w:color w:val="555555"/>
          <w:sz w:val="20"/>
          <w:szCs w:val="20"/>
          <w:lang w:eastAsia="pt-BR"/>
        </w:rPr>
        <w:t>(</w:t>
      </w:r>
      <w:proofErr w:type="spellStart"/>
      <w:r w:rsidRPr="00CD08FE">
        <w:rPr>
          <w:rFonts w:ascii="Courier New" w:eastAsia="Times New Roman" w:hAnsi="Courier New" w:cs="Courier New"/>
          <w:color w:val="555555"/>
          <w:sz w:val="20"/>
          <w:szCs w:val="20"/>
          <w:lang w:eastAsia="pt-BR"/>
        </w:rPr>
        <w:t>Servico</w:t>
      </w:r>
      <w:proofErr w:type="spellEnd"/>
      <w:r w:rsidRPr="00CD08FE">
        <w:rPr>
          <w:rFonts w:ascii="Courier New" w:eastAsia="Times New Roman" w:hAnsi="Courier New" w:cs="Courier New"/>
          <w:color w:val="555555"/>
          <w:sz w:val="20"/>
          <w:szCs w:val="20"/>
          <w:lang w:eastAsia="pt-BR"/>
        </w:rPr>
        <w:t>), new</w:t>
      </w:r>
      <w:r w:rsidRPr="00CD08FE">
        <w:rPr>
          <w:rFonts w:ascii="Consolas" w:eastAsia="Times New Roman" w:hAnsi="Consolas" w:cs="Times New Roman"/>
          <w:color w:val="555555"/>
          <w:sz w:val="20"/>
          <w:szCs w:val="20"/>
          <w:lang w:eastAsia="pt-BR"/>
        </w:rPr>
        <w:t xml:space="preserve"> </w:t>
      </w:r>
      <w:r w:rsidRPr="00CD08FE">
        <w:rPr>
          <w:rFonts w:ascii="Courier New" w:eastAsia="Times New Roman" w:hAnsi="Courier New" w:cs="Courier New"/>
          <w:color w:val="555555"/>
          <w:sz w:val="20"/>
          <w:szCs w:val="20"/>
          <w:lang w:eastAsia="pt-BR"/>
        </w:rPr>
        <w:t>Uri[] {  }))</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r w:rsidRPr="00CD08FE">
        <w:rPr>
          <w:rFonts w:ascii="Courier New" w:eastAsia="Times New Roman" w:hAnsi="Courier New" w:cs="Courier New"/>
          <w:color w:val="555555"/>
          <w:sz w:val="20"/>
          <w:szCs w:val="20"/>
          <w:lang w:eastAsia="pt-BR"/>
        </w:rPr>
        <w:t>{</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r w:rsidRPr="00CD08FE">
        <w:rPr>
          <w:rFonts w:ascii="Courier New" w:eastAsia="Times New Roman" w:hAnsi="Courier New" w:cs="Courier New"/>
          <w:color w:val="555555"/>
          <w:sz w:val="20"/>
          <w:szCs w:val="20"/>
          <w:lang w:eastAsia="pt-BR"/>
        </w:rPr>
        <w:t>    </w:t>
      </w:r>
      <w:proofErr w:type="spellStart"/>
      <w:proofErr w:type="gramStart"/>
      <w:r w:rsidRPr="00CD08FE">
        <w:rPr>
          <w:rFonts w:ascii="Courier New" w:eastAsia="Times New Roman" w:hAnsi="Courier New" w:cs="Courier New"/>
          <w:color w:val="555555"/>
          <w:sz w:val="20"/>
          <w:szCs w:val="20"/>
          <w:lang w:eastAsia="pt-BR"/>
        </w:rPr>
        <w:t>host.Open</w:t>
      </w:r>
      <w:proofErr w:type="spellEnd"/>
      <w:proofErr w:type="gramEnd"/>
      <w:r w:rsidRPr="00CD08FE">
        <w:rPr>
          <w:rFonts w:ascii="Courier New" w:eastAsia="Times New Roman" w:hAnsi="Courier New" w:cs="Courier New"/>
          <w:color w:val="555555"/>
          <w:sz w:val="20"/>
          <w:szCs w:val="20"/>
          <w:lang w:eastAsia="pt-BR"/>
        </w:rPr>
        <w:t>();</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r w:rsidRPr="00CD08FE">
        <w:rPr>
          <w:rFonts w:ascii="Courier New" w:eastAsia="Times New Roman" w:hAnsi="Courier New" w:cs="Courier New"/>
          <w:color w:val="555555"/>
          <w:sz w:val="20"/>
          <w:szCs w:val="20"/>
          <w:lang w:eastAsia="pt-BR"/>
        </w:rPr>
        <w:t>    </w:t>
      </w:r>
      <w:proofErr w:type="spellStart"/>
      <w:r w:rsidRPr="00CD08FE">
        <w:rPr>
          <w:rFonts w:ascii="Courier New" w:eastAsia="Times New Roman" w:hAnsi="Courier New" w:cs="Courier New"/>
          <w:color w:val="555555"/>
          <w:sz w:val="20"/>
          <w:szCs w:val="20"/>
          <w:lang w:eastAsia="pt-BR"/>
        </w:rPr>
        <w:t>Console.ReadLine</w:t>
      </w:r>
      <w:proofErr w:type="spellEnd"/>
      <w:r w:rsidRPr="00CD08FE">
        <w:rPr>
          <w:rFonts w:ascii="Courier New" w:eastAsia="Times New Roman" w:hAnsi="Courier New" w:cs="Courier New"/>
          <w:color w:val="555555"/>
          <w:sz w:val="20"/>
          <w:szCs w:val="20"/>
          <w:lang w:eastAsia="pt-BR"/>
        </w:rPr>
        <w:t>();</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r w:rsidRPr="00CD08FE">
        <w:rPr>
          <w:rFonts w:ascii="Courier New" w:eastAsia="Times New Roman" w:hAnsi="Courier New" w:cs="Courier New"/>
          <w:color w:val="555555"/>
          <w:sz w:val="20"/>
          <w:szCs w:val="20"/>
          <w:lang w:eastAsia="pt-BR"/>
        </w:rPr>
        <w:t>}</w:t>
      </w:r>
    </w:p>
    <w:p w:rsidR="00CD08FE" w:rsidRDefault="00CD08FE" w:rsidP="009F4BF2">
      <w:pPr>
        <w:pStyle w:val="NormalWeb"/>
        <w:spacing w:before="0" w:beforeAutospacing="0" w:after="0" w:afterAutospacing="0"/>
        <w:textAlignment w:val="baseline"/>
        <w:rPr>
          <w:rFonts w:ascii="Arial" w:hAnsi="Arial" w:cs="Arial"/>
          <w:color w:val="555555"/>
          <w:sz w:val="21"/>
          <w:szCs w:val="21"/>
        </w:rPr>
      </w:pPr>
    </w:p>
    <w:p w:rsidR="00CD08FE" w:rsidRDefault="00CD08FE" w:rsidP="00CD08FE">
      <w:pPr>
        <w:pStyle w:val="Ttulo3"/>
        <w:spacing w:before="0" w:after="150" w:line="420" w:lineRule="atLeast"/>
        <w:textAlignment w:val="baseline"/>
        <w:rPr>
          <w:rFonts w:ascii="Arial" w:hAnsi="Arial" w:cs="Arial"/>
          <w:color w:val="052D63"/>
          <w:spacing w:val="-15"/>
          <w:sz w:val="30"/>
          <w:szCs w:val="30"/>
        </w:rPr>
      </w:pPr>
      <w:r>
        <w:rPr>
          <w:rFonts w:ascii="Arial" w:hAnsi="Arial" w:cs="Arial"/>
          <w:color w:val="052D63"/>
          <w:spacing w:val="-15"/>
          <w:sz w:val="30"/>
          <w:szCs w:val="30"/>
        </w:rPr>
        <w:t>Configuração do Cliente</w:t>
      </w:r>
    </w:p>
    <w:p w:rsidR="00CD08FE" w:rsidRDefault="00CD08FE"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Para que possamos fazer o uso do serviço em aplicações cliente, é necessário efetuar a referência deste serviço. A referência consiste em criar uma classe que encapsulará todo o acesso para o serviço, que também é conhecida como </w:t>
      </w:r>
      <w:r>
        <w:rPr>
          <w:rFonts w:ascii="Arial" w:hAnsi="Arial" w:cs="Arial"/>
          <w:i/>
          <w:iCs/>
          <w:color w:val="555555"/>
          <w:sz w:val="21"/>
          <w:szCs w:val="21"/>
          <w:bdr w:val="none" w:sz="0" w:space="0" w:color="auto" w:frame="1"/>
        </w:rPr>
        <w:t>proxy</w:t>
      </w:r>
      <w:r>
        <w:rPr>
          <w:rFonts w:ascii="Arial" w:hAnsi="Arial" w:cs="Arial"/>
          <w:color w:val="555555"/>
          <w:sz w:val="21"/>
          <w:szCs w:val="21"/>
        </w:rPr>
        <w:t>. Este processo irá ler os metadados do serviço, criando o </w:t>
      </w:r>
      <w:r>
        <w:rPr>
          <w:rFonts w:ascii="Arial" w:hAnsi="Arial" w:cs="Arial"/>
          <w:i/>
          <w:iCs/>
          <w:color w:val="555555"/>
          <w:sz w:val="21"/>
          <w:szCs w:val="21"/>
          <w:bdr w:val="none" w:sz="0" w:space="0" w:color="auto" w:frame="1"/>
        </w:rPr>
        <w:t>proxy</w:t>
      </w:r>
      <w:r>
        <w:rPr>
          <w:rFonts w:ascii="Arial" w:hAnsi="Arial" w:cs="Arial"/>
          <w:color w:val="555555"/>
          <w:sz w:val="21"/>
          <w:szCs w:val="21"/>
        </w:rPr>
        <w:t xml:space="preserve"> com os mesmos membros expostos, dando a impressão ao consumidor que está chamando uma classe </w:t>
      </w:r>
      <w:proofErr w:type="gramStart"/>
      <w:r>
        <w:rPr>
          <w:rFonts w:ascii="Arial" w:hAnsi="Arial" w:cs="Arial"/>
          <w:color w:val="555555"/>
          <w:sz w:val="21"/>
          <w:szCs w:val="21"/>
        </w:rPr>
        <w:t>local</w:t>
      </w:r>
      <w:proofErr w:type="gramEnd"/>
      <w:r>
        <w:rPr>
          <w:rFonts w:ascii="Arial" w:hAnsi="Arial" w:cs="Arial"/>
          <w:color w:val="555555"/>
          <w:sz w:val="21"/>
          <w:szCs w:val="21"/>
        </w:rPr>
        <w:t xml:space="preserve"> mas, em tempo de execução, a requisição será encaminhada para o serviço remoto.</w:t>
      </w:r>
    </w:p>
    <w:p w:rsidR="00CD08FE" w:rsidRDefault="00CD08FE" w:rsidP="009F4BF2">
      <w:pPr>
        <w:pStyle w:val="NormalWeb"/>
        <w:spacing w:before="0" w:beforeAutospacing="0" w:after="0" w:afterAutospacing="0"/>
        <w:textAlignment w:val="baseline"/>
        <w:rPr>
          <w:rFonts w:ascii="Arial" w:hAnsi="Arial" w:cs="Arial"/>
          <w:color w:val="555555"/>
          <w:sz w:val="21"/>
          <w:szCs w:val="21"/>
        </w:rPr>
      </w:pPr>
    </w:p>
    <w:p w:rsidR="00CD08FE" w:rsidRDefault="00CD08FE"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Podemos efetuar a criação do </w:t>
      </w:r>
      <w:r>
        <w:rPr>
          <w:rFonts w:ascii="Arial" w:hAnsi="Arial" w:cs="Arial"/>
          <w:i/>
          <w:iCs/>
          <w:color w:val="555555"/>
          <w:sz w:val="21"/>
          <w:szCs w:val="21"/>
          <w:bdr w:val="none" w:sz="0" w:space="0" w:color="auto" w:frame="1"/>
        </w:rPr>
        <w:t>proxy</w:t>
      </w:r>
      <w:r>
        <w:rPr>
          <w:rFonts w:ascii="Arial" w:hAnsi="Arial" w:cs="Arial"/>
          <w:color w:val="555555"/>
          <w:sz w:val="21"/>
          <w:szCs w:val="21"/>
        </w:rPr>
        <w:t> de três formas diferentes. A primeira delas é através da referência do serviço por meio da IDE do </w:t>
      </w:r>
      <w:r>
        <w:rPr>
          <w:rFonts w:ascii="Arial" w:hAnsi="Arial" w:cs="Arial"/>
          <w:i/>
          <w:iCs/>
          <w:color w:val="555555"/>
          <w:sz w:val="21"/>
          <w:szCs w:val="21"/>
          <w:bdr w:val="none" w:sz="0" w:space="0" w:color="auto" w:frame="1"/>
        </w:rPr>
        <w:t>Visual Studio .NET</w:t>
      </w:r>
      <w:r>
        <w:rPr>
          <w:rFonts w:ascii="Arial" w:hAnsi="Arial" w:cs="Arial"/>
          <w:color w:val="555555"/>
          <w:sz w:val="21"/>
          <w:szCs w:val="21"/>
        </w:rPr>
        <w:t> que, por sua vez, fornece uma opção chamada </w:t>
      </w:r>
      <w:proofErr w:type="spellStart"/>
      <w:r>
        <w:rPr>
          <w:rFonts w:ascii="Arial" w:hAnsi="Arial" w:cs="Arial"/>
          <w:i/>
          <w:iCs/>
          <w:color w:val="555555"/>
          <w:sz w:val="21"/>
          <w:szCs w:val="21"/>
          <w:bdr w:val="none" w:sz="0" w:space="0" w:color="auto" w:frame="1"/>
        </w:rPr>
        <w:t>Add</w:t>
      </w:r>
      <w:proofErr w:type="spellEnd"/>
      <w:r>
        <w:rPr>
          <w:rFonts w:ascii="Arial" w:hAnsi="Arial" w:cs="Arial"/>
          <w:i/>
          <w:iCs/>
          <w:color w:val="555555"/>
          <w:sz w:val="21"/>
          <w:szCs w:val="21"/>
          <w:bdr w:val="none" w:sz="0" w:space="0" w:color="auto" w:frame="1"/>
        </w:rPr>
        <w:t xml:space="preserve"> Service </w:t>
      </w:r>
      <w:proofErr w:type="spellStart"/>
      <w:r>
        <w:rPr>
          <w:rFonts w:ascii="Arial" w:hAnsi="Arial" w:cs="Arial"/>
          <w:i/>
          <w:iCs/>
          <w:color w:val="555555"/>
          <w:sz w:val="21"/>
          <w:szCs w:val="21"/>
          <w:bdr w:val="none" w:sz="0" w:space="0" w:color="auto" w:frame="1"/>
        </w:rPr>
        <w:t>Reference</w:t>
      </w:r>
      <w:proofErr w:type="spellEnd"/>
      <w:r>
        <w:rPr>
          <w:rFonts w:ascii="Arial" w:hAnsi="Arial" w:cs="Arial"/>
          <w:color w:val="555555"/>
          <w:sz w:val="21"/>
          <w:szCs w:val="21"/>
        </w:rPr>
        <w:t> que exige a referência para o serviço. A segunda opção é fazer uso do utilitário </w:t>
      </w:r>
      <w:r>
        <w:rPr>
          <w:rFonts w:ascii="Arial" w:hAnsi="Arial" w:cs="Arial"/>
          <w:b/>
          <w:bCs/>
          <w:color w:val="555555"/>
          <w:sz w:val="21"/>
          <w:szCs w:val="21"/>
          <w:bdr w:val="none" w:sz="0" w:space="0" w:color="auto" w:frame="1"/>
        </w:rPr>
        <w:t>svcutil.exe</w:t>
      </w:r>
      <w:r>
        <w:rPr>
          <w:rFonts w:ascii="Arial" w:hAnsi="Arial" w:cs="Arial"/>
          <w:color w:val="555555"/>
          <w:sz w:val="21"/>
          <w:szCs w:val="21"/>
        </w:rPr>
        <w:t> que, dada uma URL até o serviço, ele também é capaz de gerar a classe que representará o </w:t>
      </w:r>
      <w:r>
        <w:rPr>
          <w:rFonts w:ascii="Arial" w:hAnsi="Arial" w:cs="Arial"/>
          <w:i/>
          <w:iCs/>
          <w:color w:val="555555"/>
          <w:sz w:val="21"/>
          <w:szCs w:val="21"/>
          <w:bdr w:val="none" w:sz="0" w:space="0" w:color="auto" w:frame="1"/>
        </w:rPr>
        <w:t>proxy</w:t>
      </w:r>
      <w:r>
        <w:rPr>
          <w:rFonts w:ascii="Arial" w:hAnsi="Arial" w:cs="Arial"/>
          <w:color w:val="555555"/>
          <w:sz w:val="21"/>
          <w:szCs w:val="21"/>
        </w:rPr>
        <w:t>. Ambas as opções também automatizam a criação do arquivo de configuração, que fornece de forma declarativa todas as configurações do serviço.</w:t>
      </w:r>
    </w:p>
    <w:p w:rsidR="00CD08FE" w:rsidRDefault="00CD08FE" w:rsidP="009F4BF2">
      <w:pPr>
        <w:pStyle w:val="NormalWeb"/>
        <w:spacing w:before="0" w:beforeAutospacing="0" w:after="0" w:afterAutospacing="0"/>
        <w:textAlignment w:val="baseline"/>
        <w:rPr>
          <w:rFonts w:ascii="Arial" w:hAnsi="Arial" w:cs="Arial"/>
          <w:color w:val="555555"/>
          <w:sz w:val="21"/>
          <w:szCs w:val="21"/>
        </w:rPr>
      </w:pPr>
    </w:p>
    <w:p w:rsidR="00CD08FE" w:rsidRDefault="00CD08FE"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Ao efetuar a referência, será criada uma representação local do contrato (</w:t>
      </w:r>
      <w:r>
        <w:rPr>
          <w:rFonts w:ascii="Arial" w:hAnsi="Arial" w:cs="Arial"/>
          <w:i/>
          <w:iCs/>
          <w:color w:val="555555"/>
          <w:sz w:val="21"/>
          <w:szCs w:val="21"/>
          <w:bdr w:val="none" w:sz="0" w:space="0" w:color="auto" w:frame="1"/>
        </w:rPr>
        <w:t>Interface</w:t>
      </w:r>
      <w:r>
        <w:rPr>
          <w:rFonts w:ascii="Arial" w:hAnsi="Arial" w:cs="Arial"/>
          <w:color w:val="555555"/>
          <w:sz w:val="21"/>
          <w:szCs w:val="21"/>
        </w:rPr>
        <w:t>), bem como os tipos complexos que fazem parte do serviço. Além disso, a classe que representa o </w:t>
      </w:r>
      <w:r>
        <w:rPr>
          <w:rFonts w:ascii="Arial" w:hAnsi="Arial" w:cs="Arial"/>
          <w:i/>
          <w:iCs/>
          <w:color w:val="555555"/>
          <w:sz w:val="21"/>
          <w:szCs w:val="21"/>
          <w:bdr w:val="none" w:sz="0" w:space="0" w:color="auto" w:frame="1"/>
        </w:rPr>
        <w:t>proxy</w:t>
      </w:r>
      <w:r>
        <w:rPr>
          <w:rFonts w:ascii="Arial" w:hAnsi="Arial" w:cs="Arial"/>
          <w:color w:val="555555"/>
          <w:sz w:val="21"/>
          <w:szCs w:val="21"/>
        </w:rPr>
        <w:t xml:space="preserve"> herda diretamente da classe abstrata e genérica </w:t>
      </w:r>
      <w:proofErr w:type="spellStart"/>
      <w:r>
        <w:rPr>
          <w:rFonts w:ascii="Arial" w:hAnsi="Arial" w:cs="Arial"/>
          <w:color w:val="555555"/>
          <w:sz w:val="21"/>
          <w:szCs w:val="21"/>
        </w:rPr>
        <w:t>ClientBase</w:t>
      </w:r>
      <w:proofErr w:type="spellEnd"/>
      <w:r>
        <w:rPr>
          <w:rFonts w:ascii="Arial" w:hAnsi="Arial" w:cs="Arial"/>
          <w:color w:val="555555"/>
          <w:sz w:val="21"/>
          <w:szCs w:val="21"/>
        </w:rPr>
        <w:t>&lt;</w:t>
      </w:r>
      <w:proofErr w:type="spellStart"/>
      <w:r>
        <w:rPr>
          <w:rFonts w:ascii="Arial" w:hAnsi="Arial" w:cs="Arial"/>
          <w:color w:val="555555"/>
          <w:sz w:val="21"/>
          <w:szCs w:val="21"/>
        </w:rPr>
        <w:t>TChannel</w:t>
      </w:r>
      <w:proofErr w:type="spellEnd"/>
      <w:r>
        <w:rPr>
          <w:rFonts w:ascii="Arial" w:hAnsi="Arial" w:cs="Arial"/>
          <w:color w:val="555555"/>
          <w:sz w:val="21"/>
          <w:szCs w:val="21"/>
        </w:rPr>
        <w:t>&gt; que fornece toda a implementação necessária para permitir aos clientes se comunicarem com o respectivo serviço. Essa classe irá configurar em tempo de execução as propriedades necessárias para efetuar a requisição, extraindo tais informações do arquivo de configuração. É a partir desta classe que começamos a criar o código cliente para efetuar a requisição:</w:t>
      </w:r>
    </w:p>
    <w:p w:rsidR="00CD08FE" w:rsidRDefault="00CD08FE" w:rsidP="009F4BF2">
      <w:pPr>
        <w:pStyle w:val="NormalWeb"/>
        <w:spacing w:before="0" w:beforeAutospacing="0" w:after="0" w:afterAutospacing="0"/>
        <w:textAlignment w:val="baseline"/>
        <w:rPr>
          <w:rFonts w:ascii="Arial" w:hAnsi="Arial" w:cs="Arial"/>
          <w:color w:val="555555"/>
          <w:sz w:val="21"/>
          <w:szCs w:val="21"/>
        </w:rPr>
      </w:pP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proofErr w:type="spellStart"/>
      <w:proofErr w:type="gramStart"/>
      <w:r w:rsidRPr="00CD08FE">
        <w:rPr>
          <w:rFonts w:ascii="Courier New" w:eastAsia="Times New Roman" w:hAnsi="Courier New" w:cs="Courier New"/>
          <w:color w:val="555555"/>
          <w:sz w:val="20"/>
          <w:szCs w:val="20"/>
          <w:lang w:eastAsia="pt-BR"/>
        </w:rPr>
        <w:t>using</w:t>
      </w:r>
      <w:proofErr w:type="spellEnd"/>
      <w:proofErr w:type="gramEnd"/>
      <w:r w:rsidRPr="00CD08FE">
        <w:rPr>
          <w:rFonts w:ascii="Courier New" w:eastAsia="Times New Roman" w:hAnsi="Courier New" w:cs="Courier New"/>
          <w:color w:val="555555"/>
          <w:sz w:val="20"/>
          <w:szCs w:val="20"/>
          <w:lang w:eastAsia="pt-BR"/>
        </w:rPr>
        <w:t xml:space="preserve"> System;</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proofErr w:type="spellStart"/>
      <w:proofErr w:type="gramStart"/>
      <w:r w:rsidRPr="00CD08FE">
        <w:rPr>
          <w:rFonts w:ascii="Courier New" w:eastAsia="Times New Roman" w:hAnsi="Courier New" w:cs="Courier New"/>
          <w:color w:val="555555"/>
          <w:sz w:val="20"/>
          <w:szCs w:val="20"/>
          <w:lang w:eastAsia="pt-BR"/>
        </w:rPr>
        <w:t>using</w:t>
      </w:r>
      <w:proofErr w:type="spellEnd"/>
      <w:proofErr w:type="gramEnd"/>
      <w:r w:rsidRPr="00CD08FE">
        <w:rPr>
          <w:rFonts w:ascii="Courier New" w:eastAsia="Times New Roman" w:hAnsi="Courier New" w:cs="Courier New"/>
          <w:color w:val="555555"/>
          <w:sz w:val="20"/>
          <w:szCs w:val="20"/>
          <w:lang w:eastAsia="pt-BR"/>
        </w:rPr>
        <w:t xml:space="preserve"> </w:t>
      </w:r>
      <w:proofErr w:type="spellStart"/>
      <w:r w:rsidRPr="00CD08FE">
        <w:rPr>
          <w:rFonts w:ascii="Courier New" w:eastAsia="Times New Roman" w:hAnsi="Courier New" w:cs="Courier New"/>
          <w:color w:val="555555"/>
          <w:sz w:val="20"/>
          <w:szCs w:val="20"/>
          <w:lang w:eastAsia="pt-BR"/>
        </w:rPr>
        <w:t>Client.Servico</w:t>
      </w:r>
      <w:proofErr w:type="spellEnd"/>
      <w:r w:rsidRPr="00CD08FE">
        <w:rPr>
          <w:rFonts w:ascii="Courier New" w:eastAsia="Times New Roman" w:hAnsi="Courier New" w:cs="Courier New"/>
          <w:color w:val="555555"/>
          <w:sz w:val="20"/>
          <w:szCs w:val="20"/>
          <w:lang w:eastAsia="pt-BR"/>
        </w:rPr>
        <w:t>;</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r w:rsidRPr="00CD08FE">
        <w:rPr>
          <w:rFonts w:ascii="Consolas" w:eastAsia="Times New Roman" w:hAnsi="Consolas" w:cs="Times New Roman"/>
          <w:color w:val="555555"/>
          <w:sz w:val="20"/>
          <w:szCs w:val="20"/>
          <w:lang w:eastAsia="pt-BR"/>
        </w:rPr>
        <w:t> </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proofErr w:type="spellStart"/>
      <w:proofErr w:type="gramStart"/>
      <w:r w:rsidRPr="00CD08FE">
        <w:rPr>
          <w:rFonts w:ascii="Courier New" w:eastAsia="Times New Roman" w:hAnsi="Courier New" w:cs="Courier New"/>
          <w:color w:val="555555"/>
          <w:sz w:val="20"/>
          <w:szCs w:val="20"/>
          <w:lang w:eastAsia="pt-BR"/>
        </w:rPr>
        <w:t>using</w:t>
      </w:r>
      <w:proofErr w:type="spellEnd"/>
      <w:proofErr w:type="gramEnd"/>
      <w:r w:rsidRPr="00CD08FE">
        <w:rPr>
          <w:rFonts w:ascii="Courier New" w:eastAsia="Times New Roman" w:hAnsi="Courier New" w:cs="Courier New"/>
          <w:color w:val="555555"/>
          <w:sz w:val="20"/>
          <w:szCs w:val="20"/>
          <w:lang w:eastAsia="pt-BR"/>
        </w:rPr>
        <w:t xml:space="preserve"> (</w:t>
      </w:r>
      <w:proofErr w:type="spellStart"/>
      <w:r w:rsidRPr="00CD08FE">
        <w:rPr>
          <w:rFonts w:ascii="Courier New" w:eastAsia="Times New Roman" w:hAnsi="Courier New" w:cs="Courier New"/>
          <w:color w:val="555555"/>
          <w:sz w:val="20"/>
          <w:szCs w:val="20"/>
          <w:lang w:eastAsia="pt-BR"/>
        </w:rPr>
        <w:t>ContratoClient</w:t>
      </w:r>
      <w:proofErr w:type="spellEnd"/>
      <w:r w:rsidRPr="00CD08FE">
        <w:rPr>
          <w:rFonts w:ascii="Courier New" w:eastAsia="Times New Roman" w:hAnsi="Courier New" w:cs="Courier New"/>
          <w:color w:val="555555"/>
          <w:sz w:val="20"/>
          <w:szCs w:val="20"/>
          <w:lang w:eastAsia="pt-BR"/>
        </w:rPr>
        <w:t xml:space="preserve"> proxy = new</w:t>
      </w:r>
      <w:r w:rsidRPr="00CD08FE">
        <w:rPr>
          <w:rFonts w:ascii="Consolas" w:eastAsia="Times New Roman" w:hAnsi="Consolas" w:cs="Times New Roman"/>
          <w:color w:val="555555"/>
          <w:sz w:val="20"/>
          <w:szCs w:val="20"/>
          <w:lang w:eastAsia="pt-BR"/>
        </w:rPr>
        <w:t xml:space="preserve"> </w:t>
      </w:r>
      <w:proofErr w:type="spellStart"/>
      <w:r w:rsidRPr="00CD08FE">
        <w:rPr>
          <w:rFonts w:ascii="Courier New" w:eastAsia="Times New Roman" w:hAnsi="Courier New" w:cs="Courier New"/>
          <w:color w:val="555555"/>
          <w:sz w:val="20"/>
          <w:szCs w:val="20"/>
          <w:lang w:eastAsia="pt-BR"/>
        </w:rPr>
        <w:t>ContratoClient</w:t>
      </w:r>
      <w:proofErr w:type="spellEnd"/>
      <w:r w:rsidRPr="00CD08FE">
        <w:rPr>
          <w:rFonts w:ascii="Courier New" w:eastAsia="Times New Roman" w:hAnsi="Courier New" w:cs="Courier New"/>
          <w:color w:val="555555"/>
          <w:sz w:val="20"/>
          <w:szCs w:val="20"/>
          <w:lang w:eastAsia="pt-BR"/>
        </w:rPr>
        <w:t>())</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r w:rsidRPr="00CD08FE">
        <w:rPr>
          <w:rFonts w:ascii="Courier New" w:eastAsia="Times New Roman" w:hAnsi="Courier New" w:cs="Courier New"/>
          <w:color w:val="555555"/>
          <w:sz w:val="20"/>
          <w:szCs w:val="20"/>
          <w:lang w:eastAsia="pt-BR"/>
        </w:rPr>
        <w:t>{</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r w:rsidRPr="00CD08FE">
        <w:rPr>
          <w:rFonts w:ascii="Courier New" w:eastAsia="Times New Roman" w:hAnsi="Courier New" w:cs="Courier New"/>
          <w:color w:val="555555"/>
          <w:sz w:val="20"/>
          <w:szCs w:val="20"/>
          <w:lang w:eastAsia="pt-BR"/>
        </w:rPr>
        <w:t>    </w:t>
      </w:r>
      <w:proofErr w:type="spellStart"/>
      <w:r w:rsidRPr="00CD08FE">
        <w:rPr>
          <w:rFonts w:ascii="Courier New" w:eastAsia="Times New Roman" w:hAnsi="Courier New" w:cs="Courier New"/>
          <w:color w:val="555555"/>
          <w:sz w:val="20"/>
          <w:szCs w:val="20"/>
          <w:lang w:eastAsia="pt-BR"/>
        </w:rPr>
        <w:t>Usuario</w:t>
      </w:r>
      <w:proofErr w:type="spellEnd"/>
      <w:r w:rsidRPr="00CD08FE">
        <w:rPr>
          <w:rFonts w:ascii="Courier New" w:eastAsia="Times New Roman" w:hAnsi="Courier New" w:cs="Courier New"/>
          <w:color w:val="555555"/>
          <w:sz w:val="20"/>
          <w:szCs w:val="20"/>
          <w:lang w:eastAsia="pt-BR"/>
        </w:rPr>
        <w:t xml:space="preserve"> </w:t>
      </w:r>
      <w:proofErr w:type="spellStart"/>
      <w:r w:rsidRPr="00CD08FE">
        <w:rPr>
          <w:rFonts w:ascii="Courier New" w:eastAsia="Times New Roman" w:hAnsi="Courier New" w:cs="Courier New"/>
          <w:color w:val="555555"/>
          <w:sz w:val="20"/>
          <w:szCs w:val="20"/>
          <w:lang w:eastAsia="pt-BR"/>
        </w:rPr>
        <w:t>usuario</w:t>
      </w:r>
      <w:proofErr w:type="spellEnd"/>
      <w:r w:rsidRPr="00CD08FE">
        <w:rPr>
          <w:rFonts w:ascii="Courier New" w:eastAsia="Times New Roman" w:hAnsi="Courier New" w:cs="Courier New"/>
          <w:color w:val="555555"/>
          <w:sz w:val="20"/>
          <w:szCs w:val="20"/>
          <w:lang w:eastAsia="pt-BR"/>
        </w:rPr>
        <w:t xml:space="preserve"> = </w:t>
      </w:r>
      <w:proofErr w:type="spellStart"/>
      <w:proofErr w:type="gramStart"/>
      <w:r w:rsidRPr="00CD08FE">
        <w:rPr>
          <w:rFonts w:ascii="Courier New" w:eastAsia="Times New Roman" w:hAnsi="Courier New" w:cs="Courier New"/>
          <w:color w:val="555555"/>
          <w:sz w:val="20"/>
          <w:szCs w:val="20"/>
          <w:lang w:eastAsia="pt-BR"/>
        </w:rPr>
        <w:t>proxy.RecuperarUsuario</w:t>
      </w:r>
      <w:proofErr w:type="spellEnd"/>
      <w:proofErr w:type="gramEnd"/>
      <w:r w:rsidRPr="00CD08FE">
        <w:rPr>
          <w:rFonts w:ascii="Courier New" w:eastAsia="Times New Roman" w:hAnsi="Courier New" w:cs="Courier New"/>
          <w:color w:val="555555"/>
          <w:sz w:val="20"/>
          <w:szCs w:val="20"/>
          <w:lang w:eastAsia="pt-BR"/>
        </w:rPr>
        <w:t xml:space="preserve">("Israel </w:t>
      </w:r>
      <w:proofErr w:type="spellStart"/>
      <w:r w:rsidRPr="00CD08FE">
        <w:rPr>
          <w:rFonts w:ascii="Courier New" w:eastAsia="Times New Roman" w:hAnsi="Courier New" w:cs="Courier New"/>
          <w:color w:val="555555"/>
          <w:sz w:val="20"/>
          <w:szCs w:val="20"/>
          <w:lang w:eastAsia="pt-BR"/>
        </w:rPr>
        <w:t>Aece</w:t>
      </w:r>
      <w:proofErr w:type="spellEnd"/>
      <w:r w:rsidRPr="00CD08FE">
        <w:rPr>
          <w:rFonts w:ascii="Courier New" w:eastAsia="Times New Roman" w:hAnsi="Courier New" w:cs="Courier New"/>
          <w:color w:val="555555"/>
          <w:sz w:val="20"/>
          <w:szCs w:val="20"/>
          <w:lang w:eastAsia="pt-BR"/>
        </w:rPr>
        <w:t>");</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r w:rsidRPr="00CD08FE">
        <w:rPr>
          <w:rFonts w:ascii="Courier New" w:eastAsia="Times New Roman" w:hAnsi="Courier New" w:cs="Courier New"/>
          <w:color w:val="555555"/>
          <w:sz w:val="20"/>
          <w:szCs w:val="20"/>
          <w:lang w:eastAsia="pt-BR"/>
        </w:rPr>
        <w:t>    </w:t>
      </w:r>
      <w:proofErr w:type="spellStart"/>
      <w:r w:rsidRPr="00CD08FE">
        <w:rPr>
          <w:rFonts w:ascii="Courier New" w:eastAsia="Times New Roman" w:hAnsi="Courier New" w:cs="Courier New"/>
          <w:color w:val="555555"/>
          <w:sz w:val="20"/>
          <w:szCs w:val="20"/>
          <w:lang w:eastAsia="pt-BR"/>
        </w:rPr>
        <w:t>Console.WriteLine</w:t>
      </w:r>
      <w:proofErr w:type="spellEnd"/>
      <w:r w:rsidRPr="00CD08FE">
        <w:rPr>
          <w:rFonts w:ascii="Courier New" w:eastAsia="Times New Roman" w:hAnsi="Courier New" w:cs="Courier New"/>
          <w:color w:val="555555"/>
          <w:sz w:val="20"/>
          <w:szCs w:val="20"/>
          <w:lang w:eastAsia="pt-BR"/>
        </w:rPr>
        <w:t>(</w:t>
      </w:r>
      <w:proofErr w:type="spellStart"/>
      <w:proofErr w:type="gramStart"/>
      <w:r w:rsidRPr="00CD08FE">
        <w:rPr>
          <w:rFonts w:ascii="Courier New" w:eastAsia="Times New Roman" w:hAnsi="Courier New" w:cs="Courier New"/>
          <w:color w:val="555555"/>
          <w:sz w:val="20"/>
          <w:szCs w:val="20"/>
          <w:lang w:eastAsia="pt-BR"/>
        </w:rPr>
        <w:t>usuario.Nome</w:t>
      </w:r>
      <w:proofErr w:type="spellEnd"/>
      <w:proofErr w:type="gramEnd"/>
      <w:r w:rsidRPr="00CD08FE">
        <w:rPr>
          <w:rFonts w:ascii="Courier New" w:eastAsia="Times New Roman" w:hAnsi="Courier New" w:cs="Courier New"/>
          <w:color w:val="555555"/>
          <w:sz w:val="20"/>
          <w:szCs w:val="20"/>
          <w:lang w:eastAsia="pt-BR"/>
        </w:rPr>
        <w:t>);</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r w:rsidRPr="00CD08FE">
        <w:rPr>
          <w:rFonts w:ascii="Courier New" w:eastAsia="Times New Roman" w:hAnsi="Courier New" w:cs="Courier New"/>
          <w:color w:val="555555"/>
          <w:sz w:val="20"/>
          <w:szCs w:val="20"/>
          <w:lang w:eastAsia="pt-BR"/>
        </w:rPr>
        <w:t>}</w:t>
      </w:r>
    </w:p>
    <w:p w:rsidR="00CD08FE" w:rsidRDefault="00CD08FE" w:rsidP="009F4BF2">
      <w:pPr>
        <w:pStyle w:val="NormalWeb"/>
        <w:spacing w:before="0" w:beforeAutospacing="0" w:after="0" w:afterAutospacing="0"/>
        <w:textAlignment w:val="baseline"/>
        <w:rPr>
          <w:rFonts w:ascii="Arial" w:hAnsi="Arial" w:cs="Arial"/>
          <w:color w:val="555555"/>
          <w:sz w:val="21"/>
          <w:szCs w:val="21"/>
        </w:rPr>
      </w:pPr>
    </w:p>
    <w:p w:rsidR="00CD08FE" w:rsidRDefault="00CD08FE"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b/>
          <w:bCs/>
          <w:color w:val="555555"/>
          <w:sz w:val="21"/>
          <w:szCs w:val="21"/>
          <w:bdr w:val="none" w:sz="0" w:space="0" w:color="auto" w:frame="1"/>
        </w:rPr>
        <w:t>Observação:</w:t>
      </w:r>
      <w:r>
        <w:rPr>
          <w:rFonts w:ascii="Arial" w:hAnsi="Arial" w:cs="Arial"/>
          <w:color w:val="555555"/>
          <w:sz w:val="21"/>
          <w:szCs w:val="21"/>
        </w:rPr>
        <w:t> Se envolvermos o </w:t>
      </w:r>
      <w:r>
        <w:rPr>
          <w:rFonts w:ascii="Arial" w:hAnsi="Arial" w:cs="Arial"/>
          <w:i/>
          <w:iCs/>
          <w:color w:val="555555"/>
          <w:sz w:val="21"/>
          <w:szCs w:val="21"/>
          <w:bdr w:val="none" w:sz="0" w:space="0" w:color="auto" w:frame="1"/>
        </w:rPr>
        <w:t>proxy</w:t>
      </w:r>
      <w:r>
        <w:rPr>
          <w:rFonts w:ascii="Arial" w:hAnsi="Arial" w:cs="Arial"/>
          <w:color w:val="555555"/>
          <w:sz w:val="21"/>
          <w:szCs w:val="21"/>
        </w:rPr>
        <w:t> em um bloco </w:t>
      </w:r>
      <w:proofErr w:type="spellStart"/>
      <w:r>
        <w:rPr>
          <w:rFonts w:ascii="Arial" w:hAnsi="Arial" w:cs="Arial"/>
          <w:i/>
          <w:iCs/>
          <w:color w:val="555555"/>
          <w:sz w:val="21"/>
          <w:szCs w:val="21"/>
          <w:bdr w:val="none" w:sz="0" w:space="0" w:color="auto" w:frame="1"/>
        </w:rPr>
        <w:t>using</w:t>
      </w:r>
      <w:proofErr w:type="spellEnd"/>
      <w:r>
        <w:rPr>
          <w:rFonts w:ascii="Arial" w:hAnsi="Arial" w:cs="Arial"/>
          <w:color w:val="555555"/>
          <w:sz w:val="21"/>
          <w:szCs w:val="21"/>
        </w:rPr>
        <w:t> (lembre-se de que ele será transformado em </w:t>
      </w:r>
      <w:proofErr w:type="spellStart"/>
      <w:r>
        <w:rPr>
          <w:rFonts w:ascii="Arial" w:hAnsi="Arial" w:cs="Arial"/>
          <w:i/>
          <w:iCs/>
          <w:color w:val="555555"/>
          <w:sz w:val="21"/>
          <w:szCs w:val="21"/>
          <w:bdr w:val="none" w:sz="0" w:space="0" w:color="auto" w:frame="1"/>
        </w:rPr>
        <w:t>try</w:t>
      </w:r>
      <w:proofErr w:type="spellEnd"/>
      <w:r>
        <w:rPr>
          <w:rFonts w:ascii="Arial" w:hAnsi="Arial" w:cs="Arial"/>
          <w:i/>
          <w:iCs/>
          <w:color w:val="555555"/>
          <w:sz w:val="21"/>
          <w:szCs w:val="21"/>
          <w:bdr w:val="none" w:sz="0" w:space="0" w:color="auto" w:frame="1"/>
        </w:rPr>
        <w:t>/</w:t>
      </w:r>
      <w:proofErr w:type="spellStart"/>
      <w:r>
        <w:rPr>
          <w:rFonts w:ascii="Arial" w:hAnsi="Arial" w:cs="Arial"/>
          <w:i/>
          <w:iCs/>
          <w:color w:val="555555"/>
          <w:sz w:val="21"/>
          <w:szCs w:val="21"/>
          <w:bdr w:val="none" w:sz="0" w:space="0" w:color="auto" w:frame="1"/>
        </w:rPr>
        <w:t>finally</w:t>
      </w:r>
      <w:proofErr w:type="spellEnd"/>
      <w:r>
        <w:rPr>
          <w:rFonts w:ascii="Arial" w:hAnsi="Arial" w:cs="Arial"/>
          <w:color w:val="555555"/>
          <w:sz w:val="21"/>
          <w:szCs w:val="21"/>
        </w:rPr>
        <w:t>), é necessário tomarmos um certo cuidado. Não porque o método </w:t>
      </w:r>
      <w:proofErr w:type="spellStart"/>
      <w:r>
        <w:rPr>
          <w:rFonts w:ascii="Arial" w:hAnsi="Arial" w:cs="Arial"/>
          <w:i/>
          <w:iCs/>
          <w:color w:val="555555"/>
          <w:sz w:val="21"/>
          <w:szCs w:val="21"/>
          <w:bdr w:val="none" w:sz="0" w:space="0" w:color="auto" w:frame="1"/>
        </w:rPr>
        <w:t>Dispose</w:t>
      </w:r>
      <w:proofErr w:type="spellEnd"/>
      <w:r>
        <w:rPr>
          <w:rFonts w:ascii="Arial" w:hAnsi="Arial" w:cs="Arial"/>
          <w:color w:val="555555"/>
          <w:sz w:val="21"/>
          <w:szCs w:val="21"/>
        </w:rPr>
        <w:t> não será chamado, mas sim onde a execução deste método afetará a aplicação cliente. Vamos supor que algum erro ocorra durante a execução da operação e, como já era de se esperar, o bloco </w:t>
      </w:r>
      <w:proofErr w:type="spellStart"/>
      <w:r>
        <w:rPr>
          <w:rFonts w:ascii="Arial" w:hAnsi="Arial" w:cs="Arial"/>
          <w:i/>
          <w:iCs/>
          <w:color w:val="555555"/>
          <w:sz w:val="21"/>
          <w:szCs w:val="21"/>
          <w:bdr w:val="none" w:sz="0" w:space="0" w:color="auto" w:frame="1"/>
        </w:rPr>
        <w:t>finally</w:t>
      </w:r>
      <w:proofErr w:type="spellEnd"/>
      <w:r>
        <w:rPr>
          <w:rFonts w:ascii="Arial" w:hAnsi="Arial" w:cs="Arial"/>
          <w:color w:val="555555"/>
          <w:sz w:val="21"/>
          <w:szCs w:val="21"/>
        </w:rPr>
        <w:t> será disparado, chamando o método </w:t>
      </w:r>
      <w:proofErr w:type="spellStart"/>
      <w:r>
        <w:rPr>
          <w:rFonts w:ascii="Arial" w:hAnsi="Arial" w:cs="Arial"/>
          <w:i/>
          <w:iCs/>
          <w:color w:val="555555"/>
          <w:sz w:val="21"/>
          <w:szCs w:val="21"/>
          <w:bdr w:val="none" w:sz="0" w:space="0" w:color="auto" w:frame="1"/>
        </w:rPr>
        <w:t>Dispose</w:t>
      </w:r>
      <w:proofErr w:type="spellEnd"/>
      <w:r>
        <w:rPr>
          <w:rFonts w:ascii="Arial" w:hAnsi="Arial" w:cs="Arial"/>
          <w:color w:val="555555"/>
          <w:sz w:val="21"/>
          <w:szCs w:val="21"/>
        </w:rPr>
        <w:t> do </w:t>
      </w:r>
      <w:r>
        <w:rPr>
          <w:rFonts w:ascii="Arial" w:hAnsi="Arial" w:cs="Arial"/>
          <w:i/>
          <w:iCs/>
          <w:color w:val="555555"/>
          <w:sz w:val="21"/>
          <w:szCs w:val="21"/>
          <w:bdr w:val="none" w:sz="0" w:space="0" w:color="auto" w:frame="1"/>
        </w:rPr>
        <w:t>proxy</w:t>
      </w:r>
      <w:r>
        <w:rPr>
          <w:rFonts w:ascii="Arial" w:hAnsi="Arial" w:cs="Arial"/>
          <w:color w:val="555555"/>
          <w:sz w:val="21"/>
          <w:szCs w:val="21"/>
        </w:rPr>
        <w:t>. Neste caso, o método </w:t>
      </w:r>
      <w:proofErr w:type="spellStart"/>
      <w:r>
        <w:rPr>
          <w:rFonts w:ascii="Arial" w:hAnsi="Arial" w:cs="Arial"/>
          <w:i/>
          <w:iCs/>
          <w:color w:val="555555"/>
          <w:sz w:val="21"/>
          <w:szCs w:val="21"/>
          <w:bdr w:val="none" w:sz="0" w:space="0" w:color="auto" w:frame="1"/>
        </w:rPr>
        <w:t>Dispose</w:t>
      </w:r>
      <w:proofErr w:type="spellEnd"/>
      <w:r>
        <w:rPr>
          <w:rFonts w:ascii="Arial" w:hAnsi="Arial" w:cs="Arial"/>
          <w:color w:val="555555"/>
          <w:sz w:val="21"/>
          <w:szCs w:val="21"/>
        </w:rPr>
        <w:t> não faz mais nada a não ser invocar o método </w:t>
      </w:r>
      <w:r>
        <w:rPr>
          <w:rFonts w:ascii="Arial" w:hAnsi="Arial" w:cs="Arial"/>
          <w:i/>
          <w:iCs/>
          <w:color w:val="555555"/>
          <w:sz w:val="21"/>
          <w:szCs w:val="21"/>
          <w:bdr w:val="none" w:sz="0" w:space="0" w:color="auto" w:frame="1"/>
        </w:rPr>
        <w:t>Close</w:t>
      </w:r>
      <w:r>
        <w:rPr>
          <w:rFonts w:ascii="Arial" w:hAnsi="Arial" w:cs="Arial"/>
          <w:color w:val="555555"/>
          <w:sz w:val="21"/>
          <w:szCs w:val="21"/>
        </w:rPr>
        <w:t>. O problema aqui é que o método </w:t>
      </w:r>
      <w:r>
        <w:rPr>
          <w:rFonts w:ascii="Arial" w:hAnsi="Arial" w:cs="Arial"/>
          <w:i/>
          <w:iCs/>
          <w:color w:val="555555"/>
          <w:sz w:val="21"/>
          <w:szCs w:val="21"/>
          <w:bdr w:val="none" w:sz="0" w:space="0" w:color="auto" w:frame="1"/>
        </w:rPr>
        <w:t>Close</w:t>
      </w:r>
      <w:r>
        <w:rPr>
          <w:rFonts w:ascii="Arial" w:hAnsi="Arial" w:cs="Arial"/>
          <w:color w:val="555555"/>
          <w:sz w:val="21"/>
          <w:szCs w:val="21"/>
        </w:rPr>
        <w:t> poderá exigir algumas atividades extras, necessitando fazer alguma outra comunicação com o serviço e, se neste momento algum erro ocorrer, uma exceção do tipo </w:t>
      </w:r>
      <w:proofErr w:type="spellStart"/>
      <w:r>
        <w:rPr>
          <w:rFonts w:ascii="Arial" w:hAnsi="Arial" w:cs="Arial"/>
          <w:i/>
          <w:iCs/>
          <w:color w:val="555555"/>
          <w:sz w:val="21"/>
          <w:szCs w:val="21"/>
          <w:bdr w:val="none" w:sz="0" w:space="0" w:color="auto" w:frame="1"/>
        </w:rPr>
        <w:t>CommunicationObjectFaultedException</w:t>
      </w:r>
      <w:proofErr w:type="spellEnd"/>
      <w:r>
        <w:rPr>
          <w:rFonts w:ascii="Arial" w:hAnsi="Arial" w:cs="Arial"/>
          <w:color w:val="555555"/>
          <w:sz w:val="21"/>
          <w:szCs w:val="21"/>
        </w:rPr>
        <w:t> será disparada, mascarando o real problema. Finalmente, a opção para contornar esse possível problema é a chamada do método </w:t>
      </w:r>
      <w:proofErr w:type="spellStart"/>
      <w:r>
        <w:rPr>
          <w:rFonts w:ascii="Arial" w:hAnsi="Arial" w:cs="Arial"/>
          <w:i/>
          <w:iCs/>
          <w:color w:val="555555"/>
          <w:sz w:val="21"/>
          <w:szCs w:val="21"/>
          <w:bdr w:val="none" w:sz="0" w:space="0" w:color="auto" w:frame="1"/>
        </w:rPr>
        <w:t>Abort</w:t>
      </w:r>
      <w:proofErr w:type="spellEnd"/>
      <w:r>
        <w:rPr>
          <w:rFonts w:ascii="Arial" w:hAnsi="Arial" w:cs="Arial"/>
          <w:color w:val="555555"/>
          <w:sz w:val="21"/>
          <w:szCs w:val="21"/>
        </w:rPr>
        <w:t>, que encerra imediatamente a comunicação entre o cliente e o serviço, assim como é demonstrado </w:t>
      </w:r>
      <w:hyperlink r:id="rId15" w:tgtFrame="_blank" w:history="1">
        <w:r>
          <w:rPr>
            <w:rStyle w:val="Hyperlink"/>
            <w:rFonts w:ascii="Arial" w:hAnsi="Arial" w:cs="Arial"/>
            <w:color w:val="555555"/>
            <w:sz w:val="21"/>
            <w:szCs w:val="21"/>
            <w:bdr w:val="none" w:sz="0" w:space="0" w:color="auto" w:frame="1"/>
          </w:rPr>
          <w:t>neste endereço</w:t>
        </w:r>
      </w:hyperlink>
      <w:r>
        <w:rPr>
          <w:rFonts w:ascii="Arial" w:hAnsi="Arial" w:cs="Arial"/>
          <w:color w:val="555555"/>
          <w:sz w:val="21"/>
          <w:szCs w:val="21"/>
        </w:rPr>
        <w:t>.</w:t>
      </w:r>
    </w:p>
    <w:p w:rsidR="00CD08FE" w:rsidRDefault="00CD08FE" w:rsidP="009F4BF2">
      <w:pPr>
        <w:pStyle w:val="NormalWeb"/>
        <w:spacing w:before="0" w:beforeAutospacing="0" w:after="0" w:afterAutospacing="0"/>
        <w:textAlignment w:val="baseline"/>
        <w:rPr>
          <w:rFonts w:ascii="Arial" w:hAnsi="Arial" w:cs="Arial"/>
          <w:color w:val="555555"/>
          <w:sz w:val="21"/>
          <w:szCs w:val="21"/>
        </w:rPr>
      </w:pPr>
    </w:p>
    <w:p w:rsidR="00CD08FE" w:rsidRDefault="00CD08FE"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lastRenderedPageBreak/>
        <w:t>A terceira e última forma que existe para efetuar a comunicação entre o cliente e o serviço é realizar toda a configuração de forma manual. Isso obriga a conhecer exatamente o </w:t>
      </w:r>
      <w:proofErr w:type="spellStart"/>
      <w:r>
        <w:rPr>
          <w:rFonts w:ascii="Arial" w:hAnsi="Arial" w:cs="Arial"/>
          <w:i/>
          <w:iCs/>
          <w:color w:val="555555"/>
          <w:sz w:val="21"/>
          <w:szCs w:val="21"/>
          <w:bdr w:val="none" w:sz="0" w:space="0" w:color="auto" w:frame="1"/>
        </w:rPr>
        <w:t>binding</w:t>
      </w:r>
      <w:proofErr w:type="spellEnd"/>
      <w:r>
        <w:rPr>
          <w:rFonts w:ascii="Arial" w:hAnsi="Arial" w:cs="Arial"/>
          <w:color w:val="555555"/>
          <w:sz w:val="21"/>
          <w:szCs w:val="21"/>
        </w:rPr>
        <w:t> e suas respectivas configurações, qual o endereço onde o serviço está publicado e, principalmente, a </w:t>
      </w:r>
      <w:r>
        <w:rPr>
          <w:rFonts w:ascii="Arial" w:hAnsi="Arial" w:cs="Arial"/>
          <w:i/>
          <w:iCs/>
          <w:color w:val="555555"/>
          <w:sz w:val="21"/>
          <w:szCs w:val="21"/>
          <w:bdr w:val="none" w:sz="0" w:space="0" w:color="auto" w:frame="1"/>
        </w:rPr>
        <w:t>Interface</w:t>
      </w:r>
      <w:r>
        <w:rPr>
          <w:rFonts w:ascii="Arial" w:hAnsi="Arial" w:cs="Arial"/>
          <w:color w:val="555555"/>
          <w:sz w:val="21"/>
          <w:szCs w:val="21"/>
        </w:rPr>
        <w:t> do contrato e os tipos que ela expõe devem estar compartilhados entre o cliente e o serviço. Apesar deste compartilhamento ser simples de realizar, pois basta isolar os tipos em um </w:t>
      </w:r>
      <w:proofErr w:type="spellStart"/>
      <w:r>
        <w:rPr>
          <w:rFonts w:ascii="Arial" w:hAnsi="Arial" w:cs="Arial"/>
          <w:i/>
          <w:iCs/>
          <w:color w:val="555555"/>
          <w:sz w:val="21"/>
          <w:szCs w:val="21"/>
          <w:bdr w:val="none" w:sz="0" w:space="0" w:color="auto" w:frame="1"/>
        </w:rPr>
        <w:t>assembly</w:t>
      </w:r>
      <w:proofErr w:type="spellEnd"/>
      <w:r>
        <w:rPr>
          <w:rFonts w:ascii="Arial" w:hAnsi="Arial" w:cs="Arial"/>
          <w:color w:val="555555"/>
          <w:sz w:val="21"/>
          <w:szCs w:val="21"/>
        </w:rPr>
        <w:t xml:space="preserve"> (DLL), o problema é quando o número de clientes aumenta consideravelmente, dificultando a </w:t>
      </w:r>
      <w:proofErr w:type="spellStart"/>
      <w:r>
        <w:rPr>
          <w:rFonts w:ascii="Arial" w:hAnsi="Arial" w:cs="Arial"/>
          <w:color w:val="555555"/>
          <w:sz w:val="21"/>
          <w:szCs w:val="21"/>
        </w:rPr>
        <w:t>distrubuição</w:t>
      </w:r>
      <w:proofErr w:type="spellEnd"/>
      <w:r>
        <w:rPr>
          <w:rFonts w:ascii="Arial" w:hAnsi="Arial" w:cs="Arial"/>
          <w:color w:val="555555"/>
          <w:sz w:val="21"/>
          <w:szCs w:val="21"/>
        </w:rPr>
        <w:t>. De qualquer forma, abaixo consta um exemplo de como efetuar essa configuração:</w:t>
      </w:r>
    </w:p>
    <w:p w:rsidR="00CD08FE" w:rsidRDefault="00CD08FE" w:rsidP="009F4BF2">
      <w:pPr>
        <w:pStyle w:val="NormalWeb"/>
        <w:spacing w:before="0" w:beforeAutospacing="0" w:after="0" w:afterAutospacing="0"/>
        <w:textAlignment w:val="baseline"/>
        <w:rPr>
          <w:rFonts w:ascii="Arial" w:hAnsi="Arial" w:cs="Arial"/>
          <w:color w:val="555555"/>
          <w:sz w:val="21"/>
          <w:szCs w:val="21"/>
        </w:rPr>
      </w:pP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proofErr w:type="spellStart"/>
      <w:proofErr w:type="gramStart"/>
      <w:r w:rsidRPr="00CD08FE">
        <w:rPr>
          <w:rFonts w:ascii="Courier New" w:eastAsia="Times New Roman" w:hAnsi="Courier New" w:cs="Courier New"/>
          <w:color w:val="555555"/>
          <w:sz w:val="20"/>
          <w:szCs w:val="20"/>
          <w:lang w:eastAsia="pt-BR"/>
        </w:rPr>
        <w:t>using</w:t>
      </w:r>
      <w:proofErr w:type="spellEnd"/>
      <w:proofErr w:type="gramEnd"/>
      <w:r w:rsidRPr="00CD08FE">
        <w:rPr>
          <w:rFonts w:ascii="Courier New" w:eastAsia="Times New Roman" w:hAnsi="Courier New" w:cs="Courier New"/>
          <w:color w:val="555555"/>
          <w:sz w:val="20"/>
          <w:szCs w:val="20"/>
          <w:lang w:eastAsia="pt-BR"/>
        </w:rPr>
        <w:t xml:space="preserve"> System;</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proofErr w:type="spellStart"/>
      <w:proofErr w:type="gramStart"/>
      <w:r w:rsidRPr="00CD08FE">
        <w:rPr>
          <w:rFonts w:ascii="Courier New" w:eastAsia="Times New Roman" w:hAnsi="Courier New" w:cs="Courier New"/>
          <w:color w:val="555555"/>
          <w:sz w:val="20"/>
          <w:szCs w:val="20"/>
          <w:lang w:eastAsia="pt-BR"/>
        </w:rPr>
        <w:t>using</w:t>
      </w:r>
      <w:proofErr w:type="spellEnd"/>
      <w:proofErr w:type="gramEnd"/>
      <w:r w:rsidRPr="00CD08FE">
        <w:rPr>
          <w:rFonts w:ascii="Courier New" w:eastAsia="Times New Roman" w:hAnsi="Courier New" w:cs="Courier New"/>
          <w:color w:val="555555"/>
          <w:sz w:val="20"/>
          <w:szCs w:val="20"/>
          <w:lang w:eastAsia="pt-BR"/>
        </w:rPr>
        <w:t xml:space="preserve"> </w:t>
      </w:r>
      <w:proofErr w:type="spellStart"/>
      <w:r w:rsidRPr="00CD08FE">
        <w:rPr>
          <w:rFonts w:ascii="Courier New" w:eastAsia="Times New Roman" w:hAnsi="Courier New" w:cs="Courier New"/>
          <w:color w:val="555555"/>
          <w:sz w:val="20"/>
          <w:szCs w:val="20"/>
          <w:lang w:eastAsia="pt-BR"/>
        </w:rPr>
        <w:t>System.ServiceModel</w:t>
      </w:r>
      <w:proofErr w:type="spellEnd"/>
      <w:r w:rsidRPr="00CD08FE">
        <w:rPr>
          <w:rFonts w:ascii="Courier New" w:eastAsia="Times New Roman" w:hAnsi="Courier New" w:cs="Courier New"/>
          <w:color w:val="555555"/>
          <w:sz w:val="20"/>
          <w:szCs w:val="20"/>
          <w:lang w:eastAsia="pt-BR"/>
        </w:rPr>
        <w:t>;</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r w:rsidRPr="00CD08FE">
        <w:rPr>
          <w:rFonts w:ascii="Consolas" w:eastAsia="Times New Roman" w:hAnsi="Consolas" w:cs="Times New Roman"/>
          <w:color w:val="555555"/>
          <w:sz w:val="20"/>
          <w:szCs w:val="20"/>
          <w:lang w:eastAsia="pt-BR"/>
        </w:rPr>
        <w:t> </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proofErr w:type="spellStart"/>
      <w:proofErr w:type="gramStart"/>
      <w:r w:rsidRPr="00CD08FE">
        <w:rPr>
          <w:rFonts w:ascii="Courier New" w:eastAsia="Times New Roman" w:hAnsi="Courier New" w:cs="Courier New"/>
          <w:color w:val="555555"/>
          <w:sz w:val="20"/>
          <w:szCs w:val="20"/>
          <w:lang w:eastAsia="pt-BR"/>
        </w:rPr>
        <w:t>using</w:t>
      </w:r>
      <w:proofErr w:type="spellEnd"/>
      <w:proofErr w:type="gramEnd"/>
      <w:r w:rsidRPr="00CD08FE">
        <w:rPr>
          <w:rFonts w:ascii="Courier New" w:eastAsia="Times New Roman" w:hAnsi="Courier New" w:cs="Courier New"/>
          <w:color w:val="555555"/>
          <w:sz w:val="20"/>
          <w:szCs w:val="20"/>
          <w:lang w:eastAsia="pt-BR"/>
        </w:rPr>
        <w:t xml:space="preserve"> (</w:t>
      </w:r>
      <w:proofErr w:type="spellStart"/>
      <w:r w:rsidRPr="00CD08FE">
        <w:rPr>
          <w:rFonts w:ascii="Courier New" w:eastAsia="Times New Roman" w:hAnsi="Courier New" w:cs="Courier New"/>
          <w:color w:val="555555"/>
          <w:sz w:val="20"/>
          <w:szCs w:val="20"/>
          <w:lang w:eastAsia="pt-BR"/>
        </w:rPr>
        <w:t>ChannelFactory</w:t>
      </w:r>
      <w:proofErr w:type="spellEnd"/>
      <w:r w:rsidRPr="00CD08FE">
        <w:rPr>
          <w:rFonts w:ascii="Courier New" w:eastAsia="Times New Roman" w:hAnsi="Courier New" w:cs="Courier New"/>
          <w:color w:val="555555"/>
          <w:sz w:val="20"/>
          <w:szCs w:val="20"/>
          <w:lang w:eastAsia="pt-BR"/>
        </w:rPr>
        <w:t>&lt;</w:t>
      </w:r>
      <w:proofErr w:type="spellStart"/>
      <w:r w:rsidRPr="00CD08FE">
        <w:rPr>
          <w:rFonts w:ascii="Courier New" w:eastAsia="Times New Roman" w:hAnsi="Courier New" w:cs="Courier New"/>
          <w:color w:val="555555"/>
          <w:sz w:val="20"/>
          <w:szCs w:val="20"/>
          <w:lang w:eastAsia="pt-BR"/>
        </w:rPr>
        <w:t>IContrato</w:t>
      </w:r>
      <w:proofErr w:type="spellEnd"/>
      <w:r w:rsidRPr="00CD08FE">
        <w:rPr>
          <w:rFonts w:ascii="Courier New" w:eastAsia="Times New Roman" w:hAnsi="Courier New" w:cs="Courier New"/>
          <w:color w:val="555555"/>
          <w:sz w:val="20"/>
          <w:szCs w:val="20"/>
          <w:lang w:eastAsia="pt-BR"/>
        </w:rPr>
        <w:t xml:space="preserve">&gt; </w:t>
      </w:r>
      <w:proofErr w:type="spellStart"/>
      <w:r w:rsidRPr="00CD08FE">
        <w:rPr>
          <w:rFonts w:ascii="Courier New" w:eastAsia="Times New Roman" w:hAnsi="Courier New" w:cs="Courier New"/>
          <w:color w:val="555555"/>
          <w:sz w:val="20"/>
          <w:szCs w:val="20"/>
          <w:lang w:eastAsia="pt-BR"/>
        </w:rPr>
        <w:t>srv</w:t>
      </w:r>
      <w:proofErr w:type="spellEnd"/>
      <w:r w:rsidRPr="00CD08FE">
        <w:rPr>
          <w:rFonts w:ascii="Courier New" w:eastAsia="Times New Roman" w:hAnsi="Courier New" w:cs="Courier New"/>
          <w:color w:val="555555"/>
          <w:sz w:val="20"/>
          <w:szCs w:val="20"/>
          <w:lang w:eastAsia="pt-BR"/>
        </w:rPr>
        <w:t xml:space="preserve"> = </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r w:rsidRPr="00CD08FE">
        <w:rPr>
          <w:rFonts w:ascii="Courier New" w:eastAsia="Times New Roman" w:hAnsi="Courier New" w:cs="Courier New"/>
          <w:color w:val="555555"/>
          <w:sz w:val="20"/>
          <w:szCs w:val="20"/>
          <w:lang w:eastAsia="pt-BR"/>
        </w:rPr>
        <w:t>    </w:t>
      </w:r>
      <w:proofErr w:type="gramStart"/>
      <w:r w:rsidRPr="00CD08FE">
        <w:rPr>
          <w:rFonts w:ascii="Courier New" w:eastAsia="Times New Roman" w:hAnsi="Courier New" w:cs="Courier New"/>
          <w:color w:val="555555"/>
          <w:sz w:val="20"/>
          <w:szCs w:val="20"/>
          <w:lang w:eastAsia="pt-BR"/>
        </w:rPr>
        <w:t>new</w:t>
      </w:r>
      <w:proofErr w:type="gramEnd"/>
      <w:r w:rsidRPr="00CD08FE">
        <w:rPr>
          <w:rFonts w:ascii="Consolas" w:eastAsia="Times New Roman" w:hAnsi="Consolas" w:cs="Times New Roman"/>
          <w:color w:val="555555"/>
          <w:sz w:val="20"/>
          <w:szCs w:val="20"/>
          <w:lang w:eastAsia="pt-BR"/>
        </w:rPr>
        <w:t xml:space="preserve"> </w:t>
      </w:r>
      <w:proofErr w:type="spellStart"/>
      <w:r w:rsidRPr="00CD08FE">
        <w:rPr>
          <w:rFonts w:ascii="Courier New" w:eastAsia="Times New Roman" w:hAnsi="Courier New" w:cs="Courier New"/>
          <w:color w:val="555555"/>
          <w:sz w:val="20"/>
          <w:szCs w:val="20"/>
          <w:lang w:eastAsia="pt-BR"/>
        </w:rPr>
        <w:t>ChannelFactory</w:t>
      </w:r>
      <w:proofErr w:type="spellEnd"/>
      <w:r w:rsidRPr="00CD08FE">
        <w:rPr>
          <w:rFonts w:ascii="Courier New" w:eastAsia="Times New Roman" w:hAnsi="Courier New" w:cs="Courier New"/>
          <w:color w:val="555555"/>
          <w:sz w:val="20"/>
          <w:szCs w:val="20"/>
          <w:lang w:eastAsia="pt-BR"/>
        </w:rPr>
        <w:t>&lt;</w:t>
      </w:r>
      <w:proofErr w:type="spellStart"/>
      <w:r w:rsidRPr="00CD08FE">
        <w:rPr>
          <w:rFonts w:ascii="Courier New" w:eastAsia="Times New Roman" w:hAnsi="Courier New" w:cs="Courier New"/>
          <w:color w:val="555555"/>
          <w:sz w:val="20"/>
          <w:szCs w:val="20"/>
          <w:lang w:eastAsia="pt-BR"/>
        </w:rPr>
        <w:t>IContrato</w:t>
      </w:r>
      <w:proofErr w:type="spellEnd"/>
      <w:r w:rsidRPr="00CD08FE">
        <w:rPr>
          <w:rFonts w:ascii="Courier New" w:eastAsia="Times New Roman" w:hAnsi="Courier New" w:cs="Courier New"/>
          <w:color w:val="555555"/>
          <w:sz w:val="20"/>
          <w:szCs w:val="20"/>
          <w:lang w:eastAsia="pt-BR"/>
        </w:rPr>
        <w:t>&gt;(new</w:t>
      </w:r>
      <w:r w:rsidRPr="00CD08FE">
        <w:rPr>
          <w:rFonts w:ascii="Consolas" w:eastAsia="Times New Roman" w:hAnsi="Consolas" w:cs="Times New Roman"/>
          <w:color w:val="555555"/>
          <w:sz w:val="20"/>
          <w:szCs w:val="20"/>
          <w:lang w:eastAsia="pt-BR"/>
        </w:rPr>
        <w:t xml:space="preserve"> </w:t>
      </w:r>
      <w:proofErr w:type="spellStart"/>
      <w:r w:rsidRPr="00CD08FE">
        <w:rPr>
          <w:rFonts w:ascii="Courier New" w:eastAsia="Times New Roman" w:hAnsi="Courier New" w:cs="Courier New"/>
          <w:color w:val="555555"/>
          <w:sz w:val="20"/>
          <w:szCs w:val="20"/>
          <w:lang w:eastAsia="pt-BR"/>
        </w:rPr>
        <w:t>NetTcpBinding</w:t>
      </w:r>
      <w:proofErr w:type="spellEnd"/>
      <w:r w:rsidRPr="00CD08FE">
        <w:rPr>
          <w:rFonts w:ascii="Courier New" w:eastAsia="Times New Roman" w:hAnsi="Courier New" w:cs="Courier New"/>
          <w:color w:val="555555"/>
          <w:sz w:val="20"/>
          <w:szCs w:val="20"/>
          <w:lang w:eastAsia="pt-BR"/>
        </w:rPr>
        <w:t xml:space="preserve">(), </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r w:rsidRPr="00CD08FE">
        <w:rPr>
          <w:rFonts w:ascii="Courier New" w:eastAsia="Times New Roman" w:hAnsi="Courier New" w:cs="Courier New"/>
          <w:color w:val="555555"/>
          <w:sz w:val="20"/>
          <w:szCs w:val="20"/>
          <w:lang w:eastAsia="pt-BR"/>
        </w:rPr>
        <w:t>    </w:t>
      </w:r>
      <w:proofErr w:type="gramStart"/>
      <w:r w:rsidRPr="00CD08FE">
        <w:rPr>
          <w:rFonts w:ascii="Courier New" w:eastAsia="Times New Roman" w:hAnsi="Courier New" w:cs="Courier New"/>
          <w:color w:val="555555"/>
          <w:sz w:val="20"/>
          <w:szCs w:val="20"/>
          <w:lang w:eastAsia="pt-BR"/>
        </w:rPr>
        <w:t>new</w:t>
      </w:r>
      <w:proofErr w:type="gramEnd"/>
      <w:r w:rsidRPr="00CD08FE">
        <w:rPr>
          <w:rFonts w:ascii="Consolas" w:eastAsia="Times New Roman" w:hAnsi="Consolas" w:cs="Times New Roman"/>
          <w:color w:val="555555"/>
          <w:sz w:val="20"/>
          <w:szCs w:val="20"/>
          <w:lang w:eastAsia="pt-BR"/>
        </w:rPr>
        <w:t xml:space="preserve"> </w:t>
      </w:r>
      <w:proofErr w:type="spellStart"/>
      <w:r w:rsidRPr="00CD08FE">
        <w:rPr>
          <w:rFonts w:ascii="Courier New" w:eastAsia="Times New Roman" w:hAnsi="Courier New" w:cs="Courier New"/>
          <w:color w:val="555555"/>
          <w:sz w:val="20"/>
          <w:szCs w:val="20"/>
          <w:lang w:eastAsia="pt-BR"/>
        </w:rPr>
        <w:t>EndpointAddress</w:t>
      </w:r>
      <w:proofErr w:type="spellEnd"/>
      <w:r w:rsidRPr="00CD08FE">
        <w:rPr>
          <w:rFonts w:ascii="Courier New" w:eastAsia="Times New Roman" w:hAnsi="Courier New" w:cs="Courier New"/>
          <w:color w:val="555555"/>
          <w:sz w:val="20"/>
          <w:szCs w:val="20"/>
          <w:lang w:eastAsia="pt-BR"/>
        </w:rPr>
        <w:t>("</w:t>
      </w:r>
      <w:proofErr w:type="spellStart"/>
      <w:r w:rsidRPr="00CD08FE">
        <w:rPr>
          <w:rFonts w:ascii="Courier New" w:eastAsia="Times New Roman" w:hAnsi="Courier New" w:cs="Courier New"/>
          <w:color w:val="555555"/>
          <w:sz w:val="20"/>
          <w:szCs w:val="20"/>
          <w:lang w:eastAsia="pt-BR"/>
        </w:rPr>
        <w:t>net.</w:t>
      </w:r>
      <w:hyperlink r:id="rId16" w:history="1">
        <w:r w:rsidRPr="00CD08FE">
          <w:rPr>
            <w:rFonts w:ascii="Courier New" w:eastAsia="Times New Roman" w:hAnsi="Courier New" w:cs="Courier New"/>
            <w:color w:val="0000FF"/>
            <w:sz w:val="20"/>
            <w:szCs w:val="20"/>
            <w:u w:val="single"/>
            <w:lang w:eastAsia="pt-BR"/>
          </w:rPr>
          <w:t>tcp</w:t>
        </w:r>
        <w:proofErr w:type="spellEnd"/>
        <w:r w:rsidRPr="00CD08FE">
          <w:rPr>
            <w:rFonts w:ascii="Courier New" w:eastAsia="Times New Roman" w:hAnsi="Courier New" w:cs="Courier New"/>
            <w:color w:val="0000FF"/>
            <w:sz w:val="20"/>
            <w:szCs w:val="20"/>
            <w:u w:val="single"/>
            <w:lang w:eastAsia="pt-BR"/>
          </w:rPr>
          <w:t>://localhost:9393/</w:t>
        </w:r>
      </w:hyperlink>
      <w:r w:rsidRPr="00CD08FE">
        <w:rPr>
          <w:rFonts w:ascii="Courier New" w:eastAsia="Times New Roman" w:hAnsi="Courier New" w:cs="Courier New"/>
          <w:color w:val="555555"/>
          <w:sz w:val="20"/>
          <w:szCs w:val="20"/>
          <w:lang w:eastAsia="pt-BR"/>
        </w:rPr>
        <w:t>")))</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r w:rsidRPr="00CD08FE">
        <w:rPr>
          <w:rFonts w:ascii="Courier New" w:eastAsia="Times New Roman" w:hAnsi="Courier New" w:cs="Courier New"/>
          <w:color w:val="555555"/>
          <w:sz w:val="20"/>
          <w:szCs w:val="20"/>
          <w:lang w:eastAsia="pt-BR"/>
        </w:rPr>
        <w:t>{</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r w:rsidRPr="00CD08FE">
        <w:rPr>
          <w:rFonts w:ascii="Courier New" w:eastAsia="Times New Roman" w:hAnsi="Courier New" w:cs="Courier New"/>
          <w:color w:val="555555"/>
          <w:sz w:val="20"/>
          <w:szCs w:val="20"/>
          <w:lang w:eastAsia="pt-BR"/>
        </w:rPr>
        <w:t>    </w:t>
      </w:r>
      <w:proofErr w:type="spellStart"/>
      <w:r w:rsidRPr="00CD08FE">
        <w:rPr>
          <w:rFonts w:ascii="Courier New" w:eastAsia="Times New Roman" w:hAnsi="Courier New" w:cs="Courier New"/>
          <w:color w:val="555555"/>
          <w:sz w:val="20"/>
          <w:szCs w:val="20"/>
          <w:lang w:eastAsia="pt-BR"/>
        </w:rPr>
        <w:t>Usuario</w:t>
      </w:r>
      <w:proofErr w:type="spellEnd"/>
      <w:r w:rsidRPr="00CD08FE">
        <w:rPr>
          <w:rFonts w:ascii="Courier New" w:eastAsia="Times New Roman" w:hAnsi="Courier New" w:cs="Courier New"/>
          <w:color w:val="555555"/>
          <w:sz w:val="20"/>
          <w:szCs w:val="20"/>
          <w:lang w:eastAsia="pt-BR"/>
        </w:rPr>
        <w:t xml:space="preserve"> u = </w:t>
      </w:r>
      <w:proofErr w:type="spellStart"/>
      <w:proofErr w:type="gramStart"/>
      <w:r w:rsidRPr="00CD08FE">
        <w:rPr>
          <w:rFonts w:ascii="Courier New" w:eastAsia="Times New Roman" w:hAnsi="Courier New" w:cs="Courier New"/>
          <w:color w:val="555555"/>
          <w:sz w:val="20"/>
          <w:szCs w:val="20"/>
          <w:lang w:eastAsia="pt-BR"/>
        </w:rPr>
        <w:t>srv.CreateChannel</w:t>
      </w:r>
      <w:proofErr w:type="spellEnd"/>
      <w:proofErr w:type="gramEnd"/>
      <w:r w:rsidRPr="00CD08FE">
        <w:rPr>
          <w:rFonts w:ascii="Courier New" w:eastAsia="Times New Roman" w:hAnsi="Courier New" w:cs="Courier New"/>
          <w:color w:val="555555"/>
          <w:sz w:val="20"/>
          <w:szCs w:val="20"/>
          <w:lang w:eastAsia="pt-BR"/>
        </w:rPr>
        <w:t>().</w:t>
      </w:r>
      <w:proofErr w:type="spellStart"/>
      <w:r w:rsidRPr="00CD08FE">
        <w:rPr>
          <w:rFonts w:ascii="Courier New" w:eastAsia="Times New Roman" w:hAnsi="Courier New" w:cs="Courier New"/>
          <w:color w:val="555555"/>
          <w:sz w:val="20"/>
          <w:szCs w:val="20"/>
          <w:lang w:eastAsia="pt-BR"/>
        </w:rPr>
        <w:t>RecuperarUsuario</w:t>
      </w:r>
      <w:proofErr w:type="spellEnd"/>
      <w:r w:rsidRPr="00CD08FE">
        <w:rPr>
          <w:rFonts w:ascii="Courier New" w:eastAsia="Times New Roman" w:hAnsi="Courier New" w:cs="Courier New"/>
          <w:color w:val="555555"/>
          <w:sz w:val="20"/>
          <w:szCs w:val="20"/>
          <w:lang w:eastAsia="pt-BR"/>
        </w:rPr>
        <w:t xml:space="preserve">("Israel </w:t>
      </w:r>
      <w:proofErr w:type="spellStart"/>
      <w:r w:rsidRPr="00CD08FE">
        <w:rPr>
          <w:rFonts w:ascii="Courier New" w:eastAsia="Times New Roman" w:hAnsi="Courier New" w:cs="Courier New"/>
          <w:color w:val="555555"/>
          <w:sz w:val="20"/>
          <w:szCs w:val="20"/>
          <w:lang w:eastAsia="pt-BR"/>
        </w:rPr>
        <w:t>Aece</w:t>
      </w:r>
      <w:proofErr w:type="spellEnd"/>
      <w:r w:rsidRPr="00CD08FE">
        <w:rPr>
          <w:rFonts w:ascii="Courier New" w:eastAsia="Times New Roman" w:hAnsi="Courier New" w:cs="Courier New"/>
          <w:color w:val="555555"/>
          <w:sz w:val="20"/>
          <w:szCs w:val="20"/>
          <w:lang w:eastAsia="pt-BR"/>
        </w:rPr>
        <w:t>");</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r w:rsidRPr="00CD08FE">
        <w:rPr>
          <w:rFonts w:ascii="Courier New" w:eastAsia="Times New Roman" w:hAnsi="Courier New" w:cs="Courier New"/>
          <w:color w:val="555555"/>
          <w:sz w:val="20"/>
          <w:szCs w:val="20"/>
          <w:lang w:eastAsia="pt-BR"/>
        </w:rPr>
        <w:t>    </w:t>
      </w:r>
      <w:proofErr w:type="spellStart"/>
      <w:r w:rsidRPr="00CD08FE">
        <w:rPr>
          <w:rFonts w:ascii="Courier New" w:eastAsia="Times New Roman" w:hAnsi="Courier New" w:cs="Courier New"/>
          <w:color w:val="555555"/>
          <w:sz w:val="20"/>
          <w:szCs w:val="20"/>
          <w:lang w:eastAsia="pt-BR"/>
        </w:rPr>
        <w:t>Console.WriteLine</w:t>
      </w:r>
      <w:proofErr w:type="spellEnd"/>
      <w:r w:rsidRPr="00CD08FE">
        <w:rPr>
          <w:rFonts w:ascii="Courier New" w:eastAsia="Times New Roman" w:hAnsi="Courier New" w:cs="Courier New"/>
          <w:color w:val="555555"/>
          <w:sz w:val="20"/>
          <w:szCs w:val="20"/>
          <w:lang w:eastAsia="pt-BR"/>
        </w:rPr>
        <w:t>(</w:t>
      </w:r>
      <w:proofErr w:type="spellStart"/>
      <w:proofErr w:type="gramStart"/>
      <w:r w:rsidRPr="00CD08FE">
        <w:rPr>
          <w:rFonts w:ascii="Courier New" w:eastAsia="Times New Roman" w:hAnsi="Courier New" w:cs="Courier New"/>
          <w:color w:val="555555"/>
          <w:sz w:val="20"/>
          <w:szCs w:val="20"/>
          <w:lang w:eastAsia="pt-BR"/>
        </w:rPr>
        <w:t>u.Nome</w:t>
      </w:r>
      <w:proofErr w:type="spellEnd"/>
      <w:proofErr w:type="gramEnd"/>
      <w:r w:rsidRPr="00CD08FE">
        <w:rPr>
          <w:rFonts w:ascii="Courier New" w:eastAsia="Times New Roman" w:hAnsi="Courier New" w:cs="Courier New"/>
          <w:color w:val="555555"/>
          <w:sz w:val="20"/>
          <w:szCs w:val="20"/>
          <w:lang w:eastAsia="pt-BR"/>
        </w:rPr>
        <w:t>);</w:t>
      </w:r>
    </w:p>
    <w:p w:rsidR="00CD08FE" w:rsidRPr="00CD08FE" w:rsidRDefault="00CD08FE" w:rsidP="00CD08FE">
      <w:pPr>
        <w:spacing w:after="0" w:line="240" w:lineRule="auto"/>
        <w:rPr>
          <w:rFonts w:ascii="Consolas" w:eastAsia="Times New Roman" w:hAnsi="Consolas" w:cs="Times New Roman"/>
          <w:color w:val="555555"/>
          <w:sz w:val="20"/>
          <w:szCs w:val="20"/>
          <w:lang w:eastAsia="pt-BR"/>
        </w:rPr>
      </w:pPr>
      <w:r w:rsidRPr="00CD08FE">
        <w:rPr>
          <w:rFonts w:ascii="Courier New" w:eastAsia="Times New Roman" w:hAnsi="Courier New" w:cs="Courier New"/>
          <w:color w:val="555555"/>
          <w:sz w:val="20"/>
          <w:szCs w:val="20"/>
          <w:lang w:eastAsia="pt-BR"/>
        </w:rPr>
        <w:t>}</w:t>
      </w:r>
    </w:p>
    <w:p w:rsidR="00CD08FE" w:rsidRDefault="00CD08FE" w:rsidP="009F4BF2">
      <w:pPr>
        <w:pStyle w:val="NormalWeb"/>
        <w:spacing w:before="0" w:beforeAutospacing="0" w:after="0" w:afterAutospacing="0"/>
        <w:textAlignment w:val="baseline"/>
        <w:rPr>
          <w:rFonts w:ascii="Arial" w:hAnsi="Arial" w:cs="Arial"/>
          <w:color w:val="555555"/>
          <w:sz w:val="21"/>
          <w:szCs w:val="21"/>
        </w:rPr>
      </w:pPr>
    </w:p>
    <w:p w:rsidR="00CD08FE" w:rsidRDefault="00CD08FE" w:rsidP="00CD08FE">
      <w:pPr>
        <w:pStyle w:val="Ttulo3"/>
        <w:spacing w:before="0" w:after="150" w:line="420" w:lineRule="atLeast"/>
        <w:textAlignment w:val="baseline"/>
        <w:rPr>
          <w:rFonts w:ascii="Arial" w:hAnsi="Arial" w:cs="Arial"/>
          <w:color w:val="052D63"/>
          <w:spacing w:val="-15"/>
          <w:sz w:val="30"/>
          <w:szCs w:val="30"/>
        </w:rPr>
      </w:pPr>
      <w:r>
        <w:rPr>
          <w:rFonts w:ascii="Arial" w:hAnsi="Arial" w:cs="Arial"/>
          <w:color w:val="052D63"/>
          <w:spacing w:val="-15"/>
          <w:sz w:val="30"/>
          <w:szCs w:val="30"/>
        </w:rPr>
        <w:t>Explorando outras Funcionalidades</w:t>
      </w:r>
    </w:p>
    <w:p w:rsidR="00CD08FE" w:rsidRDefault="0095542A"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O WCF fornece diversas funcionalidades que visam performance, segurança, disponibilidade, entre outros que podemos incorporar em nossos serviços para torná-los muito mais ricos, flexíveis e de fácil manipulação. Cada uma das principais funcionalidades fornecidas por ele possui um artigo exclusivo que abordará na íntegra cada uma delas. Para acessar esses artigos, consulte a listagem abaixo:</w:t>
      </w:r>
    </w:p>
    <w:p w:rsidR="0095542A" w:rsidRDefault="0095542A" w:rsidP="009F4BF2">
      <w:pPr>
        <w:pStyle w:val="NormalWeb"/>
        <w:spacing w:before="0" w:beforeAutospacing="0" w:after="0" w:afterAutospacing="0"/>
        <w:textAlignment w:val="baseline"/>
        <w:rPr>
          <w:rFonts w:ascii="Arial" w:hAnsi="Arial" w:cs="Arial"/>
          <w:color w:val="555555"/>
          <w:sz w:val="21"/>
          <w:szCs w:val="21"/>
        </w:rPr>
      </w:pPr>
    </w:p>
    <w:p w:rsidR="0095542A" w:rsidRDefault="0095542A" w:rsidP="009F4BF2">
      <w:pPr>
        <w:pStyle w:val="NormalWeb"/>
        <w:spacing w:before="0" w:beforeAutospacing="0" w:after="0" w:afterAutospacing="0"/>
        <w:textAlignment w:val="baseline"/>
        <w:rPr>
          <w:rFonts w:ascii="Arial" w:hAnsi="Arial" w:cs="Arial"/>
          <w:color w:val="555555"/>
          <w:sz w:val="21"/>
          <w:szCs w:val="21"/>
        </w:rPr>
      </w:pPr>
      <w:hyperlink r:id="rId17" w:tgtFrame="_blank" w:history="1">
        <w:r>
          <w:rPr>
            <w:rStyle w:val="Hyperlink"/>
            <w:rFonts w:ascii="inherit" w:hAnsi="inherit" w:cs="Arial"/>
            <w:b/>
            <w:bCs/>
            <w:color w:val="555555"/>
            <w:sz w:val="21"/>
            <w:szCs w:val="21"/>
            <w:bdr w:val="none" w:sz="0" w:space="0" w:color="auto" w:frame="1"/>
          </w:rPr>
          <w:t>Tipos de Mensagens</w:t>
        </w:r>
      </w:hyperlink>
      <w:r>
        <w:rPr>
          <w:rFonts w:ascii="Arial" w:hAnsi="Arial" w:cs="Arial"/>
          <w:color w:val="555555"/>
          <w:sz w:val="21"/>
          <w:szCs w:val="21"/>
        </w:rPr>
        <w:t xml:space="preserve">: Tradicionalmente, em qualquer tipo de aplicação, podemos criar um método que faz alguma tarefa. Ao criá-lo, podemos </w:t>
      </w:r>
      <w:proofErr w:type="spellStart"/>
      <w:r>
        <w:rPr>
          <w:rFonts w:ascii="Arial" w:hAnsi="Arial" w:cs="Arial"/>
          <w:color w:val="555555"/>
          <w:sz w:val="21"/>
          <w:szCs w:val="21"/>
        </w:rPr>
        <w:t>consumí-lo</w:t>
      </w:r>
      <w:proofErr w:type="spellEnd"/>
      <w:r>
        <w:rPr>
          <w:rFonts w:ascii="Arial" w:hAnsi="Arial" w:cs="Arial"/>
          <w:color w:val="555555"/>
          <w:sz w:val="21"/>
          <w:szCs w:val="21"/>
        </w:rPr>
        <w:t xml:space="preserve"> na mesma aplicação ao até mesmo referenciar a classe em que ele está contido e também </w:t>
      </w:r>
      <w:proofErr w:type="spellStart"/>
      <w:r>
        <w:rPr>
          <w:rFonts w:ascii="Arial" w:hAnsi="Arial" w:cs="Arial"/>
          <w:color w:val="555555"/>
          <w:sz w:val="21"/>
          <w:szCs w:val="21"/>
        </w:rPr>
        <w:t>consumí-los</w:t>
      </w:r>
      <w:proofErr w:type="spellEnd"/>
      <w:r>
        <w:rPr>
          <w:rFonts w:ascii="Arial" w:hAnsi="Arial" w:cs="Arial"/>
          <w:color w:val="555555"/>
          <w:sz w:val="21"/>
          <w:szCs w:val="21"/>
        </w:rPr>
        <w:t xml:space="preserve"> nos mais variados projetos. Ao realizar a chamada para este método, devemos esperar a sua execução e, quando finalizada, damos continuidade na execução do programa. Ao criar uma operação em um serviço WCF, ela também se comportará da mesma forma. Mas essa não é a única alternativa fornecida pelo WCF. O foco deste artigo é explorar tais alternativas e como elas influenciam na configuração e implementação e execução do serviço.</w:t>
      </w:r>
    </w:p>
    <w:p w:rsidR="0095542A" w:rsidRDefault="0095542A" w:rsidP="009F4BF2">
      <w:pPr>
        <w:pStyle w:val="NormalWeb"/>
        <w:spacing w:before="0" w:beforeAutospacing="0" w:after="0" w:afterAutospacing="0"/>
        <w:textAlignment w:val="baseline"/>
        <w:rPr>
          <w:rFonts w:ascii="Arial" w:hAnsi="Arial" w:cs="Arial"/>
          <w:color w:val="555555"/>
          <w:sz w:val="21"/>
          <w:szCs w:val="21"/>
        </w:rPr>
      </w:pPr>
    </w:p>
    <w:p w:rsidR="0095542A" w:rsidRDefault="0095542A" w:rsidP="009F4BF2">
      <w:pPr>
        <w:pStyle w:val="NormalWeb"/>
        <w:spacing w:before="0" w:beforeAutospacing="0" w:after="0" w:afterAutospacing="0"/>
        <w:textAlignment w:val="baseline"/>
        <w:rPr>
          <w:rFonts w:ascii="Arial" w:hAnsi="Arial" w:cs="Arial"/>
          <w:color w:val="555555"/>
          <w:sz w:val="21"/>
          <w:szCs w:val="21"/>
        </w:rPr>
      </w:pPr>
      <w:hyperlink r:id="rId18" w:tgtFrame="_blank" w:history="1">
        <w:proofErr w:type="spellStart"/>
        <w:r>
          <w:rPr>
            <w:rStyle w:val="Hyperlink"/>
            <w:rFonts w:ascii="inherit" w:hAnsi="inherit" w:cs="Arial"/>
            <w:b/>
            <w:bCs/>
            <w:color w:val="555555"/>
            <w:sz w:val="21"/>
            <w:szCs w:val="21"/>
            <w:bdr w:val="none" w:sz="0" w:space="0" w:color="auto" w:frame="1"/>
          </w:rPr>
          <w:t>Hosting</w:t>
        </w:r>
        <w:proofErr w:type="spellEnd"/>
      </w:hyperlink>
      <w:r>
        <w:rPr>
          <w:rFonts w:ascii="Arial" w:hAnsi="Arial" w:cs="Arial"/>
          <w:color w:val="555555"/>
          <w:sz w:val="21"/>
          <w:szCs w:val="21"/>
        </w:rPr>
        <w:t xml:space="preserve">: Como já sabemos, WCF - Windows Communication Foundation - é parte integrante do .NET Framework 3.0. Ele fornece um conjunto de classes para a construção e hospedagem de serviços baseando-se na arquitetura SOA (Service </w:t>
      </w:r>
      <w:proofErr w:type="spellStart"/>
      <w:r>
        <w:rPr>
          <w:rFonts w:ascii="Arial" w:hAnsi="Arial" w:cs="Arial"/>
          <w:color w:val="555555"/>
          <w:sz w:val="21"/>
          <w:szCs w:val="21"/>
        </w:rPr>
        <w:t>Oriented</w:t>
      </w:r>
      <w:proofErr w:type="spellEnd"/>
      <w:r>
        <w:rPr>
          <w:rFonts w:ascii="Arial" w:hAnsi="Arial" w:cs="Arial"/>
          <w:color w:val="555555"/>
          <w:sz w:val="21"/>
          <w:szCs w:val="21"/>
        </w:rPr>
        <w:t xml:space="preserve"> </w:t>
      </w:r>
      <w:proofErr w:type="spellStart"/>
      <w:r>
        <w:rPr>
          <w:rFonts w:ascii="Arial" w:hAnsi="Arial" w:cs="Arial"/>
          <w:color w:val="555555"/>
          <w:sz w:val="21"/>
          <w:szCs w:val="21"/>
        </w:rPr>
        <w:t>Architecture</w:t>
      </w:r>
      <w:proofErr w:type="spellEnd"/>
      <w:r>
        <w:rPr>
          <w:rFonts w:ascii="Arial" w:hAnsi="Arial" w:cs="Arial"/>
          <w:color w:val="555555"/>
          <w:sz w:val="21"/>
          <w:szCs w:val="21"/>
        </w:rPr>
        <w:t>), podendo expor tais serviços para serem acessados através dos mais diversos tipos de protocolos, como por exemplo: HTTP, TCP, IPC e MSMQ. Atualmente existem três tipos de hosts para serviços construídos em WCF: self-</w:t>
      </w:r>
      <w:proofErr w:type="spellStart"/>
      <w:r>
        <w:rPr>
          <w:rFonts w:ascii="Arial" w:hAnsi="Arial" w:cs="Arial"/>
          <w:color w:val="555555"/>
          <w:sz w:val="21"/>
          <w:szCs w:val="21"/>
        </w:rPr>
        <w:t>hosting</w:t>
      </w:r>
      <w:proofErr w:type="spellEnd"/>
      <w:r>
        <w:rPr>
          <w:rFonts w:ascii="Arial" w:hAnsi="Arial" w:cs="Arial"/>
          <w:color w:val="555555"/>
          <w:sz w:val="21"/>
          <w:szCs w:val="21"/>
        </w:rPr>
        <w:t xml:space="preserve"> (através da classe </w:t>
      </w:r>
      <w:proofErr w:type="spellStart"/>
      <w:r>
        <w:rPr>
          <w:rFonts w:ascii="Arial" w:hAnsi="Arial" w:cs="Arial"/>
          <w:color w:val="555555"/>
          <w:sz w:val="21"/>
          <w:szCs w:val="21"/>
        </w:rPr>
        <w:t>ServiceHost</w:t>
      </w:r>
      <w:proofErr w:type="spellEnd"/>
      <w:r>
        <w:rPr>
          <w:rFonts w:ascii="Arial" w:hAnsi="Arial" w:cs="Arial"/>
          <w:color w:val="555555"/>
          <w:sz w:val="21"/>
          <w:szCs w:val="21"/>
        </w:rPr>
        <w:t xml:space="preserve">), IIS (Internet </w:t>
      </w:r>
      <w:proofErr w:type="spellStart"/>
      <w:r>
        <w:rPr>
          <w:rFonts w:ascii="Arial" w:hAnsi="Arial" w:cs="Arial"/>
          <w:color w:val="555555"/>
          <w:sz w:val="21"/>
          <w:szCs w:val="21"/>
        </w:rPr>
        <w:t>Information</w:t>
      </w:r>
      <w:proofErr w:type="spellEnd"/>
      <w:r>
        <w:rPr>
          <w:rFonts w:ascii="Arial" w:hAnsi="Arial" w:cs="Arial"/>
          <w:color w:val="555555"/>
          <w:sz w:val="21"/>
          <w:szCs w:val="21"/>
        </w:rPr>
        <w:t xml:space="preserve"> Services) e WAS (Windows </w:t>
      </w:r>
      <w:proofErr w:type="spellStart"/>
      <w:r>
        <w:rPr>
          <w:rFonts w:ascii="Arial" w:hAnsi="Arial" w:cs="Arial"/>
          <w:color w:val="555555"/>
          <w:sz w:val="21"/>
          <w:szCs w:val="21"/>
        </w:rPr>
        <w:t>Activation</w:t>
      </w:r>
      <w:proofErr w:type="spellEnd"/>
      <w:r>
        <w:rPr>
          <w:rFonts w:ascii="Arial" w:hAnsi="Arial" w:cs="Arial"/>
          <w:color w:val="555555"/>
          <w:sz w:val="21"/>
          <w:szCs w:val="21"/>
        </w:rPr>
        <w:t xml:space="preserve"> Services - Windows Vista) e, é exatamente isso que este artigo abordará, ou seja, como configurar cada um desses hosts para expor os serviços construídos em WCF.</w:t>
      </w:r>
    </w:p>
    <w:p w:rsidR="0095542A" w:rsidRDefault="0095542A" w:rsidP="009F4BF2">
      <w:pPr>
        <w:pStyle w:val="NormalWeb"/>
        <w:spacing w:before="0" w:beforeAutospacing="0" w:after="0" w:afterAutospacing="0"/>
        <w:textAlignment w:val="baseline"/>
        <w:rPr>
          <w:rFonts w:ascii="Arial" w:hAnsi="Arial" w:cs="Arial"/>
          <w:color w:val="555555"/>
          <w:sz w:val="21"/>
          <w:szCs w:val="21"/>
        </w:rPr>
      </w:pPr>
    </w:p>
    <w:p w:rsidR="0095542A" w:rsidRDefault="0095542A" w:rsidP="009F4BF2">
      <w:pPr>
        <w:pStyle w:val="NormalWeb"/>
        <w:spacing w:before="0" w:beforeAutospacing="0" w:after="0" w:afterAutospacing="0"/>
        <w:textAlignment w:val="baseline"/>
        <w:rPr>
          <w:rFonts w:ascii="Arial" w:hAnsi="Arial" w:cs="Arial"/>
          <w:color w:val="555555"/>
          <w:sz w:val="21"/>
          <w:szCs w:val="21"/>
        </w:rPr>
      </w:pPr>
      <w:hyperlink r:id="rId19" w:tgtFrame="_blank" w:history="1">
        <w:proofErr w:type="spellStart"/>
        <w:r>
          <w:rPr>
            <w:rStyle w:val="Hyperlink"/>
            <w:rFonts w:ascii="inherit" w:hAnsi="inherit" w:cs="Arial"/>
            <w:b/>
            <w:bCs/>
            <w:color w:val="555555"/>
            <w:sz w:val="21"/>
            <w:szCs w:val="21"/>
            <w:bdr w:val="none" w:sz="0" w:space="0" w:color="auto" w:frame="1"/>
          </w:rPr>
          <w:t>Error</w:t>
        </w:r>
        <w:proofErr w:type="spellEnd"/>
        <w:r>
          <w:rPr>
            <w:rStyle w:val="Hyperlink"/>
            <w:rFonts w:ascii="inherit" w:hAnsi="inherit" w:cs="Arial"/>
            <w:b/>
            <w:bCs/>
            <w:color w:val="555555"/>
            <w:sz w:val="21"/>
            <w:szCs w:val="21"/>
            <w:bdr w:val="none" w:sz="0" w:space="0" w:color="auto" w:frame="1"/>
          </w:rPr>
          <w:t xml:space="preserve"> </w:t>
        </w:r>
        <w:proofErr w:type="spellStart"/>
        <w:r>
          <w:rPr>
            <w:rStyle w:val="Hyperlink"/>
            <w:rFonts w:ascii="inherit" w:hAnsi="inherit" w:cs="Arial"/>
            <w:b/>
            <w:bCs/>
            <w:color w:val="555555"/>
            <w:sz w:val="21"/>
            <w:szCs w:val="21"/>
            <w:bdr w:val="none" w:sz="0" w:space="0" w:color="auto" w:frame="1"/>
          </w:rPr>
          <w:t>Handling</w:t>
        </w:r>
        <w:proofErr w:type="spellEnd"/>
      </w:hyperlink>
      <w:r>
        <w:rPr>
          <w:rFonts w:ascii="Arial" w:hAnsi="Arial" w:cs="Arial"/>
          <w:color w:val="555555"/>
          <w:sz w:val="21"/>
          <w:szCs w:val="21"/>
        </w:rPr>
        <w:t xml:space="preserve">: Independentemente de que tipo de aplicação estamos criando, erros sempre podem acontecer. O mesmo serve para serviços, não estando isentos disso. Em se tratando de serviços, os erros podem ser os mais variados possíveis, havendo problemas a nível de transporte (protocolo), na entrega/recebimento da mensagem, no </w:t>
      </w:r>
      <w:proofErr w:type="spellStart"/>
      <w:r>
        <w:rPr>
          <w:rFonts w:ascii="Arial" w:hAnsi="Arial" w:cs="Arial"/>
          <w:color w:val="555555"/>
          <w:sz w:val="21"/>
          <w:szCs w:val="21"/>
        </w:rPr>
        <w:t>runtime</w:t>
      </w:r>
      <w:proofErr w:type="spellEnd"/>
      <w:r>
        <w:rPr>
          <w:rFonts w:ascii="Arial" w:hAnsi="Arial" w:cs="Arial"/>
          <w:color w:val="555555"/>
          <w:sz w:val="21"/>
          <w:szCs w:val="21"/>
        </w:rPr>
        <w:t xml:space="preserve"> ou até mesmo (e é o mais comum) na execução da operação (método). O WCF fornece várias técnicas para analisar e tratar os possíveis erros que ocorrem durante a execução do serviço. O grande desafio aqui é como fazer com que este problema (erro) seja passado para o cliente que o consome independentemente da plataforma, dando </w:t>
      </w:r>
      <w:proofErr w:type="gramStart"/>
      <w:r>
        <w:rPr>
          <w:rFonts w:ascii="Arial" w:hAnsi="Arial" w:cs="Arial"/>
          <w:color w:val="555555"/>
          <w:sz w:val="21"/>
          <w:szCs w:val="21"/>
        </w:rPr>
        <w:t>à</w:t>
      </w:r>
      <w:proofErr w:type="gramEnd"/>
      <w:r>
        <w:rPr>
          <w:rFonts w:ascii="Arial" w:hAnsi="Arial" w:cs="Arial"/>
          <w:color w:val="555555"/>
          <w:sz w:val="21"/>
          <w:szCs w:val="21"/>
        </w:rPr>
        <w:t xml:space="preserve"> ele a capacidade de saber o que ocorreu e como contorná-lo, mantendo a aplicação cliente e proxy estáveis. Esse artigo abordará como devemos proceder para disparar erros, notificar o cliente e, como ele pode fazer para tratar os erros que ocorrem.</w:t>
      </w:r>
    </w:p>
    <w:p w:rsidR="0095542A" w:rsidRDefault="0095542A" w:rsidP="009F4BF2">
      <w:pPr>
        <w:pStyle w:val="NormalWeb"/>
        <w:spacing w:before="0" w:beforeAutospacing="0" w:after="0" w:afterAutospacing="0"/>
        <w:textAlignment w:val="baseline"/>
        <w:rPr>
          <w:rFonts w:ascii="Arial" w:hAnsi="Arial" w:cs="Arial"/>
          <w:color w:val="555555"/>
          <w:sz w:val="21"/>
          <w:szCs w:val="21"/>
        </w:rPr>
      </w:pPr>
    </w:p>
    <w:p w:rsidR="0095542A" w:rsidRDefault="0095542A" w:rsidP="009F4BF2">
      <w:pPr>
        <w:pStyle w:val="NormalWeb"/>
        <w:spacing w:before="0" w:beforeAutospacing="0" w:after="0" w:afterAutospacing="0"/>
        <w:textAlignment w:val="baseline"/>
        <w:rPr>
          <w:rFonts w:ascii="Arial" w:hAnsi="Arial" w:cs="Arial"/>
          <w:color w:val="555555"/>
          <w:sz w:val="21"/>
          <w:szCs w:val="21"/>
        </w:rPr>
      </w:pPr>
      <w:hyperlink r:id="rId20" w:tgtFrame="_blank" w:history="1">
        <w:r>
          <w:rPr>
            <w:rStyle w:val="Hyperlink"/>
            <w:rFonts w:ascii="inherit" w:hAnsi="inherit" w:cs="Arial"/>
            <w:b/>
            <w:bCs/>
            <w:color w:val="555555"/>
            <w:sz w:val="21"/>
            <w:szCs w:val="21"/>
            <w:bdr w:val="none" w:sz="0" w:space="0" w:color="auto" w:frame="1"/>
          </w:rPr>
          <w:t>Gerenciamento de Instâncias</w:t>
        </w:r>
      </w:hyperlink>
      <w:r>
        <w:rPr>
          <w:rFonts w:ascii="Arial" w:hAnsi="Arial" w:cs="Arial"/>
          <w:color w:val="555555"/>
          <w:sz w:val="21"/>
          <w:szCs w:val="21"/>
        </w:rPr>
        <w:t xml:space="preserve">: O gerenciamento de instância é uma técnica que é utilizada pelo WCF ou qualquer outra tecnologia de computação distribuída que determina como e por quem as requisições </w:t>
      </w:r>
      <w:r>
        <w:rPr>
          <w:rFonts w:ascii="Arial" w:hAnsi="Arial" w:cs="Arial"/>
          <w:color w:val="555555"/>
          <w:sz w:val="21"/>
          <w:szCs w:val="21"/>
        </w:rPr>
        <w:lastRenderedPageBreak/>
        <w:t xml:space="preserve">dos clientes serão atendidas. A escolha do modo de gerenciamento de instâncias interfere diretamente na escalabilidade, performance e transações de um serviço/componente, além de termos algumas mudanças à nível de implementação de contrato, que precisamos nos atentar para garantir que o mesmo funcione sob o modelo de gerenciamento escolhido. A finalidade do artigo consiste, basicamente, em mostrar cada uma das três técnicas disponíveis pelo </w:t>
      </w:r>
      <w:proofErr w:type="gramStart"/>
      <w:r>
        <w:rPr>
          <w:rFonts w:ascii="Arial" w:hAnsi="Arial" w:cs="Arial"/>
          <w:color w:val="555555"/>
          <w:sz w:val="21"/>
          <w:szCs w:val="21"/>
        </w:rPr>
        <w:t>WCF</w:t>
      </w:r>
      <w:proofErr w:type="gramEnd"/>
      <w:r>
        <w:rPr>
          <w:rFonts w:ascii="Arial" w:hAnsi="Arial" w:cs="Arial"/>
          <w:color w:val="555555"/>
          <w:sz w:val="21"/>
          <w:szCs w:val="21"/>
        </w:rPr>
        <w:t xml:space="preserve"> mas, também, abordando os seus respectivos benefícios e algumas técnicas que circundam esse processo e que, de alguma forma, estão ligadas e influenciam na escolha e/ou implementação. O artigo também abordará os cuidados que devemos ter na escolha e implementação de cada uma das técnicas fornecidas.</w:t>
      </w:r>
    </w:p>
    <w:p w:rsidR="0095542A" w:rsidRDefault="0095542A" w:rsidP="009F4BF2">
      <w:pPr>
        <w:pStyle w:val="NormalWeb"/>
        <w:spacing w:before="0" w:beforeAutospacing="0" w:after="0" w:afterAutospacing="0"/>
        <w:textAlignment w:val="baseline"/>
        <w:rPr>
          <w:rFonts w:ascii="Arial" w:hAnsi="Arial" w:cs="Arial"/>
          <w:color w:val="555555"/>
          <w:sz w:val="21"/>
          <w:szCs w:val="21"/>
        </w:rPr>
      </w:pPr>
    </w:p>
    <w:p w:rsidR="0095542A" w:rsidRDefault="0095542A" w:rsidP="009F4BF2">
      <w:pPr>
        <w:pStyle w:val="NormalWeb"/>
        <w:spacing w:before="0" w:beforeAutospacing="0" w:after="0" w:afterAutospacing="0"/>
        <w:textAlignment w:val="baseline"/>
        <w:rPr>
          <w:rFonts w:ascii="Arial" w:hAnsi="Arial" w:cs="Arial"/>
          <w:color w:val="555555"/>
          <w:sz w:val="21"/>
          <w:szCs w:val="21"/>
        </w:rPr>
      </w:pPr>
      <w:hyperlink r:id="rId21" w:tgtFrame="_blank" w:history="1">
        <w:r>
          <w:rPr>
            <w:rStyle w:val="Hyperlink"/>
            <w:rFonts w:ascii="inherit" w:hAnsi="inherit" w:cs="Arial"/>
            <w:b/>
            <w:bCs/>
            <w:color w:val="555555"/>
            <w:sz w:val="21"/>
            <w:szCs w:val="21"/>
            <w:bdr w:val="none" w:sz="0" w:space="0" w:color="auto" w:frame="1"/>
          </w:rPr>
          <w:t>Sincronização</w:t>
        </w:r>
      </w:hyperlink>
      <w:r>
        <w:rPr>
          <w:rFonts w:ascii="Arial" w:hAnsi="Arial" w:cs="Arial"/>
          <w:color w:val="555555"/>
          <w:sz w:val="21"/>
          <w:szCs w:val="21"/>
        </w:rPr>
        <w:t>: Ao expor um serviço para que ele seja consumido, devemos nos atentar à possibilidade deste serviço ser acessado simultaneamente. Isso ocorre quando múltiplas requisições (threads) tentam acessar o mesmo recurso ao mesmo tempo. A possibilidade de acessos simultâneos poderá acontecer dependendo do tipo de gerenciamento de instância escolhido para o serviço. A finalidade deste artigo é mostrar as três opções fornecidas pelo WCF para tratar a concorrência e, além disso, exibir algumas das várias técnicas de sincronização fornecidas pelo .NET Framework e que poderão ser utilizadas em conjunto com o WCF.</w:t>
      </w:r>
    </w:p>
    <w:p w:rsidR="0095542A" w:rsidRDefault="0095542A" w:rsidP="009F4BF2">
      <w:pPr>
        <w:pStyle w:val="NormalWeb"/>
        <w:spacing w:before="0" w:beforeAutospacing="0" w:after="0" w:afterAutospacing="0"/>
        <w:textAlignment w:val="baseline"/>
        <w:rPr>
          <w:rFonts w:ascii="Arial" w:hAnsi="Arial" w:cs="Arial"/>
          <w:color w:val="555555"/>
          <w:sz w:val="21"/>
          <w:szCs w:val="21"/>
        </w:rPr>
      </w:pPr>
    </w:p>
    <w:p w:rsidR="0095542A" w:rsidRDefault="0095542A" w:rsidP="009F4BF2">
      <w:pPr>
        <w:pStyle w:val="NormalWeb"/>
        <w:spacing w:before="0" w:beforeAutospacing="0" w:after="0" w:afterAutospacing="0"/>
        <w:textAlignment w:val="baseline"/>
        <w:rPr>
          <w:rFonts w:ascii="Arial" w:hAnsi="Arial" w:cs="Arial"/>
          <w:color w:val="555555"/>
          <w:sz w:val="21"/>
          <w:szCs w:val="21"/>
        </w:rPr>
      </w:pPr>
      <w:hyperlink r:id="rId22" w:tgtFrame="_blank" w:history="1">
        <w:r>
          <w:rPr>
            <w:rStyle w:val="Hyperlink"/>
            <w:rFonts w:ascii="inherit" w:hAnsi="inherit" w:cs="Arial"/>
            <w:b/>
            <w:bCs/>
            <w:color w:val="555555"/>
            <w:sz w:val="21"/>
            <w:szCs w:val="21"/>
            <w:bdr w:val="none" w:sz="0" w:space="0" w:color="auto" w:frame="1"/>
          </w:rPr>
          <w:t>Transferência e Codificação de Dados</w:t>
        </w:r>
      </w:hyperlink>
      <w:r>
        <w:rPr>
          <w:rFonts w:ascii="Arial" w:hAnsi="Arial" w:cs="Arial"/>
          <w:color w:val="555555"/>
          <w:sz w:val="21"/>
          <w:szCs w:val="21"/>
        </w:rPr>
        <w:t xml:space="preserve">: Um dos maiores benefícios que serviços da Web tem em relação </w:t>
      </w:r>
      <w:proofErr w:type="gramStart"/>
      <w:r>
        <w:rPr>
          <w:rFonts w:ascii="Arial" w:hAnsi="Arial" w:cs="Arial"/>
          <w:color w:val="555555"/>
          <w:sz w:val="21"/>
          <w:szCs w:val="21"/>
        </w:rPr>
        <w:t>à</w:t>
      </w:r>
      <w:proofErr w:type="gramEnd"/>
      <w:r>
        <w:rPr>
          <w:rFonts w:ascii="Arial" w:hAnsi="Arial" w:cs="Arial"/>
          <w:color w:val="555555"/>
          <w:sz w:val="21"/>
          <w:szCs w:val="21"/>
        </w:rPr>
        <w:t xml:space="preserve"> tecnologias de comunicação distribuídas é o uso de XML como base da codificação, permitindo assim, a interoperabilidade entre as mais diversas plataformas. Entretanto, a escolha do padrão de codificação e a forma de transferência destas informações a serem adotados pelo serviço influenciará diretamente na performance e interoperabilidade do mesmo e também daqueles que o consomem. O WCF fornece algumas técnicas e alternativas que podemos adotar durante a configuração ou criação de um determinado serviço. A finalidade deste artigo é mostrar como implementar tal configuração/criação e analisar os impactos (inclusive a nível de contrato), benefícios e restrições de cada uma destas técnicas.</w:t>
      </w:r>
    </w:p>
    <w:p w:rsidR="0095542A" w:rsidRDefault="0095542A" w:rsidP="009F4BF2">
      <w:pPr>
        <w:pStyle w:val="NormalWeb"/>
        <w:spacing w:before="0" w:beforeAutospacing="0" w:after="0" w:afterAutospacing="0"/>
        <w:textAlignment w:val="baseline"/>
        <w:rPr>
          <w:rFonts w:ascii="Arial" w:hAnsi="Arial" w:cs="Arial"/>
          <w:color w:val="555555"/>
          <w:sz w:val="21"/>
          <w:szCs w:val="21"/>
        </w:rPr>
      </w:pPr>
    </w:p>
    <w:p w:rsidR="0095542A" w:rsidRDefault="0095542A" w:rsidP="009F4BF2">
      <w:pPr>
        <w:pStyle w:val="NormalWeb"/>
        <w:spacing w:before="0" w:beforeAutospacing="0" w:after="0" w:afterAutospacing="0"/>
        <w:textAlignment w:val="baseline"/>
        <w:rPr>
          <w:rFonts w:ascii="Arial" w:hAnsi="Arial" w:cs="Arial"/>
          <w:color w:val="555555"/>
          <w:sz w:val="21"/>
          <w:szCs w:val="21"/>
        </w:rPr>
      </w:pPr>
      <w:hyperlink r:id="rId23" w:tgtFrame="_blank" w:history="1">
        <w:r>
          <w:rPr>
            <w:rStyle w:val="Hyperlink"/>
            <w:rFonts w:ascii="inherit" w:hAnsi="inherit" w:cs="Arial"/>
            <w:b/>
            <w:bCs/>
            <w:color w:val="555555"/>
            <w:sz w:val="21"/>
            <w:szCs w:val="21"/>
            <w:bdr w:val="none" w:sz="0" w:space="0" w:color="auto" w:frame="1"/>
          </w:rPr>
          <w:t>Chamadas Assíncronas</w:t>
        </w:r>
      </w:hyperlink>
      <w:r>
        <w:rPr>
          <w:rFonts w:ascii="Arial" w:hAnsi="Arial" w:cs="Arial"/>
          <w:color w:val="555555"/>
          <w:sz w:val="21"/>
          <w:szCs w:val="21"/>
        </w:rPr>
        <w:t xml:space="preserve">: Muitas vezes desenvolvemos um método para desempenhar alguma tarefa e, depois de devidamente codificado, invocamos o mesmo a partir de algum ponto da aplicação. Dependendo do que este método faz, ele pode levar certo tempo para executar e, se o tempo for consideravelmente alto, podemos começar a ter problemas na aplicação, pois como a chamada é sempre realizada de síncrona, enquanto o método não retornar, a execução do sistema que faz o uso do mesmo irá congelar, aguardando o retorno do método para dar </w:t>
      </w:r>
      <w:proofErr w:type="spellStart"/>
      <w:r>
        <w:rPr>
          <w:rFonts w:ascii="Arial" w:hAnsi="Arial" w:cs="Arial"/>
          <w:color w:val="555555"/>
          <w:sz w:val="21"/>
          <w:szCs w:val="21"/>
        </w:rPr>
        <w:t>seqüência</w:t>
      </w:r>
      <w:proofErr w:type="spellEnd"/>
      <w:r>
        <w:rPr>
          <w:rFonts w:ascii="Arial" w:hAnsi="Arial" w:cs="Arial"/>
          <w:color w:val="555555"/>
          <w:sz w:val="21"/>
          <w:szCs w:val="21"/>
        </w:rPr>
        <w:t xml:space="preserve"> na execução. A finalidade deste artigo é mostrar como implementar o processamento assíncrono tanto do lado do cliente (</w:t>
      </w:r>
      <w:r>
        <w:rPr>
          <w:rFonts w:ascii="Arial" w:hAnsi="Arial" w:cs="Arial"/>
          <w:i/>
          <w:iCs/>
          <w:color w:val="555555"/>
          <w:sz w:val="21"/>
          <w:szCs w:val="21"/>
          <w:bdr w:val="none" w:sz="0" w:space="0" w:color="auto" w:frame="1"/>
        </w:rPr>
        <w:t>proxy</w:t>
      </w:r>
      <w:r>
        <w:rPr>
          <w:rFonts w:ascii="Arial" w:hAnsi="Arial" w:cs="Arial"/>
          <w:color w:val="555555"/>
          <w:sz w:val="21"/>
          <w:szCs w:val="21"/>
        </w:rPr>
        <w:t>) bem como do lado do servidor (contrato) em serviços WCF.</w:t>
      </w:r>
    </w:p>
    <w:p w:rsidR="0095542A" w:rsidRDefault="0095542A" w:rsidP="009F4BF2">
      <w:pPr>
        <w:pStyle w:val="NormalWeb"/>
        <w:spacing w:before="0" w:beforeAutospacing="0" w:after="0" w:afterAutospacing="0"/>
        <w:textAlignment w:val="baseline"/>
        <w:rPr>
          <w:rFonts w:ascii="Arial" w:hAnsi="Arial" w:cs="Arial"/>
          <w:color w:val="555555"/>
          <w:sz w:val="21"/>
          <w:szCs w:val="21"/>
        </w:rPr>
      </w:pPr>
    </w:p>
    <w:p w:rsidR="0095542A" w:rsidRDefault="0095542A" w:rsidP="009F4BF2">
      <w:pPr>
        <w:pStyle w:val="NormalWeb"/>
        <w:spacing w:before="0" w:beforeAutospacing="0" w:after="0" w:afterAutospacing="0"/>
        <w:textAlignment w:val="baseline"/>
        <w:rPr>
          <w:rFonts w:ascii="Arial" w:hAnsi="Arial" w:cs="Arial"/>
          <w:color w:val="555555"/>
          <w:sz w:val="21"/>
          <w:szCs w:val="21"/>
        </w:rPr>
      </w:pPr>
      <w:hyperlink r:id="rId24" w:tgtFrame="_blank" w:history="1">
        <w:proofErr w:type="spellStart"/>
        <w:r>
          <w:rPr>
            <w:rStyle w:val="Hyperlink"/>
            <w:rFonts w:ascii="inherit" w:hAnsi="inherit" w:cs="Arial"/>
            <w:b/>
            <w:bCs/>
            <w:color w:val="555555"/>
            <w:sz w:val="21"/>
            <w:szCs w:val="21"/>
            <w:bdr w:val="none" w:sz="0" w:space="0" w:color="auto" w:frame="1"/>
          </w:rPr>
          <w:t>Throttling</w:t>
        </w:r>
        <w:proofErr w:type="spellEnd"/>
        <w:r>
          <w:rPr>
            <w:rStyle w:val="Hyperlink"/>
            <w:rFonts w:ascii="inherit" w:hAnsi="inherit" w:cs="Arial"/>
            <w:b/>
            <w:bCs/>
            <w:color w:val="555555"/>
            <w:sz w:val="21"/>
            <w:szCs w:val="21"/>
            <w:bdr w:val="none" w:sz="0" w:space="0" w:color="auto" w:frame="1"/>
          </w:rPr>
          <w:t xml:space="preserve"> e </w:t>
        </w:r>
        <w:proofErr w:type="spellStart"/>
        <w:r>
          <w:rPr>
            <w:rStyle w:val="Hyperlink"/>
            <w:rFonts w:ascii="inherit" w:hAnsi="inherit" w:cs="Arial"/>
            <w:b/>
            <w:bCs/>
            <w:color w:val="555555"/>
            <w:sz w:val="21"/>
            <w:szCs w:val="21"/>
            <w:bdr w:val="none" w:sz="0" w:space="0" w:color="auto" w:frame="1"/>
          </w:rPr>
          <w:t>Pooling</w:t>
        </w:r>
        <w:proofErr w:type="spellEnd"/>
      </w:hyperlink>
      <w:r>
        <w:rPr>
          <w:rFonts w:ascii="Arial" w:hAnsi="Arial" w:cs="Arial"/>
          <w:color w:val="555555"/>
          <w:sz w:val="21"/>
          <w:szCs w:val="21"/>
        </w:rPr>
        <w:t>: Através do gerenciamento de instância de um serviço podemos definir qual a forma de criação de uma instância para servir uma determinada requisição. Essa configuração que fazemos à nível de serviço, através de um </w:t>
      </w:r>
      <w:proofErr w:type="spellStart"/>
      <w:r>
        <w:rPr>
          <w:rFonts w:ascii="Arial" w:hAnsi="Arial" w:cs="Arial"/>
          <w:i/>
          <w:iCs/>
          <w:color w:val="555555"/>
          <w:sz w:val="21"/>
          <w:szCs w:val="21"/>
          <w:bdr w:val="none" w:sz="0" w:space="0" w:color="auto" w:frame="1"/>
        </w:rPr>
        <w:t>behavior</w:t>
      </w:r>
      <w:proofErr w:type="spellEnd"/>
      <w:r>
        <w:rPr>
          <w:rFonts w:ascii="Arial" w:hAnsi="Arial" w:cs="Arial"/>
          <w:color w:val="555555"/>
          <w:sz w:val="21"/>
          <w:szCs w:val="21"/>
        </w:rPr>
        <w:t>, não impõe nenhuma restrição na quantidade de instância e/ou execuções concorrentes que são realizadas e, dependendo do volume de requisições que o serviço tenha ou até mesmo a quantidade de recursos que ele utiliza, podemos degradar consideravelmente a performance. O </w:t>
      </w:r>
      <w:proofErr w:type="spellStart"/>
      <w:r>
        <w:rPr>
          <w:rFonts w:ascii="Arial" w:hAnsi="Arial" w:cs="Arial"/>
          <w:i/>
          <w:iCs/>
          <w:color w:val="555555"/>
          <w:sz w:val="21"/>
          <w:szCs w:val="21"/>
          <w:bdr w:val="none" w:sz="0" w:space="0" w:color="auto" w:frame="1"/>
        </w:rPr>
        <w:t>Throttling</w:t>
      </w:r>
      <w:proofErr w:type="spellEnd"/>
      <w:r>
        <w:rPr>
          <w:rFonts w:ascii="Arial" w:hAnsi="Arial" w:cs="Arial"/>
          <w:color w:val="555555"/>
          <w:sz w:val="21"/>
          <w:szCs w:val="21"/>
        </w:rPr>
        <w:t> possibilita restringirmos a quantidade de sessões, instâncias e chamadas concorrentes que são realizadas para um serviço. Além do </w:t>
      </w:r>
      <w:proofErr w:type="spellStart"/>
      <w:r>
        <w:rPr>
          <w:rFonts w:ascii="Arial" w:hAnsi="Arial" w:cs="Arial"/>
          <w:i/>
          <w:iCs/>
          <w:color w:val="555555"/>
          <w:sz w:val="21"/>
          <w:szCs w:val="21"/>
          <w:bdr w:val="none" w:sz="0" w:space="0" w:color="auto" w:frame="1"/>
        </w:rPr>
        <w:t>Throttling</w:t>
      </w:r>
      <w:proofErr w:type="spellEnd"/>
      <w:r>
        <w:rPr>
          <w:rFonts w:ascii="Arial" w:hAnsi="Arial" w:cs="Arial"/>
          <w:color w:val="555555"/>
          <w:sz w:val="21"/>
          <w:szCs w:val="21"/>
        </w:rPr>
        <w:t>, ainda há outra funcionalidade que pode ser utilizada em um serviço, que é o </w:t>
      </w:r>
      <w:proofErr w:type="spellStart"/>
      <w:r>
        <w:rPr>
          <w:rFonts w:ascii="Arial" w:hAnsi="Arial" w:cs="Arial"/>
          <w:i/>
          <w:iCs/>
          <w:color w:val="555555"/>
          <w:sz w:val="21"/>
          <w:szCs w:val="21"/>
          <w:bdr w:val="none" w:sz="0" w:space="0" w:color="auto" w:frame="1"/>
        </w:rPr>
        <w:t>Pooling</w:t>
      </w:r>
      <w:proofErr w:type="spellEnd"/>
      <w:r>
        <w:rPr>
          <w:rFonts w:ascii="Arial" w:hAnsi="Arial" w:cs="Arial"/>
          <w:color w:val="555555"/>
          <w:sz w:val="21"/>
          <w:szCs w:val="21"/>
        </w:rPr>
        <w:t> de objetos. Este artigo explicará como proceder para efetuar a configuração do </w:t>
      </w:r>
      <w:proofErr w:type="spellStart"/>
      <w:r>
        <w:rPr>
          <w:rFonts w:ascii="Arial" w:hAnsi="Arial" w:cs="Arial"/>
          <w:i/>
          <w:iCs/>
          <w:color w:val="555555"/>
          <w:sz w:val="21"/>
          <w:szCs w:val="21"/>
          <w:bdr w:val="none" w:sz="0" w:space="0" w:color="auto" w:frame="1"/>
        </w:rPr>
        <w:t>Throttling</w:t>
      </w:r>
      <w:proofErr w:type="spellEnd"/>
      <w:r>
        <w:rPr>
          <w:rFonts w:ascii="Arial" w:hAnsi="Arial" w:cs="Arial"/>
          <w:color w:val="555555"/>
          <w:sz w:val="21"/>
          <w:szCs w:val="21"/>
        </w:rPr>
        <w:t xml:space="preserve"> e suas implicações; também falaremos </w:t>
      </w:r>
      <w:proofErr w:type="spellStart"/>
      <w:r>
        <w:rPr>
          <w:rFonts w:ascii="Arial" w:hAnsi="Arial" w:cs="Arial"/>
          <w:color w:val="555555"/>
          <w:sz w:val="21"/>
          <w:szCs w:val="21"/>
        </w:rPr>
        <w:t>supercialmente</w:t>
      </w:r>
      <w:proofErr w:type="spellEnd"/>
      <w:r>
        <w:rPr>
          <w:rFonts w:ascii="Arial" w:hAnsi="Arial" w:cs="Arial"/>
          <w:color w:val="555555"/>
          <w:sz w:val="21"/>
          <w:szCs w:val="21"/>
        </w:rPr>
        <w:t xml:space="preserve"> sobre a estrutura do </w:t>
      </w:r>
      <w:proofErr w:type="spellStart"/>
      <w:r>
        <w:rPr>
          <w:rFonts w:ascii="Arial" w:hAnsi="Arial" w:cs="Arial"/>
          <w:i/>
          <w:iCs/>
          <w:color w:val="555555"/>
          <w:sz w:val="21"/>
          <w:szCs w:val="21"/>
          <w:bdr w:val="none" w:sz="0" w:space="0" w:color="auto" w:frame="1"/>
        </w:rPr>
        <w:t>Pooling</w:t>
      </w:r>
      <w:proofErr w:type="spellEnd"/>
      <w:r>
        <w:rPr>
          <w:rFonts w:ascii="Arial" w:hAnsi="Arial" w:cs="Arial"/>
          <w:color w:val="555555"/>
          <w:sz w:val="21"/>
          <w:szCs w:val="21"/>
        </w:rPr>
        <w:t> e como implementá-lo.</w:t>
      </w:r>
    </w:p>
    <w:p w:rsidR="0095542A" w:rsidRDefault="0095542A" w:rsidP="009F4BF2">
      <w:pPr>
        <w:pStyle w:val="NormalWeb"/>
        <w:spacing w:before="0" w:beforeAutospacing="0" w:after="0" w:afterAutospacing="0"/>
        <w:textAlignment w:val="baseline"/>
        <w:rPr>
          <w:rFonts w:ascii="Arial" w:hAnsi="Arial" w:cs="Arial"/>
          <w:color w:val="555555"/>
          <w:sz w:val="21"/>
          <w:szCs w:val="21"/>
        </w:rPr>
      </w:pPr>
    </w:p>
    <w:p w:rsidR="0095542A" w:rsidRDefault="0095542A" w:rsidP="009F4BF2">
      <w:pPr>
        <w:pStyle w:val="NormalWeb"/>
        <w:spacing w:before="0" w:beforeAutospacing="0" w:after="0" w:afterAutospacing="0"/>
        <w:textAlignment w:val="baseline"/>
        <w:rPr>
          <w:rFonts w:ascii="Arial" w:hAnsi="Arial" w:cs="Arial"/>
          <w:color w:val="555555"/>
          <w:sz w:val="21"/>
          <w:szCs w:val="21"/>
        </w:rPr>
      </w:pPr>
      <w:hyperlink r:id="rId25" w:tgtFrame="_blank" w:history="1">
        <w:r>
          <w:rPr>
            <w:rStyle w:val="Hyperlink"/>
            <w:rFonts w:ascii="inherit" w:hAnsi="inherit" w:cs="Arial"/>
            <w:b/>
            <w:bCs/>
            <w:color w:val="555555"/>
            <w:sz w:val="21"/>
            <w:szCs w:val="21"/>
            <w:bdr w:val="none" w:sz="0" w:space="0" w:color="auto" w:frame="1"/>
          </w:rPr>
          <w:t>Transações</w:t>
        </w:r>
      </w:hyperlink>
      <w:r>
        <w:rPr>
          <w:rFonts w:ascii="Arial" w:hAnsi="Arial" w:cs="Arial"/>
          <w:color w:val="555555"/>
          <w:sz w:val="21"/>
          <w:szCs w:val="21"/>
        </w:rPr>
        <w:t>: Uma necessidade existente em muitas aplicações é assegurar a consistência dos dados durante a sua manipulação. Ao executar uma tarefa, precisaremos garantir que, se algum problema ocorrer, os dados voltem ao seu estado inicial. Dentro da computação isso é garantido pelo uso de transações. As transações já existem há algum tempo, e a finalidade deste artigo é mostrar as alternativas que temos para incorporá-las dentro de serviços e clientes que fazem o uso do WCF como meio de comunicação.</w:t>
      </w:r>
    </w:p>
    <w:p w:rsidR="0095542A" w:rsidRDefault="0095542A" w:rsidP="009F4BF2">
      <w:pPr>
        <w:pStyle w:val="NormalWeb"/>
        <w:spacing w:before="0" w:beforeAutospacing="0" w:after="0" w:afterAutospacing="0"/>
        <w:textAlignment w:val="baseline"/>
        <w:rPr>
          <w:rFonts w:ascii="Arial" w:hAnsi="Arial" w:cs="Arial"/>
          <w:color w:val="555555"/>
          <w:sz w:val="21"/>
          <w:szCs w:val="21"/>
        </w:rPr>
      </w:pPr>
    </w:p>
    <w:p w:rsidR="0095542A" w:rsidRDefault="0095542A" w:rsidP="009F4BF2">
      <w:pPr>
        <w:pStyle w:val="NormalWeb"/>
        <w:spacing w:before="0" w:beforeAutospacing="0" w:after="0" w:afterAutospacing="0"/>
        <w:textAlignment w:val="baseline"/>
        <w:rPr>
          <w:rFonts w:ascii="Arial" w:hAnsi="Arial" w:cs="Arial"/>
          <w:color w:val="555555"/>
          <w:sz w:val="21"/>
          <w:szCs w:val="21"/>
        </w:rPr>
      </w:pPr>
      <w:hyperlink r:id="rId26" w:tgtFrame="_blank" w:history="1">
        <w:r>
          <w:rPr>
            <w:rStyle w:val="Hyperlink"/>
            <w:rFonts w:ascii="inherit" w:hAnsi="inherit" w:cs="Arial"/>
            <w:b/>
            <w:bCs/>
            <w:color w:val="555555"/>
            <w:sz w:val="21"/>
            <w:szCs w:val="21"/>
            <w:bdr w:val="none" w:sz="0" w:space="0" w:color="auto" w:frame="1"/>
          </w:rPr>
          <w:t>Transações</w:t>
        </w:r>
      </w:hyperlink>
      <w:r>
        <w:rPr>
          <w:rFonts w:ascii="Arial" w:hAnsi="Arial" w:cs="Arial"/>
          <w:color w:val="555555"/>
          <w:sz w:val="21"/>
          <w:szCs w:val="21"/>
        </w:rPr>
        <w:t xml:space="preserve">: Uma necessidade existente em muitas aplicações é assegurar a consistência dos dados durante a sua manipulação. Ao executar uma tarefa, precisaremos garantir que, se algum problema ocorrer, os dados voltem ao seu estado inicial. Dentro da computação isso é garantido pelo uso de </w:t>
      </w:r>
      <w:r>
        <w:rPr>
          <w:rFonts w:ascii="Arial" w:hAnsi="Arial" w:cs="Arial"/>
          <w:color w:val="555555"/>
          <w:sz w:val="21"/>
          <w:szCs w:val="21"/>
        </w:rPr>
        <w:lastRenderedPageBreak/>
        <w:t>transações. As transações já existem há algum tempo, e a finalidade deste artigo é mostrar as alternativas que temos para incorporá-las dentro de serviços e clientes que fazem o uso do WCF como meio de comunicação.</w:t>
      </w:r>
    </w:p>
    <w:p w:rsidR="0095542A" w:rsidRDefault="0095542A" w:rsidP="009F4BF2">
      <w:pPr>
        <w:pStyle w:val="NormalWeb"/>
        <w:spacing w:before="0" w:beforeAutospacing="0" w:after="0" w:afterAutospacing="0"/>
        <w:textAlignment w:val="baseline"/>
        <w:rPr>
          <w:rFonts w:ascii="Arial" w:hAnsi="Arial" w:cs="Arial"/>
          <w:color w:val="555555"/>
          <w:sz w:val="21"/>
          <w:szCs w:val="21"/>
        </w:rPr>
      </w:pPr>
    </w:p>
    <w:p w:rsidR="0095542A" w:rsidRDefault="006F130C" w:rsidP="009F4BF2">
      <w:pPr>
        <w:pStyle w:val="NormalWeb"/>
        <w:spacing w:before="0" w:beforeAutospacing="0" w:after="0" w:afterAutospacing="0"/>
        <w:textAlignment w:val="baseline"/>
        <w:rPr>
          <w:rFonts w:ascii="Arial" w:hAnsi="Arial" w:cs="Arial"/>
          <w:color w:val="555555"/>
          <w:sz w:val="21"/>
          <w:szCs w:val="21"/>
        </w:rPr>
      </w:pPr>
      <w:hyperlink r:id="rId27" w:tgtFrame="_blank" w:history="1">
        <w:proofErr w:type="spellStart"/>
        <w:r>
          <w:rPr>
            <w:rStyle w:val="Hyperlink"/>
            <w:rFonts w:ascii="inherit" w:hAnsi="inherit" w:cs="Arial"/>
            <w:b/>
            <w:bCs/>
            <w:color w:val="555555"/>
            <w:sz w:val="21"/>
            <w:szCs w:val="21"/>
            <w:bdr w:val="none" w:sz="0" w:space="0" w:color="auto" w:frame="1"/>
          </w:rPr>
          <w:t>Reliable</w:t>
        </w:r>
        <w:proofErr w:type="spellEnd"/>
        <w:r>
          <w:rPr>
            <w:rStyle w:val="Hyperlink"/>
            <w:rFonts w:ascii="inherit" w:hAnsi="inherit" w:cs="Arial"/>
            <w:b/>
            <w:bCs/>
            <w:color w:val="555555"/>
            <w:sz w:val="21"/>
            <w:szCs w:val="21"/>
            <w:bdr w:val="none" w:sz="0" w:space="0" w:color="auto" w:frame="1"/>
          </w:rPr>
          <w:t xml:space="preserve"> </w:t>
        </w:r>
        <w:proofErr w:type="spellStart"/>
        <w:r>
          <w:rPr>
            <w:rStyle w:val="Hyperlink"/>
            <w:rFonts w:ascii="inherit" w:hAnsi="inherit" w:cs="Arial"/>
            <w:b/>
            <w:bCs/>
            <w:color w:val="555555"/>
            <w:sz w:val="21"/>
            <w:szCs w:val="21"/>
            <w:bdr w:val="none" w:sz="0" w:space="0" w:color="auto" w:frame="1"/>
          </w:rPr>
          <w:t>Messages</w:t>
        </w:r>
        <w:proofErr w:type="spellEnd"/>
      </w:hyperlink>
      <w:r>
        <w:rPr>
          <w:rFonts w:ascii="Arial" w:hAnsi="Arial" w:cs="Arial"/>
          <w:color w:val="555555"/>
          <w:sz w:val="21"/>
          <w:szCs w:val="21"/>
        </w:rPr>
        <w:t>: Ao consumir um serviço WCF podemos interagir com o mesmo através de diferentes mecanismos, tais como, </w:t>
      </w:r>
      <w:proofErr w:type="spellStart"/>
      <w:r>
        <w:rPr>
          <w:rFonts w:ascii="Arial" w:hAnsi="Arial" w:cs="Arial"/>
          <w:i/>
          <w:iCs/>
          <w:color w:val="555555"/>
          <w:sz w:val="21"/>
          <w:szCs w:val="21"/>
          <w:bdr w:val="none" w:sz="0" w:space="0" w:color="auto" w:frame="1"/>
        </w:rPr>
        <w:t>request-reply</w:t>
      </w:r>
      <w:proofErr w:type="spellEnd"/>
      <w:r>
        <w:rPr>
          <w:rFonts w:ascii="Arial" w:hAnsi="Arial" w:cs="Arial"/>
          <w:color w:val="555555"/>
          <w:sz w:val="21"/>
          <w:szCs w:val="21"/>
        </w:rPr>
        <w:t> ou </w:t>
      </w:r>
      <w:proofErr w:type="spellStart"/>
      <w:r>
        <w:rPr>
          <w:rFonts w:ascii="Arial" w:hAnsi="Arial" w:cs="Arial"/>
          <w:i/>
          <w:iCs/>
          <w:color w:val="555555"/>
          <w:sz w:val="21"/>
          <w:szCs w:val="21"/>
          <w:bdr w:val="none" w:sz="0" w:space="0" w:color="auto" w:frame="1"/>
        </w:rPr>
        <w:t>one-way</w:t>
      </w:r>
      <w:proofErr w:type="spellEnd"/>
      <w:r>
        <w:rPr>
          <w:rFonts w:ascii="Arial" w:hAnsi="Arial" w:cs="Arial"/>
          <w:color w:val="555555"/>
          <w:sz w:val="21"/>
          <w:szCs w:val="21"/>
        </w:rPr>
        <w:t xml:space="preserve">. Sabemos que, </w:t>
      </w:r>
      <w:proofErr w:type="spellStart"/>
      <w:r>
        <w:rPr>
          <w:rFonts w:ascii="Arial" w:hAnsi="Arial" w:cs="Arial"/>
          <w:color w:val="555555"/>
          <w:sz w:val="21"/>
          <w:szCs w:val="21"/>
        </w:rPr>
        <w:t>independente</w:t>
      </w:r>
      <w:proofErr w:type="spellEnd"/>
      <w:r>
        <w:rPr>
          <w:rFonts w:ascii="Arial" w:hAnsi="Arial" w:cs="Arial"/>
          <w:color w:val="555555"/>
          <w:sz w:val="21"/>
          <w:szCs w:val="21"/>
        </w:rPr>
        <w:t xml:space="preserve"> do tipo que você utilize, a mensagem trafega entre o cliente e o serviço através da rede, utilizando o protocolo especificado pelo </w:t>
      </w:r>
      <w:proofErr w:type="spellStart"/>
      <w:r>
        <w:rPr>
          <w:rFonts w:ascii="Arial" w:hAnsi="Arial" w:cs="Arial"/>
          <w:i/>
          <w:iCs/>
          <w:color w:val="555555"/>
          <w:sz w:val="21"/>
          <w:szCs w:val="21"/>
          <w:bdr w:val="none" w:sz="0" w:space="0" w:color="auto" w:frame="1"/>
        </w:rPr>
        <w:t>binding</w:t>
      </w:r>
      <w:proofErr w:type="spellEnd"/>
      <w:r>
        <w:rPr>
          <w:rFonts w:ascii="Arial" w:hAnsi="Arial" w:cs="Arial"/>
          <w:color w:val="555555"/>
          <w:sz w:val="21"/>
          <w:szCs w:val="21"/>
        </w:rPr>
        <w:t>. Com isso, uma das principais preocupações que se tem é com relação a garantia de entrega da mensagem ao seu destinatário, pois problemas com a rede podem acontecer, fazendo com que a mensagem seja interceptada ou simplesmente perdida. A finalidade deste artigo é apresentar uma técnica disponibilizada pelo WCF, para evitar que problemas como estes comprometam a consistência e execução de um serviço.</w:t>
      </w:r>
    </w:p>
    <w:p w:rsidR="006F130C" w:rsidRDefault="006F130C" w:rsidP="009F4BF2">
      <w:pPr>
        <w:pStyle w:val="NormalWeb"/>
        <w:spacing w:before="0" w:beforeAutospacing="0" w:after="0" w:afterAutospacing="0"/>
        <w:textAlignment w:val="baseline"/>
        <w:rPr>
          <w:rFonts w:ascii="Arial" w:hAnsi="Arial" w:cs="Arial"/>
          <w:color w:val="555555"/>
          <w:sz w:val="21"/>
          <w:szCs w:val="21"/>
        </w:rPr>
      </w:pPr>
    </w:p>
    <w:p w:rsidR="006F130C" w:rsidRDefault="006F130C" w:rsidP="009F4BF2">
      <w:pPr>
        <w:pStyle w:val="NormalWeb"/>
        <w:spacing w:before="0" w:beforeAutospacing="0" w:after="0" w:afterAutospacing="0"/>
        <w:textAlignment w:val="baseline"/>
        <w:rPr>
          <w:rFonts w:ascii="Arial" w:hAnsi="Arial" w:cs="Arial"/>
          <w:color w:val="555555"/>
          <w:sz w:val="21"/>
          <w:szCs w:val="21"/>
        </w:rPr>
      </w:pPr>
      <w:hyperlink r:id="rId28" w:tgtFrame="_blank" w:history="1">
        <w:proofErr w:type="spellStart"/>
        <w:r>
          <w:rPr>
            <w:rStyle w:val="Hyperlink"/>
            <w:rFonts w:ascii="inherit" w:hAnsi="inherit" w:cs="Arial"/>
            <w:b/>
            <w:bCs/>
            <w:color w:val="555555"/>
            <w:sz w:val="21"/>
            <w:szCs w:val="21"/>
            <w:bdr w:val="none" w:sz="0" w:space="0" w:color="auto" w:frame="1"/>
          </w:rPr>
          <w:t>Message</w:t>
        </w:r>
        <w:proofErr w:type="spellEnd"/>
        <w:r>
          <w:rPr>
            <w:rStyle w:val="Hyperlink"/>
            <w:rFonts w:ascii="inherit" w:hAnsi="inherit" w:cs="Arial"/>
            <w:b/>
            <w:bCs/>
            <w:color w:val="555555"/>
            <w:sz w:val="21"/>
            <w:szCs w:val="21"/>
            <w:bdr w:val="none" w:sz="0" w:space="0" w:color="auto" w:frame="1"/>
          </w:rPr>
          <w:t xml:space="preserve"> </w:t>
        </w:r>
        <w:proofErr w:type="spellStart"/>
        <w:r>
          <w:rPr>
            <w:rStyle w:val="Hyperlink"/>
            <w:rFonts w:ascii="inherit" w:hAnsi="inherit" w:cs="Arial"/>
            <w:b/>
            <w:bCs/>
            <w:color w:val="555555"/>
            <w:sz w:val="21"/>
            <w:szCs w:val="21"/>
            <w:bdr w:val="none" w:sz="0" w:space="0" w:color="auto" w:frame="1"/>
          </w:rPr>
          <w:t>Queue</w:t>
        </w:r>
        <w:proofErr w:type="spellEnd"/>
      </w:hyperlink>
      <w:r>
        <w:rPr>
          <w:rFonts w:ascii="Arial" w:hAnsi="Arial" w:cs="Arial"/>
          <w:color w:val="555555"/>
          <w:sz w:val="21"/>
          <w:szCs w:val="21"/>
        </w:rPr>
        <w:t>: Ao efetuar uma chamada para uma operação de um determinado serviço, desejamos que ela seja sempre executada. Mas nem sempre há como garantir isso, já que o serviço que atende as requisições, por algum motivo, está indisponível naquele momento. Isso fará com que as requisições sejam rejeitadas e o cliente somente conseguirá executá-la quando o serviço estiver novamente no ar. Para garantir a entrega da mensagem e o processamento assíncrono da operação (mesmo quando o serviço estiver </w:t>
      </w:r>
      <w:r>
        <w:rPr>
          <w:rFonts w:ascii="Arial" w:hAnsi="Arial" w:cs="Arial"/>
          <w:i/>
          <w:iCs/>
          <w:color w:val="555555"/>
          <w:sz w:val="21"/>
          <w:szCs w:val="21"/>
          <w:bdr w:val="none" w:sz="0" w:space="0" w:color="auto" w:frame="1"/>
        </w:rPr>
        <w:t>offline</w:t>
      </w:r>
      <w:r>
        <w:rPr>
          <w:rFonts w:ascii="Arial" w:hAnsi="Arial" w:cs="Arial"/>
          <w:color w:val="555555"/>
          <w:sz w:val="21"/>
          <w:szCs w:val="21"/>
        </w:rPr>
        <w:t>), o WCF faz uso do </w:t>
      </w:r>
      <w:r>
        <w:rPr>
          <w:rFonts w:ascii="Arial" w:hAnsi="Arial" w:cs="Arial"/>
          <w:i/>
          <w:iCs/>
          <w:color w:val="555555"/>
          <w:sz w:val="21"/>
          <w:szCs w:val="21"/>
          <w:bdr w:val="none" w:sz="0" w:space="0" w:color="auto" w:frame="1"/>
        </w:rPr>
        <w:t xml:space="preserve">Microsoft </w:t>
      </w:r>
      <w:proofErr w:type="spellStart"/>
      <w:r>
        <w:rPr>
          <w:rFonts w:ascii="Arial" w:hAnsi="Arial" w:cs="Arial"/>
          <w:i/>
          <w:iCs/>
          <w:color w:val="555555"/>
          <w:sz w:val="21"/>
          <w:szCs w:val="21"/>
          <w:bdr w:val="none" w:sz="0" w:space="0" w:color="auto" w:frame="1"/>
        </w:rPr>
        <w:t>Message</w:t>
      </w:r>
      <w:proofErr w:type="spellEnd"/>
      <w:r>
        <w:rPr>
          <w:rFonts w:ascii="Arial" w:hAnsi="Arial" w:cs="Arial"/>
          <w:i/>
          <w:iCs/>
          <w:color w:val="555555"/>
          <w:sz w:val="21"/>
          <w:szCs w:val="21"/>
          <w:bdr w:val="none" w:sz="0" w:space="0" w:color="auto" w:frame="1"/>
        </w:rPr>
        <w:t xml:space="preserve"> </w:t>
      </w:r>
      <w:proofErr w:type="spellStart"/>
      <w:r>
        <w:rPr>
          <w:rFonts w:ascii="Arial" w:hAnsi="Arial" w:cs="Arial"/>
          <w:i/>
          <w:iCs/>
          <w:color w:val="555555"/>
          <w:sz w:val="21"/>
          <w:szCs w:val="21"/>
          <w:bdr w:val="none" w:sz="0" w:space="0" w:color="auto" w:frame="1"/>
        </w:rPr>
        <w:t>Queue</w:t>
      </w:r>
      <w:proofErr w:type="spellEnd"/>
      <w:r>
        <w:rPr>
          <w:rFonts w:ascii="Arial" w:hAnsi="Arial" w:cs="Arial"/>
          <w:color w:val="555555"/>
          <w:sz w:val="21"/>
          <w:szCs w:val="21"/>
        </w:rPr>
        <w:t>. Este artigo irá explorar as funcionalidades e, principalmente, os benefícios fornecidos por essa integração.</w:t>
      </w:r>
    </w:p>
    <w:p w:rsidR="006F130C" w:rsidRDefault="006F130C" w:rsidP="009F4BF2">
      <w:pPr>
        <w:pStyle w:val="NormalWeb"/>
        <w:spacing w:before="0" w:beforeAutospacing="0" w:after="0" w:afterAutospacing="0"/>
        <w:textAlignment w:val="baseline"/>
        <w:rPr>
          <w:rFonts w:ascii="Arial" w:hAnsi="Arial" w:cs="Arial"/>
          <w:color w:val="555555"/>
          <w:sz w:val="21"/>
          <w:szCs w:val="21"/>
        </w:rPr>
      </w:pPr>
    </w:p>
    <w:p w:rsidR="006F130C" w:rsidRDefault="006F130C" w:rsidP="009F4BF2">
      <w:pPr>
        <w:pStyle w:val="NormalWeb"/>
        <w:spacing w:before="0" w:beforeAutospacing="0" w:after="0" w:afterAutospacing="0"/>
        <w:textAlignment w:val="baseline"/>
        <w:rPr>
          <w:rFonts w:ascii="Arial" w:hAnsi="Arial" w:cs="Arial"/>
          <w:color w:val="555555"/>
          <w:sz w:val="21"/>
          <w:szCs w:val="21"/>
        </w:rPr>
      </w:pPr>
      <w:hyperlink r:id="rId29" w:tgtFrame="_blank" w:history="1">
        <w:r>
          <w:rPr>
            <w:rStyle w:val="Hyperlink"/>
            <w:rFonts w:ascii="inherit" w:hAnsi="inherit" w:cs="Arial"/>
            <w:b/>
            <w:bCs/>
            <w:color w:val="555555"/>
            <w:sz w:val="21"/>
            <w:szCs w:val="21"/>
            <w:bdr w:val="none" w:sz="0" w:space="0" w:color="auto" w:frame="1"/>
          </w:rPr>
          <w:t xml:space="preserve">Serviços </w:t>
        </w:r>
        <w:proofErr w:type="spellStart"/>
        <w:r>
          <w:rPr>
            <w:rStyle w:val="Hyperlink"/>
            <w:rFonts w:ascii="inherit" w:hAnsi="inherit" w:cs="Arial"/>
            <w:b/>
            <w:bCs/>
            <w:color w:val="555555"/>
            <w:sz w:val="21"/>
            <w:szCs w:val="21"/>
            <w:bdr w:val="none" w:sz="0" w:space="0" w:color="auto" w:frame="1"/>
          </w:rPr>
          <w:t>RESTFul</w:t>
        </w:r>
        <w:proofErr w:type="spellEnd"/>
      </w:hyperlink>
      <w:r>
        <w:rPr>
          <w:rFonts w:ascii="Arial" w:hAnsi="Arial" w:cs="Arial"/>
          <w:color w:val="555555"/>
          <w:sz w:val="21"/>
          <w:szCs w:val="21"/>
        </w:rPr>
        <w:t xml:space="preserve">: A versão 3.5 do Windows Communication Foundation introduziu uma nova forma de expor e consumir serviços. Esse novo modelo, também conhecido como Web </w:t>
      </w:r>
      <w:proofErr w:type="spellStart"/>
      <w:r>
        <w:rPr>
          <w:rFonts w:ascii="Arial" w:hAnsi="Arial" w:cs="Arial"/>
          <w:color w:val="555555"/>
          <w:sz w:val="21"/>
          <w:szCs w:val="21"/>
        </w:rPr>
        <w:t>Programming</w:t>
      </w:r>
      <w:proofErr w:type="spellEnd"/>
      <w:r>
        <w:rPr>
          <w:rFonts w:ascii="Arial" w:hAnsi="Arial" w:cs="Arial"/>
          <w:color w:val="555555"/>
          <w:sz w:val="21"/>
          <w:szCs w:val="21"/>
        </w:rPr>
        <w:t xml:space="preserve"> </w:t>
      </w:r>
      <w:proofErr w:type="spellStart"/>
      <w:r>
        <w:rPr>
          <w:rFonts w:ascii="Arial" w:hAnsi="Arial" w:cs="Arial"/>
          <w:color w:val="555555"/>
          <w:sz w:val="21"/>
          <w:szCs w:val="21"/>
        </w:rPr>
        <w:t>Model</w:t>
      </w:r>
      <w:proofErr w:type="spellEnd"/>
      <w:r>
        <w:rPr>
          <w:rFonts w:ascii="Arial" w:hAnsi="Arial" w:cs="Arial"/>
          <w:color w:val="555555"/>
          <w:sz w:val="21"/>
          <w:szCs w:val="21"/>
        </w:rPr>
        <w:t>, permite o consumo destes serviços através dos mais variados clientes, como é o caso dos navegadores. A finalidade deste artigo é explorar os tipos que estão disponíveis para tornar isso possível.</w:t>
      </w:r>
    </w:p>
    <w:p w:rsidR="006F130C" w:rsidRDefault="006F130C" w:rsidP="009F4BF2">
      <w:pPr>
        <w:pStyle w:val="NormalWeb"/>
        <w:spacing w:before="0" w:beforeAutospacing="0" w:after="0" w:afterAutospacing="0"/>
        <w:textAlignment w:val="baseline"/>
        <w:rPr>
          <w:rFonts w:ascii="Arial" w:hAnsi="Arial" w:cs="Arial"/>
          <w:color w:val="555555"/>
          <w:sz w:val="21"/>
          <w:szCs w:val="21"/>
        </w:rPr>
      </w:pPr>
    </w:p>
    <w:p w:rsidR="006F130C" w:rsidRDefault="006F130C" w:rsidP="009F4BF2">
      <w:pPr>
        <w:pStyle w:val="NormalWeb"/>
        <w:spacing w:before="0" w:beforeAutospacing="0" w:after="0" w:afterAutospacing="0"/>
        <w:textAlignment w:val="baseline"/>
        <w:rPr>
          <w:rFonts w:ascii="Arial" w:hAnsi="Arial" w:cs="Arial"/>
          <w:color w:val="555555"/>
          <w:sz w:val="21"/>
          <w:szCs w:val="21"/>
        </w:rPr>
      </w:pPr>
      <w:hyperlink r:id="rId30" w:tgtFrame="_blank" w:history="1">
        <w:proofErr w:type="spellStart"/>
        <w:r>
          <w:rPr>
            <w:rStyle w:val="Hyperlink"/>
            <w:rFonts w:ascii="inherit" w:hAnsi="inherit" w:cs="Arial"/>
            <w:b/>
            <w:bCs/>
            <w:color w:val="555555"/>
            <w:sz w:val="21"/>
            <w:szCs w:val="21"/>
            <w:bdr w:val="none" w:sz="0" w:space="0" w:color="auto" w:frame="1"/>
          </w:rPr>
          <w:t>Syndication</w:t>
        </w:r>
        <w:proofErr w:type="spellEnd"/>
      </w:hyperlink>
      <w:r>
        <w:rPr>
          <w:rFonts w:ascii="Arial" w:hAnsi="Arial" w:cs="Arial"/>
          <w:color w:val="555555"/>
          <w:sz w:val="21"/>
          <w:szCs w:val="21"/>
        </w:rPr>
        <w:t>: </w:t>
      </w:r>
      <w:r>
        <w:rPr>
          <w:rFonts w:ascii="Arial" w:hAnsi="Arial" w:cs="Arial"/>
          <w:i/>
          <w:iCs/>
          <w:color w:val="555555"/>
          <w:sz w:val="21"/>
          <w:szCs w:val="21"/>
          <w:bdr w:val="none" w:sz="0" w:space="0" w:color="auto" w:frame="1"/>
        </w:rPr>
        <w:t xml:space="preserve">Web </w:t>
      </w:r>
      <w:proofErr w:type="spellStart"/>
      <w:r>
        <w:rPr>
          <w:rFonts w:ascii="Arial" w:hAnsi="Arial" w:cs="Arial"/>
          <w:i/>
          <w:iCs/>
          <w:color w:val="555555"/>
          <w:sz w:val="21"/>
          <w:szCs w:val="21"/>
          <w:bdr w:val="none" w:sz="0" w:space="0" w:color="auto" w:frame="1"/>
        </w:rPr>
        <w:t>Syndication</w:t>
      </w:r>
      <w:proofErr w:type="spellEnd"/>
      <w:r>
        <w:rPr>
          <w:rFonts w:ascii="Arial" w:hAnsi="Arial" w:cs="Arial"/>
          <w:color w:val="555555"/>
          <w:sz w:val="21"/>
          <w:szCs w:val="21"/>
        </w:rPr>
        <w:t> é uma forma popularmente conhecida que temos para publicar um conteúdo de um determinado site para outros sites ou pessoas. Esta técnica fornece aos seus consumidores um pequeno sumário ou, às vezes, em sua íntegra, conteúdos que foram recentemente adicionados ao site. A partir da versão 3.5, o WCF disponibiliza uma API para suportar a criação de serviços que expõem o seu conteúdo em um dos formatos conhecidos para o </w:t>
      </w:r>
      <w:proofErr w:type="spellStart"/>
      <w:r>
        <w:rPr>
          <w:rFonts w:ascii="Arial" w:hAnsi="Arial" w:cs="Arial"/>
          <w:i/>
          <w:iCs/>
          <w:color w:val="555555"/>
          <w:sz w:val="21"/>
          <w:szCs w:val="21"/>
          <w:bdr w:val="none" w:sz="0" w:space="0" w:color="auto" w:frame="1"/>
        </w:rPr>
        <w:t>syndication</w:t>
      </w:r>
      <w:proofErr w:type="spellEnd"/>
      <w:r>
        <w:rPr>
          <w:rFonts w:ascii="Arial" w:hAnsi="Arial" w:cs="Arial"/>
          <w:color w:val="555555"/>
          <w:sz w:val="21"/>
          <w:szCs w:val="21"/>
        </w:rPr>
        <w:t> e esta API que será abordada no decorrer deste artigo.</w:t>
      </w:r>
    </w:p>
    <w:p w:rsidR="006F130C" w:rsidRDefault="006F130C" w:rsidP="009F4BF2">
      <w:pPr>
        <w:pStyle w:val="NormalWeb"/>
        <w:spacing w:before="0" w:beforeAutospacing="0" w:after="0" w:afterAutospacing="0"/>
        <w:textAlignment w:val="baseline"/>
        <w:rPr>
          <w:rFonts w:ascii="Arial" w:hAnsi="Arial" w:cs="Arial"/>
          <w:color w:val="555555"/>
          <w:sz w:val="21"/>
          <w:szCs w:val="21"/>
        </w:rPr>
      </w:pPr>
    </w:p>
    <w:p w:rsidR="006F130C" w:rsidRDefault="006F130C" w:rsidP="009F4BF2">
      <w:pPr>
        <w:pStyle w:val="NormalWeb"/>
        <w:spacing w:before="0" w:beforeAutospacing="0" w:after="0" w:afterAutospacing="0"/>
        <w:textAlignment w:val="baseline"/>
        <w:rPr>
          <w:rFonts w:ascii="Arial" w:hAnsi="Arial" w:cs="Arial"/>
          <w:color w:val="555555"/>
          <w:sz w:val="21"/>
          <w:szCs w:val="21"/>
        </w:rPr>
      </w:pPr>
      <w:hyperlink r:id="rId31" w:tgtFrame="_blank" w:history="1">
        <w:proofErr w:type="spellStart"/>
        <w:r>
          <w:rPr>
            <w:rStyle w:val="Hyperlink"/>
            <w:rFonts w:ascii="inherit" w:hAnsi="inherit" w:cs="Arial"/>
            <w:b/>
            <w:bCs/>
            <w:color w:val="555555"/>
            <w:sz w:val="21"/>
            <w:szCs w:val="21"/>
            <w:bdr w:val="none" w:sz="0" w:space="0" w:color="auto" w:frame="1"/>
          </w:rPr>
          <w:t>Tracing</w:t>
        </w:r>
        <w:proofErr w:type="spellEnd"/>
      </w:hyperlink>
      <w:r>
        <w:rPr>
          <w:rFonts w:ascii="Arial" w:hAnsi="Arial" w:cs="Arial"/>
          <w:color w:val="555555"/>
          <w:sz w:val="21"/>
          <w:szCs w:val="21"/>
        </w:rPr>
        <w:t xml:space="preserve">: Toda e qualquer tipo de aplicação sempre exige uma forma de armazenar possíveis erros que possam acontecer durante a sua execução. Isso irá ajudar imensamente para diagnosticarmos problemas que ocorrem e, </w:t>
      </w:r>
      <w:proofErr w:type="spellStart"/>
      <w:r>
        <w:rPr>
          <w:rFonts w:ascii="Arial" w:hAnsi="Arial" w:cs="Arial"/>
          <w:color w:val="555555"/>
          <w:sz w:val="21"/>
          <w:szCs w:val="21"/>
        </w:rPr>
        <w:t>conseqüentemente</w:t>
      </w:r>
      <w:proofErr w:type="spellEnd"/>
      <w:r>
        <w:rPr>
          <w:rFonts w:ascii="Arial" w:hAnsi="Arial" w:cs="Arial"/>
          <w:color w:val="555555"/>
          <w:sz w:val="21"/>
          <w:szCs w:val="21"/>
        </w:rPr>
        <w:t>, facilitar na sua solução. Isso não é diferente em serviços WCF. Esse artigo tem a finalidade de demonstrar a integração que os serviços WCF possibilitam para a captura e persistência dos erros para uma posterior análise.</w:t>
      </w:r>
    </w:p>
    <w:p w:rsidR="006F130C" w:rsidRDefault="006F130C" w:rsidP="009F4BF2">
      <w:pPr>
        <w:pStyle w:val="NormalWeb"/>
        <w:spacing w:before="0" w:beforeAutospacing="0" w:after="0" w:afterAutospacing="0"/>
        <w:textAlignment w:val="baseline"/>
        <w:rPr>
          <w:rFonts w:ascii="Arial" w:hAnsi="Arial" w:cs="Arial"/>
          <w:color w:val="555555"/>
          <w:sz w:val="21"/>
          <w:szCs w:val="21"/>
        </w:rPr>
      </w:pPr>
    </w:p>
    <w:p w:rsidR="006F130C" w:rsidRDefault="006F130C" w:rsidP="009F4BF2">
      <w:pPr>
        <w:pStyle w:val="NormalWeb"/>
        <w:spacing w:before="0" w:beforeAutospacing="0" w:after="0" w:afterAutospacing="0"/>
        <w:textAlignment w:val="baseline"/>
        <w:rPr>
          <w:rFonts w:ascii="Arial" w:hAnsi="Arial" w:cs="Arial"/>
          <w:color w:val="555555"/>
          <w:sz w:val="21"/>
          <w:szCs w:val="21"/>
        </w:rPr>
      </w:pPr>
      <w:hyperlink r:id="rId32" w:tgtFrame="_blank" w:history="1">
        <w:proofErr w:type="spellStart"/>
        <w:r>
          <w:rPr>
            <w:rStyle w:val="Hyperlink"/>
            <w:rFonts w:ascii="inherit" w:hAnsi="inherit" w:cs="Arial"/>
            <w:b/>
            <w:bCs/>
            <w:color w:val="555555"/>
            <w:sz w:val="21"/>
            <w:szCs w:val="21"/>
            <w:bdr w:val="none" w:sz="0" w:space="0" w:color="auto" w:frame="1"/>
          </w:rPr>
          <w:t>Know</w:t>
        </w:r>
        <w:proofErr w:type="spellEnd"/>
        <w:r>
          <w:rPr>
            <w:rStyle w:val="Hyperlink"/>
            <w:rFonts w:ascii="inherit" w:hAnsi="inherit" w:cs="Arial"/>
            <w:b/>
            <w:bCs/>
            <w:color w:val="555555"/>
            <w:sz w:val="21"/>
            <w:szCs w:val="21"/>
            <w:bdr w:val="none" w:sz="0" w:space="0" w:color="auto" w:frame="1"/>
          </w:rPr>
          <w:t xml:space="preserve"> </w:t>
        </w:r>
        <w:proofErr w:type="spellStart"/>
        <w:r>
          <w:rPr>
            <w:rStyle w:val="Hyperlink"/>
            <w:rFonts w:ascii="inherit" w:hAnsi="inherit" w:cs="Arial"/>
            <w:b/>
            <w:bCs/>
            <w:color w:val="555555"/>
            <w:sz w:val="21"/>
            <w:szCs w:val="21"/>
            <w:bdr w:val="none" w:sz="0" w:space="0" w:color="auto" w:frame="1"/>
          </w:rPr>
          <w:t>Types</w:t>
        </w:r>
        <w:proofErr w:type="spellEnd"/>
      </w:hyperlink>
      <w:r>
        <w:rPr>
          <w:rFonts w:ascii="Arial" w:hAnsi="Arial" w:cs="Arial"/>
          <w:color w:val="555555"/>
          <w:sz w:val="21"/>
          <w:szCs w:val="21"/>
        </w:rPr>
        <w:t xml:space="preserve">: É muito comum em qualquer linguagem orientada a objetos, criarmos uma classe base e que, a partir dela, criar classes derivadas. Além disso, um dos grandes benefícios que temos com a orientação a objetos é a possibilidade de declararmos uma variável do tipo da classe base e atribuirmos a ela uma instância de uma classe concreta e, da mesma forma, podemos ter uma função em que em seus parâmetros os seus tipos são especificados com o tipo da classe base e, </w:t>
      </w:r>
      <w:proofErr w:type="spellStart"/>
      <w:r>
        <w:rPr>
          <w:rFonts w:ascii="Arial" w:hAnsi="Arial" w:cs="Arial"/>
          <w:color w:val="555555"/>
          <w:sz w:val="21"/>
          <w:szCs w:val="21"/>
        </w:rPr>
        <w:t>conseqüentemente</w:t>
      </w:r>
      <w:proofErr w:type="spellEnd"/>
      <w:r>
        <w:rPr>
          <w:rFonts w:ascii="Arial" w:hAnsi="Arial" w:cs="Arial"/>
          <w:color w:val="555555"/>
          <w:sz w:val="21"/>
          <w:szCs w:val="21"/>
        </w:rPr>
        <w:t>, podemos também passar instâncias das classes derivadas. Infelizmente não funciona da mesma forma quando falamos de serviços que são expostos a partir do WCF. Neste cenário, por padrão, você não pode usar uma classe derivada ao invés de uma classe base. É justamente esta funcionalidade disponibilizada pelo WCF que iremos analisar neste artigo.</w:t>
      </w:r>
    </w:p>
    <w:p w:rsidR="006F130C" w:rsidRDefault="006F130C" w:rsidP="009F4BF2">
      <w:pPr>
        <w:pStyle w:val="NormalWeb"/>
        <w:spacing w:before="0" w:beforeAutospacing="0" w:after="0" w:afterAutospacing="0"/>
        <w:textAlignment w:val="baseline"/>
        <w:rPr>
          <w:rFonts w:ascii="Arial" w:hAnsi="Arial" w:cs="Arial"/>
          <w:color w:val="555555"/>
          <w:sz w:val="21"/>
          <w:szCs w:val="21"/>
        </w:rPr>
      </w:pPr>
    </w:p>
    <w:p w:rsidR="006F130C" w:rsidRDefault="006F130C" w:rsidP="009F4BF2">
      <w:pPr>
        <w:pStyle w:val="NormalWeb"/>
        <w:spacing w:before="0" w:beforeAutospacing="0" w:after="0" w:afterAutospacing="0"/>
        <w:textAlignment w:val="baseline"/>
        <w:rPr>
          <w:rFonts w:ascii="Arial" w:hAnsi="Arial" w:cs="Arial"/>
          <w:color w:val="555555"/>
          <w:sz w:val="21"/>
          <w:szCs w:val="21"/>
        </w:rPr>
      </w:pPr>
      <w:hyperlink r:id="rId33" w:tgtFrame="_blank" w:history="1">
        <w:r>
          <w:rPr>
            <w:rStyle w:val="Hyperlink"/>
            <w:rFonts w:ascii="inherit" w:hAnsi="inherit" w:cs="Arial"/>
            <w:b/>
            <w:bCs/>
            <w:color w:val="555555"/>
            <w:sz w:val="21"/>
            <w:szCs w:val="21"/>
            <w:bdr w:val="none" w:sz="0" w:space="0" w:color="auto" w:frame="1"/>
          </w:rPr>
          <w:t>Segurança</w:t>
        </w:r>
      </w:hyperlink>
      <w:r>
        <w:rPr>
          <w:rFonts w:ascii="Arial" w:hAnsi="Arial" w:cs="Arial"/>
          <w:color w:val="555555"/>
          <w:sz w:val="21"/>
          <w:szCs w:val="21"/>
        </w:rPr>
        <w:t>: Um dos grandes desafios de um software é a segurança do mesmo. Em qualquer software hoje em dia a segurança não consiste apenas em autenticar um usuário, mas também que direitos ele tem dentro do software. As coisas ficam mais complicadas quando falamos de um ambiente distribuído, tornando o processo de autenticação e autorização um pouco mais complexo e, como se não bastasse, temos que nos preocupar com a proteção das requisições que viajam entre o cliente e o servidor. A finalidade deste artigo é exibir todas as possibilidades que temos para manipular a segurança em serviços WCF.</w:t>
      </w:r>
    </w:p>
    <w:p w:rsidR="006F130C" w:rsidRDefault="006F130C" w:rsidP="009F4BF2">
      <w:pPr>
        <w:pStyle w:val="NormalWeb"/>
        <w:spacing w:before="0" w:beforeAutospacing="0" w:after="0" w:afterAutospacing="0"/>
        <w:textAlignment w:val="baseline"/>
        <w:rPr>
          <w:rFonts w:ascii="Arial" w:hAnsi="Arial" w:cs="Arial"/>
          <w:color w:val="555555"/>
          <w:sz w:val="21"/>
          <w:szCs w:val="21"/>
        </w:rPr>
      </w:pPr>
      <w:hyperlink r:id="rId34" w:tgtFrame="_blank" w:history="1">
        <w:r>
          <w:rPr>
            <w:rStyle w:val="Hyperlink"/>
            <w:rFonts w:ascii="inherit" w:hAnsi="inherit" w:cs="Arial"/>
            <w:b/>
            <w:bCs/>
            <w:color w:val="555555"/>
            <w:sz w:val="21"/>
            <w:szCs w:val="21"/>
            <w:bdr w:val="none" w:sz="0" w:space="0" w:color="auto" w:frame="1"/>
          </w:rPr>
          <w:t xml:space="preserve">Integração com </w:t>
        </w:r>
        <w:proofErr w:type="spellStart"/>
        <w:r>
          <w:rPr>
            <w:rStyle w:val="Hyperlink"/>
            <w:rFonts w:ascii="inherit" w:hAnsi="inherit" w:cs="Arial"/>
            <w:b/>
            <w:bCs/>
            <w:color w:val="555555"/>
            <w:sz w:val="21"/>
            <w:szCs w:val="21"/>
            <w:bdr w:val="none" w:sz="0" w:space="0" w:color="auto" w:frame="1"/>
          </w:rPr>
          <w:t>MembershipProvider</w:t>
        </w:r>
        <w:proofErr w:type="spellEnd"/>
        <w:r>
          <w:rPr>
            <w:rStyle w:val="Hyperlink"/>
            <w:rFonts w:ascii="inherit" w:hAnsi="inherit" w:cs="Arial"/>
            <w:b/>
            <w:bCs/>
            <w:color w:val="555555"/>
            <w:sz w:val="21"/>
            <w:szCs w:val="21"/>
            <w:bdr w:val="none" w:sz="0" w:space="0" w:color="auto" w:frame="1"/>
          </w:rPr>
          <w:t xml:space="preserve"> e </w:t>
        </w:r>
        <w:proofErr w:type="spellStart"/>
        <w:r>
          <w:rPr>
            <w:rStyle w:val="Hyperlink"/>
            <w:rFonts w:ascii="inherit" w:hAnsi="inherit" w:cs="Arial"/>
            <w:b/>
            <w:bCs/>
            <w:color w:val="555555"/>
            <w:sz w:val="21"/>
            <w:szCs w:val="21"/>
            <w:bdr w:val="none" w:sz="0" w:space="0" w:color="auto" w:frame="1"/>
          </w:rPr>
          <w:t>RoleProvider</w:t>
        </w:r>
        <w:proofErr w:type="spellEnd"/>
      </w:hyperlink>
      <w:r>
        <w:rPr>
          <w:rFonts w:ascii="Arial" w:hAnsi="Arial" w:cs="Arial"/>
          <w:color w:val="555555"/>
          <w:sz w:val="21"/>
          <w:szCs w:val="21"/>
        </w:rPr>
        <w:t>: Por padrão, serviços WCF utilizam as identidades e grupos do Windows para autenticação e autorização, respectivamente. Um dos grandes problemas é quando temos isso sendo disponibilizado através de uma aplicação web, pois iria requerer que todos os clientes que acessam via web estivessem devidamente cadastrados dentro do Windows; além disso, há o problema com relação aos grupos de usuários, já que muitas vezes não temos acesso para cadastrá-los e, quando isso não é um problema, podemos ter um problema adicional quando estivermos rodando em culturas de servidores diferentes. Com isso, dificilmente uma aplicação ou serviços que são expostos para a internet utilizam as contas e grupos do Windows. A solução é que felizmente o ASP.NET 2.0 fornece uma infraestrutura completa para o gerenciamento de autenticação e autorização, chamada de </w:t>
      </w:r>
      <w:proofErr w:type="spellStart"/>
      <w:r>
        <w:rPr>
          <w:rFonts w:ascii="Arial" w:hAnsi="Arial" w:cs="Arial"/>
          <w:i/>
          <w:iCs/>
          <w:color w:val="555555"/>
          <w:sz w:val="21"/>
          <w:szCs w:val="21"/>
          <w:bdr w:val="none" w:sz="0" w:space="0" w:color="auto" w:frame="1"/>
        </w:rPr>
        <w:t>Provider</w:t>
      </w:r>
      <w:proofErr w:type="spellEnd"/>
      <w:r>
        <w:rPr>
          <w:rFonts w:ascii="Arial" w:hAnsi="Arial" w:cs="Arial"/>
          <w:i/>
          <w:iCs/>
          <w:color w:val="555555"/>
          <w:sz w:val="21"/>
          <w:szCs w:val="21"/>
          <w:bdr w:val="none" w:sz="0" w:space="0" w:color="auto" w:frame="1"/>
        </w:rPr>
        <w:t xml:space="preserve"> </w:t>
      </w:r>
      <w:proofErr w:type="spellStart"/>
      <w:r>
        <w:rPr>
          <w:rFonts w:ascii="Arial" w:hAnsi="Arial" w:cs="Arial"/>
          <w:i/>
          <w:iCs/>
          <w:color w:val="555555"/>
          <w:sz w:val="21"/>
          <w:szCs w:val="21"/>
          <w:bdr w:val="none" w:sz="0" w:space="0" w:color="auto" w:frame="1"/>
        </w:rPr>
        <w:t>Model</w:t>
      </w:r>
      <w:proofErr w:type="spellEnd"/>
      <w:r>
        <w:rPr>
          <w:rFonts w:ascii="Arial" w:hAnsi="Arial" w:cs="Arial"/>
          <w:color w:val="555555"/>
          <w:sz w:val="21"/>
          <w:szCs w:val="21"/>
        </w:rPr>
        <w:t>. Essa integração é o tema deste artigo.</w:t>
      </w:r>
    </w:p>
    <w:p w:rsidR="006F130C" w:rsidRDefault="006F130C" w:rsidP="009F4BF2">
      <w:pPr>
        <w:pStyle w:val="NormalWeb"/>
        <w:spacing w:before="0" w:beforeAutospacing="0" w:after="0" w:afterAutospacing="0"/>
        <w:textAlignment w:val="baseline"/>
        <w:rPr>
          <w:rFonts w:ascii="Arial" w:hAnsi="Arial" w:cs="Arial"/>
          <w:color w:val="555555"/>
          <w:sz w:val="21"/>
          <w:szCs w:val="21"/>
        </w:rPr>
      </w:pPr>
    </w:p>
    <w:p w:rsidR="006F130C" w:rsidRDefault="006F130C" w:rsidP="009F4BF2">
      <w:pPr>
        <w:pStyle w:val="NormalWeb"/>
        <w:spacing w:before="0" w:beforeAutospacing="0" w:after="0" w:afterAutospacing="0"/>
        <w:textAlignment w:val="baseline"/>
        <w:rPr>
          <w:rFonts w:ascii="Arial" w:hAnsi="Arial" w:cs="Arial"/>
          <w:color w:val="555555"/>
          <w:sz w:val="21"/>
          <w:szCs w:val="21"/>
        </w:rPr>
      </w:pPr>
      <w:hyperlink r:id="rId35" w:tgtFrame="_blank" w:history="1">
        <w:proofErr w:type="gramStart"/>
        <w:r>
          <w:rPr>
            <w:rStyle w:val="Hyperlink"/>
            <w:rFonts w:ascii="inherit" w:hAnsi="inherit" w:cs="Arial"/>
            <w:b/>
            <w:bCs/>
            <w:color w:val="555555"/>
            <w:sz w:val="21"/>
            <w:szCs w:val="21"/>
            <w:bdr w:val="none" w:sz="0" w:space="0" w:color="auto" w:frame="1"/>
          </w:rPr>
          <w:t>Autenticação e Autorização Customizada</w:t>
        </w:r>
        <w:proofErr w:type="gramEnd"/>
      </w:hyperlink>
      <w:r>
        <w:rPr>
          <w:rFonts w:ascii="Arial" w:hAnsi="Arial" w:cs="Arial"/>
          <w:color w:val="555555"/>
          <w:sz w:val="21"/>
          <w:szCs w:val="21"/>
        </w:rPr>
        <w:t>: O WCF fornece várias possibilidades de gerenciar a autenticação e autorização dentro dos serviços. Uma dessas possibilidades é customizar como o WCF deverá autenticar e autorizar o cliente, analisando as suas credenciais, verificando se essas são válidas em um determinado repositório, determinar quais são os direitos que o cliente tem no serviço e, finalmente, conceder ou negar o acesso à alguma operação baseando-se em seus privilégios. A finalidade deste artigo é analisar os passos necessários para essa customização.</w:t>
      </w:r>
    </w:p>
    <w:p w:rsidR="006F130C" w:rsidRDefault="006F130C" w:rsidP="009F4BF2">
      <w:pPr>
        <w:pStyle w:val="NormalWeb"/>
        <w:spacing w:before="0" w:beforeAutospacing="0" w:after="0" w:afterAutospacing="0"/>
        <w:textAlignment w:val="baseline"/>
        <w:rPr>
          <w:rFonts w:ascii="Arial" w:hAnsi="Arial" w:cs="Arial"/>
          <w:color w:val="555555"/>
          <w:sz w:val="21"/>
          <w:szCs w:val="21"/>
        </w:rPr>
      </w:pPr>
    </w:p>
    <w:p w:rsidR="006F130C" w:rsidRDefault="006F130C" w:rsidP="009F4BF2">
      <w:pPr>
        <w:pStyle w:val="NormalWeb"/>
        <w:spacing w:before="0" w:beforeAutospacing="0" w:after="0" w:afterAutospacing="0"/>
        <w:textAlignment w:val="baseline"/>
        <w:rPr>
          <w:rFonts w:ascii="Arial" w:hAnsi="Arial" w:cs="Arial"/>
          <w:color w:val="555555"/>
          <w:sz w:val="21"/>
          <w:szCs w:val="21"/>
        </w:rPr>
      </w:pPr>
      <w:hyperlink r:id="rId36" w:tgtFrame="_blank" w:history="1">
        <w:proofErr w:type="spellStart"/>
        <w:r>
          <w:rPr>
            <w:rStyle w:val="Hyperlink"/>
            <w:rFonts w:ascii="inherit" w:hAnsi="inherit" w:cs="Arial"/>
            <w:b/>
            <w:bCs/>
            <w:color w:val="555555"/>
            <w:sz w:val="21"/>
            <w:szCs w:val="21"/>
            <w:bdr w:val="none" w:sz="0" w:space="0" w:color="auto" w:frame="1"/>
          </w:rPr>
          <w:t>Partial</w:t>
        </w:r>
        <w:proofErr w:type="spellEnd"/>
        <w:r>
          <w:rPr>
            <w:rStyle w:val="Hyperlink"/>
            <w:rFonts w:ascii="inherit" w:hAnsi="inherit" w:cs="Arial"/>
            <w:b/>
            <w:bCs/>
            <w:color w:val="555555"/>
            <w:sz w:val="21"/>
            <w:szCs w:val="21"/>
            <w:bdr w:val="none" w:sz="0" w:space="0" w:color="auto" w:frame="1"/>
          </w:rPr>
          <w:t xml:space="preserve"> </w:t>
        </w:r>
        <w:proofErr w:type="spellStart"/>
        <w:r>
          <w:rPr>
            <w:rStyle w:val="Hyperlink"/>
            <w:rFonts w:ascii="inherit" w:hAnsi="inherit" w:cs="Arial"/>
            <w:b/>
            <w:bCs/>
            <w:color w:val="555555"/>
            <w:sz w:val="21"/>
            <w:szCs w:val="21"/>
            <w:bdr w:val="none" w:sz="0" w:space="0" w:color="auto" w:frame="1"/>
          </w:rPr>
          <w:t>Trust</w:t>
        </w:r>
        <w:proofErr w:type="spellEnd"/>
      </w:hyperlink>
      <w:r>
        <w:rPr>
          <w:rFonts w:ascii="Arial" w:hAnsi="Arial" w:cs="Arial"/>
          <w:color w:val="555555"/>
          <w:sz w:val="21"/>
          <w:szCs w:val="21"/>
        </w:rPr>
        <w:t xml:space="preserve">: Na primeira versão do WCF - .NET Framework 3.0 - ele não era suportado em ambientes que estavam sob </w:t>
      </w:r>
      <w:proofErr w:type="spellStart"/>
      <w:r>
        <w:rPr>
          <w:rFonts w:ascii="Arial" w:hAnsi="Arial" w:cs="Arial"/>
          <w:color w:val="555555"/>
          <w:sz w:val="21"/>
          <w:szCs w:val="21"/>
        </w:rPr>
        <w:t>Partial</w:t>
      </w:r>
      <w:proofErr w:type="spellEnd"/>
      <w:r>
        <w:rPr>
          <w:rFonts w:ascii="Arial" w:hAnsi="Arial" w:cs="Arial"/>
          <w:color w:val="555555"/>
          <w:sz w:val="21"/>
          <w:szCs w:val="21"/>
        </w:rPr>
        <w:t xml:space="preserve"> </w:t>
      </w:r>
      <w:proofErr w:type="spellStart"/>
      <w:r>
        <w:rPr>
          <w:rFonts w:ascii="Arial" w:hAnsi="Arial" w:cs="Arial"/>
          <w:color w:val="555555"/>
          <w:sz w:val="21"/>
          <w:szCs w:val="21"/>
        </w:rPr>
        <w:t>Trust</w:t>
      </w:r>
      <w:proofErr w:type="spellEnd"/>
      <w:r>
        <w:rPr>
          <w:rFonts w:ascii="Arial" w:hAnsi="Arial" w:cs="Arial"/>
          <w:color w:val="555555"/>
          <w:sz w:val="21"/>
          <w:szCs w:val="21"/>
        </w:rPr>
        <w:t xml:space="preserve">, o que obrigava muitos clientes a conceder mais direitos do que o necessário para poder executar/invocar um serviço escrito em WCF. Depois de muitas requisições, a Microsoft decidiu afrouxar essa segurança com o lançamento do .NET Framework 3.5, permitindo (com várias restrições) que serviços sejam invocados a partir de um ambiente parcialmente confiável. A finalidade deste artigo é exibir como criar um proxy para um serviço que expõe um </w:t>
      </w:r>
      <w:proofErr w:type="spellStart"/>
      <w:r>
        <w:rPr>
          <w:rFonts w:ascii="Arial" w:hAnsi="Arial" w:cs="Arial"/>
          <w:color w:val="555555"/>
          <w:sz w:val="21"/>
          <w:szCs w:val="21"/>
        </w:rPr>
        <w:t>endpoint</w:t>
      </w:r>
      <w:proofErr w:type="spellEnd"/>
      <w:r>
        <w:rPr>
          <w:rFonts w:ascii="Arial" w:hAnsi="Arial" w:cs="Arial"/>
          <w:color w:val="555555"/>
          <w:sz w:val="21"/>
          <w:szCs w:val="21"/>
        </w:rPr>
        <w:t xml:space="preserve"> não suportado neste ambiente.</w:t>
      </w:r>
    </w:p>
    <w:p w:rsidR="006F130C" w:rsidRDefault="006F130C" w:rsidP="009F4BF2">
      <w:pPr>
        <w:pStyle w:val="NormalWeb"/>
        <w:spacing w:before="0" w:beforeAutospacing="0" w:after="0" w:afterAutospacing="0"/>
        <w:textAlignment w:val="baseline"/>
        <w:rPr>
          <w:rFonts w:ascii="Arial" w:hAnsi="Arial" w:cs="Arial"/>
          <w:color w:val="555555"/>
          <w:sz w:val="21"/>
          <w:szCs w:val="21"/>
        </w:rPr>
      </w:pPr>
    </w:p>
    <w:p w:rsidR="006F130C" w:rsidRDefault="006F130C" w:rsidP="009F4BF2">
      <w:pPr>
        <w:pStyle w:val="NormalWeb"/>
        <w:spacing w:before="0" w:beforeAutospacing="0" w:after="0" w:afterAutospacing="0"/>
        <w:textAlignment w:val="baseline"/>
        <w:rPr>
          <w:rFonts w:ascii="Arial" w:hAnsi="Arial" w:cs="Arial"/>
          <w:color w:val="555555"/>
          <w:sz w:val="21"/>
          <w:szCs w:val="21"/>
        </w:rPr>
      </w:pPr>
      <w:hyperlink r:id="rId37" w:tgtFrame="_blank" w:history="1">
        <w:r>
          <w:rPr>
            <w:rStyle w:val="Hyperlink"/>
            <w:rFonts w:ascii="inherit" w:hAnsi="inherit" w:cs="Arial"/>
            <w:b/>
            <w:bCs/>
            <w:color w:val="555555"/>
            <w:sz w:val="21"/>
            <w:szCs w:val="21"/>
            <w:bdr w:val="none" w:sz="0" w:space="0" w:color="auto" w:frame="1"/>
          </w:rPr>
          <w:t>Consumindo serviços no AJAX</w:t>
        </w:r>
      </w:hyperlink>
      <w:r>
        <w:rPr>
          <w:rFonts w:ascii="Arial" w:hAnsi="Arial" w:cs="Arial"/>
          <w:color w:val="555555"/>
          <w:sz w:val="21"/>
          <w:szCs w:val="21"/>
        </w:rPr>
        <w:t>: Uma das grandes partes do .NET Framework 3.0 foi o WCF. Quando ele foi lançado, várias formas de acessar os serviços WCF também foram disponibilizadas. Entre as formas, conhecidas como </w:t>
      </w:r>
      <w:proofErr w:type="spellStart"/>
      <w:r>
        <w:rPr>
          <w:rFonts w:ascii="Arial" w:hAnsi="Arial" w:cs="Arial"/>
          <w:i/>
          <w:iCs/>
          <w:color w:val="555555"/>
          <w:sz w:val="21"/>
          <w:szCs w:val="21"/>
          <w:bdr w:val="none" w:sz="0" w:space="0" w:color="auto" w:frame="1"/>
        </w:rPr>
        <w:t>endpoints</w:t>
      </w:r>
      <w:proofErr w:type="spellEnd"/>
      <w:r>
        <w:rPr>
          <w:rFonts w:ascii="Arial" w:hAnsi="Arial" w:cs="Arial"/>
          <w:color w:val="555555"/>
          <w:sz w:val="21"/>
          <w:szCs w:val="21"/>
        </w:rPr>
        <w:t>, podemos citar algumas, tais como: HTTP, TCP e MSMQ. Com a vinda do ASP.NET AJAX, surgiu a necessidade de consumir serviços WCF diretamente dentro deste tipo de aplicação. Através do Visual Studio .NET 2008 e o .NET Framework 3.5, a Microsoft se preocupou com a necessidade de consumir serviços WCF no AJAX e aproveitou esta oportunidade para criar um </w:t>
      </w:r>
      <w:proofErr w:type="spellStart"/>
      <w:r>
        <w:rPr>
          <w:rFonts w:ascii="Arial" w:hAnsi="Arial" w:cs="Arial"/>
          <w:i/>
          <w:iCs/>
          <w:color w:val="555555"/>
          <w:sz w:val="21"/>
          <w:szCs w:val="21"/>
          <w:bdr w:val="none" w:sz="0" w:space="0" w:color="auto" w:frame="1"/>
        </w:rPr>
        <w:t>binding</w:t>
      </w:r>
      <w:proofErr w:type="spellEnd"/>
      <w:r>
        <w:rPr>
          <w:rFonts w:ascii="Arial" w:hAnsi="Arial" w:cs="Arial"/>
          <w:color w:val="555555"/>
          <w:sz w:val="21"/>
          <w:szCs w:val="21"/>
        </w:rPr>
        <w:t>. Este </w:t>
      </w:r>
      <w:proofErr w:type="spellStart"/>
      <w:r>
        <w:rPr>
          <w:rFonts w:ascii="Arial" w:hAnsi="Arial" w:cs="Arial"/>
          <w:i/>
          <w:iCs/>
          <w:color w:val="555555"/>
          <w:sz w:val="21"/>
          <w:szCs w:val="21"/>
          <w:bdr w:val="none" w:sz="0" w:space="0" w:color="auto" w:frame="1"/>
        </w:rPr>
        <w:t>binding</w:t>
      </w:r>
      <w:proofErr w:type="spellEnd"/>
      <w:r>
        <w:rPr>
          <w:rFonts w:ascii="Arial" w:hAnsi="Arial" w:cs="Arial"/>
          <w:color w:val="555555"/>
          <w:sz w:val="21"/>
          <w:szCs w:val="21"/>
        </w:rPr>
        <w:t>, chamado de </w:t>
      </w:r>
      <w:proofErr w:type="spellStart"/>
      <w:r>
        <w:rPr>
          <w:rFonts w:ascii="Arial" w:hAnsi="Arial" w:cs="Arial"/>
          <w:i/>
          <w:iCs/>
          <w:color w:val="555555"/>
          <w:sz w:val="21"/>
          <w:szCs w:val="21"/>
          <w:bdr w:val="none" w:sz="0" w:space="0" w:color="auto" w:frame="1"/>
        </w:rPr>
        <w:t>WebHttpBinding</w:t>
      </w:r>
      <w:proofErr w:type="spellEnd"/>
      <w:r>
        <w:rPr>
          <w:rFonts w:ascii="Arial" w:hAnsi="Arial" w:cs="Arial"/>
          <w:color w:val="555555"/>
          <w:sz w:val="21"/>
          <w:szCs w:val="21"/>
        </w:rPr>
        <w:t>, trata-se de um novo tipo de </w:t>
      </w:r>
      <w:proofErr w:type="spellStart"/>
      <w:r>
        <w:rPr>
          <w:rFonts w:ascii="Arial" w:hAnsi="Arial" w:cs="Arial"/>
          <w:i/>
          <w:iCs/>
          <w:color w:val="555555"/>
          <w:sz w:val="21"/>
          <w:szCs w:val="21"/>
          <w:bdr w:val="none" w:sz="0" w:space="0" w:color="auto" w:frame="1"/>
        </w:rPr>
        <w:t>binding</w:t>
      </w:r>
      <w:proofErr w:type="spellEnd"/>
      <w:r>
        <w:rPr>
          <w:rFonts w:ascii="Arial" w:hAnsi="Arial" w:cs="Arial"/>
          <w:color w:val="555555"/>
          <w:sz w:val="21"/>
          <w:szCs w:val="21"/>
        </w:rPr>
        <w:t> que permite a criação de um </w:t>
      </w:r>
      <w:proofErr w:type="spellStart"/>
      <w:r>
        <w:rPr>
          <w:rFonts w:ascii="Arial" w:hAnsi="Arial" w:cs="Arial"/>
          <w:i/>
          <w:iCs/>
          <w:color w:val="555555"/>
          <w:sz w:val="21"/>
          <w:szCs w:val="21"/>
          <w:bdr w:val="none" w:sz="0" w:space="0" w:color="auto" w:frame="1"/>
        </w:rPr>
        <w:t>endpoint</w:t>
      </w:r>
      <w:proofErr w:type="spellEnd"/>
      <w:r>
        <w:rPr>
          <w:rFonts w:ascii="Arial" w:hAnsi="Arial" w:cs="Arial"/>
          <w:color w:val="555555"/>
          <w:sz w:val="21"/>
          <w:szCs w:val="21"/>
        </w:rPr>
        <w:t> para ser consumido por aplicações AJAX e que será discutido neste artigo.</w:t>
      </w:r>
    </w:p>
    <w:p w:rsidR="006F130C" w:rsidRDefault="006F130C" w:rsidP="009F4BF2">
      <w:pPr>
        <w:pStyle w:val="NormalWeb"/>
        <w:spacing w:before="0" w:beforeAutospacing="0" w:after="0" w:afterAutospacing="0"/>
        <w:textAlignment w:val="baseline"/>
        <w:rPr>
          <w:rFonts w:ascii="Arial" w:hAnsi="Arial" w:cs="Arial"/>
          <w:color w:val="555555"/>
          <w:sz w:val="21"/>
          <w:szCs w:val="21"/>
        </w:rPr>
      </w:pPr>
    </w:p>
    <w:p w:rsidR="00791AF5" w:rsidRDefault="00791AF5" w:rsidP="009F4BF2">
      <w:pPr>
        <w:pStyle w:val="NormalWeb"/>
        <w:spacing w:before="0" w:beforeAutospacing="0" w:after="0" w:afterAutospacing="0"/>
        <w:textAlignment w:val="baseline"/>
        <w:rPr>
          <w:rFonts w:ascii="Arial" w:hAnsi="Arial" w:cs="Arial"/>
          <w:color w:val="555555"/>
          <w:sz w:val="21"/>
          <w:szCs w:val="21"/>
        </w:rPr>
      </w:pPr>
      <w:hyperlink r:id="rId38" w:tgtFrame="_blank" w:history="1">
        <w:r>
          <w:rPr>
            <w:rStyle w:val="Hyperlink"/>
            <w:rFonts w:ascii="inherit" w:hAnsi="inherit" w:cs="Arial"/>
            <w:b/>
            <w:bCs/>
            <w:color w:val="555555"/>
            <w:sz w:val="21"/>
            <w:szCs w:val="21"/>
            <w:bdr w:val="none" w:sz="0" w:space="0" w:color="auto" w:frame="1"/>
          </w:rPr>
          <w:t>Expondo componente COM+</w:t>
        </w:r>
      </w:hyperlink>
      <w:r>
        <w:rPr>
          <w:rFonts w:ascii="Arial" w:hAnsi="Arial" w:cs="Arial"/>
          <w:color w:val="555555"/>
          <w:sz w:val="21"/>
          <w:szCs w:val="21"/>
        </w:rPr>
        <w:t>: Com o surgimento do WCF, uma plataforma de comunicação unificada, a Microsoft não se esqueceu do legado, ou seja, de componentes grandes e complexos hospedados no COM+ e, possibilita a utilização do WCF para expor esse componente através do HTTP (ou qualquer outra forma). Ao contrário do que acontecia anteriormente com Web Services, não precisamos recorrer ao </w:t>
      </w:r>
      <w:proofErr w:type="spellStart"/>
      <w:r>
        <w:rPr>
          <w:rFonts w:ascii="Arial" w:hAnsi="Arial" w:cs="Arial"/>
          <w:i/>
          <w:iCs/>
          <w:color w:val="555555"/>
          <w:sz w:val="21"/>
          <w:szCs w:val="21"/>
          <w:bdr w:val="none" w:sz="0" w:space="0" w:color="auto" w:frame="1"/>
        </w:rPr>
        <w:t>Component</w:t>
      </w:r>
      <w:proofErr w:type="spellEnd"/>
      <w:r>
        <w:rPr>
          <w:rFonts w:ascii="Arial" w:hAnsi="Arial" w:cs="Arial"/>
          <w:i/>
          <w:iCs/>
          <w:color w:val="555555"/>
          <w:sz w:val="21"/>
          <w:szCs w:val="21"/>
          <w:bdr w:val="none" w:sz="0" w:space="0" w:color="auto" w:frame="1"/>
        </w:rPr>
        <w:t xml:space="preserve"> Services</w:t>
      </w:r>
      <w:r>
        <w:rPr>
          <w:rFonts w:ascii="Arial" w:hAnsi="Arial" w:cs="Arial"/>
          <w:color w:val="555555"/>
          <w:sz w:val="21"/>
          <w:szCs w:val="21"/>
        </w:rPr>
        <w:t> para isso. Junto com o SDK do .NET Framework 3.X, a Microsoft disponibiliza uma ferramenta chamada </w:t>
      </w:r>
      <w:r>
        <w:rPr>
          <w:rFonts w:ascii="Arial" w:hAnsi="Arial" w:cs="Arial"/>
          <w:i/>
          <w:iCs/>
          <w:color w:val="555555"/>
          <w:sz w:val="21"/>
          <w:szCs w:val="21"/>
          <w:bdr w:val="none" w:sz="0" w:space="0" w:color="auto" w:frame="1"/>
        </w:rPr>
        <w:t xml:space="preserve">Microsoft Service </w:t>
      </w:r>
      <w:proofErr w:type="spellStart"/>
      <w:r>
        <w:rPr>
          <w:rFonts w:ascii="Arial" w:hAnsi="Arial" w:cs="Arial"/>
          <w:i/>
          <w:iCs/>
          <w:color w:val="555555"/>
          <w:sz w:val="21"/>
          <w:szCs w:val="21"/>
          <w:bdr w:val="none" w:sz="0" w:space="0" w:color="auto" w:frame="1"/>
        </w:rPr>
        <w:t>Configuration</w:t>
      </w:r>
      <w:proofErr w:type="spellEnd"/>
      <w:r>
        <w:rPr>
          <w:rFonts w:ascii="Arial" w:hAnsi="Arial" w:cs="Arial"/>
          <w:i/>
          <w:iCs/>
          <w:color w:val="555555"/>
          <w:sz w:val="21"/>
          <w:szCs w:val="21"/>
          <w:bdr w:val="none" w:sz="0" w:space="0" w:color="auto" w:frame="1"/>
        </w:rPr>
        <w:t xml:space="preserve"> Editor</w:t>
      </w:r>
      <w:r>
        <w:rPr>
          <w:rFonts w:ascii="Arial" w:hAnsi="Arial" w:cs="Arial"/>
          <w:color w:val="555555"/>
          <w:sz w:val="21"/>
          <w:szCs w:val="21"/>
        </w:rPr>
        <w:t> que, dentre todas as funcionalidades disponibilizadas, uma delas é a possibilidade de integração de um componente COM+ a um serviço WCF, que será tema deste artigo.</w:t>
      </w:r>
    </w:p>
    <w:p w:rsidR="00791AF5" w:rsidRDefault="00791AF5" w:rsidP="009F4BF2">
      <w:pPr>
        <w:pStyle w:val="NormalWeb"/>
        <w:spacing w:before="0" w:beforeAutospacing="0" w:after="0" w:afterAutospacing="0"/>
        <w:textAlignment w:val="baseline"/>
        <w:rPr>
          <w:rFonts w:ascii="Arial" w:hAnsi="Arial" w:cs="Arial"/>
          <w:color w:val="555555"/>
          <w:sz w:val="21"/>
          <w:szCs w:val="21"/>
        </w:rPr>
      </w:pPr>
    </w:p>
    <w:p w:rsidR="00791AF5" w:rsidRDefault="00791AF5" w:rsidP="00791AF5">
      <w:pPr>
        <w:pStyle w:val="Ttulo3"/>
        <w:spacing w:before="0" w:after="150" w:line="420" w:lineRule="atLeast"/>
        <w:textAlignment w:val="baseline"/>
        <w:rPr>
          <w:rFonts w:ascii="Arial" w:hAnsi="Arial" w:cs="Arial"/>
          <w:color w:val="052D63"/>
          <w:spacing w:val="-15"/>
          <w:sz w:val="30"/>
          <w:szCs w:val="30"/>
        </w:rPr>
      </w:pPr>
      <w:r>
        <w:rPr>
          <w:rFonts w:ascii="Arial" w:hAnsi="Arial" w:cs="Arial"/>
          <w:color w:val="052D63"/>
          <w:spacing w:val="-15"/>
          <w:sz w:val="30"/>
          <w:szCs w:val="30"/>
        </w:rPr>
        <w:t>Conclusão:</w:t>
      </w:r>
    </w:p>
    <w:p w:rsidR="00791AF5" w:rsidRDefault="00791AF5" w:rsidP="009F4BF2">
      <w:pPr>
        <w:pStyle w:val="NormalWeb"/>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O WCF fornece uma grande quantidade de funcionalidades que facilmente podem ser adicionadas em serviços. Além disso, grande parte dessas funcionalidades podem ser configuradas de forma declarativa, através de arquivos de configuração que, na maioria dos casos, traz uma enorme flexibilidade. O artigo mostrou os conceitos básicos necessários para a criação e consumo de um serviço WCF, que são informações importantes para dar sequência na leitura dos artigos acima, que exploram cada uma das principais funcionalidades.</w:t>
      </w:r>
      <w:bookmarkStart w:id="1" w:name="_GoBack"/>
      <w:bookmarkEnd w:id="1"/>
    </w:p>
    <w:p w:rsidR="006F130C" w:rsidRPr="009F4BF2" w:rsidRDefault="006F130C" w:rsidP="009F4BF2">
      <w:pPr>
        <w:pStyle w:val="NormalWeb"/>
        <w:spacing w:before="0" w:beforeAutospacing="0" w:after="0" w:afterAutospacing="0"/>
        <w:textAlignment w:val="baseline"/>
        <w:rPr>
          <w:rFonts w:ascii="Arial" w:hAnsi="Arial" w:cs="Arial"/>
          <w:color w:val="555555"/>
          <w:sz w:val="21"/>
          <w:szCs w:val="21"/>
        </w:rPr>
      </w:pPr>
    </w:p>
    <w:sectPr w:rsidR="006F130C" w:rsidRPr="009F4BF2" w:rsidSect="004442E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B2975"/>
    <w:multiLevelType w:val="multilevel"/>
    <w:tmpl w:val="4D68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07C26"/>
    <w:multiLevelType w:val="multilevel"/>
    <w:tmpl w:val="33FC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815AD"/>
    <w:multiLevelType w:val="multilevel"/>
    <w:tmpl w:val="61B6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94204"/>
    <w:multiLevelType w:val="multilevel"/>
    <w:tmpl w:val="9C16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1126D"/>
    <w:multiLevelType w:val="multilevel"/>
    <w:tmpl w:val="2036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B5C74"/>
    <w:multiLevelType w:val="multilevel"/>
    <w:tmpl w:val="55DA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D626B"/>
    <w:multiLevelType w:val="multilevel"/>
    <w:tmpl w:val="CE44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04229"/>
    <w:multiLevelType w:val="multilevel"/>
    <w:tmpl w:val="E7D2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DB7A58"/>
    <w:multiLevelType w:val="multilevel"/>
    <w:tmpl w:val="B8BC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010E8"/>
    <w:multiLevelType w:val="multilevel"/>
    <w:tmpl w:val="B0BA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F24"/>
    <w:rsid w:val="000D3A47"/>
    <w:rsid w:val="000E3D16"/>
    <w:rsid w:val="004442E8"/>
    <w:rsid w:val="00486F24"/>
    <w:rsid w:val="004A7E54"/>
    <w:rsid w:val="006F130C"/>
    <w:rsid w:val="00791AF5"/>
    <w:rsid w:val="0095542A"/>
    <w:rsid w:val="009D4E7E"/>
    <w:rsid w:val="009F4BF2"/>
    <w:rsid w:val="00A82564"/>
    <w:rsid w:val="00CD08FE"/>
    <w:rsid w:val="00E413A2"/>
    <w:rsid w:val="00E421E8"/>
    <w:rsid w:val="00F837B1"/>
    <w:rsid w:val="00FB36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B72C"/>
  <w15:chartTrackingRefBased/>
  <w15:docId w15:val="{7E03894C-41E4-4221-8D98-50238613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486F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9F4B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86F24"/>
    <w:rPr>
      <w:color w:val="0563C1" w:themeColor="hyperlink"/>
      <w:u w:val="single"/>
    </w:rPr>
  </w:style>
  <w:style w:type="character" w:styleId="MenoPendente">
    <w:name w:val="Unresolved Mention"/>
    <w:basedOn w:val="Fontepargpadro"/>
    <w:uiPriority w:val="99"/>
    <w:semiHidden/>
    <w:unhideWhenUsed/>
    <w:rsid w:val="00486F24"/>
    <w:rPr>
      <w:color w:val="808080"/>
      <w:shd w:val="clear" w:color="auto" w:fill="E6E6E6"/>
    </w:rPr>
  </w:style>
  <w:style w:type="character" w:customStyle="1" w:styleId="Ttulo1Char">
    <w:name w:val="Título 1 Char"/>
    <w:basedOn w:val="Fontepargpadro"/>
    <w:link w:val="Ttulo1"/>
    <w:uiPriority w:val="9"/>
    <w:rsid w:val="00486F24"/>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unhideWhenUsed/>
    <w:rsid w:val="00486F2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9F4BF2"/>
    <w:rPr>
      <w:rFonts w:asciiTheme="majorHAnsi" w:eastAsiaTheme="majorEastAsia" w:hAnsiTheme="majorHAnsi" w:cstheme="majorBidi"/>
      <w:color w:val="1F3763" w:themeColor="accent1" w:themeShade="7F"/>
      <w:sz w:val="24"/>
      <w:szCs w:val="24"/>
    </w:rPr>
  </w:style>
  <w:style w:type="character" w:styleId="CdigoHTML">
    <w:name w:val="HTML Code"/>
    <w:basedOn w:val="Fontepargpadro"/>
    <w:uiPriority w:val="99"/>
    <w:semiHidden/>
    <w:unhideWhenUsed/>
    <w:rsid w:val="004442E8"/>
    <w:rPr>
      <w:rFonts w:ascii="Courier New" w:eastAsia="Times New Roman" w:hAnsi="Courier New" w:cs="Courier New"/>
      <w:sz w:val="20"/>
      <w:szCs w:val="20"/>
    </w:rPr>
  </w:style>
  <w:style w:type="character" w:styleId="Forte">
    <w:name w:val="Strong"/>
    <w:basedOn w:val="Fontepargpadro"/>
    <w:uiPriority w:val="22"/>
    <w:qFormat/>
    <w:rsid w:val="009D4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87984">
      <w:bodyDiv w:val="1"/>
      <w:marLeft w:val="0"/>
      <w:marRight w:val="0"/>
      <w:marTop w:val="0"/>
      <w:marBottom w:val="0"/>
      <w:divBdr>
        <w:top w:val="none" w:sz="0" w:space="0" w:color="auto"/>
        <w:left w:val="none" w:sz="0" w:space="0" w:color="auto"/>
        <w:bottom w:val="none" w:sz="0" w:space="0" w:color="auto"/>
        <w:right w:val="none" w:sz="0" w:space="0" w:color="auto"/>
      </w:divBdr>
    </w:div>
    <w:div w:id="404227097">
      <w:bodyDiv w:val="1"/>
      <w:marLeft w:val="0"/>
      <w:marRight w:val="0"/>
      <w:marTop w:val="0"/>
      <w:marBottom w:val="0"/>
      <w:divBdr>
        <w:top w:val="none" w:sz="0" w:space="0" w:color="auto"/>
        <w:left w:val="none" w:sz="0" w:space="0" w:color="auto"/>
        <w:bottom w:val="none" w:sz="0" w:space="0" w:color="auto"/>
        <w:right w:val="none" w:sz="0" w:space="0" w:color="auto"/>
      </w:divBdr>
    </w:div>
    <w:div w:id="544147461">
      <w:bodyDiv w:val="1"/>
      <w:marLeft w:val="0"/>
      <w:marRight w:val="0"/>
      <w:marTop w:val="0"/>
      <w:marBottom w:val="0"/>
      <w:divBdr>
        <w:top w:val="none" w:sz="0" w:space="0" w:color="auto"/>
        <w:left w:val="none" w:sz="0" w:space="0" w:color="auto"/>
        <w:bottom w:val="none" w:sz="0" w:space="0" w:color="auto"/>
        <w:right w:val="none" w:sz="0" w:space="0" w:color="auto"/>
      </w:divBdr>
    </w:div>
    <w:div w:id="659382161">
      <w:bodyDiv w:val="1"/>
      <w:marLeft w:val="0"/>
      <w:marRight w:val="0"/>
      <w:marTop w:val="0"/>
      <w:marBottom w:val="0"/>
      <w:divBdr>
        <w:top w:val="none" w:sz="0" w:space="0" w:color="auto"/>
        <w:left w:val="none" w:sz="0" w:space="0" w:color="auto"/>
        <w:bottom w:val="none" w:sz="0" w:space="0" w:color="auto"/>
        <w:right w:val="none" w:sz="0" w:space="0" w:color="auto"/>
      </w:divBdr>
    </w:div>
    <w:div w:id="712774150">
      <w:bodyDiv w:val="1"/>
      <w:marLeft w:val="0"/>
      <w:marRight w:val="0"/>
      <w:marTop w:val="0"/>
      <w:marBottom w:val="0"/>
      <w:divBdr>
        <w:top w:val="none" w:sz="0" w:space="0" w:color="auto"/>
        <w:left w:val="none" w:sz="0" w:space="0" w:color="auto"/>
        <w:bottom w:val="none" w:sz="0" w:space="0" w:color="auto"/>
        <w:right w:val="none" w:sz="0" w:space="0" w:color="auto"/>
      </w:divBdr>
    </w:div>
    <w:div w:id="799495096">
      <w:bodyDiv w:val="1"/>
      <w:marLeft w:val="0"/>
      <w:marRight w:val="0"/>
      <w:marTop w:val="0"/>
      <w:marBottom w:val="0"/>
      <w:divBdr>
        <w:top w:val="none" w:sz="0" w:space="0" w:color="auto"/>
        <w:left w:val="none" w:sz="0" w:space="0" w:color="auto"/>
        <w:bottom w:val="none" w:sz="0" w:space="0" w:color="auto"/>
        <w:right w:val="none" w:sz="0" w:space="0" w:color="auto"/>
      </w:divBdr>
    </w:div>
    <w:div w:id="867334972">
      <w:bodyDiv w:val="1"/>
      <w:marLeft w:val="0"/>
      <w:marRight w:val="0"/>
      <w:marTop w:val="0"/>
      <w:marBottom w:val="0"/>
      <w:divBdr>
        <w:top w:val="none" w:sz="0" w:space="0" w:color="auto"/>
        <w:left w:val="none" w:sz="0" w:space="0" w:color="auto"/>
        <w:bottom w:val="none" w:sz="0" w:space="0" w:color="auto"/>
        <w:right w:val="none" w:sz="0" w:space="0" w:color="auto"/>
      </w:divBdr>
    </w:div>
    <w:div w:id="874998177">
      <w:bodyDiv w:val="1"/>
      <w:marLeft w:val="0"/>
      <w:marRight w:val="0"/>
      <w:marTop w:val="0"/>
      <w:marBottom w:val="0"/>
      <w:divBdr>
        <w:top w:val="none" w:sz="0" w:space="0" w:color="auto"/>
        <w:left w:val="none" w:sz="0" w:space="0" w:color="auto"/>
        <w:bottom w:val="none" w:sz="0" w:space="0" w:color="auto"/>
        <w:right w:val="none" w:sz="0" w:space="0" w:color="auto"/>
      </w:divBdr>
    </w:div>
    <w:div w:id="895970555">
      <w:bodyDiv w:val="1"/>
      <w:marLeft w:val="0"/>
      <w:marRight w:val="0"/>
      <w:marTop w:val="0"/>
      <w:marBottom w:val="0"/>
      <w:divBdr>
        <w:top w:val="none" w:sz="0" w:space="0" w:color="auto"/>
        <w:left w:val="none" w:sz="0" w:space="0" w:color="auto"/>
        <w:bottom w:val="none" w:sz="0" w:space="0" w:color="auto"/>
        <w:right w:val="none" w:sz="0" w:space="0" w:color="auto"/>
      </w:divBdr>
    </w:div>
    <w:div w:id="922643088">
      <w:bodyDiv w:val="1"/>
      <w:marLeft w:val="0"/>
      <w:marRight w:val="0"/>
      <w:marTop w:val="0"/>
      <w:marBottom w:val="0"/>
      <w:divBdr>
        <w:top w:val="none" w:sz="0" w:space="0" w:color="auto"/>
        <w:left w:val="none" w:sz="0" w:space="0" w:color="auto"/>
        <w:bottom w:val="none" w:sz="0" w:space="0" w:color="auto"/>
        <w:right w:val="none" w:sz="0" w:space="0" w:color="auto"/>
      </w:divBdr>
    </w:div>
    <w:div w:id="936594113">
      <w:bodyDiv w:val="1"/>
      <w:marLeft w:val="0"/>
      <w:marRight w:val="0"/>
      <w:marTop w:val="0"/>
      <w:marBottom w:val="0"/>
      <w:divBdr>
        <w:top w:val="none" w:sz="0" w:space="0" w:color="auto"/>
        <w:left w:val="none" w:sz="0" w:space="0" w:color="auto"/>
        <w:bottom w:val="none" w:sz="0" w:space="0" w:color="auto"/>
        <w:right w:val="none" w:sz="0" w:space="0" w:color="auto"/>
      </w:divBdr>
    </w:div>
    <w:div w:id="1057972128">
      <w:bodyDiv w:val="1"/>
      <w:marLeft w:val="0"/>
      <w:marRight w:val="0"/>
      <w:marTop w:val="0"/>
      <w:marBottom w:val="0"/>
      <w:divBdr>
        <w:top w:val="none" w:sz="0" w:space="0" w:color="auto"/>
        <w:left w:val="none" w:sz="0" w:space="0" w:color="auto"/>
        <w:bottom w:val="none" w:sz="0" w:space="0" w:color="auto"/>
        <w:right w:val="none" w:sz="0" w:space="0" w:color="auto"/>
      </w:divBdr>
    </w:div>
    <w:div w:id="1271623400">
      <w:bodyDiv w:val="1"/>
      <w:marLeft w:val="0"/>
      <w:marRight w:val="0"/>
      <w:marTop w:val="0"/>
      <w:marBottom w:val="0"/>
      <w:divBdr>
        <w:top w:val="none" w:sz="0" w:space="0" w:color="auto"/>
        <w:left w:val="none" w:sz="0" w:space="0" w:color="auto"/>
        <w:bottom w:val="none" w:sz="0" w:space="0" w:color="auto"/>
        <w:right w:val="none" w:sz="0" w:space="0" w:color="auto"/>
      </w:divBdr>
    </w:div>
    <w:div w:id="1332414428">
      <w:bodyDiv w:val="1"/>
      <w:marLeft w:val="0"/>
      <w:marRight w:val="0"/>
      <w:marTop w:val="0"/>
      <w:marBottom w:val="0"/>
      <w:divBdr>
        <w:top w:val="none" w:sz="0" w:space="0" w:color="auto"/>
        <w:left w:val="none" w:sz="0" w:space="0" w:color="auto"/>
        <w:bottom w:val="none" w:sz="0" w:space="0" w:color="auto"/>
        <w:right w:val="none" w:sz="0" w:space="0" w:color="auto"/>
      </w:divBdr>
    </w:div>
    <w:div w:id="1378820111">
      <w:bodyDiv w:val="1"/>
      <w:marLeft w:val="0"/>
      <w:marRight w:val="0"/>
      <w:marTop w:val="0"/>
      <w:marBottom w:val="0"/>
      <w:divBdr>
        <w:top w:val="none" w:sz="0" w:space="0" w:color="auto"/>
        <w:left w:val="none" w:sz="0" w:space="0" w:color="auto"/>
        <w:bottom w:val="none" w:sz="0" w:space="0" w:color="auto"/>
        <w:right w:val="none" w:sz="0" w:space="0" w:color="auto"/>
      </w:divBdr>
    </w:div>
    <w:div w:id="1471362273">
      <w:bodyDiv w:val="1"/>
      <w:marLeft w:val="0"/>
      <w:marRight w:val="0"/>
      <w:marTop w:val="0"/>
      <w:marBottom w:val="0"/>
      <w:divBdr>
        <w:top w:val="none" w:sz="0" w:space="0" w:color="auto"/>
        <w:left w:val="none" w:sz="0" w:space="0" w:color="auto"/>
        <w:bottom w:val="none" w:sz="0" w:space="0" w:color="auto"/>
        <w:right w:val="none" w:sz="0" w:space="0" w:color="auto"/>
      </w:divBdr>
    </w:div>
    <w:div w:id="1499078173">
      <w:bodyDiv w:val="1"/>
      <w:marLeft w:val="0"/>
      <w:marRight w:val="0"/>
      <w:marTop w:val="0"/>
      <w:marBottom w:val="0"/>
      <w:divBdr>
        <w:top w:val="none" w:sz="0" w:space="0" w:color="auto"/>
        <w:left w:val="none" w:sz="0" w:space="0" w:color="auto"/>
        <w:bottom w:val="none" w:sz="0" w:space="0" w:color="auto"/>
        <w:right w:val="none" w:sz="0" w:space="0" w:color="auto"/>
      </w:divBdr>
    </w:div>
    <w:div w:id="1599410498">
      <w:bodyDiv w:val="1"/>
      <w:marLeft w:val="0"/>
      <w:marRight w:val="0"/>
      <w:marTop w:val="0"/>
      <w:marBottom w:val="0"/>
      <w:divBdr>
        <w:top w:val="none" w:sz="0" w:space="0" w:color="auto"/>
        <w:left w:val="none" w:sz="0" w:space="0" w:color="auto"/>
        <w:bottom w:val="none" w:sz="0" w:space="0" w:color="auto"/>
        <w:right w:val="none" w:sz="0" w:space="0" w:color="auto"/>
      </w:divBdr>
    </w:div>
    <w:div w:id="1617522913">
      <w:bodyDiv w:val="1"/>
      <w:marLeft w:val="0"/>
      <w:marRight w:val="0"/>
      <w:marTop w:val="0"/>
      <w:marBottom w:val="0"/>
      <w:divBdr>
        <w:top w:val="none" w:sz="0" w:space="0" w:color="auto"/>
        <w:left w:val="none" w:sz="0" w:space="0" w:color="auto"/>
        <w:bottom w:val="none" w:sz="0" w:space="0" w:color="auto"/>
        <w:right w:val="none" w:sz="0" w:space="0" w:color="auto"/>
      </w:divBdr>
    </w:div>
    <w:div w:id="1635988502">
      <w:bodyDiv w:val="1"/>
      <w:marLeft w:val="0"/>
      <w:marRight w:val="0"/>
      <w:marTop w:val="0"/>
      <w:marBottom w:val="0"/>
      <w:divBdr>
        <w:top w:val="none" w:sz="0" w:space="0" w:color="auto"/>
        <w:left w:val="none" w:sz="0" w:space="0" w:color="auto"/>
        <w:bottom w:val="none" w:sz="0" w:space="0" w:color="auto"/>
        <w:right w:val="none" w:sz="0" w:space="0" w:color="auto"/>
      </w:divBdr>
    </w:div>
    <w:div w:id="1641425887">
      <w:bodyDiv w:val="1"/>
      <w:marLeft w:val="0"/>
      <w:marRight w:val="0"/>
      <w:marTop w:val="0"/>
      <w:marBottom w:val="0"/>
      <w:divBdr>
        <w:top w:val="none" w:sz="0" w:space="0" w:color="auto"/>
        <w:left w:val="none" w:sz="0" w:space="0" w:color="auto"/>
        <w:bottom w:val="none" w:sz="0" w:space="0" w:color="auto"/>
        <w:right w:val="none" w:sz="0" w:space="0" w:color="auto"/>
      </w:divBdr>
    </w:div>
    <w:div w:id="1702122409">
      <w:bodyDiv w:val="1"/>
      <w:marLeft w:val="0"/>
      <w:marRight w:val="0"/>
      <w:marTop w:val="0"/>
      <w:marBottom w:val="0"/>
      <w:divBdr>
        <w:top w:val="none" w:sz="0" w:space="0" w:color="auto"/>
        <w:left w:val="none" w:sz="0" w:space="0" w:color="auto"/>
        <w:bottom w:val="none" w:sz="0" w:space="0" w:color="auto"/>
        <w:right w:val="none" w:sz="0" w:space="0" w:color="auto"/>
      </w:divBdr>
    </w:div>
    <w:div w:id="1858883136">
      <w:bodyDiv w:val="1"/>
      <w:marLeft w:val="0"/>
      <w:marRight w:val="0"/>
      <w:marTop w:val="0"/>
      <w:marBottom w:val="0"/>
      <w:divBdr>
        <w:top w:val="none" w:sz="0" w:space="0" w:color="auto"/>
        <w:left w:val="none" w:sz="0" w:space="0" w:color="auto"/>
        <w:bottom w:val="none" w:sz="0" w:space="0" w:color="auto"/>
        <w:right w:val="none" w:sz="0" w:space="0" w:color="auto"/>
      </w:divBdr>
    </w:div>
    <w:div w:id="1878741283">
      <w:bodyDiv w:val="1"/>
      <w:marLeft w:val="0"/>
      <w:marRight w:val="0"/>
      <w:marTop w:val="0"/>
      <w:marBottom w:val="0"/>
      <w:divBdr>
        <w:top w:val="none" w:sz="0" w:space="0" w:color="auto"/>
        <w:left w:val="none" w:sz="0" w:space="0" w:color="auto"/>
        <w:bottom w:val="none" w:sz="0" w:space="0" w:color="auto"/>
        <w:right w:val="none" w:sz="0" w:space="0" w:color="auto"/>
      </w:divBdr>
    </w:div>
    <w:div w:id="1898927942">
      <w:bodyDiv w:val="1"/>
      <w:marLeft w:val="0"/>
      <w:marRight w:val="0"/>
      <w:marTop w:val="0"/>
      <w:marBottom w:val="0"/>
      <w:divBdr>
        <w:top w:val="none" w:sz="0" w:space="0" w:color="auto"/>
        <w:left w:val="none" w:sz="0" w:space="0" w:color="auto"/>
        <w:bottom w:val="none" w:sz="0" w:space="0" w:color="auto"/>
        <w:right w:val="none" w:sz="0" w:space="0" w:color="auto"/>
      </w:divBdr>
      <w:divsChild>
        <w:div w:id="576137869">
          <w:marLeft w:val="0"/>
          <w:marRight w:val="0"/>
          <w:marTop w:val="0"/>
          <w:marBottom w:val="0"/>
          <w:divBdr>
            <w:top w:val="none" w:sz="0" w:space="0" w:color="auto"/>
            <w:left w:val="none" w:sz="0" w:space="0" w:color="auto"/>
            <w:bottom w:val="none" w:sz="0" w:space="0" w:color="auto"/>
            <w:right w:val="none" w:sz="0" w:space="0" w:color="auto"/>
          </w:divBdr>
          <w:divsChild>
            <w:div w:id="1718624773">
              <w:marLeft w:val="0"/>
              <w:marRight w:val="0"/>
              <w:marTop w:val="0"/>
              <w:marBottom w:val="0"/>
              <w:divBdr>
                <w:top w:val="none" w:sz="0" w:space="0" w:color="auto"/>
                <w:left w:val="none" w:sz="0" w:space="0" w:color="auto"/>
                <w:bottom w:val="none" w:sz="0" w:space="0" w:color="auto"/>
                <w:right w:val="none" w:sz="0" w:space="0" w:color="auto"/>
              </w:divBdr>
              <w:divsChild>
                <w:div w:id="1868714688">
                  <w:marLeft w:val="0"/>
                  <w:marRight w:val="0"/>
                  <w:marTop w:val="0"/>
                  <w:marBottom w:val="0"/>
                  <w:divBdr>
                    <w:top w:val="none" w:sz="0" w:space="0" w:color="auto"/>
                    <w:left w:val="none" w:sz="0" w:space="0" w:color="auto"/>
                    <w:bottom w:val="none" w:sz="0" w:space="0" w:color="auto"/>
                    <w:right w:val="none" w:sz="0" w:space="0" w:color="auto"/>
                  </w:divBdr>
                  <w:divsChild>
                    <w:div w:id="1639530145">
                      <w:marLeft w:val="0"/>
                      <w:marRight w:val="0"/>
                      <w:marTop w:val="0"/>
                      <w:marBottom w:val="0"/>
                      <w:divBdr>
                        <w:top w:val="none" w:sz="0" w:space="0" w:color="auto"/>
                        <w:left w:val="none" w:sz="0" w:space="0" w:color="auto"/>
                        <w:bottom w:val="none" w:sz="0" w:space="0" w:color="auto"/>
                        <w:right w:val="none" w:sz="0" w:space="0" w:color="auto"/>
                      </w:divBdr>
                    </w:div>
                    <w:div w:id="1005472201">
                      <w:marLeft w:val="0"/>
                      <w:marRight w:val="0"/>
                      <w:marTop w:val="0"/>
                      <w:marBottom w:val="0"/>
                      <w:divBdr>
                        <w:top w:val="none" w:sz="0" w:space="0" w:color="auto"/>
                        <w:left w:val="none" w:sz="0" w:space="0" w:color="auto"/>
                        <w:bottom w:val="none" w:sz="0" w:space="0" w:color="auto"/>
                        <w:right w:val="none" w:sz="0" w:space="0" w:color="auto"/>
                      </w:divBdr>
                    </w:div>
                    <w:div w:id="1338072895">
                      <w:marLeft w:val="0"/>
                      <w:marRight w:val="0"/>
                      <w:marTop w:val="0"/>
                      <w:marBottom w:val="0"/>
                      <w:divBdr>
                        <w:top w:val="none" w:sz="0" w:space="0" w:color="auto"/>
                        <w:left w:val="none" w:sz="0" w:space="0" w:color="auto"/>
                        <w:bottom w:val="none" w:sz="0" w:space="0" w:color="auto"/>
                        <w:right w:val="none" w:sz="0" w:space="0" w:color="auto"/>
                      </w:divBdr>
                    </w:div>
                    <w:div w:id="391200601">
                      <w:marLeft w:val="0"/>
                      <w:marRight w:val="0"/>
                      <w:marTop w:val="0"/>
                      <w:marBottom w:val="0"/>
                      <w:divBdr>
                        <w:top w:val="none" w:sz="0" w:space="0" w:color="auto"/>
                        <w:left w:val="none" w:sz="0" w:space="0" w:color="auto"/>
                        <w:bottom w:val="none" w:sz="0" w:space="0" w:color="auto"/>
                        <w:right w:val="none" w:sz="0" w:space="0" w:color="auto"/>
                      </w:divBdr>
                    </w:div>
                    <w:div w:id="1672417205">
                      <w:marLeft w:val="0"/>
                      <w:marRight w:val="0"/>
                      <w:marTop w:val="0"/>
                      <w:marBottom w:val="0"/>
                      <w:divBdr>
                        <w:top w:val="none" w:sz="0" w:space="0" w:color="auto"/>
                        <w:left w:val="none" w:sz="0" w:space="0" w:color="auto"/>
                        <w:bottom w:val="none" w:sz="0" w:space="0" w:color="auto"/>
                        <w:right w:val="none" w:sz="0" w:space="0" w:color="auto"/>
                      </w:divBdr>
                    </w:div>
                    <w:div w:id="334843219">
                      <w:marLeft w:val="0"/>
                      <w:marRight w:val="0"/>
                      <w:marTop w:val="0"/>
                      <w:marBottom w:val="0"/>
                      <w:divBdr>
                        <w:top w:val="none" w:sz="0" w:space="0" w:color="auto"/>
                        <w:left w:val="none" w:sz="0" w:space="0" w:color="auto"/>
                        <w:bottom w:val="none" w:sz="0" w:space="0" w:color="auto"/>
                        <w:right w:val="none" w:sz="0" w:space="0" w:color="auto"/>
                      </w:divBdr>
                    </w:div>
                    <w:div w:id="2129082857">
                      <w:marLeft w:val="0"/>
                      <w:marRight w:val="0"/>
                      <w:marTop w:val="0"/>
                      <w:marBottom w:val="0"/>
                      <w:divBdr>
                        <w:top w:val="none" w:sz="0" w:space="0" w:color="auto"/>
                        <w:left w:val="none" w:sz="0" w:space="0" w:color="auto"/>
                        <w:bottom w:val="none" w:sz="0" w:space="0" w:color="auto"/>
                        <w:right w:val="none" w:sz="0" w:space="0" w:color="auto"/>
                      </w:divBdr>
                    </w:div>
                    <w:div w:id="1072629467">
                      <w:marLeft w:val="0"/>
                      <w:marRight w:val="0"/>
                      <w:marTop w:val="0"/>
                      <w:marBottom w:val="0"/>
                      <w:divBdr>
                        <w:top w:val="none" w:sz="0" w:space="0" w:color="auto"/>
                        <w:left w:val="none" w:sz="0" w:space="0" w:color="auto"/>
                        <w:bottom w:val="none" w:sz="0" w:space="0" w:color="auto"/>
                        <w:right w:val="none" w:sz="0" w:space="0" w:color="auto"/>
                      </w:divBdr>
                    </w:div>
                    <w:div w:id="468667323">
                      <w:marLeft w:val="0"/>
                      <w:marRight w:val="0"/>
                      <w:marTop w:val="0"/>
                      <w:marBottom w:val="0"/>
                      <w:divBdr>
                        <w:top w:val="none" w:sz="0" w:space="0" w:color="auto"/>
                        <w:left w:val="none" w:sz="0" w:space="0" w:color="auto"/>
                        <w:bottom w:val="none" w:sz="0" w:space="0" w:color="auto"/>
                        <w:right w:val="none" w:sz="0" w:space="0" w:color="auto"/>
                      </w:divBdr>
                    </w:div>
                    <w:div w:id="1605259563">
                      <w:marLeft w:val="0"/>
                      <w:marRight w:val="0"/>
                      <w:marTop w:val="0"/>
                      <w:marBottom w:val="0"/>
                      <w:divBdr>
                        <w:top w:val="none" w:sz="0" w:space="0" w:color="auto"/>
                        <w:left w:val="none" w:sz="0" w:space="0" w:color="auto"/>
                        <w:bottom w:val="none" w:sz="0" w:space="0" w:color="auto"/>
                        <w:right w:val="none" w:sz="0" w:space="0" w:color="auto"/>
                      </w:divBdr>
                    </w:div>
                    <w:div w:id="1915778452">
                      <w:marLeft w:val="0"/>
                      <w:marRight w:val="0"/>
                      <w:marTop w:val="0"/>
                      <w:marBottom w:val="0"/>
                      <w:divBdr>
                        <w:top w:val="none" w:sz="0" w:space="0" w:color="auto"/>
                        <w:left w:val="none" w:sz="0" w:space="0" w:color="auto"/>
                        <w:bottom w:val="none" w:sz="0" w:space="0" w:color="auto"/>
                        <w:right w:val="none" w:sz="0" w:space="0" w:color="auto"/>
                      </w:divBdr>
                    </w:div>
                    <w:div w:id="1580366219">
                      <w:marLeft w:val="0"/>
                      <w:marRight w:val="0"/>
                      <w:marTop w:val="0"/>
                      <w:marBottom w:val="0"/>
                      <w:divBdr>
                        <w:top w:val="none" w:sz="0" w:space="0" w:color="auto"/>
                        <w:left w:val="none" w:sz="0" w:space="0" w:color="auto"/>
                        <w:bottom w:val="none" w:sz="0" w:space="0" w:color="auto"/>
                        <w:right w:val="none" w:sz="0" w:space="0" w:color="auto"/>
                      </w:divBdr>
                    </w:div>
                    <w:div w:id="1668436396">
                      <w:marLeft w:val="0"/>
                      <w:marRight w:val="0"/>
                      <w:marTop w:val="0"/>
                      <w:marBottom w:val="0"/>
                      <w:divBdr>
                        <w:top w:val="none" w:sz="0" w:space="0" w:color="auto"/>
                        <w:left w:val="none" w:sz="0" w:space="0" w:color="auto"/>
                        <w:bottom w:val="none" w:sz="0" w:space="0" w:color="auto"/>
                        <w:right w:val="none" w:sz="0" w:space="0" w:color="auto"/>
                      </w:divBdr>
                    </w:div>
                    <w:div w:id="1362710684">
                      <w:marLeft w:val="0"/>
                      <w:marRight w:val="0"/>
                      <w:marTop w:val="0"/>
                      <w:marBottom w:val="0"/>
                      <w:divBdr>
                        <w:top w:val="none" w:sz="0" w:space="0" w:color="auto"/>
                        <w:left w:val="none" w:sz="0" w:space="0" w:color="auto"/>
                        <w:bottom w:val="none" w:sz="0" w:space="0" w:color="auto"/>
                        <w:right w:val="none" w:sz="0" w:space="0" w:color="auto"/>
                      </w:divBdr>
                    </w:div>
                    <w:div w:id="499348862">
                      <w:marLeft w:val="0"/>
                      <w:marRight w:val="0"/>
                      <w:marTop w:val="0"/>
                      <w:marBottom w:val="0"/>
                      <w:divBdr>
                        <w:top w:val="none" w:sz="0" w:space="0" w:color="auto"/>
                        <w:left w:val="none" w:sz="0" w:space="0" w:color="auto"/>
                        <w:bottom w:val="none" w:sz="0" w:space="0" w:color="auto"/>
                        <w:right w:val="none" w:sz="0" w:space="0" w:color="auto"/>
                      </w:divBdr>
                    </w:div>
                    <w:div w:id="436221039">
                      <w:marLeft w:val="0"/>
                      <w:marRight w:val="0"/>
                      <w:marTop w:val="0"/>
                      <w:marBottom w:val="0"/>
                      <w:divBdr>
                        <w:top w:val="none" w:sz="0" w:space="0" w:color="auto"/>
                        <w:left w:val="none" w:sz="0" w:space="0" w:color="auto"/>
                        <w:bottom w:val="none" w:sz="0" w:space="0" w:color="auto"/>
                        <w:right w:val="none" w:sz="0" w:space="0" w:color="auto"/>
                      </w:divBdr>
                    </w:div>
                    <w:div w:id="471335162">
                      <w:marLeft w:val="0"/>
                      <w:marRight w:val="0"/>
                      <w:marTop w:val="0"/>
                      <w:marBottom w:val="0"/>
                      <w:divBdr>
                        <w:top w:val="none" w:sz="0" w:space="0" w:color="auto"/>
                        <w:left w:val="none" w:sz="0" w:space="0" w:color="auto"/>
                        <w:bottom w:val="none" w:sz="0" w:space="0" w:color="auto"/>
                        <w:right w:val="none" w:sz="0" w:space="0" w:color="auto"/>
                      </w:divBdr>
                    </w:div>
                    <w:div w:id="164366048">
                      <w:marLeft w:val="0"/>
                      <w:marRight w:val="0"/>
                      <w:marTop w:val="0"/>
                      <w:marBottom w:val="0"/>
                      <w:divBdr>
                        <w:top w:val="none" w:sz="0" w:space="0" w:color="auto"/>
                        <w:left w:val="none" w:sz="0" w:space="0" w:color="auto"/>
                        <w:bottom w:val="none" w:sz="0" w:space="0" w:color="auto"/>
                        <w:right w:val="none" w:sz="0" w:space="0" w:color="auto"/>
                      </w:divBdr>
                    </w:div>
                    <w:div w:id="994649339">
                      <w:marLeft w:val="0"/>
                      <w:marRight w:val="0"/>
                      <w:marTop w:val="0"/>
                      <w:marBottom w:val="0"/>
                      <w:divBdr>
                        <w:top w:val="none" w:sz="0" w:space="0" w:color="auto"/>
                        <w:left w:val="none" w:sz="0" w:space="0" w:color="auto"/>
                        <w:bottom w:val="none" w:sz="0" w:space="0" w:color="auto"/>
                        <w:right w:val="none" w:sz="0" w:space="0" w:color="auto"/>
                      </w:divBdr>
                    </w:div>
                    <w:div w:id="1457211886">
                      <w:marLeft w:val="0"/>
                      <w:marRight w:val="0"/>
                      <w:marTop w:val="0"/>
                      <w:marBottom w:val="0"/>
                      <w:divBdr>
                        <w:top w:val="none" w:sz="0" w:space="0" w:color="auto"/>
                        <w:left w:val="none" w:sz="0" w:space="0" w:color="auto"/>
                        <w:bottom w:val="none" w:sz="0" w:space="0" w:color="auto"/>
                        <w:right w:val="none" w:sz="0" w:space="0" w:color="auto"/>
                      </w:divBdr>
                    </w:div>
                    <w:div w:id="1151940940">
                      <w:marLeft w:val="0"/>
                      <w:marRight w:val="0"/>
                      <w:marTop w:val="0"/>
                      <w:marBottom w:val="0"/>
                      <w:divBdr>
                        <w:top w:val="none" w:sz="0" w:space="0" w:color="auto"/>
                        <w:left w:val="none" w:sz="0" w:space="0" w:color="auto"/>
                        <w:bottom w:val="none" w:sz="0" w:space="0" w:color="auto"/>
                        <w:right w:val="none" w:sz="0" w:space="0" w:color="auto"/>
                      </w:divBdr>
                    </w:div>
                    <w:div w:id="545413344">
                      <w:marLeft w:val="0"/>
                      <w:marRight w:val="0"/>
                      <w:marTop w:val="0"/>
                      <w:marBottom w:val="0"/>
                      <w:divBdr>
                        <w:top w:val="none" w:sz="0" w:space="0" w:color="auto"/>
                        <w:left w:val="none" w:sz="0" w:space="0" w:color="auto"/>
                        <w:bottom w:val="none" w:sz="0" w:space="0" w:color="auto"/>
                        <w:right w:val="none" w:sz="0" w:space="0" w:color="auto"/>
                      </w:divBdr>
                    </w:div>
                    <w:div w:id="441389291">
                      <w:marLeft w:val="0"/>
                      <w:marRight w:val="0"/>
                      <w:marTop w:val="0"/>
                      <w:marBottom w:val="0"/>
                      <w:divBdr>
                        <w:top w:val="none" w:sz="0" w:space="0" w:color="auto"/>
                        <w:left w:val="none" w:sz="0" w:space="0" w:color="auto"/>
                        <w:bottom w:val="none" w:sz="0" w:space="0" w:color="auto"/>
                        <w:right w:val="none" w:sz="0" w:space="0" w:color="auto"/>
                      </w:divBdr>
                    </w:div>
                    <w:div w:id="438255082">
                      <w:marLeft w:val="0"/>
                      <w:marRight w:val="0"/>
                      <w:marTop w:val="0"/>
                      <w:marBottom w:val="0"/>
                      <w:divBdr>
                        <w:top w:val="none" w:sz="0" w:space="0" w:color="auto"/>
                        <w:left w:val="none" w:sz="0" w:space="0" w:color="auto"/>
                        <w:bottom w:val="none" w:sz="0" w:space="0" w:color="auto"/>
                        <w:right w:val="none" w:sz="0" w:space="0" w:color="auto"/>
                      </w:divBdr>
                    </w:div>
                    <w:div w:id="1720398362">
                      <w:marLeft w:val="0"/>
                      <w:marRight w:val="0"/>
                      <w:marTop w:val="0"/>
                      <w:marBottom w:val="0"/>
                      <w:divBdr>
                        <w:top w:val="none" w:sz="0" w:space="0" w:color="auto"/>
                        <w:left w:val="none" w:sz="0" w:space="0" w:color="auto"/>
                        <w:bottom w:val="none" w:sz="0" w:space="0" w:color="auto"/>
                        <w:right w:val="none" w:sz="0" w:space="0" w:color="auto"/>
                      </w:divBdr>
                    </w:div>
                    <w:div w:id="756941917">
                      <w:marLeft w:val="0"/>
                      <w:marRight w:val="0"/>
                      <w:marTop w:val="0"/>
                      <w:marBottom w:val="0"/>
                      <w:divBdr>
                        <w:top w:val="none" w:sz="0" w:space="0" w:color="auto"/>
                        <w:left w:val="none" w:sz="0" w:space="0" w:color="auto"/>
                        <w:bottom w:val="none" w:sz="0" w:space="0" w:color="auto"/>
                        <w:right w:val="none" w:sz="0" w:space="0" w:color="auto"/>
                      </w:divBdr>
                    </w:div>
                    <w:div w:id="2006592320">
                      <w:marLeft w:val="0"/>
                      <w:marRight w:val="0"/>
                      <w:marTop w:val="0"/>
                      <w:marBottom w:val="0"/>
                      <w:divBdr>
                        <w:top w:val="none" w:sz="0" w:space="0" w:color="auto"/>
                        <w:left w:val="none" w:sz="0" w:space="0" w:color="auto"/>
                        <w:bottom w:val="none" w:sz="0" w:space="0" w:color="auto"/>
                        <w:right w:val="none" w:sz="0" w:space="0" w:color="auto"/>
                      </w:divBdr>
                    </w:div>
                    <w:div w:id="1425371337">
                      <w:marLeft w:val="0"/>
                      <w:marRight w:val="0"/>
                      <w:marTop w:val="0"/>
                      <w:marBottom w:val="0"/>
                      <w:divBdr>
                        <w:top w:val="none" w:sz="0" w:space="0" w:color="auto"/>
                        <w:left w:val="none" w:sz="0" w:space="0" w:color="auto"/>
                        <w:bottom w:val="none" w:sz="0" w:space="0" w:color="auto"/>
                        <w:right w:val="none" w:sz="0" w:space="0" w:color="auto"/>
                      </w:divBdr>
                    </w:div>
                    <w:div w:id="2023194124">
                      <w:marLeft w:val="0"/>
                      <w:marRight w:val="0"/>
                      <w:marTop w:val="0"/>
                      <w:marBottom w:val="0"/>
                      <w:divBdr>
                        <w:top w:val="none" w:sz="0" w:space="0" w:color="auto"/>
                        <w:left w:val="none" w:sz="0" w:space="0" w:color="auto"/>
                        <w:bottom w:val="none" w:sz="0" w:space="0" w:color="auto"/>
                        <w:right w:val="none" w:sz="0" w:space="0" w:color="auto"/>
                      </w:divBdr>
                    </w:div>
                    <w:div w:id="1046678674">
                      <w:marLeft w:val="0"/>
                      <w:marRight w:val="0"/>
                      <w:marTop w:val="0"/>
                      <w:marBottom w:val="0"/>
                      <w:divBdr>
                        <w:top w:val="none" w:sz="0" w:space="0" w:color="auto"/>
                        <w:left w:val="none" w:sz="0" w:space="0" w:color="auto"/>
                        <w:bottom w:val="none" w:sz="0" w:space="0" w:color="auto"/>
                        <w:right w:val="none" w:sz="0" w:space="0" w:color="auto"/>
                      </w:divBdr>
                    </w:div>
                    <w:div w:id="1296252257">
                      <w:marLeft w:val="0"/>
                      <w:marRight w:val="0"/>
                      <w:marTop w:val="0"/>
                      <w:marBottom w:val="0"/>
                      <w:divBdr>
                        <w:top w:val="none" w:sz="0" w:space="0" w:color="auto"/>
                        <w:left w:val="none" w:sz="0" w:space="0" w:color="auto"/>
                        <w:bottom w:val="none" w:sz="0" w:space="0" w:color="auto"/>
                        <w:right w:val="none" w:sz="0" w:space="0" w:color="auto"/>
                      </w:divBdr>
                    </w:div>
                    <w:div w:id="1330593701">
                      <w:marLeft w:val="0"/>
                      <w:marRight w:val="0"/>
                      <w:marTop w:val="0"/>
                      <w:marBottom w:val="0"/>
                      <w:divBdr>
                        <w:top w:val="none" w:sz="0" w:space="0" w:color="auto"/>
                        <w:left w:val="none" w:sz="0" w:space="0" w:color="auto"/>
                        <w:bottom w:val="none" w:sz="0" w:space="0" w:color="auto"/>
                        <w:right w:val="none" w:sz="0" w:space="0" w:color="auto"/>
                      </w:divBdr>
                    </w:div>
                    <w:div w:id="1060519511">
                      <w:marLeft w:val="0"/>
                      <w:marRight w:val="0"/>
                      <w:marTop w:val="0"/>
                      <w:marBottom w:val="0"/>
                      <w:divBdr>
                        <w:top w:val="none" w:sz="0" w:space="0" w:color="auto"/>
                        <w:left w:val="none" w:sz="0" w:space="0" w:color="auto"/>
                        <w:bottom w:val="none" w:sz="0" w:space="0" w:color="auto"/>
                        <w:right w:val="none" w:sz="0" w:space="0" w:color="auto"/>
                      </w:divBdr>
                    </w:div>
                    <w:div w:id="727648874">
                      <w:marLeft w:val="0"/>
                      <w:marRight w:val="0"/>
                      <w:marTop w:val="0"/>
                      <w:marBottom w:val="0"/>
                      <w:divBdr>
                        <w:top w:val="none" w:sz="0" w:space="0" w:color="auto"/>
                        <w:left w:val="none" w:sz="0" w:space="0" w:color="auto"/>
                        <w:bottom w:val="none" w:sz="0" w:space="0" w:color="auto"/>
                        <w:right w:val="none" w:sz="0" w:space="0" w:color="auto"/>
                      </w:divBdr>
                    </w:div>
                    <w:div w:id="199709777">
                      <w:marLeft w:val="0"/>
                      <w:marRight w:val="0"/>
                      <w:marTop w:val="0"/>
                      <w:marBottom w:val="0"/>
                      <w:divBdr>
                        <w:top w:val="none" w:sz="0" w:space="0" w:color="auto"/>
                        <w:left w:val="none" w:sz="0" w:space="0" w:color="auto"/>
                        <w:bottom w:val="none" w:sz="0" w:space="0" w:color="auto"/>
                        <w:right w:val="none" w:sz="0" w:space="0" w:color="auto"/>
                      </w:divBdr>
                    </w:div>
                    <w:div w:id="1064372226">
                      <w:marLeft w:val="0"/>
                      <w:marRight w:val="0"/>
                      <w:marTop w:val="0"/>
                      <w:marBottom w:val="0"/>
                      <w:divBdr>
                        <w:top w:val="none" w:sz="0" w:space="0" w:color="auto"/>
                        <w:left w:val="none" w:sz="0" w:space="0" w:color="auto"/>
                        <w:bottom w:val="none" w:sz="0" w:space="0" w:color="auto"/>
                        <w:right w:val="none" w:sz="0" w:space="0" w:color="auto"/>
                      </w:divBdr>
                    </w:div>
                    <w:div w:id="1097556390">
                      <w:marLeft w:val="0"/>
                      <w:marRight w:val="0"/>
                      <w:marTop w:val="0"/>
                      <w:marBottom w:val="0"/>
                      <w:divBdr>
                        <w:top w:val="none" w:sz="0" w:space="0" w:color="auto"/>
                        <w:left w:val="none" w:sz="0" w:space="0" w:color="auto"/>
                        <w:bottom w:val="none" w:sz="0" w:space="0" w:color="auto"/>
                        <w:right w:val="none" w:sz="0" w:space="0" w:color="auto"/>
                      </w:divBdr>
                    </w:div>
                    <w:div w:id="800223809">
                      <w:marLeft w:val="0"/>
                      <w:marRight w:val="0"/>
                      <w:marTop w:val="0"/>
                      <w:marBottom w:val="0"/>
                      <w:divBdr>
                        <w:top w:val="none" w:sz="0" w:space="0" w:color="auto"/>
                        <w:left w:val="none" w:sz="0" w:space="0" w:color="auto"/>
                        <w:bottom w:val="none" w:sz="0" w:space="0" w:color="auto"/>
                        <w:right w:val="none" w:sz="0" w:space="0" w:color="auto"/>
                      </w:divBdr>
                    </w:div>
                    <w:div w:id="1575551014">
                      <w:marLeft w:val="0"/>
                      <w:marRight w:val="0"/>
                      <w:marTop w:val="0"/>
                      <w:marBottom w:val="0"/>
                      <w:divBdr>
                        <w:top w:val="none" w:sz="0" w:space="0" w:color="auto"/>
                        <w:left w:val="none" w:sz="0" w:space="0" w:color="auto"/>
                        <w:bottom w:val="none" w:sz="0" w:space="0" w:color="auto"/>
                        <w:right w:val="none" w:sz="0" w:space="0" w:color="auto"/>
                      </w:divBdr>
                    </w:div>
                    <w:div w:id="1254360752">
                      <w:marLeft w:val="0"/>
                      <w:marRight w:val="0"/>
                      <w:marTop w:val="0"/>
                      <w:marBottom w:val="0"/>
                      <w:divBdr>
                        <w:top w:val="none" w:sz="0" w:space="0" w:color="auto"/>
                        <w:left w:val="none" w:sz="0" w:space="0" w:color="auto"/>
                        <w:bottom w:val="none" w:sz="0" w:space="0" w:color="auto"/>
                        <w:right w:val="none" w:sz="0" w:space="0" w:color="auto"/>
                      </w:divBdr>
                    </w:div>
                    <w:div w:id="1961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06030">
      <w:bodyDiv w:val="1"/>
      <w:marLeft w:val="0"/>
      <w:marRight w:val="0"/>
      <w:marTop w:val="0"/>
      <w:marBottom w:val="0"/>
      <w:divBdr>
        <w:top w:val="none" w:sz="0" w:space="0" w:color="auto"/>
        <w:left w:val="none" w:sz="0" w:space="0" w:color="auto"/>
        <w:bottom w:val="none" w:sz="0" w:space="0" w:color="auto"/>
        <w:right w:val="none" w:sz="0" w:space="0" w:color="auto"/>
      </w:divBdr>
    </w:div>
    <w:div w:id="211886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tcp://localhost:9393/" TargetMode="External"/><Relationship Id="rId18" Type="http://schemas.openxmlformats.org/officeDocument/2006/relationships/hyperlink" Target="http://www.linhadecodigo.com.br/Artigo.aspx?id=1269" TargetMode="External"/><Relationship Id="rId26" Type="http://schemas.openxmlformats.org/officeDocument/2006/relationships/hyperlink" Target="http://www.linhadecodigo.com.br/Artigo.aspx?id=2199" TargetMode="External"/><Relationship Id="rId39" Type="http://schemas.openxmlformats.org/officeDocument/2006/relationships/fontTable" Target="fontTable.xml"/><Relationship Id="rId21" Type="http://schemas.openxmlformats.org/officeDocument/2006/relationships/hyperlink" Target="http://www.linhadecodigo.com.br/Artigo.aspx?id=2153" TargetMode="External"/><Relationship Id="rId34" Type="http://schemas.openxmlformats.org/officeDocument/2006/relationships/hyperlink" Target="http://www.linhadecodigo.com.br/Artigo.aspx?id=1297" TargetMode="External"/><Relationship Id="rId7" Type="http://schemas.openxmlformats.org/officeDocument/2006/relationships/hyperlink" Target="tcp://localhost:9393" TargetMode="External"/><Relationship Id="rId12" Type="http://schemas.openxmlformats.org/officeDocument/2006/relationships/hyperlink" Target="tcp://localhost:3933" TargetMode="External"/><Relationship Id="rId17" Type="http://schemas.openxmlformats.org/officeDocument/2006/relationships/hyperlink" Target="http://www.linhadecodigo.com.br/Artigo.aspx?id=2154" TargetMode="External"/><Relationship Id="rId25" Type="http://schemas.openxmlformats.org/officeDocument/2006/relationships/hyperlink" Target="http://www.linhadecodigo.com.br/Artigo.aspx?id=2199" TargetMode="External"/><Relationship Id="rId33" Type="http://schemas.openxmlformats.org/officeDocument/2006/relationships/hyperlink" Target="http://www.linhadecodigo.com.br/Artigo.aspx?id=2304" TargetMode="External"/><Relationship Id="rId38" Type="http://schemas.openxmlformats.org/officeDocument/2006/relationships/hyperlink" Target="http://www.linhadecodigo.com.br/Artigo.aspx?id=1903" TargetMode="External"/><Relationship Id="rId2" Type="http://schemas.openxmlformats.org/officeDocument/2006/relationships/styles" Target="styles.xml"/><Relationship Id="rId16" Type="http://schemas.openxmlformats.org/officeDocument/2006/relationships/hyperlink" Target="tcp://localhost:9393/" TargetMode="External"/><Relationship Id="rId20" Type="http://schemas.openxmlformats.org/officeDocument/2006/relationships/hyperlink" Target="http://www.linhadecodigo.com.br/Artigo.aspx?id=1987" TargetMode="External"/><Relationship Id="rId29" Type="http://schemas.openxmlformats.org/officeDocument/2006/relationships/hyperlink" Target="http://www.linhadecodigo.com.br/Artigo.aspx?id=1933" TargetMode="External"/><Relationship Id="rId1" Type="http://schemas.openxmlformats.org/officeDocument/2006/relationships/numbering" Target="numbering.xml"/><Relationship Id="rId6" Type="http://schemas.openxmlformats.org/officeDocument/2006/relationships/hyperlink" Target="http://www.linhadecodigo.com.br/Artigo.aspx?id=1269" TargetMode="External"/><Relationship Id="rId11" Type="http://schemas.openxmlformats.org/officeDocument/2006/relationships/hyperlink" Target="http://localhost:9393/" TargetMode="External"/><Relationship Id="rId24" Type="http://schemas.openxmlformats.org/officeDocument/2006/relationships/hyperlink" Target="http://www.linhadecodigo.com.br/Artigo.aspx?id=1996" TargetMode="External"/><Relationship Id="rId32" Type="http://schemas.openxmlformats.org/officeDocument/2006/relationships/hyperlink" Target="http://www.linhadecodigo.com.br/Artigo.aspx?id=1338" TargetMode="External"/><Relationship Id="rId37" Type="http://schemas.openxmlformats.org/officeDocument/2006/relationships/hyperlink" Target="http://www.linhadecodigo.com.br/Artigo.aspx?id=1383" TargetMode="External"/><Relationship Id="rId40" Type="http://schemas.openxmlformats.org/officeDocument/2006/relationships/theme" Target="theme/theme1.xml"/><Relationship Id="rId5" Type="http://schemas.openxmlformats.org/officeDocument/2006/relationships/hyperlink" Target="http://www.devmedia.com.br/curso/introducao-ao-windows-communication-fundations/314" TargetMode="External"/><Relationship Id="rId15" Type="http://schemas.openxmlformats.org/officeDocument/2006/relationships/hyperlink" Target="http://msdn.microsoft.com/en-us/library/aa355056.aspx" TargetMode="External"/><Relationship Id="rId23" Type="http://schemas.openxmlformats.org/officeDocument/2006/relationships/hyperlink" Target="http://www.linhadecodigo.com.br/Artigo.aspx?id=1967" TargetMode="External"/><Relationship Id="rId28" Type="http://schemas.openxmlformats.org/officeDocument/2006/relationships/hyperlink" Target="http://www.linhadecodigo.com.br/Artigo.aspx?id=2201" TargetMode="External"/><Relationship Id="rId36" Type="http://schemas.openxmlformats.org/officeDocument/2006/relationships/hyperlink" Target="http://www.linhadecodigo.com.br/Artigo.aspx?id=1812" TargetMode="External"/><Relationship Id="rId10" Type="http://schemas.openxmlformats.org/officeDocument/2006/relationships/hyperlink" Target="tcp://localhost:3933" TargetMode="External"/><Relationship Id="rId19" Type="http://schemas.openxmlformats.org/officeDocument/2006/relationships/hyperlink" Target="http://www.linhadecodigo.com.br/Artigo.aspx?id=2158" TargetMode="External"/><Relationship Id="rId31" Type="http://schemas.openxmlformats.org/officeDocument/2006/relationships/hyperlink" Target="http://www.linhadecodigo.com.br/Artigo.aspx?id=1300" TargetMode="External"/><Relationship Id="rId4" Type="http://schemas.openxmlformats.org/officeDocument/2006/relationships/webSettings" Target="webSettings.xml"/><Relationship Id="rId9" Type="http://schemas.openxmlformats.org/officeDocument/2006/relationships/hyperlink" Target="tcp://localhost:3933" TargetMode="External"/><Relationship Id="rId14" Type="http://schemas.openxmlformats.org/officeDocument/2006/relationships/hyperlink" Target="http://localhost:2322/" TargetMode="External"/><Relationship Id="rId22" Type="http://schemas.openxmlformats.org/officeDocument/2006/relationships/hyperlink" Target="http://www.linhadecodigo.com.br/Artigo.aspx?id=1983" TargetMode="External"/><Relationship Id="rId27" Type="http://schemas.openxmlformats.org/officeDocument/2006/relationships/hyperlink" Target="http://www.linhadecodigo.com.br/Artigo.aspx?id=2198" TargetMode="External"/><Relationship Id="rId30" Type="http://schemas.openxmlformats.org/officeDocument/2006/relationships/hyperlink" Target="http://www.linhadecodigo.com.br/Artigo.aspx?id=2306" TargetMode="External"/><Relationship Id="rId35" Type="http://schemas.openxmlformats.org/officeDocument/2006/relationships/hyperlink" Target="http://www.linhadecodigo.com.br/artigo/2314/wcf-introducao.aspx"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15</Pages>
  <Words>8119</Words>
  <Characters>43847</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Pinheiro Batista</dc:creator>
  <cp:keywords/>
  <dc:description/>
  <cp:lastModifiedBy>Diego Pinheiro Batista</cp:lastModifiedBy>
  <cp:revision>3</cp:revision>
  <dcterms:created xsi:type="dcterms:W3CDTF">2018-06-29T15:16:00Z</dcterms:created>
  <dcterms:modified xsi:type="dcterms:W3CDTF">2018-07-01T16:06:00Z</dcterms:modified>
</cp:coreProperties>
</file>