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36"/>
        </w:rPr>
      </w:pPr>
      <w:r>
        <w:rPr>
          <w:rFonts w:hint="default" w:ascii="Arial" w:hAnsi="Arial" w:cs="Arial"/>
          <w:b/>
          <w:bCs/>
          <w:sz w:val="28"/>
          <w:szCs w:val="36"/>
        </w:rPr>
        <w:t>Software de Controle Financeiro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24"/>
          <w:szCs w:val="32"/>
        </w:rPr>
        <w:t>Funcionalidades</w:t>
      </w:r>
    </w:p>
    <w:p>
      <w:pPr>
        <w:rPr>
          <w:rFonts w:hint="default" w:ascii="Arial" w:hAnsi="Arial" w:cs="Arial"/>
          <w:b/>
          <w:bCs/>
        </w:rPr>
      </w:pP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Cadastro de Perfil.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Autenticação de Iniciação (Login).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Cadastro de Despesa.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 xml:space="preserve">Listagem de </w:t>
      </w:r>
      <w:r>
        <w:rPr>
          <w:rFonts w:hint="default" w:ascii="Arial" w:hAnsi="Arial" w:cs="Arial"/>
          <w:sz w:val="22"/>
          <w:szCs w:val="28"/>
        </w:rPr>
        <w:t>todas as d</w:t>
      </w:r>
      <w:r>
        <w:rPr>
          <w:rFonts w:hint="default" w:ascii="Arial" w:hAnsi="Arial" w:cs="Arial"/>
          <w:sz w:val="22"/>
          <w:szCs w:val="28"/>
        </w:rPr>
        <w:t>espesas</w:t>
      </w:r>
      <w:r>
        <w:rPr>
          <w:rFonts w:hint="default" w:ascii="Arial" w:hAnsi="Arial" w:cs="Arial"/>
          <w:sz w:val="22"/>
          <w:szCs w:val="28"/>
        </w:rPr>
        <w:t>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Listagem de despesas por período.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Alteração de despesa cadastrada.</w:t>
      </w:r>
    </w:p>
    <w:p>
      <w:pPr>
        <w:rPr>
          <w:rFonts w:hint="default" w:ascii="Arial" w:hAnsi="Arial" w:cs="Arial"/>
          <w:sz w:val="22"/>
          <w:szCs w:val="28"/>
        </w:rPr>
      </w:pPr>
      <w:r>
        <w:rPr>
          <w:rFonts w:hint="default" w:ascii="Arial" w:hAnsi="Arial" w:cs="Arial"/>
          <w:sz w:val="22"/>
          <w:szCs w:val="28"/>
        </w:rPr>
        <w:t>Exclusão de despesa cadastrada.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8"/>
        </w:rPr>
        <w:t>Exportação de Relatório referente a despesas de um determinado período.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D8805"/>
    <w:rsid w:val="35DF9283"/>
    <w:rsid w:val="3FCD8805"/>
    <w:rsid w:val="7FF66DD5"/>
    <w:rsid w:val="E3FF631C"/>
    <w:rsid w:val="F7FFBBBE"/>
    <w:rsid w:val="FEDA1F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2017-09-12T10:28:00Z</dcterms:created>
  <dc:creator>edilson</dc:creator>
  <cp:lastModifiedBy>edilson</cp:lastModifiedBy>
  <dcterms:modified xsi:type="dcterms:W3CDTF">2017-09-12T10:38:41Z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