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020962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4D17A3AC" w:rsidR="00134D43" w:rsidRDefault="002A471A">
            <w:r>
              <w:t>Criar Conta</w:t>
            </w:r>
          </w:p>
        </w:tc>
      </w:tr>
      <w:tr w:rsidR="00134D43" w14:paraId="6BD96A3E" w14:textId="77777777" w:rsidTr="00AC4EB8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4BECBB24" w:rsidR="00134D43" w:rsidRDefault="002A471A">
            <w:proofErr w:type="spellStart"/>
            <w:r>
              <w:t>User</w:t>
            </w:r>
            <w:proofErr w:type="spellEnd"/>
          </w:p>
        </w:tc>
      </w:tr>
      <w:tr w:rsidR="00134D43" w14:paraId="3962B7CA" w14:textId="77777777" w:rsidTr="00B741B1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0B2549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0246415D" w:rsidR="005957F0" w:rsidRDefault="005957F0" w:rsidP="00FF0135">
            <w:pPr>
              <w:pStyle w:val="ListParagraph"/>
            </w:pPr>
          </w:p>
        </w:tc>
      </w:tr>
      <w:tr w:rsidR="00134D43" w14:paraId="7D8C7C0D" w14:textId="77777777" w:rsidTr="00CF3C4A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0D80EE7F" w:rsidR="00066317" w:rsidRDefault="00922B30" w:rsidP="00066317">
            <w:pPr>
              <w:pStyle w:val="ListParagraph"/>
              <w:numPr>
                <w:ilvl w:val="0"/>
                <w:numId w:val="3"/>
              </w:numPr>
            </w:pPr>
            <w:r>
              <w:t>Co</w:t>
            </w:r>
            <w:r w:rsidR="00FF0135">
              <w:t>nta criada</w:t>
            </w:r>
            <w:r>
              <w:t xml:space="preserve"> com sucesso</w:t>
            </w:r>
          </w:p>
          <w:p w14:paraId="2B5B6605" w14:textId="3F3EA2CF" w:rsidR="00066317" w:rsidRDefault="00066317" w:rsidP="00066317">
            <w:pPr>
              <w:pStyle w:val="ListParagraph"/>
              <w:numPr>
                <w:ilvl w:val="0"/>
                <w:numId w:val="4"/>
              </w:numPr>
            </w:pPr>
            <w:r>
              <w:t xml:space="preserve">A </w:t>
            </w:r>
            <w:r w:rsidR="006F1321">
              <w:t>conta</w:t>
            </w:r>
            <w:r>
              <w:t xml:space="preserve"> deverá estar registrada no sistema.</w:t>
            </w:r>
          </w:p>
          <w:p w14:paraId="1E249C4A" w14:textId="2E9333D9" w:rsidR="00EE6220" w:rsidRDefault="00066317" w:rsidP="005C4DD7">
            <w:pPr>
              <w:pStyle w:val="ListParagraph"/>
              <w:numPr>
                <w:ilvl w:val="0"/>
                <w:numId w:val="4"/>
              </w:numPr>
            </w:pPr>
            <w:r>
              <w:t xml:space="preserve">O </w:t>
            </w:r>
            <w:r w:rsidR="00180D43">
              <w:t>usuário deverá estar disponível para receber pedidos de “parcerias”.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8C3482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09377335" w:rsidR="00134D43" w:rsidRDefault="00B5190C" w:rsidP="00AB0EB4">
            <w:pPr>
              <w:pStyle w:val="ListParagraph"/>
              <w:numPr>
                <w:ilvl w:val="0"/>
                <w:numId w:val="7"/>
              </w:numPr>
            </w:pPr>
            <w:r>
              <w:t xml:space="preserve">O </w:t>
            </w:r>
            <w:r w:rsidR="00AB0EB4">
              <w:t>ator acessa a página inicial do sistema.</w:t>
            </w:r>
          </w:p>
        </w:tc>
        <w:tc>
          <w:tcPr>
            <w:tcW w:w="4283" w:type="dxa"/>
          </w:tcPr>
          <w:p w14:paraId="4908C354" w14:textId="5A0DD7A6" w:rsidR="00134D43" w:rsidRDefault="00B5190C" w:rsidP="00AB0EB4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apresenta a </w:t>
            </w:r>
            <w:r w:rsidR="00AB0EB4">
              <w:t>página de boas vindas ao usuário.</w:t>
            </w:r>
          </w:p>
        </w:tc>
      </w:tr>
      <w:tr w:rsidR="00134D43" w14:paraId="2DC6D94D" w14:textId="77777777" w:rsidTr="00134D43">
        <w:tc>
          <w:tcPr>
            <w:tcW w:w="4361" w:type="dxa"/>
            <w:gridSpan w:val="2"/>
          </w:tcPr>
          <w:p w14:paraId="051B5364" w14:textId="4E89AAB9" w:rsidR="00134D43" w:rsidRDefault="004866FE" w:rsidP="00D8242F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D8242F">
              <w:t>preenche alguns campos iniciais para criação da conta</w:t>
            </w:r>
            <w:r w:rsidR="00E93DF6">
              <w:t xml:space="preserve"> e clica no botão “Criar Conta”.</w:t>
            </w:r>
          </w:p>
        </w:tc>
        <w:tc>
          <w:tcPr>
            <w:tcW w:w="4283" w:type="dxa"/>
          </w:tcPr>
          <w:p w14:paraId="045AE319" w14:textId="104AEA19" w:rsidR="00134D43" w:rsidRDefault="00183E86" w:rsidP="007A7C33">
            <w:pPr>
              <w:pStyle w:val="ListParagraph"/>
              <w:numPr>
                <w:ilvl w:val="0"/>
                <w:numId w:val="7"/>
              </w:numPr>
            </w:pPr>
            <w:r>
              <w:t>O sistema registra a nova conta e redireciona a página de conclusão de cadastro.</w:t>
            </w:r>
          </w:p>
        </w:tc>
      </w:tr>
      <w:tr w:rsidR="00134D43" w14:paraId="0AB48765" w14:textId="77777777" w:rsidTr="00134D43">
        <w:tc>
          <w:tcPr>
            <w:tcW w:w="4361" w:type="dxa"/>
            <w:gridSpan w:val="2"/>
          </w:tcPr>
          <w:p w14:paraId="408B20AF" w14:textId="410A7EEC" w:rsidR="00134D43" w:rsidRDefault="00A064AE" w:rsidP="007A7C33">
            <w:pPr>
              <w:pStyle w:val="ListParagraph"/>
              <w:numPr>
                <w:ilvl w:val="0"/>
                <w:numId w:val="7"/>
              </w:numPr>
            </w:pPr>
            <w:r>
              <w:t>O ator preenche os demais campos a fim de, completar o seu registro.</w:t>
            </w:r>
          </w:p>
        </w:tc>
        <w:tc>
          <w:tcPr>
            <w:tcW w:w="4283" w:type="dxa"/>
          </w:tcPr>
          <w:p w14:paraId="3471BEE1" w14:textId="555791FB" w:rsidR="00134D43" w:rsidRDefault="00007DC6" w:rsidP="000951E0">
            <w:pPr>
              <w:pStyle w:val="ListParagraph"/>
              <w:numPr>
                <w:ilvl w:val="0"/>
                <w:numId w:val="7"/>
              </w:numPr>
            </w:pPr>
            <w:r>
              <w:t>O sistema</w:t>
            </w:r>
            <w:r w:rsidR="000951E0">
              <w:t xml:space="preserve"> armazena os demais dados do ator e apresenta uma mensagem de sucesso.</w:t>
            </w:r>
          </w:p>
        </w:tc>
      </w:tr>
      <w:tr w:rsidR="00134D43" w:rsidRPr="00134D43" w14:paraId="6A2C90B1" w14:textId="77777777" w:rsidTr="003178FF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77777777" w:rsidR="00134D43" w:rsidRDefault="00134D43" w:rsidP="000E05E5">
            <w:pPr>
              <w:pStyle w:val="ListParagraph"/>
            </w:pPr>
          </w:p>
        </w:tc>
        <w:tc>
          <w:tcPr>
            <w:tcW w:w="4283" w:type="dxa"/>
          </w:tcPr>
          <w:p w14:paraId="2C9CE4E2" w14:textId="35502641" w:rsidR="00134D43" w:rsidRDefault="00226215" w:rsidP="00226215">
            <w:pPr>
              <w:pStyle w:val="ListParagraph"/>
              <w:numPr>
                <w:ilvl w:val="0"/>
                <w:numId w:val="8"/>
              </w:numPr>
            </w:pPr>
            <w:r>
              <w:t xml:space="preserve">No item 4 </w:t>
            </w:r>
            <w:r w:rsidR="000E05E5">
              <w:t xml:space="preserve">do fluxo principal, </w:t>
            </w:r>
            <w:r>
              <w:t>o sistema verifica que já existe um usuário com o mesmo e-mail.</w:t>
            </w:r>
          </w:p>
          <w:p w14:paraId="0662AA6E" w14:textId="58EBADF4" w:rsidR="00325391" w:rsidRDefault="000A4EE9" w:rsidP="000E05E5">
            <w:pPr>
              <w:pStyle w:val="ListParagraph"/>
              <w:numPr>
                <w:ilvl w:val="0"/>
                <w:numId w:val="8"/>
              </w:numPr>
            </w:pPr>
            <w:r>
              <w:t>O sistema apresenta uma mensagem de erro informando a situação</w:t>
            </w:r>
            <w:r w:rsidR="00747992">
              <w:t xml:space="preserve"> </w:t>
            </w:r>
            <w:r>
              <w:t>ao ator</w:t>
            </w:r>
            <w:r w:rsidR="00816087">
              <w:t>.</w:t>
            </w:r>
          </w:p>
        </w:tc>
      </w:tr>
      <w:tr w:rsidR="00134D43" w14:paraId="3AB7B2FE" w14:textId="77777777" w:rsidTr="00134D43">
        <w:tc>
          <w:tcPr>
            <w:tcW w:w="4361" w:type="dxa"/>
            <w:gridSpan w:val="2"/>
          </w:tcPr>
          <w:p w14:paraId="7D5468B5" w14:textId="7BF80045" w:rsidR="00134D43" w:rsidRDefault="00747992" w:rsidP="000E05E5">
            <w:pPr>
              <w:pStyle w:val="ListParagraph"/>
              <w:numPr>
                <w:ilvl w:val="0"/>
                <w:numId w:val="8"/>
              </w:numPr>
            </w:pPr>
            <w:r>
              <w:t>O ator fecha a mensagem de erro</w:t>
            </w:r>
            <w:r w:rsidR="00D363F8">
              <w:t>.</w:t>
            </w:r>
          </w:p>
        </w:tc>
        <w:tc>
          <w:tcPr>
            <w:tcW w:w="4283" w:type="dxa"/>
          </w:tcPr>
          <w:p w14:paraId="2A41D5E6" w14:textId="5BBE0D86" w:rsidR="00134D43" w:rsidRDefault="00747992" w:rsidP="000E20B9">
            <w:pPr>
              <w:pStyle w:val="ListParagraph"/>
              <w:numPr>
                <w:ilvl w:val="0"/>
                <w:numId w:val="8"/>
              </w:numPr>
            </w:pPr>
            <w:r>
              <w:t xml:space="preserve">O sistema apresenta a tela principal, sem registrar a </w:t>
            </w:r>
            <w:r w:rsidR="000E20B9">
              <w:t>conta</w:t>
            </w:r>
            <w:r>
              <w:t xml:space="preserve">, encerrando o caso </w:t>
            </w:r>
            <w:r w:rsidR="000E20B9">
              <w:t xml:space="preserve">de uso com o cadastro da conta </w:t>
            </w:r>
            <w:r>
              <w:t xml:space="preserve"> cancelad</w:t>
            </w:r>
            <w:r w:rsidR="00DC6F19">
              <w:t>o.</w:t>
            </w:r>
          </w:p>
        </w:tc>
      </w:tr>
      <w:tr w:rsidR="00134D43" w:rsidRPr="00134D43" w14:paraId="48E550C5" w14:textId="77777777" w:rsidTr="00165ECB">
        <w:tc>
          <w:tcPr>
            <w:tcW w:w="8644" w:type="dxa"/>
            <w:gridSpan w:val="3"/>
          </w:tcPr>
          <w:p w14:paraId="3A39725E" w14:textId="77777777" w:rsidR="00134D43" w:rsidRPr="00134D43" w:rsidRDefault="00134D43" w:rsidP="00134D43">
            <w:pPr>
              <w:jc w:val="center"/>
              <w:rPr>
                <w:b/>
              </w:rPr>
            </w:pPr>
            <w:bookmarkStart w:id="0" w:name="_GoBack"/>
            <w:bookmarkEnd w:id="0"/>
            <w:r w:rsidRPr="00134D43">
              <w:rPr>
                <w:b/>
              </w:rPr>
              <w:t>Sub-fluxo 1</w:t>
            </w:r>
          </w:p>
        </w:tc>
      </w:tr>
      <w:tr w:rsidR="000229F7" w14:paraId="62D21C99" w14:textId="77777777" w:rsidTr="000D61A9">
        <w:tc>
          <w:tcPr>
            <w:tcW w:w="8644" w:type="dxa"/>
            <w:gridSpan w:val="3"/>
          </w:tcPr>
          <w:p w14:paraId="7E461CF7" w14:textId="46FB0964" w:rsidR="000229F7" w:rsidRDefault="000229F7" w:rsidP="000229F7">
            <w:pPr>
              <w:jc w:val="center"/>
            </w:pPr>
            <w:r>
              <w:t xml:space="preserve">Não existem </w:t>
            </w:r>
            <w:proofErr w:type="spellStart"/>
            <w:r>
              <w:t>subfluxos</w:t>
            </w:r>
            <w:proofErr w:type="spellEnd"/>
            <w:r>
              <w:t xml:space="preserve"> para este caso de uso.</w:t>
            </w:r>
          </w:p>
        </w:tc>
      </w:tr>
    </w:tbl>
    <w:p w14:paraId="1542E102" w14:textId="716C1826" w:rsidR="00613FB9" w:rsidRDefault="00613FB9"/>
    <w:sectPr w:rsidR="0061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229F7"/>
    <w:rsid w:val="00062557"/>
    <w:rsid w:val="00066317"/>
    <w:rsid w:val="000951E0"/>
    <w:rsid w:val="000A4EE9"/>
    <w:rsid w:val="000A7E35"/>
    <w:rsid w:val="000E05E5"/>
    <w:rsid w:val="000E20B9"/>
    <w:rsid w:val="00134D43"/>
    <w:rsid w:val="00166B9A"/>
    <w:rsid w:val="00180D43"/>
    <w:rsid w:val="00183E86"/>
    <w:rsid w:val="00226215"/>
    <w:rsid w:val="002416B7"/>
    <w:rsid w:val="00260BA9"/>
    <w:rsid w:val="002613A1"/>
    <w:rsid w:val="002A471A"/>
    <w:rsid w:val="003034FC"/>
    <w:rsid w:val="00325391"/>
    <w:rsid w:val="00361F5E"/>
    <w:rsid w:val="003C333A"/>
    <w:rsid w:val="003E0A3E"/>
    <w:rsid w:val="004866FE"/>
    <w:rsid w:val="004E064D"/>
    <w:rsid w:val="005372AD"/>
    <w:rsid w:val="00565B54"/>
    <w:rsid w:val="00584610"/>
    <w:rsid w:val="005957F0"/>
    <w:rsid w:val="005C4DD7"/>
    <w:rsid w:val="00613FB9"/>
    <w:rsid w:val="006A6E87"/>
    <w:rsid w:val="006A7930"/>
    <w:rsid w:val="006F1321"/>
    <w:rsid w:val="00747992"/>
    <w:rsid w:val="00757CA7"/>
    <w:rsid w:val="007A7C33"/>
    <w:rsid w:val="00816087"/>
    <w:rsid w:val="00816665"/>
    <w:rsid w:val="008A08D5"/>
    <w:rsid w:val="008A70C3"/>
    <w:rsid w:val="008C3F7A"/>
    <w:rsid w:val="008D6985"/>
    <w:rsid w:val="008E4BCF"/>
    <w:rsid w:val="008F0239"/>
    <w:rsid w:val="00922B30"/>
    <w:rsid w:val="00934594"/>
    <w:rsid w:val="009469D9"/>
    <w:rsid w:val="00A064AE"/>
    <w:rsid w:val="00A83AD0"/>
    <w:rsid w:val="00A966BA"/>
    <w:rsid w:val="00AB0EB4"/>
    <w:rsid w:val="00AC6DC4"/>
    <w:rsid w:val="00AE7E92"/>
    <w:rsid w:val="00B5190C"/>
    <w:rsid w:val="00C77C67"/>
    <w:rsid w:val="00CA7DBB"/>
    <w:rsid w:val="00CD442B"/>
    <w:rsid w:val="00D363F8"/>
    <w:rsid w:val="00D8242F"/>
    <w:rsid w:val="00DA63CF"/>
    <w:rsid w:val="00DC6F19"/>
    <w:rsid w:val="00DF23E9"/>
    <w:rsid w:val="00E36930"/>
    <w:rsid w:val="00E67597"/>
    <w:rsid w:val="00E93DF6"/>
    <w:rsid w:val="00EE6220"/>
    <w:rsid w:val="00F636EE"/>
    <w:rsid w:val="00F742EC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75</cp:revision>
  <dcterms:created xsi:type="dcterms:W3CDTF">2013-09-13T22:46:00Z</dcterms:created>
  <dcterms:modified xsi:type="dcterms:W3CDTF">2015-03-29T22:15:00Z</dcterms:modified>
</cp:coreProperties>
</file>