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422" w:right="599" w:hanging="1054"/>
        <w:spacing w:before="219" w:line="168" w:lineRule="auto"/>
        <w:outlineLvl w:val="0"/>
        <w:rPr>
          <w:rFonts w:ascii="Microsoft YaHei" w:hAnsi="Microsoft YaHei" w:eastAsia="Microsoft YaHei" w:cs="Microsoft YaHei"/>
          <w:sz w:val="51"/>
          <w:szCs w:val="51"/>
        </w:rPr>
      </w:pPr>
      <w:r>
        <w:rPr>
          <w:rFonts w:ascii="Microsoft YaHei" w:hAnsi="Microsoft YaHei" w:eastAsia="Microsoft YaHei" w:cs="Microsoft YaHei"/>
          <w:sz w:val="51"/>
          <w:szCs w:val="51"/>
          <w:spacing w:val="-37"/>
          <w:w w:val="98"/>
        </w:rPr>
        <w:t>华中科技公司 2023年调度数据网网络</w:t>
      </w:r>
      <w:r>
        <w:rPr>
          <w:rFonts w:ascii="Microsoft YaHei" w:hAnsi="Microsoft YaHei" w:eastAsia="Microsoft YaHei" w:cs="Microsoft YaHei"/>
          <w:sz w:val="51"/>
          <w:szCs w:val="51"/>
          <w:spacing w:val="1"/>
        </w:rPr>
        <w:t xml:space="preserve"> </w:t>
      </w:r>
      <w:r>
        <w:rPr>
          <w:rFonts w:ascii="Microsoft YaHei" w:hAnsi="Microsoft YaHei" w:eastAsia="Microsoft YaHei" w:cs="Microsoft YaHei"/>
          <w:sz w:val="51"/>
          <w:szCs w:val="51"/>
          <w:spacing w:val="-22"/>
          <w:w w:val="95"/>
        </w:rPr>
        <w:t>管理系统相关功能开发项目</w:t>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ind w:left="2615"/>
        <w:spacing w:before="143" w:line="219" w:lineRule="auto"/>
        <w:rPr>
          <w:rFonts w:ascii="SimSun" w:hAnsi="SimSun" w:eastAsia="SimSun" w:cs="SimSun"/>
          <w:sz w:val="44"/>
          <w:szCs w:val="44"/>
        </w:rPr>
      </w:pPr>
      <w:r>
        <w:rPr>
          <w:rFonts w:ascii="SimSun" w:hAnsi="SimSun" w:eastAsia="SimSun" w:cs="SimSun"/>
          <w:sz w:val="44"/>
          <w:szCs w:val="44"/>
          <w:b/>
          <w:bCs/>
          <w:spacing w:val="-8"/>
        </w:rPr>
        <w:t>用户需求说明书</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2501"/>
        <w:spacing w:before="129" w:line="175" w:lineRule="auto"/>
        <w:rPr>
          <w:rFonts w:ascii="Microsoft YaHei" w:hAnsi="Microsoft YaHei" w:eastAsia="Microsoft YaHei" w:cs="Microsoft YaHei"/>
          <w:sz w:val="30"/>
          <w:szCs w:val="30"/>
        </w:rPr>
      </w:pPr>
      <w:r>
        <w:drawing>
          <wp:anchor distT="0" distB="0" distL="0" distR="0" simplePos="0" relativeHeight="251658240" behindDoc="1" locked="0" layoutInCell="1" allowOverlap="1">
            <wp:simplePos x="0" y="0"/>
            <wp:positionH relativeFrom="column">
              <wp:posOffset>2955925</wp:posOffset>
            </wp:positionH>
            <wp:positionV relativeFrom="paragraph">
              <wp:posOffset>-616361</wp:posOffset>
            </wp:positionV>
            <wp:extent cx="1549400" cy="1549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49400" cy="1549400"/>
                    </a:xfrm>
                    <a:prstGeom prst="rect">
                      <a:avLst/>
                    </a:prstGeom>
                  </pic:spPr>
                </pic:pic>
              </a:graphicData>
            </a:graphic>
          </wp:anchor>
        </w:drawing>
      </w:r>
      <w:r>
        <w:rPr>
          <w:rFonts w:ascii="Microsoft YaHei" w:hAnsi="Microsoft YaHei" w:eastAsia="Microsoft YaHei" w:cs="Microsoft YaHei"/>
          <w:sz w:val="30"/>
          <w:szCs w:val="30"/>
          <w:spacing w:val="-10"/>
          <w:w w:val="98"/>
        </w:rPr>
        <w:t>山西合力创新科技股份有限公司</w:t>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drawing>
          <wp:anchor distT="0" distB="0" distL="0" distR="0" simplePos="0" relativeHeight="251660288" behindDoc="0" locked="0" layoutInCell="1" allowOverlap="1">
            <wp:simplePos x="0" y="0"/>
            <wp:positionH relativeFrom="column">
              <wp:posOffset>4752975</wp:posOffset>
            </wp:positionH>
            <wp:positionV relativeFrom="paragraph">
              <wp:posOffset>236479</wp:posOffset>
            </wp:positionV>
            <wp:extent cx="698500" cy="35560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698500" cy="355600"/>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1050925</wp:posOffset>
            </wp:positionH>
            <wp:positionV relativeFrom="paragraph">
              <wp:posOffset>96779</wp:posOffset>
            </wp:positionV>
            <wp:extent cx="1035050" cy="488950"/>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035050" cy="488950"/>
                    </a:xfrm>
                    <a:prstGeom prst="rect">
                      <a:avLst/>
                    </a:prstGeom>
                  </pic:spPr>
                </pic:pic>
              </a:graphicData>
            </a:graphic>
          </wp:anchor>
        </w:drawing>
      </w:r>
      <w:r/>
    </w:p>
    <w:p>
      <w:pPr>
        <w:ind w:left="785"/>
        <w:spacing w:before="133" w:line="175" w:lineRule="auto"/>
        <w:rPr>
          <w:rFonts w:ascii="Microsoft YaHei" w:hAnsi="Microsoft YaHei" w:eastAsia="Microsoft YaHei" w:cs="Microsoft YaHei"/>
          <w:sz w:val="30"/>
          <w:szCs w:val="30"/>
        </w:rPr>
      </w:pPr>
      <w:r>
        <w:pict>
          <v:shape id="_x0000_s2" style="position:absolute;margin-left:341.652pt;margin-top:8.38462pt;mso-position-vertical-relative:text;mso-position-horizontal-relative:text;width:44.25pt;height:21.35pt;z-index:251661312;" filled="false" stroked="false" type="#_x0000_t202">
            <v:fill on="false"/>
            <v:stroke on="false"/>
            <v:path/>
            <v:imagedata o:title=""/>
            <o:lock v:ext="edit" aspectratio="false"/>
            <v:textbox inset="0mm,0mm,0mm,0mm">
              <w:txbxContent>
                <w:p>
                  <w:pPr>
                    <w:ind w:left="20"/>
                    <w:spacing w:before="20" w:line="174" w:lineRule="auto"/>
                    <w:rPr>
                      <w:rFonts w:ascii="Microsoft YaHei" w:hAnsi="Microsoft YaHei" w:eastAsia="Microsoft YaHei" w:cs="Microsoft YaHei"/>
                      <w:sz w:val="31"/>
                      <w:szCs w:val="31"/>
                    </w:rPr>
                  </w:pPr>
                  <w:r>
                    <w:rPr>
                      <w:rFonts w:ascii="Microsoft YaHei" w:hAnsi="Microsoft YaHei" w:eastAsia="Microsoft YaHei" w:cs="Microsoft YaHei"/>
                      <w:sz w:val="30"/>
                      <w:szCs w:val="30"/>
                      <w:spacing w:val="-22"/>
                    </w:rPr>
                    <w:t>审</w:t>
                  </w:r>
                  <w:r>
                    <w:rPr>
                      <w:rFonts w:ascii="Microsoft YaHei" w:hAnsi="Microsoft YaHei" w:eastAsia="Microsoft YaHei" w:cs="Microsoft YaHei"/>
                      <w:sz w:val="31"/>
                      <w:szCs w:val="31"/>
                      <w:spacing w:val="-22"/>
                    </w:rPr>
                    <w:t>核：</w:t>
                  </w:r>
                </w:p>
              </w:txbxContent>
            </v:textbox>
          </v:shape>
        </w:pict>
      </w:r>
      <w:r>
        <w:rPr>
          <w:rFonts w:ascii="Microsoft YaHei" w:hAnsi="Microsoft YaHei" w:eastAsia="Microsoft YaHei" w:cs="Microsoft YaHei"/>
          <w:sz w:val="31"/>
          <w:szCs w:val="31"/>
          <w:spacing w:val="-22"/>
        </w:rPr>
        <w:t>编</w:t>
      </w:r>
      <w:r>
        <w:rPr>
          <w:rFonts w:ascii="Microsoft YaHei" w:hAnsi="Microsoft YaHei" w:eastAsia="Microsoft YaHei" w:cs="Microsoft YaHei"/>
          <w:sz w:val="30"/>
          <w:szCs w:val="30"/>
          <w:spacing w:val="-22"/>
        </w:rPr>
        <w:t>制</w:t>
      </w:r>
      <w:r>
        <w:rPr>
          <w:rFonts w:ascii="Microsoft YaHei" w:hAnsi="Microsoft YaHei" w:eastAsia="Microsoft YaHei" w:cs="Microsoft YaHei"/>
          <w:sz w:val="30"/>
          <w:szCs w:val="30"/>
          <w:spacing w:val="-36"/>
        </w:rPr>
        <w:t xml:space="preserve"> </w:t>
      </w:r>
      <w:r>
        <w:rPr>
          <w:rFonts w:ascii="Microsoft YaHei" w:hAnsi="Microsoft YaHei" w:eastAsia="Microsoft YaHei" w:cs="Microsoft YaHei"/>
          <w:sz w:val="30"/>
          <w:szCs w:val="30"/>
          <w:spacing w:val="-22"/>
        </w:rPr>
        <w:t>：</w:t>
      </w:r>
    </w:p>
    <w:p>
      <w:pPr>
        <w:pStyle w:val="BodyText"/>
        <w:spacing w:line="278" w:lineRule="auto"/>
        <w:rPr/>
      </w:pPr>
      <w:r/>
    </w:p>
    <w:p>
      <w:pPr>
        <w:pStyle w:val="BodyText"/>
        <w:spacing w:line="278" w:lineRule="auto"/>
        <w:rPr/>
      </w:pPr>
      <w:r/>
    </w:p>
    <w:p>
      <w:pPr>
        <w:pStyle w:val="BodyText"/>
        <w:spacing w:line="278" w:lineRule="auto"/>
        <w:rPr/>
      </w:pPr>
      <w:r/>
    </w:p>
    <w:p>
      <w:pPr>
        <w:ind w:firstLine="2735"/>
        <w:spacing w:line="331" w:lineRule="exact"/>
        <w:rPr/>
      </w:pPr>
      <w:r>
        <w:rPr>
          <w:position w:val="-6"/>
        </w:rPr>
        <w:drawing>
          <wp:inline distT="0" distB="0" distL="0" distR="0">
            <wp:extent cx="1714500" cy="210759"/>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1714500" cy="210759"/>
                    </a:xfrm>
                    <a:prstGeom prst="rect">
                      <a:avLst/>
                    </a:prstGeom>
                  </pic:spPr>
                </pic:pic>
              </a:graphicData>
            </a:graphic>
          </wp:inline>
        </w:drawing>
      </w:r>
    </w:p>
    <w:p>
      <w:pPr>
        <w:spacing w:line="331" w:lineRule="exact"/>
        <w:sectPr>
          <w:headerReference w:type="default" r:id="rId1"/>
          <w:pgSz w:w="11900" w:h="16840"/>
          <w:pgMar w:top="400" w:right="1530" w:bottom="0" w:left="1785" w:header="0" w:footer="0" w:gutter="0"/>
        </w:sectPr>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sdt>
      <w:sdtPr>
        <w:rPr>
          <w:rFonts w:ascii="SimSun" w:hAnsi="SimSun" w:eastAsia="SimSun" w:cs="SimSun"/>
          <w:sz w:val="43"/>
          <w:szCs w:val="43"/>
        </w:rPr>
        <w:docPartObj>
          <w:docPartGallery w:val="Table of Contents"/>
          <w:docPartUnique/>
        </w:docPartObj>
      </w:sdtPr>
      <w:sdtEndPr>
        <w:rPr>
          <w:rFonts w:ascii="SimSun" w:hAnsi="SimSun" w:eastAsia="SimSun" w:cs="SimSun"/>
          <w:sz w:val="20"/>
          <w:szCs w:val="20"/>
        </w:rPr>
      </w:sdtEndPr>
      <w:sdtContent>
        <w:p>
          <w:pPr>
            <w:ind w:left="4471"/>
            <w:spacing w:before="140" w:line="225" w:lineRule="auto"/>
            <w:rPr>
              <w:rFonts w:ascii="SimSun" w:hAnsi="SimSun" w:eastAsia="SimSun" w:cs="SimSun"/>
              <w:sz w:val="43"/>
              <w:szCs w:val="43"/>
            </w:rPr>
          </w:pPr>
          <w:bookmarkStart w:name="bookmark1" w:id="1"/>
          <w:bookmarkEnd w:id="1"/>
          <w:r>
            <w:rPr>
              <w:rFonts w:ascii="SimSun" w:hAnsi="SimSun" w:eastAsia="SimSun" w:cs="SimSun"/>
              <w:sz w:val="43"/>
              <w:szCs w:val="43"/>
              <w:b/>
              <w:bCs/>
              <w:spacing w:val="-45"/>
            </w:rPr>
            <w:t>目录</w:t>
          </w:r>
        </w:p>
        <w:p>
          <w:pPr>
            <w:pStyle w:val="BodyText"/>
            <w:spacing w:line="384" w:lineRule="auto"/>
            <w:rPr/>
          </w:pPr>
          <w:r/>
        </w:p>
        <w:p>
          <w:pPr>
            <w:ind w:left="16"/>
            <w:spacing w:before="65" w:line="228" w:lineRule="auto"/>
            <w:tabs>
              <w:tab w:val="right" w:leader="dot" w:pos="9632"/>
            </w:tabs>
            <w:rPr>
              <w:rFonts w:ascii="SimSun" w:hAnsi="SimSun" w:eastAsia="SimSun" w:cs="SimSun"/>
              <w:sz w:val="20"/>
              <w:szCs w:val="20"/>
            </w:rPr>
          </w:pPr>
          <w:bookmarkStart w:name="bookmark2" w:id="2"/>
          <w:bookmarkEnd w:id="2"/>
          <w:hyperlink w:history="true" w:anchor="bookmark3">
            <w:r>
              <w:rPr>
                <w:rFonts w:ascii="SimSun" w:hAnsi="SimSun" w:eastAsia="SimSun" w:cs="SimSun"/>
                <w:sz w:val="20"/>
                <w:szCs w:val="20"/>
                <w:spacing w:val="-1"/>
              </w:rPr>
              <w:t>1.</w:t>
            </w:r>
            <w:r>
              <w:rPr>
                <w:rFonts w:ascii="SimSun" w:hAnsi="SimSun" w:eastAsia="SimSun" w:cs="SimSun"/>
                <w:sz w:val="20"/>
                <w:szCs w:val="20"/>
                <w:spacing w:val="14"/>
              </w:rPr>
              <w:t xml:space="preserve"> </w:t>
            </w:r>
            <w:r>
              <w:rPr>
                <w:rFonts w:ascii="SimSun" w:hAnsi="SimSun" w:eastAsia="SimSun" w:cs="SimSun"/>
                <w:sz w:val="20"/>
                <w:szCs w:val="20"/>
                <w:spacing w:val="-1"/>
              </w:rPr>
              <w:t>概述</w:t>
            </w:r>
            <w:r>
              <w:rPr>
                <w:rFonts w:ascii="SimSun" w:hAnsi="SimSun" w:eastAsia="SimSun" w:cs="SimSun"/>
                <w:sz w:val="20"/>
                <w:szCs w:val="20"/>
                <w:spacing w:val="-34"/>
              </w:rPr>
              <w:t xml:space="preserve"> </w:t>
            </w:r>
            <w:r>
              <w:rPr>
                <w:rFonts w:ascii="SimSun" w:hAnsi="SimSun" w:eastAsia="SimSun" w:cs="SimSun"/>
                <w:sz w:val="20"/>
                <w:szCs w:val="20"/>
              </w:rPr>
              <w:tab/>
            </w:r>
            <w:r>
              <w:rPr>
                <w:rFonts w:ascii="SimSun" w:hAnsi="SimSun" w:eastAsia="SimSun" w:cs="SimSun"/>
                <w:sz w:val="20"/>
                <w:szCs w:val="20"/>
                <w:spacing w:val="-43"/>
              </w:rPr>
              <w:t xml:space="preserve"> </w:t>
            </w:r>
            <w:r>
              <w:rPr>
                <w:rFonts w:ascii="SimSun" w:hAnsi="SimSun" w:eastAsia="SimSun" w:cs="SimSun"/>
                <w:sz w:val="20"/>
                <w:szCs w:val="20"/>
                <w:spacing w:val="-20"/>
              </w:rPr>
              <w:t>1</w:t>
            </w:r>
          </w:hyperlink>
        </w:p>
        <w:p>
          <w:pPr>
            <w:ind w:left="16"/>
            <w:spacing w:before="141" w:line="193" w:lineRule="auto"/>
            <w:tabs>
              <w:tab w:val="right" w:leader="dot" w:pos="9632"/>
            </w:tabs>
            <w:rPr>
              <w:rFonts w:ascii="SimSun" w:hAnsi="SimSun" w:eastAsia="SimSun" w:cs="SimSun"/>
              <w:sz w:val="20"/>
              <w:szCs w:val="20"/>
            </w:rPr>
          </w:pPr>
          <w:bookmarkStart w:name="bookmark4" w:id="3"/>
          <w:bookmarkEnd w:id="3"/>
          <w:hyperlink w:history="true" w:anchor="bookmark5">
            <w:r>
              <w:rPr>
                <w:rFonts w:ascii="SimSun" w:hAnsi="SimSun" w:eastAsia="SimSun" w:cs="SimSun"/>
                <w:sz w:val="20"/>
                <w:szCs w:val="20"/>
              </w:rPr>
              <w:t>1.1.</w:t>
            </w:r>
            <w:r>
              <w:rPr>
                <w:rFonts w:ascii="SimSun" w:hAnsi="SimSun" w:eastAsia="SimSun" w:cs="SimSun"/>
                <w:sz w:val="20"/>
                <w:szCs w:val="20"/>
                <w:spacing w:val="18"/>
              </w:rPr>
              <w:t xml:space="preserve"> </w:t>
            </w:r>
            <w:r>
              <w:rPr>
                <w:rFonts w:ascii="SimSun" w:hAnsi="SimSun" w:eastAsia="SimSun" w:cs="SimSun"/>
                <w:sz w:val="20"/>
                <w:szCs w:val="20"/>
              </w:rPr>
              <w:t>背景</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44"/>
              </w:rPr>
              <w:t xml:space="preserve"> </w:t>
            </w:r>
            <w:r>
              <w:rPr>
                <w:rFonts w:ascii="SimSun" w:hAnsi="SimSun" w:eastAsia="SimSun" w:cs="SimSun"/>
                <w:sz w:val="20"/>
                <w:szCs w:val="20"/>
                <w:spacing w:val="-20"/>
              </w:rPr>
              <w:t>1</w:t>
            </w:r>
          </w:hyperlink>
        </w:p>
        <w:p>
          <w:pPr>
            <w:ind w:left="16"/>
            <w:spacing w:before="103" w:line="193" w:lineRule="auto"/>
            <w:tabs>
              <w:tab w:val="right" w:leader="dot" w:pos="9632"/>
            </w:tabs>
            <w:rPr>
              <w:rFonts w:ascii="SimSun" w:hAnsi="SimSun" w:eastAsia="SimSun" w:cs="SimSun"/>
              <w:sz w:val="20"/>
              <w:szCs w:val="20"/>
            </w:rPr>
          </w:pPr>
          <w:bookmarkStart w:name="bookmark6" w:id="4"/>
          <w:bookmarkEnd w:id="4"/>
          <w:hyperlink w:history="true" w:anchor="bookmark7">
            <w:r>
              <w:rPr>
                <w:rFonts w:ascii="SimSun" w:hAnsi="SimSun" w:eastAsia="SimSun" w:cs="SimSun"/>
                <w:sz w:val="20"/>
                <w:szCs w:val="20"/>
                <w:spacing w:val="2"/>
              </w:rPr>
              <w:t>1.2.</w:t>
            </w:r>
            <w:r>
              <w:rPr>
                <w:rFonts w:ascii="SimSun" w:hAnsi="SimSun" w:eastAsia="SimSun" w:cs="SimSun"/>
                <w:sz w:val="20"/>
                <w:szCs w:val="20"/>
                <w:spacing w:val="22"/>
              </w:rPr>
              <w:t xml:space="preserve"> </w:t>
            </w:r>
            <w:r>
              <w:rPr>
                <w:rFonts w:ascii="SimSun" w:hAnsi="SimSun" w:eastAsia="SimSun" w:cs="SimSun"/>
                <w:sz w:val="20"/>
                <w:szCs w:val="20"/>
                <w:spacing w:val="2"/>
              </w:rPr>
              <w:t>总体目标</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44"/>
              </w:rPr>
              <w:t xml:space="preserve"> </w:t>
            </w:r>
            <w:r>
              <w:rPr>
                <w:rFonts w:ascii="SimSun" w:hAnsi="SimSun" w:eastAsia="SimSun" w:cs="SimSun"/>
                <w:sz w:val="20"/>
                <w:szCs w:val="20"/>
                <w:spacing w:val="-20"/>
              </w:rPr>
              <w:t>1</w:t>
            </w:r>
          </w:hyperlink>
        </w:p>
        <w:p>
          <w:pPr>
            <w:ind w:left="16"/>
            <w:spacing w:before="103" w:line="193" w:lineRule="auto"/>
            <w:tabs>
              <w:tab w:val="right" w:leader="dot" w:pos="9632"/>
            </w:tabs>
            <w:rPr>
              <w:rFonts w:ascii="SimSun" w:hAnsi="SimSun" w:eastAsia="SimSun" w:cs="SimSun"/>
              <w:sz w:val="20"/>
              <w:szCs w:val="20"/>
            </w:rPr>
          </w:pPr>
          <w:bookmarkStart w:name="bookmark1" w:id="5"/>
          <w:bookmarkEnd w:id="5"/>
          <w:hyperlink w:history="true" w:anchor="bookmark8">
            <w:r>
              <w:rPr>
                <w:rFonts w:ascii="SimSun" w:hAnsi="SimSun" w:eastAsia="SimSun" w:cs="SimSun"/>
                <w:sz w:val="20"/>
                <w:szCs w:val="20"/>
                <w:spacing w:val="3"/>
              </w:rPr>
              <w:t>1.3.</w:t>
            </w:r>
            <w:r>
              <w:rPr>
                <w:rFonts w:ascii="SimSun" w:hAnsi="SimSun" w:eastAsia="SimSun" w:cs="SimSun"/>
                <w:sz w:val="20"/>
                <w:szCs w:val="20"/>
                <w:spacing w:val="14"/>
              </w:rPr>
              <w:t xml:space="preserve"> </w:t>
            </w:r>
            <w:r>
              <w:rPr>
                <w:rFonts w:ascii="SimSun" w:hAnsi="SimSun" w:eastAsia="SimSun" w:cs="SimSun"/>
                <w:sz w:val="20"/>
                <w:szCs w:val="20"/>
                <w:spacing w:val="3"/>
              </w:rPr>
              <w:t>编制说明</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rFonts w:ascii="SimSun" w:hAnsi="SimSun" w:eastAsia="SimSun" w:cs="SimSun"/>
                <w:sz w:val="20"/>
                <w:szCs w:val="20"/>
                <w:spacing w:val="-7"/>
              </w:rPr>
              <w:t>2</w:t>
            </w:r>
          </w:hyperlink>
        </w:p>
        <w:p>
          <w:pPr>
            <w:ind w:left="227"/>
            <w:spacing w:before="103" w:line="193" w:lineRule="auto"/>
            <w:tabs>
              <w:tab w:val="right" w:leader="dot" w:pos="9632"/>
            </w:tabs>
            <w:rPr>
              <w:rFonts w:ascii="SimSun" w:hAnsi="SimSun" w:eastAsia="SimSun" w:cs="SimSun"/>
              <w:sz w:val="20"/>
              <w:szCs w:val="20"/>
            </w:rPr>
          </w:pPr>
          <w:bookmarkStart w:name="bookmark1" w:id="6"/>
          <w:bookmarkEnd w:id="6"/>
          <w:hyperlink w:history="true" w:anchor="bookmark9">
            <w:r>
              <w:rPr>
                <w:rFonts w:ascii="SimSun" w:hAnsi="SimSun" w:eastAsia="SimSun" w:cs="SimSun"/>
                <w:sz w:val="20"/>
                <w:szCs w:val="20"/>
                <w:spacing w:val="4"/>
              </w:rPr>
              <w:t>1.3.1. 编写目的</w:t>
            </w:r>
            <w:r>
              <w:rPr>
                <w:rFonts w:ascii="SimSun" w:hAnsi="SimSun" w:eastAsia="SimSun" w:cs="SimSun"/>
                <w:sz w:val="20"/>
                <w:szCs w:val="20"/>
                <w:spacing w:val="-28"/>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rFonts w:ascii="SimSun" w:hAnsi="SimSun" w:eastAsia="SimSun" w:cs="SimSun"/>
                <w:sz w:val="20"/>
                <w:szCs w:val="20"/>
                <w:spacing w:val="-7"/>
              </w:rPr>
              <w:t>2</w:t>
            </w:r>
          </w:hyperlink>
        </w:p>
        <w:p>
          <w:pPr>
            <w:ind w:left="227"/>
            <w:spacing w:before="102" w:line="193" w:lineRule="auto"/>
            <w:tabs>
              <w:tab w:val="right" w:leader="dot" w:pos="9632"/>
            </w:tabs>
            <w:rPr>
              <w:rFonts w:ascii="SimSun" w:hAnsi="SimSun" w:eastAsia="SimSun" w:cs="SimSun"/>
              <w:sz w:val="20"/>
              <w:szCs w:val="20"/>
            </w:rPr>
          </w:pPr>
          <w:bookmarkStart w:name="bookmark1" w:id="7"/>
          <w:bookmarkEnd w:id="7"/>
          <w:hyperlink w:history="true" w:anchor="bookmark10">
            <w:r>
              <w:rPr>
                <w:rFonts w:ascii="SimSun" w:hAnsi="SimSun" w:eastAsia="SimSun" w:cs="SimSun"/>
                <w:sz w:val="20"/>
                <w:szCs w:val="20"/>
                <w:spacing w:val="4"/>
              </w:rPr>
              <w:t>1.3.2. 术语与定义</w:t>
            </w:r>
            <w:r>
              <w:rPr>
                <w:rFonts w:ascii="SimSun" w:hAnsi="SimSun" w:eastAsia="SimSun" w:cs="SimSun"/>
                <w:sz w:val="20"/>
                <w:szCs w:val="20"/>
                <w:spacing w:val="-23"/>
              </w:rPr>
              <w:t xml:space="preserve"> </w:t>
            </w:r>
            <w:r>
              <w:rPr>
                <w:rFonts w:ascii="SimSun" w:hAnsi="SimSun" w:eastAsia="SimSun" w:cs="SimSun"/>
                <w:sz w:val="20"/>
                <w:szCs w:val="20"/>
              </w:rPr>
              <w:tab/>
            </w:r>
            <w:r>
              <w:rPr>
                <w:rFonts w:ascii="SimSun" w:hAnsi="SimSun" w:eastAsia="SimSun" w:cs="SimSun"/>
                <w:sz w:val="20"/>
                <w:szCs w:val="20"/>
                <w:spacing w:val="-56"/>
              </w:rPr>
              <w:t xml:space="preserve"> </w:t>
            </w:r>
            <w:r>
              <w:rPr>
                <w:rFonts w:ascii="SimSun" w:hAnsi="SimSun" w:eastAsia="SimSun" w:cs="SimSun"/>
                <w:sz w:val="20"/>
                <w:szCs w:val="20"/>
                <w:spacing w:val="-7"/>
              </w:rPr>
              <w:t>2</w:t>
            </w:r>
          </w:hyperlink>
        </w:p>
        <w:p>
          <w:pPr>
            <w:ind w:left="227"/>
            <w:spacing w:before="103" w:line="228" w:lineRule="auto"/>
            <w:tabs>
              <w:tab w:val="right" w:leader="dot" w:pos="9632"/>
            </w:tabs>
            <w:rPr>
              <w:rFonts w:ascii="SimSun" w:hAnsi="SimSun" w:eastAsia="SimSun" w:cs="SimSun"/>
              <w:sz w:val="20"/>
              <w:szCs w:val="20"/>
            </w:rPr>
          </w:pPr>
          <w:bookmarkStart w:name="bookmark11" w:id="8"/>
          <w:bookmarkEnd w:id="8"/>
          <w:hyperlink w:history="true" w:anchor="bookmark12">
            <w:r>
              <w:rPr>
                <w:rFonts w:ascii="SimSun" w:hAnsi="SimSun" w:eastAsia="SimSun" w:cs="SimSun"/>
                <w:sz w:val="20"/>
                <w:szCs w:val="20"/>
                <w:spacing w:val="4"/>
              </w:rPr>
              <w:t>1.3.3. 参考资料</w:t>
            </w:r>
            <w:r>
              <w:rPr>
                <w:rFonts w:ascii="SimSun" w:hAnsi="SimSun" w:eastAsia="SimSun" w:cs="SimSun"/>
                <w:sz w:val="20"/>
                <w:szCs w:val="20"/>
                <w:spacing w:val="-28"/>
              </w:rPr>
              <w:t xml:space="preserve"> </w:t>
            </w:r>
            <w:r>
              <w:rPr>
                <w:rFonts w:ascii="SimSun" w:hAnsi="SimSun" w:eastAsia="SimSun" w:cs="SimSun"/>
                <w:sz w:val="20"/>
                <w:szCs w:val="20"/>
              </w:rPr>
              <w:tab/>
            </w:r>
            <w:r>
              <w:rPr>
                <w:rFonts w:ascii="SimSun" w:hAnsi="SimSun" w:eastAsia="SimSun" w:cs="SimSun"/>
                <w:sz w:val="20"/>
                <w:szCs w:val="20"/>
                <w:spacing w:val="-60"/>
              </w:rPr>
              <w:t xml:space="preserve"> </w:t>
            </w:r>
            <w:r>
              <w:rPr>
                <w:rFonts w:ascii="SimSun" w:hAnsi="SimSun" w:eastAsia="SimSun" w:cs="SimSun"/>
                <w:sz w:val="20"/>
                <w:szCs w:val="20"/>
                <w:spacing w:val="-3"/>
              </w:rPr>
              <w:t>4</w:t>
            </w:r>
          </w:hyperlink>
        </w:p>
        <w:p>
          <w:pPr>
            <w:ind w:left="3"/>
            <w:spacing w:before="145" w:line="227" w:lineRule="auto"/>
            <w:tabs>
              <w:tab w:val="right" w:leader="dot" w:pos="9632"/>
            </w:tabs>
            <w:rPr>
              <w:rFonts w:ascii="SimSun" w:hAnsi="SimSun" w:eastAsia="SimSun" w:cs="SimSun"/>
              <w:sz w:val="20"/>
              <w:szCs w:val="20"/>
            </w:rPr>
          </w:pPr>
          <w:bookmarkStart w:name="bookmark13" w:id="9"/>
          <w:bookmarkEnd w:id="9"/>
          <w:hyperlink w:history="true" w:anchor="bookmark14">
            <w:r>
              <w:rPr>
                <w:rFonts w:ascii="SimSun" w:hAnsi="SimSun" w:eastAsia="SimSun" w:cs="SimSun"/>
                <w:sz w:val="20"/>
                <w:szCs w:val="20"/>
                <w:spacing w:val="4"/>
              </w:rPr>
              <w:t>2.</w:t>
            </w:r>
            <w:r>
              <w:rPr>
                <w:rFonts w:ascii="SimSun" w:hAnsi="SimSun" w:eastAsia="SimSun" w:cs="SimSun"/>
                <w:sz w:val="20"/>
                <w:szCs w:val="20"/>
                <w:spacing w:val="18"/>
              </w:rPr>
              <w:t xml:space="preserve"> </w:t>
            </w:r>
            <w:r>
              <w:rPr>
                <w:rFonts w:ascii="SimSun" w:hAnsi="SimSun" w:eastAsia="SimSun" w:cs="SimSun"/>
                <w:sz w:val="20"/>
                <w:szCs w:val="20"/>
                <w:spacing w:val="4"/>
              </w:rPr>
              <w:t>主要依据</w:t>
            </w:r>
            <w:r>
              <w:rPr>
                <w:rFonts w:ascii="SimSun" w:hAnsi="SimSun" w:eastAsia="SimSun" w:cs="SimSun"/>
                <w:sz w:val="20"/>
                <w:szCs w:val="20"/>
                <w:spacing w:val="-33"/>
              </w:rPr>
              <w:t xml:space="preserve"> </w:t>
            </w:r>
            <w:r>
              <w:rPr>
                <w:rFonts w:ascii="SimSun" w:hAnsi="SimSun" w:eastAsia="SimSun" w:cs="SimSun"/>
                <w:sz w:val="20"/>
                <w:szCs w:val="20"/>
              </w:rPr>
              <w:tab/>
            </w:r>
            <w:r>
              <w:rPr>
                <w:rFonts w:ascii="SimSun" w:hAnsi="SimSun" w:eastAsia="SimSun" w:cs="SimSun"/>
                <w:sz w:val="20"/>
                <w:szCs w:val="20"/>
                <w:spacing w:val="-59"/>
              </w:rPr>
              <w:t xml:space="preserve"> </w:t>
            </w:r>
            <w:r>
              <w:rPr>
                <w:rFonts w:ascii="SimSun" w:hAnsi="SimSun" w:eastAsia="SimSun" w:cs="SimSun"/>
                <w:sz w:val="20"/>
                <w:szCs w:val="20"/>
                <w:spacing w:val="-3"/>
              </w:rPr>
              <w:t>4</w:t>
            </w:r>
          </w:hyperlink>
        </w:p>
        <w:p>
          <w:pPr>
            <w:ind w:left="5"/>
            <w:spacing w:before="142" w:line="228" w:lineRule="auto"/>
            <w:tabs>
              <w:tab w:val="right" w:leader="dot" w:pos="9632"/>
            </w:tabs>
            <w:rPr>
              <w:rFonts w:ascii="SimSun" w:hAnsi="SimSun" w:eastAsia="SimSun" w:cs="SimSun"/>
              <w:sz w:val="20"/>
              <w:szCs w:val="20"/>
            </w:rPr>
          </w:pPr>
          <w:bookmarkStart w:name="bookmark15" w:id="10"/>
          <w:bookmarkEnd w:id="10"/>
          <w:hyperlink w:history="true" w:anchor="bookmark16">
            <w:r>
              <w:rPr>
                <w:rFonts w:ascii="SimSun" w:hAnsi="SimSun" w:eastAsia="SimSun" w:cs="SimSun"/>
                <w:sz w:val="20"/>
                <w:szCs w:val="20"/>
                <w:spacing w:val="4"/>
              </w:rPr>
              <w:t>3.</w:t>
            </w:r>
            <w:r>
              <w:rPr>
                <w:rFonts w:ascii="SimSun" w:hAnsi="SimSun" w:eastAsia="SimSun" w:cs="SimSun"/>
                <w:sz w:val="20"/>
                <w:szCs w:val="20"/>
                <w:spacing w:val="17"/>
              </w:rPr>
              <w:t xml:space="preserve"> </w:t>
            </w:r>
            <w:r>
              <w:rPr>
                <w:rFonts w:ascii="SimSun" w:hAnsi="SimSun" w:eastAsia="SimSun" w:cs="SimSun"/>
                <w:sz w:val="20"/>
                <w:szCs w:val="20"/>
                <w:spacing w:val="4"/>
              </w:rPr>
              <w:t>现状分析</w:t>
            </w:r>
            <w:r>
              <w:rPr>
                <w:rFonts w:ascii="SimSun" w:hAnsi="SimSun" w:eastAsia="SimSun" w:cs="SimSun"/>
                <w:sz w:val="20"/>
                <w:szCs w:val="20"/>
                <w:spacing w:val="-34"/>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SimSun" w:hAnsi="SimSun" w:eastAsia="SimSun" w:cs="SimSun"/>
                <w:sz w:val="20"/>
                <w:szCs w:val="20"/>
                <w:spacing w:val="-8"/>
              </w:rPr>
              <w:t>5</w:t>
            </w:r>
          </w:hyperlink>
        </w:p>
        <w:p>
          <w:pPr>
            <w:ind w:left="5"/>
            <w:spacing w:before="145" w:line="193" w:lineRule="auto"/>
            <w:tabs>
              <w:tab w:val="right" w:leader="dot" w:pos="9632"/>
            </w:tabs>
            <w:rPr>
              <w:rFonts w:ascii="SimSun" w:hAnsi="SimSun" w:eastAsia="SimSun" w:cs="SimSun"/>
              <w:sz w:val="20"/>
              <w:szCs w:val="20"/>
            </w:rPr>
          </w:pPr>
          <w:bookmarkStart w:name="bookmark17" w:id="11"/>
          <w:bookmarkEnd w:id="11"/>
          <w:hyperlink w:history="true" w:anchor="bookmark18">
            <w:r>
              <w:rPr>
                <w:rFonts w:ascii="SimSun" w:hAnsi="SimSun" w:eastAsia="SimSun" w:cs="SimSun"/>
                <w:sz w:val="20"/>
                <w:szCs w:val="20"/>
                <w:spacing w:val="6"/>
              </w:rPr>
              <w:t>3.1. 业务现状分析</w:t>
            </w:r>
            <w:r>
              <w:rPr>
                <w:rFonts w:ascii="SimSun" w:hAnsi="SimSun" w:eastAsia="SimSun" w:cs="SimSun"/>
                <w:sz w:val="20"/>
                <w:szCs w:val="20"/>
                <w:spacing w:val="-28"/>
              </w:rPr>
              <w:t xml:space="preserve"> </w:t>
            </w:r>
            <w:r>
              <w:rPr>
                <w:rFonts w:ascii="SimSun" w:hAnsi="SimSun" w:eastAsia="SimSun" w:cs="SimSun"/>
                <w:sz w:val="20"/>
                <w:szCs w:val="20"/>
              </w:rPr>
              <w:tab/>
            </w:r>
            <w:r>
              <w:rPr>
                <w:rFonts w:ascii="SimSun" w:hAnsi="SimSun" w:eastAsia="SimSun" w:cs="SimSun"/>
                <w:sz w:val="20"/>
                <w:szCs w:val="20"/>
                <w:spacing w:val="-55"/>
              </w:rPr>
              <w:t xml:space="preserve"> </w:t>
            </w:r>
            <w:r>
              <w:rPr>
                <w:rFonts w:ascii="SimSun" w:hAnsi="SimSun" w:eastAsia="SimSun" w:cs="SimSun"/>
                <w:sz w:val="20"/>
                <w:szCs w:val="20"/>
                <w:spacing w:val="-8"/>
              </w:rPr>
              <w:t>5</w:t>
            </w:r>
          </w:hyperlink>
        </w:p>
        <w:p>
          <w:pPr>
            <w:ind w:left="5"/>
            <w:spacing w:before="102" w:line="228" w:lineRule="auto"/>
            <w:tabs>
              <w:tab w:val="right" w:leader="dot" w:pos="9632"/>
            </w:tabs>
            <w:rPr>
              <w:rFonts w:ascii="SimSun" w:hAnsi="SimSun" w:eastAsia="SimSun" w:cs="SimSun"/>
              <w:sz w:val="20"/>
              <w:szCs w:val="20"/>
            </w:rPr>
          </w:pPr>
          <w:bookmarkStart w:name="bookmark19" w:id="12"/>
          <w:bookmarkEnd w:id="12"/>
          <w:hyperlink w:history="true" w:anchor="bookmark20">
            <w:r>
              <w:rPr>
                <w:rFonts w:ascii="SimSun" w:hAnsi="SimSun" w:eastAsia="SimSun" w:cs="SimSun"/>
                <w:sz w:val="20"/>
                <w:szCs w:val="20"/>
                <w:spacing w:val="7"/>
              </w:rPr>
              <w:t>3.2. 信息系统现状分析</w:t>
            </w:r>
            <w:r>
              <w:rPr>
                <w:rFonts w:ascii="SimSun" w:hAnsi="SimSun" w:eastAsia="SimSun" w:cs="SimSun"/>
                <w:sz w:val="20"/>
                <w:szCs w:val="20"/>
                <w:spacing w:val="-32"/>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SimSun" w:hAnsi="SimSun" w:eastAsia="SimSun" w:cs="SimSun"/>
                <w:sz w:val="20"/>
                <w:szCs w:val="20"/>
                <w:spacing w:val="-6"/>
              </w:rPr>
              <w:t>6</w:t>
            </w:r>
          </w:hyperlink>
        </w:p>
        <w:p>
          <w:pPr>
            <w:spacing w:before="142" w:line="228" w:lineRule="auto"/>
            <w:tabs>
              <w:tab w:val="right" w:leader="dot" w:pos="9632"/>
            </w:tabs>
            <w:rPr>
              <w:rFonts w:ascii="SimSun" w:hAnsi="SimSun" w:eastAsia="SimSun" w:cs="SimSun"/>
              <w:sz w:val="20"/>
              <w:szCs w:val="20"/>
            </w:rPr>
          </w:pPr>
          <w:bookmarkStart w:name="bookmark21" w:id="13"/>
          <w:bookmarkEnd w:id="13"/>
          <w:hyperlink w:history="true" w:anchor="bookmark22">
            <w:r>
              <w:rPr>
                <w:rFonts w:ascii="SimSun" w:hAnsi="SimSun" w:eastAsia="SimSun" w:cs="SimSun"/>
                <w:sz w:val="20"/>
                <w:szCs w:val="20"/>
                <w:spacing w:val="5"/>
              </w:rPr>
              <w:t>4.</w:t>
            </w:r>
            <w:r>
              <w:rPr>
                <w:rFonts w:ascii="SimSun" w:hAnsi="SimSun" w:eastAsia="SimSun" w:cs="SimSun"/>
                <w:sz w:val="20"/>
                <w:szCs w:val="20"/>
                <w:spacing w:val="16"/>
              </w:rPr>
              <w:t xml:space="preserve"> </w:t>
            </w:r>
            <w:r>
              <w:rPr>
                <w:rFonts w:ascii="SimSun" w:hAnsi="SimSun" w:eastAsia="SimSun" w:cs="SimSun"/>
                <w:sz w:val="20"/>
                <w:szCs w:val="20"/>
                <w:spacing w:val="5"/>
              </w:rPr>
              <w:t>业务描述</w:t>
            </w:r>
            <w:r>
              <w:rPr>
                <w:rFonts w:ascii="SimSun" w:hAnsi="SimSun" w:eastAsia="SimSun" w:cs="SimSun"/>
                <w:sz w:val="20"/>
                <w:szCs w:val="20"/>
                <w:spacing w:val="-34"/>
              </w:rPr>
              <w:t xml:space="preserve"> </w:t>
            </w:r>
            <w:r>
              <w:rPr>
                <w:rFonts w:ascii="SimSun" w:hAnsi="SimSun" w:eastAsia="SimSun" w:cs="SimSun"/>
                <w:sz w:val="20"/>
                <w:szCs w:val="20"/>
              </w:rPr>
              <w:tab/>
            </w:r>
            <w:r>
              <w:rPr>
                <w:rFonts w:ascii="SimSun" w:hAnsi="SimSun" w:eastAsia="SimSun" w:cs="SimSun"/>
                <w:sz w:val="20"/>
                <w:szCs w:val="20"/>
                <w:spacing w:val="-57"/>
              </w:rPr>
              <w:t xml:space="preserve"> </w:t>
            </w:r>
            <w:r>
              <w:rPr>
                <w:rFonts w:ascii="SimSun" w:hAnsi="SimSun" w:eastAsia="SimSun" w:cs="SimSun"/>
                <w:sz w:val="20"/>
                <w:szCs w:val="20"/>
                <w:spacing w:val="-6"/>
              </w:rPr>
              <w:t>6</w:t>
            </w:r>
          </w:hyperlink>
        </w:p>
        <w:p>
          <w:pPr>
            <w:spacing w:before="145" w:line="193" w:lineRule="auto"/>
            <w:tabs>
              <w:tab w:val="right" w:leader="dot" w:pos="9632"/>
            </w:tabs>
            <w:rPr>
              <w:rFonts w:ascii="SimSun" w:hAnsi="SimSun" w:eastAsia="SimSun" w:cs="SimSun"/>
              <w:sz w:val="20"/>
              <w:szCs w:val="20"/>
            </w:rPr>
          </w:pPr>
          <w:bookmarkStart w:name="bookmark23" w:id="14"/>
          <w:bookmarkEnd w:id="14"/>
          <w:hyperlink w:history="true" w:anchor="bookmark24">
            <w:r>
              <w:rPr>
                <w:rFonts w:ascii="SimSun" w:hAnsi="SimSun" w:eastAsia="SimSun" w:cs="SimSun"/>
                <w:sz w:val="20"/>
                <w:szCs w:val="20"/>
                <w:spacing w:val="6"/>
              </w:rPr>
              <w:t>4.1. 业务目标</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SimSun" w:hAnsi="SimSun" w:eastAsia="SimSun" w:cs="SimSun"/>
                <w:sz w:val="20"/>
                <w:szCs w:val="20"/>
                <w:spacing w:val="-6"/>
              </w:rPr>
              <w:t>6</w:t>
            </w:r>
          </w:hyperlink>
        </w:p>
        <w:p>
          <w:pPr>
            <w:spacing w:before="103" w:line="193" w:lineRule="auto"/>
            <w:tabs>
              <w:tab w:val="right" w:leader="dot" w:pos="9632"/>
            </w:tabs>
            <w:rPr>
              <w:rFonts w:ascii="SimSun" w:hAnsi="SimSun" w:eastAsia="SimSun" w:cs="SimSun"/>
              <w:sz w:val="20"/>
              <w:szCs w:val="20"/>
            </w:rPr>
          </w:pPr>
          <w:bookmarkStart w:name="bookmark25" w:id="15"/>
          <w:bookmarkEnd w:id="15"/>
          <w:hyperlink w:history="true" w:anchor="bookmark26">
            <w:r>
              <w:rPr>
                <w:rFonts w:ascii="SimSun" w:hAnsi="SimSun" w:eastAsia="SimSun" w:cs="SimSun"/>
                <w:sz w:val="20"/>
                <w:szCs w:val="20"/>
                <w:spacing w:val="6"/>
              </w:rPr>
              <w:t>4.2. 组织单元</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SimSun" w:hAnsi="SimSun" w:eastAsia="SimSun" w:cs="SimSun"/>
                <w:sz w:val="20"/>
                <w:szCs w:val="20"/>
                <w:spacing w:val="-6"/>
              </w:rPr>
              <w:t>6</w:t>
            </w:r>
          </w:hyperlink>
        </w:p>
        <w:p>
          <w:pPr>
            <w:spacing w:before="102" w:line="193" w:lineRule="auto"/>
            <w:tabs>
              <w:tab w:val="right" w:leader="dot" w:pos="9632"/>
            </w:tabs>
            <w:rPr>
              <w:rFonts w:ascii="SimSun" w:hAnsi="SimSun" w:eastAsia="SimSun" w:cs="SimSun"/>
              <w:sz w:val="20"/>
              <w:szCs w:val="20"/>
            </w:rPr>
          </w:pPr>
          <w:bookmarkStart w:name="bookmark27" w:id="16"/>
          <w:bookmarkEnd w:id="16"/>
          <w:hyperlink w:history="true" w:anchor="bookmark28">
            <w:r>
              <w:rPr>
                <w:rFonts w:ascii="SimSun" w:hAnsi="SimSun" w:eastAsia="SimSun" w:cs="SimSun"/>
                <w:sz w:val="20"/>
                <w:szCs w:val="20"/>
                <w:spacing w:val="5"/>
              </w:rPr>
              <w:t>4.3.</w:t>
            </w:r>
            <w:r>
              <w:rPr>
                <w:rFonts w:ascii="SimSun" w:hAnsi="SimSun" w:eastAsia="SimSun" w:cs="SimSun"/>
                <w:sz w:val="20"/>
                <w:szCs w:val="20"/>
                <w:spacing w:val="15"/>
              </w:rPr>
              <w:t xml:space="preserve"> </w:t>
            </w:r>
            <w:r>
              <w:rPr>
                <w:rFonts w:ascii="SimSun" w:hAnsi="SimSun" w:eastAsia="SimSun" w:cs="SimSun"/>
                <w:sz w:val="20"/>
                <w:szCs w:val="20"/>
                <w:spacing w:val="5"/>
              </w:rPr>
              <w:t>角色定义</w:t>
            </w:r>
            <w:r>
              <w:rPr>
                <w:rFonts w:ascii="SimSun" w:hAnsi="SimSun" w:eastAsia="SimSun" w:cs="SimSun"/>
                <w:sz w:val="20"/>
                <w:szCs w:val="20"/>
                <w:spacing w:val="-32"/>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SimSun" w:hAnsi="SimSun" w:eastAsia="SimSun" w:cs="SimSun"/>
                <w:sz w:val="20"/>
                <w:szCs w:val="20"/>
                <w:spacing w:val="-9"/>
              </w:rPr>
              <w:t>7</w:t>
            </w:r>
          </w:hyperlink>
        </w:p>
        <w:p>
          <w:pPr>
            <w:spacing w:before="103" w:line="193" w:lineRule="auto"/>
            <w:tabs>
              <w:tab w:val="right" w:leader="dot" w:pos="9632"/>
            </w:tabs>
            <w:rPr>
              <w:rFonts w:ascii="SimSun" w:hAnsi="SimSun" w:eastAsia="SimSun" w:cs="SimSun"/>
              <w:sz w:val="20"/>
              <w:szCs w:val="20"/>
            </w:rPr>
          </w:pPr>
          <w:bookmarkStart w:name="bookmark29" w:id="17"/>
          <w:bookmarkEnd w:id="17"/>
          <w:hyperlink w:history="true" w:anchor="bookmark30">
            <w:r>
              <w:rPr>
                <w:rFonts w:ascii="SimSun" w:hAnsi="SimSun" w:eastAsia="SimSun" w:cs="SimSun"/>
                <w:sz w:val="20"/>
                <w:szCs w:val="20"/>
                <w:spacing w:val="6"/>
              </w:rPr>
              <w:t>4.4. 业务流程</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SimSun" w:hAnsi="SimSun" w:eastAsia="SimSun" w:cs="SimSun"/>
                <w:sz w:val="20"/>
                <w:szCs w:val="20"/>
                <w:spacing w:val="-9"/>
              </w:rPr>
              <w:t>7</w:t>
            </w:r>
          </w:hyperlink>
        </w:p>
        <w:p>
          <w:pPr>
            <w:ind w:left="211"/>
            <w:spacing w:before="103" w:line="193" w:lineRule="auto"/>
            <w:tabs>
              <w:tab w:val="right" w:leader="dot" w:pos="9632"/>
            </w:tabs>
            <w:rPr>
              <w:rFonts w:ascii="SimSun" w:hAnsi="SimSun" w:eastAsia="SimSun" w:cs="SimSun"/>
              <w:sz w:val="20"/>
              <w:szCs w:val="20"/>
            </w:rPr>
          </w:pPr>
          <w:bookmarkStart w:name="bookmark31" w:id="18"/>
          <w:bookmarkEnd w:id="18"/>
          <w:hyperlink w:history="true" w:anchor="bookmark32">
            <w:r>
              <w:rPr>
                <w:rFonts w:ascii="SimSun" w:hAnsi="SimSun" w:eastAsia="SimSun" w:cs="SimSun"/>
                <w:sz w:val="20"/>
                <w:szCs w:val="20"/>
                <w:spacing w:val="5"/>
              </w:rPr>
              <w:t>4.4.1. 流程清单</w:t>
            </w:r>
            <w:r>
              <w:rPr>
                <w:rFonts w:ascii="SimSun" w:hAnsi="SimSun" w:eastAsia="SimSun" w:cs="SimSun"/>
                <w:sz w:val="20"/>
                <w:szCs w:val="20"/>
                <w:spacing w:val="-23"/>
              </w:rPr>
              <w:t xml:space="preserve"> </w:t>
            </w:r>
            <w:r>
              <w:rPr>
                <w:rFonts w:ascii="SimSun" w:hAnsi="SimSun" w:eastAsia="SimSun" w:cs="SimSun"/>
                <w:sz w:val="20"/>
                <w:szCs w:val="20"/>
              </w:rPr>
              <w:tab/>
            </w:r>
            <w:r>
              <w:rPr>
                <w:rFonts w:ascii="SimSun" w:hAnsi="SimSun" w:eastAsia="SimSun" w:cs="SimSun"/>
                <w:sz w:val="20"/>
                <w:szCs w:val="20"/>
                <w:spacing w:val="-54"/>
              </w:rPr>
              <w:t xml:space="preserve"> </w:t>
            </w:r>
            <w:r>
              <w:rPr>
                <w:rFonts w:ascii="SimSun" w:hAnsi="SimSun" w:eastAsia="SimSun" w:cs="SimSun"/>
                <w:sz w:val="20"/>
                <w:szCs w:val="20"/>
                <w:spacing w:val="-9"/>
              </w:rPr>
              <w:t>7</w:t>
            </w:r>
          </w:hyperlink>
        </w:p>
        <w:p>
          <w:pPr>
            <w:ind w:left="211"/>
            <w:spacing w:before="103" w:line="193" w:lineRule="auto"/>
            <w:tabs>
              <w:tab w:val="right" w:leader="dot" w:pos="9632"/>
            </w:tabs>
            <w:rPr>
              <w:rFonts w:ascii="SimSun" w:hAnsi="SimSun" w:eastAsia="SimSun" w:cs="SimSun"/>
              <w:sz w:val="20"/>
              <w:szCs w:val="20"/>
            </w:rPr>
          </w:pPr>
          <w:bookmarkStart w:name="bookmark33" w:id="19"/>
          <w:bookmarkEnd w:id="19"/>
          <w:hyperlink w:history="true" w:anchor="bookmark34">
            <w:r>
              <w:rPr>
                <w:rFonts w:ascii="SimSun" w:hAnsi="SimSun" w:eastAsia="SimSun" w:cs="SimSun"/>
                <w:sz w:val="20"/>
                <w:szCs w:val="20"/>
                <w:spacing w:val="6"/>
              </w:rPr>
              <w:t>4.4.2. 业务流程分项说明</w:t>
            </w:r>
            <w:r>
              <w:rPr>
                <w:rFonts w:ascii="SimSun" w:hAnsi="SimSun" w:eastAsia="SimSun" w:cs="SimSun"/>
                <w:sz w:val="20"/>
                <w:szCs w:val="20"/>
                <w:spacing w:val="-18"/>
              </w:rPr>
              <w:t xml:space="preserve"> </w:t>
            </w:r>
            <w:r>
              <w:rPr>
                <w:rFonts w:ascii="SimSun" w:hAnsi="SimSun" w:eastAsia="SimSun" w:cs="SimSun"/>
                <w:sz w:val="20"/>
                <w:szCs w:val="20"/>
              </w:rPr>
              <w:tab/>
            </w:r>
            <w:r>
              <w:rPr>
                <w:rFonts w:ascii="SimSun" w:hAnsi="SimSun" w:eastAsia="SimSun" w:cs="SimSun"/>
                <w:sz w:val="20"/>
                <w:szCs w:val="20"/>
                <w:spacing w:val="-59"/>
              </w:rPr>
              <w:t xml:space="preserve"> </w:t>
            </w:r>
            <w:r>
              <w:rPr>
                <w:rFonts w:ascii="SimSun" w:hAnsi="SimSun" w:eastAsia="SimSun" w:cs="SimSun"/>
                <w:sz w:val="20"/>
                <w:szCs w:val="20"/>
                <w:spacing w:val="-5"/>
              </w:rPr>
              <w:t>8</w:t>
            </w:r>
          </w:hyperlink>
        </w:p>
        <w:p>
          <w:pPr>
            <w:spacing w:before="103" w:line="193" w:lineRule="auto"/>
            <w:tabs>
              <w:tab w:val="right" w:leader="dot" w:pos="9632"/>
            </w:tabs>
            <w:rPr>
              <w:rFonts w:ascii="SimSun" w:hAnsi="SimSun" w:eastAsia="SimSun" w:cs="SimSun"/>
              <w:sz w:val="20"/>
              <w:szCs w:val="20"/>
            </w:rPr>
          </w:pPr>
          <w:bookmarkStart w:name="bookmark35" w:id="20"/>
          <w:bookmarkEnd w:id="20"/>
          <w:hyperlink w:history="true" w:anchor="bookmark36">
            <w:r>
              <w:rPr>
                <w:rFonts w:ascii="SimSun" w:hAnsi="SimSun" w:eastAsia="SimSun" w:cs="SimSun"/>
                <w:sz w:val="20"/>
                <w:szCs w:val="20"/>
                <w:spacing w:val="6"/>
              </w:rPr>
              <w:t>4.5. 业务活动</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11</w:t>
            </w:r>
          </w:hyperlink>
        </w:p>
        <w:p>
          <w:pPr>
            <w:ind w:left="211"/>
            <w:spacing w:before="103" w:line="193" w:lineRule="auto"/>
            <w:tabs>
              <w:tab w:val="right" w:leader="dot" w:pos="9632"/>
            </w:tabs>
            <w:rPr>
              <w:rFonts w:ascii="SimSun" w:hAnsi="SimSun" w:eastAsia="SimSun" w:cs="SimSun"/>
              <w:sz w:val="20"/>
              <w:szCs w:val="20"/>
            </w:rPr>
          </w:pPr>
          <w:bookmarkStart w:name="bookmark37" w:id="21"/>
          <w:bookmarkEnd w:id="21"/>
          <w:hyperlink w:history="true" w:anchor="bookmark38">
            <w:r>
              <w:rPr>
                <w:rFonts w:ascii="SimSun" w:hAnsi="SimSun" w:eastAsia="SimSun" w:cs="SimSun"/>
                <w:sz w:val="20"/>
                <w:szCs w:val="20"/>
                <w:spacing w:val="6"/>
              </w:rPr>
              <w:t>4.5.1. 业务活动清单</w:t>
            </w:r>
            <w:r>
              <w:rPr>
                <w:rFonts w:ascii="SimSun" w:hAnsi="SimSun" w:eastAsia="SimSun" w:cs="SimSun"/>
                <w:sz w:val="20"/>
                <w:szCs w:val="20"/>
                <w:spacing w:val="-26"/>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12</w:t>
            </w:r>
          </w:hyperlink>
        </w:p>
        <w:p>
          <w:pPr>
            <w:ind w:left="211"/>
            <w:spacing w:before="103" w:line="193" w:lineRule="auto"/>
            <w:tabs>
              <w:tab w:val="right" w:leader="dot" w:pos="9632"/>
            </w:tabs>
            <w:rPr>
              <w:rFonts w:ascii="SimSun" w:hAnsi="SimSun" w:eastAsia="SimSun" w:cs="SimSun"/>
              <w:sz w:val="20"/>
              <w:szCs w:val="20"/>
            </w:rPr>
          </w:pPr>
          <w:bookmarkStart w:name="bookmark39" w:id="22"/>
          <w:bookmarkEnd w:id="22"/>
          <w:hyperlink w:history="true" w:anchor="bookmark40">
            <w:r>
              <w:rPr>
                <w:rFonts w:ascii="SimSun" w:hAnsi="SimSun" w:eastAsia="SimSun" w:cs="SimSun"/>
                <w:sz w:val="20"/>
                <w:szCs w:val="20"/>
                <w:spacing w:val="6"/>
              </w:rPr>
              <w:t>4.5.2. 业务活动分项说明</w:t>
            </w:r>
            <w:r>
              <w:rPr>
                <w:rFonts w:ascii="SimSun" w:hAnsi="SimSun" w:eastAsia="SimSun" w:cs="SimSun"/>
                <w:sz w:val="20"/>
                <w:szCs w:val="20"/>
                <w:spacing w:val="-18"/>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13</w:t>
            </w:r>
          </w:hyperlink>
        </w:p>
        <w:p>
          <w:pPr>
            <w:spacing w:before="103" w:line="228" w:lineRule="auto"/>
            <w:tabs>
              <w:tab w:val="right" w:leader="dot" w:pos="9632"/>
            </w:tabs>
            <w:rPr>
              <w:rFonts w:ascii="SimSun" w:hAnsi="SimSun" w:eastAsia="SimSun" w:cs="SimSun"/>
              <w:sz w:val="20"/>
              <w:szCs w:val="20"/>
            </w:rPr>
          </w:pPr>
          <w:bookmarkStart w:name="bookmark41" w:id="23"/>
          <w:bookmarkEnd w:id="23"/>
          <w:hyperlink w:history="true" w:anchor="bookmark42">
            <w:r>
              <w:rPr>
                <w:rFonts w:ascii="SimSun" w:hAnsi="SimSun" w:eastAsia="SimSun" w:cs="SimSun"/>
                <w:sz w:val="20"/>
                <w:szCs w:val="20"/>
                <w:spacing w:val="6"/>
              </w:rPr>
              <w:t>4.6. 业务信息</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15</w:t>
            </w:r>
          </w:hyperlink>
        </w:p>
        <w:p>
          <w:pPr>
            <w:ind w:left="5"/>
            <w:spacing w:before="142" w:line="228" w:lineRule="auto"/>
            <w:tabs>
              <w:tab w:val="right" w:leader="dot" w:pos="9632"/>
            </w:tabs>
            <w:rPr>
              <w:rFonts w:ascii="SimSun" w:hAnsi="SimSun" w:eastAsia="SimSun" w:cs="SimSun"/>
              <w:sz w:val="20"/>
              <w:szCs w:val="20"/>
            </w:rPr>
          </w:pPr>
          <w:bookmarkStart w:name="bookmark43" w:id="24"/>
          <w:bookmarkEnd w:id="24"/>
          <w:hyperlink w:history="true" w:anchor="bookmark44">
            <w:r>
              <w:rPr>
                <w:rFonts w:ascii="SimSun" w:hAnsi="SimSun" w:eastAsia="SimSun" w:cs="SimSun"/>
                <w:sz w:val="20"/>
                <w:szCs w:val="20"/>
                <w:spacing w:val="7"/>
              </w:rPr>
              <w:t>5. 共享融合需求分析</w:t>
            </w:r>
            <w:r>
              <w:rPr>
                <w:rFonts w:ascii="SimSun" w:hAnsi="SimSun" w:eastAsia="SimSun" w:cs="SimSun"/>
                <w:sz w:val="20"/>
                <w:szCs w:val="20"/>
                <w:spacing w:val="-30"/>
              </w:rPr>
              <w:t xml:space="preserve"> </w:t>
            </w:r>
            <w:r>
              <w:rPr>
                <w:rFonts w:ascii="SimSun" w:hAnsi="SimSun" w:eastAsia="SimSun" w:cs="SimSun"/>
                <w:sz w:val="20"/>
                <w:szCs w:val="20"/>
              </w:rPr>
              <w:tab/>
            </w:r>
            <w:r>
              <w:rPr>
                <w:rFonts w:ascii="SimSun" w:hAnsi="SimSun" w:eastAsia="SimSun" w:cs="SimSun"/>
                <w:sz w:val="20"/>
                <w:szCs w:val="20"/>
                <w:spacing w:val="-44"/>
              </w:rPr>
              <w:t xml:space="preserve"> </w:t>
            </w:r>
            <w:r>
              <w:rPr>
                <w:rFonts w:ascii="SimSun" w:hAnsi="SimSun" w:eastAsia="SimSun" w:cs="SimSun"/>
                <w:sz w:val="20"/>
                <w:szCs w:val="20"/>
                <w:spacing w:val="-7"/>
              </w:rPr>
              <w:t>15</w:t>
            </w:r>
          </w:hyperlink>
        </w:p>
        <w:p>
          <w:pPr>
            <w:ind w:left="5"/>
            <w:spacing w:before="144" w:line="228" w:lineRule="auto"/>
            <w:tabs>
              <w:tab w:val="right" w:leader="dot" w:pos="9632"/>
            </w:tabs>
            <w:rPr>
              <w:rFonts w:ascii="SimSun" w:hAnsi="SimSun" w:eastAsia="SimSun" w:cs="SimSun"/>
              <w:sz w:val="20"/>
              <w:szCs w:val="20"/>
            </w:rPr>
          </w:pPr>
          <w:bookmarkStart w:name="bookmark45" w:id="25"/>
          <w:bookmarkEnd w:id="25"/>
          <w:hyperlink w:history="true" w:anchor="bookmark46">
            <w:r>
              <w:rPr>
                <w:rFonts w:ascii="SimSun" w:hAnsi="SimSun" w:eastAsia="SimSun" w:cs="SimSun"/>
                <w:sz w:val="20"/>
                <w:szCs w:val="20"/>
                <w:spacing w:val="6"/>
              </w:rPr>
              <w:t>5.1. 共享融合需求一</w:t>
            </w:r>
            <w:r>
              <w:rPr>
                <w:rFonts w:ascii="SimSun" w:hAnsi="SimSun" w:eastAsia="SimSun" w:cs="SimSun"/>
                <w:sz w:val="20"/>
                <w:szCs w:val="20"/>
                <w:spacing w:val="-25"/>
              </w:rPr>
              <w:t xml:space="preserve"> </w:t>
            </w:r>
            <w:r>
              <w:rPr>
                <w:rFonts w:ascii="SimSun" w:hAnsi="SimSun" w:eastAsia="SimSun" w:cs="SimSun"/>
                <w:sz w:val="20"/>
                <w:szCs w:val="20"/>
              </w:rPr>
              <w:tab/>
            </w:r>
            <w:r>
              <w:rPr>
                <w:rFonts w:ascii="SimSun" w:hAnsi="SimSun" w:eastAsia="SimSun" w:cs="SimSun"/>
                <w:sz w:val="20"/>
                <w:szCs w:val="20"/>
                <w:spacing w:val="-44"/>
              </w:rPr>
              <w:t xml:space="preserve"> </w:t>
            </w:r>
            <w:r>
              <w:rPr>
                <w:rFonts w:ascii="SimSun" w:hAnsi="SimSun" w:eastAsia="SimSun" w:cs="SimSun"/>
                <w:sz w:val="20"/>
                <w:szCs w:val="20"/>
                <w:spacing w:val="-7"/>
              </w:rPr>
              <w:t>15</w:t>
            </w:r>
          </w:hyperlink>
        </w:p>
        <w:p>
          <w:pPr>
            <w:ind w:left="2"/>
            <w:spacing w:before="142" w:line="228" w:lineRule="auto"/>
            <w:tabs>
              <w:tab w:val="right" w:leader="dot" w:pos="9632"/>
            </w:tabs>
            <w:rPr>
              <w:rFonts w:ascii="SimSun" w:hAnsi="SimSun" w:eastAsia="SimSun" w:cs="SimSun"/>
              <w:sz w:val="20"/>
              <w:szCs w:val="20"/>
            </w:rPr>
          </w:pPr>
          <w:bookmarkStart w:name="bookmark47" w:id="26"/>
          <w:bookmarkEnd w:id="26"/>
          <w:hyperlink w:history="true" w:anchor="bookmark48">
            <w:r>
              <w:rPr>
                <w:rFonts w:ascii="SimSun" w:hAnsi="SimSun" w:eastAsia="SimSun" w:cs="SimSun"/>
                <w:sz w:val="20"/>
                <w:szCs w:val="20"/>
                <w:spacing w:val="5"/>
              </w:rPr>
              <w:t>6.</w:t>
            </w:r>
            <w:r>
              <w:rPr>
                <w:rFonts w:ascii="SimSun" w:hAnsi="SimSun" w:eastAsia="SimSun" w:cs="SimSun"/>
                <w:sz w:val="20"/>
                <w:szCs w:val="20"/>
                <w:spacing w:val="23"/>
              </w:rPr>
              <w:t xml:space="preserve"> </w:t>
            </w:r>
            <w:r>
              <w:rPr>
                <w:rFonts w:ascii="SimSun" w:hAnsi="SimSun" w:eastAsia="SimSun" w:cs="SimSun"/>
                <w:sz w:val="20"/>
                <w:szCs w:val="20"/>
                <w:spacing w:val="5"/>
              </w:rPr>
              <w:t>非功能性需求</w:t>
            </w:r>
            <w:r>
              <w:rPr>
                <w:rFonts w:ascii="SimSun" w:hAnsi="SimSun" w:eastAsia="SimSun" w:cs="SimSun"/>
                <w:sz w:val="20"/>
                <w:szCs w:val="20"/>
                <w:spacing w:val="-33"/>
              </w:rPr>
              <w:t xml:space="preserve"> </w:t>
            </w:r>
            <w:r>
              <w:rPr>
                <w:rFonts w:ascii="SimSun" w:hAnsi="SimSun" w:eastAsia="SimSun" w:cs="SimSun"/>
                <w:sz w:val="20"/>
                <w:szCs w:val="20"/>
              </w:rPr>
              <w:tab/>
            </w:r>
            <w:r>
              <w:rPr>
                <w:rFonts w:ascii="SimSun" w:hAnsi="SimSun" w:eastAsia="SimSun" w:cs="SimSun"/>
                <w:sz w:val="20"/>
                <w:szCs w:val="20"/>
                <w:spacing w:val="-44"/>
              </w:rPr>
              <w:t xml:space="preserve"> </w:t>
            </w:r>
            <w:r>
              <w:rPr>
                <w:rFonts w:ascii="SimSun" w:hAnsi="SimSun" w:eastAsia="SimSun" w:cs="SimSun"/>
                <w:sz w:val="20"/>
                <w:szCs w:val="20"/>
                <w:spacing w:val="-7"/>
              </w:rPr>
              <w:t>15</w:t>
            </w:r>
          </w:hyperlink>
        </w:p>
        <w:p>
          <w:pPr>
            <w:ind w:left="2"/>
            <w:spacing w:before="144" w:line="193" w:lineRule="auto"/>
            <w:tabs>
              <w:tab w:val="right" w:leader="dot" w:pos="9632"/>
            </w:tabs>
            <w:rPr>
              <w:rFonts w:ascii="SimSun" w:hAnsi="SimSun" w:eastAsia="SimSun" w:cs="SimSun"/>
              <w:sz w:val="20"/>
              <w:szCs w:val="20"/>
            </w:rPr>
          </w:pPr>
          <w:bookmarkStart w:name="bookmark49" w:id="27"/>
          <w:bookmarkEnd w:id="27"/>
          <w:hyperlink w:history="true" w:anchor="bookmark50">
            <w:r>
              <w:rPr>
                <w:rFonts w:ascii="SimSun" w:hAnsi="SimSun" w:eastAsia="SimSun" w:cs="SimSun"/>
                <w:sz w:val="20"/>
                <w:szCs w:val="20"/>
                <w:spacing w:val="4"/>
              </w:rPr>
              <w:t>6.1.</w:t>
            </w:r>
            <w:r>
              <w:rPr>
                <w:rFonts w:ascii="SimSun" w:hAnsi="SimSun" w:eastAsia="SimSun" w:cs="SimSun"/>
                <w:sz w:val="20"/>
                <w:szCs w:val="20"/>
                <w:spacing w:val="20"/>
              </w:rPr>
              <w:t xml:space="preserve"> </w:t>
            </w:r>
            <w:r>
              <w:rPr>
                <w:rFonts w:ascii="SimSun" w:hAnsi="SimSun" w:eastAsia="SimSun" w:cs="SimSun"/>
                <w:sz w:val="20"/>
                <w:szCs w:val="20"/>
                <w:spacing w:val="4"/>
              </w:rPr>
              <w:t>部署环境</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15</w:t>
            </w:r>
          </w:hyperlink>
        </w:p>
        <w:p>
          <w:pPr>
            <w:ind w:left="2"/>
            <w:spacing w:before="103" w:line="193" w:lineRule="auto"/>
            <w:tabs>
              <w:tab w:val="right" w:leader="dot" w:pos="9632"/>
            </w:tabs>
            <w:rPr>
              <w:rFonts w:ascii="SimSun" w:hAnsi="SimSun" w:eastAsia="SimSun" w:cs="SimSun"/>
              <w:sz w:val="20"/>
              <w:szCs w:val="20"/>
            </w:rPr>
          </w:pPr>
          <w:bookmarkStart w:name="bookmark51" w:id="28"/>
          <w:bookmarkEnd w:id="28"/>
          <w:hyperlink w:history="true" w:anchor="bookmark52">
            <w:r>
              <w:rPr>
                <w:rFonts w:ascii="SimSun" w:hAnsi="SimSun" w:eastAsia="SimSun" w:cs="SimSun"/>
                <w:sz w:val="20"/>
                <w:szCs w:val="20"/>
                <w:spacing w:val="4"/>
              </w:rPr>
              <w:t>6.2.</w:t>
            </w:r>
            <w:r>
              <w:rPr>
                <w:rFonts w:ascii="SimSun" w:hAnsi="SimSun" w:eastAsia="SimSun" w:cs="SimSun"/>
                <w:sz w:val="20"/>
                <w:szCs w:val="20"/>
                <w:spacing w:val="20"/>
              </w:rPr>
              <w:t xml:space="preserve"> </w:t>
            </w:r>
            <w:r>
              <w:rPr>
                <w:rFonts w:ascii="SimSun" w:hAnsi="SimSun" w:eastAsia="SimSun" w:cs="SimSun"/>
                <w:sz w:val="20"/>
                <w:szCs w:val="20"/>
                <w:spacing w:val="4"/>
              </w:rPr>
              <w:t>性能要求</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16</w:t>
            </w:r>
          </w:hyperlink>
        </w:p>
        <w:p>
          <w:pPr>
            <w:ind w:left="213"/>
            <w:spacing w:before="103" w:line="193" w:lineRule="auto"/>
            <w:tabs>
              <w:tab w:val="right" w:leader="dot" w:pos="9632"/>
            </w:tabs>
            <w:rPr>
              <w:rFonts w:ascii="SimSun" w:hAnsi="SimSun" w:eastAsia="SimSun" w:cs="SimSun"/>
              <w:sz w:val="20"/>
              <w:szCs w:val="20"/>
            </w:rPr>
          </w:pPr>
          <w:bookmarkStart w:name="bookmark53" w:id="29"/>
          <w:bookmarkEnd w:id="29"/>
          <w:hyperlink w:history="true" w:anchor="bookmark54">
            <w:r>
              <w:rPr>
                <w:rFonts w:ascii="SimSun" w:hAnsi="SimSun" w:eastAsia="SimSun" w:cs="SimSun"/>
                <w:sz w:val="20"/>
                <w:szCs w:val="20"/>
                <w:spacing w:val="3"/>
              </w:rPr>
              <w:t>6.2.1.</w:t>
            </w:r>
            <w:r>
              <w:rPr>
                <w:rFonts w:ascii="SimSun" w:hAnsi="SimSun" w:eastAsia="SimSun" w:cs="SimSun"/>
                <w:sz w:val="20"/>
                <w:szCs w:val="20"/>
                <w:spacing w:val="31"/>
              </w:rPr>
              <w:t xml:space="preserve"> </w:t>
            </w:r>
            <w:r>
              <w:rPr>
                <w:rFonts w:ascii="SimSun" w:hAnsi="SimSun" w:eastAsia="SimSun" w:cs="SimSun"/>
                <w:sz w:val="20"/>
                <w:szCs w:val="20"/>
                <w:spacing w:val="3"/>
              </w:rPr>
              <w:t>响应时间</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16</w:t>
            </w:r>
          </w:hyperlink>
        </w:p>
        <w:p>
          <w:pPr>
            <w:ind w:left="213"/>
            <w:spacing w:before="103" w:line="193" w:lineRule="auto"/>
            <w:tabs>
              <w:tab w:val="right" w:leader="dot" w:pos="9632"/>
            </w:tabs>
            <w:rPr>
              <w:rFonts w:ascii="SimSun" w:hAnsi="SimSun" w:eastAsia="SimSun" w:cs="SimSun"/>
              <w:sz w:val="20"/>
              <w:szCs w:val="20"/>
            </w:rPr>
          </w:pPr>
          <w:bookmarkStart w:name="bookmark55" w:id="30"/>
          <w:bookmarkEnd w:id="30"/>
          <w:hyperlink w:history="true" w:anchor="bookmark56">
            <w:r>
              <w:rPr>
                <w:rFonts w:ascii="SimSun" w:hAnsi="SimSun" w:eastAsia="SimSun" w:cs="SimSun"/>
                <w:sz w:val="20"/>
                <w:szCs w:val="20"/>
                <w:spacing w:val="4"/>
              </w:rPr>
              <w:t>6.2.2.</w:t>
            </w:r>
            <w:r>
              <w:rPr>
                <w:rFonts w:ascii="SimSun" w:hAnsi="SimSun" w:eastAsia="SimSun" w:cs="SimSun"/>
                <w:sz w:val="20"/>
                <w:szCs w:val="20"/>
                <w:spacing w:val="16"/>
              </w:rPr>
              <w:t xml:space="preserve"> </w:t>
            </w:r>
            <w:r>
              <w:rPr>
                <w:rFonts w:ascii="SimSun" w:hAnsi="SimSun" w:eastAsia="SimSun" w:cs="SimSun"/>
                <w:sz w:val="20"/>
                <w:szCs w:val="20"/>
                <w:spacing w:val="4"/>
              </w:rPr>
              <w:t>吞吐量</w:t>
            </w:r>
            <w:r>
              <w:rPr>
                <w:rFonts w:ascii="SimSun" w:hAnsi="SimSun" w:eastAsia="SimSun" w:cs="SimSun"/>
                <w:sz w:val="20"/>
                <w:szCs w:val="20"/>
                <w:spacing w:val="-34"/>
              </w:rPr>
              <w:t xml:space="preserve"> </w:t>
            </w:r>
            <w:r>
              <w:rPr>
                <w:rFonts w:ascii="SimSun" w:hAnsi="SimSun" w:eastAsia="SimSun" w:cs="SimSun"/>
                <w:sz w:val="20"/>
                <w:szCs w:val="20"/>
              </w:rPr>
              <w:tab/>
            </w:r>
            <w:r>
              <w:rPr>
                <w:rFonts w:ascii="SimSun" w:hAnsi="SimSun" w:eastAsia="SimSun" w:cs="SimSun"/>
                <w:sz w:val="20"/>
                <w:szCs w:val="20"/>
                <w:spacing w:val="-44"/>
              </w:rPr>
              <w:t xml:space="preserve"> </w:t>
            </w:r>
            <w:r>
              <w:rPr>
                <w:rFonts w:ascii="SimSun" w:hAnsi="SimSun" w:eastAsia="SimSun" w:cs="SimSun"/>
                <w:sz w:val="20"/>
                <w:szCs w:val="20"/>
                <w:spacing w:val="-7"/>
              </w:rPr>
              <w:t>16</w:t>
            </w:r>
          </w:hyperlink>
        </w:p>
        <w:p>
          <w:pPr>
            <w:ind w:left="213"/>
            <w:spacing w:before="103" w:line="193" w:lineRule="auto"/>
            <w:tabs>
              <w:tab w:val="right" w:leader="dot" w:pos="9632"/>
            </w:tabs>
            <w:rPr>
              <w:rFonts w:ascii="SimSun" w:hAnsi="SimSun" w:eastAsia="SimSun" w:cs="SimSun"/>
              <w:sz w:val="20"/>
              <w:szCs w:val="20"/>
            </w:rPr>
          </w:pPr>
          <w:bookmarkStart w:name="bookmark57" w:id="31"/>
          <w:bookmarkEnd w:id="31"/>
          <w:hyperlink w:history="true" w:anchor="bookmark58">
            <w:r>
              <w:rPr>
                <w:rFonts w:ascii="SimSun" w:hAnsi="SimSun" w:eastAsia="SimSun" w:cs="SimSun"/>
                <w:sz w:val="20"/>
                <w:szCs w:val="20"/>
                <w:spacing w:val="5"/>
              </w:rPr>
              <w:t>6.2.3. 容量要求</w:t>
            </w:r>
            <w:r>
              <w:rPr>
                <w:rFonts w:ascii="SimSun" w:hAnsi="SimSun" w:eastAsia="SimSun" w:cs="SimSun"/>
                <w:sz w:val="20"/>
                <w:szCs w:val="20"/>
                <w:spacing w:val="-25"/>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16</w:t>
            </w:r>
          </w:hyperlink>
        </w:p>
        <w:p>
          <w:pPr>
            <w:ind w:left="2"/>
            <w:spacing w:before="102" w:line="193" w:lineRule="auto"/>
            <w:tabs>
              <w:tab w:val="right" w:leader="dot" w:pos="9632"/>
            </w:tabs>
            <w:rPr>
              <w:rFonts w:ascii="SimSun" w:hAnsi="SimSun" w:eastAsia="SimSun" w:cs="SimSun"/>
              <w:sz w:val="20"/>
              <w:szCs w:val="20"/>
            </w:rPr>
          </w:pPr>
          <w:bookmarkStart w:name="bookmark59" w:id="32"/>
          <w:bookmarkEnd w:id="32"/>
          <w:hyperlink w:history="true" w:anchor="bookmark60">
            <w:r>
              <w:rPr>
                <w:rFonts w:ascii="SimSun" w:hAnsi="SimSun" w:eastAsia="SimSun" w:cs="SimSun"/>
                <w:sz w:val="20"/>
                <w:szCs w:val="20"/>
                <w:spacing w:val="4"/>
              </w:rPr>
              <w:t>6.3.</w:t>
            </w:r>
            <w:r>
              <w:rPr>
                <w:rFonts w:ascii="SimSun" w:hAnsi="SimSun" w:eastAsia="SimSun" w:cs="SimSun"/>
                <w:sz w:val="20"/>
                <w:szCs w:val="20"/>
                <w:spacing w:val="20"/>
              </w:rPr>
              <w:t xml:space="preserve"> </w:t>
            </w:r>
            <w:r>
              <w:rPr>
                <w:rFonts w:ascii="SimSun" w:hAnsi="SimSun" w:eastAsia="SimSun" w:cs="SimSun"/>
                <w:sz w:val="20"/>
                <w:szCs w:val="20"/>
                <w:spacing w:val="4"/>
              </w:rPr>
              <w:t>界面要求</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17</w:t>
            </w:r>
          </w:hyperlink>
        </w:p>
        <w:p>
          <w:pPr>
            <w:ind w:left="213"/>
            <w:spacing w:before="103" w:line="193" w:lineRule="auto"/>
            <w:tabs>
              <w:tab w:val="right" w:leader="dot" w:pos="9632"/>
            </w:tabs>
            <w:rPr>
              <w:rFonts w:ascii="SimSun" w:hAnsi="SimSun" w:eastAsia="SimSun" w:cs="SimSun"/>
              <w:sz w:val="20"/>
              <w:szCs w:val="20"/>
            </w:rPr>
          </w:pPr>
          <w:bookmarkStart w:name="bookmark61" w:id="33"/>
          <w:bookmarkEnd w:id="33"/>
          <w:hyperlink w:history="true" w:anchor="bookmark62">
            <w:r>
              <w:rPr>
                <w:rFonts w:ascii="SimSun" w:hAnsi="SimSun" w:eastAsia="SimSun" w:cs="SimSun"/>
                <w:sz w:val="20"/>
                <w:szCs w:val="20"/>
                <w:spacing w:val="6"/>
              </w:rPr>
              <w:t>6.3.1. 界面风格要求描述</w:t>
            </w:r>
            <w:r>
              <w:rPr>
                <w:rFonts w:ascii="SimSun" w:hAnsi="SimSun" w:eastAsia="SimSun" w:cs="SimSun"/>
                <w:sz w:val="20"/>
                <w:szCs w:val="20"/>
                <w:spacing w:val="-20"/>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17</w:t>
            </w:r>
          </w:hyperlink>
        </w:p>
        <w:p>
          <w:pPr>
            <w:ind w:left="2"/>
            <w:spacing w:before="103" w:line="193" w:lineRule="auto"/>
            <w:tabs>
              <w:tab w:val="right" w:leader="dot" w:pos="9632"/>
            </w:tabs>
            <w:rPr>
              <w:rFonts w:ascii="SimSun" w:hAnsi="SimSun" w:eastAsia="SimSun" w:cs="SimSun"/>
              <w:sz w:val="20"/>
              <w:szCs w:val="20"/>
            </w:rPr>
          </w:pPr>
          <w:bookmarkStart w:name="bookmark63" w:id="34"/>
          <w:bookmarkEnd w:id="34"/>
          <w:hyperlink w:history="true" w:anchor="bookmark64">
            <w:r>
              <w:rPr>
                <w:rFonts w:ascii="SimSun" w:hAnsi="SimSun" w:eastAsia="SimSun" w:cs="SimSun"/>
                <w:sz w:val="20"/>
                <w:szCs w:val="20"/>
                <w:spacing w:val="7"/>
              </w:rPr>
              <w:t>6.4. 与其他系统的集成</w:t>
            </w:r>
            <w:r>
              <w:rPr>
                <w:rFonts w:ascii="SimSun" w:hAnsi="SimSun" w:eastAsia="SimSun" w:cs="SimSun"/>
                <w:sz w:val="20"/>
                <w:szCs w:val="20"/>
                <w:spacing w:val="-30"/>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17</w:t>
            </w:r>
          </w:hyperlink>
        </w:p>
        <w:p>
          <w:pPr>
            <w:ind w:left="2"/>
            <w:spacing w:before="103" w:line="193" w:lineRule="auto"/>
            <w:tabs>
              <w:tab w:val="right" w:leader="dot" w:pos="9632"/>
            </w:tabs>
            <w:rPr>
              <w:rFonts w:ascii="SimSun" w:hAnsi="SimSun" w:eastAsia="SimSun" w:cs="SimSun"/>
              <w:sz w:val="20"/>
              <w:szCs w:val="20"/>
            </w:rPr>
          </w:pPr>
          <w:bookmarkStart w:name="bookmark65" w:id="35"/>
          <w:bookmarkEnd w:id="35"/>
          <w:hyperlink w:history="true" w:anchor="bookmark66">
            <w:r>
              <w:rPr>
                <w:rFonts w:ascii="SimSun" w:hAnsi="SimSun" w:eastAsia="SimSun" w:cs="SimSun"/>
                <w:sz w:val="20"/>
                <w:szCs w:val="20"/>
                <w:spacing w:val="5"/>
              </w:rPr>
              <w:t>6.5. 技术路线</w:t>
            </w:r>
            <w:r>
              <w:rPr>
                <w:rFonts w:ascii="SimSun" w:hAnsi="SimSun" w:eastAsia="SimSun" w:cs="SimSun"/>
                <w:sz w:val="20"/>
                <w:szCs w:val="20"/>
                <w:spacing w:val="-24"/>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18</w:t>
            </w:r>
          </w:hyperlink>
        </w:p>
        <w:p>
          <w:pPr>
            <w:ind w:left="2"/>
            <w:spacing w:before="103" w:line="193" w:lineRule="auto"/>
            <w:tabs>
              <w:tab w:val="right" w:leader="dot" w:pos="9632"/>
            </w:tabs>
            <w:rPr>
              <w:rFonts w:ascii="SimSun" w:hAnsi="SimSun" w:eastAsia="SimSun" w:cs="SimSun"/>
              <w:sz w:val="20"/>
              <w:szCs w:val="20"/>
            </w:rPr>
          </w:pPr>
          <w:bookmarkStart w:name="bookmark67" w:id="36"/>
          <w:bookmarkEnd w:id="36"/>
          <w:hyperlink w:history="true" w:anchor="bookmark68">
            <w:r>
              <w:rPr>
                <w:rFonts w:ascii="SimSun" w:hAnsi="SimSun" w:eastAsia="SimSun" w:cs="SimSun"/>
                <w:sz w:val="20"/>
                <w:szCs w:val="20"/>
                <w:spacing w:val="4"/>
              </w:rPr>
              <w:t>6.6.</w:t>
            </w:r>
            <w:r>
              <w:rPr>
                <w:rFonts w:ascii="SimSun" w:hAnsi="SimSun" w:eastAsia="SimSun" w:cs="SimSun"/>
                <w:sz w:val="20"/>
                <w:szCs w:val="20"/>
                <w:spacing w:val="16"/>
              </w:rPr>
              <w:t xml:space="preserve"> </w:t>
            </w:r>
            <w:r>
              <w:rPr>
                <w:rFonts w:ascii="SimSun" w:hAnsi="SimSun" w:eastAsia="SimSun" w:cs="SimSun"/>
                <w:sz w:val="20"/>
                <w:szCs w:val="20"/>
                <w:spacing w:val="4"/>
              </w:rPr>
              <w:t>安全性</w:t>
            </w:r>
            <w:r>
              <w:rPr>
                <w:rFonts w:ascii="SimSun" w:hAnsi="SimSun" w:eastAsia="SimSun" w:cs="SimSun"/>
                <w:sz w:val="20"/>
                <w:szCs w:val="20"/>
                <w:spacing w:val="-34"/>
              </w:rPr>
              <w:t xml:space="preserve"> </w:t>
            </w:r>
            <w:r>
              <w:rPr>
                <w:rFonts w:ascii="SimSun" w:hAnsi="SimSun" w:eastAsia="SimSun" w:cs="SimSun"/>
                <w:sz w:val="20"/>
                <w:szCs w:val="20"/>
              </w:rPr>
              <w:tab/>
            </w:r>
            <w:r>
              <w:rPr>
                <w:rFonts w:ascii="SimSun" w:hAnsi="SimSun" w:eastAsia="SimSun" w:cs="SimSun"/>
                <w:sz w:val="20"/>
                <w:szCs w:val="20"/>
                <w:spacing w:val="-44"/>
              </w:rPr>
              <w:t xml:space="preserve"> </w:t>
            </w:r>
            <w:r>
              <w:rPr>
                <w:rFonts w:ascii="SimSun" w:hAnsi="SimSun" w:eastAsia="SimSun" w:cs="SimSun"/>
                <w:sz w:val="20"/>
                <w:szCs w:val="20"/>
                <w:spacing w:val="-7"/>
              </w:rPr>
              <w:t>18</w:t>
            </w:r>
          </w:hyperlink>
        </w:p>
        <w:p>
          <w:pPr>
            <w:ind w:left="213"/>
            <w:spacing w:before="103" w:line="229" w:lineRule="auto"/>
            <w:tabs>
              <w:tab w:val="right" w:leader="dot" w:pos="9632"/>
            </w:tabs>
            <w:rPr>
              <w:rFonts w:ascii="SimSun" w:hAnsi="SimSun" w:eastAsia="SimSun" w:cs="SimSun"/>
              <w:sz w:val="20"/>
              <w:szCs w:val="20"/>
            </w:rPr>
          </w:pPr>
          <w:bookmarkStart w:name="bookmark69" w:id="37"/>
          <w:bookmarkEnd w:id="37"/>
          <w:hyperlink w:history="true" w:anchor="bookmark70">
            <w:r>
              <w:rPr>
                <w:rFonts w:ascii="SimSun" w:hAnsi="SimSun" w:eastAsia="SimSun" w:cs="SimSun"/>
                <w:sz w:val="20"/>
                <w:szCs w:val="20"/>
                <w:spacing w:val="5"/>
              </w:rPr>
              <w:t>6.6.1. 应用安全</w:t>
            </w:r>
            <w:r>
              <w:rPr>
                <w:rFonts w:ascii="SimSun" w:hAnsi="SimSun" w:eastAsia="SimSun" w:cs="SimSun"/>
                <w:sz w:val="20"/>
                <w:szCs w:val="20"/>
                <w:spacing w:val="-25"/>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18</w:t>
            </w:r>
          </w:hyperlink>
        </w:p>
      </w:sdtContent>
    </w:sdt>
    <w:p>
      <w:pPr>
        <w:spacing w:line="229" w:lineRule="auto"/>
        <w:sectPr>
          <w:headerReference w:type="default" r:id="rId6"/>
          <w:pgSz w:w="11906" w:h="16839"/>
          <w:pgMar w:top="400" w:right="1133" w:bottom="0" w:left="1140" w:header="0" w:footer="0" w:gutter="0"/>
        </w:sectPr>
        <w:rPr>
          <w:rFonts w:ascii="SimSun" w:hAnsi="SimSun" w:eastAsia="SimSun" w:cs="SimSun"/>
          <w:sz w:val="20"/>
          <w:szCs w:val="20"/>
        </w:rPr>
      </w:pP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9" w:lineRule="auto"/>
        <w:rPr/>
      </w:pPr>
      <w:r/>
    </w:p>
    <w:p>
      <w:pPr>
        <w:pStyle w:val="BodyText"/>
        <w:spacing w:line="279" w:lineRule="auto"/>
        <w:rPr/>
      </w:pPr>
      <w:r/>
    </w:p>
    <w:sdt>
      <w:sdtPr>
        <w:rPr>
          <w:rFonts w:ascii="SimSun" w:hAnsi="SimSun" w:eastAsia="SimSun" w:cs="SimSun"/>
          <w:sz w:val="20"/>
          <w:szCs w:val="20"/>
        </w:rPr>
        <w:docPartObj>
          <w:docPartGallery w:val="Table of Contents"/>
          <w:docPartUnique/>
        </w:docPartObj>
      </w:sdtPr>
      <w:sdtEndPr>
        <w:rPr>
          <w:rFonts w:ascii="SimSun" w:hAnsi="SimSun" w:eastAsia="SimSun" w:cs="SimSun"/>
          <w:sz w:val="20"/>
          <w:szCs w:val="20"/>
        </w:rPr>
      </w:sdtEndPr>
      <w:sdtContent>
        <w:p>
          <w:pPr>
            <w:ind w:left="211"/>
            <w:spacing w:before="65" w:line="193" w:lineRule="auto"/>
            <w:tabs>
              <w:tab w:val="right" w:leader="dot" w:pos="9629"/>
            </w:tabs>
            <w:rPr>
              <w:rFonts w:ascii="SimSun" w:hAnsi="SimSun" w:eastAsia="SimSun" w:cs="SimSun"/>
              <w:sz w:val="20"/>
              <w:szCs w:val="20"/>
            </w:rPr>
          </w:pPr>
          <w:bookmarkStart w:name="bookmark71" w:id="38"/>
          <w:bookmarkEnd w:id="38"/>
          <w:hyperlink w:history="true" w:anchor="bookmark72">
            <w:r>
              <w:rPr>
                <w:rFonts w:ascii="SimSun" w:hAnsi="SimSun" w:eastAsia="SimSun" w:cs="SimSun"/>
                <w:sz w:val="20"/>
                <w:szCs w:val="20"/>
                <w:spacing w:val="5"/>
              </w:rPr>
              <w:t>6.6.2. 数据安全</w:t>
            </w:r>
            <w:r>
              <w:rPr>
                <w:rFonts w:ascii="SimSun" w:hAnsi="SimSun" w:eastAsia="SimSun" w:cs="SimSun"/>
                <w:sz w:val="20"/>
                <w:szCs w:val="20"/>
                <w:spacing w:val="-25"/>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18</w:t>
            </w:r>
          </w:hyperlink>
        </w:p>
        <w:p>
          <w:pPr>
            <w:spacing w:before="102" w:line="193" w:lineRule="auto"/>
            <w:tabs>
              <w:tab w:val="right" w:leader="dot" w:pos="9629"/>
            </w:tabs>
            <w:rPr>
              <w:rFonts w:ascii="SimSun" w:hAnsi="SimSun" w:eastAsia="SimSun" w:cs="SimSun"/>
              <w:sz w:val="20"/>
              <w:szCs w:val="20"/>
            </w:rPr>
          </w:pPr>
          <w:bookmarkStart w:name="bookmark73" w:id="39"/>
          <w:bookmarkEnd w:id="39"/>
          <w:hyperlink w:history="true" w:anchor="bookmark74">
            <w:r>
              <w:rPr>
                <w:rFonts w:ascii="SimSun" w:hAnsi="SimSun" w:eastAsia="SimSun" w:cs="SimSun"/>
                <w:sz w:val="20"/>
                <w:szCs w:val="20"/>
                <w:spacing w:val="4"/>
              </w:rPr>
              <w:t>6.7.</w:t>
            </w:r>
            <w:r>
              <w:rPr>
                <w:rFonts w:ascii="SimSun" w:hAnsi="SimSun" w:eastAsia="SimSun" w:cs="SimSun"/>
                <w:sz w:val="20"/>
                <w:szCs w:val="20"/>
                <w:spacing w:val="15"/>
              </w:rPr>
              <w:t xml:space="preserve"> </w:t>
            </w:r>
            <w:r>
              <w:rPr>
                <w:rFonts w:ascii="SimSun" w:hAnsi="SimSun" w:eastAsia="SimSun" w:cs="SimSun"/>
                <w:sz w:val="20"/>
                <w:szCs w:val="20"/>
                <w:spacing w:val="4"/>
              </w:rPr>
              <w:t>可靠性</w:t>
            </w:r>
            <w:r>
              <w:rPr>
                <w:rFonts w:ascii="SimSun" w:hAnsi="SimSun" w:eastAsia="SimSun" w:cs="SimSun"/>
                <w:sz w:val="20"/>
                <w:szCs w:val="20"/>
                <w:spacing w:val="-33"/>
              </w:rPr>
              <w:t xml:space="preserve"> </w:t>
            </w:r>
            <w:r>
              <w:rPr>
                <w:rFonts w:ascii="SimSun" w:hAnsi="SimSun" w:eastAsia="SimSun" w:cs="SimSun"/>
                <w:sz w:val="20"/>
                <w:szCs w:val="20"/>
              </w:rPr>
              <w:tab/>
            </w:r>
            <w:r>
              <w:rPr>
                <w:rFonts w:ascii="SimSun" w:hAnsi="SimSun" w:eastAsia="SimSun" w:cs="SimSun"/>
                <w:sz w:val="20"/>
                <w:szCs w:val="20"/>
                <w:spacing w:val="-43"/>
              </w:rPr>
              <w:t xml:space="preserve"> </w:t>
            </w:r>
            <w:r>
              <w:rPr>
                <w:rFonts w:ascii="SimSun" w:hAnsi="SimSun" w:eastAsia="SimSun" w:cs="SimSun"/>
                <w:sz w:val="20"/>
                <w:szCs w:val="20"/>
                <w:spacing w:val="-7"/>
              </w:rPr>
              <w:t>19</w:t>
            </w:r>
          </w:hyperlink>
        </w:p>
        <w:p>
          <w:pPr>
            <w:spacing w:before="102" w:line="193" w:lineRule="auto"/>
            <w:tabs>
              <w:tab w:val="right" w:leader="dot" w:pos="9629"/>
            </w:tabs>
            <w:rPr>
              <w:rFonts w:ascii="SimSun" w:hAnsi="SimSun" w:eastAsia="SimSun" w:cs="SimSun"/>
              <w:sz w:val="20"/>
              <w:szCs w:val="20"/>
            </w:rPr>
          </w:pPr>
          <w:bookmarkStart w:name="bookmark75" w:id="40"/>
          <w:bookmarkEnd w:id="40"/>
          <w:hyperlink w:history="true" w:anchor="bookmark76">
            <w:r>
              <w:rPr>
                <w:rFonts w:ascii="SimSun" w:hAnsi="SimSun" w:eastAsia="SimSun" w:cs="SimSun"/>
                <w:sz w:val="20"/>
                <w:szCs w:val="20"/>
                <w:spacing w:val="4"/>
              </w:rPr>
              <w:t>6.8.</w:t>
            </w:r>
            <w:r>
              <w:rPr>
                <w:rFonts w:ascii="SimSun" w:hAnsi="SimSun" w:eastAsia="SimSun" w:cs="SimSun"/>
                <w:sz w:val="20"/>
                <w:szCs w:val="20"/>
                <w:spacing w:val="15"/>
              </w:rPr>
              <w:t xml:space="preserve"> </w:t>
            </w:r>
            <w:r>
              <w:rPr>
                <w:rFonts w:ascii="SimSun" w:hAnsi="SimSun" w:eastAsia="SimSun" w:cs="SimSun"/>
                <w:sz w:val="20"/>
                <w:szCs w:val="20"/>
                <w:spacing w:val="4"/>
              </w:rPr>
              <w:t>可用性</w:t>
            </w:r>
            <w:r>
              <w:rPr>
                <w:rFonts w:ascii="SimSun" w:hAnsi="SimSun" w:eastAsia="SimSun" w:cs="SimSun"/>
                <w:sz w:val="20"/>
                <w:szCs w:val="20"/>
                <w:spacing w:val="-33"/>
              </w:rPr>
              <w:t xml:space="preserve"> </w:t>
            </w:r>
            <w:r>
              <w:rPr>
                <w:rFonts w:ascii="SimSun" w:hAnsi="SimSun" w:eastAsia="SimSun" w:cs="SimSun"/>
                <w:sz w:val="20"/>
                <w:szCs w:val="20"/>
              </w:rPr>
              <w:tab/>
            </w:r>
            <w:r>
              <w:rPr>
                <w:rFonts w:ascii="SimSun" w:hAnsi="SimSun" w:eastAsia="SimSun" w:cs="SimSun"/>
                <w:sz w:val="20"/>
                <w:szCs w:val="20"/>
                <w:spacing w:val="-43"/>
              </w:rPr>
              <w:t xml:space="preserve"> </w:t>
            </w:r>
            <w:r>
              <w:rPr>
                <w:rFonts w:ascii="SimSun" w:hAnsi="SimSun" w:eastAsia="SimSun" w:cs="SimSun"/>
                <w:sz w:val="20"/>
                <w:szCs w:val="20"/>
                <w:spacing w:val="-7"/>
              </w:rPr>
              <w:t>19</w:t>
            </w:r>
          </w:hyperlink>
        </w:p>
        <w:p>
          <w:pPr>
            <w:spacing w:before="103" w:line="229" w:lineRule="auto"/>
            <w:tabs>
              <w:tab w:val="right" w:leader="dot" w:pos="9629"/>
            </w:tabs>
            <w:rPr>
              <w:rFonts w:ascii="SimSun" w:hAnsi="SimSun" w:eastAsia="SimSun" w:cs="SimSun"/>
              <w:sz w:val="20"/>
              <w:szCs w:val="20"/>
            </w:rPr>
          </w:pPr>
          <w:bookmarkStart w:name="bookmark77" w:id="41"/>
          <w:bookmarkEnd w:id="41"/>
          <w:hyperlink w:history="true" w:anchor="bookmark78">
            <w:r>
              <w:rPr>
                <w:rFonts w:ascii="SimSun" w:hAnsi="SimSun" w:eastAsia="SimSun" w:cs="SimSun"/>
                <w:sz w:val="20"/>
                <w:szCs w:val="20"/>
                <w:spacing w:val="5"/>
              </w:rPr>
              <w:t>6.9. 可拓展性</w:t>
            </w:r>
            <w:r>
              <w:rPr>
                <w:rFonts w:ascii="SimSun" w:hAnsi="SimSun" w:eastAsia="SimSun" w:cs="SimSun"/>
                <w:sz w:val="20"/>
                <w:szCs w:val="20"/>
                <w:spacing w:val="-24"/>
              </w:rPr>
              <w:t xml:space="preserve"> </w:t>
            </w:r>
            <w:r>
              <w:rPr>
                <w:rFonts w:ascii="SimSun" w:hAnsi="SimSun" w:eastAsia="SimSun" w:cs="SimSun"/>
                <w:sz w:val="20"/>
                <w:szCs w:val="20"/>
              </w:rPr>
              <w:tab/>
            </w:r>
            <w:r>
              <w:rPr>
                <w:rFonts w:ascii="SimSun" w:hAnsi="SimSun" w:eastAsia="SimSun" w:cs="SimSun"/>
                <w:sz w:val="20"/>
                <w:szCs w:val="20"/>
                <w:spacing w:val="-45"/>
              </w:rPr>
              <w:t xml:space="preserve"> </w:t>
            </w:r>
            <w:r>
              <w:rPr>
                <w:rFonts w:ascii="SimSun" w:hAnsi="SimSun" w:eastAsia="SimSun" w:cs="SimSun"/>
                <w:sz w:val="20"/>
                <w:szCs w:val="20"/>
                <w:spacing w:val="-7"/>
              </w:rPr>
              <w:t>19</w:t>
            </w:r>
          </w:hyperlink>
        </w:p>
        <w:p>
          <w:pPr>
            <w:ind w:left="3"/>
            <w:spacing w:before="141" w:line="227" w:lineRule="auto"/>
            <w:tabs>
              <w:tab w:val="right" w:leader="dot" w:pos="9629"/>
            </w:tabs>
            <w:rPr>
              <w:rFonts w:ascii="SimSun" w:hAnsi="SimSun" w:eastAsia="SimSun" w:cs="SimSun"/>
              <w:sz w:val="20"/>
              <w:szCs w:val="20"/>
            </w:rPr>
          </w:pPr>
          <w:bookmarkStart w:name="bookmark79" w:id="42"/>
          <w:bookmarkEnd w:id="42"/>
          <w:hyperlink w:history="true" w:anchor="bookmark80">
            <w:r>
              <w:rPr>
                <w:rFonts w:ascii="SimSun" w:hAnsi="SimSun" w:eastAsia="SimSun" w:cs="SimSun"/>
                <w:sz w:val="20"/>
                <w:szCs w:val="20"/>
                <w:spacing w:val="-3"/>
              </w:rPr>
              <w:t>7.</w:t>
            </w:r>
            <w:r>
              <w:rPr>
                <w:rFonts w:ascii="SimSun" w:hAnsi="SimSun" w:eastAsia="SimSun" w:cs="SimSun"/>
                <w:sz w:val="20"/>
                <w:szCs w:val="20"/>
                <w:spacing w:val="32"/>
              </w:rPr>
              <w:t xml:space="preserve"> </w:t>
            </w:r>
            <w:r>
              <w:rPr>
                <w:rFonts w:ascii="SimSun" w:hAnsi="SimSun" w:eastAsia="SimSun" w:cs="SimSun"/>
                <w:sz w:val="20"/>
                <w:szCs w:val="20"/>
                <w:spacing w:val="-3"/>
              </w:rPr>
              <w:t>附录</w:t>
            </w:r>
            <w:r>
              <w:rPr>
                <w:rFonts w:ascii="SimSun" w:hAnsi="SimSun" w:eastAsia="SimSun" w:cs="SimSun"/>
                <w:sz w:val="20"/>
                <w:szCs w:val="20"/>
                <w:spacing w:val="-34"/>
              </w:rPr>
              <w:t xml:space="preserve"> </w:t>
            </w:r>
            <w:r>
              <w:rPr>
                <w:rFonts w:ascii="SimSun" w:hAnsi="SimSun" w:eastAsia="SimSun" w:cs="SimSun"/>
                <w:sz w:val="20"/>
                <w:szCs w:val="20"/>
              </w:rPr>
              <w:tab/>
            </w:r>
            <w:r>
              <w:rPr>
                <w:rFonts w:ascii="SimSun" w:hAnsi="SimSun" w:eastAsia="SimSun" w:cs="SimSun"/>
                <w:sz w:val="20"/>
                <w:szCs w:val="20"/>
                <w:spacing w:val="-56"/>
              </w:rPr>
              <w:t xml:space="preserve"> </w:t>
            </w:r>
            <w:r>
              <w:rPr>
                <w:rFonts w:ascii="SimSun" w:hAnsi="SimSun" w:eastAsia="SimSun" w:cs="SimSun"/>
                <w:sz w:val="20"/>
                <w:szCs w:val="20"/>
                <w:spacing w:val="-1"/>
              </w:rPr>
              <w:t>20</w:t>
            </w:r>
          </w:hyperlink>
        </w:p>
        <w:p>
          <w:pPr>
            <w:ind w:left="3"/>
            <w:spacing w:before="145" w:line="193" w:lineRule="auto"/>
            <w:tabs>
              <w:tab w:val="right" w:leader="dot" w:pos="9629"/>
            </w:tabs>
            <w:rPr>
              <w:rFonts w:ascii="SimSun" w:hAnsi="SimSun" w:eastAsia="SimSun" w:cs="SimSun"/>
              <w:sz w:val="20"/>
              <w:szCs w:val="20"/>
            </w:rPr>
          </w:pPr>
          <w:bookmarkStart w:name="bookmark81" w:id="43"/>
          <w:bookmarkEnd w:id="43"/>
          <w:hyperlink w:history="true" w:anchor="bookmark82">
            <w:r>
              <w:rPr>
                <w:rFonts w:ascii="SimSun" w:hAnsi="SimSun" w:eastAsia="SimSun" w:cs="SimSun"/>
                <w:sz w:val="20"/>
                <w:szCs w:val="20"/>
                <w:spacing w:val="6"/>
              </w:rPr>
              <w:t>7.1. 业务信息详单</w:t>
            </w:r>
            <w:r>
              <w:rPr>
                <w:rFonts w:ascii="SimSun" w:hAnsi="SimSun" w:eastAsia="SimSun" w:cs="SimSun"/>
                <w:sz w:val="20"/>
                <w:szCs w:val="20"/>
                <w:spacing w:val="-28"/>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SimSun" w:hAnsi="SimSun" w:eastAsia="SimSun" w:cs="SimSun"/>
                <w:sz w:val="20"/>
                <w:szCs w:val="20"/>
                <w:spacing w:val="-1"/>
              </w:rPr>
              <w:t>20</w:t>
            </w:r>
          </w:hyperlink>
        </w:p>
        <w:p>
          <w:pPr>
            <w:ind w:left="3"/>
            <w:spacing w:before="102" w:line="228" w:lineRule="auto"/>
            <w:tabs>
              <w:tab w:val="right" w:leader="dot" w:pos="9629"/>
            </w:tabs>
            <w:rPr>
              <w:rFonts w:ascii="SimSun" w:hAnsi="SimSun" w:eastAsia="SimSun" w:cs="SimSun"/>
              <w:sz w:val="20"/>
              <w:szCs w:val="20"/>
            </w:rPr>
          </w:pPr>
          <w:bookmarkStart w:name="bookmark83" w:id="44"/>
          <w:bookmarkEnd w:id="44"/>
          <w:hyperlink w:history="true" w:anchor="bookmark84">
            <w:r>
              <w:rPr>
                <w:rFonts w:ascii="SimSun" w:hAnsi="SimSun" w:eastAsia="SimSun" w:cs="SimSun"/>
                <w:sz w:val="20"/>
                <w:szCs w:val="20"/>
                <w:spacing w:val="4"/>
              </w:rPr>
              <w:t>7.2.</w:t>
            </w:r>
            <w:r>
              <w:rPr>
                <w:rFonts w:ascii="SimSun" w:hAnsi="SimSun" w:eastAsia="SimSun" w:cs="SimSun"/>
                <w:sz w:val="20"/>
                <w:szCs w:val="20"/>
                <w:spacing w:val="29"/>
              </w:rPr>
              <w:t xml:space="preserve"> </w:t>
            </w:r>
            <w:r>
              <w:rPr>
                <w:rFonts w:ascii="SimSun" w:hAnsi="SimSun" w:eastAsia="SimSun" w:cs="SimSun"/>
                <w:sz w:val="20"/>
                <w:szCs w:val="20"/>
                <w:spacing w:val="4"/>
              </w:rPr>
              <w:t>需求跟踪矩阵</w:t>
            </w:r>
            <w:r>
              <w:rPr>
                <w:rFonts w:ascii="SimSun" w:hAnsi="SimSun" w:eastAsia="SimSun" w:cs="SimSun"/>
                <w:sz w:val="20"/>
                <w:szCs w:val="20"/>
                <w:spacing w:val="-31"/>
              </w:rPr>
              <w:t xml:space="preserve"> </w:t>
            </w:r>
            <w:r>
              <w:rPr>
                <w:rFonts w:ascii="SimSun" w:hAnsi="SimSun" w:eastAsia="SimSun" w:cs="SimSun"/>
                <w:sz w:val="20"/>
                <w:szCs w:val="20"/>
              </w:rPr>
              <w:tab/>
            </w:r>
            <w:r>
              <w:rPr>
                <w:rFonts w:ascii="SimSun" w:hAnsi="SimSun" w:eastAsia="SimSun" w:cs="SimSun"/>
                <w:sz w:val="20"/>
                <w:szCs w:val="20"/>
                <w:spacing w:val="-58"/>
              </w:rPr>
              <w:t xml:space="preserve"> </w:t>
            </w:r>
            <w:r>
              <w:rPr>
                <w:rFonts w:ascii="SimSun" w:hAnsi="SimSun" w:eastAsia="SimSun" w:cs="SimSun"/>
                <w:sz w:val="20"/>
                <w:szCs w:val="20"/>
                <w:spacing w:val="-1"/>
              </w:rPr>
              <w:t>21</w:t>
            </w:r>
          </w:hyperlink>
        </w:p>
      </w:sdtContent>
    </w:sdt>
    <w:p>
      <w:pPr>
        <w:spacing w:line="228" w:lineRule="auto"/>
        <w:sectPr>
          <w:pgSz w:w="11906" w:h="16839"/>
          <w:pgMar w:top="400" w:right="1133" w:bottom="0" w:left="1142" w:header="0" w:footer="0" w:gutter="0"/>
        </w:sectPr>
        <w:rPr>
          <w:rFonts w:ascii="SimSun" w:hAnsi="SimSun" w:eastAsia="SimSun" w:cs="SimSun"/>
          <w:sz w:val="20"/>
          <w:szCs w:val="20"/>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left="39"/>
        <w:spacing w:before="91" w:line="222" w:lineRule="auto"/>
        <w:outlineLvl w:val="0"/>
        <w:rPr>
          <w:rFonts w:ascii="SimHei" w:hAnsi="SimHei" w:eastAsia="SimHei" w:cs="SimHei"/>
          <w:sz w:val="28"/>
          <w:szCs w:val="28"/>
        </w:rPr>
      </w:pPr>
      <w:bookmarkStart w:name="bookmark3" w:id="45"/>
      <w:bookmarkEnd w:id="45"/>
      <w:bookmarkStart w:name="bookmark5" w:id="46"/>
      <w:bookmarkEnd w:id="46"/>
      <w:bookmarkStart w:name="bookmark2" w:id="47"/>
      <w:bookmarkEnd w:id="47"/>
      <w:r>
        <w:rPr>
          <w:rFonts w:ascii="SimHei" w:hAnsi="SimHei" w:eastAsia="SimHei" w:cs="SimHei"/>
          <w:sz w:val="28"/>
          <w:szCs w:val="28"/>
          <w:b/>
          <w:bCs/>
          <w:spacing w:val="-11"/>
        </w:rPr>
        <w:t>1.</w:t>
      </w:r>
      <w:r>
        <w:rPr>
          <w:rFonts w:ascii="SimHei" w:hAnsi="SimHei" w:eastAsia="SimHei" w:cs="SimHei"/>
          <w:sz w:val="28"/>
          <w:szCs w:val="28"/>
          <w:spacing w:val="12"/>
        </w:rPr>
        <w:t xml:space="preserve"> </w:t>
      </w:r>
      <w:r>
        <w:rPr>
          <w:rFonts w:ascii="SimHei" w:hAnsi="SimHei" w:eastAsia="SimHei" w:cs="SimHei"/>
          <w:sz w:val="28"/>
          <w:szCs w:val="28"/>
          <w:b/>
          <w:bCs/>
          <w:spacing w:val="-11"/>
        </w:rPr>
        <w:t>概述</w:t>
      </w:r>
    </w:p>
    <w:p>
      <w:pPr>
        <w:pStyle w:val="BodyText"/>
        <w:spacing w:line="287" w:lineRule="auto"/>
        <w:rPr/>
      </w:pPr>
      <w:r/>
    </w:p>
    <w:p>
      <w:pPr>
        <w:pStyle w:val="BodyText"/>
        <w:spacing w:line="288" w:lineRule="auto"/>
        <w:rPr/>
      </w:pPr>
      <w:r/>
    </w:p>
    <w:p>
      <w:pPr>
        <w:ind w:left="35"/>
        <w:spacing w:before="78" w:line="221" w:lineRule="auto"/>
        <w:outlineLvl w:val="0"/>
        <w:rPr>
          <w:rFonts w:ascii="SimHei" w:hAnsi="SimHei" w:eastAsia="SimHei" w:cs="SimHei"/>
          <w:sz w:val="24"/>
          <w:szCs w:val="24"/>
        </w:rPr>
      </w:pPr>
      <w:bookmarkStart w:name="bookmark4" w:id="48"/>
      <w:bookmarkEnd w:id="48"/>
      <w:r>
        <w:rPr>
          <w:rFonts w:ascii="SimHei" w:hAnsi="SimHei" w:eastAsia="SimHei" w:cs="SimHei"/>
          <w:sz w:val="24"/>
          <w:szCs w:val="24"/>
          <w:b/>
          <w:bCs/>
          <w:spacing w:val="-8"/>
        </w:rPr>
        <w:t>1.1.</w:t>
      </w:r>
      <w:r>
        <w:rPr>
          <w:rFonts w:ascii="SimHei" w:hAnsi="SimHei" w:eastAsia="SimHei" w:cs="SimHei"/>
          <w:sz w:val="24"/>
          <w:szCs w:val="24"/>
          <w:spacing w:val="-24"/>
        </w:rPr>
        <w:t xml:space="preserve"> </w:t>
      </w:r>
      <w:r>
        <w:rPr>
          <w:rFonts w:ascii="SimHei" w:hAnsi="SimHei" w:eastAsia="SimHei" w:cs="SimHei"/>
          <w:sz w:val="24"/>
          <w:szCs w:val="24"/>
          <w:b/>
          <w:bCs/>
          <w:spacing w:val="-8"/>
        </w:rPr>
        <w:t>背景</w:t>
      </w:r>
    </w:p>
    <w:p>
      <w:pPr>
        <w:pStyle w:val="BodyText"/>
        <w:spacing w:line="421" w:lineRule="auto"/>
        <w:rPr/>
      </w:pPr>
      <w:r/>
    </w:p>
    <w:p>
      <w:pPr>
        <w:ind w:left="23" w:right="16" w:firstLine="420"/>
        <w:spacing w:before="65" w:line="428" w:lineRule="auto"/>
        <w:jc w:val="both"/>
        <w:rPr>
          <w:rFonts w:ascii="SimSun" w:hAnsi="SimSun" w:eastAsia="SimSun" w:cs="SimSun"/>
          <w:sz w:val="20"/>
          <w:szCs w:val="20"/>
        </w:rPr>
      </w:pPr>
      <w:r>
        <w:rPr>
          <w:rFonts w:ascii="SimSun" w:hAnsi="SimSun" w:eastAsia="SimSun" w:cs="SimSun"/>
          <w:sz w:val="20"/>
          <w:szCs w:val="20"/>
          <w:spacing w:val="7"/>
        </w:rPr>
        <w:t>调度数据网是承载电力系统生产控制大区各类业务的专用数据网络，是实现各级调度机 </w:t>
      </w:r>
      <w:r>
        <w:rPr>
          <w:rFonts w:ascii="SimSun" w:hAnsi="SimSun" w:eastAsia="SimSun" w:cs="SimSun"/>
          <w:sz w:val="20"/>
          <w:szCs w:val="20"/>
          <w:spacing w:val="7"/>
        </w:rPr>
        <w:t>构之间及调度机构与厂站之间数据传输和交换的基础设施，其具有节点多、规模大、运行中</w:t>
      </w:r>
      <w:r>
        <w:rPr>
          <w:rFonts w:ascii="SimSun" w:hAnsi="SimSun" w:eastAsia="SimSun" w:cs="SimSun"/>
          <w:sz w:val="20"/>
          <w:szCs w:val="20"/>
          <w:spacing w:val="14"/>
        </w:rPr>
        <w:t xml:space="preserve"> </w:t>
      </w:r>
      <w:r>
        <w:rPr>
          <w:rFonts w:ascii="SimSun" w:hAnsi="SimSun" w:eastAsia="SimSun" w:cs="SimSun"/>
          <w:sz w:val="20"/>
          <w:szCs w:val="20"/>
          <w:spacing w:val="7"/>
        </w:rPr>
        <w:t>有可靠性高、实时性强的技术要求。随着新型电力系统建设的推进，电网在整体规模、电源</w:t>
      </w:r>
      <w:r>
        <w:rPr>
          <w:rFonts w:ascii="SimSun" w:hAnsi="SimSun" w:eastAsia="SimSun" w:cs="SimSun"/>
          <w:sz w:val="20"/>
          <w:szCs w:val="20"/>
          <w:spacing w:val="14"/>
        </w:rPr>
        <w:t xml:space="preserve"> </w:t>
      </w:r>
      <w:r>
        <w:rPr>
          <w:rFonts w:ascii="SimSun" w:hAnsi="SimSun" w:eastAsia="SimSun" w:cs="SimSun"/>
          <w:sz w:val="20"/>
          <w:szCs w:val="20"/>
          <w:spacing w:val="8"/>
        </w:rPr>
        <w:t>结构、网络形态、负荷组成等方面均发生了深刻变化。调度数据网作为调度业务承载主体，</w:t>
      </w:r>
      <w:r>
        <w:rPr>
          <w:rFonts w:ascii="SimSun" w:hAnsi="SimSun" w:eastAsia="SimSun" w:cs="SimSun"/>
          <w:sz w:val="20"/>
          <w:szCs w:val="20"/>
          <w:spacing w:val="16"/>
        </w:rPr>
        <w:t xml:space="preserve"> </w:t>
      </w:r>
      <w:r>
        <w:rPr>
          <w:rFonts w:ascii="SimSun" w:hAnsi="SimSun" w:eastAsia="SimSun" w:cs="SimSun"/>
          <w:sz w:val="20"/>
          <w:szCs w:val="20"/>
          <w:spacing w:val="7"/>
        </w:rPr>
        <w:t>也因此面临网络规模日益庞大、网络设备大幅增长、承载业务愈加多样的发展态势，十四五</w:t>
      </w:r>
      <w:r>
        <w:rPr>
          <w:rFonts w:ascii="SimSun" w:hAnsi="SimSun" w:eastAsia="SimSun" w:cs="SimSun"/>
          <w:sz w:val="20"/>
          <w:szCs w:val="20"/>
          <w:spacing w:val="14"/>
        </w:rPr>
        <w:t xml:space="preserve"> </w:t>
      </w:r>
      <w:r>
        <w:rPr>
          <w:rFonts w:ascii="SimSun" w:hAnsi="SimSun" w:eastAsia="SimSun" w:cs="SimSun"/>
          <w:sz w:val="20"/>
          <w:szCs w:val="20"/>
          <w:spacing w:val="7"/>
        </w:rPr>
        <w:t>期间国网公司将推动全业务、全环节数字化转型，势必对调度数据网的安全稳定运行提出更</w:t>
      </w:r>
      <w:r>
        <w:rPr>
          <w:rFonts w:ascii="SimSun" w:hAnsi="SimSun" w:eastAsia="SimSun" w:cs="SimSun"/>
          <w:sz w:val="20"/>
          <w:szCs w:val="20"/>
          <w:spacing w:val="14"/>
        </w:rPr>
        <w:t xml:space="preserve"> </w:t>
      </w:r>
      <w:r>
        <w:rPr>
          <w:rFonts w:ascii="SimSun" w:hAnsi="SimSun" w:eastAsia="SimSun" w:cs="SimSun"/>
          <w:sz w:val="20"/>
          <w:szCs w:val="20"/>
          <w:spacing w:val="5"/>
        </w:rPr>
        <w:t>高的要求。</w:t>
      </w:r>
    </w:p>
    <w:p>
      <w:pPr>
        <w:ind w:left="21" w:right="4" w:firstLine="420"/>
        <w:spacing w:before="32" w:line="426" w:lineRule="auto"/>
        <w:jc w:val="both"/>
        <w:rPr>
          <w:rFonts w:ascii="SimSun" w:hAnsi="SimSun" w:eastAsia="SimSun" w:cs="SimSun"/>
          <w:sz w:val="20"/>
          <w:szCs w:val="20"/>
        </w:rPr>
      </w:pPr>
      <w:r>
        <w:rPr>
          <w:rFonts w:ascii="SimSun" w:hAnsi="SimSun" w:eastAsia="SimSun" w:cs="SimSun"/>
          <w:sz w:val="20"/>
          <w:szCs w:val="20"/>
          <w:spacing w:val="7"/>
        </w:rPr>
        <w:t>湖北省调调度数据网一平面、省调接入网网络管理系统设备老旧，功能存在缺陷，是技</w:t>
      </w:r>
      <w:r>
        <w:rPr>
          <w:rFonts w:ascii="SimSun" w:hAnsi="SimSun" w:eastAsia="SimSun" w:cs="SimSun"/>
          <w:sz w:val="20"/>
          <w:szCs w:val="20"/>
          <w:spacing w:val="9"/>
        </w:rPr>
        <w:t xml:space="preserve"> </w:t>
      </w:r>
      <w:r>
        <w:rPr>
          <w:rFonts w:ascii="SimSun" w:hAnsi="SimSun" w:eastAsia="SimSun" w:cs="SimSun"/>
          <w:sz w:val="20"/>
          <w:szCs w:val="20"/>
          <w:spacing w:val="7"/>
        </w:rPr>
        <w:t>术水平的滞后，更关系到系统的可靠性和稳定性。老旧设备容易发生故障，而功能缺陷可能</w:t>
      </w:r>
      <w:r>
        <w:rPr>
          <w:rFonts w:ascii="SimSun" w:hAnsi="SimSun" w:eastAsia="SimSun" w:cs="SimSun"/>
          <w:sz w:val="20"/>
          <w:szCs w:val="20"/>
          <w:spacing w:val="15"/>
        </w:rPr>
        <w:t xml:space="preserve"> </w:t>
      </w:r>
      <w:r>
        <w:rPr>
          <w:rFonts w:ascii="SimSun" w:hAnsi="SimSun" w:eastAsia="SimSun" w:cs="SimSun"/>
          <w:sz w:val="20"/>
          <w:szCs w:val="20"/>
          <w:spacing w:val="7"/>
        </w:rPr>
        <w:t>导致系统无法充分发挥应有的性能，从而影响数据的准确性和实时性。网内运行中的路由器</w:t>
      </w:r>
      <w:r>
        <w:rPr>
          <w:rFonts w:ascii="SimSun" w:hAnsi="SimSun" w:eastAsia="SimSun" w:cs="SimSun"/>
          <w:sz w:val="20"/>
          <w:szCs w:val="20"/>
          <w:spacing w:val="15"/>
        </w:rPr>
        <w:t xml:space="preserve"> </w:t>
      </w:r>
      <w:r>
        <w:rPr>
          <w:rFonts w:ascii="SimSun" w:hAnsi="SimSun" w:eastAsia="SimSun" w:cs="SimSun"/>
          <w:sz w:val="20"/>
          <w:szCs w:val="20"/>
          <w:spacing w:val="4"/>
        </w:rPr>
        <w:t>已经超出了旧网络管理系统的接入容量，导致部分路由器无法</w:t>
      </w:r>
      <w:r>
        <w:rPr>
          <w:rFonts w:ascii="SimSun" w:hAnsi="SimSun" w:eastAsia="SimSun" w:cs="SimSun"/>
          <w:sz w:val="20"/>
          <w:szCs w:val="20"/>
          <w:spacing w:val="3"/>
        </w:rPr>
        <w:t>实时监管，严重影响生产安全，</w:t>
      </w:r>
      <w:r>
        <w:rPr>
          <w:rFonts w:ascii="SimSun" w:hAnsi="SimSun" w:eastAsia="SimSun" w:cs="SimSun"/>
          <w:sz w:val="20"/>
          <w:szCs w:val="20"/>
        </w:rPr>
        <w:t xml:space="preserve"> </w:t>
      </w:r>
      <w:r>
        <w:rPr>
          <w:rFonts w:ascii="SimSun" w:hAnsi="SimSun" w:eastAsia="SimSun" w:cs="SimSun"/>
          <w:sz w:val="20"/>
          <w:szCs w:val="20"/>
          <w:spacing w:val="8"/>
        </w:rPr>
        <w:t>对调度数据网络管理存在安全隐患。</w:t>
      </w:r>
    </w:p>
    <w:p>
      <w:pPr>
        <w:ind w:left="21" w:right="4" w:firstLine="420"/>
        <w:spacing w:before="29" w:line="429" w:lineRule="auto"/>
        <w:jc w:val="both"/>
        <w:rPr>
          <w:rFonts w:ascii="SimSun" w:hAnsi="SimSun" w:eastAsia="SimSun" w:cs="SimSun"/>
          <w:sz w:val="20"/>
          <w:szCs w:val="20"/>
        </w:rPr>
      </w:pPr>
      <w:r>
        <w:rPr>
          <w:rFonts w:ascii="SimSun" w:hAnsi="SimSun" w:eastAsia="SimSun" w:cs="SimSun"/>
          <w:sz w:val="20"/>
          <w:szCs w:val="20"/>
          <w:spacing w:val="13"/>
        </w:rPr>
        <w:t>湖北华中电力科技开发有限责任公司作为湖北省电力有限公司调度自动</w:t>
      </w:r>
      <w:r>
        <w:rPr>
          <w:rFonts w:ascii="SimSun" w:hAnsi="SimSun" w:eastAsia="SimSun" w:cs="SimSun"/>
          <w:sz w:val="20"/>
          <w:szCs w:val="20"/>
          <w:spacing w:val="12"/>
        </w:rPr>
        <w:t>化系统建设与</w:t>
      </w:r>
      <w:r>
        <w:rPr>
          <w:rFonts w:ascii="SimSun" w:hAnsi="SimSun" w:eastAsia="SimSun" w:cs="SimSun"/>
          <w:sz w:val="20"/>
          <w:szCs w:val="20"/>
        </w:rPr>
        <w:t xml:space="preserve"> </w:t>
      </w:r>
      <w:r>
        <w:rPr>
          <w:rFonts w:ascii="SimSun" w:hAnsi="SimSun" w:eastAsia="SimSun" w:cs="SimSun"/>
          <w:sz w:val="20"/>
          <w:szCs w:val="20"/>
          <w:spacing w:val="7"/>
        </w:rPr>
        <w:t>运行支撑单位，承担着湖北电力调度自动化系统的运行保障工作。现有网络管理系统已不能</w:t>
      </w:r>
      <w:r>
        <w:rPr>
          <w:rFonts w:ascii="SimSun" w:hAnsi="SimSun" w:eastAsia="SimSun" w:cs="SimSun"/>
          <w:sz w:val="20"/>
          <w:szCs w:val="20"/>
          <w:spacing w:val="15"/>
        </w:rPr>
        <w:t xml:space="preserve"> </w:t>
      </w:r>
      <w:r>
        <w:rPr>
          <w:rFonts w:ascii="SimSun" w:hAnsi="SimSun" w:eastAsia="SimSun" w:cs="SimSun"/>
          <w:sz w:val="20"/>
          <w:szCs w:val="20"/>
          <w:spacing w:val="4"/>
        </w:rPr>
        <w:t>满足对现网路由器的管理要求，为适应新型电力系统和数字化</w:t>
      </w:r>
      <w:r>
        <w:rPr>
          <w:rFonts w:ascii="SimSun" w:hAnsi="SimSun" w:eastAsia="SimSun" w:cs="SimSun"/>
          <w:sz w:val="20"/>
          <w:szCs w:val="20"/>
          <w:spacing w:val="3"/>
        </w:rPr>
        <w:t>电网建设发展，提升服务质量，</w:t>
      </w:r>
      <w:r>
        <w:rPr>
          <w:rFonts w:ascii="SimSun" w:hAnsi="SimSun" w:eastAsia="SimSun" w:cs="SimSun"/>
          <w:sz w:val="20"/>
          <w:szCs w:val="20"/>
        </w:rPr>
        <w:t xml:space="preserve"> </w:t>
      </w:r>
      <w:r>
        <w:rPr>
          <w:rFonts w:ascii="SimSun" w:hAnsi="SimSun" w:eastAsia="SimSun" w:cs="SimSun"/>
          <w:sz w:val="20"/>
          <w:szCs w:val="20"/>
          <w:spacing w:val="7"/>
        </w:rPr>
        <w:t>需引入专业技术支持服务团队及时建设新一代调度数据网网络管理系统。在综合分析现有系</w:t>
      </w:r>
      <w:r>
        <w:rPr>
          <w:rFonts w:ascii="SimSun" w:hAnsi="SimSun" w:eastAsia="SimSun" w:cs="SimSun"/>
          <w:sz w:val="20"/>
          <w:szCs w:val="20"/>
          <w:spacing w:val="15"/>
        </w:rPr>
        <w:t xml:space="preserve"> </w:t>
      </w:r>
      <w:r>
        <w:rPr>
          <w:rFonts w:ascii="SimSun" w:hAnsi="SimSun" w:eastAsia="SimSun" w:cs="SimSun"/>
          <w:sz w:val="20"/>
          <w:szCs w:val="20"/>
          <w:spacing w:val="7"/>
        </w:rPr>
        <w:t>统和网络现状的基础上，综合电网发展、新能源接入、电力市场改革等多方面需求，结合大</w:t>
      </w:r>
      <w:r>
        <w:rPr>
          <w:rFonts w:ascii="SimSun" w:hAnsi="SimSun" w:eastAsia="SimSun" w:cs="SimSun"/>
          <w:sz w:val="20"/>
          <w:szCs w:val="20"/>
          <w:spacing w:val="15"/>
        </w:rPr>
        <w:t xml:space="preserve"> </w:t>
      </w:r>
      <w:r>
        <w:rPr>
          <w:rFonts w:ascii="SimSun" w:hAnsi="SimSun" w:eastAsia="SimSun" w:cs="SimSun"/>
          <w:sz w:val="20"/>
          <w:szCs w:val="20"/>
          <w:spacing w:val="7"/>
        </w:rPr>
        <w:t>数据等先进技术，研发开放、先进、可靠、可扩展、易适用的新一代调度数据网网络管理系</w:t>
      </w:r>
      <w:r>
        <w:rPr>
          <w:rFonts w:ascii="SimSun" w:hAnsi="SimSun" w:eastAsia="SimSun" w:cs="SimSun"/>
          <w:sz w:val="20"/>
          <w:szCs w:val="20"/>
          <w:spacing w:val="15"/>
        </w:rPr>
        <w:t xml:space="preserve"> </w:t>
      </w:r>
      <w:r>
        <w:rPr>
          <w:rFonts w:ascii="SimSun" w:hAnsi="SimSun" w:eastAsia="SimSun" w:cs="SimSun"/>
          <w:sz w:val="20"/>
          <w:szCs w:val="20"/>
          <w:spacing w:val="4"/>
        </w:rPr>
        <w:t>统，满足调度数据网日常运维管理需求，实现对调度数据网内</w:t>
      </w:r>
      <w:r>
        <w:rPr>
          <w:rFonts w:ascii="SimSun" w:hAnsi="SimSun" w:eastAsia="SimSun" w:cs="SimSun"/>
          <w:sz w:val="20"/>
          <w:szCs w:val="20"/>
          <w:spacing w:val="3"/>
        </w:rPr>
        <w:t>所有路由器的一体化监控管理，</w:t>
      </w:r>
      <w:r>
        <w:rPr>
          <w:rFonts w:ascii="SimSun" w:hAnsi="SimSun" w:eastAsia="SimSun" w:cs="SimSun"/>
          <w:sz w:val="20"/>
          <w:szCs w:val="20"/>
        </w:rPr>
        <w:t xml:space="preserve"> </w:t>
      </w:r>
      <w:r>
        <w:rPr>
          <w:rFonts w:ascii="SimSun" w:hAnsi="SimSun" w:eastAsia="SimSun" w:cs="SimSun"/>
          <w:sz w:val="20"/>
          <w:szCs w:val="20"/>
          <w:spacing w:val="7"/>
        </w:rPr>
        <w:t>提高对网络隐患定位和故障排查的及时有效性，提升电网调度数据网在公司创新转型发展过</w:t>
      </w:r>
      <w:r>
        <w:rPr>
          <w:rFonts w:ascii="SimSun" w:hAnsi="SimSun" w:eastAsia="SimSun" w:cs="SimSun"/>
          <w:sz w:val="20"/>
          <w:szCs w:val="20"/>
          <w:spacing w:val="15"/>
        </w:rPr>
        <w:t xml:space="preserve"> </w:t>
      </w:r>
      <w:r>
        <w:rPr>
          <w:rFonts w:ascii="SimSun" w:hAnsi="SimSun" w:eastAsia="SimSun" w:cs="SimSun"/>
          <w:sz w:val="20"/>
          <w:szCs w:val="20"/>
          <w:spacing w:val="7"/>
        </w:rPr>
        <w:t>程的关键支撑水平。</w:t>
      </w:r>
    </w:p>
    <w:p>
      <w:pPr>
        <w:ind w:left="35"/>
        <w:spacing w:before="315" w:line="224" w:lineRule="auto"/>
        <w:outlineLvl w:val="0"/>
        <w:rPr>
          <w:rFonts w:ascii="SimHei" w:hAnsi="SimHei" w:eastAsia="SimHei" w:cs="SimHei"/>
          <w:sz w:val="24"/>
          <w:szCs w:val="24"/>
        </w:rPr>
      </w:pPr>
      <w:bookmarkStart w:name="bookmark7" w:id="49"/>
      <w:bookmarkEnd w:id="49"/>
      <w:bookmarkStart w:name="bookmark6" w:id="50"/>
      <w:bookmarkEnd w:id="50"/>
      <w:r>
        <w:rPr>
          <w:rFonts w:ascii="SimHei" w:hAnsi="SimHei" w:eastAsia="SimHei" w:cs="SimHei"/>
          <w:sz w:val="24"/>
          <w:szCs w:val="24"/>
          <w:b/>
          <w:bCs/>
          <w:spacing w:val="-7"/>
        </w:rPr>
        <w:t>1.2.</w:t>
      </w:r>
      <w:r>
        <w:rPr>
          <w:rFonts w:ascii="SimHei" w:hAnsi="SimHei" w:eastAsia="SimHei" w:cs="SimHei"/>
          <w:sz w:val="24"/>
          <w:szCs w:val="24"/>
          <w:spacing w:val="-18"/>
        </w:rPr>
        <w:t xml:space="preserve"> </w:t>
      </w:r>
      <w:r>
        <w:rPr>
          <w:rFonts w:ascii="SimHei" w:hAnsi="SimHei" w:eastAsia="SimHei" w:cs="SimHei"/>
          <w:sz w:val="24"/>
          <w:szCs w:val="24"/>
          <w:b/>
          <w:bCs/>
          <w:spacing w:val="-7"/>
        </w:rPr>
        <w:t>总体目标</w:t>
      </w:r>
    </w:p>
    <w:p>
      <w:pPr>
        <w:pStyle w:val="BodyText"/>
        <w:spacing w:line="418" w:lineRule="auto"/>
        <w:rPr/>
      </w:pPr>
      <w:r/>
    </w:p>
    <w:p>
      <w:pPr>
        <w:ind w:left="23" w:firstLine="419"/>
        <w:spacing w:before="66" w:line="358" w:lineRule="auto"/>
        <w:rPr>
          <w:rFonts w:ascii="SimSun" w:hAnsi="SimSun" w:eastAsia="SimSun" w:cs="SimSun"/>
          <w:sz w:val="20"/>
          <w:szCs w:val="20"/>
        </w:rPr>
      </w:pPr>
      <w:r>
        <w:rPr>
          <w:rFonts w:ascii="SimSun" w:hAnsi="SimSun" w:eastAsia="SimSun" w:cs="SimSun"/>
          <w:sz w:val="20"/>
          <w:szCs w:val="20"/>
          <w:spacing w:val="9"/>
        </w:rPr>
        <w:t>通过本项目完成调度数据网网络管理系统分级网管、网络管理、告</w:t>
      </w:r>
      <w:r>
        <w:rPr>
          <w:rFonts w:ascii="SimSun" w:hAnsi="SimSun" w:eastAsia="SimSun" w:cs="SimSun"/>
          <w:sz w:val="20"/>
          <w:szCs w:val="20"/>
          <w:spacing w:val="8"/>
        </w:rPr>
        <w:t>警管理、报表管理、</w:t>
      </w:r>
      <w:r>
        <w:rPr>
          <w:rFonts w:ascii="SimSun" w:hAnsi="SimSun" w:eastAsia="SimSun" w:cs="SimSun"/>
          <w:sz w:val="20"/>
          <w:szCs w:val="20"/>
        </w:rPr>
        <w:t xml:space="preserve"> </w:t>
      </w:r>
      <w:r>
        <w:rPr>
          <w:rFonts w:ascii="SimSun" w:hAnsi="SimSun" w:eastAsia="SimSun" w:cs="SimSun"/>
          <w:sz w:val="20"/>
          <w:szCs w:val="20"/>
          <w:spacing w:val="7"/>
        </w:rPr>
        <w:t>密码管理、</w:t>
      </w:r>
      <w:r>
        <w:rPr>
          <w:rFonts w:ascii="SimSun" w:hAnsi="SimSun" w:eastAsia="SimSun" w:cs="SimSun"/>
          <w:sz w:val="20"/>
          <w:szCs w:val="20"/>
          <w:spacing w:val="-42"/>
        </w:rPr>
        <w:t xml:space="preserve"> </w:t>
      </w:r>
      <w:r>
        <w:rPr>
          <w:rFonts w:ascii="SimSun" w:hAnsi="SimSun" w:eastAsia="SimSun" w:cs="SimSun"/>
          <w:sz w:val="20"/>
          <w:szCs w:val="20"/>
          <w:spacing w:val="7"/>
        </w:rPr>
        <w:t>自动巡检、</w:t>
      </w:r>
      <w:r>
        <w:rPr>
          <w:rFonts w:ascii="SimSun" w:hAnsi="SimSun" w:eastAsia="SimSun" w:cs="SimSun"/>
          <w:sz w:val="20"/>
          <w:szCs w:val="20"/>
          <w:spacing w:val="-51"/>
        </w:rPr>
        <w:t xml:space="preserve"> </w:t>
      </w:r>
      <w:r>
        <w:rPr>
          <w:rFonts w:ascii="SimSun" w:hAnsi="SimSun" w:eastAsia="SimSun" w:cs="SimSun"/>
          <w:sz w:val="20"/>
          <w:szCs w:val="20"/>
          <w:spacing w:val="7"/>
        </w:rPr>
        <w:t>自动备份功能开发</w:t>
      </w:r>
      <w:r>
        <w:rPr>
          <w:rFonts w:ascii="Times New Roman" w:hAnsi="Times New Roman" w:eastAsia="Times New Roman" w:cs="Times New Roman"/>
          <w:sz w:val="20"/>
          <w:szCs w:val="20"/>
          <w:spacing w:val="7"/>
        </w:rPr>
        <w:t>, </w:t>
      </w:r>
      <w:r>
        <w:rPr>
          <w:rFonts w:ascii="SimSun" w:hAnsi="SimSun" w:eastAsia="SimSun" w:cs="SimSun"/>
          <w:sz w:val="20"/>
          <w:szCs w:val="20"/>
          <w:spacing w:val="7"/>
        </w:rPr>
        <w:t>保障调度数据网安全稳定运行，满足调度数据网</w:t>
      </w:r>
    </w:p>
    <w:p>
      <w:pPr>
        <w:spacing w:line="358" w:lineRule="auto"/>
        <w:sectPr>
          <w:footerReference w:type="default" r:id="rId7"/>
          <w:pgSz w:w="11906" w:h="16839"/>
          <w:pgMar w:top="400" w:right="1743" w:bottom="1377" w:left="1785" w:header="0" w:footer="1212" w:gutter="0"/>
        </w:sectPr>
        <w:rPr>
          <w:rFonts w:ascii="SimSun" w:hAnsi="SimSun" w:eastAsia="SimSun" w:cs="SimSun"/>
          <w:sz w:val="20"/>
          <w:szCs w:val="20"/>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138"/>
        <w:spacing w:before="65" w:line="228" w:lineRule="auto"/>
        <w:rPr>
          <w:rFonts w:ascii="SimSun" w:hAnsi="SimSun" w:eastAsia="SimSun" w:cs="SimSun"/>
          <w:sz w:val="20"/>
          <w:szCs w:val="20"/>
        </w:rPr>
      </w:pPr>
      <w:r>
        <w:rPr>
          <w:rFonts w:ascii="SimSun" w:hAnsi="SimSun" w:eastAsia="SimSun" w:cs="SimSun"/>
          <w:sz w:val="20"/>
          <w:szCs w:val="20"/>
          <w:spacing w:val="8"/>
        </w:rPr>
        <w:t>的日常运维及设备一体化监控管理的要求。</w:t>
      </w:r>
    </w:p>
    <w:p>
      <w:pPr>
        <w:pStyle w:val="BodyText"/>
        <w:spacing w:line="423" w:lineRule="auto"/>
        <w:rPr/>
      </w:pPr>
      <w:r/>
    </w:p>
    <w:p>
      <w:pPr>
        <w:ind w:left="134"/>
        <w:spacing w:before="78" w:line="221" w:lineRule="auto"/>
        <w:outlineLvl w:val="0"/>
        <w:rPr>
          <w:rFonts w:ascii="SimHei" w:hAnsi="SimHei" w:eastAsia="SimHei" w:cs="SimHei"/>
          <w:sz w:val="24"/>
          <w:szCs w:val="24"/>
        </w:rPr>
      </w:pPr>
      <w:bookmarkStart w:name="bookmark8" w:id="51"/>
      <w:bookmarkEnd w:id="51"/>
      <w:bookmarkStart w:name="bookmark1" w:id="52"/>
      <w:bookmarkEnd w:id="52"/>
      <w:r>
        <w:rPr>
          <w:rFonts w:ascii="SimHei" w:hAnsi="SimHei" w:eastAsia="SimHei" w:cs="SimHei"/>
          <w:sz w:val="24"/>
          <w:szCs w:val="24"/>
          <w:b/>
          <w:bCs/>
          <w:spacing w:val="-6"/>
        </w:rPr>
        <w:t>1.3.</w:t>
      </w:r>
      <w:r>
        <w:rPr>
          <w:rFonts w:ascii="SimHei" w:hAnsi="SimHei" w:eastAsia="SimHei" w:cs="SimHei"/>
          <w:sz w:val="24"/>
          <w:szCs w:val="24"/>
          <w:spacing w:val="-26"/>
        </w:rPr>
        <w:t xml:space="preserve"> </w:t>
      </w:r>
      <w:r>
        <w:rPr>
          <w:rFonts w:ascii="SimHei" w:hAnsi="SimHei" w:eastAsia="SimHei" w:cs="SimHei"/>
          <w:sz w:val="24"/>
          <w:szCs w:val="24"/>
          <w:b/>
          <w:bCs/>
          <w:spacing w:val="-6"/>
        </w:rPr>
        <w:t>编制说明</w:t>
      </w:r>
    </w:p>
    <w:p>
      <w:pPr>
        <w:pStyle w:val="BodyText"/>
        <w:spacing w:line="431" w:lineRule="auto"/>
        <w:rPr/>
      </w:pPr>
      <w:r/>
    </w:p>
    <w:p>
      <w:pPr>
        <w:ind w:left="134"/>
        <w:spacing w:before="78" w:line="221" w:lineRule="auto"/>
        <w:outlineLvl w:val="1"/>
        <w:rPr>
          <w:rFonts w:ascii="SimHei" w:hAnsi="SimHei" w:eastAsia="SimHei" w:cs="SimHei"/>
          <w:sz w:val="24"/>
          <w:szCs w:val="24"/>
        </w:rPr>
      </w:pPr>
      <w:bookmarkStart w:name="bookmark9" w:id="53"/>
      <w:bookmarkEnd w:id="53"/>
      <w:bookmarkStart w:name="bookmark1" w:id="54"/>
      <w:bookmarkEnd w:id="54"/>
      <w:r>
        <w:rPr>
          <w:rFonts w:ascii="SimHei" w:hAnsi="SimHei" w:eastAsia="SimHei" w:cs="SimHei"/>
          <w:sz w:val="24"/>
          <w:szCs w:val="24"/>
          <w:b/>
          <w:bCs/>
          <w:spacing w:val="-4"/>
        </w:rPr>
        <w:t>1.3.1.编写目的</w:t>
      </w:r>
    </w:p>
    <w:p>
      <w:pPr>
        <w:pStyle w:val="BodyText"/>
        <w:spacing w:line="423" w:lineRule="auto"/>
        <w:rPr/>
      </w:pPr>
      <w:r/>
    </w:p>
    <w:p>
      <w:pPr>
        <w:ind w:left="121" w:right="489" w:firstLine="421"/>
        <w:spacing w:before="65" w:line="422" w:lineRule="auto"/>
        <w:jc w:val="both"/>
        <w:rPr>
          <w:rFonts w:ascii="SimSun" w:hAnsi="SimSun" w:eastAsia="SimSun" w:cs="SimSun"/>
          <w:sz w:val="20"/>
          <w:szCs w:val="20"/>
        </w:rPr>
      </w:pPr>
      <w:r>
        <w:rPr>
          <w:rFonts w:ascii="SimSun" w:hAnsi="SimSun" w:eastAsia="SimSun" w:cs="SimSun"/>
          <w:sz w:val="20"/>
          <w:szCs w:val="20"/>
          <w:spacing w:val="7"/>
        </w:rPr>
        <w:t>为明确省调专责及运维人员对于该网管系统的需求和期望，以便指导软件的设计和开发</w:t>
      </w:r>
      <w:r>
        <w:rPr>
          <w:rFonts w:ascii="SimSun" w:hAnsi="SimSun" w:eastAsia="SimSun" w:cs="SimSun"/>
          <w:sz w:val="20"/>
          <w:szCs w:val="20"/>
          <w:spacing w:val="6"/>
        </w:rPr>
        <w:t xml:space="preserve"> </w:t>
      </w:r>
      <w:r>
        <w:rPr>
          <w:rFonts w:ascii="SimSun" w:hAnsi="SimSun" w:eastAsia="SimSun" w:cs="SimSun"/>
          <w:sz w:val="20"/>
          <w:szCs w:val="20"/>
          <w:spacing w:val="7"/>
        </w:rPr>
        <w:t>过程通过详细描述用户需求，可以确保软件开发团队了解用户的真实需求，避免开发出与用</w:t>
      </w:r>
      <w:r>
        <w:rPr>
          <w:rFonts w:ascii="SimSun" w:hAnsi="SimSun" w:eastAsia="SimSun" w:cs="SimSun"/>
          <w:sz w:val="20"/>
          <w:szCs w:val="20"/>
          <w:spacing w:val="14"/>
        </w:rPr>
        <w:t xml:space="preserve"> </w:t>
      </w:r>
      <w:r>
        <w:rPr>
          <w:rFonts w:ascii="SimSun" w:hAnsi="SimSun" w:eastAsia="SimSun" w:cs="SimSun"/>
          <w:sz w:val="20"/>
          <w:szCs w:val="20"/>
          <w:spacing w:val="7"/>
        </w:rPr>
        <w:t>户预期不符的软件。</w:t>
      </w:r>
    </w:p>
    <w:p>
      <w:pPr>
        <w:ind w:left="121" w:right="489" w:firstLine="420"/>
        <w:spacing w:before="30" w:line="425" w:lineRule="auto"/>
        <w:jc w:val="both"/>
        <w:rPr>
          <w:rFonts w:ascii="SimSun" w:hAnsi="SimSun" w:eastAsia="SimSun" w:cs="SimSun"/>
          <w:sz w:val="20"/>
          <w:szCs w:val="20"/>
        </w:rPr>
      </w:pPr>
      <w:r>
        <w:rPr>
          <w:rFonts w:ascii="SimSun" w:hAnsi="SimSun" w:eastAsia="SimSun" w:cs="SimSun"/>
          <w:sz w:val="20"/>
          <w:szCs w:val="20"/>
          <w:spacing w:val="7"/>
        </w:rPr>
        <w:t>此外，用户需求说明书还可以作为软件开发过程中的参考文档，定义软件总体要求，作</w:t>
      </w:r>
      <w:r>
        <w:rPr>
          <w:rFonts w:ascii="SimSun" w:hAnsi="SimSun" w:eastAsia="SimSun" w:cs="SimSun"/>
          <w:sz w:val="20"/>
          <w:szCs w:val="20"/>
          <w:spacing w:val="8"/>
        </w:rPr>
        <w:t xml:space="preserve"> </w:t>
      </w:r>
      <w:r>
        <w:rPr>
          <w:rFonts w:ascii="SimSun" w:hAnsi="SimSun" w:eastAsia="SimSun" w:cs="SimSun"/>
          <w:sz w:val="20"/>
          <w:szCs w:val="20"/>
          <w:spacing w:val="7"/>
        </w:rPr>
        <w:t>为软件开发人员之间了解系统的基础，提供性能要求、初步设计，为软件开发人员提供进行</w:t>
      </w:r>
      <w:r>
        <w:rPr>
          <w:rFonts w:ascii="SimSun" w:hAnsi="SimSun" w:eastAsia="SimSun" w:cs="SimSun"/>
          <w:sz w:val="20"/>
          <w:szCs w:val="20"/>
          <w:spacing w:val="14"/>
        </w:rPr>
        <w:t xml:space="preserve"> </w:t>
      </w:r>
      <w:r>
        <w:rPr>
          <w:rFonts w:ascii="SimSun" w:hAnsi="SimSun" w:eastAsia="SimSun" w:cs="SimSun"/>
          <w:sz w:val="20"/>
          <w:szCs w:val="20"/>
          <w:spacing w:val="7"/>
        </w:rPr>
        <w:t>软件结构的设计和编码基础，为软件总体测试的依据。最终目的是开发出满足用户需求的高</w:t>
      </w:r>
      <w:r>
        <w:rPr>
          <w:rFonts w:ascii="SimSun" w:hAnsi="SimSun" w:eastAsia="SimSun" w:cs="SimSun"/>
          <w:sz w:val="20"/>
          <w:szCs w:val="20"/>
          <w:spacing w:val="14"/>
        </w:rPr>
        <w:t xml:space="preserve"> </w:t>
      </w:r>
      <w:r>
        <w:rPr>
          <w:rFonts w:ascii="SimSun" w:hAnsi="SimSun" w:eastAsia="SimSun" w:cs="SimSun"/>
          <w:sz w:val="20"/>
          <w:szCs w:val="20"/>
          <w:spacing w:val="9"/>
        </w:rPr>
        <w:t>质量网管软件，提高网络管理的效率和安全性，增强用户体验和满意度。</w:t>
      </w:r>
    </w:p>
    <w:p>
      <w:pPr>
        <w:ind w:left="134"/>
        <w:spacing w:before="313" w:line="222" w:lineRule="auto"/>
        <w:outlineLvl w:val="1"/>
        <w:rPr>
          <w:rFonts w:ascii="SimHei" w:hAnsi="SimHei" w:eastAsia="SimHei" w:cs="SimHei"/>
          <w:sz w:val="24"/>
          <w:szCs w:val="24"/>
        </w:rPr>
      </w:pPr>
      <w:bookmarkStart w:name="bookmark10" w:id="55"/>
      <w:bookmarkEnd w:id="55"/>
      <w:bookmarkStart w:name="bookmark1" w:id="56"/>
      <w:bookmarkEnd w:id="56"/>
      <w:r>
        <w:rPr>
          <w:rFonts w:ascii="SimHei" w:hAnsi="SimHei" w:eastAsia="SimHei" w:cs="SimHei"/>
          <w:sz w:val="24"/>
          <w:szCs w:val="24"/>
          <w:b/>
          <w:bCs/>
          <w:spacing w:val="-4"/>
        </w:rPr>
        <w:t>1.3.2.术语与定义</w:t>
      </w:r>
    </w:p>
    <w:p>
      <w:pPr>
        <w:pStyle w:val="BodyText"/>
        <w:spacing w:line="352" w:lineRule="auto"/>
        <w:rPr/>
      </w:pPr>
      <w:r/>
    </w:p>
    <w:p>
      <w:pPr>
        <w:pStyle w:val="BodyText"/>
        <w:ind w:left="3670"/>
        <w:spacing w:before="62" w:line="231"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21"/>
        </w:rPr>
        <w:t xml:space="preserve"> </w:t>
      </w:r>
      <w:r>
        <w:rPr>
          <w:sz w:val="19"/>
          <w:szCs w:val="19"/>
          <w:spacing w:val="2"/>
        </w:rPr>
        <w:t>1 </w:t>
      </w:r>
      <w:r>
        <w:rPr>
          <w:rFonts w:ascii="SimHei" w:hAnsi="SimHei" w:eastAsia="SimHei" w:cs="SimHei"/>
          <w:sz w:val="19"/>
          <w:szCs w:val="19"/>
          <w:spacing w:val="2"/>
        </w:rPr>
        <w:t>名词解释</w:t>
      </w:r>
    </w:p>
    <w:p>
      <w:pPr>
        <w:spacing w:line="179" w:lineRule="exact"/>
        <w:rPr/>
      </w:pPr>
      <w:r/>
    </w:p>
    <w:tbl>
      <w:tblPr>
        <w:tblStyle w:val="TableNormal"/>
        <w:tblW w:w="890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9"/>
        <w:gridCol w:w="1700"/>
        <w:gridCol w:w="6522"/>
      </w:tblGrid>
      <w:tr>
        <w:trPr>
          <w:trHeight w:val="322" w:hRule="atLeast"/>
        </w:trPr>
        <w:tc>
          <w:tcPr>
            <w:shd w:val="clear" w:fill="C0C0C0"/>
            <w:tcW w:w="679" w:type="dxa"/>
            <w:vAlign w:val="top"/>
          </w:tcPr>
          <w:p>
            <w:pPr>
              <w:pStyle w:val="TableText"/>
              <w:ind w:left="134"/>
              <w:spacing w:before="54" w:line="229" w:lineRule="auto"/>
              <w:rPr/>
            </w:pPr>
            <w:r>
              <w:rPr>
                <w:spacing w:val="5"/>
              </w:rPr>
              <w:t>序号</w:t>
            </w:r>
          </w:p>
        </w:tc>
        <w:tc>
          <w:tcPr>
            <w:shd w:val="clear" w:fill="C0C0C0"/>
            <w:tcW w:w="1700" w:type="dxa"/>
            <w:vAlign w:val="top"/>
          </w:tcPr>
          <w:p>
            <w:pPr>
              <w:pStyle w:val="TableText"/>
              <w:ind w:left="646"/>
              <w:spacing w:before="54" w:line="229" w:lineRule="auto"/>
              <w:rPr/>
            </w:pPr>
            <w:r>
              <w:rPr>
                <w:spacing w:val="3"/>
              </w:rPr>
              <w:t>名词</w:t>
            </w:r>
          </w:p>
        </w:tc>
        <w:tc>
          <w:tcPr>
            <w:shd w:val="clear" w:fill="C0C0C0"/>
            <w:tcW w:w="6522" w:type="dxa"/>
            <w:vAlign w:val="top"/>
          </w:tcPr>
          <w:p>
            <w:pPr>
              <w:pStyle w:val="TableText"/>
              <w:ind w:left="2844"/>
              <w:spacing w:before="53" w:line="228" w:lineRule="auto"/>
              <w:rPr/>
            </w:pPr>
            <w:r>
              <w:rPr>
                <w:spacing w:val="7"/>
              </w:rPr>
              <w:t>相关解释</w:t>
            </w:r>
          </w:p>
        </w:tc>
      </w:tr>
      <w:tr>
        <w:trPr>
          <w:trHeight w:val="940" w:hRule="atLeast"/>
        </w:trPr>
        <w:tc>
          <w:tcPr>
            <w:tcW w:w="679" w:type="dxa"/>
            <w:vAlign w:val="top"/>
          </w:tcPr>
          <w:p>
            <w:pPr>
              <w:spacing w:line="328" w:lineRule="auto"/>
              <w:rPr>
                <w:rFonts w:ascii="Arial"/>
                <w:sz w:val="21"/>
              </w:rPr>
            </w:pPr>
            <w:r/>
          </w:p>
          <w:p>
            <w:pPr>
              <w:pStyle w:val="TableText"/>
              <w:ind w:left="131"/>
              <w:spacing w:before="65" w:line="189" w:lineRule="auto"/>
              <w:rPr/>
            </w:pPr>
            <w:r>
              <w:rPr/>
              <w:t>1</w:t>
            </w:r>
          </w:p>
        </w:tc>
        <w:tc>
          <w:tcPr>
            <w:tcW w:w="1700" w:type="dxa"/>
            <w:vAlign w:val="top"/>
          </w:tcPr>
          <w:p>
            <w:pPr>
              <w:spacing w:line="296" w:lineRule="auto"/>
              <w:rPr>
                <w:rFonts w:ascii="Arial"/>
                <w:sz w:val="21"/>
              </w:rPr>
            </w:pPr>
            <w:r/>
          </w:p>
          <w:p>
            <w:pPr>
              <w:pStyle w:val="TableText"/>
              <w:ind w:left="135"/>
              <w:spacing w:before="65" w:line="228" w:lineRule="auto"/>
              <w:rPr/>
            </w:pPr>
            <w:r>
              <w:rPr>
                <w:spacing w:val="5"/>
              </w:rPr>
              <w:t>电力调度数据网</w:t>
            </w:r>
          </w:p>
        </w:tc>
        <w:tc>
          <w:tcPr>
            <w:tcW w:w="6522" w:type="dxa"/>
            <w:vAlign w:val="top"/>
          </w:tcPr>
          <w:p>
            <w:pPr>
              <w:pStyle w:val="TableText"/>
              <w:ind w:left="112" w:right="107" w:firstLine="3"/>
              <w:spacing w:before="128" w:line="370" w:lineRule="auto"/>
              <w:rPr/>
            </w:pPr>
            <w:r>
              <w:rPr>
                <w:spacing w:val="10"/>
              </w:rPr>
              <w:t>为电力调度生产服务的专用广域数据网络，是实现各</w:t>
            </w:r>
            <w:r>
              <w:rPr>
                <w:spacing w:val="9"/>
              </w:rPr>
              <w:t>级调度之间及调</w:t>
            </w:r>
            <w:r>
              <w:rPr/>
              <w:t xml:space="preserve"> </w:t>
            </w:r>
            <w:r>
              <w:rPr>
                <w:spacing w:val="9"/>
              </w:rPr>
              <w:t>度与厂站之间实时和准实时生产数据传输和交换的基础设施。</w:t>
            </w:r>
          </w:p>
        </w:tc>
      </w:tr>
      <w:tr>
        <w:trPr>
          <w:trHeight w:val="1875" w:hRule="atLeast"/>
        </w:trPr>
        <w:tc>
          <w:tcPr>
            <w:tcW w:w="679" w:type="dxa"/>
            <w:vAlign w:val="top"/>
          </w:tcPr>
          <w:p>
            <w:pPr>
              <w:spacing w:line="264" w:lineRule="auto"/>
              <w:rPr>
                <w:rFonts w:ascii="Arial"/>
                <w:sz w:val="21"/>
              </w:rPr>
            </w:pPr>
            <w:r/>
          </w:p>
          <w:p>
            <w:pPr>
              <w:spacing w:line="265" w:lineRule="auto"/>
              <w:rPr>
                <w:rFonts w:ascii="Arial"/>
                <w:sz w:val="21"/>
              </w:rPr>
            </w:pPr>
            <w:r/>
          </w:p>
          <w:p>
            <w:pPr>
              <w:spacing w:line="265" w:lineRule="auto"/>
              <w:rPr>
                <w:rFonts w:ascii="Arial"/>
                <w:sz w:val="21"/>
              </w:rPr>
            </w:pPr>
            <w:r/>
          </w:p>
          <w:p>
            <w:pPr>
              <w:pStyle w:val="TableText"/>
              <w:ind w:left="118"/>
              <w:spacing w:before="65" w:line="189" w:lineRule="auto"/>
              <w:rPr/>
            </w:pPr>
            <w:r>
              <w:rPr/>
              <w:t>2</w:t>
            </w:r>
          </w:p>
        </w:tc>
        <w:tc>
          <w:tcPr>
            <w:tcW w:w="1700" w:type="dxa"/>
            <w:vAlign w:val="top"/>
          </w:tcPr>
          <w:p>
            <w:pPr>
              <w:spacing w:line="303" w:lineRule="auto"/>
              <w:rPr>
                <w:rFonts w:ascii="Arial"/>
                <w:sz w:val="21"/>
              </w:rPr>
            </w:pPr>
            <w:r/>
          </w:p>
          <w:p>
            <w:pPr>
              <w:spacing w:line="304" w:lineRule="auto"/>
              <w:rPr>
                <w:rFonts w:ascii="Arial"/>
                <w:sz w:val="21"/>
              </w:rPr>
            </w:pPr>
            <w:r/>
          </w:p>
          <w:p>
            <w:pPr>
              <w:pStyle w:val="TableText"/>
              <w:ind w:left="115" w:right="108" w:firstLine="12"/>
              <w:spacing w:before="65" w:line="274" w:lineRule="auto"/>
              <w:rPr/>
            </w:pPr>
            <w:r>
              <w:rPr>
                <w:spacing w:val="8"/>
              </w:rPr>
              <w:t>网络可视化管理</w:t>
            </w:r>
            <w:r>
              <w:rPr>
                <w:spacing w:val="1"/>
              </w:rPr>
              <w:t xml:space="preserve"> </w:t>
            </w:r>
            <w:r>
              <w:rPr>
                <w:spacing w:val="2"/>
              </w:rPr>
              <w:t>系统</w:t>
            </w:r>
          </w:p>
        </w:tc>
        <w:tc>
          <w:tcPr>
            <w:tcW w:w="6522" w:type="dxa"/>
            <w:vAlign w:val="top"/>
          </w:tcPr>
          <w:p>
            <w:pPr>
              <w:pStyle w:val="TableText"/>
              <w:ind w:left="112" w:right="107" w:firstLine="24"/>
              <w:spacing w:before="127" w:line="401" w:lineRule="auto"/>
              <w:jc w:val="both"/>
              <w:rPr/>
            </w:pPr>
            <w:r>
              <w:rPr>
                <w:spacing w:val="9"/>
              </w:rPr>
              <w:t>以下名称网管系统，是一种用于管理网络设备、服务和应用程序的软</w:t>
            </w:r>
            <w:r>
              <w:rPr/>
              <w:t xml:space="preserve"> </w:t>
            </w:r>
            <w:r>
              <w:rPr>
                <w:spacing w:val="8"/>
              </w:rPr>
              <w:t>件和硬件工具集合，</w:t>
            </w:r>
            <w:r>
              <w:rPr>
                <w:spacing w:val="-44"/>
              </w:rPr>
              <w:t xml:space="preserve"> </w:t>
            </w:r>
            <w:r>
              <w:rPr>
                <w:spacing w:val="8"/>
              </w:rPr>
              <w:t>旨在确保可靠性、安全性和稳健性。它可以帮助</w:t>
            </w:r>
            <w:r>
              <w:rPr/>
              <w:t xml:space="preserve"> </w:t>
            </w:r>
            <w:r>
              <w:rPr>
                <w:spacing w:val="10"/>
              </w:rPr>
              <w:t>网络运维人员更好地管理和监视网络的运行和资源的利</w:t>
            </w:r>
            <w:r>
              <w:rPr>
                <w:spacing w:val="9"/>
              </w:rPr>
              <w:t>用，从而提高</w:t>
            </w:r>
            <w:r>
              <w:rPr/>
              <w:t xml:space="preserve"> </w:t>
            </w:r>
            <w:r>
              <w:rPr>
                <w:spacing w:val="8"/>
              </w:rPr>
              <w:t>网络性能、减少网络故障并保障网络安全。</w:t>
            </w:r>
          </w:p>
        </w:tc>
      </w:tr>
      <w:tr>
        <w:trPr>
          <w:trHeight w:val="1875" w:hRule="atLeast"/>
        </w:trPr>
        <w:tc>
          <w:tcPr>
            <w:tcW w:w="679" w:type="dxa"/>
            <w:vAlign w:val="top"/>
          </w:tcPr>
          <w:p>
            <w:pPr>
              <w:spacing w:line="265" w:lineRule="auto"/>
              <w:rPr>
                <w:rFonts w:ascii="Arial"/>
                <w:sz w:val="21"/>
              </w:rPr>
            </w:pPr>
            <w:r/>
          </w:p>
          <w:p>
            <w:pPr>
              <w:spacing w:line="265" w:lineRule="auto"/>
              <w:rPr>
                <w:rFonts w:ascii="Arial"/>
                <w:sz w:val="21"/>
              </w:rPr>
            </w:pPr>
            <w:r/>
          </w:p>
          <w:p>
            <w:pPr>
              <w:spacing w:line="266" w:lineRule="auto"/>
              <w:rPr>
                <w:rFonts w:ascii="Arial"/>
                <w:sz w:val="21"/>
              </w:rPr>
            </w:pPr>
            <w:r/>
          </w:p>
          <w:p>
            <w:pPr>
              <w:pStyle w:val="TableText"/>
              <w:ind w:left="118"/>
              <w:spacing w:before="65" w:line="189" w:lineRule="auto"/>
              <w:rPr/>
            </w:pPr>
            <w:r>
              <w:rPr/>
              <w:t>2</w:t>
            </w:r>
          </w:p>
        </w:tc>
        <w:tc>
          <w:tcPr>
            <w:tcW w:w="1700"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127"/>
              <w:spacing w:before="65" w:line="228" w:lineRule="auto"/>
              <w:rPr/>
            </w:pPr>
            <w:r>
              <w:rPr>
                <w:spacing w:val="3"/>
              </w:rPr>
              <w:t>网络拓扑</w:t>
            </w:r>
          </w:p>
        </w:tc>
        <w:tc>
          <w:tcPr>
            <w:tcW w:w="6522" w:type="dxa"/>
            <w:vAlign w:val="top"/>
          </w:tcPr>
          <w:p>
            <w:pPr>
              <w:pStyle w:val="TableText"/>
              <w:ind w:left="113" w:right="107" w:firstLine="1"/>
              <w:spacing w:before="131" w:line="400" w:lineRule="auto"/>
              <w:jc w:val="both"/>
              <w:rPr/>
            </w:pPr>
            <w:r>
              <w:rPr>
                <w:spacing w:val="10"/>
              </w:rPr>
              <w:t>拓扑是一种不考虑物体的大小、形状等物理属性，而</w:t>
            </w:r>
            <w:r>
              <w:rPr>
                <w:spacing w:val="9"/>
              </w:rPr>
              <w:t>仅仅使用点或者</w:t>
            </w:r>
            <w:r>
              <w:rPr/>
              <w:t xml:space="preserve"> </w:t>
            </w:r>
            <w:r>
              <w:rPr>
                <w:spacing w:val="10"/>
              </w:rPr>
              <w:t>线描述多个物体实际位置与关系的抽象表示方法。网络</w:t>
            </w:r>
            <w:r>
              <w:rPr>
                <w:spacing w:val="9"/>
              </w:rPr>
              <w:t>拓扑结构是指</w:t>
            </w:r>
            <w:r>
              <w:rPr/>
              <w:t xml:space="preserve"> </w:t>
            </w:r>
            <w:r>
              <w:rPr>
                <w:spacing w:val="10"/>
              </w:rPr>
              <w:t>构成网络的成员间特定的物理的即真实的、或者逻辑的</w:t>
            </w:r>
            <w:r>
              <w:rPr>
                <w:spacing w:val="9"/>
              </w:rPr>
              <w:t>即虚拟的排列</w:t>
            </w:r>
            <w:r>
              <w:rPr/>
              <w:t xml:space="preserve"> </w:t>
            </w:r>
            <w:r>
              <w:rPr>
                <w:spacing w:val="2"/>
              </w:rPr>
              <w:t>方式。</w:t>
            </w:r>
          </w:p>
        </w:tc>
      </w:tr>
      <w:tr>
        <w:trPr>
          <w:trHeight w:val="1411" w:hRule="atLeast"/>
        </w:trPr>
        <w:tc>
          <w:tcPr>
            <w:tcW w:w="679" w:type="dxa"/>
            <w:vAlign w:val="top"/>
          </w:tcPr>
          <w:p>
            <w:pPr>
              <w:spacing w:line="283" w:lineRule="auto"/>
              <w:rPr>
                <w:rFonts w:ascii="Arial"/>
                <w:sz w:val="21"/>
              </w:rPr>
            </w:pPr>
            <w:r/>
          </w:p>
          <w:p>
            <w:pPr>
              <w:spacing w:line="283" w:lineRule="auto"/>
              <w:rPr>
                <w:rFonts w:ascii="Arial"/>
                <w:sz w:val="21"/>
              </w:rPr>
            </w:pPr>
            <w:r/>
          </w:p>
          <w:p>
            <w:pPr>
              <w:pStyle w:val="TableText"/>
              <w:ind w:left="120"/>
              <w:spacing w:before="65" w:line="189" w:lineRule="auto"/>
              <w:rPr/>
            </w:pPr>
            <w:r>
              <w:rPr/>
              <w:t>3</w:t>
            </w:r>
          </w:p>
        </w:tc>
        <w:tc>
          <w:tcPr>
            <w:tcW w:w="1700" w:type="dxa"/>
            <w:vAlign w:val="top"/>
          </w:tcPr>
          <w:p>
            <w:pPr>
              <w:spacing w:line="267" w:lineRule="auto"/>
              <w:rPr>
                <w:rFonts w:ascii="Arial"/>
                <w:sz w:val="21"/>
              </w:rPr>
            </w:pPr>
            <w:r/>
          </w:p>
          <w:p>
            <w:pPr>
              <w:spacing w:line="267" w:lineRule="auto"/>
              <w:rPr>
                <w:rFonts w:ascii="Arial"/>
                <w:sz w:val="21"/>
              </w:rPr>
            </w:pPr>
            <w:r/>
          </w:p>
          <w:p>
            <w:pPr>
              <w:pStyle w:val="TableText"/>
              <w:ind w:left="112"/>
              <w:spacing w:before="65" w:line="228" w:lineRule="auto"/>
              <w:rPr/>
            </w:pPr>
            <w:r>
              <w:rPr/>
              <w:t>SNMP</w:t>
            </w:r>
            <w:r>
              <w:rPr>
                <w:spacing w:val="-40"/>
              </w:rPr>
              <w:t xml:space="preserve"> </w:t>
            </w:r>
            <w:r>
              <w:rPr>
                <w:spacing w:val="10"/>
              </w:rPr>
              <w:t>协议</w:t>
            </w:r>
          </w:p>
        </w:tc>
        <w:tc>
          <w:tcPr>
            <w:tcW w:w="6522" w:type="dxa"/>
            <w:vAlign w:val="top"/>
          </w:tcPr>
          <w:p>
            <w:pPr>
              <w:pStyle w:val="TableText"/>
              <w:ind w:left="115" w:right="109" w:hanging="2"/>
              <w:spacing w:before="133" w:line="390" w:lineRule="auto"/>
              <w:jc w:val="both"/>
              <w:rPr/>
            </w:pPr>
            <w:r>
              <w:rPr/>
              <w:t>Simple</w:t>
            </w:r>
            <w:r>
              <w:rPr>
                <w:spacing w:val="11"/>
              </w:rPr>
              <w:t xml:space="preserve"> </w:t>
            </w:r>
            <w:r>
              <w:rPr/>
              <w:t>Network</w:t>
            </w:r>
            <w:r>
              <w:rPr>
                <w:spacing w:val="11"/>
              </w:rPr>
              <w:t xml:space="preserve"> </w:t>
            </w:r>
            <w:r>
              <w:rPr/>
              <w:t>Management</w:t>
            </w:r>
            <w:r>
              <w:rPr>
                <w:spacing w:val="11"/>
              </w:rPr>
              <w:t xml:space="preserve"> </w:t>
            </w:r>
            <w:r>
              <w:rPr/>
              <w:t>Protocol</w:t>
            </w:r>
            <w:r>
              <w:rPr>
                <w:spacing w:val="-26"/>
              </w:rPr>
              <w:t xml:space="preserve"> </w:t>
            </w:r>
            <w:r>
              <w:rPr>
                <w:spacing w:val="11"/>
              </w:rPr>
              <w:t>是一种网络管理协议，</w:t>
            </w:r>
            <w:r>
              <w:rPr>
                <w:spacing w:val="-58"/>
              </w:rPr>
              <w:t xml:space="preserve"> </w:t>
            </w:r>
            <w:r>
              <w:rPr>
                <w:spacing w:val="11"/>
              </w:rPr>
              <w:t>由互联</w:t>
            </w:r>
            <w:r>
              <w:rPr/>
              <w:t xml:space="preserve"> </w:t>
            </w:r>
            <w:r>
              <w:rPr>
                <w:spacing w:val="11"/>
              </w:rPr>
              <w:t>网工程任务组（</w:t>
            </w:r>
            <w:r>
              <w:rPr/>
              <w:t>IETF</w:t>
            </w:r>
            <w:r>
              <w:rPr>
                <w:spacing w:val="11"/>
              </w:rPr>
              <w:t>）定义，用于管理基于</w:t>
            </w:r>
            <w:r>
              <w:rPr>
                <w:spacing w:val="-18"/>
              </w:rPr>
              <w:t xml:space="preserve"> </w:t>
            </w:r>
            <w:r>
              <w:rPr/>
              <w:t>IP</w:t>
            </w:r>
            <w:r>
              <w:rPr>
                <w:spacing w:val="-18"/>
              </w:rPr>
              <w:t xml:space="preserve"> </w:t>
            </w:r>
            <w:r>
              <w:rPr>
                <w:spacing w:val="11"/>
              </w:rPr>
              <w:t>的网络设备。</w:t>
            </w:r>
            <w:r>
              <w:rPr/>
              <w:t>SNMP</w:t>
            </w:r>
            <w:r>
              <w:rPr>
                <w:spacing w:val="-38"/>
              </w:rPr>
              <w:t xml:space="preserve"> </w:t>
            </w:r>
            <w:r>
              <w:rPr>
                <w:spacing w:val="11"/>
              </w:rPr>
              <w:t>基</w:t>
            </w:r>
            <w:r>
              <w:rPr/>
              <w:t xml:space="preserve"> </w:t>
            </w:r>
            <w:r>
              <w:rPr>
                <w:spacing w:val="9"/>
              </w:rPr>
              <w:t>于客户机/服务器模式，采用代理/管理站模型进行网络管理与维护。</w:t>
            </w:r>
          </w:p>
        </w:tc>
      </w:tr>
    </w:tbl>
    <w:p>
      <w:pPr>
        <w:pStyle w:val="BodyText"/>
        <w:rPr/>
      </w:pPr>
      <w:r/>
    </w:p>
    <w:p>
      <w:pPr>
        <w:sectPr>
          <w:footerReference w:type="default" r:id="rId8"/>
          <w:pgSz w:w="11906" w:h="16839"/>
          <w:pgMar w:top="400" w:right="1312" w:bottom="1378" w:left="1687" w:header="0" w:footer="1212" w:gutter="0"/>
        </w:sectPr>
        <w:rPr/>
      </w:pPr>
    </w:p>
    <w:p>
      <w:pPr>
        <w:spacing w:before="19"/>
        <w:rPr/>
      </w:pPr>
      <w:r/>
    </w:p>
    <w:p>
      <w:pPr>
        <w:spacing w:before="19"/>
        <w:rPr/>
      </w:pPr>
      <w:r/>
    </w:p>
    <w:p>
      <w:pPr>
        <w:spacing w:before="18"/>
        <w:rPr/>
      </w:pPr>
      <w:r/>
    </w:p>
    <w:p>
      <w:pPr>
        <w:spacing w:before="18"/>
        <w:rPr/>
      </w:pPr>
      <w:r/>
    </w:p>
    <w:tbl>
      <w:tblPr>
        <w:tblStyle w:val="TableNormal"/>
        <w:tblW w:w="890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9"/>
        <w:gridCol w:w="1700"/>
        <w:gridCol w:w="6522"/>
      </w:tblGrid>
      <w:tr>
        <w:trPr>
          <w:trHeight w:val="1881" w:hRule="atLeast"/>
        </w:trPr>
        <w:tc>
          <w:tcPr>
            <w:tcW w:w="679" w:type="dxa"/>
            <w:vAlign w:val="top"/>
          </w:tcPr>
          <w:p>
            <w:pPr>
              <w:rPr>
                <w:rFonts w:ascii="Arial"/>
                <w:sz w:val="21"/>
              </w:rPr>
            </w:pPr>
            <w:r/>
          </w:p>
        </w:tc>
        <w:tc>
          <w:tcPr>
            <w:tcW w:w="1700" w:type="dxa"/>
            <w:vAlign w:val="top"/>
          </w:tcPr>
          <w:p>
            <w:pPr>
              <w:rPr>
                <w:rFonts w:ascii="Arial"/>
                <w:sz w:val="21"/>
              </w:rPr>
            </w:pPr>
            <w:r/>
          </w:p>
        </w:tc>
        <w:tc>
          <w:tcPr>
            <w:tcW w:w="6522" w:type="dxa"/>
            <w:vAlign w:val="top"/>
          </w:tcPr>
          <w:p>
            <w:pPr>
              <w:pStyle w:val="TableText"/>
              <w:ind w:left="112" w:right="107"/>
              <w:spacing w:before="133" w:line="401" w:lineRule="auto"/>
              <w:rPr/>
            </w:pPr>
            <w:r>
              <w:rPr>
                <w:spacing w:val="8"/>
              </w:rPr>
              <w:t>通过</w:t>
            </w:r>
            <w:r>
              <w:rPr>
                <w:spacing w:val="-29"/>
              </w:rPr>
              <w:t xml:space="preserve"> </w:t>
            </w:r>
            <w:r>
              <w:rPr/>
              <w:t>SNMP</w:t>
            </w:r>
            <w:r>
              <w:rPr>
                <w:spacing w:val="8"/>
              </w:rPr>
              <w:t>，管理工作站可以远程管理所有支持这种协议的网络设备，</w:t>
            </w:r>
            <w:r>
              <w:rPr/>
              <w:t xml:space="preserve"> </w:t>
            </w:r>
            <w:r>
              <w:rPr>
                <w:spacing w:val="10"/>
              </w:rPr>
              <w:t>包括监视网络状态、修改网络设备配置、接收网络事件警告等。</w:t>
            </w:r>
            <w:r>
              <w:rPr/>
              <w:t>SNMP</w:t>
            </w:r>
            <w:r>
              <w:rPr>
                <w:spacing w:val="9"/>
              </w:rPr>
              <w:t xml:space="preserve"> </w:t>
            </w:r>
            <w:r>
              <w:rPr>
                <w:spacing w:val="9"/>
              </w:rPr>
              <w:t>的</w:t>
            </w:r>
            <w:r>
              <w:rPr>
                <w:spacing w:val="-29"/>
              </w:rPr>
              <w:t xml:space="preserve"> </w:t>
            </w:r>
            <w:r>
              <w:rPr/>
              <w:t>MIB</w:t>
            </w:r>
            <w:r>
              <w:rPr>
                <w:spacing w:val="-37"/>
              </w:rPr>
              <w:t xml:space="preserve"> </w:t>
            </w:r>
            <w:r>
              <w:rPr>
                <w:spacing w:val="9"/>
              </w:rPr>
              <w:t>是被管理对象的集合，每个</w:t>
            </w:r>
            <w:r>
              <w:rPr>
                <w:spacing w:val="-36"/>
              </w:rPr>
              <w:t xml:space="preserve"> </w:t>
            </w:r>
            <w:r>
              <w:rPr/>
              <w:t>SNMP</w:t>
            </w:r>
            <w:r>
              <w:rPr>
                <w:spacing w:val="-41"/>
              </w:rPr>
              <w:t xml:space="preserve"> </w:t>
            </w:r>
            <w:r>
              <w:rPr>
                <w:spacing w:val="9"/>
              </w:rPr>
              <w:t>代理负责回答</w:t>
            </w:r>
            <w:r>
              <w:rPr>
                <w:spacing w:val="-36"/>
              </w:rPr>
              <w:t xml:space="preserve"> </w:t>
            </w:r>
            <w:r>
              <w:rPr/>
              <w:t>SNMP</w:t>
            </w:r>
            <w:r>
              <w:rPr>
                <w:spacing w:val="-33"/>
              </w:rPr>
              <w:t xml:space="preserve"> </w:t>
            </w:r>
            <w:r>
              <w:rPr>
                <w:spacing w:val="9"/>
              </w:rPr>
              <w:t>管理工作</w:t>
            </w:r>
            <w:r>
              <w:rPr/>
              <w:t xml:space="preserve"> </w:t>
            </w:r>
            <w:r>
              <w:rPr>
                <w:spacing w:val="8"/>
              </w:rPr>
              <w:t>站（主代理）关于</w:t>
            </w:r>
            <w:r>
              <w:rPr>
                <w:spacing w:val="-29"/>
              </w:rPr>
              <w:t xml:space="preserve"> </w:t>
            </w:r>
            <w:r>
              <w:rPr/>
              <w:t>MIB</w:t>
            </w:r>
            <w:r>
              <w:rPr>
                <w:spacing w:val="-36"/>
              </w:rPr>
              <w:t xml:space="preserve"> </w:t>
            </w:r>
            <w:r>
              <w:rPr>
                <w:spacing w:val="8"/>
              </w:rPr>
              <w:t>定义信息的各种查询。</w:t>
            </w:r>
          </w:p>
        </w:tc>
      </w:tr>
      <w:tr>
        <w:trPr>
          <w:trHeight w:val="6555" w:hRule="atLeast"/>
        </w:trPr>
        <w:tc>
          <w:tcPr>
            <w:tcW w:w="679"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115"/>
              <w:spacing w:before="65" w:line="189" w:lineRule="auto"/>
              <w:rPr/>
            </w:pPr>
            <w:r>
              <w:rPr/>
              <w:t>4</w:t>
            </w:r>
          </w:p>
        </w:tc>
        <w:tc>
          <w:tcPr>
            <w:tcW w:w="1700" w:type="dxa"/>
            <w:vAlign w:val="top"/>
          </w:tcPr>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pStyle w:val="TableText"/>
              <w:ind w:left="112"/>
              <w:spacing w:before="65" w:line="189" w:lineRule="auto"/>
              <w:rPr/>
            </w:pPr>
            <w:r>
              <w:rPr/>
              <w:t>SNMPV</w:t>
            </w:r>
            <w:r>
              <w:rPr>
                <w:spacing w:val="21"/>
              </w:rPr>
              <w:t>2</w:t>
            </w:r>
          </w:p>
        </w:tc>
        <w:tc>
          <w:tcPr>
            <w:tcW w:w="6522" w:type="dxa"/>
            <w:vAlign w:val="top"/>
          </w:tcPr>
          <w:p>
            <w:pPr>
              <w:pStyle w:val="TableText"/>
              <w:ind w:left="112" w:right="108" w:firstLine="1"/>
              <w:spacing w:before="131" w:line="422" w:lineRule="auto"/>
              <w:jc w:val="both"/>
              <w:rPr/>
            </w:pPr>
            <w:r>
              <w:rPr/>
              <w:t>SNMPv</w:t>
            </w:r>
            <w:r>
              <w:rPr>
                <w:spacing w:val="6"/>
              </w:rPr>
              <w:t>2（</w:t>
            </w:r>
            <w:r>
              <w:rPr/>
              <w:t>Simple</w:t>
            </w:r>
            <w:r>
              <w:rPr>
                <w:spacing w:val="-45"/>
              </w:rPr>
              <w:t xml:space="preserve"> </w:t>
            </w:r>
            <w:r>
              <w:rPr/>
              <w:t>Network</w:t>
            </w:r>
            <w:r>
              <w:rPr>
                <w:spacing w:val="-47"/>
              </w:rPr>
              <w:t xml:space="preserve"> </w:t>
            </w:r>
            <w:r>
              <w:rPr/>
              <w:t>Management</w:t>
            </w:r>
            <w:r>
              <w:rPr>
                <w:spacing w:val="-44"/>
              </w:rPr>
              <w:t xml:space="preserve"> </w:t>
            </w:r>
            <w:r>
              <w:rPr/>
              <w:t>Protocol</w:t>
            </w:r>
            <w:r>
              <w:rPr>
                <w:spacing w:val="-41"/>
              </w:rPr>
              <w:t xml:space="preserve"> </w:t>
            </w:r>
            <w:r>
              <w:rPr/>
              <w:t>version</w:t>
            </w:r>
            <w:r>
              <w:rPr>
                <w:spacing w:val="-38"/>
              </w:rPr>
              <w:t xml:space="preserve"> </w:t>
            </w:r>
            <w:r>
              <w:rPr>
                <w:spacing w:val="6"/>
              </w:rPr>
              <w:t>2）是在</w:t>
            </w:r>
            <w:r>
              <w:rPr>
                <w:spacing w:val="-34"/>
              </w:rPr>
              <w:t xml:space="preserve"> </w:t>
            </w:r>
            <w:r>
              <w:rPr/>
              <w:t>SNMPv</w:t>
            </w:r>
            <w:r>
              <w:rPr>
                <w:spacing w:val="6"/>
              </w:rPr>
              <w:t>1</w:t>
            </w:r>
            <w:r>
              <w:rPr/>
              <w:t xml:space="preserve"> </w:t>
            </w:r>
            <w:r>
              <w:rPr>
                <w:spacing w:val="17"/>
              </w:rPr>
              <w:t>的基础上进行改进和扩展的网络管理协议。相比于</w:t>
            </w:r>
            <w:r>
              <w:rPr>
                <w:spacing w:val="-30"/>
              </w:rPr>
              <w:t xml:space="preserve"> </w:t>
            </w:r>
            <w:r>
              <w:rPr/>
              <w:t>SNMPv</w:t>
            </w:r>
            <w:r>
              <w:rPr>
                <w:spacing w:val="17"/>
              </w:rPr>
              <w:t>1，</w:t>
            </w:r>
            <w:r>
              <w:rPr/>
              <w:t>SNMPv</w:t>
            </w:r>
            <w:r>
              <w:rPr>
                <w:spacing w:val="17"/>
              </w:rPr>
              <w:t>2</w:t>
            </w:r>
            <w:r>
              <w:rPr/>
              <w:t xml:space="preserve"> </w:t>
            </w:r>
            <w:r>
              <w:rPr>
                <w:spacing w:val="8"/>
              </w:rPr>
              <w:t>在以下几个方面进行了改进：</w:t>
            </w:r>
          </w:p>
          <w:p>
            <w:pPr>
              <w:pStyle w:val="TableText"/>
              <w:ind w:left="113" w:right="106" w:firstLine="14"/>
              <w:spacing w:before="33" w:line="422" w:lineRule="auto"/>
              <w:jc w:val="both"/>
              <w:rPr/>
            </w:pPr>
            <w:r>
              <w:rPr>
                <w:spacing w:val="19"/>
              </w:rPr>
              <w:t>1.支持更多的数据类型：</w:t>
            </w:r>
            <w:r>
              <w:rPr/>
              <w:t>SNMPv</w:t>
            </w:r>
            <w:r>
              <w:rPr>
                <w:spacing w:val="19"/>
              </w:rPr>
              <w:t>2</w:t>
            </w:r>
            <w:r>
              <w:rPr>
                <w:spacing w:val="-11"/>
              </w:rPr>
              <w:t xml:space="preserve"> </w:t>
            </w:r>
            <w:r>
              <w:rPr>
                <w:spacing w:val="19"/>
              </w:rPr>
              <w:t>的</w:t>
            </w:r>
            <w:r>
              <w:rPr>
                <w:spacing w:val="-31"/>
              </w:rPr>
              <w:t xml:space="preserve"> </w:t>
            </w:r>
            <w:r>
              <w:rPr/>
              <w:t>SMI</w:t>
            </w:r>
            <w:r>
              <w:rPr>
                <w:spacing w:val="19"/>
              </w:rPr>
              <w:t>（</w:t>
            </w:r>
            <w:r>
              <w:rPr/>
              <w:t>Structure</w:t>
            </w:r>
            <w:r>
              <w:rPr>
                <w:spacing w:val="19"/>
              </w:rPr>
              <w:t xml:space="preserve"> </w:t>
            </w:r>
            <w:r>
              <w:rPr/>
              <w:t>of</w:t>
            </w:r>
            <w:r>
              <w:rPr>
                <w:spacing w:val="19"/>
              </w:rPr>
              <w:t xml:space="preserve"> </w:t>
            </w:r>
            <w:r>
              <w:rPr/>
              <w:t>Management </w:t>
            </w:r>
            <w:r>
              <w:rPr/>
              <w:t>Information</w:t>
            </w:r>
            <w:r>
              <w:rPr>
                <w:spacing w:val="14"/>
              </w:rPr>
              <w:t>）扩充了</w:t>
            </w:r>
            <w:r>
              <w:rPr>
                <w:spacing w:val="-34"/>
              </w:rPr>
              <w:t xml:space="preserve"> </w:t>
            </w:r>
            <w:r>
              <w:rPr/>
              <w:t>SNMPv</w:t>
            </w:r>
            <w:r>
              <w:rPr>
                <w:spacing w:val="14"/>
              </w:rPr>
              <w:t>1</w:t>
            </w:r>
            <w:r>
              <w:rPr>
                <w:spacing w:val="-20"/>
              </w:rPr>
              <w:t xml:space="preserve"> </w:t>
            </w:r>
            <w:r>
              <w:rPr>
                <w:spacing w:val="14"/>
              </w:rPr>
              <w:t>的</w:t>
            </w:r>
            <w:r>
              <w:rPr>
                <w:spacing w:val="-34"/>
              </w:rPr>
              <w:t xml:space="preserve"> </w:t>
            </w:r>
            <w:r>
              <w:rPr/>
              <w:t>SMI</w:t>
            </w:r>
            <w:r>
              <w:rPr>
                <w:spacing w:val="14"/>
              </w:rPr>
              <w:t>，定义了一些新的数据类型，使</w:t>
            </w:r>
            <w:r>
              <w:rPr/>
              <w:t xml:space="preserve"> </w:t>
            </w:r>
            <w:r>
              <w:rPr>
                <w:spacing w:val="8"/>
              </w:rPr>
              <w:t>得</w:t>
            </w:r>
            <w:r>
              <w:rPr>
                <w:spacing w:val="-38"/>
              </w:rPr>
              <w:t xml:space="preserve"> </w:t>
            </w:r>
            <w:r>
              <w:rPr/>
              <w:t>SNMPv</w:t>
            </w:r>
            <w:r>
              <w:rPr>
                <w:spacing w:val="8"/>
              </w:rPr>
              <w:t>2</w:t>
            </w:r>
            <w:r>
              <w:rPr>
                <w:spacing w:val="-30"/>
              </w:rPr>
              <w:t xml:space="preserve"> </w:t>
            </w:r>
            <w:r>
              <w:rPr>
                <w:spacing w:val="8"/>
              </w:rPr>
              <w:t>能够支持更多的管理信息。</w:t>
            </w:r>
          </w:p>
          <w:p>
            <w:pPr>
              <w:pStyle w:val="TableText"/>
              <w:ind w:left="113" w:right="55" w:firstLine="1"/>
              <w:spacing w:before="30" w:line="425" w:lineRule="auto"/>
              <w:jc w:val="both"/>
              <w:rPr/>
            </w:pPr>
            <w:r>
              <w:rPr>
                <w:spacing w:val="8"/>
              </w:rPr>
              <w:t>2.提供了更丰富的操作：</w:t>
            </w:r>
            <w:r>
              <w:rPr/>
              <w:t>SNMPv</w:t>
            </w:r>
            <w:r>
              <w:rPr>
                <w:spacing w:val="8"/>
              </w:rPr>
              <w:t>2</w:t>
            </w:r>
            <w:r>
              <w:rPr>
                <w:spacing w:val="-28"/>
              </w:rPr>
              <w:t xml:space="preserve"> </w:t>
            </w:r>
            <w:r>
              <w:rPr>
                <w:spacing w:val="8"/>
              </w:rPr>
              <w:t>增加了两种新的操作，即</w:t>
            </w:r>
            <w:r>
              <w:rPr>
                <w:spacing w:val="-42"/>
              </w:rPr>
              <w:t xml:space="preserve"> </w:t>
            </w:r>
            <w:r>
              <w:rPr/>
              <w:t>GetBulk</w:t>
            </w:r>
            <w:r>
              <w:rPr>
                <w:spacing w:val="-37"/>
              </w:rPr>
              <w:t xml:space="preserve"> </w:t>
            </w:r>
            <w:r>
              <w:rPr>
                <w:spacing w:val="8"/>
              </w:rPr>
              <w:t>和</w:t>
            </w:r>
            <w:r>
              <w:rPr/>
              <w:t xml:space="preserve"> </w:t>
            </w:r>
            <w:r>
              <w:rPr/>
              <w:t>Inform</w:t>
            </w:r>
            <w:r>
              <w:rPr>
                <w:spacing w:val="8"/>
              </w:rPr>
              <w:t>。</w:t>
            </w:r>
            <w:r>
              <w:rPr/>
              <w:t>GetBulk</w:t>
            </w:r>
            <w:r>
              <w:rPr>
                <w:spacing w:val="-41"/>
              </w:rPr>
              <w:t xml:space="preserve"> </w:t>
            </w:r>
            <w:r>
              <w:rPr>
                <w:spacing w:val="8"/>
              </w:rPr>
              <w:t>操作允许网络管理系统一次性获取大量的管</w:t>
            </w:r>
            <w:r>
              <w:rPr>
                <w:spacing w:val="7"/>
              </w:rPr>
              <w:t>理信息，</w:t>
            </w:r>
            <w:r>
              <w:rPr/>
              <w:t xml:space="preserve"> </w:t>
            </w:r>
            <w:r>
              <w:rPr>
                <w:spacing w:val="8"/>
              </w:rPr>
              <w:t>提高了管理效率；</w:t>
            </w:r>
            <w:r>
              <w:rPr/>
              <w:t>Inform</w:t>
            </w:r>
            <w:r>
              <w:rPr>
                <w:spacing w:val="-22"/>
              </w:rPr>
              <w:t xml:space="preserve"> </w:t>
            </w:r>
            <w:r>
              <w:rPr>
                <w:spacing w:val="8"/>
              </w:rPr>
              <w:t>操作则使得网络管理系统能够接收其他管理</w:t>
            </w:r>
            <w:r>
              <w:rPr/>
              <w:t xml:space="preserve"> </w:t>
            </w:r>
            <w:r>
              <w:rPr>
                <w:spacing w:val="7"/>
              </w:rPr>
              <w:t>系统发送的通知信息。</w:t>
            </w:r>
          </w:p>
          <w:p>
            <w:pPr>
              <w:pStyle w:val="TableText"/>
              <w:ind w:left="121" w:right="109" w:hanging="4"/>
              <w:spacing w:before="32" w:line="417" w:lineRule="auto"/>
              <w:rPr/>
            </w:pPr>
            <w:r>
              <w:rPr>
                <w:spacing w:val="8"/>
              </w:rPr>
              <w:t>3.增强了安全性：</w:t>
            </w:r>
            <w:r>
              <w:rPr/>
              <w:t>SNMPv</w:t>
            </w:r>
            <w:r>
              <w:rPr>
                <w:spacing w:val="8"/>
              </w:rPr>
              <w:t>2</w:t>
            </w:r>
            <w:r>
              <w:rPr>
                <w:spacing w:val="-41"/>
              </w:rPr>
              <w:t xml:space="preserve"> </w:t>
            </w:r>
            <w:r>
              <w:rPr>
                <w:spacing w:val="8"/>
              </w:rPr>
              <w:t>采用了基于用户的安全模型，支持对管</w:t>
            </w:r>
            <w:r>
              <w:rPr>
                <w:spacing w:val="7"/>
              </w:rPr>
              <w:t>理信</w:t>
            </w:r>
            <w:r>
              <w:rPr/>
              <w:t xml:space="preserve"> </w:t>
            </w:r>
            <w:r>
              <w:rPr>
                <w:spacing w:val="8"/>
              </w:rPr>
              <w:t>息进行加密和认证，提高了网络管理的安全性。</w:t>
            </w:r>
          </w:p>
          <w:p>
            <w:pPr>
              <w:pStyle w:val="TableText"/>
              <w:ind w:left="113" w:right="107" w:hanging="1"/>
              <w:spacing w:before="32" w:line="368" w:lineRule="auto"/>
              <w:rPr/>
            </w:pPr>
            <w:r>
              <w:rPr>
                <w:spacing w:val="6"/>
              </w:rPr>
              <w:t>4.更好的兼容性：</w:t>
            </w:r>
            <w:r>
              <w:rPr/>
              <w:t>SNMPv</w:t>
            </w:r>
            <w:r>
              <w:rPr>
                <w:spacing w:val="6"/>
              </w:rPr>
              <w:t>2</w:t>
            </w:r>
            <w:r>
              <w:rPr>
                <w:spacing w:val="-30"/>
              </w:rPr>
              <w:t xml:space="preserve"> </w:t>
            </w:r>
            <w:r>
              <w:rPr>
                <w:spacing w:val="6"/>
              </w:rPr>
              <w:t>兼容</w:t>
            </w:r>
            <w:r>
              <w:rPr>
                <w:spacing w:val="-36"/>
              </w:rPr>
              <w:t xml:space="preserve"> </w:t>
            </w:r>
            <w:r>
              <w:rPr/>
              <w:t>SNMPv</w:t>
            </w:r>
            <w:r>
              <w:rPr>
                <w:spacing w:val="6"/>
              </w:rPr>
              <w:t>1，可以在同一个网络中同时使用</w:t>
            </w:r>
            <w:r>
              <w:rPr/>
              <w:t xml:space="preserve"> </w:t>
            </w:r>
            <w:r>
              <w:rPr/>
              <w:t>SNMPv</w:t>
            </w:r>
            <w:r>
              <w:rPr>
                <w:spacing w:val="9"/>
              </w:rPr>
              <w:t>1</w:t>
            </w:r>
            <w:r>
              <w:rPr>
                <w:spacing w:val="-28"/>
              </w:rPr>
              <w:t xml:space="preserve"> </w:t>
            </w:r>
            <w:r>
              <w:rPr>
                <w:spacing w:val="9"/>
              </w:rPr>
              <w:t>和</w:t>
            </w:r>
            <w:r>
              <w:rPr>
                <w:spacing w:val="-36"/>
              </w:rPr>
              <w:t xml:space="preserve"> </w:t>
            </w:r>
            <w:r>
              <w:rPr/>
              <w:t>SNMPv</w:t>
            </w:r>
            <w:r>
              <w:rPr>
                <w:spacing w:val="9"/>
              </w:rPr>
              <w:t>2，保护了已有的投资。</w:t>
            </w:r>
          </w:p>
        </w:tc>
      </w:tr>
      <w:tr>
        <w:trPr>
          <w:trHeight w:val="4215" w:hRule="atLeast"/>
        </w:trPr>
        <w:tc>
          <w:tcPr>
            <w:tcW w:w="679" w:type="dxa"/>
            <w:vAlign w:val="top"/>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120"/>
              <w:spacing w:before="65" w:line="187" w:lineRule="auto"/>
              <w:rPr/>
            </w:pPr>
            <w:r>
              <w:rPr/>
              <w:t>5</w:t>
            </w:r>
          </w:p>
        </w:tc>
        <w:tc>
          <w:tcPr>
            <w:tcW w:w="1700" w:type="dxa"/>
            <w:vAlign w:val="top"/>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TableText"/>
              <w:ind w:left="112"/>
              <w:spacing w:before="65" w:line="228" w:lineRule="auto"/>
              <w:rPr/>
            </w:pPr>
            <w:r>
              <w:rPr/>
              <w:t>SSH</w:t>
            </w:r>
            <w:r>
              <w:rPr>
                <w:spacing w:val="-39"/>
              </w:rPr>
              <w:t xml:space="preserve"> </w:t>
            </w:r>
            <w:r>
              <w:rPr>
                <w:spacing w:val="7"/>
              </w:rPr>
              <w:t>协议</w:t>
            </w:r>
          </w:p>
        </w:tc>
        <w:tc>
          <w:tcPr>
            <w:tcW w:w="6522" w:type="dxa"/>
            <w:vAlign w:val="top"/>
          </w:tcPr>
          <w:p>
            <w:pPr>
              <w:pStyle w:val="TableText"/>
              <w:ind w:left="111" w:right="107" w:firstLine="2"/>
              <w:spacing w:before="129" w:line="418" w:lineRule="auto"/>
              <w:jc w:val="both"/>
              <w:rPr/>
            </w:pPr>
            <w:r>
              <w:rPr/>
              <w:t>Secure</w:t>
            </w:r>
            <w:r>
              <w:rPr>
                <w:spacing w:val="-35"/>
              </w:rPr>
              <w:t xml:space="preserve"> </w:t>
            </w:r>
            <w:r>
              <w:rPr/>
              <w:t>Shell</w:t>
            </w:r>
            <w:r>
              <w:rPr>
                <w:spacing w:val="-37"/>
              </w:rPr>
              <w:t xml:space="preserve"> </w:t>
            </w:r>
            <w:r>
              <w:rPr>
                <w:spacing w:val="11"/>
              </w:rPr>
              <w:t>协议是一种建立在应用层基础上的安全协议，通过对密</w:t>
            </w:r>
            <w:r>
              <w:rPr/>
              <w:t xml:space="preserve"> </w:t>
            </w:r>
            <w:r>
              <w:rPr>
                <w:spacing w:val="10"/>
              </w:rPr>
              <w:t>码进行加密传输验证，可以在不安全的网络中对网络服务提供</w:t>
            </w:r>
            <w:r>
              <w:rPr>
                <w:spacing w:val="9"/>
              </w:rPr>
              <w:t>安全地</w:t>
            </w:r>
            <w:r>
              <w:rPr/>
              <w:t xml:space="preserve"> </w:t>
            </w:r>
            <w:r>
              <w:rPr>
                <w:spacing w:val="11"/>
              </w:rPr>
              <w:t>传输环境，实现</w:t>
            </w:r>
            <w:r>
              <w:rPr>
                <w:spacing w:val="-25"/>
              </w:rPr>
              <w:t xml:space="preserve"> </w:t>
            </w:r>
            <w:r>
              <w:rPr/>
              <w:t>SSH</w:t>
            </w:r>
            <w:r>
              <w:rPr>
                <w:spacing w:val="-33"/>
              </w:rPr>
              <w:t xml:space="preserve"> </w:t>
            </w:r>
            <w:r>
              <w:rPr>
                <w:spacing w:val="11"/>
              </w:rPr>
              <w:t>客户端和</w:t>
            </w:r>
            <w:r>
              <w:rPr>
                <w:spacing w:val="-36"/>
              </w:rPr>
              <w:t xml:space="preserve"> </w:t>
            </w:r>
            <w:r>
              <w:rPr/>
              <w:t>SSH</w:t>
            </w:r>
            <w:r>
              <w:rPr>
                <w:spacing w:val="-38"/>
              </w:rPr>
              <w:t xml:space="preserve"> </w:t>
            </w:r>
            <w:r>
              <w:rPr>
                <w:spacing w:val="11"/>
              </w:rPr>
              <w:t>服务器的连接。</w:t>
            </w:r>
            <w:r>
              <w:rPr/>
              <w:t>SSH</w:t>
            </w:r>
            <w:r>
              <w:rPr>
                <w:spacing w:val="-37"/>
              </w:rPr>
              <w:t xml:space="preserve"> </w:t>
            </w:r>
            <w:r>
              <w:rPr>
                <w:spacing w:val="11"/>
              </w:rPr>
              <w:t>协议基于非对</w:t>
            </w:r>
            <w:r>
              <w:rPr/>
              <w:t xml:space="preserve"> </w:t>
            </w:r>
            <w:r>
              <w:rPr>
                <w:spacing w:val="10"/>
              </w:rPr>
              <w:t>称加密方法，服务器和客户端都会生成自己的公钥和私钥。服</w:t>
            </w:r>
            <w:r>
              <w:rPr>
                <w:spacing w:val="9"/>
              </w:rPr>
              <w:t>务器发</w:t>
            </w:r>
            <w:r>
              <w:rPr/>
              <w:t xml:space="preserve"> </w:t>
            </w:r>
            <w:r>
              <w:rPr>
                <w:spacing w:val="10"/>
              </w:rPr>
              <w:t>送公钥给客户端。服务器接到请求后，把公钥传给客户端使用</w:t>
            </w:r>
            <w:r>
              <w:rPr>
                <w:spacing w:val="9"/>
              </w:rPr>
              <w:t>。客户</w:t>
            </w:r>
            <w:r>
              <w:rPr/>
              <w:t xml:space="preserve"> </w:t>
            </w:r>
            <w:r>
              <w:rPr>
                <w:spacing w:val="12"/>
              </w:rPr>
              <w:t>端记录服务器公钥并计算自己的公私钥。</w:t>
            </w:r>
            <w:r>
              <w:rPr/>
              <w:t>SSH</w:t>
            </w:r>
            <w:r>
              <w:rPr>
                <w:spacing w:val="-37"/>
              </w:rPr>
              <w:t xml:space="preserve"> </w:t>
            </w:r>
            <w:r>
              <w:rPr>
                <w:spacing w:val="12"/>
              </w:rPr>
              <w:t>协议框架中有</w:t>
            </w:r>
            <w:r>
              <w:rPr>
                <w:spacing w:val="11"/>
              </w:rPr>
              <w:t>三个主要</w:t>
            </w:r>
            <w:r>
              <w:rPr/>
              <w:t xml:space="preserve"> </w:t>
            </w:r>
            <w:r>
              <w:rPr>
                <w:spacing w:val="12"/>
              </w:rPr>
              <w:t>协议：传输层协议、用户认证协议、连接协议。此外，</w:t>
            </w:r>
            <w:r>
              <w:rPr/>
              <w:t>SSH</w:t>
            </w:r>
            <w:r>
              <w:rPr>
                <w:spacing w:val="-38"/>
              </w:rPr>
              <w:t xml:space="preserve"> </w:t>
            </w:r>
            <w:r>
              <w:rPr>
                <w:spacing w:val="12"/>
              </w:rPr>
              <w:t>还</w:t>
            </w:r>
            <w:r>
              <w:rPr>
                <w:spacing w:val="11"/>
              </w:rPr>
              <w:t>有很多</w:t>
            </w:r>
            <w:r>
              <w:rPr/>
              <w:t xml:space="preserve"> </w:t>
            </w:r>
            <w:r>
              <w:rPr>
                <w:spacing w:val="7"/>
              </w:rPr>
              <w:t>功能，它既可以替代</w:t>
            </w:r>
            <w:r>
              <w:rPr>
                <w:spacing w:val="-37"/>
              </w:rPr>
              <w:t xml:space="preserve"> </w:t>
            </w:r>
            <w:r>
              <w:rPr/>
              <w:t>Telnet</w:t>
            </w:r>
            <w:r>
              <w:rPr>
                <w:spacing w:val="7"/>
              </w:rPr>
              <w:t>，又可以为</w:t>
            </w:r>
            <w:r>
              <w:rPr>
                <w:spacing w:val="-40"/>
              </w:rPr>
              <w:t xml:space="preserve"> </w:t>
            </w:r>
            <w:r>
              <w:rPr/>
              <w:t>FTP</w:t>
            </w:r>
            <w:r>
              <w:rPr>
                <w:spacing w:val="7"/>
              </w:rPr>
              <w:t>、</w:t>
            </w:r>
            <w:r>
              <w:rPr/>
              <w:t>Pop</w:t>
            </w:r>
            <w:r>
              <w:rPr>
                <w:spacing w:val="7"/>
              </w:rPr>
              <w:t>，甚至为</w:t>
            </w:r>
            <w:r>
              <w:rPr>
                <w:spacing w:val="-43"/>
              </w:rPr>
              <w:t xml:space="preserve"> </w:t>
            </w:r>
            <w:r>
              <w:rPr/>
              <w:t>PPP</w:t>
            </w:r>
            <w:r>
              <w:rPr>
                <w:spacing w:val="-37"/>
              </w:rPr>
              <w:t xml:space="preserve"> </w:t>
            </w:r>
            <w:r>
              <w:rPr>
                <w:spacing w:val="7"/>
              </w:rPr>
              <w:t>提供和</w:t>
            </w:r>
            <w:r>
              <w:rPr/>
              <w:t xml:space="preserve"> </w:t>
            </w:r>
            <w:r>
              <w:rPr>
                <w:spacing w:val="5"/>
              </w:rPr>
              <w:t>一个安全的“通道</w:t>
            </w:r>
            <w:r>
              <w:rPr>
                <w:spacing w:val="-69"/>
              </w:rPr>
              <w:t xml:space="preserve"> </w:t>
            </w:r>
            <w:r>
              <w:rPr>
                <w:spacing w:val="5"/>
              </w:rPr>
              <w:t>”。</w:t>
            </w:r>
          </w:p>
        </w:tc>
      </w:tr>
      <w:tr>
        <w:trPr>
          <w:trHeight w:val="1255" w:hRule="atLeast"/>
        </w:trPr>
        <w:tc>
          <w:tcPr>
            <w:tcW w:w="679" w:type="dxa"/>
            <w:vAlign w:val="top"/>
          </w:tcPr>
          <w:p>
            <w:pPr>
              <w:pStyle w:val="TableText"/>
              <w:ind w:left="117"/>
              <w:spacing w:before="88" w:line="189" w:lineRule="auto"/>
              <w:rPr/>
            </w:pPr>
            <w:r>
              <w:rPr/>
              <w:t>6</w:t>
            </w:r>
          </w:p>
        </w:tc>
        <w:tc>
          <w:tcPr>
            <w:tcW w:w="1700" w:type="dxa"/>
            <w:vAlign w:val="top"/>
          </w:tcPr>
          <w:p>
            <w:pPr>
              <w:spacing w:line="455" w:lineRule="auto"/>
              <w:rPr>
                <w:rFonts w:ascii="Arial"/>
                <w:sz w:val="21"/>
              </w:rPr>
            </w:pPr>
            <w:r/>
          </w:p>
          <w:p>
            <w:pPr>
              <w:pStyle w:val="TableText"/>
              <w:ind w:left="116"/>
              <w:spacing w:before="65" w:line="228" w:lineRule="auto"/>
              <w:rPr/>
            </w:pPr>
            <w:r>
              <w:rPr>
                <w:spacing w:val="2"/>
              </w:rPr>
              <w:t>带宽</w:t>
            </w:r>
          </w:p>
        </w:tc>
        <w:tc>
          <w:tcPr>
            <w:tcW w:w="6522" w:type="dxa"/>
            <w:vAlign w:val="top"/>
          </w:tcPr>
          <w:p>
            <w:pPr>
              <w:pStyle w:val="TableText"/>
              <w:ind w:left="117" w:right="106" w:hanging="5"/>
              <w:spacing w:before="290" w:line="415" w:lineRule="auto"/>
              <w:rPr/>
            </w:pPr>
            <w:r>
              <w:rPr>
                <w:spacing w:val="10"/>
              </w:rPr>
              <w:t>接口带宽是指网络设备在单位时间内从源端传输到目的端的数</w:t>
            </w:r>
            <w:r>
              <w:rPr>
                <w:spacing w:val="9"/>
              </w:rPr>
              <w:t>据量。</w:t>
            </w:r>
            <w:r>
              <w:rPr/>
              <w:t xml:space="preserve"> </w:t>
            </w:r>
            <w:r>
              <w:rPr>
                <w:spacing w:val="12"/>
              </w:rPr>
              <w:t>它反映了接口设备的数据传输能力，通常以“</w:t>
            </w:r>
            <w:r>
              <w:rPr>
                <w:spacing w:val="-62"/>
              </w:rPr>
              <w:t xml:space="preserve"> </w:t>
            </w:r>
            <w:r>
              <w:rPr>
                <w:spacing w:val="12"/>
              </w:rPr>
              <w:t>比特每秒</w:t>
            </w:r>
            <w:r>
              <w:rPr>
                <w:spacing w:val="-70"/>
              </w:rPr>
              <w:t xml:space="preserve"> </w:t>
            </w:r>
            <w:r>
              <w:rPr>
                <w:spacing w:val="12"/>
              </w:rPr>
              <w:t>”（</w:t>
            </w:r>
            <w:r>
              <w:rPr/>
              <w:t>bit</w:t>
            </w:r>
            <w:r>
              <w:rPr>
                <w:spacing w:val="12"/>
              </w:rPr>
              <w:t xml:space="preserve"> </w:t>
            </w:r>
            <w:r>
              <w:rPr/>
              <w:t>per</w:t>
            </w:r>
          </w:p>
        </w:tc>
      </w:tr>
    </w:tbl>
    <w:p>
      <w:pPr>
        <w:ind w:left="4122"/>
        <w:spacing w:before="87" w:line="181" w:lineRule="auto"/>
        <w:rPr>
          <w:rFonts w:ascii="Calibri" w:hAnsi="Calibri" w:eastAsia="Calibri" w:cs="Calibri"/>
          <w:sz w:val="18"/>
          <w:szCs w:val="18"/>
        </w:rPr>
      </w:pPr>
      <w:r>
        <w:rPr>
          <w:rFonts w:ascii="Calibri" w:hAnsi="Calibri" w:eastAsia="Calibri" w:cs="Calibri"/>
          <w:sz w:val="18"/>
          <w:szCs w:val="18"/>
        </w:rPr>
        <w:t>3</w:t>
      </w:r>
    </w:p>
    <w:p>
      <w:pPr>
        <w:spacing w:line="181" w:lineRule="auto"/>
        <w:sectPr>
          <w:footerReference w:type="default" r:id="rId9"/>
          <w:pgSz w:w="11906" w:h="16839"/>
          <w:pgMar w:top="400" w:right="1312" w:bottom="400" w:left="1687" w:header="0" w:footer="0" w:gutter="0"/>
        </w:sectPr>
        <w:rPr>
          <w:rFonts w:ascii="Calibri" w:hAnsi="Calibri" w:eastAsia="Calibri" w:cs="Calibri"/>
          <w:sz w:val="18"/>
          <w:szCs w:val="18"/>
        </w:rPr>
      </w:pPr>
    </w:p>
    <w:p>
      <w:pPr>
        <w:spacing w:before="19"/>
        <w:rPr/>
      </w:pPr>
      <w:r/>
    </w:p>
    <w:p>
      <w:pPr>
        <w:spacing w:before="19"/>
        <w:rPr/>
      </w:pPr>
      <w:r/>
    </w:p>
    <w:p>
      <w:pPr>
        <w:spacing w:before="18"/>
        <w:rPr/>
      </w:pPr>
      <w:r/>
    </w:p>
    <w:p>
      <w:pPr>
        <w:spacing w:before="18"/>
        <w:rPr/>
      </w:pPr>
      <w:r/>
    </w:p>
    <w:tbl>
      <w:tblPr>
        <w:tblStyle w:val="TableNormal"/>
        <w:tblW w:w="890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9"/>
        <w:gridCol w:w="1700"/>
        <w:gridCol w:w="6522"/>
      </w:tblGrid>
      <w:tr>
        <w:trPr>
          <w:trHeight w:val="1412" w:hRule="atLeast"/>
        </w:trPr>
        <w:tc>
          <w:tcPr>
            <w:tcW w:w="679" w:type="dxa"/>
            <w:vAlign w:val="top"/>
          </w:tcPr>
          <w:p>
            <w:pPr>
              <w:rPr>
                <w:rFonts w:ascii="Arial"/>
                <w:sz w:val="21"/>
              </w:rPr>
            </w:pPr>
            <w:r/>
          </w:p>
        </w:tc>
        <w:tc>
          <w:tcPr>
            <w:tcW w:w="1700" w:type="dxa"/>
            <w:vAlign w:val="top"/>
          </w:tcPr>
          <w:p>
            <w:pPr>
              <w:rPr>
                <w:rFonts w:ascii="Arial"/>
                <w:sz w:val="21"/>
              </w:rPr>
            </w:pPr>
            <w:r/>
          </w:p>
        </w:tc>
        <w:tc>
          <w:tcPr>
            <w:tcW w:w="6522" w:type="dxa"/>
            <w:vAlign w:val="top"/>
          </w:tcPr>
          <w:p>
            <w:pPr>
              <w:pStyle w:val="TableText"/>
              <w:ind w:left="113" w:right="109" w:firstLine="8"/>
              <w:spacing w:before="134" w:line="390" w:lineRule="auto"/>
              <w:jc w:val="both"/>
              <w:rPr/>
            </w:pPr>
            <w:r>
              <w:rPr/>
              <w:t>second</w:t>
            </w:r>
            <w:r>
              <w:rPr>
                <w:spacing w:val="12"/>
              </w:rPr>
              <w:t>，</w:t>
            </w:r>
            <w:r>
              <w:rPr/>
              <w:t>bp</w:t>
            </w:r>
            <w:r>
              <w:rPr>
                <w:spacing w:val="-82"/>
              </w:rPr>
              <w:t xml:space="preserve"> </w:t>
            </w:r>
            <w:r>
              <w:rPr/>
              <w:t>s</w:t>
            </w:r>
            <w:r>
              <w:rPr>
                <w:spacing w:val="12"/>
              </w:rPr>
              <w:t>）或“字节每秒</w:t>
            </w:r>
            <w:r>
              <w:rPr>
                <w:spacing w:val="-70"/>
              </w:rPr>
              <w:t xml:space="preserve"> </w:t>
            </w:r>
            <w:r>
              <w:rPr>
                <w:spacing w:val="12"/>
              </w:rPr>
              <w:t>”（</w:t>
            </w:r>
            <w:r>
              <w:rPr/>
              <w:t>byte</w:t>
            </w:r>
            <w:r>
              <w:rPr>
                <w:spacing w:val="-39"/>
              </w:rPr>
              <w:t xml:space="preserve"> </w:t>
            </w:r>
            <w:r>
              <w:rPr/>
              <w:t>per</w:t>
            </w:r>
            <w:r>
              <w:rPr>
                <w:spacing w:val="-29"/>
              </w:rPr>
              <w:t xml:space="preserve"> </w:t>
            </w:r>
            <w:r>
              <w:rPr/>
              <w:t>second</w:t>
            </w:r>
            <w:r>
              <w:rPr>
                <w:spacing w:val="12"/>
              </w:rPr>
              <w:t>，</w:t>
            </w:r>
            <w:r>
              <w:rPr/>
              <w:t>Bps</w:t>
            </w:r>
            <w:r>
              <w:rPr>
                <w:spacing w:val="12"/>
              </w:rPr>
              <w:t>）为单位来表</w:t>
            </w:r>
            <w:r>
              <w:rPr/>
              <w:t xml:space="preserve"> </w:t>
            </w:r>
            <w:r>
              <w:rPr>
                <w:spacing w:val="5"/>
              </w:rPr>
              <w:t>示。例如，100</w:t>
            </w:r>
            <w:r>
              <w:rPr/>
              <w:t>Mbps</w:t>
            </w:r>
            <w:r>
              <w:rPr>
                <w:spacing w:val="-21"/>
              </w:rPr>
              <w:t xml:space="preserve"> </w:t>
            </w:r>
            <w:r>
              <w:rPr>
                <w:spacing w:val="5"/>
              </w:rPr>
              <w:t>的以太网接口表示该接口每秒可以传输</w:t>
            </w:r>
            <w:r>
              <w:rPr>
                <w:spacing w:val="-24"/>
              </w:rPr>
              <w:t xml:space="preserve"> </w:t>
            </w:r>
            <w:r>
              <w:rPr>
                <w:spacing w:val="5"/>
              </w:rPr>
              <w:t>100M</w:t>
            </w:r>
            <w:r>
              <w:rPr>
                <w:spacing w:val="-18"/>
              </w:rPr>
              <w:t xml:space="preserve"> </w:t>
            </w:r>
            <w:r>
              <w:rPr>
                <w:spacing w:val="5"/>
              </w:rPr>
              <w:t>比特</w:t>
            </w:r>
            <w:r>
              <w:rPr/>
              <w:t xml:space="preserve"> </w:t>
            </w:r>
            <w:r>
              <w:rPr>
                <w:spacing w:val="4"/>
              </w:rPr>
              <w:t>的数据。</w:t>
            </w:r>
          </w:p>
        </w:tc>
      </w:tr>
      <w:tr>
        <w:trPr>
          <w:trHeight w:val="4686" w:hRule="atLeast"/>
        </w:trPr>
        <w:tc>
          <w:tcPr>
            <w:tcW w:w="679" w:type="dxa"/>
            <w:vAlign w:val="top"/>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20"/>
              <w:spacing w:before="65" w:line="187" w:lineRule="auto"/>
              <w:rPr/>
            </w:pPr>
            <w:r>
              <w:rPr/>
              <w:t>7</w:t>
            </w:r>
          </w:p>
        </w:tc>
        <w:tc>
          <w:tcPr>
            <w:tcW w:w="1700" w:type="dxa"/>
            <w:vAlign w:val="top"/>
          </w:tcPr>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08"/>
              <w:spacing w:before="65" w:line="269" w:lineRule="exact"/>
              <w:rPr/>
            </w:pPr>
            <w:r>
              <w:rPr>
                <w:spacing w:val="4"/>
                <w:position w:val="1"/>
              </w:rPr>
              <w:t>Trace route</w:t>
            </w:r>
          </w:p>
        </w:tc>
        <w:tc>
          <w:tcPr>
            <w:tcW w:w="6522" w:type="dxa"/>
            <w:vAlign w:val="top"/>
          </w:tcPr>
          <w:p>
            <w:pPr>
              <w:pStyle w:val="TableText"/>
              <w:ind w:left="113" w:right="55" w:firstLine="2"/>
              <w:spacing w:before="136" w:line="419" w:lineRule="auto"/>
              <w:rPr/>
            </w:pPr>
            <w:r>
              <w:rPr>
                <w:spacing w:val="10"/>
              </w:rPr>
              <w:t>是一个网络诊断工具，用于追踪数据包在网络中的</w:t>
            </w:r>
            <w:r>
              <w:rPr>
                <w:spacing w:val="9"/>
              </w:rPr>
              <w:t>传输路径。它利用</w:t>
            </w:r>
            <w:r>
              <w:rPr/>
              <w:t xml:space="preserve"> </w:t>
            </w:r>
            <w:r>
              <w:rPr>
                <w:spacing w:val="9"/>
              </w:rPr>
              <w:t>了</w:t>
            </w:r>
            <w:r>
              <w:rPr>
                <w:spacing w:val="-22"/>
              </w:rPr>
              <w:t xml:space="preserve"> </w:t>
            </w:r>
            <w:r>
              <w:rPr/>
              <w:t>ICMP</w:t>
            </w:r>
            <w:r>
              <w:rPr>
                <w:spacing w:val="-40"/>
              </w:rPr>
              <w:t xml:space="preserve"> </w:t>
            </w:r>
            <w:r>
              <w:rPr>
                <w:spacing w:val="9"/>
              </w:rPr>
              <w:t>协议和</w:t>
            </w:r>
            <w:r>
              <w:rPr>
                <w:spacing w:val="-42"/>
              </w:rPr>
              <w:t xml:space="preserve"> </w:t>
            </w:r>
            <w:r>
              <w:rPr/>
              <w:t>TTL</w:t>
            </w:r>
            <w:r>
              <w:rPr>
                <w:spacing w:val="9"/>
              </w:rPr>
              <w:t>（</w:t>
            </w:r>
            <w:r>
              <w:rPr/>
              <w:t>Time</w:t>
            </w:r>
            <w:r>
              <w:rPr>
                <w:spacing w:val="9"/>
              </w:rPr>
              <w:t xml:space="preserve"> </w:t>
            </w:r>
            <w:r>
              <w:rPr/>
              <w:t>to</w:t>
            </w:r>
            <w:r>
              <w:rPr>
                <w:spacing w:val="9"/>
              </w:rPr>
              <w:t xml:space="preserve"> </w:t>
            </w:r>
            <w:r>
              <w:rPr/>
              <w:t>Live</w:t>
            </w:r>
            <w:r>
              <w:rPr>
                <w:spacing w:val="9"/>
              </w:rPr>
              <w:t>）值来实现其功能。当数据包在网</w:t>
            </w:r>
            <w:r>
              <w:rPr/>
              <w:t xml:space="preserve"> </w:t>
            </w:r>
            <w:r>
              <w:rPr>
                <w:spacing w:val="3"/>
              </w:rPr>
              <w:t>络中传输时，每个路由器都会将其</w:t>
            </w:r>
            <w:r>
              <w:rPr>
                <w:spacing w:val="-27"/>
              </w:rPr>
              <w:t xml:space="preserve"> </w:t>
            </w:r>
            <w:r>
              <w:rPr/>
              <w:t>TTL</w:t>
            </w:r>
            <w:r>
              <w:rPr>
                <w:spacing w:val="-41"/>
              </w:rPr>
              <w:t xml:space="preserve"> </w:t>
            </w:r>
            <w:r>
              <w:rPr>
                <w:spacing w:val="3"/>
              </w:rPr>
              <w:t>值减</w:t>
            </w:r>
            <w:r>
              <w:rPr>
                <w:spacing w:val="-21"/>
              </w:rPr>
              <w:t xml:space="preserve"> </w:t>
            </w:r>
            <w:r>
              <w:rPr>
                <w:spacing w:val="3"/>
              </w:rPr>
              <w:t>1，直到</w:t>
            </w:r>
            <w:r>
              <w:rPr>
                <w:spacing w:val="-42"/>
              </w:rPr>
              <w:t xml:space="preserve"> </w:t>
            </w:r>
            <w:r>
              <w:rPr/>
              <w:t>TTL</w:t>
            </w:r>
            <w:r>
              <w:rPr>
                <w:spacing w:val="-38"/>
              </w:rPr>
              <w:t xml:space="preserve"> </w:t>
            </w:r>
            <w:r>
              <w:rPr>
                <w:spacing w:val="3"/>
              </w:rPr>
              <w:t>值减为</w:t>
            </w:r>
            <w:r>
              <w:rPr>
                <w:spacing w:val="-37"/>
              </w:rPr>
              <w:t xml:space="preserve"> </w:t>
            </w:r>
            <w:r>
              <w:rPr>
                <w:spacing w:val="3"/>
              </w:rPr>
              <w:t>0</w:t>
            </w:r>
            <w:r>
              <w:rPr>
                <w:spacing w:val="-28"/>
              </w:rPr>
              <w:t xml:space="preserve"> </w:t>
            </w:r>
            <w:r>
              <w:rPr>
                <w:spacing w:val="3"/>
              </w:rPr>
              <w:t>时，</w:t>
            </w:r>
            <w:r>
              <w:rPr/>
              <w:t xml:space="preserve"> </w:t>
            </w:r>
            <w:r>
              <w:rPr>
                <w:spacing w:val="6"/>
              </w:rPr>
              <w:t>路由器会丢弃该数据包并向源主机发送一个</w:t>
            </w:r>
            <w:r>
              <w:rPr>
                <w:spacing w:val="-28"/>
              </w:rPr>
              <w:t xml:space="preserve"> </w:t>
            </w:r>
            <w:r>
              <w:rPr/>
              <w:t>ICMP</w:t>
            </w:r>
            <w:r>
              <w:rPr>
                <w:spacing w:val="-41"/>
              </w:rPr>
              <w:t xml:space="preserve"> </w:t>
            </w:r>
            <w:r>
              <w:rPr>
                <w:spacing w:val="6"/>
              </w:rPr>
              <w:t>超时</w:t>
            </w:r>
            <w:r>
              <w:rPr>
                <w:spacing w:val="5"/>
              </w:rPr>
              <w:t>报文。通过不断</w:t>
            </w:r>
            <w:r>
              <w:rPr/>
              <w:t xml:space="preserve"> </w:t>
            </w:r>
            <w:r>
              <w:rPr>
                <w:spacing w:val="13"/>
              </w:rPr>
              <w:t>发送</w:t>
            </w:r>
            <w:r>
              <w:rPr>
                <w:spacing w:val="-35"/>
              </w:rPr>
              <w:t xml:space="preserve"> </w:t>
            </w:r>
            <w:r>
              <w:rPr/>
              <w:t>TTL</w:t>
            </w:r>
            <w:r>
              <w:rPr>
                <w:spacing w:val="-38"/>
              </w:rPr>
              <w:t xml:space="preserve"> </w:t>
            </w:r>
            <w:r>
              <w:rPr>
                <w:spacing w:val="13"/>
              </w:rPr>
              <w:t>值递增的数据包，</w:t>
            </w:r>
            <w:r>
              <w:rPr/>
              <w:t>Trace</w:t>
            </w:r>
            <w:r>
              <w:rPr>
                <w:spacing w:val="13"/>
              </w:rPr>
              <w:t xml:space="preserve"> </w:t>
            </w:r>
            <w:r>
              <w:rPr/>
              <w:t>route</w:t>
            </w:r>
            <w:r>
              <w:rPr>
                <w:spacing w:val="-34"/>
              </w:rPr>
              <w:t xml:space="preserve"> </w:t>
            </w:r>
            <w:r>
              <w:rPr>
                <w:spacing w:val="13"/>
              </w:rPr>
              <w:t>可以逐步追踪到目标主机之</w:t>
            </w:r>
            <w:r>
              <w:rPr/>
              <w:t xml:space="preserve"> </w:t>
            </w:r>
            <w:r>
              <w:rPr>
                <w:spacing w:val="10"/>
              </w:rPr>
              <w:t>间的所有路由器，从而确定数据包的传输路径。这种方法</w:t>
            </w:r>
            <w:r>
              <w:rPr>
                <w:spacing w:val="9"/>
              </w:rPr>
              <w:t>也叫做“跳</w:t>
            </w:r>
            <w:r>
              <w:rPr/>
              <w:t xml:space="preserve"> </w:t>
            </w:r>
            <w:r>
              <w:rPr>
                <w:spacing w:val="3"/>
              </w:rPr>
              <w:t>数限制</w:t>
            </w:r>
            <w:r>
              <w:rPr>
                <w:spacing w:val="-56"/>
              </w:rPr>
              <w:t xml:space="preserve"> </w:t>
            </w:r>
            <w:r>
              <w:rPr>
                <w:spacing w:val="3"/>
              </w:rPr>
              <w:t>”或“</w:t>
            </w:r>
            <w:r>
              <w:rPr/>
              <w:t>TTL</w:t>
            </w:r>
            <w:r>
              <w:rPr>
                <w:spacing w:val="-41"/>
              </w:rPr>
              <w:t xml:space="preserve"> </w:t>
            </w:r>
            <w:r>
              <w:rPr>
                <w:spacing w:val="3"/>
              </w:rPr>
              <w:t>探测</w:t>
            </w:r>
            <w:r>
              <w:rPr>
                <w:spacing w:val="-70"/>
              </w:rPr>
              <w:t xml:space="preserve"> </w:t>
            </w:r>
            <w:r>
              <w:rPr>
                <w:spacing w:val="3"/>
              </w:rPr>
              <w:t>”。使用</w:t>
            </w:r>
            <w:r>
              <w:rPr>
                <w:spacing w:val="-34"/>
              </w:rPr>
              <w:t xml:space="preserve"> </w:t>
            </w:r>
            <w:r>
              <w:rPr/>
              <w:t>trace</w:t>
            </w:r>
            <w:r>
              <w:rPr>
                <w:spacing w:val="-35"/>
              </w:rPr>
              <w:t xml:space="preserve"> </w:t>
            </w:r>
            <w:r>
              <w:rPr/>
              <w:t>route</w:t>
            </w:r>
            <w:r>
              <w:rPr>
                <w:spacing w:val="-39"/>
              </w:rPr>
              <w:t xml:space="preserve"> </w:t>
            </w:r>
            <w:r>
              <w:rPr>
                <w:spacing w:val="3"/>
              </w:rPr>
              <w:t>命令可以帮助网络管理员</w:t>
            </w:r>
            <w:r>
              <w:rPr/>
              <w:t xml:space="preserve"> </w:t>
            </w:r>
            <w:r>
              <w:rPr>
                <w:spacing w:val="13"/>
              </w:rPr>
              <w:t>诊断网络故障、优化网络性能、确保网络安全等。通过</w:t>
            </w:r>
            <w:r>
              <w:rPr>
                <w:spacing w:val="-32"/>
              </w:rPr>
              <w:t xml:space="preserve"> </w:t>
            </w:r>
            <w:r>
              <w:rPr/>
              <w:t>Trace</w:t>
            </w:r>
            <w:r>
              <w:rPr>
                <w:spacing w:val="13"/>
              </w:rPr>
              <w:t xml:space="preserve"> </w:t>
            </w:r>
            <w:r>
              <w:rPr/>
              <w:t>route </w:t>
            </w:r>
            <w:r>
              <w:rPr>
                <w:spacing w:val="10"/>
              </w:rPr>
              <w:t>可以确定数据包在网络中的传输路径，找出网络中的瓶颈和故障点，</w:t>
            </w:r>
            <w:r>
              <w:rPr>
                <w:spacing w:val="11"/>
              </w:rPr>
              <w:t xml:space="preserve"> </w:t>
            </w:r>
            <w:r>
              <w:rPr>
                <w:spacing w:val="8"/>
              </w:rPr>
              <w:t>并采取相应的措施来解决问题。</w:t>
            </w:r>
          </w:p>
        </w:tc>
      </w:tr>
    </w:tbl>
    <w:p>
      <w:pPr>
        <w:pStyle w:val="BodyText"/>
        <w:spacing w:line="320" w:lineRule="auto"/>
        <w:rPr/>
      </w:pPr>
      <w:r/>
    </w:p>
    <w:p>
      <w:pPr>
        <w:pStyle w:val="BodyText"/>
        <w:spacing w:line="320" w:lineRule="auto"/>
        <w:rPr/>
      </w:pPr>
      <w:r/>
    </w:p>
    <w:p>
      <w:pPr>
        <w:ind w:left="134"/>
        <w:spacing w:before="78" w:line="222" w:lineRule="auto"/>
        <w:outlineLvl w:val="1"/>
        <w:rPr>
          <w:rFonts w:ascii="SimHei" w:hAnsi="SimHei" w:eastAsia="SimHei" w:cs="SimHei"/>
          <w:sz w:val="24"/>
          <w:szCs w:val="24"/>
        </w:rPr>
      </w:pPr>
      <w:bookmarkStart w:name="bookmark12" w:id="57"/>
      <w:bookmarkEnd w:id="57"/>
      <w:bookmarkStart w:name="bookmark11" w:id="58"/>
      <w:bookmarkEnd w:id="58"/>
      <w:r>
        <w:rPr>
          <w:rFonts w:ascii="SimHei" w:hAnsi="SimHei" w:eastAsia="SimHei" w:cs="SimHei"/>
          <w:sz w:val="24"/>
          <w:szCs w:val="24"/>
          <w:b/>
          <w:bCs/>
          <w:spacing w:val="-4"/>
        </w:rPr>
        <w:t>1.3.3.参考资料</w:t>
      </w:r>
    </w:p>
    <w:p>
      <w:pPr>
        <w:pStyle w:val="BodyText"/>
        <w:spacing w:line="324" w:lineRule="auto"/>
        <w:rPr/>
      </w:pPr>
      <w:r/>
    </w:p>
    <w:p>
      <w:pPr>
        <w:ind w:left="977"/>
        <w:spacing w:before="65"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7"/>
        </w:rPr>
        <w:t>1)     </w:t>
      </w:r>
      <w:r>
        <w:rPr>
          <w:rFonts w:ascii="SimSun" w:hAnsi="SimSun" w:eastAsia="SimSun" w:cs="SimSun"/>
          <w:sz w:val="20"/>
          <w:szCs w:val="20"/>
          <w:spacing w:val="7"/>
        </w:rPr>
        <w:t>《电力系统调度自动化设计技术规程》</w:t>
      </w:r>
      <w:r>
        <w:rPr>
          <w:rFonts w:ascii="Times New Roman" w:hAnsi="Times New Roman" w:eastAsia="Times New Roman" w:cs="Times New Roman"/>
          <w:sz w:val="20"/>
          <w:szCs w:val="20"/>
        </w:rPr>
        <w:t>DL</w:t>
      </w:r>
      <w:r>
        <w:rPr>
          <w:rFonts w:ascii="Times New Roman" w:hAnsi="Times New Roman" w:eastAsia="Times New Roman" w:cs="Times New Roman"/>
          <w:sz w:val="20"/>
          <w:szCs w:val="20"/>
          <w:spacing w:val="7"/>
        </w:rPr>
        <w:t>/T</w:t>
      </w:r>
      <w:r>
        <w:rPr>
          <w:rFonts w:ascii="Times New Roman" w:hAnsi="Times New Roman" w:eastAsia="Times New Roman" w:cs="Times New Roman"/>
          <w:sz w:val="20"/>
          <w:szCs w:val="20"/>
          <w:spacing w:val="6"/>
        </w:rPr>
        <w:t xml:space="preserve"> 5003</w:t>
      </w:r>
      <w:r>
        <w:rPr>
          <w:rFonts w:ascii="SimSun" w:hAnsi="SimSun" w:eastAsia="SimSun" w:cs="SimSun"/>
          <w:sz w:val="20"/>
          <w:szCs w:val="20"/>
          <w:spacing w:val="6"/>
        </w:rPr>
        <w:t>－</w:t>
      </w:r>
      <w:r>
        <w:rPr>
          <w:rFonts w:ascii="Times New Roman" w:hAnsi="Times New Roman" w:eastAsia="Times New Roman" w:cs="Times New Roman"/>
          <w:sz w:val="20"/>
          <w:szCs w:val="20"/>
          <w:spacing w:val="6"/>
        </w:rPr>
        <w:t>2017</w:t>
      </w: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ind w:left="957"/>
            <w:spacing w:before="170"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2)     </w:t>
          </w:r>
          <w:r>
            <w:rPr>
              <w:rFonts w:ascii="SimSun" w:hAnsi="SimSun" w:eastAsia="SimSun" w:cs="SimSun"/>
              <w:sz w:val="20"/>
              <w:szCs w:val="20"/>
              <w:spacing w:val="6"/>
            </w:rPr>
            <w:t>《电力调度数据网技术规范》</w:t>
          </w:r>
          <w:r>
            <w:rPr>
              <w:rFonts w:ascii="Times New Roman" w:hAnsi="Times New Roman" w:eastAsia="Times New Roman" w:cs="Times New Roman"/>
              <w:sz w:val="20"/>
              <w:szCs w:val="20"/>
            </w:rPr>
            <w:t>DL</w:t>
          </w:r>
          <w:r>
            <w:rPr>
              <w:rFonts w:ascii="Times New Roman" w:hAnsi="Times New Roman" w:eastAsia="Times New Roman" w:cs="Times New Roman"/>
              <w:sz w:val="20"/>
              <w:szCs w:val="20"/>
              <w:spacing w:val="6"/>
            </w:rPr>
            <w:t>/T</w:t>
          </w:r>
          <w:r>
            <w:rPr>
              <w:rFonts w:ascii="Times New Roman" w:hAnsi="Times New Roman" w:eastAsia="Times New Roman" w:cs="Times New Roman"/>
              <w:sz w:val="20"/>
              <w:szCs w:val="20"/>
              <w:spacing w:val="30"/>
              <w:w w:val="101"/>
            </w:rPr>
            <w:t xml:space="preserve"> </w:t>
          </w:r>
          <w:r>
            <w:rPr>
              <w:rFonts w:ascii="Times New Roman" w:hAnsi="Times New Roman" w:eastAsia="Times New Roman" w:cs="Times New Roman"/>
              <w:sz w:val="20"/>
              <w:szCs w:val="20"/>
              <w:spacing w:val="6"/>
            </w:rPr>
            <w:t>1306-2013</w:t>
          </w:r>
        </w:p>
        <w:p>
          <w:pPr>
            <w:ind w:left="961"/>
            <w:spacing w:before="168"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3)     </w:t>
          </w:r>
          <w:r>
            <w:rPr>
              <w:rFonts w:ascii="SimSun" w:hAnsi="SimSun" w:eastAsia="SimSun" w:cs="SimSun"/>
              <w:sz w:val="20"/>
              <w:szCs w:val="20"/>
              <w:spacing w:val="6"/>
            </w:rPr>
            <w:t>《国家电网调度数据网接入网技术规范》</w:t>
          </w:r>
          <w:r>
            <w:rPr>
              <w:rFonts w:ascii="Times New Roman" w:hAnsi="Times New Roman" w:eastAsia="Times New Roman" w:cs="Times New Roman"/>
              <w:sz w:val="20"/>
              <w:szCs w:val="20"/>
              <w:spacing w:val="6"/>
            </w:rPr>
            <w:t>Q/</w:t>
          </w:r>
          <w:r>
            <w:rPr>
              <w:rFonts w:ascii="Times New Roman" w:hAnsi="Times New Roman" w:eastAsia="Times New Roman" w:cs="Times New Roman"/>
              <w:sz w:val="20"/>
              <w:szCs w:val="20"/>
            </w:rPr>
            <w:t>GDW</w:t>
          </w:r>
          <w:r>
            <w:rPr>
              <w:rFonts w:ascii="Times New Roman" w:hAnsi="Times New Roman" w:eastAsia="Times New Roman" w:cs="Times New Roman"/>
              <w:sz w:val="20"/>
              <w:szCs w:val="20"/>
              <w:spacing w:val="49"/>
            </w:rPr>
            <w:t xml:space="preserve"> </w:t>
          </w:r>
          <w:r>
            <w:rPr>
              <w:rFonts w:ascii="Times New Roman" w:hAnsi="Times New Roman" w:eastAsia="Times New Roman" w:cs="Times New Roman"/>
              <w:sz w:val="20"/>
              <w:szCs w:val="20"/>
              <w:spacing w:val="6"/>
            </w:rPr>
            <w:t>11047-2013</w:t>
          </w:r>
        </w:p>
      </w:sdtContent>
    </w:sdt>
    <w:p>
      <w:pPr>
        <w:ind w:left="956"/>
        <w:spacing w:before="168" w:line="221" w:lineRule="auto"/>
        <w:rPr>
          <w:rFonts w:ascii="SimSun" w:hAnsi="SimSun" w:eastAsia="SimSun" w:cs="SimSun"/>
          <w:sz w:val="20"/>
          <w:szCs w:val="20"/>
        </w:rPr>
      </w:pPr>
      <w:r>
        <w:rPr>
          <w:rFonts w:ascii="Times New Roman" w:hAnsi="Times New Roman" w:eastAsia="Times New Roman" w:cs="Times New Roman"/>
          <w:sz w:val="20"/>
          <w:szCs w:val="20"/>
          <w:spacing w:val="5"/>
        </w:rPr>
        <w:t>4)     </w:t>
      </w:r>
      <w:r>
        <w:rPr>
          <w:rFonts w:ascii="SimSun" w:hAnsi="SimSun" w:eastAsia="SimSun" w:cs="SimSun"/>
          <w:sz w:val="20"/>
          <w:szCs w:val="20"/>
          <w:spacing w:val="5"/>
        </w:rPr>
        <w:t>《国家电网调度数据网骨干网子区及接入网并网技术规范（试行）》</w:t>
      </w:r>
    </w:p>
    <w:p>
      <w:pPr>
        <w:ind w:left="962"/>
        <w:spacing w:before="169" w:line="221" w:lineRule="auto"/>
        <w:rPr>
          <w:rFonts w:ascii="SimSun" w:hAnsi="SimSun" w:eastAsia="SimSun" w:cs="SimSun"/>
          <w:sz w:val="20"/>
          <w:szCs w:val="20"/>
        </w:rPr>
      </w:pPr>
      <w:r>
        <w:rPr>
          <w:rFonts w:ascii="Times New Roman" w:hAnsi="Times New Roman" w:eastAsia="Times New Roman" w:cs="Times New Roman"/>
          <w:sz w:val="20"/>
          <w:szCs w:val="20"/>
          <w:spacing w:val="7"/>
        </w:rPr>
        <w:t>5)     </w:t>
      </w:r>
      <w:r>
        <w:rPr>
          <w:rFonts w:ascii="SimSun" w:hAnsi="SimSun" w:eastAsia="SimSun" w:cs="SimSun"/>
          <w:sz w:val="20"/>
          <w:szCs w:val="20"/>
          <w:spacing w:val="7"/>
        </w:rPr>
        <w:t>《电力监控系统安全防护总体方案》</w:t>
      </w:r>
    </w:p>
    <w:p>
      <w:pPr>
        <w:pStyle w:val="BodyText"/>
        <w:spacing w:line="309" w:lineRule="auto"/>
        <w:rPr/>
      </w:pPr>
      <w:r/>
    </w:p>
    <w:p>
      <w:pPr>
        <w:pStyle w:val="BodyText"/>
        <w:spacing w:line="310" w:lineRule="auto"/>
        <w:rPr/>
      </w:pPr>
      <w:r/>
    </w:p>
    <w:p>
      <w:pPr>
        <w:ind w:left="121"/>
        <w:spacing w:before="92" w:line="222" w:lineRule="auto"/>
        <w:outlineLvl w:val="0"/>
        <w:rPr>
          <w:rFonts w:ascii="SimHei" w:hAnsi="SimHei" w:eastAsia="SimHei" w:cs="SimHei"/>
          <w:sz w:val="28"/>
          <w:szCs w:val="28"/>
        </w:rPr>
      </w:pPr>
      <w:bookmarkStart w:name="bookmark14" w:id="59"/>
      <w:bookmarkEnd w:id="59"/>
      <w:bookmarkStart w:name="bookmark13" w:id="60"/>
      <w:bookmarkEnd w:id="60"/>
      <w:r>
        <w:rPr>
          <w:rFonts w:ascii="SimHei" w:hAnsi="SimHei" w:eastAsia="SimHei" w:cs="SimHei"/>
          <w:sz w:val="28"/>
          <w:szCs w:val="28"/>
          <w:b/>
          <w:bCs/>
          <w:spacing w:val="-7"/>
        </w:rPr>
        <w:t>2.</w:t>
      </w:r>
      <w:r>
        <w:rPr>
          <w:rFonts w:ascii="SimHei" w:hAnsi="SimHei" w:eastAsia="SimHei" w:cs="SimHei"/>
          <w:sz w:val="28"/>
          <w:szCs w:val="28"/>
          <w:spacing w:val="22"/>
        </w:rPr>
        <w:t xml:space="preserve"> </w:t>
      </w:r>
      <w:r>
        <w:rPr>
          <w:rFonts w:ascii="SimHei" w:hAnsi="SimHei" w:eastAsia="SimHei" w:cs="SimHei"/>
          <w:sz w:val="28"/>
          <w:szCs w:val="28"/>
          <w:b/>
          <w:bCs/>
          <w:spacing w:val="-7"/>
        </w:rPr>
        <w:t>主要依据</w:t>
      </w:r>
    </w:p>
    <w:p>
      <w:pPr>
        <w:pStyle w:val="BodyText"/>
        <w:spacing w:line="248" w:lineRule="auto"/>
        <w:rPr/>
      </w:pPr>
      <w:r/>
    </w:p>
    <w:p>
      <w:pPr>
        <w:pStyle w:val="BodyText"/>
        <w:spacing w:line="249" w:lineRule="auto"/>
        <w:rPr/>
      </w:pPr>
      <w:r/>
    </w:p>
    <w:p>
      <w:pPr>
        <w:pStyle w:val="BodyText"/>
        <w:ind w:left="3246"/>
        <w:spacing w:before="61" w:line="230" w:lineRule="auto"/>
        <w:rPr>
          <w:rFonts w:ascii="SimHei" w:hAnsi="SimHei" w:eastAsia="SimHei" w:cs="SimHei"/>
          <w:sz w:val="19"/>
          <w:szCs w:val="19"/>
        </w:rPr>
      </w:pPr>
      <w:r>
        <w:rPr>
          <w:rFonts w:ascii="SimHei" w:hAnsi="SimHei" w:eastAsia="SimHei" w:cs="SimHei"/>
          <w:sz w:val="19"/>
          <w:szCs w:val="19"/>
          <w:spacing w:val="5"/>
        </w:rPr>
        <w:t>表</w:t>
      </w:r>
      <w:r>
        <w:rPr>
          <w:rFonts w:ascii="SimHei" w:hAnsi="SimHei" w:eastAsia="SimHei" w:cs="SimHei"/>
          <w:sz w:val="19"/>
          <w:szCs w:val="19"/>
          <w:spacing w:val="-30"/>
        </w:rPr>
        <w:t xml:space="preserve"> </w:t>
      </w:r>
      <w:r>
        <w:rPr>
          <w:sz w:val="19"/>
          <w:szCs w:val="19"/>
          <w:spacing w:val="5"/>
        </w:rPr>
        <w:t>2  </w:t>
      </w:r>
      <w:r>
        <w:rPr>
          <w:rFonts w:ascii="SimHei" w:hAnsi="SimHei" w:eastAsia="SimHei" w:cs="SimHei"/>
          <w:sz w:val="19"/>
          <w:szCs w:val="19"/>
          <w:spacing w:val="5"/>
        </w:rPr>
        <w:t>引用的制度及规范</w:t>
      </w:r>
    </w:p>
    <w:p>
      <w:pPr>
        <w:spacing w:line="180" w:lineRule="exact"/>
        <w:rPr/>
      </w:pPr>
      <w:r/>
    </w:p>
    <w:tbl>
      <w:tblPr>
        <w:tblStyle w:val="TableNormal"/>
        <w:tblW w:w="861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22"/>
        <w:gridCol w:w="3257"/>
        <w:gridCol w:w="4538"/>
      </w:tblGrid>
      <w:tr>
        <w:trPr>
          <w:trHeight w:val="321" w:hRule="atLeast"/>
        </w:trPr>
        <w:tc>
          <w:tcPr>
            <w:shd w:val="clear" w:fill="BFBFBF"/>
            <w:tcW w:w="822" w:type="dxa"/>
            <w:vAlign w:val="top"/>
          </w:tcPr>
          <w:p>
            <w:pPr>
              <w:pStyle w:val="TableText"/>
              <w:ind w:left="206"/>
              <w:spacing w:before="54" w:line="229" w:lineRule="auto"/>
              <w:rPr/>
            </w:pPr>
            <w:r>
              <w:rPr>
                <w:spacing w:val="5"/>
              </w:rPr>
              <w:t>序号</w:t>
            </w:r>
          </w:p>
        </w:tc>
        <w:tc>
          <w:tcPr>
            <w:shd w:val="clear" w:fill="BFBFBF"/>
            <w:tcW w:w="3257" w:type="dxa"/>
            <w:vAlign w:val="top"/>
          </w:tcPr>
          <w:p>
            <w:pPr>
              <w:pStyle w:val="TableText"/>
              <w:ind w:left="1215"/>
              <w:spacing w:before="54" w:line="227" w:lineRule="auto"/>
              <w:rPr/>
            </w:pPr>
            <w:r>
              <w:rPr>
                <w:spacing w:val="6"/>
              </w:rPr>
              <w:t>依据名称</w:t>
            </w:r>
          </w:p>
        </w:tc>
        <w:tc>
          <w:tcPr>
            <w:shd w:val="clear" w:fill="BFBFBF"/>
            <w:tcW w:w="4538" w:type="dxa"/>
            <w:vAlign w:val="top"/>
          </w:tcPr>
          <w:p>
            <w:pPr>
              <w:pStyle w:val="TableText"/>
              <w:ind w:left="1854"/>
              <w:spacing w:before="54" w:line="228" w:lineRule="auto"/>
              <w:rPr/>
            </w:pPr>
            <w:r>
              <w:rPr>
                <w:spacing w:val="7"/>
              </w:rPr>
              <w:t>相关描述</w:t>
            </w:r>
          </w:p>
        </w:tc>
      </w:tr>
      <w:tr>
        <w:trPr>
          <w:trHeight w:val="1903" w:hRule="atLeast"/>
        </w:trPr>
        <w:tc>
          <w:tcPr>
            <w:tcW w:w="822" w:type="dxa"/>
            <w:vAlign w:val="top"/>
          </w:tcPr>
          <w:p>
            <w:pPr>
              <w:pStyle w:val="TableText"/>
              <w:ind w:left="378"/>
              <w:spacing w:before="84" w:line="189" w:lineRule="auto"/>
              <w:rPr/>
            </w:pPr>
            <w:r>
              <w:rPr/>
              <w:t>1</w:t>
            </w:r>
          </w:p>
        </w:tc>
        <w:tc>
          <w:tcPr>
            <w:tcW w:w="3257" w:type="dxa"/>
            <w:vAlign w:val="top"/>
          </w:tcPr>
          <w:p>
            <w:pPr>
              <w:pStyle w:val="TableText"/>
              <w:ind w:left="115" w:right="106" w:firstLine="1"/>
              <w:spacing w:before="187" w:line="368" w:lineRule="auto"/>
              <w:jc w:val="both"/>
              <w:rPr/>
            </w:pPr>
            <w:r>
              <w:rPr>
                <w:spacing w:val="16"/>
              </w:rPr>
              <w:t>《国家电网调度数据网骨干网子</w:t>
            </w:r>
            <w:r>
              <w:rPr>
                <w:spacing w:val="2"/>
              </w:rPr>
              <w:t xml:space="preserve"> </w:t>
            </w:r>
            <w:r>
              <w:rPr>
                <w:spacing w:val="33"/>
              </w:rPr>
              <w:t>区及接入网并网技术规范（试</w:t>
            </w:r>
            <w:r>
              <w:rPr/>
              <w:t xml:space="preserve"> </w:t>
            </w:r>
            <w:r>
              <w:rPr>
                <w:spacing w:val="-34"/>
              </w:rPr>
              <w:t>行）》</w:t>
            </w:r>
          </w:p>
        </w:tc>
        <w:tc>
          <w:tcPr>
            <w:tcW w:w="4538" w:type="dxa"/>
            <w:vAlign w:val="top"/>
          </w:tcPr>
          <w:p>
            <w:pPr>
              <w:pStyle w:val="TableText"/>
              <w:ind w:left="114" w:right="68" w:firstLine="123"/>
              <w:spacing w:before="185" w:line="370" w:lineRule="auto"/>
              <w:jc w:val="both"/>
              <w:rPr/>
            </w:pPr>
            <w:r>
              <w:rPr>
                <w:spacing w:val="9"/>
              </w:rPr>
              <w:t>国家电网调度数据网由双平面骨干网（包括核</w:t>
            </w:r>
            <w:r>
              <w:rPr>
                <w:spacing w:val="4"/>
              </w:rPr>
              <w:t xml:space="preserve"> </w:t>
            </w:r>
            <w:r>
              <w:rPr>
                <w:spacing w:val="5"/>
              </w:rPr>
              <w:t>心区和子区）和各级调度接入网组成，是坚强智</w:t>
            </w:r>
            <w:r>
              <w:rPr>
                <w:spacing w:val="3"/>
              </w:rPr>
              <w:t xml:space="preserve"> </w:t>
            </w:r>
            <w:r>
              <w:rPr>
                <w:spacing w:val="7"/>
              </w:rPr>
              <w:t>能电网调度的重要基础设施。为规范网络建设，</w:t>
            </w:r>
            <w:r>
              <w:rPr>
                <w:spacing w:val="1"/>
              </w:rPr>
              <w:t xml:space="preserve"> </w:t>
            </w:r>
            <w:r>
              <w:rPr>
                <w:spacing w:val="5"/>
              </w:rPr>
              <w:t>确保国家电网调度数据网安全稳定运行，制定本</w:t>
            </w:r>
          </w:p>
        </w:tc>
      </w:tr>
    </w:tbl>
    <w:p>
      <w:pPr>
        <w:pStyle w:val="BodyText"/>
        <w:rPr/>
      </w:pPr>
      <w:r/>
    </w:p>
    <w:p>
      <w:pPr>
        <w:sectPr>
          <w:footerReference w:type="default" r:id="rId10"/>
          <w:pgSz w:w="11906" w:h="16839"/>
          <w:pgMar w:top="400" w:right="1312" w:bottom="1376" w:left="1687" w:header="0" w:footer="1212" w:gutter="0"/>
        </w:sectPr>
        <w:rPr/>
      </w:pPr>
    </w:p>
    <w:p>
      <w:pPr>
        <w:spacing w:before="19"/>
        <w:rPr/>
      </w:pPr>
      <w:r/>
    </w:p>
    <w:p>
      <w:pPr>
        <w:spacing w:before="19"/>
        <w:rPr/>
      </w:pPr>
      <w:r/>
    </w:p>
    <w:p>
      <w:pPr>
        <w:spacing w:before="18"/>
        <w:rPr/>
      </w:pPr>
      <w:r/>
    </w:p>
    <w:p>
      <w:pPr>
        <w:spacing w:before="18"/>
        <w:rPr/>
      </w:pPr>
      <w:r/>
    </w:p>
    <w:tbl>
      <w:tblPr>
        <w:tblStyle w:val="TableNormal"/>
        <w:tblW w:w="861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22"/>
        <w:gridCol w:w="3257"/>
        <w:gridCol w:w="4538"/>
      </w:tblGrid>
      <w:tr>
        <w:trPr>
          <w:trHeight w:val="573" w:hRule="atLeast"/>
        </w:trPr>
        <w:tc>
          <w:tcPr>
            <w:tcW w:w="822" w:type="dxa"/>
            <w:vAlign w:val="top"/>
          </w:tcPr>
          <w:p>
            <w:pPr>
              <w:rPr>
                <w:rFonts w:ascii="Arial"/>
                <w:sz w:val="21"/>
              </w:rPr>
            </w:pPr>
            <w:r/>
          </w:p>
        </w:tc>
        <w:tc>
          <w:tcPr>
            <w:tcW w:w="3257" w:type="dxa"/>
            <w:vAlign w:val="top"/>
          </w:tcPr>
          <w:p>
            <w:pPr>
              <w:rPr>
                <w:rFonts w:ascii="Arial"/>
                <w:sz w:val="21"/>
              </w:rPr>
            </w:pPr>
            <w:r/>
          </w:p>
        </w:tc>
        <w:tc>
          <w:tcPr>
            <w:tcW w:w="4538" w:type="dxa"/>
            <w:vAlign w:val="top"/>
          </w:tcPr>
          <w:p>
            <w:pPr>
              <w:pStyle w:val="TableText"/>
              <w:ind w:left="115"/>
              <w:spacing w:before="37" w:line="230" w:lineRule="auto"/>
              <w:rPr/>
            </w:pPr>
            <w:r>
              <w:rPr>
                <w:spacing w:val="2"/>
              </w:rPr>
              <w:t>规范。</w:t>
            </w:r>
          </w:p>
        </w:tc>
      </w:tr>
      <w:tr>
        <w:trPr>
          <w:trHeight w:val="1135" w:hRule="atLeast"/>
        </w:trPr>
        <w:tc>
          <w:tcPr>
            <w:tcW w:w="822" w:type="dxa"/>
            <w:vAlign w:val="top"/>
          </w:tcPr>
          <w:p>
            <w:pPr>
              <w:pStyle w:val="TableText"/>
              <w:ind w:left="365"/>
              <w:spacing w:before="84" w:line="189" w:lineRule="auto"/>
              <w:rPr/>
            </w:pPr>
            <w:r>
              <w:rPr/>
              <w:t>2</w:t>
            </w:r>
          </w:p>
        </w:tc>
        <w:tc>
          <w:tcPr>
            <w:tcW w:w="3257" w:type="dxa"/>
            <w:vAlign w:val="top"/>
          </w:tcPr>
          <w:p>
            <w:pPr>
              <w:pStyle w:val="TableText"/>
              <w:ind w:left="114" w:right="106" w:firstLine="3"/>
              <w:spacing w:before="189" w:line="362" w:lineRule="auto"/>
              <w:rPr/>
            </w:pPr>
            <w:r>
              <w:rPr>
                <w:spacing w:val="16"/>
              </w:rPr>
              <w:t>《电力监控系统安全防护总体方</w:t>
            </w:r>
            <w:r>
              <w:rPr>
                <w:spacing w:val="2"/>
              </w:rPr>
              <w:t xml:space="preserve"> </w:t>
            </w:r>
            <w:r>
              <w:rPr>
                <w:spacing w:val="-1"/>
              </w:rPr>
              <w:t>案》</w:t>
            </w:r>
          </w:p>
        </w:tc>
        <w:tc>
          <w:tcPr>
            <w:tcW w:w="4538" w:type="dxa"/>
            <w:vAlign w:val="top"/>
          </w:tcPr>
          <w:p>
            <w:pPr>
              <w:pStyle w:val="TableText"/>
              <w:ind w:left="113" w:right="108" w:firstLine="25"/>
              <w:spacing w:before="52" w:line="278" w:lineRule="auto"/>
              <w:jc w:val="both"/>
              <w:rPr/>
            </w:pPr>
            <w:r>
              <w:rPr>
                <w:spacing w:val="14"/>
              </w:rPr>
              <w:t>电力调度机构负责直接调度范围内的下一级电</w:t>
            </w:r>
            <w:r>
              <w:rPr>
                <w:spacing w:val="4"/>
              </w:rPr>
              <w:t xml:space="preserve"> </w:t>
            </w:r>
            <w:r>
              <w:rPr>
                <w:spacing w:val="5"/>
              </w:rPr>
              <w:t>力调度机构、变电站、发电厂涉网部分的电力监</w:t>
            </w:r>
            <w:r>
              <w:rPr>
                <w:spacing w:val="4"/>
              </w:rPr>
              <w:t xml:space="preserve"> </w:t>
            </w:r>
            <w:r>
              <w:rPr>
                <w:spacing w:val="8"/>
              </w:rPr>
              <w:t>控系统的安全防护的技术监督。</w:t>
            </w:r>
          </w:p>
        </w:tc>
      </w:tr>
    </w:tbl>
    <w:p>
      <w:pPr>
        <w:pStyle w:val="BodyText"/>
        <w:spacing w:line="263" w:lineRule="auto"/>
        <w:rPr/>
      </w:pPr>
      <w:r/>
    </w:p>
    <w:p>
      <w:pPr>
        <w:pStyle w:val="BodyText"/>
        <w:spacing w:line="263" w:lineRule="auto"/>
        <w:rPr/>
      </w:pPr>
      <w:r/>
    </w:p>
    <w:p>
      <w:pPr>
        <w:pStyle w:val="BodyText"/>
        <w:spacing w:line="263" w:lineRule="auto"/>
        <w:rPr/>
      </w:pPr>
      <w:r/>
    </w:p>
    <w:p>
      <w:pPr>
        <w:ind w:left="123"/>
        <w:spacing w:before="91" w:line="222" w:lineRule="auto"/>
        <w:outlineLvl w:val="0"/>
        <w:rPr>
          <w:rFonts w:ascii="SimHei" w:hAnsi="SimHei" w:eastAsia="SimHei" w:cs="SimHei"/>
          <w:sz w:val="28"/>
          <w:szCs w:val="28"/>
        </w:rPr>
      </w:pPr>
      <w:bookmarkStart w:name="bookmark16" w:id="61"/>
      <w:bookmarkEnd w:id="61"/>
      <w:bookmarkStart w:name="bookmark18" w:id="62"/>
      <w:bookmarkEnd w:id="62"/>
      <w:bookmarkStart w:name="bookmark15" w:id="63"/>
      <w:bookmarkEnd w:id="63"/>
      <w:r>
        <w:rPr>
          <w:rFonts w:ascii="SimHei" w:hAnsi="SimHei" w:eastAsia="SimHei" w:cs="SimHei"/>
          <w:sz w:val="28"/>
          <w:szCs w:val="28"/>
          <w:b/>
          <w:bCs/>
          <w:spacing w:val="-6"/>
        </w:rPr>
        <w:t>3.</w:t>
      </w:r>
      <w:r>
        <w:rPr>
          <w:rFonts w:ascii="SimHei" w:hAnsi="SimHei" w:eastAsia="SimHei" w:cs="SimHei"/>
          <w:sz w:val="28"/>
          <w:szCs w:val="28"/>
          <w:spacing w:val="14"/>
        </w:rPr>
        <w:t xml:space="preserve"> </w:t>
      </w:r>
      <w:r>
        <w:rPr>
          <w:rFonts w:ascii="SimHei" w:hAnsi="SimHei" w:eastAsia="SimHei" w:cs="SimHei"/>
          <w:sz w:val="28"/>
          <w:szCs w:val="28"/>
          <w:b/>
          <w:bCs/>
          <w:spacing w:val="-6"/>
        </w:rPr>
        <w:t>现状分析</w:t>
      </w:r>
    </w:p>
    <w:p>
      <w:pPr>
        <w:pStyle w:val="BodyText"/>
        <w:spacing w:line="288" w:lineRule="auto"/>
        <w:rPr/>
      </w:pPr>
      <w:r/>
    </w:p>
    <w:p>
      <w:pPr>
        <w:pStyle w:val="BodyText"/>
        <w:spacing w:line="288" w:lineRule="auto"/>
        <w:rPr/>
      </w:pPr>
      <w:r/>
    </w:p>
    <w:p>
      <w:pPr>
        <w:ind w:left="122"/>
        <w:spacing w:before="78" w:line="221" w:lineRule="auto"/>
        <w:outlineLvl w:val="0"/>
        <w:rPr>
          <w:rFonts w:ascii="SimHei" w:hAnsi="SimHei" w:eastAsia="SimHei" w:cs="SimHei"/>
          <w:sz w:val="24"/>
          <w:szCs w:val="24"/>
        </w:rPr>
      </w:pPr>
      <w:bookmarkStart w:name="bookmark17" w:id="64"/>
      <w:bookmarkEnd w:id="64"/>
      <w:r>
        <w:rPr>
          <w:rFonts w:ascii="SimHei" w:hAnsi="SimHei" w:eastAsia="SimHei" w:cs="SimHei"/>
          <w:sz w:val="24"/>
          <w:szCs w:val="24"/>
          <w:b/>
          <w:bCs/>
          <w:spacing w:val="-4"/>
        </w:rPr>
        <w:t>3.1.</w:t>
      </w:r>
      <w:r>
        <w:rPr>
          <w:rFonts w:ascii="SimHei" w:hAnsi="SimHei" w:eastAsia="SimHei" w:cs="SimHei"/>
          <w:sz w:val="24"/>
          <w:szCs w:val="24"/>
          <w:spacing w:val="-25"/>
        </w:rPr>
        <w:t xml:space="preserve"> </w:t>
      </w:r>
      <w:r>
        <w:rPr>
          <w:rFonts w:ascii="SimHei" w:hAnsi="SimHei" w:eastAsia="SimHei" w:cs="SimHei"/>
          <w:sz w:val="24"/>
          <w:szCs w:val="24"/>
          <w:b/>
          <w:bCs/>
          <w:spacing w:val="-4"/>
        </w:rPr>
        <w:t>业务现状分析</w:t>
      </w:r>
    </w:p>
    <w:p>
      <w:pPr>
        <w:pStyle w:val="BodyText"/>
        <w:spacing w:line="423" w:lineRule="auto"/>
        <w:rPr/>
      </w:pPr>
      <w:r/>
    </w:p>
    <w:p>
      <w:pPr>
        <w:ind w:left="121" w:right="205" w:firstLine="430"/>
        <w:spacing w:before="65" w:line="426" w:lineRule="auto"/>
        <w:jc w:val="both"/>
        <w:rPr>
          <w:rFonts w:ascii="SimSun" w:hAnsi="SimSun" w:eastAsia="SimSun" w:cs="SimSun"/>
          <w:sz w:val="20"/>
          <w:szCs w:val="20"/>
        </w:rPr>
      </w:pPr>
      <w:r>
        <w:rPr>
          <w:rFonts w:ascii="SimSun" w:hAnsi="SimSun" w:eastAsia="SimSun" w:cs="SimSun"/>
          <w:sz w:val="20"/>
          <w:szCs w:val="20"/>
          <w:spacing w:val="7"/>
        </w:rPr>
        <w:t>随着新型电力系统建设的推进，电网在整体规模、电源结构、网络形态、负荷组</w:t>
      </w:r>
      <w:r>
        <w:rPr>
          <w:rFonts w:ascii="SimSun" w:hAnsi="SimSun" w:eastAsia="SimSun" w:cs="SimSun"/>
          <w:sz w:val="20"/>
          <w:szCs w:val="20"/>
          <w:spacing w:val="6"/>
        </w:rPr>
        <w:t>成等方</w:t>
      </w:r>
      <w:r>
        <w:rPr>
          <w:rFonts w:ascii="SimSun" w:hAnsi="SimSun" w:eastAsia="SimSun" w:cs="SimSun"/>
          <w:sz w:val="20"/>
          <w:szCs w:val="20"/>
        </w:rPr>
        <w:t xml:space="preserve"> </w:t>
      </w:r>
      <w:r>
        <w:rPr>
          <w:rFonts w:ascii="SimSun" w:hAnsi="SimSun" w:eastAsia="SimSun" w:cs="SimSun"/>
          <w:sz w:val="20"/>
          <w:szCs w:val="20"/>
          <w:spacing w:val="7"/>
        </w:rPr>
        <w:t>面均发生了深刻变化。调度数据网作为调度业务承载主体和数据传输基础设施，也因此面临</w:t>
      </w:r>
      <w:r>
        <w:rPr>
          <w:rFonts w:ascii="SimSun" w:hAnsi="SimSun" w:eastAsia="SimSun" w:cs="SimSun"/>
          <w:sz w:val="20"/>
          <w:szCs w:val="20"/>
          <w:spacing w:val="14"/>
        </w:rPr>
        <w:t xml:space="preserve"> </w:t>
      </w:r>
      <w:r>
        <w:rPr>
          <w:rFonts w:ascii="SimSun" w:hAnsi="SimSun" w:eastAsia="SimSun" w:cs="SimSun"/>
          <w:sz w:val="20"/>
          <w:szCs w:val="20"/>
          <w:spacing w:val="7"/>
        </w:rPr>
        <w:t>网络规模日益庞大、网络设备大幅增长、承载业务愈加多样的发展态势，这些都对调度数据</w:t>
      </w:r>
      <w:r>
        <w:rPr>
          <w:rFonts w:ascii="SimSun" w:hAnsi="SimSun" w:eastAsia="SimSun" w:cs="SimSun"/>
          <w:sz w:val="20"/>
          <w:szCs w:val="20"/>
          <w:spacing w:val="14"/>
        </w:rPr>
        <w:t xml:space="preserve"> </w:t>
      </w:r>
      <w:r>
        <w:rPr>
          <w:rFonts w:ascii="SimSun" w:hAnsi="SimSun" w:eastAsia="SimSun" w:cs="SimSun"/>
          <w:sz w:val="20"/>
          <w:szCs w:val="20"/>
          <w:spacing w:val="7"/>
        </w:rPr>
        <w:t>网的安全性、可靠性和承载力提出了更高要求。基于当前现状，总结出目前调度数据网存在</w:t>
      </w:r>
      <w:r>
        <w:rPr>
          <w:rFonts w:ascii="SimSun" w:hAnsi="SimSun" w:eastAsia="SimSun" w:cs="SimSun"/>
          <w:sz w:val="20"/>
          <w:szCs w:val="20"/>
          <w:spacing w:val="14"/>
        </w:rPr>
        <w:t xml:space="preserve"> </w:t>
      </w:r>
      <w:r>
        <w:rPr>
          <w:rFonts w:ascii="SimSun" w:hAnsi="SimSun" w:eastAsia="SimSun" w:cs="SimSun"/>
          <w:sz w:val="20"/>
          <w:szCs w:val="20"/>
          <w:spacing w:val="6"/>
        </w:rPr>
        <w:t>如下几点问题：</w:t>
      </w:r>
    </w:p>
    <w:p>
      <w:pPr>
        <w:ind w:left="556"/>
        <w:spacing w:before="188" w:line="228" w:lineRule="auto"/>
        <w:rPr>
          <w:rFonts w:ascii="SimSun" w:hAnsi="SimSun" w:eastAsia="SimSun" w:cs="SimSun"/>
          <w:sz w:val="20"/>
          <w:szCs w:val="20"/>
        </w:rPr>
      </w:pPr>
      <w:r>
        <w:rPr>
          <w:rFonts w:ascii="SimSun" w:hAnsi="SimSun" w:eastAsia="SimSun" w:cs="SimSun"/>
          <w:sz w:val="20"/>
          <w:szCs w:val="20"/>
          <w:b/>
          <w:bCs/>
          <w:spacing w:val="3"/>
        </w:rPr>
        <w:t>1.</w:t>
      </w:r>
      <w:r>
        <w:rPr>
          <w:rFonts w:ascii="SimSun" w:hAnsi="SimSun" w:eastAsia="SimSun" w:cs="SimSun"/>
          <w:sz w:val="20"/>
          <w:szCs w:val="20"/>
          <w:spacing w:val="30"/>
        </w:rPr>
        <w:t xml:space="preserve">  </w:t>
      </w:r>
      <w:r>
        <w:rPr>
          <w:rFonts w:ascii="SimSun" w:hAnsi="SimSun" w:eastAsia="SimSun" w:cs="SimSun"/>
          <w:sz w:val="20"/>
          <w:szCs w:val="20"/>
          <w:b/>
          <w:bCs/>
          <w:spacing w:val="3"/>
        </w:rPr>
        <w:t>网络规模和复杂度增加</w:t>
      </w:r>
    </w:p>
    <w:p>
      <w:pPr>
        <w:pStyle w:val="BodyText"/>
        <w:spacing w:line="305" w:lineRule="auto"/>
        <w:rPr/>
      </w:pPr>
      <w:r/>
    </w:p>
    <w:p>
      <w:pPr>
        <w:ind w:left="979" w:right="205" w:hanging="429"/>
        <w:spacing w:before="65" w:line="332" w:lineRule="auto"/>
        <w:rPr>
          <w:rFonts w:ascii="SimSun" w:hAnsi="SimSun" w:eastAsia="SimSun" w:cs="SimSun"/>
          <w:sz w:val="20"/>
          <w:szCs w:val="20"/>
        </w:rPr>
      </w:pPr>
      <w:r>
        <w:rPr>
          <w:rFonts w:ascii="Wingdings" w:hAnsi="Wingdings" w:eastAsia="Wingdings" w:cs="Wingdings"/>
          <w:sz w:val="20"/>
          <w:szCs w:val="20"/>
          <w:spacing w:val="11"/>
        </w:rPr>
        <w:t>l</w:t>
      </w:r>
      <w:r>
        <w:rPr>
          <w:rFonts w:ascii="Wingdings" w:hAnsi="Wingdings" w:eastAsia="Wingdings" w:cs="Wingdings"/>
          <w:sz w:val="20"/>
          <w:szCs w:val="20"/>
          <w:spacing w:val="120"/>
        </w:rPr>
        <w:t xml:space="preserve"> </w:t>
      </w:r>
      <w:r>
        <w:rPr>
          <w:rFonts w:ascii="SimSun" w:hAnsi="SimSun" w:eastAsia="SimSun" w:cs="SimSun"/>
          <w:sz w:val="20"/>
          <w:szCs w:val="20"/>
          <w:spacing w:val="11"/>
        </w:rPr>
        <w:t>网络规模和复杂度不断增加，涉及到的网络设备和节点数量增加，网络拓扑结构</w:t>
      </w:r>
      <w:r>
        <w:rPr>
          <w:rFonts w:ascii="SimSun" w:hAnsi="SimSun" w:eastAsia="SimSun" w:cs="SimSun"/>
          <w:sz w:val="20"/>
          <w:szCs w:val="20"/>
        </w:rPr>
        <w:t xml:space="preserve"> </w:t>
      </w:r>
      <w:r>
        <w:rPr>
          <w:rFonts w:ascii="SimSun" w:hAnsi="SimSun" w:eastAsia="SimSun" w:cs="SimSun"/>
          <w:sz w:val="20"/>
          <w:szCs w:val="20"/>
          <w:spacing w:val="7"/>
        </w:rPr>
        <w:t>变得更加复杂。</w:t>
      </w:r>
    </w:p>
    <w:p>
      <w:pPr>
        <w:pStyle w:val="BodyText"/>
        <w:spacing w:line="304" w:lineRule="auto"/>
        <w:rPr/>
      </w:pPr>
      <w:r/>
    </w:p>
    <w:p>
      <w:pPr>
        <w:ind w:left="550"/>
        <w:spacing w:before="65" w:line="270" w:lineRule="exact"/>
        <w:rPr>
          <w:rFonts w:ascii="SimSun" w:hAnsi="SimSun" w:eastAsia="SimSun" w:cs="SimSun"/>
          <w:sz w:val="20"/>
          <w:szCs w:val="20"/>
        </w:rPr>
      </w:pPr>
      <w:r>
        <w:rPr>
          <w:rFonts w:ascii="Wingdings" w:hAnsi="Wingdings" w:eastAsia="Wingdings" w:cs="Wingdings"/>
          <w:sz w:val="20"/>
          <w:szCs w:val="20"/>
          <w:spacing w:val="8"/>
          <w:position w:val="1"/>
        </w:rPr>
        <w:t>l</w:t>
      </w:r>
      <w:r>
        <w:rPr>
          <w:rFonts w:ascii="Wingdings" w:hAnsi="Wingdings" w:eastAsia="Wingdings" w:cs="Wingdings"/>
          <w:sz w:val="20"/>
          <w:szCs w:val="20"/>
          <w:spacing w:val="112"/>
          <w:position w:val="1"/>
        </w:rPr>
        <w:t xml:space="preserve"> </w:t>
      </w:r>
      <w:r>
        <w:rPr>
          <w:rFonts w:ascii="SimSun" w:hAnsi="SimSun" w:eastAsia="SimSun" w:cs="SimSun"/>
          <w:sz w:val="20"/>
          <w:szCs w:val="20"/>
          <w:spacing w:val="8"/>
          <w:position w:val="1"/>
        </w:rPr>
        <w:t>网络覆盖范围扩大至多个地理位置，需要跨地域进行统一管理和监控。</w:t>
      </w:r>
    </w:p>
    <w:p>
      <w:pPr>
        <w:pStyle w:val="BodyText"/>
        <w:spacing w:line="293" w:lineRule="auto"/>
        <w:rPr/>
      </w:pPr>
      <w:r/>
    </w:p>
    <w:p>
      <w:pPr>
        <w:ind w:left="543"/>
        <w:spacing w:before="65" w:line="228" w:lineRule="auto"/>
        <w:rPr>
          <w:rFonts w:ascii="SimSun" w:hAnsi="SimSun" w:eastAsia="SimSun" w:cs="SimSun"/>
          <w:sz w:val="20"/>
          <w:szCs w:val="20"/>
        </w:rPr>
      </w:pPr>
      <w:r>
        <w:rPr>
          <w:rFonts w:ascii="SimSun" w:hAnsi="SimSun" w:eastAsia="SimSun" w:cs="SimSun"/>
          <w:sz w:val="20"/>
          <w:szCs w:val="20"/>
          <w:b/>
          <w:bCs/>
          <w:spacing w:val="4"/>
        </w:rPr>
        <w:t>2.</w:t>
      </w:r>
      <w:r>
        <w:rPr>
          <w:rFonts w:ascii="SimSun" w:hAnsi="SimSun" w:eastAsia="SimSun" w:cs="SimSun"/>
          <w:sz w:val="20"/>
          <w:szCs w:val="20"/>
          <w:spacing w:val="30"/>
        </w:rPr>
        <w:t xml:space="preserve">  </w:t>
      </w:r>
      <w:r>
        <w:rPr>
          <w:rFonts w:ascii="SimSun" w:hAnsi="SimSun" w:eastAsia="SimSun" w:cs="SimSun"/>
          <w:sz w:val="20"/>
          <w:szCs w:val="20"/>
          <w:b/>
          <w:bCs/>
          <w:spacing w:val="4"/>
        </w:rPr>
        <w:t>网络安全威胁日益严峻</w:t>
      </w:r>
    </w:p>
    <w:p>
      <w:pPr>
        <w:pStyle w:val="BodyText"/>
        <w:spacing w:line="305" w:lineRule="auto"/>
        <w:rPr/>
      </w:pPr>
      <w:r/>
    </w:p>
    <w:p>
      <w:pPr>
        <w:ind w:left="980" w:right="205" w:hanging="430"/>
        <w:spacing w:before="65" w:line="332" w:lineRule="auto"/>
        <w:rPr>
          <w:rFonts w:ascii="SimSun" w:hAnsi="SimSun" w:eastAsia="SimSun" w:cs="SimSun"/>
          <w:sz w:val="20"/>
          <w:szCs w:val="20"/>
        </w:rPr>
      </w:pPr>
      <w:r>
        <w:rPr>
          <w:rFonts w:ascii="Wingdings" w:hAnsi="Wingdings" w:eastAsia="Wingdings" w:cs="Wingdings"/>
          <w:sz w:val="20"/>
          <w:szCs w:val="20"/>
          <w:spacing w:val="11"/>
        </w:rPr>
        <w:t>l</w:t>
      </w:r>
      <w:r>
        <w:rPr>
          <w:rFonts w:ascii="Wingdings" w:hAnsi="Wingdings" w:eastAsia="Wingdings" w:cs="Wingdings"/>
          <w:sz w:val="20"/>
          <w:szCs w:val="20"/>
          <w:spacing w:val="120"/>
        </w:rPr>
        <w:t xml:space="preserve"> </w:t>
      </w:r>
      <w:r>
        <w:rPr>
          <w:rFonts w:ascii="SimSun" w:hAnsi="SimSun" w:eastAsia="SimSun" w:cs="SimSun"/>
          <w:sz w:val="20"/>
          <w:szCs w:val="20"/>
          <w:spacing w:val="11"/>
        </w:rPr>
        <w:t>网络安全威胁不断增加，包括网络攻击、恶意软件、数据泄露等，对网络安全的</w:t>
      </w:r>
      <w:r>
        <w:rPr>
          <w:rFonts w:ascii="SimSun" w:hAnsi="SimSun" w:eastAsia="SimSun" w:cs="SimSun"/>
          <w:sz w:val="20"/>
          <w:szCs w:val="20"/>
        </w:rPr>
        <w:t xml:space="preserve"> </w:t>
      </w:r>
      <w:r>
        <w:rPr>
          <w:rFonts w:ascii="SimSun" w:hAnsi="SimSun" w:eastAsia="SimSun" w:cs="SimSun"/>
          <w:sz w:val="20"/>
          <w:szCs w:val="20"/>
          <w:spacing w:val="6"/>
        </w:rPr>
        <w:t>要求越来越高。</w:t>
      </w:r>
    </w:p>
    <w:p>
      <w:pPr>
        <w:pStyle w:val="BodyText"/>
        <w:spacing w:line="304" w:lineRule="auto"/>
        <w:rPr/>
      </w:pPr>
      <w:r/>
    </w:p>
    <w:p>
      <w:pPr>
        <w:ind w:left="550"/>
        <w:spacing w:before="66" w:line="270" w:lineRule="exact"/>
        <w:rPr>
          <w:rFonts w:ascii="SimSun" w:hAnsi="SimSun" w:eastAsia="SimSun" w:cs="SimSun"/>
          <w:sz w:val="20"/>
          <w:szCs w:val="20"/>
        </w:rPr>
      </w:pPr>
      <w:r>
        <w:rPr>
          <w:rFonts w:ascii="Wingdings" w:hAnsi="Wingdings" w:eastAsia="Wingdings" w:cs="Wingdings"/>
          <w:sz w:val="20"/>
          <w:szCs w:val="20"/>
          <w:spacing w:val="8"/>
          <w:position w:val="1"/>
        </w:rPr>
        <w:t>l</w:t>
      </w:r>
      <w:r>
        <w:rPr>
          <w:rFonts w:ascii="Wingdings" w:hAnsi="Wingdings" w:eastAsia="Wingdings" w:cs="Wingdings"/>
          <w:sz w:val="20"/>
          <w:szCs w:val="20"/>
          <w:spacing w:val="112"/>
          <w:position w:val="1"/>
        </w:rPr>
        <w:t xml:space="preserve"> </w:t>
      </w:r>
      <w:r>
        <w:rPr>
          <w:rFonts w:ascii="SimSun" w:hAnsi="SimSun" w:eastAsia="SimSun" w:cs="SimSun"/>
          <w:sz w:val="20"/>
          <w:szCs w:val="20"/>
          <w:spacing w:val="8"/>
          <w:position w:val="1"/>
        </w:rPr>
        <w:t>需要强化网络安全管理和监控，及时发现和应对安全漏洞和攻击行为。</w:t>
      </w:r>
    </w:p>
    <w:p>
      <w:pPr>
        <w:pStyle w:val="BodyText"/>
        <w:spacing w:line="293" w:lineRule="auto"/>
        <w:rPr/>
      </w:pPr>
      <w:r/>
    </w:p>
    <w:p>
      <w:pPr>
        <w:ind w:left="545"/>
        <w:spacing w:before="65" w:line="228" w:lineRule="auto"/>
        <w:rPr>
          <w:rFonts w:ascii="SimSun" w:hAnsi="SimSun" w:eastAsia="SimSun" w:cs="SimSun"/>
          <w:sz w:val="20"/>
          <w:szCs w:val="20"/>
        </w:rPr>
      </w:pPr>
      <w:r>
        <w:rPr>
          <w:rFonts w:ascii="SimSun" w:hAnsi="SimSun" w:eastAsia="SimSun" w:cs="SimSun"/>
          <w:sz w:val="20"/>
          <w:szCs w:val="20"/>
          <w:b/>
          <w:bCs/>
          <w:spacing w:val="4"/>
        </w:rPr>
        <w:t>3.</w:t>
      </w:r>
      <w:r>
        <w:rPr>
          <w:rFonts w:ascii="SimSun" w:hAnsi="SimSun" w:eastAsia="SimSun" w:cs="SimSun"/>
          <w:sz w:val="20"/>
          <w:szCs w:val="20"/>
          <w:spacing w:val="29"/>
        </w:rPr>
        <w:t xml:space="preserve">  </w:t>
      </w:r>
      <w:r>
        <w:rPr>
          <w:rFonts w:ascii="SimSun" w:hAnsi="SimSun" w:eastAsia="SimSun" w:cs="SimSun"/>
          <w:sz w:val="20"/>
          <w:szCs w:val="20"/>
          <w:b/>
          <w:bCs/>
          <w:spacing w:val="4"/>
        </w:rPr>
        <w:t>网络服务质量需求提升</w:t>
      </w:r>
    </w:p>
    <w:p>
      <w:pPr>
        <w:pStyle w:val="BodyText"/>
        <w:spacing w:line="305" w:lineRule="auto"/>
        <w:rPr/>
      </w:pPr>
      <w:r/>
    </w:p>
    <w:p>
      <w:pPr>
        <w:ind w:left="980" w:right="205" w:hanging="430"/>
        <w:spacing w:before="66" w:line="332" w:lineRule="auto"/>
        <w:rPr>
          <w:rFonts w:ascii="SimSun" w:hAnsi="SimSun" w:eastAsia="SimSun" w:cs="SimSun"/>
          <w:sz w:val="20"/>
          <w:szCs w:val="20"/>
        </w:rPr>
      </w:pPr>
      <w:r>
        <w:rPr>
          <w:rFonts w:ascii="Wingdings" w:hAnsi="Wingdings" w:eastAsia="Wingdings" w:cs="Wingdings"/>
          <w:sz w:val="20"/>
          <w:szCs w:val="20"/>
          <w:spacing w:val="12"/>
        </w:rPr>
        <w:t>l</w:t>
      </w:r>
      <w:r>
        <w:rPr>
          <w:rFonts w:ascii="Wingdings" w:hAnsi="Wingdings" w:eastAsia="Wingdings" w:cs="Wingdings"/>
          <w:sz w:val="20"/>
          <w:szCs w:val="20"/>
          <w:spacing w:val="94"/>
        </w:rPr>
        <w:t xml:space="preserve"> </w:t>
      </w:r>
      <w:r>
        <w:rPr>
          <w:rFonts w:ascii="SimSun" w:hAnsi="SimSun" w:eastAsia="SimSun" w:cs="SimSun"/>
          <w:sz w:val="20"/>
          <w:szCs w:val="20"/>
          <w:spacing w:val="12"/>
        </w:rPr>
        <w:t>用户对于网络服务质量的需求不断提升，包括网络带宽、</w:t>
      </w:r>
      <w:r>
        <w:rPr>
          <w:rFonts w:ascii="SimSun" w:hAnsi="SimSun" w:eastAsia="SimSun" w:cs="SimSun"/>
          <w:sz w:val="20"/>
          <w:szCs w:val="20"/>
          <w:spacing w:val="11"/>
        </w:rPr>
        <w:t>延迟、稳定性等方面的</w:t>
      </w:r>
      <w:r>
        <w:rPr>
          <w:rFonts w:ascii="SimSun" w:hAnsi="SimSun" w:eastAsia="SimSun" w:cs="SimSun"/>
          <w:sz w:val="20"/>
          <w:szCs w:val="20"/>
        </w:rPr>
        <w:t xml:space="preserve"> </w:t>
      </w:r>
      <w:r>
        <w:rPr>
          <w:rFonts w:ascii="SimSun" w:hAnsi="SimSun" w:eastAsia="SimSun" w:cs="SimSun"/>
          <w:sz w:val="20"/>
          <w:szCs w:val="20"/>
          <w:spacing w:val="6"/>
        </w:rPr>
        <w:t>要求越来越高。</w:t>
      </w:r>
    </w:p>
    <w:p>
      <w:pPr>
        <w:pStyle w:val="BodyText"/>
        <w:spacing w:line="304" w:lineRule="auto"/>
        <w:rPr/>
      </w:pPr>
      <w:r/>
    </w:p>
    <w:p>
      <w:pPr>
        <w:ind w:left="550"/>
        <w:spacing w:before="65" w:line="270" w:lineRule="exact"/>
        <w:rPr>
          <w:rFonts w:ascii="SimSun" w:hAnsi="SimSun" w:eastAsia="SimSun" w:cs="SimSun"/>
          <w:sz w:val="20"/>
          <w:szCs w:val="20"/>
        </w:rPr>
      </w:pPr>
      <w:r>
        <w:rPr>
          <w:rFonts w:ascii="Wingdings" w:hAnsi="Wingdings" w:eastAsia="Wingdings" w:cs="Wingdings"/>
          <w:sz w:val="20"/>
          <w:szCs w:val="20"/>
          <w:spacing w:val="8"/>
          <w:position w:val="1"/>
        </w:rPr>
        <w:t>l</w:t>
      </w:r>
      <w:r>
        <w:rPr>
          <w:rFonts w:ascii="Wingdings" w:hAnsi="Wingdings" w:eastAsia="Wingdings" w:cs="Wingdings"/>
          <w:sz w:val="20"/>
          <w:szCs w:val="20"/>
          <w:spacing w:val="116"/>
          <w:position w:val="1"/>
        </w:rPr>
        <w:t xml:space="preserve"> </w:t>
      </w:r>
      <w:r>
        <w:rPr>
          <w:rFonts w:ascii="SimSun" w:hAnsi="SimSun" w:eastAsia="SimSun" w:cs="SimSun"/>
          <w:sz w:val="20"/>
          <w:szCs w:val="20"/>
          <w:spacing w:val="8"/>
          <w:position w:val="1"/>
        </w:rPr>
        <w:t>需要对网络性能进行实时监控和优化，确保网络服务质量满足用户需求。</w:t>
      </w:r>
    </w:p>
    <w:p>
      <w:pPr>
        <w:spacing w:line="270" w:lineRule="exact"/>
        <w:sectPr>
          <w:footerReference w:type="default" r:id="rId11"/>
          <w:pgSz w:w="11906" w:h="16839"/>
          <w:pgMar w:top="400" w:right="1596" w:bottom="1376" w:left="1687" w:header="0" w:footer="1212" w:gutter="0"/>
        </w:sectPr>
        <w:rPr>
          <w:rFonts w:ascii="SimSun" w:hAnsi="SimSun" w:eastAsia="SimSun" w:cs="SimSun"/>
          <w:sz w:val="20"/>
          <w:szCs w:val="20"/>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540"/>
        <w:spacing w:before="65" w:line="228" w:lineRule="auto"/>
        <w:rPr>
          <w:rFonts w:ascii="SimSun" w:hAnsi="SimSun" w:eastAsia="SimSun" w:cs="SimSun"/>
          <w:sz w:val="20"/>
          <w:szCs w:val="20"/>
        </w:rPr>
      </w:pPr>
      <w:r>
        <w:rPr>
          <w:rFonts w:ascii="SimSun" w:hAnsi="SimSun" w:eastAsia="SimSun" w:cs="SimSun"/>
          <w:sz w:val="20"/>
          <w:szCs w:val="20"/>
          <w:b/>
          <w:bCs/>
          <w:spacing w:val="5"/>
        </w:rPr>
        <w:t>4.</w:t>
      </w:r>
      <w:r>
        <w:rPr>
          <w:rFonts w:ascii="SimSun" w:hAnsi="SimSun" w:eastAsia="SimSun" w:cs="SimSun"/>
          <w:sz w:val="20"/>
          <w:szCs w:val="20"/>
          <w:spacing w:val="26"/>
        </w:rPr>
        <w:t xml:space="preserve">  </w:t>
      </w:r>
      <w:r>
        <w:rPr>
          <w:rFonts w:ascii="SimSun" w:hAnsi="SimSun" w:eastAsia="SimSun" w:cs="SimSun"/>
          <w:sz w:val="20"/>
          <w:szCs w:val="20"/>
          <w:b/>
          <w:bCs/>
          <w:spacing w:val="5"/>
        </w:rPr>
        <w:t>网络故障处理压力增大</w:t>
      </w:r>
    </w:p>
    <w:p>
      <w:pPr>
        <w:pStyle w:val="BodyText"/>
        <w:spacing w:line="304" w:lineRule="auto"/>
        <w:rPr/>
      </w:pPr>
      <w:r/>
    </w:p>
    <w:p>
      <w:pPr>
        <w:ind w:left="550"/>
        <w:spacing w:before="65" w:line="270" w:lineRule="exact"/>
        <w:rPr>
          <w:rFonts w:ascii="SimSun" w:hAnsi="SimSun" w:eastAsia="SimSun" w:cs="SimSun"/>
          <w:sz w:val="20"/>
          <w:szCs w:val="20"/>
        </w:rPr>
      </w:pPr>
      <w:r>
        <w:rPr>
          <w:rFonts w:ascii="Wingdings" w:hAnsi="Wingdings" w:eastAsia="Wingdings" w:cs="Wingdings"/>
          <w:sz w:val="20"/>
          <w:szCs w:val="20"/>
          <w:spacing w:val="8"/>
          <w:position w:val="1"/>
        </w:rPr>
        <w:t>l</w:t>
      </w:r>
      <w:r>
        <w:rPr>
          <w:rFonts w:ascii="Wingdings" w:hAnsi="Wingdings" w:eastAsia="Wingdings" w:cs="Wingdings"/>
          <w:sz w:val="20"/>
          <w:szCs w:val="20"/>
          <w:spacing w:val="120"/>
          <w:position w:val="1"/>
        </w:rPr>
        <w:t xml:space="preserve"> </w:t>
      </w:r>
      <w:r>
        <w:rPr>
          <w:rFonts w:ascii="SimSun" w:hAnsi="SimSun" w:eastAsia="SimSun" w:cs="SimSun"/>
          <w:sz w:val="20"/>
          <w:szCs w:val="20"/>
          <w:spacing w:val="8"/>
          <w:position w:val="1"/>
        </w:rPr>
        <w:t>网络故障对于数据网运维影响越来越大，可能导致业务中断、损失等严重后果。</w:t>
      </w:r>
    </w:p>
    <w:p>
      <w:pPr>
        <w:pStyle w:val="BodyText"/>
        <w:spacing w:line="287" w:lineRule="auto"/>
        <w:rPr/>
      </w:pPr>
      <w:r/>
    </w:p>
    <w:p>
      <w:pPr>
        <w:ind w:left="550"/>
        <w:spacing w:before="65" w:line="270" w:lineRule="exact"/>
        <w:rPr>
          <w:rFonts w:ascii="SimSun" w:hAnsi="SimSun" w:eastAsia="SimSun" w:cs="SimSun"/>
          <w:sz w:val="20"/>
          <w:szCs w:val="20"/>
        </w:rPr>
      </w:pPr>
      <w:r>
        <w:rPr>
          <w:rFonts w:ascii="Wingdings" w:hAnsi="Wingdings" w:eastAsia="Wingdings" w:cs="Wingdings"/>
          <w:sz w:val="20"/>
          <w:szCs w:val="20"/>
          <w:spacing w:val="8"/>
          <w:position w:val="1"/>
        </w:rPr>
        <w:t>l</w:t>
      </w:r>
      <w:r>
        <w:rPr>
          <w:rFonts w:ascii="Wingdings" w:hAnsi="Wingdings" w:eastAsia="Wingdings" w:cs="Wingdings"/>
          <w:sz w:val="20"/>
          <w:szCs w:val="20"/>
          <w:spacing w:val="116"/>
          <w:position w:val="1"/>
        </w:rPr>
        <w:t xml:space="preserve"> </w:t>
      </w:r>
      <w:r>
        <w:rPr>
          <w:rFonts w:ascii="SimSun" w:hAnsi="SimSun" w:eastAsia="SimSun" w:cs="SimSun"/>
          <w:sz w:val="20"/>
          <w:szCs w:val="20"/>
          <w:spacing w:val="8"/>
          <w:position w:val="1"/>
        </w:rPr>
        <w:t>需要快速响应网络故障，并进行快速定位和解决，减少故障对业务的影响。</w:t>
      </w:r>
    </w:p>
    <w:p>
      <w:pPr>
        <w:pStyle w:val="BodyText"/>
        <w:spacing w:line="406" w:lineRule="auto"/>
        <w:rPr/>
      </w:pPr>
      <w:r/>
    </w:p>
    <w:p>
      <w:pPr>
        <w:ind w:left="122"/>
        <w:spacing w:before="78" w:line="221" w:lineRule="auto"/>
        <w:outlineLvl w:val="0"/>
        <w:rPr>
          <w:rFonts w:ascii="SimHei" w:hAnsi="SimHei" w:eastAsia="SimHei" w:cs="SimHei"/>
          <w:sz w:val="24"/>
          <w:szCs w:val="24"/>
        </w:rPr>
      </w:pPr>
      <w:bookmarkStart w:name="bookmark20" w:id="65"/>
      <w:bookmarkEnd w:id="65"/>
      <w:bookmarkStart w:name="bookmark19" w:id="66"/>
      <w:bookmarkEnd w:id="66"/>
      <w:r>
        <w:rPr>
          <w:rFonts w:ascii="SimHei" w:hAnsi="SimHei" w:eastAsia="SimHei" w:cs="SimHei"/>
          <w:sz w:val="24"/>
          <w:szCs w:val="24"/>
          <w:b/>
          <w:bCs/>
          <w:spacing w:val="-4"/>
        </w:rPr>
        <w:t>3.2.</w:t>
      </w:r>
      <w:r>
        <w:rPr>
          <w:rFonts w:ascii="SimHei" w:hAnsi="SimHei" w:eastAsia="SimHei" w:cs="SimHei"/>
          <w:sz w:val="24"/>
          <w:szCs w:val="24"/>
          <w:spacing w:val="-20"/>
        </w:rPr>
        <w:t xml:space="preserve"> </w:t>
      </w:r>
      <w:r>
        <w:rPr>
          <w:rFonts w:ascii="SimHei" w:hAnsi="SimHei" w:eastAsia="SimHei" w:cs="SimHei"/>
          <w:sz w:val="24"/>
          <w:szCs w:val="24"/>
          <w:b/>
          <w:bCs/>
          <w:spacing w:val="-4"/>
        </w:rPr>
        <w:t>信息系统现状分析</w:t>
      </w:r>
    </w:p>
    <w:p>
      <w:pPr>
        <w:pStyle w:val="BodyText"/>
        <w:spacing w:line="423" w:lineRule="auto"/>
        <w:rPr/>
      </w:pPr>
      <w:r/>
    </w:p>
    <w:p>
      <w:pPr>
        <w:ind w:left="120" w:right="205" w:firstLine="419"/>
        <w:spacing w:before="65" w:line="422" w:lineRule="auto"/>
        <w:jc w:val="both"/>
        <w:rPr>
          <w:rFonts w:ascii="SimSun" w:hAnsi="SimSun" w:eastAsia="SimSun" w:cs="SimSun"/>
          <w:sz w:val="20"/>
          <w:szCs w:val="20"/>
        </w:rPr>
      </w:pPr>
      <w:r>
        <w:rPr>
          <w:rFonts w:ascii="SimSun" w:hAnsi="SimSun" w:eastAsia="SimSun" w:cs="SimSun"/>
          <w:sz w:val="20"/>
          <w:szCs w:val="20"/>
          <w:spacing w:val="7"/>
        </w:rPr>
        <w:t>湖北省调调度数据网一平面、省调接入网网络管理系统设备老旧，功能存在缺陷；且在</w:t>
      </w:r>
      <w:r>
        <w:rPr>
          <w:rFonts w:ascii="SimSun" w:hAnsi="SimSun" w:eastAsia="SimSun" w:cs="SimSun"/>
          <w:sz w:val="20"/>
          <w:szCs w:val="20"/>
          <w:spacing w:val="9"/>
        </w:rPr>
        <w:t xml:space="preserve"> </w:t>
      </w:r>
      <w:r>
        <w:rPr>
          <w:rFonts w:ascii="SimSun" w:hAnsi="SimSun" w:eastAsia="SimSun" w:cs="SimSun"/>
          <w:sz w:val="20"/>
          <w:szCs w:val="20"/>
          <w:spacing w:val="7"/>
        </w:rPr>
        <w:t>运路由器已超出该网络管理系统的接入容量，从而导致部分路由器目前无法实时监管，严重</w:t>
      </w:r>
      <w:r>
        <w:rPr>
          <w:rFonts w:ascii="SimSun" w:hAnsi="SimSun" w:eastAsia="SimSun" w:cs="SimSun"/>
          <w:sz w:val="20"/>
          <w:szCs w:val="20"/>
          <w:spacing w:val="15"/>
        </w:rPr>
        <w:t xml:space="preserve"> </w:t>
      </w:r>
      <w:r>
        <w:rPr>
          <w:rFonts w:ascii="SimSun" w:hAnsi="SimSun" w:eastAsia="SimSun" w:cs="SimSun"/>
          <w:sz w:val="20"/>
          <w:szCs w:val="20"/>
          <w:spacing w:val="9"/>
        </w:rPr>
        <w:t>影响生产安全，对调度数据网络管理存在安全隐患，需进行整改。</w:t>
      </w:r>
    </w:p>
    <w:p>
      <w:pPr>
        <w:pStyle w:val="BodyText"/>
        <w:spacing w:line="382" w:lineRule="auto"/>
        <w:rPr/>
      </w:pPr>
      <w:r/>
    </w:p>
    <w:p>
      <w:pPr>
        <w:ind w:left="116"/>
        <w:spacing w:before="91" w:line="222" w:lineRule="auto"/>
        <w:outlineLvl w:val="0"/>
        <w:rPr>
          <w:rFonts w:ascii="SimHei" w:hAnsi="SimHei" w:eastAsia="SimHei" w:cs="SimHei"/>
          <w:sz w:val="28"/>
          <w:szCs w:val="28"/>
        </w:rPr>
      </w:pPr>
      <w:bookmarkStart w:name="bookmark22" w:id="67"/>
      <w:bookmarkEnd w:id="67"/>
      <w:bookmarkStart w:name="bookmark24" w:id="68"/>
      <w:bookmarkEnd w:id="68"/>
      <w:bookmarkStart w:name="bookmark21" w:id="69"/>
      <w:bookmarkEnd w:id="69"/>
      <w:r>
        <w:rPr>
          <w:rFonts w:ascii="SimHei" w:hAnsi="SimHei" w:eastAsia="SimHei" w:cs="SimHei"/>
          <w:sz w:val="28"/>
          <w:szCs w:val="28"/>
          <w:b/>
          <w:bCs/>
          <w:spacing w:val="-5"/>
        </w:rPr>
        <w:t>4.</w:t>
      </w:r>
      <w:r>
        <w:rPr>
          <w:rFonts w:ascii="SimHei" w:hAnsi="SimHei" w:eastAsia="SimHei" w:cs="SimHei"/>
          <w:sz w:val="28"/>
          <w:szCs w:val="28"/>
          <w:spacing w:val="17"/>
        </w:rPr>
        <w:t xml:space="preserve"> </w:t>
      </w:r>
      <w:r>
        <w:rPr>
          <w:rFonts w:ascii="SimHei" w:hAnsi="SimHei" w:eastAsia="SimHei" w:cs="SimHei"/>
          <w:sz w:val="28"/>
          <w:szCs w:val="28"/>
          <w:b/>
          <w:bCs/>
          <w:spacing w:val="-5"/>
        </w:rPr>
        <w:t>业务描述</w:t>
      </w:r>
    </w:p>
    <w:p>
      <w:pPr>
        <w:pStyle w:val="BodyText"/>
        <w:spacing w:line="288" w:lineRule="auto"/>
        <w:rPr/>
      </w:pPr>
      <w:r/>
    </w:p>
    <w:p>
      <w:pPr>
        <w:pStyle w:val="BodyText"/>
        <w:spacing w:line="289" w:lineRule="auto"/>
        <w:rPr/>
      </w:pPr>
      <w:r/>
    </w:p>
    <w:p>
      <w:pPr>
        <w:ind w:left="115"/>
        <w:spacing w:before="79" w:line="221" w:lineRule="auto"/>
        <w:outlineLvl w:val="0"/>
        <w:rPr>
          <w:rFonts w:ascii="SimHei" w:hAnsi="SimHei" w:eastAsia="SimHei" w:cs="SimHei"/>
          <w:sz w:val="24"/>
          <w:szCs w:val="24"/>
        </w:rPr>
      </w:pPr>
      <w:bookmarkStart w:name="bookmark23" w:id="70"/>
      <w:bookmarkEnd w:id="70"/>
      <w:r>
        <w:rPr>
          <w:rFonts w:ascii="SimHei" w:hAnsi="SimHei" w:eastAsia="SimHei" w:cs="SimHei"/>
          <w:sz w:val="24"/>
          <w:szCs w:val="24"/>
          <w:b/>
          <w:bCs/>
          <w:spacing w:val="-4"/>
        </w:rPr>
        <w:t>4.1.</w:t>
      </w:r>
      <w:r>
        <w:rPr>
          <w:rFonts w:ascii="SimHei" w:hAnsi="SimHei" w:eastAsia="SimHei" w:cs="SimHei"/>
          <w:sz w:val="24"/>
          <w:szCs w:val="24"/>
          <w:spacing w:val="-24"/>
        </w:rPr>
        <w:t xml:space="preserve"> </w:t>
      </w:r>
      <w:r>
        <w:rPr>
          <w:rFonts w:ascii="SimHei" w:hAnsi="SimHei" w:eastAsia="SimHei" w:cs="SimHei"/>
          <w:sz w:val="24"/>
          <w:szCs w:val="24"/>
          <w:b/>
          <w:bCs/>
          <w:spacing w:val="-4"/>
        </w:rPr>
        <w:t>业务目标</w:t>
      </w:r>
    </w:p>
    <w:p>
      <w:pPr>
        <w:pStyle w:val="BodyText"/>
        <w:spacing w:line="424" w:lineRule="auto"/>
        <w:rPr/>
      </w:pPr>
      <w:r/>
    </w:p>
    <w:p>
      <w:pPr>
        <w:ind w:left="121" w:right="146" w:firstLine="419"/>
        <w:spacing w:before="65" w:line="420" w:lineRule="auto"/>
        <w:jc w:val="both"/>
        <w:rPr>
          <w:rFonts w:ascii="SimSun" w:hAnsi="SimSun" w:eastAsia="SimSun" w:cs="SimSun"/>
          <w:sz w:val="20"/>
          <w:szCs w:val="20"/>
        </w:rPr>
      </w:pPr>
      <w:r>
        <w:rPr>
          <w:rFonts w:ascii="SimSun" w:hAnsi="SimSun" w:eastAsia="SimSun" w:cs="SimSun"/>
          <w:sz w:val="20"/>
          <w:szCs w:val="20"/>
          <w:spacing w:val="9"/>
        </w:rPr>
        <w:t>通过本项目完成调度数据网网络管理系统分级网管、网络管理、告</w:t>
      </w:r>
      <w:r>
        <w:rPr>
          <w:rFonts w:ascii="SimSun" w:hAnsi="SimSun" w:eastAsia="SimSun" w:cs="SimSun"/>
          <w:sz w:val="20"/>
          <w:szCs w:val="20"/>
          <w:spacing w:val="8"/>
        </w:rPr>
        <w:t>警管理、报表管理、</w:t>
      </w:r>
      <w:r>
        <w:rPr>
          <w:rFonts w:ascii="SimSun" w:hAnsi="SimSun" w:eastAsia="SimSun" w:cs="SimSun"/>
          <w:sz w:val="20"/>
          <w:szCs w:val="20"/>
        </w:rPr>
        <w:t xml:space="preserve"> </w:t>
      </w:r>
      <w:r>
        <w:rPr>
          <w:rFonts w:ascii="SimSun" w:hAnsi="SimSun" w:eastAsia="SimSun" w:cs="SimSun"/>
          <w:sz w:val="20"/>
          <w:szCs w:val="20"/>
          <w:spacing w:val="7"/>
        </w:rPr>
        <w:t>密码管理、</w:t>
      </w:r>
      <w:r>
        <w:rPr>
          <w:rFonts w:ascii="SimSun" w:hAnsi="SimSun" w:eastAsia="SimSun" w:cs="SimSun"/>
          <w:sz w:val="20"/>
          <w:szCs w:val="20"/>
          <w:spacing w:val="-42"/>
        </w:rPr>
        <w:t xml:space="preserve"> </w:t>
      </w:r>
      <w:r>
        <w:rPr>
          <w:rFonts w:ascii="SimSun" w:hAnsi="SimSun" w:eastAsia="SimSun" w:cs="SimSun"/>
          <w:sz w:val="20"/>
          <w:szCs w:val="20"/>
          <w:spacing w:val="7"/>
        </w:rPr>
        <w:t>自动巡检、</w:t>
      </w:r>
      <w:r>
        <w:rPr>
          <w:rFonts w:ascii="SimSun" w:hAnsi="SimSun" w:eastAsia="SimSun" w:cs="SimSun"/>
          <w:sz w:val="20"/>
          <w:szCs w:val="20"/>
          <w:spacing w:val="-51"/>
        </w:rPr>
        <w:t xml:space="preserve"> </w:t>
      </w:r>
      <w:r>
        <w:rPr>
          <w:rFonts w:ascii="SimSun" w:hAnsi="SimSun" w:eastAsia="SimSun" w:cs="SimSun"/>
          <w:sz w:val="20"/>
          <w:szCs w:val="20"/>
          <w:spacing w:val="7"/>
        </w:rPr>
        <w:t>自动备份功能开发</w:t>
      </w:r>
      <w:r>
        <w:rPr>
          <w:rFonts w:ascii="Times New Roman" w:hAnsi="Times New Roman" w:eastAsia="Times New Roman" w:cs="Times New Roman"/>
          <w:sz w:val="20"/>
          <w:szCs w:val="20"/>
          <w:spacing w:val="7"/>
        </w:rPr>
        <w:t>, </w:t>
      </w:r>
      <w:r>
        <w:rPr>
          <w:rFonts w:ascii="SimSun" w:hAnsi="SimSun" w:eastAsia="SimSun" w:cs="SimSun"/>
          <w:sz w:val="20"/>
          <w:szCs w:val="20"/>
          <w:spacing w:val="7"/>
        </w:rPr>
        <w:t>保障调度数据网安全稳定运行，满足调度数据网</w:t>
      </w:r>
      <w:r>
        <w:rPr>
          <w:rFonts w:ascii="SimSun" w:hAnsi="SimSun" w:eastAsia="SimSun" w:cs="SimSun"/>
          <w:sz w:val="20"/>
          <w:szCs w:val="20"/>
        </w:rPr>
        <w:t xml:space="preserve"> </w:t>
      </w:r>
      <w:r>
        <w:rPr>
          <w:rFonts w:ascii="SimSun" w:hAnsi="SimSun" w:eastAsia="SimSun" w:cs="SimSun"/>
          <w:sz w:val="20"/>
          <w:szCs w:val="20"/>
          <w:spacing w:val="8"/>
        </w:rPr>
        <w:t>的日常运维及设备一体化监控管理的要求。</w:t>
      </w:r>
    </w:p>
    <w:p>
      <w:pPr>
        <w:ind w:left="115"/>
        <w:spacing w:before="319" w:line="222" w:lineRule="auto"/>
        <w:outlineLvl w:val="0"/>
        <w:rPr>
          <w:rFonts w:ascii="SimHei" w:hAnsi="SimHei" w:eastAsia="SimHei" w:cs="SimHei"/>
          <w:sz w:val="24"/>
          <w:szCs w:val="24"/>
        </w:rPr>
      </w:pPr>
      <w:bookmarkStart w:name="bookmark26" w:id="71"/>
      <w:bookmarkEnd w:id="71"/>
      <w:bookmarkStart w:name="bookmark25" w:id="72"/>
      <w:bookmarkEnd w:id="72"/>
      <w:r>
        <w:rPr>
          <w:rFonts w:ascii="SimHei" w:hAnsi="SimHei" w:eastAsia="SimHei" w:cs="SimHei"/>
          <w:sz w:val="24"/>
          <w:szCs w:val="24"/>
          <w:b/>
          <w:bCs/>
          <w:spacing w:val="-4"/>
        </w:rPr>
        <w:t>4.2.</w:t>
      </w:r>
      <w:r>
        <w:rPr>
          <w:rFonts w:ascii="SimHei" w:hAnsi="SimHei" w:eastAsia="SimHei" w:cs="SimHei"/>
          <w:sz w:val="24"/>
          <w:szCs w:val="24"/>
          <w:spacing w:val="-24"/>
        </w:rPr>
        <w:t xml:space="preserve"> </w:t>
      </w:r>
      <w:r>
        <w:rPr>
          <w:rFonts w:ascii="SimHei" w:hAnsi="SimHei" w:eastAsia="SimHei" w:cs="SimHei"/>
          <w:sz w:val="24"/>
          <w:szCs w:val="24"/>
          <w:b/>
          <w:bCs/>
          <w:spacing w:val="-4"/>
        </w:rPr>
        <w:t>组织单元</w:t>
      </w:r>
    </w:p>
    <w:p>
      <w:pPr>
        <w:pStyle w:val="BodyText"/>
        <w:spacing w:line="271" w:lineRule="auto"/>
        <w:rPr/>
      </w:pPr>
      <w:r/>
    </w:p>
    <w:p>
      <w:pPr>
        <w:pStyle w:val="BodyText"/>
        <w:spacing w:line="271" w:lineRule="auto"/>
        <w:rPr/>
      </w:pPr>
      <w:r/>
    </w:p>
    <w:p>
      <w:pPr>
        <w:pStyle w:val="BodyText"/>
        <w:spacing w:line="272" w:lineRule="auto"/>
        <w:rPr/>
      </w:pPr>
      <w:r/>
    </w:p>
    <w:p>
      <w:pPr>
        <w:pStyle w:val="BodyText"/>
        <w:ind w:left="3546"/>
        <w:spacing w:before="62" w:line="231" w:lineRule="auto"/>
        <w:rPr>
          <w:rFonts w:ascii="SimHei" w:hAnsi="SimHei" w:eastAsia="SimHei" w:cs="SimHei"/>
          <w:sz w:val="19"/>
          <w:szCs w:val="19"/>
        </w:rPr>
      </w:pPr>
      <w:r>
        <w:rPr>
          <w:rFonts w:ascii="SimHei" w:hAnsi="SimHei" w:eastAsia="SimHei" w:cs="SimHei"/>
          <w:sz w:val="19"/>
          <w:szCs w:val="19"/>
          <w:spacing w:val="5"/>
        </w:rPr>
        <w:t>表</w:t>
      </w:r>
      <w:r>
        <w:rPr>
          <w:rFonts w:ascii="SimHei" w:hAnsi="SimHei" w:eastAsia="SimHei" w:cs="SimHei"/>
          <w:sz w:val="19"/>
          <w:szCs w:val="19"/>
          <w:spacing w:val="-37"/>
        </w:rPr>
        <w:t xml:space="preserve"> </w:t>
      </w:r>
      <w:r>
        <w:rPr>
          <w:sz w:val="19"/>
          <w:szCs w:val="19"/>
          <w:spacing w:val="5"/>
        </w:rPr>
        <w:t>3</w:t>
      </w:r>
      <w:r>
        <w:rPr>
          <w:sz w:val="19"/>
          <w:szCs w:val="19"/>
          <w:spacing w:val="1"/>
        </w:rPr>
        <w:t xml:space="preserve">  </w:t>
      </w:r>
      <w:r>
        <w:rPr>
          <w:rFonts w:ascii="SimHei" w:hAnsi="SimHei" w:eastAsia="SimHei" w:cs="SimHei"/>
          <w:sz w:val="19"/>
          <w:szCs w:val="19"/>
          <w:spacing w:val="5"/>
        </w:rPr>
        <w:t>组织机构表</w:t>
      </w:r>
    </w:p>
    <w:p>
      <w:pPr>
        <w:spacing w:line="177" w:lineRule="exact"/>
        <w:rPr/>
      </w:pPr>
      <w:r/>
    </w:p>
    <w:tbl>
      <w:tblPr>
        <w:tblStyle w:val="TableNormal"/>
        <w:tblW w:w="8617"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38"/>
        <w:gridCol w:w="1558"/>
        <w:gridCol w:w="3145"/>
        <w:gridCol w:w="1676"/>
      </w:tblGrid>
      <w:tr>
        <w:trPr>
          <w:trHeight w:val="321" w:hRule="atLeast"/>
        </w:trPr>
        <w:tc>
          <w:tcPr>
            <w:shd w:val="clear" w:fill="BFBFBF"/>
            <w:tcW w:w="2238" w:type="dxa"/>
            <w:vAlign w:val="top"/>
          </w:tcPr>
          <w:p>
            <w:pPr>
              <w:pStyle w:val="TableText"/>
              <w:ind w:left="764"/>
              <w:spacing w:before="71" w:line="219" w:lineRule="auto"/>
              <w:rPr>
                <w:sz w:val="18"/>
                <w:szCs w:val="18"/>
              </w:rPr>
            </w:pPr>
            <w:r>
              <w:rPr>
                <w:sz w:val="18"/>
                <w:szCs w:val="18"/>
                <w:spacing w:val="-3"/>
              </w:rPr>
              <w:t>用户层级</w:t>
            </w:r>
          </w:p>
        </w:tc>
        <w:tc>
          <w:tcPr>
            <w:shd w:val="clear" w:fill="BFBFBF"/>
            <w:tcW w:w="1558" w:type="dxa"/>
            <w:vAlign w:val="top"/>
          </w:tcPr>
          <w:p>
            <w:pPr>
              <w:pStyle w:val="TableText"/>
              <w:ind w:left="245"/>
              <w:spacing w:before="71" w:line="220" w:lineRule="auto"/>
              <w:rPr>
                <w:sz w:val="18"/>
                <w:szCs w:val="18"/>
              </w:rPr>
            </w:pPr>
            <w:r>
              <w:rPr>
                <w:sz w:val="18"/>
                <w:szCs w:val="18"/>
                <w:spacing w:val="-2"/>
              </w:rPr>
              <w:t>组织单元名称</w:t>
            </w:r>
          </w:p>
        </w:tc>
        <w:tc>
          <w:tcPr>
            <w:shd w:val="clear" w:fill="BFBFBF"/>
            <w:tcW w:w="3145" w:type="dxa"/>
            <w:vAlign w:val="top"/>
          </w:tcPr>
          <w:p>
            <w:pPr>
              <w:pStyle w:val="TableText"/>
              <w:ind w:left="1217"/>
              <w:spacing w:before="71" w:line="221" w:lineRule="auto"/>
              <w:rPr>
                <w:sz w:val="18"/>
                <w:szCs w:val="18"/>
              </w:rPr>
            </w:pPr>
            <w:r>
              <w:rPr>
                <w:sz w:val="18"/>
                <w:szCs w:val="18"/>
                <w:spacing w:val="-2"/>
              </w:rPr>
              <w:t>职责描述</w:t>
            </w:r>
          </w:p>
        </w:tc>
        <w:tc>
          <w:tcPr>
            <w:shd w:val="clear" w:fill="BFBFBF"/>
            <w:tcW w:w="1676" w:type="dxa"/>
            <w:vAlign w:val="top"/>
          </w:tcPr>
          <w:p>
            <w:pPr>
              <w:pStyle w:val="TableText"/>
              <w:ind w:left="212"/>
              <w:spacing w:before="71" w:line="220" w:lineRule="auto"/>
              <w:rPr>
                <w:sz w:val="18"/>
                <w:szCs w:val="18"/>
              </w:rPr>
            </w:pPr>
            <w:r>
              <w:rPr>
                <w:sz w:val="18"/>
                <w:szCs w:val="18"/>
                <w:spacing w:val="-2"/>
              </w:rPr>
              <w:t>所属父组织单元</w:t>
            </w:r>
          </w:p>
        </w:tc>
      </w:tr>
      <w:tr>
        <w:trPr>
          <w:trHeight w:val="1251" w:hRule="atLeast"/>
        </w:trPr>
        <w:tc>
          <w:tcPr>
            <w:tcW w:w="2238" w:type="dxa"/>
            <w:vAlign w:val="top"/>
          </w:tcPr>
          <w:p>
            <w:pPr>
              <w:pStyle w:val="TableText"/>
              <w:ind w:left="122" w:right="236" w:firstLine="14"/>
              <w:spacing w:before="52" w:line="274" w:lineRule="auto"/>
              <w:rPr/>
            </w:pPr>
            <w:r>
              <w:rPr>
                <w:spacing w:val="6"/>
              </w:rPr>
              <w:t>国网湖北省电力有限</w:t>
            </w:r>
            <w:r>
              <w:rPr>
                <w:spacing w:val="5"/>
              </w:rPr>
              <w:t xml:space="preserve"> </w:t>
            </w:r>
            <w:r>
              <w:rPr>
                <w:spacing w:val="1"/>
              </w:rPr>
              <w:t>公司</w:t>
            </w:r>
          </w:p>
        </w:tc>
        <w:tc>
          <w:tcPr>
            <w:tcW w:w="1558" w:type="dxa"/>
            <w:vAlign w:val="top"/>
          </w:tcPr>
          <w:p>
            <w:pPr>
              <w:pStyle w:val="TableText"/>
              <w:ind w:left="131" w:right="191" w:firstLine="4"/>
              <w:spacing w:before="51" w:line="274" w:lineRule="auto"/>
              <w:rPr/>
            </w:pPr>
            <w:r>
              <w:rPr>
                <w:spacing w:val="4"/>
              </w:rPr>
              <w:t>电力调度控制</w:t>
            </w:r>
            <w:r>
              <w:rPr/>
              <w:t xml:space="preserve"> </w:t>
            </w:r>
            <w:r>
              <w:rPr>
                <w:spacing w:val="-5"/>
              </w:rPr>
              <w:t>中心</w:t>
            </w:r>
          </w:p>
        </w:tc>
        <w:tc>
          <w:tcPr>
            <w:tcW w:w="3145" w:type="dxa"/>
            <w:vAlign w:val="top"/>
          </w:tcPr>
          <w:p>
            <w:pPr>
              <w:pStyle w:val="TableText"/>
              <w:ind w:left="114" w:right="130" w:firstLine="1"/>
              <w:spacing w:before="53" w:line="274" w:lineRule="auto"/>
              <w:jc w:val="both"/>
              <w:rPr/>
            </w:pPr>
            <w:r>
              <w:rPr>
                <w:spacing w:val="9"/>
              </w:rPr>
              <w:t>主要职责包括实时监测电力系</w:t>
            </w:r>
            <w:r>
              <w:rPr/>
              <w:t xml:space="preserve">  </w:t>
            </w:r>
            <w:r>
              <w:rPr>
                <w:spacing w:val="6"/>
              </w:rPr>
              <w:t>统状态、调度发电和输电设备、</w:t>
            </w:r>
            <w:r>
              <w:rPr>
                <w:spacing w:val="9"/>
              </w:rPr>
              <w:t xml:space="preserve"> </w:t>
            </w:r>
            <w:r>
              <w:rPr>
                <w:spacing w:val="9"/>
              </w:rPr>
              <w:t>应对突发事件以及制定和执行</w:t>
            </w:r>
            <w:r>
              <w:rPr>
                <w:spacing w:val="1"/>
              </w:rPr>
              <w:t xml:space="preserve">  </w:t>
            </w:r>
            <w:r>
              <w:rPr>
                <w:spacing w:val="7"/>
              </w:rPr>
              <w:t>电力调度计划等。</w:t>
            </w:r>
          </w:p>
        </w:tc>
        <w:tc>
          <w:tcPr>
            <w:tcW w:w="1676" w:type="dxa"/>
            <w:vAlign w:val="top"/>
          </w:tcPr>
          <w:p>
            <w:pPr>
              <w:pStyle w:val="TableText"/>
              <w:ind w:left="122"/>
              <w:spacing w:before="51" w:line="227" w:lineRule="auto"/>
              <w:rPr/>
            </w:pPr>
            <w:r>
              <w:rPr>
                <w:spacing w:val="5"/>
              </w:rPr>
              <w:t>公司本部</w:t>
            </w:r>
          </w:p>
        </w:tc>
      </w:tr>
      <w:tr>
        <w:trPr>
          <w:trHeight w:val="1255" w:hRule="atLeast"/>
        </w:trPr>
        <w:tc>
          <w:tcPr>
            <w:tcW w:w="2238" w:type="dxa"/>
            <w:vAlign w:val="top"/>
          </w:tcPr>
          <w:p>
            <w:pPr>
              <w:pStyle w:val="TableText"/>
              <w:ind w:left="115"/>
              <w:spacing w:before="53" w:line="228" w:lineRule="auto"/>
              <w:rPr/>
            </w:pPr>
            <w:r>
              <w:rPr>
                <w:spacing w:val="7"/>
              </w:rPr>
              <w:t>地市公司</w:t>
            </w:r>
          </w:p>
        </w:tc>
        <w:tc>
          <w:tcPr>
            <w:tcW w:w="1558" w:type="dxa"/>
            <w:vAlign w:val="top"/>
          </w:tcPr>
          <w:p>
            <w:pPr>
              <w:pStyle w:val="TableText"/>
              <w:ind w:left="131" w:right="191" w:firstLine="4"/>
              <w:spacing w:before="52" w:line="274" w:lineRule="auto"/>
              <w:rPr/>
            </w:pPr>
            <w:r>
              <w:rPr>
                <w:spacing w:val="4"/>
              </w:rPr>
              <w:t>电力调度控制</w:t>
            </w:r>
            <w:r>
              <w:rPr/>
              <w:t xml:space="preserve"> </w:t>
            </w:r>
            <w:r>
              <w:rPr>
                <w:spacing w:val="-5"/>
              </w:rPr>
              <w:t>中心</w:t>
            </w:r>
          </w:p>
        </w:tc>
        <w:tc>
          <w:tcPr>
            <w:tcW w:w="3145" w:type="dxa"/>
            <w:vAlign w:val="top"/>
          </w:tcPr>
          <w:p>
            <w:pPr>
              <w:pStyle w:val="TableText"/>
              <w:ind w:left="114" w:right="130" w:firstLine="1"/>
              <w:spacing w:before="53" w:line="275" w:lineRule="auto"/>
              <w:jc w:val="both"/>
              <w:rPr/>
            </w:pPr>
            <w:r>
              <w:rPr>
                <w:spacing w:val="9"/>
              </w:rPr>
              <w:t>主要职责包括实时监测电力系</w:t>
            </w:r>
            <w:r>
              <w:rPr/>
              <w:t xml:space="preserve">  </w:t>
            </w:r>
            <w:r>
              <w:rPr>
                <w:spacing w:val="6"/>
              </w:rPr>
              <w:t>统状态、调度发电和输电设备、</w:t>
            </w:r>
            <w:r>
              <w:rPr>
                <w:spacing w:val="9"/>
              </w:rPr>
              <w:t xml:space="preserve"> </w:t>
            </w:r>
            <w:r>
              <w:rPr>
                <w:spacing w:val="9"/>
              </w:rPr>
              <w:t>应对突发事件以及制定和执行</w:t>
            </w:r>
            <w:r>
              <w:rPr>
                <w:spacing w:val="1"/>
              </w:rPr>
              <w:t xml:space="preserve">  </w:t>
            </w:r>
            <w:r>
              <w:rPr>
                <w:spacing w:val="7"/>
              </w:rPr>
              <w:t>电力调度计划等。</w:t>
            </w:r>
          </w:p>
        </w:tc>
        <w:tc>
          <w:tcPr>
            <w:tcW w:w="1676" w:type="dxa"/>
            <w:vAlign w:val="top"/>
          </w:tcPr>
          <w:p>
            <w:pPr>
              <w:pStyle w:val="TableText"/>
              <w:ind w:left="122"/>
              <w:spacing w:before="53" w:line="227" w:lineRule="auto"/>
              <w:rPr/>
            </w:pPr>
            <w:r>
              <w:rPr>
                <w:spacing w:val="5"/>
              </w:rPr>
              <w:t>公司本部</w:t>
            </w:r>
          </w:p>
        </w:tc>
      </w:tr>
    </w:tbl>
    <w:p>
      <w:pPr>
        <w:pStyle w:val="BodyText"/>
        <w:rPr/>
      </w:pPr>
      <w:r/>
    </w:p>
    <w:p>
      <w:pPr>
        <w:sectPr>
          <w:footerReference w:type="default" r:id="rId12"/>
          <w:pgSz w:w="11906" w:h="16839"/>
          <w:pgMar w:top="400" w:right="1596" w:bottom="1378" w:left="1687" w:header="0" w:footer="1212" w:gutter="0"/>
        </w:sectPr>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115"/>
        <w:spacing w:before="78" w:line="223" w:lineRule="auto"/>
        <w:outlineLvl w:val="0"/>
        <w:rPr>
          <w:rFonts w:ascii="SimHei" w:hAnsi="SimHei" w:eastAsia="SimHei" w:cs="SimHei"/>
          <w:sz w:val="24"/>
          <w:szCs w:val="24"/>
        </w:rPr>
      </w:pPr>
      <w:bookmarkStart w:name="bookmark28" w:id="73"/>
      <w:bookmarkEnd w:id="73"/>
      <w:bookmarkStart w:name="bookmark27" w:id="74"/>
      <w:bookmarkEnd w:id="74"/>
      <w:r>
        <w:rPr>
          <w:rFonts w:ascii="SimHei" w:hAnsi="SimHei" w:eastAsia="SimHei" w:cs="SimHei"/>
          <w:sz w:val="24"/>
          <w:szCs w:val="24"/>
          <w:b/>
          <w:bCs/>
          <w:spacing w:val="-4"/>
        </w:rPr>
        <w:t>4.3.</w:t>
      </w:r>
      <w:r>
        <w:rPr>
          <w:rFonts w:ascii="SimHei" w:hAnsi="SimHei" w:eastAsia="SimHei" w:cs="SimHei"/>
          <w:sz w:val="24"/>
          <w:szCs w:val="24"/>
          <w:spacing w:val="-24"/>
        </w:rPr>
        <w:t xml:space="preserve"> </w:t>
      </w:r>
      <w:r>
        <w:rPr>
          <w:rFonts w:ascii="SimHei" w:hAnsi="SimHei" w:eastAsia="SimHei" w:cs="SimHei"/>
          <w:sz w:val="24"/>
          <w:szCs w:val="24"/>
          <w:b/>
          <w:bCs/>
          <w:spacing w:val="-4"/>
        </w:rPr>
        <w:t>角色定义</w:t>
      </w:r>
    </w:p>
    <w:p>
      <w:pPr>
        <w:pStyle w:val="BodyText"/>
        <w:spacing w:line="350" w:lineRule="auto"/>
        <w:rPr/>
      </w:pPr>
      <w:r/>
    </w:p>
    <w:p>
      <w:pPr>
        <w:pStyle w:val="BodyText"/>
        <w:ind w:left="3644"/>
        <w:spacing w:before="62" w:line="232" w:lineRule="auto"/>
        <w:rPr>
          <w:rFonts w:ascii="SimHei" w:hAnsi="SimHei" w:eastAsia="SimHei" w:cs="SimHei"/>
          <w:sz w:val="19"/>
          <w:szCs w:val="19"/>
        </w:rPr>
      </w:pPr>
      <w:r>
        <w:rPr>
          <w:rFonts w:ascii="SimHei" w:hAnsi="SimHei" w:eastAsia="SimHei" w:cs="SimHei"/>
          <w:sz w:val="19"/>
          <w:szCs w:val="19"/>
          <w:spacing w:val="4"/>
        </w:rPr>
        <w:t>表</w:t>
      </w:r>
      <w:r>
        <w:rPr>
          <w:rFonts w:ascii="SimHei" w:hAnsi="SimHei" w:eastAsia="SimHei" w:cs="SimHei"/>
          <w:sz w:val="19"/>
          <w:szCs w:val="19"/>
          <w:spacing w:val="-39"/>
        </w:rPr>
        <w:t xml:space="preserve"> </w:t>
      </w:r>
      <w:r>
        <w:rPr>
          <w:sz w:val="19"/>
          <w:szCs w:val="19"/>
          <w:spacing w:val="4"/>
        </w:rPr>
        <w:t>4  </w:t>
      </w:r>
      <w:r>
        <w:rPr>
          <w:rFonts w:ascii="SimHei" w:hAnsi="SimHei" w:eastAsia="SimHei" w:cs="SimHei"/>
          <w:sz w:val="19"/>
          <w:szCs w:val="19"/>
          <w:spacing w:val="4"/>
        </w:rPr>
        <w:t>角色定义</w:t>
      </w:r>
    </w:p>
    <w:p>
      <w:pPr>
        <w:spacing w:line="178" w:lineRule="exact"/>
        <w:rPr/>
      </w:pPr>
      <w:r/>
    </w:p>
    <w:tbl>
      <w:tblPr>
        <w:tblStyle w:val="TableNormal"/>
        <w:tblW w:w="822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9"/>
        <w:gridCol w:w="992"/>
        <w:gridCol w:w="6550"/>
      </w:tblGrid>
      <w:tr>
        <w:trPr>
          <w:trHeight w:val="281" w:hRule="atLeast"/>
        </w:trPr>
        <w:tc>
          <w:tcPr>
            <w:shd w:val="clear" w:fill="C0C0C0"/>
            <w:tcW w:w="679" w:type="dxa"/>
            <w:vAlign w:val="top"/>
          </w:tcPr>
          <w:p>
            <w:pPr>
              <w:pStyle w:val="TableText"/>
              <w:ind w:left="117"/>
              <w:spacing w:before="34" w:line="218" w:lineRule="auto"/>
              <w:rPr/>
            </w:pPr>
            <w:r>
              <w:rPr>
                <w:spacing w:val="3"/>
              </w:rPr>
              <w:t>编号</w:t>
            </w:r>
          </w:p>
        </w:tc>
        <w:tc>
          <w:tcPr>
            <w:shd w:val="clear" w:fill="C0C0C0"/>
            <w:tcW w:w="992" w:type="dxa"/>
            <w:vAlign w:val="top"/>
          </w:tcPr>
          <w:p>
            <w:pPr>
              <w:pStyle w:val="TableText"/>
              <w:ind w:left="114"/>
              <w:spacing w:before="34" w:line="218" w:lineRule="auto"/>
              <w:rPr/>
            </w:pPr>
            <w:r>
              <w:rPr>
                <w:spacing w:val="3"/>
              </w:rPr>
              <w:t>角色</w:t>
            </w:r>
          </w:p>
        </w:tc>
        <w:tc>
          <w:tcPr>
            <w:shd w:val="clear" w:fill="C0C0C0"/>
            <w:tcW w:w="6550" w:type="dxa"/>
            <w:vAlign w:val="top"/>
          </w:tcPr>
          <w:p>
            <w:pPr>
              <w:pStyle w:val="TableText"/>
              <w:ind w:left="113"/>
              <w:spacing w:before="34" w:line="218" w:lineRule="auto"/>
              <w:rPr/>
            </w:pPr>
            <w:r>
              <w:rPr>
                <w:spacing w:val="4"/>
              </w:rPr>
              <w:t>职责</w:t>
            </w:r>
          </w:p>
        </w:tc>
      </w:tr>
      <w:tr>
        <w:trPr>
          <w:trHeight w:val="1909" w:hRule="atLeast"/>
        </w:trPr>
        <w:tc>
          <w:tcPr>
            <w:tcW w:w="679" w:type="dxa"/>
            <w:vAlign w:val="top"/>
          </w:tcPr>
          <w:p>
            <w:pPr>
              <w:pStyle w:val="TableText"/>
              <w:ind w:left="117"/>
              <w:spacing w:before="63" w:line="190" w:lineRule="auto"/>
              <w:rPr/>
            </w:pPr>
            <w:r>
              <w:rPr>
                <w:spacing w:val="1"/>
              </w:rPr>
              <w:t>001</w:t>
            </w:r>
          </w:p>
        </w:tc>
        <w:tc>
          <w:tcPr>
            <w:tcW w:w="992" w:type="dxa"/>
            <w:vAlign w:val="top"/>
          </w:tcPr>
          <w:p>
            <w:pPr>
              <w:pStyle w:val="TableText"/>
              <w:ind w:left="112"/>
              <w:spacing w:before="32" w:line="228" w:lineRule="auto"/>
              <w:rPr/>
            </w:pPr>
            <w:r>
              <w:rPr>
                <w:spacing w:val="4"/>
              </w:rPr>
              <w:t>专工</w:t>
            </w:r>
          </w:p>
        </w:tc>
        <w:tc>
          <w:tcPr>
            <w:tcW w:w="6550" w:type="dxa"/>
            <w:vAlign w:val="top"/>
          </w:tcPr>
          <w:p>
            <w:pPr>
              <w:pStyle w:val="TableText"/>
              <w:ind w:left="129" w:right="109" w:hanging="1"/>
              <w:spacing w:before="31" w:line="362" w:lineRule="auto"/>
              <w:rPr/>
            </w:pPr>
            <w:r>
              <w:rPr>
                <w:spacing w:val="10"/>
              </w:rPr>
              <w:t>1.负责制定并执行网络安全策略，预防和应对网络攻击，并</w:t>
            </w:r>
            <w:r>
              <w:rPr>
                <w:spacing w:val="9"/>
              </w:rPr>
              <w:t>确保数据</w:t>
            </w:r>
            <w:r>
              <w:rPr/>
              <w:t xml:space="preserve"> </w:t>
            </w:r>
            <w:r>
              <w:rPr>
                <w:spacing w:val="5"/>
              </w:rPr>
              <w:t>的保密性和完整性；</w:t>
            </w:r>
          </w:p>
          <w:p>
            <w:pPr>
              <w:pStyle w:val="TableText"/>
              <w:ind w:left="127" w:right="109" w:hanging="12"/>
              <w:spacing w:before="31" w:line="362" w:lineRule="auto"/>
              <w:rPr/>
            </w:pPr>
            <w:r>
              <w:rPr>
                <w:spacing w:val="10"/>
              </w:rPr>
              <w:t>2.负责制定和实施变更管理计划，确保变更过程的顺利进行，并最大</w:t>
            </w:r>
            <w:r>
              <w:rPr>
                <w:spacing w:val="9"/>
              </w:rPr>
              <w:t xml:space="preserve"> </w:t>
            </w:r>
            <w:r>
              <w:rPr>
                <w:spacing w:val="7"/>
              </w:rPr>
              <w:t>限度地减少对业务的影响；</w:t>
            </w:r>
          </w:p>
          <w:p>
            <w:pPr>
              <w:pStyle w:val="TableText"/>
              <w:ind w:right="14"/>
              <w:spacing w:before="33" w:line="215" w:lineRule="auto"/>
              <w:jc w:val="right"/>
              <w:rPr/>
            </w:pPr>
            <w:r>
              <w:rPr>
                <w:spacing w:val="7"/>
              </w:rPr>
              <w:t>3.负责与其他部门和团队进行协调，以满足</w:t>
            </w:r>
            <w:r>
              <w:rPr>
                <w:spacing w:val="6"/>
              </w:rPr>
              <w:t>业务需求并优化网络架构；</w:t>
            </w:r>
          </w:p>
        </w:tc>
      </w:tr>
      <w:tr>
        <w:trPr>
          <w:trHeight w:val="2867" w:hRule="atLeast"/>
        </w:trPr>
        <w:tc>
          <w:tcPr>
            <w:tcW w:w="679" w:type="dxa"/>
            <w:vAlign w:val="top"/>
          </w:tcPr>
          <w:p>
            <w:pPr>
              <w:pStyle w:val="TableText"/>
              <w:ind w:left="117"/>
              <w:spacing w:before="66" w:line="189" w:lineRule="auto"/>
              <w:rPr/>
            </w:pPr>
            <w:r>
              <w:rPr>
                <w:spacing w:val="1"/>
              </w:rPr>
              <w:t>002</w:t>
            </w:r>
          </w:p>
        </w:tc>
        <w:tc>
          <w:tcPr>
            <w:tcW w:w="992" w:type="dxa"/>
            <w:vAlign w:val="top"/>
          </w:tcPr>
          <w:p>
            <w:pPr>
              <w:pStyle w:val="TableText"/>
              <w:ind w:left="111"/>
              <w:spacing w:before="33" w:line="228" w:lineRule="auto"/>
              <w:rPr/>
            </w:pPr>
            <w:r>
              <w:rPr>
                <w:spacing w:val="4"/>
              </w:rPr>
              <w:t>运维</w:t>
            </w:r>
          </w:p>
        </w:tc>
        <w:tc>
          <w:tcPr>
            <w:tcW w:w="6550" w:type="dxa"/>
            <w:vAlign w:val="top"/>
          </w:tcPr>
          <w:p>
            <w:pPr>
              <w:pStyle w:val="TableText"/>
              <w:ind w:left="128"/>
              <w:spacing w:before="32" w:line="228" w:lineRule="auto"/>
              <w:rPr/>
            </w:pPr>
            <w:r>
              <w:rPr>
                <w:spacing w:val="8"/>
              </w:rPr>
              <w:t>1.负责新厂站接入的网络设备配置工作，进行网络维护和优化；</w:t>
            </w:r>
          </w:p>
          <w:p>
            <w:pPr>
              <w:pStyle w:val="TableText"/>
              <w:ind w:left="117" w:right="160" w:hanging="2"/>
              <w:spacing w:before="161" w:line="364" w:lineRule="auto"/>
              <w:rPr/>
            </w:pPr>
            <w:r>
              <w:rPr>
                <w:spacing w:val="9"/>
              </w:rPr>
              <w:t>2.负责日常的运维管理，包括账号和权限管</w:t>
            </w:r>
            <w:r>
              <w:rPr>
                <w:spacing w:val="8"/>
              </w:rPr>
              <w:t>理、备份与恢复等工作，</w:t>
            </w:r>
            <w:r>
              <w:rPr/>
              <w:t xml:space="preserve"> </w:t>
            </w:r>
            <w:r>
              <w:rPr>
                <w:spacing w:val="6"/>
              </w:rPr>
              <w:t>并记录重要信息；</w:t>
            </w:r>
          </w:p>
          <w:p>
            <w:pPr>
              <w:pStyle w:val="TableText"/>
              <w:ind w:left="115" w:right="109" w:firstLine="1"/>
              <w:spacing w:before="30" w:line="362" w:lineRule="auto"/>
              <w:rPr/>
            </w:pPr>
            <w:r>
              <w:rPr>
                <w:spacing w:val="10"/>
              </w:rPr>
              <w:t>3.负责监控网络设备运行状态，及时处理故障，确保调度数据网的持</w:t>
            </w:r>
            <w:r>
              <w:rPr>
                <w:spacing w:val="7"/>
              </w:rPr>
              <w:t xml:space="preserve"> </w:t>
            </w:r>
            <w:r>
              <w:rPr>
                <w:spacing w:val="4"/>
              </w:rPr>
              <w:t>续运行；</w:t>
            </w:r>
          </w:p>
          <w:p>
            <w:pPr>
              <w:pStyle w:val="TableText"/>
              <w:ind w:left="112" w:right="108"/>
              <w:spacing w:before="30" w:line="361" w:lineRule="auto"/>
              <w:rPr/>
            </w:pPr>
            <w:r>
              <w:rPr>
                <w:spacing w:val="14"/>
              </w:rPr>
              <w:t>4. 负责监控网络性能和流量，及时发现</w:t>
            </w:r>
            <w:r>
              <w:rPr>
                <w:spacing w:val="13"/>
              </w:rPr>
              <w:t>并解决潜在的故障和瓶颈问</w:t>
            </w:r>
            <w:r>
              <w:rPr/>
              <w:t xml:space="preserve"> </w:t>
            </w:r>
            <w:r>
              <w:rPr>
                <w:spacing w:val="8"/>
              </w:rPr>
              <w:t>题，确保网络的可靠性和响应速度；</w:t>
            </w:r>
          </w:p>
        </w:tc>
      </w:tr>
    </w:tbl>
    <w:p>
      <w:pPr>
        <w:pStyle w:val="BodyText"/>
        <w:spacing w:line="329" w:lineRule="auto"/>
        <w:rPr/>
      </w:pPr>
      <w:r/>
    </w:p>
    <w:p>
      <w:pPr>
        <w:ind w:left="115"/>
        <w:spacing w:before="78" w:line="221" w:lineRule="auto"/>
        <w:outlineLvl w:val="0"/>
        <w:rPr>
          <w:rFonts w:ascii="SimHei" w:hAnsi="SimHei" w:eastAsia="SimHei" w:cs="SimHei"/>
          <w:sz w:val="24"/>
          <w:szCs w:val="24"/>
        </w:rPr>
      </w:pPr>
      <w:bookmarkStart w:name="bookmark30" w:id="75"/>
      <w:bookmarkEnd w:id="75"/>
      <w:bookmarkStart w:name="bookmark29" w:id="76"/>
      <w:bookmarkEnd w:id="76"/>
      <w:r>
        <w:rPr>
          <w:rFonts w:ascii="SimHei" w:hAnsi="SimHei" w:eastAsia="SimHei" w:cs="SimHei"/>
          <w:sz w:val="24"/>
          <w:szCs w:val="24"/>
          <w:b/>
          <w:bCs/>
          <w:spacing w:val="-4"/>
        </w:rPr>
        <w:t>4.4.</w:t>
      </w:r>
      <w:r>
        <w:rPr>
          <w:rFonts w:ascii="SimHei" w:hAnsi="SimHei" w:eastAsia="SimHei" w:cs="SimHei"/>
          <w:sz w:val="24"/>
          <w:szCs w:val="24"/>
          <w:spacing w:val="-24"/>
        </w:rPr>
        <w:t xml:space="preserve"> </w:t>
      </w:r>
      <w:r>
        <w:rPr>
          <w:rFonts w:ascii="SimHei" w:hAnsi="SimHei" w:eastAsia="SimHei" w:cs="SimHei"/>
          <w:sz w:val="24"/>
          <w:szCs w:val="24"/>
          <w:b/>
          <w:bCs/>
          <w:spacing w:val="-4"/>
        </w:rPr>
        <w:t>业务流程</w:t>
      </w:r>
    </w:p>
    <w:p>
      <w:pPr>
        <w:pStyle w:val="BodyText"/>
        <w:spacing w:line="431" w:lineRule="auto"/>
        <w:rPr/>
      </w:pPr>
      <w:r/>
    </w:p>
    <w:p>
      <w:pPr>
        <w:ind w:left="115"/>
        <w:spacing w:before="78" w:line="221" w:lineRule="auto"/>
        <w:outlineLvl w:val="1"/>
        <w:rPr>
          <w:rFonts w:ascii="SimHei" w:hAnsi="SimHei" w:eastAsia="SimHei" w:cs="SimHei"/>
          <w:sz w:val="24"/>
          <w:szCs w:val="24"/>
        </w:rPr>
      </w:pPr>
      <w:bookmarkStart w:name="bookmark32" w:id="77"/>
      <w:bookmarkEnd w:id="77"/>
      <w:bookmarkStart w:name="bookmark31" w:id="78"/>
      <w:bookmarkEnd w:id="78"/>
      <w:r>
        <w:rPr>
          <w:rFonts w:ascii="SimHei" w:hAnsi="SimHei" w:eastAsia="SimHei" w:cs="SimHei"/>
          <w:sz w:val="24"/>
          <w:szCs w:val="24"/>
          <w:b/>
          <w:bCs/>
          <w:spacing w:val="-3"/>
        </w:rPr>
        <w:t>4.4.1.流程清单</w:t>
      </w:r>
    </w:p>
    <w:p>
      <w:pPr>
        <w:pStyle w:val="BodyText"/>
        <w:spacing w:line="355" w:lineRule="auto"/>
        <w:rPr/>
      </w:pPr>
      <w:r/>
    </w:p>
    <w:p>
      <w:pPr>
        <w:pStyle w:val="BodyText"/>
        <w:ind w:left="3644"/>
        <w:spacing w:before="63" w:line="230" w:lineRule="auto"/>
        <w:rPr>
          <w:rFonts w:ascii="SimHei" w:hAnsi="SimHei" w:eastAsia="SimHei" w:cs="SimHei"/>
          <w:sz w:val="19"/>
          <w:szCs w:val="19"/>
        </w:rPr>
      </w:pPr>
      <w:r>
        <w:rPr>
          <w:rFonts w:ascii="SimHei" w:hAnsi="SimHei" w:eastAsia="SimHei" w:cs="SimHei"/>
          <w:sz w:val="19"/>
          <w:szCs w:val="19"/>
          <w:spacing w:val="3"/>
        </w:rPr>
        <w:t>表</w:t>
      </w:r>
      <w:r>
        <w:rPr>
          <w:rFonts w:ascii="SimHei" w:hAnsi="SimHei" w:eastAsia="SimHei" w:cs="SimHei"/>
          <w:sz w:val="19"/>
          <w:szCs w:val="19"/>
          <w:spacing w:val="-31"/>
        </w:rPr>
        <w:t xml:space="preserve"> </w:t>
      </w:r>
      <w:r>
        <w:rPr>
          <w:sz w:val="19"/>
          <w:szCs w:val="19"/>
          <w:spacing w:val="3"/>
        </w:rPr>
        <w:t>5  </w:t>
      </w:r>
      <w:r>
        <w:rPr>
          <w:rFonts w:ascii="SimHei" w:hAnsi="SimHei" w:eastAsia="SimHei" w:cs="SimHei"/>
          <w:sz w:val="19"/>
          <w:szCs w:val="19"/>
          <w:spacing w:val="3"/>
        </w:rPr>
        <w:t>流程清单</w:t>
      </w:r>
    </w:p>
    <w:p>
      <w:pPr>
        <w:spacing w:line="178" w:lineRule="exact"/>
        <w:rPr/>
      </w:pPr>
      <w:r/>
    </w:p>
    <w:tbl>
      <w:tblPr>
        <w:tblStyle w:val="TableNormal"/>
        <w:tblW w:w="822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40"/>
        <w:gridCol w:w="1701"/>
        <w:gridCol w:w="1558"/>
        <w:gridCol w:w="3122"/>
      </w:tblGrid>
      <w:tr>
        <w:trPr>
          <w:trHeight w:val="415" w:hRule="atLeast"/>
        </w:trPr>
        <w:tc>
          <w:tcPr>
            <w:shd w:val="clear" w:fill="BFBFBF"/>
            <w:tcW w:w="1840" w:type="dxa"/>
            <w:vAlign w:val="top"/>
          </w:tcPr>
          <w:p>
            <w:pPr>
              <w:pStyle w:val="TableText"/>
              <w:ind w:left="116"/>
              <w:spacing w:before="34" w:line="228" w:lineRule="auto"/>
              <w:rPr/>
            </w:pPr>
            <w:r>
              <w:rPr>
                <w:spacing w:val="7"/>
              </w:rPr>
              <w:t>流程编号</w:t>
            </w:r>
          </w:p>
        </w:tc>
        <w:tc>
          <w:tcPr>
            <w:shd w:val="clear" w:fill="BFBFBF"/>
            <w:tcW w:w="1701" w:type="dxa"/>
            <w:vAlign w:val="top"/>
          </w:tcPr>
          <w:p>
            <w:pPr>
              <w:pStyle w:val="TableText"/>
              <w:ind w:left="111"/>
              <w:spacing w:before="34" w:line="228" w:lineRule="auto"/>
              <w:rPr/>
            </w:pPr>
            <w:r>
              <w:rPr>
                <w:spacing w:val="8"/>
              </w:rPr>
              <w:t>业务流程名称</w:t>
            </w:r>
          </w:p>
        </w:tc>
        <w:tc>
          <w:tcPr>
            <w:shd w:val="clear" w:fill="BFBFBF"/>
            <w:tcW w:w="1558" w:type="dxa"/>
            <w:vAlign w:val="top"/>
          </w:tcPr>
          <w:p>
            <w:pPr>
              <w:pStyle w:val="TableText"/>
              <w:ind w:left="116"/>
              <w:spacing w:before="34" w:line="228" w:lineRule="auto"/>
              <w:rPr/>
            </w:pPr>
            <w:r>
              <w:rPr>
                <w:spacing w:val="7"/>
              </w:rPr>
              <w:t>父级流程编号</w:t>
            </w:r>
          </w:p>
        </w:tc>
        <w:tc>
          <w:tcPr>
            <w:shd w:val="clear" w:fill="BFBFBF"/>
            <w:tcW w:w="3122" w:type="dxa"/>
            <w:vAlign w:val="top"/>
          </w:tcPr>
          <w:p>
            <w:pPr>
              <w:pStyle w:val="TableText"/>
              <w:ind w:left="113"/>
              <w:spacing w:before="34" w:line="228" w:lineRule="auto"/>
              <w:rPr/>
            </w:pPr>
            <w:r>
              <w:rPr>
                <w:spacing w:val="8"/>
              </w:rPr>
              <w:t>业务职能名称</w:t>
            </w:r>
          </w:p>
        </w:tc>
      </w:tr>
      <w:tr>
        <w:trPr>
          <w:trHeight w:val="475" w:hRule="atLeast"/>
        </w:trPr>
        <w:tc>
          <w:tcPr>
            <w:tcW w:w="1840" w:type="dxa"/>
            <w:vAlign w:val="top"/>
          </w:tcPr>
          <w:p>
            <w:pPr>
              <w:pStyle w:val="TableText"/>
              <w:ind w:left="109"/>
              <w:spacing w:before="133" w:line="268" w:lineRule="exact"/>
              <w:rPr/>
            </w:pPr>
            <w:r>
              <w:rPr>
                <w:position w:val="1"/>
              </w:rPr>
              <w:t>NVIM</w:t>
            </w:r>
            <w:r>
              <w:rPr>
                <w:spacing w:val="12"/>
                <w:position w:val="1"/>
              </w:rPr>
              <w:t>-</w:t>
            </w:r>
            <w:r>
              <w:rPr>
                <w:position w:val="1"/>
              </w:rPr>
              <w:t>PM</w:t>
            </w:r>
            <w:r>
              <w:rPr>
                <w:spacing w:val="12"/>
                <w:position w:val="1"/>
              </w:rPr>
              <w:t>-01</w:t>
            </w:r>
          </w:p>
        </w:tc>
        <w:tc>
          <w:tcPr>
            <w:tcW w:w="1701" w:type="dxa"/>
            <w:vAlign w:val="top"/>
          </w:tcPr>
          <w:p>
            <w:pPr>
              <w:pStyle w:val="TableText"/>
              <w:ind w:left="112"/>
              <w:spacing w:before="132" w:line="228" w:lineRule="auto"/>
              <w:rPr/>
            </w:pPr>
            <w:r>
              <w:rPr>
                <w:spacing w:val="8"/>
              </w:rPr>
              <w:t>密码管理流程</w:t>
            </w:r>
          </w:p>
        </w:tc>
        <w:tc>
          <w:tcPr>
            <w:tcW w:w="1558" w:type="dxa"/>
            <w:vAlign w:val="top"/>
          </w:tcPr>
          <w:p>
            <w:pPr>
              <w:pStyle w:val="TableText"/>
              <w:ind w:left="108"/>
              <w:spacing w:before="133" w:line="270" w:lineRule="exact"/>
              <w:rPr/>
            </w:pPr>
            <w:r>
              <w:rPr>
                <w:spacing w:val="4"/>
                <w:position w:val="1"/>
              </w:rPr>
              <w:t>NVIM</w:t>
            </w:r>
          </w:p>
        </w:tc>
        <w:tc>
          <w:tcPr>
            <w:tcW w:w="3122" w:type="dxa"/>
            <w:vAlign w:val="top"/>
          </w:tcPr>
          <w:p>
            <w:pPr>
              <w:pStyle w:val="TableText"/>
              <w:ind w:left="116"/>
              <w:spacing w:before="132" w:line="228" w:lineRule="auto"/>
              <w:rPr/>
            </w:pPr>
            <w:r>
              <w:rPr>
                <w:spacing w:val="9"/>
              </w:rPr>
              <w:t>调度数据网网管系统密码管理</w:t>
            </w:r>
          </w:p>
        </w:tc>
      </w:tr>
    </w:tbl>
    <w:p>
      <w:pPr>
        <w:pStyle w:val="BodyText"/>
        <w:rPr/>
      </w:pPr>
      <w:r/>
    </w:p>
    <w:p>
      <w:pPr>
        <w:sectPr>
          <w:footerReference w:type="default" r:id="rId13"/>
          <w:pgSz w:w="11906" w:h="16839"/>
          <w:pgMar w:top="400" w:right="1785" w:bottom="1376" w:left="1687" w:header="0" w:footer="1212" w:gutter="0"/>
        </w:sectPr>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115"/>
        <w:spacing w:before="78" w:line="221" w:lineRule="auto"/>
        <w:outlineLvl w:val="3"/>
        <w:rPr>
          <w:rFonts w:ascii="SimHei" w:hAnsi="SimHei" w:eastAsia="SimHei" w:cs="SimHei"/>
          <w:sz w:val="24"/>
          <w:szCs w:val="24"/>
        </w:rPr>
      </w:pPr>
      <w:hyperlink w:history="true" r:id="rId15">
        <w:r>
          <w:rPr>
            <w:rFonts w:ascii="SimHei" w:hAnsi="SimHei" w:eastAsia="SimHei" w:cs="SimHei"/>
            <w:sz w:val="24"/>
            <w:szCs w:val="24"/>
            <w:b/>
            <w:bCs/>
            <w:spacing w:val="-2"/>
          </w:rPr>
          <w:t>4.4.1.1</w:t>
        </w:r>
      </w:hyperlink>
      <w:r>
        <w:rPr>
          <w:rFonts w:ascii="SimHei" w:hAnsi="SimHei" w:eastAsia="SimHei" w:cs="SimHei"/>
          <w:sz w:val="24"/>
          <w:szCs w:val="24"/>
          <w:b/>
          <w:bCs/>
          <w:spacing w:val="-2"/>
        </w:rPr>
        <w:t>.密码管理流程</w:t>
      </w:r>
    </w:p>
    <w:p>
      <w:pPr>
        <w:ind w:firstLine="136"/>
        <w:spacing w:before="191" w:line="5367" w:lineRule="exact"/>
        <w:rPr/>
      </w:pPr>
      <w:r>
        <w:rPr>
          <w:position w:val="-107"/>
        </w:rPr>
        <w:drawing>
          <wp:inline distT="0" distB="0" distL="0" distR="0">
            <wp:extent cx="5245607" cy="3407663"/>
            <wp:effectExtent l="0" t="0" r="0" b="0"/>
            <wp:docPr id="10" name="IM 10"/>
            <wp:cNvGraphicFramePr/>
            <a:graphic>
              <a:graphicData uri="http://schemas.openxmlformats.org/drawingml/2006/picture">
                <pic:pic>
                  <pic:nvPicPr>
                    <pic:cNvPr id="10" name="IM 10"/>
                    <pic:cNvPicPr/>
                  </pic:nvPicPr>
                  <pic:blipFill>
                    <a:blip r:embed="rId16"/>
                    <a:stretch>
                      <a:fillRect/>
                    </a:stretch>
                  </pic:blipFill>
                  <pic:spPr>
                    <a:xfrm rot="0">
                      <a:off x="0" y="0"/>
                      <a:ext cx="5245607" cy="3407663"/>
                    </a:xfrm>
                    <a:prstGeom prst="rect">
                      <a:avLst/>
                    </a:prstGeom>
                  </pic:spPr>
                </pic:pic>
              </a:graphicData>
            </a:graphic>
          </wp:inline>
        </w:drawing>
      </w:r>
    </w:p>
    <w:p>
      <w:pPr>
        <w:pStyle w:val="BodyText"/>
        <w:ind w:left="3480"/>
        <w:spacing w:before="259" w:line="230" w:lineRule="auto"/>
        <w:rPr>
          <w:rFonts w:ascii="SimHei" w:hAnsi="SimHei" w:eastAsia="SimHei" w:cs="SimHei"/>
          <w:sz w:val="19"/>
          <w:szCs w:val="19"/>
        </w:rPr>
      </w:pPr>
      <w:r>
        <w:rPr>
          <w:rFonts w:ascii="SimHei" w:hAnsi="SimHei" w:eastAsia="SimHei" w:cs="SimHei"/>
          <w:sz w:val="19"/>
          <w:szCs w:val="19"/>
          <w:spacing w:val="3"/>
        </w:rPr>
        <w:t>图</w:t>
      </w:r>
      <w:r>
        <w:rPr>
          <w:rFonts w:ascii="SimHei" w:hAnsi="SimHei" w:eastAsia="SimHei" w:cs="SimHei"/>
          <w:sz w:val="19"/>
          <w:szCs w:val="19"/>
          <w:spacing w:val="-21"/>
        </w:rPr>
        <w:t xml:space="preserve"> </w:t>
      </w:r>
      <w:r>
        <w:rPr>
          <w:sz w:val="19"/>
          <w:szCs w:val="19"/>
          <w:spacing w:val="3"/>
        </w:rPr>
        <w:t>1 </w:t>
      </w:r>
      <w:r>
        <w:rPr>
          <w:rFonts w:ascii="SimHei" w:hAnsi="SimHei" w:eastAsia="SimHei" w:cs="SimHei"/>
          <w:sz w:val="19"/>
          <w:szCs w:val="19"/>
          <w:spacing w:val="3"/>
        </w:rPr>
        <w:t>密码管理流程</w:t>
      </w:r>
    </w:p>
    <w:p>
      <w:pPr>
        <w:pStyle w:val="BodyText"/>
        <w:spacing w:line="427" w:lineRule="auto"/>
        <w:rPr/>
      </w:pPr>
      <w:r/>
    </w:p>
    <w:p>
      <w:pPr>
        <w:ind w:left="115"/>
        <w:spacing w:before="78" w:line="221" w:lineRule="auto"/>
        <w:outlineLvl w:val="1"/>
        <w:rPr>
          <w:rFonts w:ascii="SimHei" w:hAnsi="SimHei" w:eastAsia="SimHei" w:cs="SimHei"/>
          <w:sz w:val="24"/>
          <w:szCs w:val="24"/>
        </w:rPr>
      </w:pPr>
      <w:bookmarkStart w:name="bookmark34" w:id="79"/>
      <w:bookmarkEnd w:id="79"/>
      <w:bookmarkStart w:name="bookmark33" w:id="80"/>
      <w:bookmarkEnd w:id="80"/>
      <w:r>
        <w:rPr>
          <w:rFonts w:ascii="SimHei" w:hAnsi="SimHei" w:eastAsia="SimHei" w:cs="SimHei"/>
          <w:sz w:val="24"/>
          <w:szCs w:val="24"/>
          <w:b/>
          <w:bCs/>
          <w:spacing w:val="-2"/>
        </w:rPr>
        <w:t>4.4.2.业务流程分项说明</w:t>
      </w:r>
    </w:p>
    <w:p>
      <w:pPr>
        <w:pStyle w:val="BodyText"/>
        <w:spacing w:line="344" w:lineRule="auto"/>
        <w:rPr/>
      </w:pPr>
      <w:r/>
    </w:p>
    <w:p>
      <w:pPr>
        <w:ind w:left="115"/>
        <w:spacing w:before="65" w:line="229" w:lineRule="auto"/>
        <w:outlineLvl w:val="3"/>
        <w:rPr>
          <w:rFonts w:ascii="SimHei" w:hAnsi="SimHei" w:eastAsia="SimHei" w:cs="SimHei"/>
          <w:sz w:val="20"/>
          <w:szCs w:val="20"/>
        </w:rPr>
      </w:pPr>
      <w:hyperlink w:history="true" r:id="rId17">
        <w:r>
          <w:rPr>
            <w:rFonts w:ascii="SimHei" w:hAnsi="SimHei" w:eastAsia="SimHei" w:cs="SimHei"/>
            <w:sz w:val="20"/>
            <w:szCs w:val="20"/>
            <w:b/>
            <w:bCs/>
            <w:spacing w:val="6"/>
          </w:rPr>
          <w:t>4.4.2.1</w:t>
        </w:r>
      </w:hyperlink>
      <w:r>
        <w:rPr>
          <w:rFonts w:ascii="SimHei" w:hAnsi="SimHei" w:eastAsia="SimHei" w:cs="SimHei"/>
          <w:sz w:val="20"/>
          <w:szCs w:val="20"/>
          <w:b/>
          <w:bCs/>
          <w:spacing w:val="6"/>
        </w:rPr>
        <w:t>.密码管理流程活动清单</w:t>
      </w:r>
    </w:p>
    <w:p>
      <w:pPr>
        <w:pStyle w:val="BodyText"/>
        <w:ind w:left="3644"/>
        <w:spacing w:before="221" w:line="230" w:lineRule="auto"/>
        <w:rPr>
          <w:rFonts w:ascii="SimHei" w:hAnsi="SimHei" w:eastAsia="SimHei" w:cs="SimHei"/>
          <w:sz w:val="19"/>
          <w:szCs w:val="19"/>
        </w:rPr>
      </w:pPr>
      <w:r>
        <w:rPr>
          <w:rFonts w:ascii="SimHei" w:hAnsi="SimHei" w:eastAsia="SimHei" w:cs="SimHei"/>
          <w:sz w:val="19"/>
          <w:szCs w:val="19"/>
          <w:spacing w:val="3"/>
        </w:rPr>
        <w:t>表</w:t>
      </w:r>
      <w:r>
        <w:rPr>
          <w:rFonts w:ascii="SimHei" w:hAnsi="SimHei" w:eastAsia="SimHei" w:cs="SimHei"/>
          <w:sz w:val="19"/>
          <w:szCs w:val="19"/>
          <w:spacing w:val="-31"/>
        </w:rPr>
        <w:t xml:space="preserve"> </w:t>
      </w:r>
      <w:r>
        <w:rPr>
          <w:sz w:val="19"/>
          <w:szCs w:val="19"/>
          <w:spacing w:val="3"/>
        </w:rPr>
        <w:t>6  </w:t>
      </w:r>
      <w:r>
        <w:rPr>
          <w:rFonts w:ascii="SimHei" w:hAnsi="SimHei" w:eastAsia="SimHei" w:cs="SimHei"/>
          <w:sz w:val="19"/>
          <w:szCs w:val="19"/>
          <w:spacing w:val="3"/>
        </w:rPr>
        <w:t>活动清单</w:t>
      </w:r>
    </w:p>
    <w:p>
      <w:pPr>
        <w:spacing w:line="179" w:lineRule="exact"/>
        <w:rPr/>
      </w:pPr>
      <w:r/>
    </w:p>
    <w:tbl>
      <w:tblPr>
        <w:tblStyle w:val="TableNormal"/>
        <w:tblW w:w="8759"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40"/>
        <w:gridCol w:w="6919"/>
      </w:tblGrid>
      <w:tr>
        <w:trPr>
          <w:trHeight w:val="281" w:hRule="atLeast"/>
        </w:trPr>
        <w:tc>
          <w:tcPr>
            <w:shd w:val="clear" w:fill="BFBFBF"/>
            <w:tcW w:w="1840" w:type="dxa"/>
            <w:vAlign w:val="top"/>
          </w:tcPr>
          <w:p>
            <w:pPr>
              <w:pStyle w:val="TableText"/>
              <w:ind w:left="508"/>
              <w:spacing w:before="35" w:line="217" w:lineRule="auto"/>
              <w:rPr/>
            </w:pPr>
            <w:r>
              <w:rPr>
                <w:spacing w:val="6"/>
              </w:rPr>
              <w:t>活动编号</w:t>
            </w:r>
          </w:p>
        </w:tc>
        <w:tc>
          <w:tcPr>
            <w:shd w:val="clear" w:fill="BFBFBF"/>
            <w:tcW w:w="6919" w:type="dxa"/>
            <w:vAlign w:val="top"/>
          </w:tcPr>
          <w:p>
            <w:pPr>
              <w:pStyle w:val="TableText"/>
              <w:ind w:left="111"/>
              <w:spacing w:before="35" w:line="217" w:lineRule="auto"/>
              <w:rPr/>
            </w:pPr>
            <w:r>
              <w:rPr>
                <w:spacing w:val="8"/>
              </w:rPr>
              <w:t>业务活动名称</w:t>
            </w:r>
          </w:p>
        </w:tc>
      </w:tr>
      <w:tr>
        <w:trPr>
          <w:trHeight w:val="316" w:hRule="atLeast"/>
        </w:trPr>
        <w:tc>
          <w:tcPr>
            <w:tcW w:w="1840" w:type="dxa"/>
            <w:vAlign w:val="top"/>
          </w:tcPr>
          <w:p>
            <w:pPr>
              <w:pStyle w:val="TableText"/>
              <w:ind w:left="607"/>
              <w:spacing w:before="83" w:line="190" w:lineRule="auto"/>
              <w:rPr/>
            </w:pPr>
            <w:r>
              <w:rPr/>
              <w:t>PM</w:t>
            </w:r>
            <w:r>
              <w:rPr>
                <w:spacing w:val="6"/>
              </w:rPr>
              <w:t>-001</w:t>
            </w:r>
          </w:p>
        </w:tc>
        <w:tc>
          <w:tcPr>
            <w:tcW w:w="6919" w:type="dxa"/>
            <w:vAlign w:val="top"/>
          </w:tcPr>
          <w:p>
            <w:pPr>
              <w:pStyle w:val="TableText"/>
              <w:ind w:left="111"/>
              <w:spacing w:before="51" w:line="227" w:lineRule="auto"/>
              <w:rPr/>
            </w:pPr>
            <w:r>
              <w:rPr>
                <w:spacing w:val="8"/>
              </w:rPr>
              <w:t>配置修改密码命令模板</w:t>
            </w:r>
          </w:p>
        </w:tc>
      </w:tr>
      <w:tr>
        <w:trPr>
          <w:trHeight w:val="317" w:hRule="atLeast"/>
        </w:trPr>
        <w:tc>
          <w:tcPr>
            <w:tcW w:w="1840" w:type="dxa"/>
            <w:vAlign w:val="top"/>
          </w:tcPr>
          <w:p>
            <w:pPr>
              <w:pStyle w:val="TableText"/>
              <w:ind w:left="607"/>
              <w:spacing w:before="85" w:line="189" w:lineRule="auto"/>
              <w:rPr/>
            </w:pPr>
            <w:r>
              <w:rPr/>
              <w:t>PM</w:t>
            </w:r>
            <w:r>
              <w:rPr>
                <w:spacing w:val="6"/>
              </w:rPr>
              <w:t>-002</w:t>
            </w:r>
          </w:p>
        </w:tc>
        <w:tc>
          <w:tcPr>
            <w:tcW w:w="6919" w:type="dxa"/>
            <w:vAlign w:val="top"/>
          </w:tcPr>
          <w:p>
            <w:pPr>
              <w:pStyle w:val="TableText"/>
              <w:ind w:left="111"/>
              <w:spacing w:before="52" w:line="228" w:lineRule="auto"/>
              <w:rPr/>
            </w:pPr>
            <w:r>
              <w:rPr>
                <w:spacing w:val="9"/>
              </w:rPr>
              <w:t>选择获取账号设备信息</w:t>
            </w:r>
          </w:p>
        </w:tc>
      </w:tr>
      <w:tr>
        <w:trPr>
          <w:trHeight w:val="316" w:hRule="atLeast"/>
        </w:trPr>
        <w:tc>
          <w:tcPr>
            <w:tcW w:w="1840" w:type="dxa"/>
            <w:vAlign w:val="top"/>
          </w:tcPr>
          <w:p>
            <w:pPr>
              <w:pStyle w:val="TableText"/>
              <w:ind w:left="607"/>
              <w:spacing w:before="85" w:line="189" w:lineRule="auto"/>
              <w:rPr/>
            </w:pPr>
            <w:r>
              <w:rPr/>
              <w:t>PM</w:t>
            </w:r>
            <w:r>
              <w:rPr>
                <w:spacing w:val="6"/>
              </w:rPr>
              <w:t>-003</w:t>
            </w:r>
          </w:p>
        </w:tc>
        <w:tc>
          <w:tcPr>
            <w:tcW w:w="6919" w:type="dxa"/>
            <w:vAlign w:val="top"/>
          </w:tcPr>
          <w:p>
            <w:pPr>
              <w:pStyle w:val="TableText"/>
              <w:ind w:left="115"/>
              <w:spacing w:before="51" w:line="228" w:lineRule="auto"/>
              <w:rPr/>
            </w:pPr>
            <w:r>
              <w:rPr>
                <w:spacing w:val="8"/>
              </w:rPr>
              <w:t>发起获取设备</w:t>
            </w:r>
            <w:r>
              <w:rPr>
                <w:spacing w:val="-31"/>
              </w:rPr>
              <w:t xml:space="preserve"> </w:t>
            </w:r>
            <w:r>
              <w:rPr/>
              <w:t>SSH</w:t>
            </w:r>
            <w:r>
              <w:rPr>
                <w:spacing w:val="-37"/>
              </w:rPr>
              <w:t xml:space="preserve"> </w:t>
            </w:r>
            <w:r>
              <w:rPr>
                <w:spacing w:val="8"/>
              </w:rPr>
              <w:t>账号及权限申请</w:t>
            </w:r>
          </w:p>
        </w:tc>
      </w:tr>
      <w:tr>
        <w:trPr>
          <w:trHeight w:val="316" w:hRule="atLeast"/>
        </w:trPr>
        <w:tc>
          <w:tcPr>
            <w:tcW w:w="1840" w:type="dxa"/>
            <w:vAlign w:val="top"/>
          </w:tcPr>
          <w:p>
            <w:pPr>
              <w:pStyle w:val="TableText"/>
              <w:ind w:left="607"/>
              <w:spacing w:before="85" w:line="189" w:lineRule="auto"/>
              <w:rPr/>
            </w:pPr>
            <w:r>
              <w:rPr/>
              <w:t>PM</w:t>
            </w:r>
            <w:r>
              <w:rPr>
                <w:spacing w:val="6"/>
              </w:rPr>
              <w:t>-004</w:t>
            </w:r>
          </w:p>
        </w:tc>
        <w:tc>
          <w:tcPr>
            <w:tcW w:w="6919" w:type="dxa"/>
            <w:vAlign w:val="top"/>
          </w:tcPr>
          <w:p>
            <w:pPr>
              <w:pStyle w:val="TableText"/>
              <w:ind w:left="113"/>
              <w:spacing w:before="52" w:line="228" w:lineRule="auto"/>
              <w:rPr/>
            </w:pPr>
            <w:r>
              <w:rPr>
                <w:spacing w:val="9"/>
              </w:rPr>
              <w:t>数据网专责网管系统审核确认</w:t>
            </w:r>
          </w:p>
        </w:tc>
      </w:tr>
      <w:tr>
        <w:trPr>
          <w:trHeight w:val="317" w:hRule="atLeast"/>
        </w:trPr>
        <w:tc>
          <w:tcPr>
            <w:tcW w:w="1840" w:type="dxa"/>
            <w:vAlign w:val="top"/>
          </w:tcPr>
          <w:p>
            <w:pPr>
              <w:pStyle w:val="TableText"/>
              <w:ind w:left="607"/>
              <w:spacing w:before="86" w:line="189" w:lineRule="auto"/>
              <w:rPr/>
            </w:pPr>
            <w:r>
              <w:rPr/>
              <w:t>PM</w:t>
            </w:r>
            <w:r>
              <w:rPr>
                <w:spacing w:val="6"/>
              </w:rPr>
              <w:t>-005</w:t>
            </w:r>
          </w:p>
        </w:tc>
        <w:tc>
          <w:tcPr>
            <w:tcW w:w="6919" w:type="dxa"/>
            <w:vAlign w:val="top"/>
          </w:tcPr>
          <w:p>
            <w:pPr>
              <w:pStyle w:val="TableText"/>
              <w:ind w:left="112"/>
              <w:spacing w:before="53" w:line="228" w:lineRule="auto"/>
              <w:rPr/>
            </w:pPr>
            <w:r>
              <w:rPr/>
              <w:t>SSH</w:t>
            </w:r>
            <w:r>
              <w:rPr>
                <w:spacing w:val="-37"/>
              </w:rPr>
              <w:t xml:space="preserve"> </w:t>
            </w:r>
            <w:r>
              <w:rPr>
                <w:spacing w:val="8"/>
              </w:rPr>
              <w:t>凭证过滤</w:t>
            </w:r>
          </w:p>
        </w:tc>
      </w:tr>
      <w:tr>
        <w:trPr>
          <w:trHeight w:val="316" w:hRule="atLeast"/>
        </w:trPr>
        <w:tc>
          <w:tcPr>
            <w:tcW w:w="1840" w:type="dxa"/>
            <w:vAlign w:val="top"/>
          </w:tcPr>
          <w:p>
            <w:pPr>
              <w:pStyle w:val="TableText"/>
              <w:ind w:left="607"/>
              <w:spacing w:before="88" w:line="189" w:lineRule="auto"/>
              <w:rPr/>
            </w:pPr>
            <w:r>
              <w:rPr/>
              <w:t>PM</w:t>
            </w:r>
            <w:r>
              <w:rPr>
                <w:spacing w:val="6"/>
              </w:rPr>
              <w:t>-006</w:t>
            </w:r>
          </w:p>
        </w:tc>
        <w:tc>
          <w:tcPr>
            <w:tcW w:w="6919" w:type="dxa"/>
            <w:vAlign w:val="top"/>
          </w:tcPr>
          <w:p>
            <w:pPr>
              <w:pStyle w:val="TableText"/>
              <w:ind w:left="108"/>
              <w:spacing w:before="55" w:line="222" w:lineRule="auto"/>
              <w:rPr/>
            </w:pPr>
            <w:r>
              <w:rPr/>
              <w:t>Ping</w:t>
            </w:r>
            <w:r>
              <w:rPr>
                <w:spacing w:val="-40"/>
              </w:rPr>
              <w:t xml:space="preserve"> </w:t>
            </w:r>
            <w:r>
              <w:rPr>
                <w:spacing w:val="12"/>
              </w:rPr>
              <w:t>过滤</w:t>
            </w:r>
          </w:p>
        </w:tc>
      </w:tr>
      <w:tr>
        <w:trPr>
          <w:trHeight w:val="317" w:hRule="atLeast"/>
        </w:trPr>
        <w:tc>
          <w:tcPr>
            <w:tcW w:w="1840" w:type="dxa"/>
            <w:vAlign w:val="top"/>
          </w:tcPr>
          <w:p>
            <w:pPr>
              <w:pStyle w:val="TableText"/>
              <w:ind w:left="607"/>
              <w:spacing w:before="88" w:line="189" w:lineRule="auto"/>
              <w:rPr/>
            </w:pPr>
            <w:r>
              <w:rPr/>
              <w:t>PM</w:t>
            </w:r>
            <w:r>
              <w:rPr>
                <w:spacing w:val="6"/>
              </w:rPr>
              <w:t>-007</w:t>
            </w:r>
          </w:p>
        </w:tc>
        <w:tc>
          <w:tcPr>
            <w:tcW w:w="6919" w:type="dxa"/>
            <w:vAlign w:val="top"/>
          </w:tcPr>
          <w:p>
            <w:pPr>
              <w:pStyle w:val="TableText"/>
              <w:ind w:left="115"/>
              <w:spacing w:before="55" w:line="228" w:lineRule="auto"/>
              <w:rPr/>
            </w:pPr>
            <w:r>
              <w:rPr>
                <w:spacing w:val="7"/>
              </w:rPr>
              <w:t>获取</w:t>
            </w:r>
            <w:r>
              <w:rPr>
                <w:spacing w:val="-36"/>
              </w:rPr>
              <w:t xml:space="preserve"> </w:t>
            </w:r>
            <w:r>
              <w:rPr/>
              <w:t>SSH</w:t>
            </w:r>
            <w:r>
              <w:rPr>
                <w:spacing w:val="-37"/>
              </w:rPr>
              <w:t xml:space="preserve"> </w:t>
            </w:r>
            <w:r>
              <w:rPr>
                <w:spacing w:val="7"/>
              </w:rPr>
              <w:t>账号及权限</w:t>
            </w:r>
          </w:p>
        </w:tc>
      </w:tr>
      <w:tr>
        <w:trPr>
          <w:trHeight w:val="317" w:hRule="atLeast"/>
        </w:trPr>
        <w:tc>
          <w:tcPr>
            <w:tcW w:w="1840" w:type="dxa"/>
            <w:vAlign w:val="top"/>
          </w:tcPr>
          <w:p>
            <w:pPr>
              <w:pStyle w:val="TableText"/>
              <w:ind w:left="607"/>
              <w:spacing w:before="88" w:line="189" w:lineRule="auto"/>
              <w:rPr/>
            </w:pPr>
            <w:r>
              <w:rPr/>
              <w:t>PM</w:t>
            </w:r>
            <w:r>
              <w:rPr>
                <w:spacing w:val="6"/>
              </w:rPr>
              <w:t>-008</w:t>
            </w:r>
          </w:p>
        </w:tc>
        <w:tc>
          <w:tcPr>
            <w:tcW w:w="6919" w:type="dxa"/>
            <w:vAlign w:val="top"/>
          </w:tcPr>
          <w:p>
            <w:pPr>
              <w:pStyle w:val="TableText"/>
              <w:ind w:left="115"/>
              <w:spacing w:before="55" w:line="228" w:lineRule="auto"/>
              <w:rPr/>
            </w:pPr>
            <w:r>
              <w:rPr>
                <w:spacing w:val="8"/>
              </w:rPr>
              <w:t>发起修改密码申请</w:t>
            </w:r>
          </w:p>
        </w:tc>
      </w:tr>
      <w:tr>
        <w:trPr>
          <w:trHeight w:val="317" w:hRule="atLeast"/>
        </w:trPr>
        <w:tc>
          <w:tcPr>
            <w:tcW w:w="1840" w:type="dxa"/>
            <w:vAlign w:val="top"/>
          </w:tcPr>
          <w:p>
            <w:pPr>
              <w:pStyle w:val="TableText"/>
              <w:ind w:left="607"/>
              <w:spacing w:before="88" w:line="189" w:lineRule="auto"/>
              <w:rPr/>
            </w:pPr>
            <w:r>
              <w:rPr/>
              <w:t>PM</w:t>
            </w:r>
            <w:r>
              <w:rPr>
                <w:spacing w:val="6"/>
              </w:rPr>
              <w:t>-009</w:t>
            </w:r>
          </w:p>
        </w:tc>
        <w:tc>
          <w:tcPr>
            <w:tcW w:w="6919" w:type="dxa"/>
            <w:vAlign w:val="top"/>
          </w:tcPr>
          <w:p>
            <w:pPr>
              <w:pStyle w:val="TableText"/>
              <w:ind w:left="113"/>
              <w:spacing w:before="54" w:line="228" w:lineRule="auto"/>
              <w:rPr/>
            </w:pPr>
            <w:r>
              <w:rPr>
                <w:spacing w:val="9"/>
              </w:rPr>
              <w:t>数据网专责网管系统审核确认</w:t>
            </w:r>
          </w:p>
        </w:tc>
      </w:tr>
      <w:tr>
        <w:trPr>
          <w:trHeight w:val="317" w:hRule="atLeast"/>
        </w:trPr>
        <w:tc>
          <w:tcPr>
            <w:tcW w:w="1840" w:type="dxa"/>
            <w:vAlign w:val="top"/>
          </w:tcPr>
          <w:p>
            <w:pPr>
              <w:pStyle w:val="TableText"/>
              <w:ind w:left="607"/>
              <w:spacing w:before="86" w:line="190" w:lineRule="auto"/>
              <w:rPr/>
            </w:pPr>
            <w:r>
              <w:rPr/>
              <w:t>PM</w:t>
            </w:r>
            <w:r>
              <w:rPr>
                <w:spacing w:val="6"/>
              </w:rPr>
              <w:t>-010</w:t>
            </w:r>
          </w:p>
        </w:tc>
        <w:tc>
          <w:tcPr>
            <w:tcW w:w="6919" w:type="dxa"/>
            <w:vAlign w:val="top"/>
          </w:tcPr>
          <w:p>
            <w:pPr>
              <w:pStyle w:val="TableText"/>
              <w:ind w:left="113"/>
              <w:spacing w:before="54" w:line="227" w:lineRule="auto"/>
              <w:rPr/>
            </w:pPr>
            <w:r>
              <w:rPr>
                <w:spacing w:val="7"/>
              </w:rPr>
              <w:t>生成随机密码</w:t>
            </w:r>
          </w:p>
        </w:tc>
      </w:tr>
      <w:tr>
        <w:trPr>
          <w:trHeight w:val="317" w:hRule="atLeast"/>
        </w:trPr>
        <w:tc>
          <w:tcPr>
            <w:tcW w:w="1840" w:type="dxa"/>
            <w:vAlign w:val="top"/>
          </w:tcPr>
          <w:p>
            <w:pPr>
              <w:pStyle w:val="TableText"/>
              <w:ind w:left="607"/>
              <w:spacing w:before="86" w:line="190" w:lineRule="auto"/>
              <w:rPr/>
            </w:pPr>
            <w:r>
              <w:rPr/>
              <w:t>PM</w:t>
            </w:r>
            <w:r>
              <w:rPr>
                <w:spacing w:val="6"/>
              </w:rPr>
              <w:t>-011</w:t>
            </w:r>
          </w:p>
        </w:tc>
        <w:tc>
          <w:tcPr>
            <w:tcW w:w="6919" w:type="dxa"/>
            <w:vAlign w:val="top"/>
          </w:tcPr>
          <w:p>
            <w:pPr>
              <w:pStyle w:val="TableText"/>
              <w:ind w:left="116"/>
              <w:spacing w:before="54" w:line="228" w:lineRule="auto"/>
              <w:rPr/>
            </w:pPr>
            <w:r>
              <w:rPr>
                <w:spacing w:val="7"/>
              </w:rPr>
              <w:t>登录设备修改</w:t>
            </w:r>
          </w:p>
        </w:tc>
      </w:tr>
      <w:tr>
        <w:trPr>
          <w:trHeight w:val="317" w:hRule="atLeast"/>
        </w:trPr>
        <w:tc>
          <w:tcPr>
            <w:tcW w:w="1840" w:type="dxa"/>
            <w:vAlign w:val="top"/>
          </w:tcPr>
          <w:p>
            <w:pPr>
              <w:pStyle w:val="TableText"/>
              <w:ind w:left="607"/>
              <w:spacing w:before="88" w:line="190" w:lineRule="auto"/>
              <w:rPr/>
            </w:pPr>
            <w:r>
              <w:rPr/>
              <w:t>PM</w:t>
            </w:r>
            <w:r>
              <w:rPr>
                <w:spacing w:val="6"/>
              </w:rPr>
              <w:t>-012</w:t>
            </w:r>
          </w:p>
        </w:tc>
        <w:tc>
          <w:tcPr>
            <w:tcW w:w="6919" w:type="dxa"/>
            <w:vAlign w:val="top"/>
          </w:tcPr>
          <w:p>
            <w:pPr>
              <w:pStyle w:val="TableText"/>
              <w:ind w:left="111"/>
              <w:spacing w:before="56" w:line="228" w:lineRule="auto"/>
              <w:rPr/>
            </w:pPr>
            <w:r>
              <w:rPr>
                <w:spacing w:val="8"/>
              </w:rPr>
              <w:t>验证修改结果</w:t>
            </w:r>
          </w:p>
        </w:tc>
      </w:tr>
      <w:tr>
        <w:trPr>
          <w:trHeight w:val="321" w:hRule="atLeast"/>
        </w:trPr>
        <w:tc>
          <w:tcPr>
            <w:tcW w:w="1840" w:type="dxa"/>
            <w:vAlign w:val="top"/>
          </w:tcPr>
          <w:p>
            <w:pPr>
              <w:pStyle w:val="TableText"/>
              <w:ind w:left="607"/>
              <w:spacing w:before="87" w:line="190" w:lineRule="auto"/>
              <w:rPr/>
            </w:pPr>
            <w:r>
              <w:rPr/>
              <w:t>PM</w:t>
            </w:r>
            <w:r>
              <w:rPr>
                <w:spacing w:val="6"/>
              </w:rPr>
              <w:t>-013</w:t>
            </w:r>
          </w:p>
        </w:tc>
        <w:tc>
          <w:tcPr>
            <w:tcW w:w="6919" w:type="dxa"/>
            <w:vAlign w:val="top"/>
          </w:tcPr>
          <w:p>
            <w:pPr>
              <w:pStyle w:val="TableText"/>
              <w:ind w:left="113"/>
              <w:spacing w:before="55" w:line="228" w:lineRule="auto"/>
              <w:rPr/>
            </w:pPr>
            <w:r>
              <w:rPr>
                <w:spacing w:val="7"/>
              </w:rPr>
              <w:t>生成修改记录</w:t>
            </w:r>
          </w:p>
        </w:tc>
      </w:tr>
    </w:tbl>
    <w:p>
      <w:pPr>
        <w:pStyle w:val="BodyText"/>
        <w:rPr/>
      </w:pPr>
      <w:r/>
    </w:p>
    <w:p>
      <w:pPr>
        <w:sectPr>
          <w:footerReference w:type="default" r:id="rId14"/>
          <w:pgSz w:w="11906" w:h="16839"/>
          <w:pgMar w:top="400" w:right="1454" w:bottom="1378" w:left="1687" w:header="0" w:footer="1212" w:gutter="0"/>
        </w:sectPr>
        <w:rPr/>
      </w:pP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5" w:lineRule="auto"/>
        <w:rPr/>
      </w:pPr>
      <w:r/>
    </w:p>
    <w:p>
      <w:pPr>
        <w:ind w:left="16"/>
        <w:spacing w:before="65" w:line="229" w:lineRule="auto"/>
        <w:outlineLvl w:val="3"/>
        <w:rPr>
          <w:rFonts w:ascii="SimHei" w:hAnsi="SimHei" w:eastAsia="SimHei" w:cs="SimHei"/>
          <w:sz w:val="20"/>
          <w:szCs w:val="20"/>
        </w:rPr>
      </w:pPr>
      <w:hyperlink w:history="true" r:id="rId19">
        <w:r>
          <w:rPr>
            <w:rFonts w:ascii="SimHei" w:hAnsi="SimHei" w:eastAsia="SimHei" w:cs="SimHei"/>
            <w:sz w:val="20"/>
            <w:szCs w:val="20"/>
            <w:b/>
            <w:bCs/>
            <w:spacing w:val="6"/>
          </w:rPr>
          <w:t>4.4.2.2</w:t>
        </w:r>
      </w:hyperlink>
      <w:r>
        <w:rPr>
          <w:rFonts w:ascii="SimHei" w:hAnsi="SimHei" w:eastAsia="SimHei" w:cs="SimHei"/>
          <w:sz w:val="20"/>
          <w:szCs w:val="20"/>
          <w:b/>
          <w:bCs/>
          <w:spacing w:val="6"/>
        </w:rPr>
        <w:t>.活动示例：密码管理流程</w:t>
      </w:r>
    </w:p>
    <w:p>
      <w:pPr>
        <w:pStyle w:val="BodyText"/>
        <w:ind w:left="3346"/>
        <w:spacing w:before="299" w:line="230" w:lineRule="auto"/>
        <w:rPr>
          <w:rFonts w:ascii="SimHei" w:hAnsi="SimHei" w:eastAsia="SimHei" w:cs="SimHei"/>
          <w:sz w:val="19"/>
          <w:szCs w:val="19"/>
        </w:rPr>
      </w:pPr>
      <w:r>
        <w:rPr>
          <w:rFonts w:ascii="SimHei" w:hAnsi="SimHei" w:eastAsia="SimHei" w:cs="SimHei"/>
          <w:sz w:val="19"/>
          <w:szCs w:val="19"/>
          <w:spacing w:val="5"/>
        </w:rPr>
        <w:t>表</w:t>
      </w:r>
      <w:r>
        <w:rPr>
          <w:rFonts w:ascii="SimHei" w:hAnsi="SimHei" w:eastAsia="SimHei" w:cs="SimHei"/>
          <w:sz w:val="19"/>
          <w:szCs w:val="19"/>
          <w:spacing w:val="-31"/>
        </w:rPr>
        <w:t xml:space="preserve"> </w:t>
      </w:r>
      <w:r>
        <w:rPr>
          <w:sz w:val="19"/>
          <w:szCs w:val="19"/>
          <w:spacing w:val="5"/>
        </w:rPr>
        <w:t>7</w:t>
      </w:r>
      <w:r>
        <w:rPr>
          <w:sz w:val="19"/>
          <w:szCs w:val="19"/>
          <w:spacing w:val="1"/>
        </w:rPr>
        <w:t xml:space="preserve">  </w:t>
      </w:r>
      <w:r>
        <w:rPr>
          <w:rFonts w:ascii="SimHei" w:hAnsi="SimHei" w:eastAsia="SimHei" w:cs="SimHei"/>
          <w:sz w:val="19"/>
          <w:szCs w:val="19"/>
          <w:spacing w:val="5"/>
        </w:rPr>
        <w:t>密码管理流程</w:t>
      </w:r>
    </w:p>
    <w:p>
      <w:pPr>
        <w:spacing w:line="178" w:lineRule="exact"/>
        <w:rPr/>
      </w:pPr>
      <w:r/>
    </w:p>
    <w:tbl>
      <w:tblPr>
        <w:tblStyle w:val="TableNormal"/>
        <w:tblW w:w="8661"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5" w:line="228" w:lineRule="auto"/>
              <w:rPr/>
            </w:pPr>
            <w:r>
              <w:rPr>
                <w:b/>
                <w:bCs/>
                <w:spacing w:val="5"/>
              </w:rPr>
              <w:t>活动编号</w:t>
            </w:r>
          </w:p>
        </w:tc>
        <w:tc>
          <w:tcPr>
            <w:tcW w:w="1981" w:type="dxa"/>
            <w:vAlign w:val="top"/>
          </w:tcPr>
          <w:p>
            <w:pPr>
              <w:pStyle w:val="TableText"/>
              <w:ind w:left="22"/>
              <w:spacing w:before="87" w:line="190" w:lineRule="auto"/>
              <w:rPr/>
            </w:pPr>
            <w:r>
              <w:rPr/>
              <w:t>PM</w:t>
            </w:r>
            <w:r>
              <w:rPr>
                <w:spacing w:val="6"/>
              </w:rPr>
              <w:t>-001</w:t>
            </w:r>
          </w:p>
        </w:tc>
        <w:tc>
          <w:tcPr>
            <w:shd w:val="clear" w:fill="BFBFBF"/>
            <w:tcW w:w="1262" w:type="dxa"/>
            <w:vAlign w:val="top"/>
          </w:tcPr>
          <w:p>
            <w:pPr>
              <w:pStyle w:val="TableText"/>
              <w:ind w:left="52"/>
              <w:spacing w:before="56" w:line="228" w:lineRule="auto"/>
              <w:rPr/>
            </w:pPr>
            <w:r>
              <w:rPr>
                <w:b/>
                <w:bCs/>
                <w:spacing w:val="5"/>
              </w:rPr>
              <w:t>活动名称</w:t>
            </w:r>
          </w:p>
        </w:tc>
        <w:tc>
          <w:tcPr>
            <w:tcW w:w="3364" w:type="dxa"/>
            <w:vAlign w:val="top"/>
            <w:tcBorders>
              <w:top w:val="single" w:color="000000" w:sz="6" w:space="0"/>
            </w:tcBorders>
          </w:tcPr>
          <w:p>
            <w:pPr>
              <w:pStyle w:val="TableText"/>
              <w:ind w:left="63"/>
              <w:spacing w:before="55" w:line="227" w:lineRule="auto"/>
              <w:rPr/>
            </w:pPr>
            <w:r>
              <w:rPr>
                <w:spacing w:val="8"/>
              </w:rPr>
              <w:t>配置修改密码命令模板</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6" w:line="228" w:lineRule="auto"/>
              <w:rPr/>
            </w:pPr>
            <w:r>
              <w:rPr>
                <w:b/>
                <w:bCs/>
                <w:spacing w:val="6"/>
              </w:rPr>
              <w:t>使用组织单元</w:t>
            </w:r>
          </w:p>
        </w:tc>
        <w:tc>
          <w:tcPr>
            <w:tcW w:w="1981" w:type="dxa"/>
            <w:vAlign w:val="top"/>
          </w:tcPr>
          <w:p>
            <w:pPr>
              <w:pStyle w:val="TableText"/>
              <w:ind w:left="29"/>
              <w:spacing w:before="56" w:line="228" w:lineRule="auto"/>
              <w:rPr/>
            </w:pPr>
            <w:r>
              <w:rPr>
                <w:spacing w:val="6"/>
              </w:rPr>
              <w:t>省网公司</w:t>
            </w:r>
          </w:p>
        </w:tc>
        <w:tc>
          <w:tcPr>
            <w:shd w:val="clear" w:fill="C0C0C0"/>
            <w:tcW w:w="1262" w:type="dxa"/>
            <w:vAlign w:val="top"/>
          </w:tcPr>
          <w:p>
            <w:pPr>
              <w:pStyle w:val="TableText"/>
              <w:spacing w:before="56"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66"/>
              <w:spacing w:before="57" w:line="228" w:lineRule="auto"/>
              <w:rPr/>
            </w:pPr>
            <w:r>
              <w:rPr>
                <w:spacing w:val="-3"/>
              </w:rPr>
              <w:t>2，</w:t>
            </w:r>
            <w:r>
              <w:rPr>
                <w:spacing w:val="-50"/>
              </w:rPr>
              <w:t xml:space="preserve"> </w:t>
            </w:r>
            <w:r>
              <w:rPr>
                <w:spacing w:val="-3"/>
              </w:rPr>
              <w:t>[运维]</w:t>
            </w:r>
          </w:p>
        </w:tc>
      </w:tr>
      <w:tr>
        <w:trPr>
          <w:trHeight w:val="314" w:hRule="atLeast"/>
        </w:trPr>
        <w:tc>
          <w:tcPr>
            <w:shd w:val="clear" w:fill="C0C0C0"/>
            <w:tcW w:w="1962" w:type="dxa"/>
            <w:vAlign w:val="top"/>
            <w:tcBorders>
              <w:left w:val="single" w:color="000000" w:sz="6" w:space="0"/>
            </w:tcBorders>
          </w:tcPr>
          <w:p>
            <w:pPr>
              <w:pStyle w:val="TableText"/>
              <w:ind w:left="15"/>
              <w:spacing w:before="57" w:line="228"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2" w:line="224" w:lineRule="auto"/>
              <w:rPr/>
            </w:pPr>
            <w:r>
              <w:rPr>
                <w:b/>
                <w:bCs/>
                <w:spacing w:val="7"/>
              </w:rPr>
              <w:t>输入业务信息编号</w:t>
            </w:r>
          </w:p>
        </w:tc>
        <w:tc>
          <w:tcPr>
            <w:tcW w:w="6607" w:type="dxa"/>
            <w:vAlign w:val="top"/>
            <w:gridSpan w:val="3"/>
          </w:tcPr>
          <w:p>
            <w:pPr>
              <w:pStyle w:val="TableText"/>
              <w:ind w:left="29"/>
              <w:spacing w:before="62" w:line="224"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3" w:line="222" w:lineRule="auto"/>
              <w:rPr/>
            </w:pPr>
            <w:r>
              <w:rPr>
                <w:b/>
                <w:bCs/>
                <w:spacing w:val="7"/>
              </w:rPr>
              <w:t>输出业务信息编号</w:t>
            </w:r>
          </w:p>
        </w:tc>
        <w:tc>
          <w:tcPr>
            <w:tcW w:w="6607" w:type="dxa"/>
            <w:vAlign w:val="top"/>
            <w:gridSpan w:val="3"/>
          </w:tcPr>
          <w:p>
            <w:pPr>
              <w:pStyle w:val="TableText"/>
              <w:ind w:left="29"/>
              <w:spacing w:before="63" w:line="222"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6" w:line="219" w:lineRule="auto"/>
              <w:rPr/>
            </w:pPr>
            <w:r>
              <w:rPr>
                <w:b/>
                <w:bCs/>
                <w:spacing w:val="7"/>
              </w:rPr>
              <w:t>业务步骤/业务规则</w:t>
            </w:r>
          </w:p>
        </w:tc>
        <w:tc>
          <w:tcPr>
            <w:tcW w:w="6607" w:type="dxa"/>
            <w:vAlign w:val="top"/>
            <w:gridSpan w:val="3"/>
          </w:tcPr>
          <w:p>
            <w:pPr>
              <w:pStyle w:val="TableText"/>
              <w:ind w:left="41"/>
              <w:spacing w:before="66" w:line="219"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69"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spacing w:before="70"/>
        <w:rPr/>
      </w:pPr>
      <w:r/>
    </w:p>
    <w:tbl>
      <w:tblPr>
        <w:tblStyle w:val="TableNormal"/>
        <w:tblW w:w="8661"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6" w:line="228" w:lineRule="auto"/>
              <w:rPr/>
            </w:pPr>
            <w:r>
              <w:rPr>
                <w:b/>
                <w:bCs/>
                <w:spacing w:val="5"/>
              </w:rPr>
              <w:t>活动编号</w:t>
            </w:r>
          </w:p>
        </w:tc>
        <w:tc>
          <w:tcPr>
            <w:tcW w:w="1981" w:type="dxa"/>
            <w:vAlign w:val="top"/>
          </w:tcPr>
          <w:p>
            <w:pPr>
              <w:pStyle w:val="TableText"/>
              <w:ind w:left="22"/>
              <w:spacing w:before="90" w:line="189" w:lineRule="auto"/>
              <w:rPr/>
            </w:pPr>
            <w:r>
              <w:rPr/>
              <w:t>PM</w:t>
            </w:r>
            <w:r>
              <w:rPr>
                <w:spacing w:val="6"/>
              </w:rPr>
              <w:t>-002</w:t>
            </w:r>
          </w:p>
        </w:tc>
        <w:tc>
          <w:tcPr>
            <w:shd w:val="clear" w:fill="BFBFBF"/>
            <w:tcW w:w="1262" w:type="dxa"/>
            <w:vAlign w:val="top"/>
          </w:tcPr>
          <w:p>
            <w:pPr>
              <w:pStyle w:val="TableText"/>
              <w:ind w:left="52"/>
              <w:spacing w:before="57" w:line="228" w:lineRule="auto"/>
              <w:rPr/>
            </w:pPr>
            <w:r>
              <w:rPr>
                <w:b/>
                <w:bCs/>
                <w:spacing w:val="5"/>
              </w:rPr>
              <w:t>活动名称</w:t>
            </w:r>
          </w:p>
        </w:tc>
        <w:tc>
          <w:tcPr>
            <w:tcW w:w="3364" w:type="dxa"/>
            <w:vAlign w:val="top"/>
            <w:tcBorders>
              <w:top w:val="single" w:color="000000" w:sz="6" w:space="0"/>
            </w:tcBorders>
          </w:tcPr>
          <w:p>
            <w:pPr>
              <w:pStyle w:val="TableText"/>
              <w:ind w:left="62"/>
              <w:spacing w:before="56" w:line="228" w:lineRule="auto"/>
              <w:rPr/>
            </w:pPr>
            <w:r>
              <w:rPr>
                <w:spacing w:val="9"/>
              </w:rPr>
              <w:t>选择获取账号设备信息</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7" w:line="228" w:lineRule="auto"/>
              <w:rPr/>
            </w:pPr>
            <w:r>
              <w:rPr>
                <w:b/>
                <w:bCs/>
                <w:spacing w:val="6"/>
              </w:rPr>
              <w:t>使用组织单元</w:t>
            </w:r>
          </w:p>
        </w:tc>
        <w:tc>
          <w:tcPr>
            <w:tcW w:w="1981" w:type="dxa"/>
            <w:vAlign w:val="top"/>
          </w:tcPr>
          <w:p>
            <w:pPr>
              <w:pStyle w:val="TableText"/>
              <w:ind w:left="29"/>
              <w:spacing w:before="57" w:line="228" w:lineRule="auto"/>
              <w:rPr/>
            </w:pPr>
            <w:r>
              <w:rPr>
                <w:spacing w:val="6"/>
              </w:rPr>
              <w:t>省网公司</w:t>
            </w:r>
          </w:p>
        </w:tc>
        <w:tc>
          <w:tcPr>
            <w:shd w:val="clear" w:fill="C0C0C0"/>
            <w:tcW w:w="1262" w:type="dxa"/>
            <w:vAlign w:val="top"/>
          </w:tcPr>
          <w:p>
            <w:pPr>
              <w:pStyle w:val="TableText"/>
              <w:spacing w:before="57"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66"/>
              <w:spacing w:before="58" w:line="228" w:lineRule="auto"/>
              <w:rPr/>
            </w:pPr>
            <w:r>
              <w:rPr>
                <w:spacing w:val="-3"/>
              </w:rPr>
              <w:t>2，</w:t>
            </w:r>
            <w:r>
              <w:rPr>
                <w:spacing w:val="-50"/>
              </w:rPr>
              <w:t xml:space="preserve"> </w:t>
            </w:r>
            <w:r>
              <w:rPr>
                <w:spacing w:val="-3"/>
              </w:rPr>
              <w:t>[运维]</w:t>
            </w:r>
          </w:p>
        </w:tc>
      </w:tr>
      <w:tr>
        <w:trPr>
          <w:trHeight w:val="314" w:hRule="atLeast"/>
        </w:trPr>
        <w:tc>
          <w:tcPr>
            <w:shd w:val="clear" w:fill="C0C0C0"/>
            <w:tcW w:w="1962" w:type="dxa"/>
            <w:vAlign w:val="top"/>
            <w:tcBorders>
              <w:left w:val="single" w:color="000000" w:sz="6" w:space="0"/>
            </w:tcBorders>
          </w:tcPr>
          <w:p>
            <w:pPr>
              <w:pStyle w:val="TableText"/>
              <w:ind w:left="15"/>
              <w:spacing w:before="58" w:line="227"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1" w:line="225" w:lineRule="auto"/>
              <w:rPr/>
            </w:pPr>
            <w:r>
              <w:rPr>
                <w:b/>
                <w:bCs/>
                <w:spacing w:val="7"/>
              </w:rPr>
              <w:t>输入业务信息编号</w:t>
            </w:r>
          </w:p>
        </w:tc>
        <w:tc>
          <w:tcPr>
            <w:tcW w:w="6607" w:type="dxa"/>
            <w:vAlign w:val="top"/>
            <w:gridSpan w:val="3"/>
          </w:tcPr>
          <w:p>
            <w:pPr>
              <w:pStyle w:val="TableText"/>
              <w:ind w:left="29"/>
              <w:spacing w:before="61" w:line="225"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2" w:line="223" w:lineRule="auto"/>
              <w:rPr/>
            </w:pPr>
            <w:r>
              <w:rPr>
                <w:b/>
                <w:bCs/>
                <w:spacing w:val="7"/>
              </w:rPr>
              <w:t>输出业务信息编号</w:t>
            </w:r>
          </w:p>
        </w:tc>
        <w:tc>
          <w:tcPr>
            <w:tcW w:w="6607" w:type="dxa"/>
            <w:vAlign w:val="top"/>
            <w:gridSpan w:val="3"/>
          </w:tcPr>
          <w:p>
            <w:pPr>
              <w:pStyle w:val="TableText"/>
              <w:ind w:left="29"/>
              <w:spacing w:before="62" w:line="223"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5" w:line="220" w:lineRule="auto"/>
              <w:rPr/>
            </w:pPr>
            <w:r>
              <w:rPr>
                <w:b/>
                <w:bCs/>
                <w:spacing w:val="7"/>
              </w:rPr>
              <w:t>业务步骤/业务规则</w:t>
            </w:r>
          </w:p>
        </w:tc>
        <w:tc>
          <w:tcPr>
            <w:tcW w:w="6607" w:type="dxa"/>
            <w:vAlign w:val="top"/>
            <w:gridSpan w:val="3"/>
          </w:tcPr>
          <w:p>
            <w:pPr>
              <w:pStyle w:val="TableText"/>
              <w:ind w:left="41"/>
              <w:spacing w:before="65" w:line="220"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70"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spacing w:before="71"/>
        <w:rPr/>
      </w:pPr>
      <w:r/>
    </w:p>
    <w:tbl>
      <w:tblPr>
        <w:tblStyle w:val="TableNormal"/>
        <w:tblW w:w="8661"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5" w:line="228" w:lineRule="auto"/>
              <w:rPr/>
            </w:pPr>
            <w:r>
              <w:rPr>
                <w:b/>
                <w:bCs/>
                <w:spacing w:val="5"/>
              </w:rPr>
              <w:t>活动编号</w:t>
            </w:r>
          </w:p>
        </w:tc>
        <w:tc>
          <w:tcPr>
            <w:tcW w:w="1981" w:type="dxa"/>
            <w:vAlign w:val="top"/>
          </w:tcPr>
          <w:p>
            <w:pPr>
              <w:pStyle w:val="TableText"/>
              <w:ind w:left="22"/>
              <w:spacing w:before="88" w:line="189" w:lineRule="auto"/>
              <w:rPr/>
            </w:pPr>
            <w:r>
              <w:rPr/>
              <w:t>PM</w:t>
            </w:r>
            <w:r>
              <w:rPr>
                <w:spacing w:val="6"/>
              </w:rPr>
              <w:t>-003</w:t>
            </w:r>
          </w:p>
        </w:tc>
        <w:tc>
          <w:tcPr>
            <w:shd w:val="clear" w:fill="BFBFBF"/>
            <w:tcW w:w="1262" w:type="dxa"/>
            <w:vAlign w:val="top"/>
          </w:tcPr>
          <w:p>
            <w:pPr>
              <w:pStyle w:val="TableText"/>
              <w:ind w:left="52"/>
              <w:spacing w:before="56" w:line="228" w:lineRule="auto"/>
              <w:rPr/>
            </w:pPr>
            <w:r>
              <w:rPr>
                <w:b/>
                <w:bCs/>
                <w:spacing w:val="5"/>
              </w:rPr>
              <w:t>活动名称</w:t>
            </w:r>
          </w:p>
        </w:tc>
        <w:tc>
          <w:tcPr>
            <w:tcW w:w="3364" w:type="dxa"/>
            <w:vAlign w:val="top"/>
            <w:tcBorders>
              <w:top w:val="single" w:color="000000" w:sz="6" w:space="0"/>
            </w:tcBorders>
          </w:tcPr>
          <w:p>
            <w:pPr>
              <w:pStyle w:val="TableText"/>
              <w:ind w:left="66"/>
              <w:spacing w:before="55" w:line="228" w:lineRule="auto"/>
              <w:rPr/>
            </w:pPr>
            <w:r>
              <w:rPr>
                <w:spacing w:val="8"/>
              </w:rPr>
              <w:t>发起获取设备</w:t>
            </w:r>
            <w:r>
              <w:rPr>
                <w:spacing w:val="-33"/>
              </w:rPr>
              <w:t xml:space="preserve"> </w:t>
            </w:r>
            <w:r>
              <w:rPr/>
              <w:t>SSH</w:t>
            </w:r>
            <w:r>
              <w:rPr>
                <w:spacing w:val="-35"/>
              </w:rPr>
              <w:t xml:space="preserve"> </w:t>
            </w:r>
            <w:r>
              <w:rPr>
                <w:spacing w:val="8"/>
              </w:rPr>
              <w:t>账号及权限申请</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6" w:line="228" w:lineRule="auto"/>
              <w:rPr/>
            </w:pPr>
            <w:r>
              <w:rPr>
                <w:b/>
                <w:bCs/>
                <w:spacing w:val="6"/>
              </w:rPr>
              <w:t>使用组织单元</w:t>
            </w:r>
          </w:p>
        </w:tc>
        <w:tc>
          <w:tcPr>
            <w:tcW w:w="1981" w:type="dxa"/>
            <w:vAlign w:val="top"/>
          </w:tcPr>
          <w:p>
            <w:pPr>
              <w:pStyle w:val="TableText"/>
              <w:ind w:left="29"/>
              <w:spacing w:before="56" w:line="228" w:lineRule="auto"/>
              <w:rPr/>
            </w:pPr>
            <w:r>
              <w:rPr>
                <w:spacing w:val="6"/>
              </w:rPr>
              <w:t>省网公司</w:t>
            </w:r>
          </w:p>
        </w:tc>
        <w:tc>
          <w:tcPr>
            <w:shd w:val="clear" w:fill="C0C0C0"/>
            <w:tcW w:w="1262" w:type="dxa"/>
            <w:vAlign w:val="top"/>
          </w:tcPr>
          <w:p>
            <w:pPr>
              <w:pStyle w:val="TableText"/>
              <w:spacing w:before="56"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66"/>
              <w:spacing w:before="57" w:line="228" w:lineRule="auto"/>
              <w:rPr/>
            </w:pPr>
            <w:r>
              <w:rPr>
                <w:spacing w:val="-3"/>
              </w:rPr>
              <w:t>2，</w:t>
            </w:r>
            <w:r>
              <w:rPr>
                <w:spacing w:val="-50"/>
              </w:rPr>
              <w:t xml:space="preserve"> </w:t>
            </w:r>
            <w:r>
              <w:rPr>
                <w:spacing w:val="-3"/>
              </w:rPr>
              <w:t>[运维]</w:t>
            </w:r>
          </w:p>
        </w:tc>
      </w:tr>
      <w:tr>
        <w:trPr>
          <w:trHeight w:val="314" w:hRule="atLeast"/>
        </w:trPr>
        <w:tc>
          <w:tcPr>
            <w:shd w:val="clear" w:fill="C0C0C0"/>
            <w:tcW w:w="1962" w:type="dxa"/>
            <w:vAlign w:val="top"/>
            <w:tcBorders>
              <w:left w:val="single" w:color="000000" w:sz="6" w:space="0"/>
            </w:tcBorders>
          </w:tcPr>
          <w:p>
            <w:pPr>
              <w:pStyle w:val="TableText"/>
              <w:ind w:left="15"/>
              <w:spacing w:before="57" w:line="228"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2" w:line="223" w:lineRule="auto"/>
              <w:rPr/>
            </w:pPr>
            <w:r>
              <w:rPr>
                <w:b/>
                <w:bCs/>
                <w:spacing w:val="7"/>
              </w:rPr>
              <w:t>输入业务信息编号</w:t>
            </w:r>
          </w:p>
        </w:tc>
        <w:tc>
          <w:tcPr>
            <w:tcW w:w="6607" w:type="dxa"/>
            <w:vAlign w:val="top"/>
            <w:gridSpan w:val="3"/>
          </w:tcPr>
          <w:p>
            <w:pPr>
              <w:pStyle w:val="TableText"/>
              <w:ind w:left="29"/>
              <w:spacing w:before="62" w:line="223"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4" w:line="221" w:lineRule="auto"/>
              <w:rPr/>
            </w:pPr>
            <w:r>
              <w:rPr>
                <w:b/>
                <w:bCs/>
                <w:spacing w:val="7"/>
              </w:rPr>
              <w:t>输出业务信息编号</w:t>
            </w:r>
          </w:p>
        </w:tc>
        <w:tc>
          <w:tcPr>
            <w:tcW w:w="6607" w:type="dxa"/>
            <w:vAlign w:val="top"/>
            <w:gridSpan w:val="3"/>
          </w:tcPr>
          <w:p>
            <w:pPr>
              <w:pStyle w:val="TableText"/>
              <w:ind w:left="29"/>
              <w:spacing w:before="64" w:line="221"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7" w:line="219" w:lineRule="auto"/>
              <w:rPr/>
            </w:pPr>
            <w:r>
              <w:rPr>
                <w:b/>
                <w:bCs/>
                <w:spacing w:val="7"/>
              </w:rPr>
              <w:t>业务步骤/业务规则</w:t>
            </w:r>
          </w:p>
        </w:tc>
        <w:tc>
          <w:tcPr>
            <w:tcW w:w="6607" w:type="dxa"/>
            <w:vAlign w:val="top"/>
            <w:gridSpan w:val="3"/>
          </w:tcPr>
          <w:p>
            <w:pPr>
              <w:pStyle w:val="TableText"/>
              <w:ind w:left="41"/>
              <w:spacing w:before="67" w:line="219"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69"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spacing w:before="71"/>
        <w:rPr/>
      </w:pPr>
      <w:r/>
    </w:p>
    <w:tbl>
      <w:tblPr>
        <w:tblStyle w:val="TableNormal"/>
        <w:tblW w:w="8661"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6" w:line="228" w:lineRule="auto"/>
              <w:rPr/>
            </w:pPr>
            <w:r>
              <w:rPr>
                <w:b/>
                <w:bCs/>
                <w:spacing w:val="5"/>
              </w:rPr>
              <w:t>活动编号</w:t>
            </w:r>
          </w:p>
        </w:tc>
        <w:tc>
          <w:tcPr>
            <w:tcW w:w="1981" w:type="dxa"/>
            <w:vAlign w:val="top"/>
          </w:tcPr>
          <w:p>
            <w:pPr>
              <w:pStyle w:val="TableText"/>
              <w:ind w:left="22"/>
              <w:spacing w:before="90" w:line="189" w:lineRule="auto"/>
              <w:rPr/>
            </w:pPr>
            <w:r>
              <w:rPr/>
              <w:t>PM</w:t>
            </w:r>
            <w:r>
              <w:rPr>
                <w:spacing w:val="6"/>
              </w:rPr>
              <w:t>-004</w:t>
            </w:r>
          </w:p>
        </w:tc>
        <w:tc>
          <w:tcPr>
            <w:shd w:val="clear" w:fill="BFBFBF"/>
            <w:tcW w:w="1262" w:type="dxa"/>
            <w:vAlign w:val="top"/>
          </w:tcPr>
          <w:p>
            <w:pPr>
              <w:pStyle w:val="TableText"/>
              <w:ind w:left="52"/>
              <w:spacing w:before="57" w:line="228" w:lineRule="auto"/>
              <w:rPr/>
            </w:pPr>
            <w:r>
              <w:rPr>
                <w:b/>
                <w:bCs/>
                <w:spacing w:val="5"/>
              </w:rPr>
              <w:t>活动名称</w:t>
            </w:r>
          </w:p>
        </w:tc>
        <w:tc>
          <w:tcPr>
            <w:tcW w:w="3364" w:type="dxa"/>
            <w:vAlign w:val="top"/>
            <w:tcBorders>
              <w:top w:val="single" w:color="000000" w:sz="6" w:space="0"/>
            </w:tcBorders>
          </w:tcPr>
          <w:p>
            <w:pPr>
              <w:pStyle w:val="TableText"/>
              <w:ind w:left="65"/>
              <w:spacing w:before="56" w:line="228" w:lineRule="auto"/>
              <w:rPr/>
            </w:pPr>
            <w:r>
              <w:rPr>
                <w:spacing w:val="9"/>
              </w:rPr>
              <w:t>数据网专责网管系统审核确认</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7" w:line="228" w:lineRule="auto"/>
              <w:rPr/>
            </w:pPr>
            <w:r>
              <w:rPr>
                <w:b/>
                <w:bCs/>
                <w:spacing w:val="6"/>
              </w:rPr>
              <w:t>使用组织单元</w:t>
            </w:r>
          </w:p>
        </w:tc>
        <w:tc>
          <w:tcPr>
            <w:tcW w:w="1981" w:type="dxa"/>
            <w:vAlign w:val="top"/>
          </w:tcPr>
          <w:p>
            <w:pPr>
              <w:pStyle w:val="TableText"/>
              <w:ind w:left="29"/>
              <w:spacing w:before="57" w:line="228" w:lineRule="auto"/>
              <w:rPr/>
            </w:pPr>
            <w:r>
              <w:rPr>
                <w:spacing w:val="6"/>
              </w:rPr>
              <w:t>省网公司</w:t>
            </w:r>
          </w:p>
        </w:tc>
        <w:tc>
          <w:tcPr>
            <w:shd w:val="clear" w:fill="C0C0C0"/>
            <w:tcW w:w="1262" w:type="dxa"/>
            <w:vAlign w:val="top"/>
          </w:tcPr>
          <w:p>
            <w:pPr>
              <w:pStyle w:val="TableText"/>
              <w:spacing w:before="57"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79"/>
              <w:spacing w:before="58" w:line="228" w:lineRule="auto"/>
              <w:rPr/>
            </w:pPr>
            <w:r>
              <w:rPr>
                <w:spacing w:val="-5"/>
              </w:rPr>
              <w:t>1，</w:t>
            </w:r>
            <w:r>
              <w:rPr>
                <w:spacing w:val="-51"/>
              </w:rPr>
              <w:t xml:space="preserve"> </w:t>
            </w:r>
            <w:r>
              <w:rPr>
                <w:spacing w:val="-5"/>
              </w:rPr>
              <w:t>[专责]</w:t>
            </w:r>
          </w:p>
        </w:tc>
      </w:tr>
      <w:tr>
        <w:trPr>
          <w:trHeight w:val="314" w:hRule="atLeast"/>
        </w:trPr>
        <w:tc>
          <w:tcPr>
            <w:shd w:val="clear" w:fill="C0C0C0"/>
            <w:tcW w:w="1962" w:type="dxa"/>
            <w:vAlign w:val="top"/>
            <w:tcBorders>
              <w:left w:val="single" w:color="000000" w:sz="6" w:space="0"/>
            </w:tcBorders>
          </w:tcPr>
          <w:p>
            <w:pPr>
              <w:pStyle w:val="TableText"/>
              <w:ind w:left="15"/>
              <w:spacing w:before="58" w:line="227"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1" w:line="224" w:lineRule="auto"/>
              <w:rPr/>
            </w:pPr>
            <w:r>
              <w:rPr>
                <w:b/>
                <w:bCs/>
                <w:spacing w:val="7"/>
              </w:rPr>
              <w:t>输入业务信息编号</w:t>
            </w:r>
          </w:p>
        </w:tc>
        <w:tc>
          <w:tcPr>
            <w:tcW w:w="6607" w:type="dxa"/>
            <w:vAlign w:val="top"/>
            <w:gridSpan w:val="3"/>
          </w:tcPr>
          <w:p>
            <w:pPr>
              <w:pStyle w:val="TableText"/>
              <w:ind w:left="29"/>
              <w:spacing w:before="61" w:line="224"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3" w:line="223" w:lineRule="auto"/>
              <w:rPr/>
            </w:pPr>
            <w:r>
              <w:rPr>
                <w:b/>
                <w:bCs/>
                <w:spacing w:val="7"/>
              </w:rPr>
              <w:t>输出业务信息编号</w:t>
            </w:r>
          </w:p>
        </w:tc>
        <w:tc>
          <w:tcPr>
            <w:tcW w:w="6607" w:type="dxa"/>
            <w:vAlign w:val="top"/>
            <w:gridSpan w:val="3"/>
          </w:tcPr>
          <w:p>
            <w:pPr>
              <w:pStyle w:val="TableText"/>
              <w:ind w:left="29"/>
              <w:spacing w:before="63" w:line="223"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5" w:line="220" w:lineRule="auto"/>
              <w:rPr/>
            </w:pPr>
            <w:r>
              <w:rPr>
                <w:b/>
                <w:bCs/>
                <w:spacing w:val="7"/>
              </w:rPr>
              <w:t>业务步骤/业务规则</w:t>
            </w:r>
          </w:p>
        </w:tc>
        <w:tc>
          <w:tcPr>
            <w:tcW w:w="6607" w:type="dxa"/>
            <w:vAlign w:val="top"/>
            <w:gridSpan w:val="3"/>
          </w:tcPr>
          <w:p>
            <w:pPr>
              <w:pStyle w:val="TableText"/>
              <w:ind w:left="41"/>
              <w:spacing w:before="65" w:line="220"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70"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spacing w:before="71"/>
        <w:rPr/>
      </w:pPr>
      <w:r/>
    </w:p>
    <w:tbl>
      <w:tblPr>
        <w:tblStyle w:val="TableNormal"/>
        <w:tblW w:w="8661"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5" w:line="228" w:lineRule="auto"/>
              <w:rPr/>
            </w:pPr>
            <w:r>
              <w:rPr>
                <w:b/>
                <w:bCs/>
                <w:spacing w:val="5"/>
              </w:rPr>
              <w:t>活动编号</w:t>
            </w:r>
          </w:p>
        </w:tc>
        <w:tc>
          <w:tcPr>
            <w:tcW w:w="1981" w:type="dxa"/>
            <w:vAlign w:val="top"/>
          </w:tcPr>
          <w:p>
            <w:pPr>
              <w:pStyle w:val="TableText"/>
              <w:ind w:left="22"/>
              <w:spacing w:before="88" w:line="189" w:lineRule="auto"/>
              <w:rPr/>
            </w:pPr>
            <w:r>
              <w:rPr/>
              <w:t>PM</w:t>
            </w:r>
            <w:r>
              <w:rPr>
                <w:spacing w:val="6"/>
              </w:rPr>
              <w:t>-005</w:t>
            </w:r>
          </w:p>
        </w:tc>
        <w:tc>
          <w:tcPr>
            <w:shd w:val="clear" w:fill="BFBFBF"/>
            <w:tcW w:w="1262" w:type="dxa"/>
            <w:vAlign w:val="top"/>
          </w:tcPr>
          <w:p>
            <w:pPr>
              <w:pStyle w:val="TableText"/>
              <w:ind w:left="52"/>
              <w:spacing w:before="56" w:line="228" w:lineRule="auto"/>
              <w:rPr/>
            </w:pPr>
            <w:r>
              <w:rPr>
                <w:b/>
                <w:bCs/>
                <w:spacing w:val="5"/>
              </w:rPr>
              <w:t>活动名称</w:t>
            </w:r>
          </w:p>
        </w:tc>
        <w:tc>
          <w:tcPr>
            <w:tcW w:w="3364" w:type="dxa"/>
            <w:vAlign w:val="top"/>
            <w:tcBorders>
              <w:top w:val="single" w:color="000000" w:sz="6" w:space="0"/>
            </w:tcBorders>
          </w:tcPr>
          <w:p>
            <w:pPr>
              <w:pStyle w:val="TableText"/>
              <w:ind w:left="64"/>
              <w:spacing w:before="55" w:line="228" w:lineRule="auto"/>
              <w:rPr/>
            </w:pPr>
            <w:r>
              <w:rPr/>
              <w:t>SSH</w:t>
            </w:r>
            <w:r>
              <w:rPr>
                <w:spacing w:val="-37"/>
              </w:rPr>
              <w:t xml:space="preserve"> </w:t>
            </w:r>
            <w:r>
              <w:rPr>
                <w:spacing w:val="8"/>
              </w:rPr>
              <w:t>凭证过滤</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6" w:line="228" w:lineRule="auto"/>
              <w:rPr/>
            </w:pPr>
            <w:r>
              <w:rPr>
                <w:b/>
                <w:bCs/>
                <w:spacing w:val="6"/>
              </w:rPr>
              <w:t>使用组织单元</w:t>
            </w:r>
          </w:p>
        </w:tc>
        <w:tc>
          <w:tcPr>
            <w:tcW w:w="1981" w:type="dxa"/>
            <w:vAlign w:val="top"/>
          </w:tcPr>
          <w:p>
            <w:pPr>
              <w:pStyle w:val="TableText"/>
              <w:ind w:left="29"/>
              <w:spacing w:before="56" w:line="228" w:lineRule="auto"/>
              <w:rPr/>
            </w:pPr>
            <w:r>
              <w:rPr>
                <w:spacing w:val="6"/>
              </w:rPr>
              <w:t>省网公司</w:t>
            </w:r>
          </w:p>
        </w:tc>
        <w:tc>
          <w:tcPr>
            <w:shd w:val="clear" w:fill="C0C0C0"/>
            <w:tcW w:w="1262" w:type="dxa"/>
            <w:vAlign w:val="top"/>
          </w:tcPr>
          <w:p>
            <w:pPr>
              <w:pStyle w:val="TableText"/>
              <w:spacing w:before="56"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66"/>
              <w:spacing w:before="57" w:line="228" w:lineRule="auto"/>
              <w:rPr/>
            </w:pPr>
            <w:r>
              <w:rPr>
                <w:spacing w:val="-3"/>
              </w:rPr>
              <w:t>2，</w:t>
            </w:r>
            <w:r>
              <w:rPr>
                <w:spacing w:val="-50"/>
              </w:rPr>
              <w:t xml:space="preserve"> </w:t>
            </w:r>
            <w:r>
              <w:rPr>
                <w:spacing w:val="-3"/>
              </w:rPr>
              <w:t>[运维]</w:t>
            </w:r>
          </w:p>
        </w:tc>
      </w:tr>
      <w:tr>
        <w:trPr>
          <w:trHeight w:val="314" w:hRule="atLeast"/>
        </w:trPr>
        <w:tc>
          <w:tcPr>
            <w:shd w:val="clear" w:fill="C0C0C0"/>
            <w:tcW w:w="1962" w:type="dxa"/>
            <w:vAlign w:val="top"/>
            <w:tcBorders>
              <w:left w:val="single" w:color="000000" w:sz="6" w:space="0"/>
            </w:tcBorders>
          </w:tcPr>
          <w:p>
            <w:pPr>
              <w:pStyle w:val="TableText"/>
              <w:ind w:left="15"/>
              <w:spacing w:before="56" w:line="228"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2" w:line="224" w:lineRule="auto"/>
              <w:rPr/>
            </w:pPr>
            <w:r>
              <w:rPr>
                <w:b/>
                <w:bCs/>
                <w:spacing w:val="7"/>
              </w:rPr>
              <w:t>输入业务信息编号</w:t>
            </w:r>
          </w:p>
        </w:tc>
        <w:tc>
          <w:tcPr>
            <w:tcW w:w="6607" w:type="dxa"/>
            <w:vAlign w:val="top"/>
            <w:gridSpan w:val="3"/>
          </w:tcPr>
          <w:p>
            <w:pPr>
              <w:pStyle w:val="TableText"/>
              <w:ind w:left="29"/>
              <w:spacing w:before="62" w:line="224"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3" w:line="222" w:lineRule="auto"/>
              <w:rPr/>
            </w:pPr>
            <w:r>
              <w:rPr>
                <w:b/>
                <w:bCs/>
                <w:spacing w:val="7"/>
              </w:rPr>
              <w:t>输出业务信息编号</w:t>
            </w:r>
          </w:p>
        </w:tc>
        <w:tc>
          <w:tcPr>
            <w:tcW w:w="6607" w:type="dxa"/>
            <w:vAlign w:val="top"/>
            <w:gridSpan w:val="3"/>
          </w:tcPr>
          <w:p>
            <w:pPr>
              <w:pStyle w:val="TableText"/>
              <w:ind w:left="29"/>
              <w:spacing w:before="63" w:line="222"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6" w:line="219" w:lineRule="auto"/>
              <w:rPr/>
            </w:pPr>
            <w:r>
              <w:rPr>
                <w:b/>
                <w:bCs/>
                <w:spacing w:val="7"/>
              </w:rPr>
              <w:t>业务步骤/业务规则</w:t>
            </w:r>
          </w:p>
        </w:tc>
        <w:tc>
          <w:tcPr>
            <w:tcW w:w="6607" w:type="dxa"/>
            <w:vAlign w:val="top"/>
            <w:gridSpan w:val="3"/>
          </w:tcPr>
          <w:p>
            <w:pPr>
              <w:pStyle w:val="TableText"/>
              <w:ind w:left="41"/>
              <w:spacing w:before="66" w:line="219"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69"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pStyle w:val="BodyText"/>
        <w:rPr/>
      </w:pPr>
      <w:r/>
    </w:p>
    <w:p>
      <w:pPr>
        <w:sectPr>
          <w:footerReference w:type="default" r:id="rId18"/>
          <w:pgSz w:w="11906" w:h="16839"/>
          <w:pgMar w:top="400" w:right="1439" w:bottom="1378" w:left="1785" w:header="0" w:footer="1212" w:gutter="0"/>
        </w:sectPr>
        <w:rPr/>
      </w:pPr>
    </w:p>
    <w:p>
      <w:pPr>
        <w:spacing w:before="29"/>
        <w:rPr/>
      </w:pPr>
      <w:r/>
    </w:p>
    <w:p>
      <w:pPr>
        <w:spacing w:before="29"/>
        <w:rPr/>
      </w:pPr>
      <w:r/>
    </w:p>
    <w:p>
      <w:pPr>
        <w:spacing w:before="29"/>
        <w:rPr/>
      </w:pPr>
      <w:r/>
    </w:p>
    <w:p>
      <w:pPr>
        <w:spacing w:before="29"/>
        <w:rPr/>
      </w:pPr>
      <w:r/>
    </w:p>
    <w:p>
      <w:pPr>
        <w:spacing w:before="28"/>
        <w:rPr/>
      </w:pPr>
      <w:r/>
    </w:p>
    <w:tbl>
      <w:tblPr>
        <w:tblStyle w:val="TableNormal"/>
        <w:tblW w:w="8661"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5" w:line="228" w:lineRule="auto"/>
              <w:rPr/>
            </w:pPr>
            <w:r>
              <w:rPr>
                <w:b/>
                <w:bCs/>
                <w:spacing w:val="5"/>
              </w:rPr>
              <w:t>活动编号</w:t>
            </w:r>
          </w:p>
        </w:tc>
        <w:tc>
          <w:tcPr>
            <w:tcW w:w="1981" w:type="dxa"/>
            <w:vAlign w:val="top"/>
          </w:tcPr>
          <w:p>
            <w:pPr>
              <w:pStyle w:val="TableText"/>
              <w:ind w:left="22"/>
              <w:spacing w:before="88" w:line="189" w:lineRule="auto"/>
              <w:rPr/>
            </w:pPr>
            <w:r>
              <w:rPr/>
              <w:t>PM</w:t>
            </w:r>
            <w:r>
              <w:rPr>
                <w:spacing w:val="6"/>
              </w:rPr>
              <w:t>-006</w:t>
            </w:r>
          </w:p>
        </w:tc>
        <w:tc>
          <w:tcPr>
            <w:shd w:val="clear" w:fill="BFBFBF"/>
            <w:tcW w:w="1262" w:type="dxa"/>
            <w:vAlign w:val="top"/>
          </w:tcPr>
          <w:p>
            <w:pPr>
              <w:pStyle w:val="TableText"/>
              <w:ind w:left="52"/>
              <w:spacing w:before="56" w:line="228" w:lineRule="auto"/>
              <w:rPr/>
            </w:pPr>
            <w:r>
              <w:rPr>
                <w:b/>
                <w:bCs/>
                <w:spacing w:val="5"/>
              </w:rPr>
              <w:t>活动名称</w:t>
            </w:r>
          </w:p>
        </w:tc>
        <w:tc>
          <w:tcPr>
            <w:tcW w:w="3364" w:type="dxa"/>
            <w:vAlign w:val="top"/>
            <w:tcBorders>
              <w:top w:val="single" w:color="000000" w:sz="6" w:space="0"/>
            </w:tcBorders>
          </w:tcPr>
          <w:p>
            <w:pPr>
              <w:pStyle w:val="TableText"/>
              <w:ind w:left="60"/>
              <w:spacing w:before="55" w:line="222" w:lineRule="auto"/>
              <w:rPr/>
            </w:pPr>
            <w:r>
              <w:rPr/>
              <w:t>Ping</w:t>
            </w:r>
            <w:r>
              <w:rPr>
                <w:spacing w:val="-40"/>
              </w:rPr>
              <w:t xml:space="preserve"> </w:t>
            </w:r>
            <w:r>
              <w:rPr>
                <w:spacing w:val="11"/>
              </w:rPr>
              <w:t>过滤</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6" w:line="228" w:lineRule="auto"/>
              <w:rPr/>
            </w:pPr>
            <w:r>
              <w:rPr>
                <w:b/>
                <w:bCs/>
                <w:spacing w:val="6"/>
              </w:rPr>
              <w:t>使用组织单元</w:t>
            </w:r>
          </w:p>
        </w:tc>
        <w:tc>
          <w:tcPr>
            <w:tcW w:w="1981" w:type="dxa"/>
            <w:vAlign w:val="top"/>
          </w:tcPr>
          <w:p>
            <w:pPr>
              <w:pStyle w:val="TableText"/>
              <w:ind w:left="29"/>
              <w:spacing w:before="56" w:line="228" w:lineRule="auto"/>
              <w:rPr/>
            </w:pPr>
            <w:r>
              <w:rPr>
                <w:spacing w:val="6"/>
              </w:rPr>
              <w:t>省网公司</w:t>
            </w:r>
          </w:p>
        </w:tc>
        <w:tc>
          <w:tcPr>
            <w:shd w:val="clear" w:fill="C0C0C0"/>
            <w:tcW w:w="1262" w:type="dxa"/>
            <w:vAlign w:val="top"/>
          </w:tcPr>
          <w:p>
            <w:pPr>
              <w:pStyle w:val="TableText"/>
              <w:spacing w:before="56"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66"/>
              <w:spacing w:before="57" w:line="228" w:lineRule="auto"/>
              <w:rPr/>
            </w:pPr>
            <w:r>
              <w:rPr>
                <w:spacing w:val="-3"/>
              </w:rPr>
              <w:t>2，</w:t>
            </w:r>
            <w:r>
              <w:rPr>
                <w:spacing w:val="-50"/>
              </w:rPr>
              <w:t xml:space="preserve"> </w:t>
            </w:r>
            <w:r>
              <w:rPr>
                <w:spacing w:val="-3"/>
              </w:rPr>
              <w:t>[运维]</w:t>
            </w:r>
          </w:p>
        </w:tc>
      </w:tr>
      <w:tr>
        <w:trPr>
          <w:trHeight w:val="314" w:hRule="atLeast"/>
        </w:trPr>
        <w:tc>
          <w:tcPr>
            <w:shd w:val="clear" w:fill="C0C0C0"/>
            <w:tcW w:w="1962" w:type="dxa"/>
            <w:vAlign w:val="top"/>
            <w:tcBorders>
              <w:left w:val="single" w:color="000000" w:sz="6" w:space="0"/>
            </w:tcBorders>
          </w:tcPr>
          <w:p>
            <w:pPr>
              <w:pStyle w:val="TableText"/>
              <w:ind w:left="15"/>
              <w:spacing w:before="57" w:line="228"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2" w:line="224" w:lineRule="auto"/>
              <w:rPr/>
            </w:pPr>
            <w:r>
              <w:rPr>
                <w:b/>
                <w:bCs/>
                <w:spacing w:val="7"/>
              </w:rPr>
              <w:t>输入业务信息编号</w:t>
            </w:r>
          </w:p>
        </w:tc>
        <w:tc>
          <w:tcPr>
            <w:tcW w:w="6607" w:type="dxa"/>
            <w:vAlign w:val="top"/>
            <w:gridSpan w:val="3"/>
          </w:tcPr>
          <w:p>
            <w:pPr>
              <w:pStyle w:val="TableText"/>
              <w:ind w:left="29"/>
              <w:spacing w:before="62" w:line="224"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3" w:line="222" w:lineRule="auto"/>
              <w:rPr/>
            </w:pPr>
            <w:r>
              <w:rPr>
                <w:b/>
                <w:bCs/>
                <w:spacing w:val="7"/>
              </w:rPr>
              <w:t>输出业务信息编号</w:t>
            </w:r>
          </w:p>
        </w:tc>
        <w:tc>
          <w:tcPr>
            <w:tcW w:w="6607" w:type="dxa"/>
            <w:vAlign w:val="top"/>
            <w:gridSpan w:val="3"/>
          </w:tcPr>
          <w:p>
            <w:pPr>
              <w:pStyle w:val="TableText"/>
              <w:ind w:left="29"/>
              <w:spacing w:before="63" w:line="222"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6" w:line="219" w:lineRule="auto"/>
              <w:rPr/>
            </w:pPr>
            <w:r>
              <w:rPr>
                <w:b/>
                <w:bCs/>
                <w:spacing w:val="7"/>
              </w:rPr>
              <w:t>业务步骤/业务规则</w:t>
            </w:r>
          </w:p>
        </w:tc>
        <w:tc>
          <w:tcPr>
            <w:tcW w:w="6607" w:type="dxa"/>
            <w:vAlign w:val="top"/>
            <w:gridSpan w:val="3"/>
          </w:tcPr>
          <w:p>
            <w:pPr>
              <w:pStyle w:val="TableText"/>
              <w:ind w:left="41"/>
              <w:spacing w:before="66" w:line="219"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69"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spacing w:before="70"/>
        <w:rPr/>
      </w:pPr>
      <w:r/>
    </w:p>
    <w:tbl>
      <w:tblPr>
        <w:tblStyle w:val="TableNormal"/>
        <w:tblW w:w="8661"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6" w:line="228" w:lineRule="auto"/>
              <w:rPr/>
            </w:pPr>
            <w:r>
              <w:rPr>
                <w:b/>
                <w:bCs/>
                <w:spacing w:val="5"/>
              </w:rPr>
              <w:t>活动编号</w:t>
            </w:r>
          </w:p>
        </w:tc>
        <w:tc>
          <w:tcPr>
            <w:tcW w:w="1981" w:type="dxa"/>
            <w:vAlign w:val="top"/>
          </w:tcPr>
          <w:p>
            <w:pPr>
              <w:pStyle w:val="TableText"/>
              <w:ind w:left="22"/>
              <w:spacing w:before="90" w:line="189" w:lineRule="auto"/>
              <w:rPr/>
            </w:pPr>
            <w:r>
              <w:rPr/>
              <w:t>PM</w:t>
            </w:r>
            <w:r>
              <w:rPr>
                <w:spacing w:val="6"/>
              </w:rPr>
              <w:t>-007</w:t>
            </w:r>
          </w:p>
        </w:tc>
        <w:tc>
          <w:tcPr>
            <w:shd w:val="clear" w:fill="BFBFBF"/>
            <w:tcW w:w="1262" w:type="dxa"/>
            <w:vAlign w:val="top"/>
          </w:tcPr>
          <w:p>
            <w:pPr>
              <w:pStyle w:val="TableText"/>
              <w:ind w:left="52"/>
              <w:spacing w:before="57" w:line="228" w:lineRule="auto"/>
              <w:rPr/>
            </w:pPr>
            <w:r>
              <w:rPr>
                <w:b/>
                <w:bCs/>
                <w:spacing w:val="5"/>
              </w:rPr>
              <w:t>活动名称</w:t>
            </w:r>
          </w:p>
        </w:tc>
        <w:tc>
          <w:tcPr>
            <w:tcW w:w="3364" w:type="dxa"/>
            <w:vAlign w:val="top"/>
            <w:tcBorders>
              <w:top w:val="single" w:color="000000" w:sz="6" w:space="0"/>
            </w:tcBorders>
          </w:tcPr>
          <w:p>
            <w:pPr>
              <w:pStyle w:val="TableText"/>
              <w:ind w:left="66"/>
              <w:spacing w:before="56" w:line="228" w:lineRule="auto"/>
              <w:rPr/>
            </w:pPr>
            <w:r>
              <w:rPr>
                <w:spacing w:val="7"/>
              </w:rPr>
              <w:t>获取</w:t>
            </w:r>
            <w:r>
              <w:rPr>
                <w:spacing w:val="-38"/>
              </w:rPr>
              <w:t xml:space="preserve"> </w:t>
            </w:r>
            <w:r>
              <w:rPr/>
              <w:t>SSH</w:t>
            </w:r>
            <w:r>
              <w:rPr>
                <w:spacing w:val="-35"/>
              </w:rPr>
              <w:t xml:space="preserve"> </w:t>
            </w:r>
            <w:r>
              <w:rPr>
                <w:spacing w:val="7"/>
              </w:rPr>
              <w:t>账号及权限</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7" w:line="228" w:lineRule="auto"/>
              <w:rPr/>
            </w:pPr>
            <w:r>
              <w:rPr>
                <w:b/>
                <w:bCs/>
                <w:spacing w:val="6"/>
              </w:rPr>
              <w:t>使用组织单元</w:t>
            </w:r>
          </w:p>
        </w:tc>
        <w:tc>
          <w:tcPr>
            <w:tcW w:w="1981" w:type="dxa"/>
            <w:vAlign w:val="top"/>
          </w:tcPr>
          <w:p>
            <w:pPr>
              <w:pStyle w:val="TableText"/>
              <w:ind w:left="29"/>
              <w:spacing w:before="57" w:line="228" w:lineRule="auto"/>
              <w:rPr/>
            </w:pPr>
            <w:r>
              <w:rPr>
                <w:spacing w:val="6"/>
              </w:rPr>
              <w:t>省网公司</w:t>
            </w:r>
          </w:p>
        </w:tc>
        <w:tc>
          <w:tcPr>
            <w:shd w:val="clear" w:fill="C0C0C0"/>
            <w:tcW w:w="1262" w:type="dxa"/>
            <w:vAlign w:val="top"/>
          </w:tcPr>
          <w:p>
            <w:pPr>
              <w:pStyle w:val="TableText"/>
              <w:spacing w:before="57"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66"/>
              <w:spacing w:before="58" w:line="228" w:lineRule="auto"/>
              <w:rPr/>
            </w:pPr>
            <w:r>
              <w:rPr>
                <w:spacing w:val="-3"/>
              </w:rPr>
              <w:t>2，</w:t>
            </w:r>
            <w:r>
              <w:rPr>
                <w:spacing w:val="-50"/>
              </w:rPr>
              <w:t xml:space="preserve"> </w:t>
            </w:r>
            <w:r>
              <w:rPr>
                <w:spacing w:val="-3"/>
              </w:rPr>
              <w:t>[运维]</w:t>
            </w:r>
          </w:p>
        </w:tc>
      </w:tr>
      <w:tr>
        <w:trPr>
          <w:trHeight w:val="314" w:hRule="atLeast"/>
        </w:trPr>
        <w:tc>
          <w:tcPr>
            <w:shd w:val="clear" w:fill="C0C0C0"/>
            <w:tcW w:w="1962" w:type="dxa"/>
            <w:vAlign w:val="top"/>
            <w:tcBorders>
              <w:left w:val="single" w:color="000000" w:sz="6" w:space="0"/>
            </w:tcBorders>
          </w:tcPr>
          <w:p>
            <w:pPr>
              <w:pStyle w:val="TableText"/>
              <w:ind w:left="15"/>
              <w:spacing w:before="58" w:line="227"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1" w:line="225" w:lineRule="auto"/>
              <w:rPr/>
            </w:pPr>
            <w:r>
              <w:rPr>
                <w:b/>
                <w:bCs/>
                <w:spacing w:val="7"/>
              </w:rPr>
              <w:t>输入业务信息编号</w:t>
            </w:r>
          </w:p>
        </w:tc>
        <w:tc>
          <w:tcPr>
            <w:tcW w:w="6607" w:type="dxa"/>
            <w:vAlign w:val="top"/>
            <w:gridSpan w:val="3"/>
          </w:tcPr>
          <w:p>
            <w:pPr>
              <w:pStyle w:val="TableText"/>
              <w:ind w:left="29"/>
              <w:spacing w:before="61" w:line="225"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2" w:line="223" w:lineRule="auto"/>
              <w:rPr/>
            </w:pPr>
            <w:r>
              <w:rPr>
                <w:b/>
                <w:bCs/>
                <w:spacing w:val="7"/>
              </w:rPr>
              <w:t>输出业务信息编号</w:t>
            </w:r>
          </w:p>
        </w:tc>
        <w:tc>
          <w:tcPr>
            <w:tcW w:w="6607" w:type="dxa"/>
            <w:vAlign w:val="top"/>
            <w:gridSpan w:val="3"/>
          </w:tcPr>
          <w:p>
            <w:pPr>
              <w:pStyle w:val="TableText"/>
              <w:ind w:left="29"/>
              <w:spacing w:before="62" w:line="223"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5" w:line="220" w:lineRule="auto"/>
              <w:rPr/>
            </w:pPr>
            <w:r>
              <w:rPr>
                <w:b/>
                <w:bCs/>
                <w:spacing w:val="7"/>
              </w:rPr>
              <w:t>业务步骤/业务规则</w:t>
            </w:r>
          </w:p>
        </w:tc>
        <w:tc>
          <w:tcPr>
            <w:tcW w:w="6607" w:type="dxa"/>
            <w:vAlign w:val="top"/>
            <w:gridSpan w:val="3"/>
          </w:tcPr>
          <w:p>
            <w:pPr>
              <w:pStyle w:val="TableText"/>
              <w:ind w:left="41"/>
              <w:spacing w:before="65" w:line="220"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70"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spacing w:before="70"/>
        <w:rPr/>
      </w:pPr>
      <w:r/>
    </w:p>
    <w:tbl>
      <w:tblPr>
        <w:tblStyle w:val="TableNormal"/>
        <w:tblW w:w="8661"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5" w:line="228" w:lineRule="auto"/>
              <w:rPr/>
            </w:pPr>
            <w:r>
              <w:rPr>
                <w:b/>
                <w:bCs/>
                <w:spacing w:val="5"/>
              </w:rPr>
              <w:t>活动编号</w:t>
            </w:r>
          </w:p>
        </w:tc>
        <w:tc>
          <w:tcPr>
            <w:tcW w:w="1981" w:type="dxa"/>
            <w:vAlign w:val="top"/>
          </w:tcPr>
          <w:p>
            <w:pPr>
              <w:pStyle w:val="TableText"/>
              <w:ind w:left="22"/>
              <w:spacing w:before="88" w:line="189" w:lineRule="auto"/>
              <w:rPr/>
            </w:pPr>
            <w:r>
              <w:rPr/>
              <w:t>PM</w:t>
            </w:r>
            <w:r>
              <w:rPr>
                <w:spacing w:val="6"/>
              </w:rPr>
              <w:t>-008</w:t>
            </w:r>
          </w:p>
        </w:tc>
        <w:tc>
          <w:tcPr>
            <w:shd w:val="clear" w:fill="BFBFBF"/>
            <w:tcW w:w="1262" w:type="dxa"/>
            <w:vAlign w:val="top"/>
          </w:tcPr>
          <w:p>
            <w:pPr>
              <w:pStyle w:val="TableText"/>
              <w:ind w:left="52"/>
              <w:spacing w:before="56" w:line="228" w:lineRule="auto"/>
              <w:rPr/>
            </w:pPr>
            <w:r>
              <w:rPr>
                <w:b/>
                <w:bCs/>
                <w:spacing w:val="5"/>
              </w:rPr>
              <w:t>活动名称</w:t>
            </w:r>
          </w:p>
        </w:tc>
        <w:tc>
          <w:tcPr>
            <w:tcW w:w="3364" w:type="dxa"/>
            <w:vAlign w:val="top"/>
            <w:tcBorders>
              <w:top w:val="single" w:color="000000" w:sz="6" w:space="0"/>
            </w:tcBorders>
          </w:tcPr>
          <w:p>
            <w:pPr>
              <w:pStyle w:val="TableText"/>
              <w:ind w:left="66"/>
              <w:spacing w:before="55" w:line="228" w:lineRule="auto"/>
              <w:rPr/>
            </w:pPr>
            <w:r>
              <w:rPr>
                <w:spacing w:val="8"/>
              </w:rPr>
              <w:t>发起修改密码申请</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6" w:line="228" w:lineRule="auto"/>
              <w:rPr/>
            </w:pPr>
            <w:r>
              <w:rPr>
                <w:b/>
                <w:bCs/>
                <w:spacing w:val="6"/>
              </w:rPr>
              <w:t>使用组织单元</w:t>
            </w:r>
          </w:p>
        </w:tc>
        <w:tc>
          <w:tcPr>
            <w:tcW w:w="1981" w:type="dxa"/>
            <w:vAlign w:val="top"/>
          </w:tcPr>
          <w:p>
            <w:pPr>
              <w:pStyle w:val="TableText"/>
              <w:ind w:left="29"/>
              <w:spacing w:before="56" w:line="228" w:lineRule="auto"/>
              <w:rPr/>
            </w:pPr>
            <w:r>
              <w:rPr>
                <w:spacing w:val="6"/>
              </w:rPr>
              <w:t>省网公司</w:t>
            </w:r>
          </w:p>
        </w:tc>
        <w:tc>
          <w:tcPr>
            <w:shd w:val="clear" w:fill="C0C0C0"/>
            <w:tcW w:w="1262" w:type="dxa"/>
            <w:vAlign w:val="top"/>
          </w:tcPr>
          <w:p>
            <w:pPr>
              <w:pStyle w:val="TableText"/>
              <w:spacing w:before="56"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66"/>
              <w:spacing w:before="57" w:line="228" w:lineRule="auto"/>
              <w:rPr/>
            </w:pPr>
            <w:r>
              <w:rPr>
                <w:spacing w:val="-3"/>
              </w:rPr>
              <w:t>2，</w:t>
            </w:r>
            <w:r>
              <w:rPr>
                <w:spacing w:val="-50"/>
              </w:rPr>
              <w:t xml:space="preserve"> </w:t>
            </w:r>
            <w:r>
              <w:rPr>
                <w:spacing w:val="-3"/>
              </w:rPr>
              <w:t>[运维]</w:t>
            </w:r>
          </w:p>
        </w:tc>
      </w:tr>
      <w:tr>
        <w:trPr>
          <w:trHeight w:val="314" w:hRule="atLeast"/>
        </w:trPr>
        <w:tc>
          <w:tcPr>
            <w:shd w:val="clear" w:fill="C0C0C0"/>
            <w:tcW w:w="1962" w:type="dxa"/>
            <w:vAlign w:val="top"/>
            <w:tcBorders>
              <w:left w:val="single" w:color="000000" w:sz="6" w:space="0"/>
            </w:tcBorders>
          </w:tcPr>
          <w:p>
            <w:pPr>
              <w:pStyle w:val="TableText"/>
              <w:ind w:left="15"/>
              <w:spacing w:before="57" w:line="228"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2" w:line="223" w:lineRule="auto"/>
              <w:rPr/>
            </w:pPr>
            <w:r>
              <w:rPr>
                <w:b/>
                <w:bCs/>
                <w:spacing w:val="7"/>
              </w:rPr>
              <w:t>输入业务信息编号</w:t>
            </w:r>
          </w:p>
        </w:tc>
        <w:tc>
          <w:tcPr>
            <w:tcW w:w="6607" w:type="dxa"/>
            <w:vAlign w:val="top"/>
            <w:gridSpan w:val="3"/>
          </w:tcPr>
          <w:p>
            <w:pPr>
              <w:pStyle w:val="TableText"/>
              <w:ind w:left="29"/>
              <w:spacing w:before="62" w:line="223"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4" w:line="221" w:lineRule="auto"/>
              <w:rPr/>
            </w:pPr>
            <w:r>
              <w:rPr>
                <w:b/>
                <w:bCs/>
                <w:spacing w:val="7"/>
              </w:rPr>
              <w:t>输出业务信息编号</w:t>
            </w:r>
          </w:p>
        </w:tc>
        <w:tc>
          <w:tcPr>
            <w:tcW w:w="6607" w:type="dxa"/>
            <w:vAlign w:val="top"/>
            <w:gridSpan w:val="3"/>
          </w:tcPr>
          <w:p>
            <w:pPr>
              <w:pStyle w:val="TableText"/>
              <w:ind w:left="29"/>
              <w:spacing w:before="64" w:line="221"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7" w:line="219" w:lineRule="auto"/>
              <w:rPr/>
            </w:pPr>
            <w:r>
              <w:rPr>
                <w:b/>
                <w:bCs/>
                <w:spacing w:val="7"/>
              </w:rPr>
              <w:t>业务步骤/业务规则</w:t>
            </w:r>
          </w:p>
        </w:tc>
        <w:tc>
          <w:tcPr>
            <w:tcW w:w="6607" w:type="dxa"/>
            <w:vAlign w:val="top"/>
            <w:gridSpan w:val="3"/>
          </w:tcPr>
          <w:p>
            <w:pPr>
              <w:pStyle w:val="TableText"/>
              <w:ind w:left="41"/>
              <w:spacing w:before="67" w:line="219"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69"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spacing w:before="71"/>
        <w:rPr/>
      </w:pPr>
      <w:r/>
    </w:p>
    <w:tbl>
      <w:tblPr>
        <w:tblStyle w:val="TableNormal"/>
        <w:tblW w:w="8661"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6" w:line="228" w:lineRule="auto"/>
              <w:rPr/>
            </w:pPr>
            <w:r>
              <w:rPr>
                <w:b/>
                <w:bCs/>
                <w:spacing w:val="5"/>
              </w:rPr>
              <w:t>活动编号</w:t>
            </w:r>
          </w:p>
        </w:tc>
        <w:tc>
          <w:tcPr>
            <w:tcW w:w="1981" w:type="dxa"/>
            <w:vAlign w:val="top"/>
          </w:tcPr>
          <w:p>
            <w:pPr>
              <w:pStyle w:val="TableText"/>
              <w:ind w:left="22"/>
              <w:spacing w:before="90" w:line="189" w:lineRule="auto"/>
              <w:rPr/>
            </w:pPr>
            <w:r>
              <w:rPr/>
              <w:t>PM</w:t>
            </w:r>
            <w:r>
              <w:rPr>
                <w:spacing w:val="6"/>
              </w:rPr>
              <w:t>-009</w:t>
            </w:r>
          </w:p>
        </w:tc>
        <w:tc>
          <w:tcPr>
            <w:shd w:val="clear" w:fill="BFBFBF"/>
            <w:tcW w:w="1262" w:type="dxa"/>
            <w:vAlign w:val="top"/>
          </w:tcPr>
          <w:p>
            <w:pPr>
              <w:pStyle w:val="TableText"/>
              <w:ind w:left="52"/>
              <w:spacing w:before="57" w:line="228" w:lineRule="auto"/>
              <w:rPr/>
            </w:pPr>
            <w:r>
              <w:rPr>
                <w:b/>
                <w:bCs/>
                <w:spacing w:val="5"/>
              </w:rPr>
              <w:t>活动名称</w:t>
            </w:r>
          </w:p>
        </w:tc>
        <w:tc>
          <w:tcPr>
            <w:tcW w:w="3364" w:type="dxa"/>
            <w:vAlign w:val="top"/>
            <w:tcBorders>
              <w:top w:val="single" w:color="000000" w:sz="6" w:space="0"/>
            </w:tcBorders>
          </w:tcPr>
          <w:p>
            <w:pPr>
              <w:pStyle w:val="TableText"/>
              <w:ind w:left="65"/>
              <w:spacing w:before="56" w:line="228" w:lineRule="auto"/>
              <w:rPr/>
            </w:pPr>
            <w:r>
              <w:rPr>
                <w:spacing w:val="9"/>
              </w:rPr>
              <w:t>数据网专责网管系统审核确认</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7" w:line="228" w:lineRule="auto"/>
              <w:rPr/>
            </w:pPr>
            <w:r>
              <w:rPr>
                <w:b/>
                <w:bCs/>
                <w:spacing w:val="6"/>
              </w:rPr>
              <w:t>使用组织单元</w:t>
            </w:r>
          </w:p>
        </w:tc>
        <w:tc>
          <w:tcPr>
            <w:tcW w:w="1981" w:type="dxa"/>
            <w:vAlign w:val="top"/>
          </w:tcPr>
          <w:p>
            <w:pPr>
              <w:pStyle w:val="TableText"/>
              <w:ind w:left="29"/>
              <w:spacing w:before="57" w:line="228" w:lineRule="auto"/>
              <w:rPr/>
            </w:pPr>
            <w:r>
              <w:rPr>
                <w:spacing w:val="6"/>
              </w:rPr>
              <w:t>省网公司</w:t>
            </w:r>
          </w:p>
        </w:tc>
        <w:tc>
          <w:tcPr>
            <w:shd w:val="clear" w:fill="C0C0C0"/>
            <w:tcW w:w="1262" w:type="dxa"/>
            <w:vAlign w:val="top"/>
          </w:tcPr>
          <w:p>
            <w:pPr>
              <w:pStyle w:val="TableText"/>
              <w:spacing w:before="57"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79"/>
              <w:spacing w:before="58" w:line="228" w:lineRule="auto"/>
              <w:rPr/>
            </w:pPr>
            <w:r>
              <w:rPr>
                <w:spacing w:val="-5"/>
              </w:rPr>
              <w:t>1，</w:t>
            </w:r>
            <w:r>
              <w:rPr>
                <w:spacing w:val="-51"/>
              </w:rPr>
              <w:t xml:space="preserve"> </w:t>
            </w:r>
            <w:r>
              <w:rPr>
                <w:spacing w:val="-5"/>
              </w:rPr>
              <w:t>[专责]</w:t>
            </w:r>
          </w:p>
        </w:tc>
      </w:tr>
      <w:tr>
        <w:trPr>
          <w:trHeight w:val="314" w:hRule="atLeast"/>
        </w:trPr>
        <w:tc>
          <w:tcPr>
            <w:shd w:val="clear" w:fill="C0C0C0"/>
            <w:tcW w:w="1962" w:type="dxa"/>
            <w:vAlign w:val="top"/>
            <w:tcBorders>
              <w:left w:val="single" w:color="000000" w:sz="6" w:space="0"/>
            </w:tcBorders>
          </w:tcPr>
          <w:p>
            <w:pPr>
              <w:pStyle w:val="TableText"/>
              <w:ind w:left="15"/>
              <w:spacing w:before="58" w:line="227"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1" w:line="224" w:lineRule="auto"/>
              <w:rPr/>
            </w:pPr>
            <w:r>
              <w:rPr>
                <w:b/>
                <w:bCs/>
                <w:spacing w:val="7"/>
              </w:rPr>
              <w:t>输入业务信息编号</w:t>
            </w:r>
          </w:p>
        </w:tc>
        <w:tc>
          <w:tcPr>
            <w:tcW w:w="6607" w:type="dxa"/>
            <w:vAlign w:val="top"/>
            <w:gridSpan w:val="3"/>
          </w:tcPr>
          <w:p>
            <w:pPr>
              <w:pStyle w:val="TableText"/>
              <w:ind w:left="29"/>
              <w:spacing w:before="61" w:line="224"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3" w:line="223" w:lineRule="auto"/>
              <w:rPr/>
            </w:pPr>
            <w:r>
              <w:rPr>
                <w:b/>
                <w:bCs/>
                <w:spacing w:val="7"/>
              </w:rPr>
              <w:t>输出业务信息编号</w:t>
            </w:r>
          </w:p>
        </w:tc>
        <w:tc>
          <w:tcPr>
            <w:tcW w:w="6607" w:type="dxa"/>
            <w:vAlign w:val="top"/>
            <w:gridSpan w:val="3"/>
          </w:tcPr>
          <w:p>
            <w:pPr>
              <w:pStyle w:val="TableText"/>
              <w:ind w:left="29"/>
              <w:spacing w:before="63" w:line="223"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5" w:line="220" w:lineRule="auto"/>
              <w:rPr/>
            </w:pPr>
            <w:r>
              <w:rPr>
                <w:b/>
                <w:bCs/>
                <w:spacing w:val="7"/>
              </w:rPr>
              <w:t>业务步骤/业务规则</w:t>
            </w:r>
          </w:p>
        </w:tc>
        <w:tc>
          <w:tcPr>
            <w:tcW w:w="6607" w:type="dxa"/>
            <w:vAlign w:val="top"/>
            <w:gridSpan w:val="3"/>
          </w:tcPr>
          <w:p>
            <w:pPr>
              <w:pStyle w:val="TableText"/>
              <w:ind w:left="41"/>
              <w:spacing w:before="65" w:line="220"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70"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spacing w:before="71"/>
        <w:rPr/>
      </w:pPr>
      <w:r/>
    </w:p>
    <w:tbl>
      <w:tblPr>
        <w:tblStyle w:val="TableNormal"/>
        <w:tblW w:w="8661"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5" w:line="228" w:lineRule="auto"/>
              <w:rPr/>
            </w:pPr>
            <w:r>
              <w:rPr>
                <w:b/>
                <w:bCs/>
                <w:spacing w:val="5"/>
              </w:rPr>
              <w:t>活动编号</w:t>
            </w:r>
          </w:p>
        </w:tc>
        <w:tc>
          <w:tcPr>
            <w:tcW w:w="1981" w:type="dxa"/>
            <w:vAlign w:val="top"/>
          </w:tcPr>
          <w:p>
            <w:pPr>
              <w:pStyle w:val="TableText"/>
              <w:ind w:left="22"/>
              <w:spacing w:before="87" w:line="190" w:lineRule="auto"/>
              <w:rPr/>
            </w:pPr>
            <w:r>
              <w:rPr/>
              <w:t>PM</w:t>
            </w:r>
            <w:r>
              <w:rPr>
                <w:spacing w:val="6"/>
              </w:rPr>
              <w:t>-010</w:t>
            </w:r>
          </w:p>
        </w:tc>
        <w:tc>
          <w:tcPr>
            <w:shd w:val="clear" w:fill="BFBFBF"/>
            <w:tcW w:w="1262" w:type="dxa"/>
            <w:vAlign w:val="top"/>
          </w:tcPr>
          <w:p>
            <w:pPr>
              <w:pStyle w:val="TableText"/>
              <w:ind w:left="52"/>
              <w:spacing w:before="56" w:line="228" w:lineRule="auto"/>
              <w:rPr/>
            </w:pPr>
            <w:r>
              <w:rPr>
                <w:b/>
                <w:bCs/>
                <w:spacing w:val="5"/>
              </w:rPr>
              <w:t>活动名称</w:t>
            </w:r>
          </w:p>
        </w:tc>
        <w:tc>
          <w:tcPr>
            <w:tcW w:w="3364" w:type="dxa"/>
            <w:vAlign w:val="top"/>
            <w:tcBorders>
              <w:top w:val="single" w:color="000000" w:sz="6" w:space="0"/>
            </w:tcBorders>
          </w:tcPr>
          <w:p>
            <w:pPr>
              <w:pStyle w:val="TableText"/>
              <w:ind w:left="65"/>
              <w:spacing w:before="55" w:line="227" w:lineRule="auto"/>
              <w:rPr/>
            </w:pPr>
            <w:r>
              <w:rPr>
                <w:spacing w:val="7"/>
              </w:rPr>
              <w:t>生成随机密码</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6" w:line="228" w:lineRule="auto"/>
              <w:rPr/>
            </w:pPr>
            <w:r>
              <w:rPr>
                <w:b/>
                <w:bCs/>
                <w:spacing w:val="6"/>
              </w:rPr>
              <w:t>使用组织单元</w:t>
            </w:r>
          </w:p>
        </w:tc>
        <w:tc>
          <w:tcPr>
            <w:tcW w:w="1981" w:type="dxa"/>
            <w:vAlign w:val="top"/>
          </w:tcPr>
          <w:p>
            <w:pPr>
              <w:pStyle w:val="TableText"/>
              <w:ind w:left="29"/>
              <w:spacing w:before="56" w:line="228" w:lineRule="auto"/>
              <w:rPr/>
            </w:pPr>
            <w:r>
              <w:rPr>
                <w:spacing w:val="6"/>
              </w:rPr>
              <w:t>省网公司</w:t>
            </w:r>
          </w:p>
        </w:tc>
        <w:tc>
          <w:tcPr>
            <w:shd w:val="clear" w:fill="C0C0C0"/>
            <w:tcW w:w="1262" w:type="dxa"/>
            <w:vAlign w:val="top"/>
          </w:tcPr>
          <w:p>
            <w:pPr>
              <w:pStyle w:val="TableText"/>
              <w:spacing w:before="56"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66"/>
              <w:spacing w:before="57" w:line="228" w:lineRule="auto"/>
              <w:rPr/>
            </w:pPr>
            <w:r>
              <w:rPr>
                <w:spacing w:val="-3"/>
              </w:rPr>
              <w:t>2，</w:t>
            </w:r>
            <w:r>
              <w:rPr>
                <w:spacing w:val="-50"/>
              </w:rPr>
              <w:t xml:space="preserve"> </w:t>
            </w:r>
            <w:r>
              <w:rPr>
                <w:spacing w:val="-3"/>
              </w:rPr>
              <w:t>[运维]</w:t>
            </w:r>
          </w:p>
        </w:tc>
      </w:tr>
      <w:tr>
        <w:trPr>
          <w:trHeight w:val="314" w:hRule="atLeast"/>
        </w:trPr>
        <w:tc>
          <w:tcPr>
            <w:shd w:val="clear" w:fill="C0C0C0"/>
            <w:tcW w:w="1962" w:type="dxa"/>
            <w:vAlign w:val="top"/>
            <w:tcBorders>
              <w:left w:val="single" w:color="000000" w:sz="6" w:space="0"/>
            </w:tcBorders>
          </w:tcPr>
          <w:p>
            <w:pPr>
              <w:pStyle w:val="TableText"/>
              <w:ind w:left="15"/>
              <w:spacing w:before="56" w:line="228"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2" w:line="224" w:lineRule="auto"/>
              <w:rPr/>
            </w:pPr>
            <w:r>
              <w:rPr>
                <w:b/>
                <w:bCs/>
                <w:spacing w:val="7"/>
              </w:rPr>
              <w:t>输入业务信息编号</w:t>
            </w:r>
          </w:p>
        </w:tc>
        <w:tc>
          <w:tcPr>
            <w:tcW w:w="6607" w:type="dxa"/>
            <w:vAlign w:val="top"/>
            <w:gridSpan w:val="3"/>
          </w:tcPr>
          <w:p>
            <w:pPr>
              <w:pStyle w:val="TableText"/>
              <w:ind w:left="29"/>
              <w:spacing w:before="62" w:line="224"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3" w:line="222" w:lineRule="auto"/>
              <w:rPr/>
            </w:pPr>
            <w:r>
              <w:rPr>
                <w:b/>
                <w:bCs/>
                <w:spacing w:val="7"/>
              </w:rPr>
              <w:t>输出业务信息编号</w:t>
            </w:r>
          </w:p>
        </w:tc>
        <w:tc>
          <w:tcPr>
            <w:tcW w:w="6607" w:type="dxa"/>
            <w:vAlign w:val="top"/>
            <w:gridSpan w:val="3"/>
          </w:tcPr>
          <w:p>
            <w:pPr>
              <w:pStyle w:val="TableText"/>
              <w:ind w:left="29"/>
              <w:spacing w:before="63" w:line="222"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6" w:line="219" w:lineRule="auto"/>
              <w:rPr/>
            </w:pPr>
            <w:r>
              <w:rPr>
                <w:b/>
                <w:bCs/>
                <w:spacing w:val="7"/>
              </w:rPr>
              <w:t>业务步骤/业务规则</w:t>
            </w:r>
          </w:p>
        </w:tc>
        <w:tc>
          <w:tcPr>
            <w:tcW w:w="6607" w:type="dxa"/>
            <w:vAlign w:val="top"/>
            <w:gridSpan w:val="3"/>
          </w:tcPr>
          <w:p>
            <w:pPr>
              <w:pStyle w:val="TableText"/>
              <w:ind w:left="41"/>
              <w:spacing w:before="66" w:line="219"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69"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spacing w:before="71"/>
        <w:rPr/>
      </w:pPr>
      <w:r/>
    </w:p>
    <w:tbl>
      <w:tblPr>
        <w:tblStyle w:val="TableNormal"/>
        <w:tblW w:w="8661"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70"/>
        <w:gridCol w:w="1989"/>
        <w:gridCol w:w="1267"/>
        <w:gridCol w:w="3377"/>
        <w:gridCol w:w="58"/>
      </w:tblGrid>
      <w:tr>
        <w:trPr>
          <w:trHeight w:val="317" w:hRule="atLeast"/>
        </w:trPr>
        <w:tc>
          <w:tcPr>
            <w:shd w:val="clear" w:fill="C0C0C0"/>
            <w:tcW w:w="1970" w:type="dxa"/>
            <w:vAlign w:val="top"/>
            <w:tcBorders>
              <w:left w:val="single" w:color="000000" w:sz="6" w:space="0"/>
              <w:top w:val="single" w:color="000000" w:sz="6" w:space="0"/>
            </w:tcBorders>
          </w:tcPr>
          <w:p>
            <w:pPr>
              <w:pStyle w:val="TableText"/>
              <w:ind w:left="15"/>
              <w:spacing w:before="56" w:line="228" w:lineRule="auto"/>
              <w:rPr/>
            </w:pPr>
            <w:r>
              <w:rPr>
                <w:b/>
                <w:bCs/>
                <w:spacing w:val="5"/>
              </w:rPr>
              <w:t>活动编号</w:t>
            </w:r>
          </w:p>
        </w:tc>
        <w:tc>
          <w:tcPr>
            <w:tcW w:w="1989" w:type="dxa"/>
            <w:vAlign w:val="top"/>
          </w:tcPr>
          <w:p>
            <w:pPr>
              <w:pStyle w:val="TableText"/>
              <w:ind w:left="14"/>
              <w:spacing w:before="88" w:line="190" w:lineRule="auto"/>
              <w:rPr/>
            </w:pPr>
            <w:r>
              <w:rPr/>
              <w:t>PM</w:t>
            </w:r>
            <w:r>
              <w:rPr>
                <w:spacing w:val="6"/>
              </w:rPr>
              <w:t>-011</w:t>
            </w:r>
          </w:p>
        </w:tc>
        <w:tc>
          <w:tcPr>
            <w:shd w:val="clear" w:fill="BFBFBF"/>
            <w:tcW w:w="1267" w:type="dxa"/>
            <w:vAlign w:val="top"/>
          </w:tcPr>
          <w:p>
            <w:pPr>
              <w:pStyle w:val="TableText"/>
              <w:ind w:left="36"/>
              <w:spacing w:before="57" w:line="228" w:lineRule="auto"/>
              <w:rPr/>
            </w:pPr>
            <w:r>
              <w:rPr>
                <w:b/>
                <w:bCs/>
                <w:spacing w:val="5"/>
              </w:rPr>
              <w:t>活动名称</w:t>
            </w:r>
          </w:p>
        </w:tc>
        <w:tc>
          <w:tcPr>
            <w:tcW w:w="3377" w:type="dxa"/>
            <w:vAlign w:val="top"/>
            <w:tcBorders>
              <w:top w:val="single" w:color="000000" w:sz="6" w:space="0"/>
            </w:tcBorders>
          </w:tcPr>
          <w:p>
            <w:pPr>
              <w:pStyle w:val="TableText"/>
              <w:ind w:left="46"/>
              <w:spacing w:before="56" w:line="228" w:lineRule="auto"/>
              <w:rPr/>
            </w:pPr>
            <w:r>
              <w:rPr>
                <w:spacing w:val="7"/>
              </w:rPr>
              <w:t>登录设备修改</w:t>
            </w:r>
          </w:p>
        </w:tc>
        <w:tc>
          <w:tcPr>
            <w:tcW w:w="58" w:type="dxa"/>
            <w:vAlign w:val="top"/>
            <w:tcBorders>
              <w:left w:val="nil"/>
              <w:bottom w:val="nil"/>
              <w:right w:val="nil"/>
              <w:top w:val="nil"/>
            </w:tcBorders>
          </w:tcPr>
          <w:p>
            <w:pPr>
              <w:rPr>
                <w:rFonts w:ascii="Arial"/>
                <w:sz w:val="21"/>
              </w:rPr>
            </w:pPr>
            <w:r/>
          </w:p>
        </w:tc>
      </w:tr>
      <w:tr>
        <w:trPr>
          <w:trHeight w:val="319" w:hRule="atLeast"/>
        </w:trPr>
        <w:tc>
          <w:tcPr>
            <w:shd w:val="clear" w:fill="C0C0C0"/>
            <w:tcW w:w="1970" w:type="dxa"/>
            <w:vAlign w:val="top"/>
            <w:tcBorders>
              <w:left w:val="single" w:color="000000" w:sz="6" w:space="0"/>
            </w:tcBorders>
          </w:tcPr>
          <w:p>
            <w:pPr>
              <w:pStyle w:val="TableText"/>
              <w:ind w:left="13"/>
              <w:spacing w:before="56" w:line="228" w:lineRule="auto"/>
              <w:rPr/>
            </w:pPr>
            <w:r>
              <w:rPr>
                <w:b/>
                <w:bCs/>
                <w:spacing w:val="6"/>
              </w:rPr>
              <w:t>使用组织单元</w:t>
            </w:r>
          </w:p>
        </w:tc>
        <w:tc>
          <w:tcPr>
            <w:tcW w:w="1989" w:type="dxa"/>
            <w:vAlign w:val="top"/>
          </w:tcPr>
          <w:p>
            <w:pPr>
              <w:pStyle w:val="TableText"/>
              <w:ind w:left="21"/>
              <w:spacing w:before="56" w:line="228" w:lineRule="auto"/>
              <w:rPr/>
            </w:pPr>
            <w:r>
              <w:rPr>
                <w:spacing w:val="6"/>
              </w:rPr>
              <w:t>省网公司</w:t>
            </w:r>
          </w:p>
        </w:tc>
        <w:tc>
          <w:tcPr>
            <w:shd w:val="clear" w:fill="C0C0C0"/>
            <w:tcW w:w="1267" w:type="dxa"/>
            <w:vAlign w:val="top"/>
          </w:tcPr>
          <w:p>
            <w:pPr>
              <w:pStyle w:val="TableText"/>
              <w:spacing w:before="56" w:line="228" w:lineRule="auto"/>
              <w:jc w:val="right"/>
              <w:rPr/>
            </w:pPr>
            <w:r>
              <w:rPr>
                <w:b/>
                <w:bCs/>
                <w:spacing w:val="2"/>
              </w:rPr>
              <w:t>使用岗位编号</w:t>
            </w:r>
          </w:p>
        </w:tc>
        <w:tc>
          <w:tcPr>
            <w:tcW w:w="3435" w:type="dxa"/>
            <w:vAlign w:val="top"/>
            <w:gridSpan w:val="2"/>
            <w:tcBorders>
              <w:right w:val="single" w:color="000000" w:sz="6" w:space="0"/>
            </w:tcBorders>
          </w:tcPr>
          <w:p>
            <w:pPr>
              <w:pStyle w:val="TableText"/>
              <w:ind w:left="45"/>
              <w:spacing w:before="57" w:line="228" w:lineRule="auto"/>
              <w:rPr/>
            </w:pPr>
            <w:r>
              <w:rPr>
                <w:spacing w:val="-3"/>
              </w:rPr>
              <w:t>2，</w:t>
            </w:r>
            <w:r>
              <w:rPr>
                <w:spacing w:val="-50"/>
              </w:rPr>
              <w:t xml:space="preserve"> </w:t>
            </w:r>
            <w:r>
              <w:rPr>
                <w:spacing w:val="-3"/>
              </w:rPr>
              <w:t>[运维]</w:t>
            </w:r>
          </w:p>
        </w:tc>
      </w:tr>
    </w:tbl>
    <w:p>
      <w:pPr>
        <w:pStyle w:val="BodyText"/>
        <w:spacing w:line="106" w:lineRule="exact"/>
        <w:rPr>
          <w:sz w:val="9"/>
        </w:rPr>
      </w:pPr>
      <w:r/>
    </w:p>
    <w:p>
      <w:pPr>
        <w:spacing w:line="106" w:lineRule="exact"/>
        <w:sectPr>
          <w:footerReference w:type="default" r:id="rId20"/>
          <w:pgSz w:w="11906" w:h="16839"/>
          <w:pgMar w:top="400" w:right="1439" w:bottom="1378" w:left="1785" w:header="0" w:footer="1212" w:gutter="0"/>
        </w:sectPr>
        <w:rPr>
          <w:sz w:val="9"/>
          <w:szCs w:val="9"/>
        </w:rPr>
      </w:pPr>
    </w:p>
    <w:p>
      <w:pPr>
        <w:spacing w:before="19"/>
        <w:rPr/>
      </w:pPr>
      <w:r/>
    </w:p>
    <w:p>
      <w:pPr>
        <w:spacing w:before="19"/>
        <w:rPr/>
      </w:pPr>
      <w:r/>
    </w:p>
    <w:p>
      <w:pPr>
        <w:spacing w:before="18"/>
        <w:rPr/>
      </w:pPr>
      <w:r/>
    </w:p>
    <w:p>
      <w:pPr>
        <w:spacing w:before="18"/>
        <w:rPr/>
      </w:pPr>
      <w:r/>
    </w:p>
    <w:tbl>
      <w:tblPr>
        <w:tblStyle w:val="TableNormal"/>
        <w:tblW w:w="8661" w:type="dxa"/>
        <w:tblInd w:w="1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82"/>
        <w:gridCol w:w="6679"/>
      </w:tblGrid>
      <w:tr>
        <w:trPr>
          <w:trHeight w:val="325" w:hRule="atLeast"/>
        </w:trPr>
        <w:tc>
          <w:tcPr>
            <w:shd w:val="clear" w:fill="C0C0C0"/>
            <w:tcW w:w="1982" w:type="dxa"/>
            <w:vAlign w:val="top"/>
            <w:tcBorders>
              <w:left w:val="single" w:color="000000" w:sz="6" w:space="0"/>
              <w:top w:val="nil"/>
            </w:tcBorders>
          </w:tcPr>
          <w:p>
            <w:pPr>
              <w:pStyle w:val="TableText"/>
              <w:ind w:left="15"/>
              <w:spacing w:before="61" w:line="228" w:lineRule="auto"/>
              <w:rPr/>
            </w:pPr>
            <w:r>
              <w:rPr>
                <w:b/>
                <w:bCs/>
                <w:spacing w:val="5"/>
              </w:rPr>
              <w:t>活动描述</w:t>
            </w:r>
          </w:p>
        </w:tc>
        <w:tc>
          <w:tcPr>
            <w:tcW w:w="6679" w:type="dxa"/>
            <w:vAlign w:val="top"/>
            <w:tcBorders>
              <w:top w:val="nil"/>
            </w:tcBorders>
          </w:tcPr>
          <w:p>
            <w:pPr>
              <w:rPr>
                <w:rFonts w:ascii="Arial"/>
                <w:sz w:val="21"/>
              </w:rPr>
            </w:pPr>
            <w:r/>
          </w:p>
        </w:tc>
      </w:tr>
      <w:tr>
        <w:trPr>
          <w:trHeight w:val="316" w:hRule="atLeast"/>
        </w:trPr>
        <w:tc>
          <w:tcPr>
            <w:shd w:val="clear" w:fill="C0C0C0"/>
            <w:tcW w:w="1982" w:type="dxa"/>
            <w:vAlign w:val="top"/>
            <w:tcBorders>
              <w:left w:val="single" w:color="000000" w:sz="6" w:space="0"/>
            </w:tcBorders>
          </w:tcPr>
          <w:p>
            <w:pPr>
              <w:pStyle w:val="TableText"/>
              <w:ind w:left="11"/>
              <w:spacing w:before="52" w:line="228" w:lineRule="auto"/>
              <w:rPr/>
            </w:pPr>
            <w:r>
              <w:rPr>
                <w:b/>
                <w:bCs/>
                <w:spacing w:val="7"/>
              </w:rPr>
              <w:t>输入业务信息编号</w:t>
            </w:r>
          </w:p>
        </w:tc>
        <w:tc>
          <w:tcPr>
            <w:tcW w:w="6679" w:type="dxa"/>
            <w:vAlign w:val="top"/>
          </w:tcPr>
          <w:p>
            <w:pPr>
              <w:pStyle w:val="TableText"/>
              <w:ind w:left="9"/>
              <w:spacing w:before="53" w:line="229" w:lineRule="auto"/>
              <w:rPr/>
            </w:pPr>
            <w:r>
              <w:rPr>
                <w:spacing w:val="5"/>
              </w:rPr>
              <w:t>不涉及</w:t>
            </w:r>
          </w:p>
        </w:tc>
      </w:tr>
      <w:tr>
        <w:trPr>
          <w:trHeight w:val="316" w:hRule="atLeast"/>
        </w:trPr>
        <w:tc>
          <w:tcPr>
            <w:shd w:val="clear" w:fill="C0C0C0"/>
            <w:tcW w:w="1982" w:type="dxa"/>
            <w:vAlign w:val="top"/>
            <w:tcBorders>
              <w:left w:val="single" w:color="000000" w:sz="6" w:space="0"/>
            </w:tcBorders>
          </w:tcPr>
          <w:p>
            <w:pPr>
              <w:pStyle w:val="TableText"/>
              <w:ind w:left="11"/>
              <w:spacing w:before="53" w:line="228" w:lineRule="auto"/>
              <w:rPr/>
            </w:pPr>
            <w:r>
              <w:rPr>
                <w:b/>
                <w:bCs/>
                <w:spacing w:val="7"/>
              </w:rPr>
              <w:t>输出业务信息编号</w:t>
            </w:r>
          </w:p>
        </w:tc>
        <w:tc>
          <w:tcPr>
            <w:tcW w:w="6679" w:type="dxa"/>
            <w:vAlign w:val="top"/>
          </w:tcPr>
          <w:p>
            <w:pPr>
              <w:pStyle w:val="TableText"/>
              <w:ind w:left="9"/>
              <w:spacing w:before="53" w:line="229" w:lineRule="auto"/>
              <w:rPr/>
            </w:pPr>
            <w:r>
              <w:rPr>
                <w:spacing w:val="5"/>
              </w:rPr>
              <w:t>不涉及</w:t>
            </w:r>
          </w:p>
        </w:tc>
      </w:tr>
      <w:tr>
        <w:trPr>
          <w:trHeight w:val="316" w:hRule="atLeast"/>
        </w:trPr>
        <w:tc>
          <w:tcPr>
            <w:shd w:val="clear" w:fill="C0C0C0"/>
            <w:tcW w:w="1982" w:type="dxa"/>
            <w:vAlign w:val="top"/>
            <w:tcBorders>
              <w:left w:val="single" w:color="000000" w:sz="6" w:space="0"/>
            </w:tcBorders>
          </w:tcPr>
          <w:p>
            <w:pPr>
              <w:pStyle w:val="TableText"/>
              <w:ind w:left="11"/>
              <w:spacing w:before="53" w:line="228" w:lineRule="auto"/>
              <w:rPr/>
            </w:pPr>
            <w:r>
              <w:rPr>
                <w:b/>
                <w:bCs/>
                <w:spacing w:val="7"/>
              </w:rPr>
              <w:t>业务步骤/业务规则</w:t>
            </w:r>
          </w:p>
        </w:tc>
        <w:tc>
          <w:tcPr>
            <w:tcW w:w="6679" w:type="dxa"/>
            <w:vAlign w:val="top"/>
          </w:tcPr>
          <w:p>
            <w:pPr>
              <w:pStyle w:val="TableText"/>
              <w:ind w:left="21"/>
              <w:spacing w:before="54" w:line="227" w:lineRule="auto"/>
              <w:rPr/>
            </w:pPr>
            <w:r>
              <w:rPr>
                <w:spacing w:val="7"/>
              </w:rPr>
              <w:t>1.配置模板；2.获取账号；3.修改密码；4.生成记录</w:t>
            </w:r>
          </w:p>
        </w:tc>
      </w:tr>
      <w:tr>
        <w:trPr>
          <w:trHeight w:val="321" w:hRule="atLeast"/>
        </w:trPr>
        <w:tc>
          <w:tcPr>
            <w:shd w:val="clear" w:fill="C0C0C0"/>
            <w:tcW w:w="1982" w:type="dxa"/>
            <w:vAlign w:val="top"/>
            <w:tcBorders>
              <w:left w:val="single" w:color="000000" w:sz="6" w:space="0"/>
            </w:tcBorders>
          </w:tcPr>
          <w:p>
            <w:pPr>
              <w:pStyle w:val="TableText"/>
              <w:ind w:left="15"/>
              <w:spacing w:before="57" w:line="228" w:lineRule="auto"/>
              <w:rPr/>
            </w:pPr>
            <w:r>
              <w:rPr>
                <w:b/>
                <w:bCs/>
                <w:spacing w:val="5"/>
              </w:rPr>
              <w:t>非功能要求</w:t>
            </w:r>
          </w:p>
        </w:tc>
        <w:tc>
          <w:tcPr>
            <w:tcW w:w="6679" w:type="dxa"/>
            <w:vAlign w:val="top"/>
          </w:tcPr>
          <w:p>
            <w:pPr>
              <w:rPr>
                <w:rFonts w:ascii="Arial"/>
                <w:sz w:val="21"/>
              </w:rPr>
            </w:pPr>
            <w:r/>
          </w:p>
        </w:tc>
      </w:tr>
    </w:tbl>
    <w:p>
      <w:pPr>
        <w:spacing w:before="70"/>
        <w:rPr/>
      </w:pPr>
      <w:r/>
    </w:p>
    <w:tbl>
      <w:tblPr>
        <w:tblStyle w:val="TableNormal"/>
        <w:tblW w:w="8661" w:type="dxa"/>
        <w:tblInd w:w="1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5" w:line="228" w:lineRule="auto"/>
              <w:rPr/>
            </w:pPr>
            <w:r>
              <w:rPr>
                <w:b/>
                <w:bCs/>
                <w:spacing w:val="5"/>
              </w:rPr>
              <w:t>活动编号</w:t>
            </w:r>
          </w:p>
        </w:tc>
        <w:tc>
          <w:tcPr>
            <w:tcW w:w="1981" w:type="dxa"/>
            <w:vAlign w:val="top"/>
          </w:tcPr>
          <w:p>
            <w:pPr>
              <w:pStyle w:val="TableText"/>
              <w:ind w:left="22"/>
              <w:spacing w:before="87" w:line="190" w:lineRule="auto"/>
              <w:rPr/>
            </w:pPr>
            <w:r>
              <w:rPr/>
              <w:t>PM</w:t>
            </w:r>
            <w:r>
              <w:rPr>
                <w:spacing w:val="6"/>
              </w:rPr>
              <w:t>-012</w:t>
            </w:r>
          </w:p>
        </w:tc>
        <w:tc>
          <w:tcPr>
            <w:shd w:val="clear" w:fill="BFBFBF"/>
            <w:tcW w:w="1262" w:type="dxa"/>
            <w:vAlign w:val="top"/>
          </w:tcPr>
          <w:p>
            <w:pPr>
              <w:pStyle w:val="TableText"/>
              <w:ind w:left="52"/>
              <w:spacing w:before="56" w:line="228" w:lineRule="auto"/>
              <w:rPr/>
            </w:pPr>
            <w:r>
              <w:rPr>
                <w:b/>
                <w:bCs/>
                <w:spacing w:val="5"/>
              </w:rPr>
              <w:t>活动名称</w:t>
            </w:r>
          </w:p>
        </w:tc>
        <w:tc>
          <w:tcPr>
            <w:tcW w:w="3364" w:type="dxa"/>
            <w:vAlign w:val="top"/>
            <w:tcBorders>
              <w:top w:val="single" w:color="000000" w:sz="6" w:space="0"/>
            </w:tcBorders>
          </w:tcPr>
          <w:p>
            <w:pPr>
              <w:pStyle w:val="TableText"/>
              <w:ind w:left="62"/>
              <w:spacing w:before="55" w:line="228" w:lineRule="auto"/>
              <w:rPr/>
            </w:pPr>
            <w:r>
              <w:rPr>
                <w:spacing w:val="8"/>
              </w:rPr>
              <w:t>验证修改结果</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6" w:line="228" w:lineRule="auto"/>
              <w:rPr/>
            </w:pPr>
            <w:r>
              <w:rPr>
                <w:b/>
                <w:bCs/>
                <w:spacing w:val="6"/>
              </w:rPr>
              <w:t>使用组织单元</w:t>
            </w:r>
          </w:p>
        </w:tc>
        <w:tc>
          <w:tcPr>
            <w:tcW w:w="1981" w:type="dxa"/>
            <w:vAlign w:val="top"/>
          </w:tcPr>
          <w:p>
            <w:pPr>
              <w:pStyle w:val="TableText"/>
              <w:ind w:left="29"/>
              <w:spacing w:before="56" w:line="228" w:lineRule="auto"/>
              <w:rPr/>
            </w:pPr>
            <w:r>
              <w:rPr>
                <w:spacing w:val="6"/>
              </w:rPr>
              <w:t>省网公司</w:t>
            </w:r>
          </w:p>
        </w:tc>
        <w:tc>
          <w:tcPr>
            <w:shd w:val="clear" w:fill="C0C0C0"/>
            <w:tcW w:w="1262" w:type="dxa"/>
            <w:vAlign w:val="top"/>
          </w:tcPr>
          <w:p>
            <w:pPr>
              <w:pStyle w:val="TableText"/>
              <w:spacing w:before="56"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66"/>
              <w:spacing w:before="57" w:line="228" w:lineRule="auto"/>
              <w:rPr/>
            </w:pPr>
            <w:r>
              <w:rPr>
                <w:spacing w:val="-3"/>
              </w:rPr>
              <w:t>2，</w:t>
            </w:r>
            <w:r>
              <w:rPr>
                <w:spacing w:val="-50"/>
              </w:rPr>
              <w:t xml:space="preserve"> </w:t>
            </w:r>
            <w:r>
              <w:rPr>
                <w:spacing w:val="-3"/>
              </w:rPr>
              <w:t>[运维]</w:t>
            </w:r>
          </w:p>
        </w:tc>
      </w:tr>
      <w:tr>
        <w:trPr>
          <w:trHeight w:val="314" w:hRule="atLeast"/>
        </w:trPr>
        <w:tc>
          <w:tcPr>
            <w:shd w:val="clear" w:fill="C0C0C0"/>
            <w:tcW w:w="1962" w:type="dxa"/>
            <w:vAlign w:val="top"/>
            <w:tcBorders>
              <w:left w:val="single" w:color="000000" w:sz="6" w:space="0"/>
            </w:tcBorders>
          </w:tcPr>
          <w:p>
            <w:pPr>
              <w:pStyle w:val="TableText"/>
              <w:ind w:left="15"/>
              <w:spacing w:before="57" w:line="228"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2" w:line="223" w:lineRule="auto"/>
              <w:rPr/>
            </w:pPr>
            <w:r>
              <w:rPr>
                <w:b/>
                <w:bCs/>
                <w:spacing w:val="7"/>
              </w:rPr>
              <w:t>输入业务信息编号</w:t>
            </w:r>
          </w:p>
        </w:tc>
        <w:tc>
          <w:tcPr>
            <w:tcW w:w="6607" w:type="dxa"/>
            <w:vAlign w:val="top"/>
            <w:gridSpan w:val="3"/>
          </w:tcPr>
          <w:p>
            <w:pPr>
              <w:pStyle w:val="TableText"/>
              <w:ind w:left="29"/>
              <w:spacing w:before="62" w:line="223"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4" w:line="221" w:lineRule="auto"/>
              <w:rPr/>
            </w:pPr>
            <w:r>
              <w:rPr>
                <w:b/>
                <w:bCs/>
                <w:spacing w:val="7"/>
              </w:rPr>
              <w:t>输出业务信息编号</w:t>
            </w:r>
          </w:p>
        </w:tc>
        <w:tc>
          <w:tcPr>
            <w:tcW w:w="6607" w:type="dxa"/>
            <w:vAlign w:val="top"/>
            <w:gridSpan w:val="3"/>
          </w:tcPr>
          <w:p>
            <w:pPr>
              <w:pStyle w:val="TableText"/>
              <w:ind w:left="29"/>
              <w:spacing w:before="64" w:line="221"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7" w:line="219" w:lineRule="auto"/>
              <w:rPr/>
            </w:pPr>
            <w:r>
              <w:rPr>
                <w:b/>
                <w:bCs/>
                <w:spacing w:val="7"/>
              </w:rPr>
              <w:t>业务步骤/业务规则</w:t>
            </w:r>
          </w:p>
        </w:tc>
        <w:tc>
          <w:tcPr>
            <w:tcW w:w="6607" w:type="dxa"/>
            <w:vAlign w:val="top"/>
            <w:gridSpan w:val="3"/>
          </w:tcPr>
          <w:p>
            <w:pPr>
              <w:pStyle w:val="TableText"/>
              <w:ind w:left="41"/>
              <w:spacing w:before="67" w:line="219"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69"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spacing w:before="70"/>
        <w:rPr/>
      </w:pPr>
      <w:r/>
    </w:p>
    <w:tbl>
      <w:tblPr>
        <w:tblStyle w:val="TableNormal"/>
        <w:tblW w:w="8661" w:type="dxa"/>
        <w:tblInd w:w="11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962"/>
        <w:gridCol w:w="1981"/>
        <w:gridCol w:w="1262"/>
        <w:gridCol w:w="3364"/>
        <w:gridCol w:w="92"/>
      </w:tblGrid>
      <w:tr>
        <w:trPr>
          <w:trHeight w:val="316" w:hRule="atLeast"/>
        </w:trPr>
        <w:tc>
          <w:tcPr>
            <w:shd w:val="clear" w:fill="C0C0C0"/>
            <w:tcW w:w="1962" w:type="dxa"/>
            <w:vAlign w:val="top"/>
            <w:tcBorders>
              <w:left w:val="single" w:color="000000" w:sz="6" w:space="0"/>
              <w:top w:val="single" w:color="000000" w:sz="6" w:space="0"/>
            </w:tcBorders>
          </w:tcPr>
          <w:p>
            <w:pPr>
              <w:pStyle w:val="TableText"/>
              <w:ind w:left="15"/>
              <w:spacing w:before="56" w:line="228" w:lineRule="auto"/>
              <w:rPr/>
            </w:pPr>
            <w:r>
              <w:rPr>
                <w:b/>
                <w:bCs/>
                <w:spacing w:val="5"/>
              </w:rPr>
              <w:t>活动编号</w:t>
            </w:r>
          </w:p>
        </w:tc>
        <w:tc>
          <w:tcPr>
            <w:tcW w:w="1981" w:type="dxa"/>
            <w:vAlign w:val="top"/>
          </w:tcPr>
          <w:p>
            <w:pPr>
              <w:pStyle w:val="TableText"/>
              <w:ind w:left="22"/>
              <w:spacing w:before="88" w:line="190" w:lineRule="auto"/>
              <w:rPr/>
            </w:pPr>
            <w:r>
              <w:rPr/>
              <w:t>PM</w:t>
            </w:r>
            <w:r>
              <w:rPr>
                <w:spacing w:val="6"/>
              </w:rPr>
              <w:t>-013</w:t>
            </w:r>
          </w:p>
        </w:tc>
        <w:tc>
          <w:tcPr>
            <w:shd w:val="clear" w:fill="BFBFBF"/>
            <w:tcW w:w="1262" w:type="dxa"/>
            <w:vAlign w:val="top"/>
          </w:tcPr>
          <w:p>
            <w:pPr>
              <w:pStyle w:val="TableText"/>
              <w:ind w:left="52"/>
              <w:spacing w:before="57" w:line="228" w:lineRule="auto"/>
              <w:rPr/>
            </w:pPr>
            <w:r>
              <w:rPr>
                <w:b/>
                <w:bCs/>
                <w:spacing w:val="5"/>
              </w:rPr>
              <w:t>活动名称</w:t>
            </w:r>
          </w:p>
        </w:tc>
        <w:tc>
          <w:tcPr>
            <w:tcW w:w="3364" w:type="dxa"/>
            <w:vAlign w:val="top"/>
            <w:tcBorders>
              <w:top w:val="single" w:color="000000" w:sz="6" w:space="0"/>
            </w:tcBorders>
          </w:tcPr>
          <w:p>
            <w:pPr>
              <w:pStyle w:val="TableText"/>
              <w:ind w:left="65"/>
              <w:spacing w:before="56" w:line="228" w:lineRule="auto"/>
              <w:rPr/>
            </w:pPr>
            <w:r>
              <w:rPr>
                <w:spacing w:val="7"/>
              </w:rPr>
              <w:t>生成修改记录</w:t>
            </w:r>
          </w:p>
        </w:tc>
        <w:tc>
          <w:tcPr>
            <w:tcW w:w="92" w:type="dxa"/>
            <w:vAlign w:val="top"/>
            <w:tcBorders>
              <w:left w:val="nil"/>
              <w:bottom w:val="nil"/>
              <w:right w:val="nil"/>
              <w:top w:val="nil"/>
            </w:tcBorders>
          </w:tcPr>
          <w:p>
            <w:pPr>
              <w:rPr>
                <w:rFonts w:ascii="Arial"/>
                <w:sz w:val="21"/>
              </w:rPr>
            </w:pPr>
            <w:r/>
          </w:p>
        </w:tc>
      </w:tr>
      <w:tr>
        <w:trPr>
          <w:trHeight w:val="316" w:hRule="atLeast"/>
        </w:trPr>
        <w:tc>
          <w:tcPr>
            <w:shd w:val="clear" w:fill="C0C0C0"/>
            <w:tcW w:w="1962" w:type="dxa"/>
            <w:vAlign w:val="top"/>
            <w:tcBorders>
              <w:left w:val="single" w:color="000000" w:sz="6" w:space="0"/>
            </w:tcBorders>
          </w:tcPr>
          <w:p>
            <w:pPr>
              <w:pStyle w:val="TableText"/>
              <w:ind w:left="13"/>
              <w:spacing w:before="57" w:line="228" w:lineRule="auto"/>
              <w:rPr/>
            </w:pPr>
            <w:r>
              <w:rPr>
                <w:b/>
                <w:bCs/>
                <w:spacing w:val="6"/>
              </w:rPr>
              <w:t>使用组织单元</w:t>
            </w:r>
          </w:p>
        </w:tc>
        <w:tc>
          <w:tcPr>
            <w:tcW w:w="1981" w:type="dxa"/>
            <w:vAlign w:val="top"/>
          </w:tcPr>
          <w:p>
            <w:pPr>
              <w:pStyle w:val="TableText"/>
              <w:ind w:left="29"/>
              <w:spacing w:before="57" w:line="228" w:lineRule="auto"/>
              <w:rPr/>
            </w:pPr>
            <w:r>
              <w:rPr>
                <w:spacing w:val="6"/>
              </w:rPr>
              <w:t>省网公司</w:t>
            </w:r>
          </w:p>
        </w:tc>
        <w:tc>
          <w:tcPr>
            <w:shd w:val="clear" w:fill="C0C0C0"/>
            <w:tcW w:w="1262" w:type="dxa"/>
            <w:vAlign w:val="top"/>
          </w:tcPr>
          <w:p>
            <w:pPr>
              <w:pStyle w:val="TableText"/>
              <w:spacing w:before="57" w:line="228" w:lineRule="auto"/>
              <w:jc w:val="right"/>
              <w:rPr/>
            </w:pPr>
            <w:r>
              <w:rPr>
                <w:b/>
                <w:bCs/>
                <w:spacing w:val="-1"/>
              </w:rPr>
              <w:t>使用岗位编号</w:t>
            </w:r>
          </w:p>
        </w:tc>
        <w:tc>
          <w:tcPr>
            <w:tcW w:w="3456" w:type="dxa"/>
            <w:vAlign w:val="top"/>
            <w:gridSpan w:val="2"/>
            <w:tcBorders>
              <w:right w:val="single" w:color="000000" w:sz="6" w:space="0"/>
            </w:tcBorders>
          </w:tcPr>
          <w:p>
            <w:pPr>
              <w:pStyle w:val="TableText"/>
              <w:ind w:left="66"/>
              <w:spacing w:before="58" w:line="228" w:lineRule="auto"/>
              <w:rPr/>
            </w:pPr>
            <w:r>
              <w:rPr>
                <w:spacing w:val="-3"/>
              </w:rPr>
              <w:t>2，</w:t>
            </w:r>
            <w:r>
              <w:rPr>
                <w:spacing w:val="-50"/>
              </w:rPr>
              <w:t xml:space="preserve"> </w:t>
            </w:r>
            <w:r>
              <w:rPr>
                <w:spacing w:val="-3"/>
              </w:rPr>
              <w:t>[运维]</w:t>
            </w:r>
          </w:p>
        </w:tc>
      </w:tr>
      <w:tr>
        <w:trPr>
          <w:trHeight w:val="314" w:hRule="atLeast"/>
        </w:trPr>
        <w:tc>
          <w:tcPr>
            <w:shd w:val="clear" w:fill="C0C0C0"/>
            <w:tcW w:w="1962" w:type="dxa"/>
            <w:vAlign w:val="top"/>
            <w:tcBorders>
              <w:left w:val="single" w:color="000000" w:sz="6" w:space="0"/>
            </w:tcBorders>
          </w:tcPr>
          <w:p>
            <w:pPr>
              <w:pStyle w:val="TableText"/>
              <w:ind w:left="15"/>
              <w:spacing w:before="58" w:line="227" w:lineRule="auto"/>
              <w:rPr/>
            </w:pPr>
            <w:r>
              <w:rPr>
                <w:b/>
                <w:bCs/>
                <w:spacing w:val="5"/>
              </w:rPr>
              <w:t>活动描述</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1" w:line="224" w:lineRule="auto"/>
              <w:rPr/>
            </w:pPr>
            <w:r>
              <w:rPr>
                <w:b/>
                <w:bCs/>
                <w:spacing w:val="7"/>
              </w:rPr>
              <w:t>输入业务信息编号</w:t>
            </w:r>
          </w:p>
        </w:tc>
        <w:tc>
          <w:tcPr>
            <w:tcW w:w="6607" w:type="dxa"/>
            <w:vAlign w:val="top"/>
            <w:gridSpan w:val="3"/>
          </w:tcPr>
          <w:p>
            <w:pPr>
              <w:pStyle w:val="TableText"/>
              <w:ind w:left="29"/>
              <w:spacing w:before="61" w:line="224"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4" w:hRule="atLeast"/>
        </w:trPr>
        <w:tc>
          <w:tcPr>
            <w:shd w:val="clear" w:fill="C0C0C0"/>
            <w:tcW w:w="1962" w:type="dxa"/>
            <w:vAlign w:val="top"/>
            <w:tcBorders>
              <w:left w:val="single" w:color="000000" w:sz="6" w:space="0"/>
            </w:tcBorders>
          </w:tcPr>
          <w:p>
            <w:pPr>
              <w:pStyle w:val="TableText"/>
              <w:ind w:left="11"/>
              <w:spacing w:before="63" w:line="222" w:lineRule="auto"/>
              <w:rPr/>
            </w:pPr>
            <w:r>
              <w:rPr>
                <w:b/>
                <w:bCs/>
                <w:spacing w:val="7"/>
              </w:rPr>
              <w:t>输出业务信息编号</w:t>
            </w:r>
          </w:p>
        </w:tc>
        <w:tc>
          <w:tcPr>
            <w:tcW w:w="6607" w:type="dxa"/>
            <w:vAlign w:val="top"/>
            <w:gridSpan w:val="3"/>
          </w:tcPr>
          <w:p>
            <w:pPr>
              <w:pStyle w:val="TableText"/>
              <w:ind w:left="29"/>
              <w:spacing w:before="63" w:line="222" w:lineRule="auto"/>
              <w:rPr/>
            </w:pPr>
            <w:r>
              <w:rPr>
                <w:spacing w:val="5"/>
              </w:rPr>
              <w:t>不涉及</w:t>
            </w:r>
          </w:p>
        </w:tc>
        <w:tc>
          <w:tcPr>
            <w:tcW w:w="92" w:type="dxa"/>
            <w:vAlign w:val="top"/>
            <w:tcBorders>
              <w:left w:val="nil"/>
              <w:bottom w:val="nil"/>
              <w:right w:val="nil"/>
              <w:top w:val="nil"/>
            </w:tcBorders>
          </w:tcPr>
          <w:p>
            <w:pPr>
              <w:rPr>
                <w:rFonts w:ascii="Arial"/>
                <w:sz w:val="21"/>
              </w:rPr>
            </w:pPr>
            <w:r/>
          </w:p>
        </w:tc>
      </w:tr>
      <w:tr>
        <w:trPr>
          <w:trHeight w:val="315" w:hRule="atLeast"/>
        </w:trPr>
        <w:tc>
          <w:tcPr>
            <w:shd w:val="clear" w:fill="C0C0C0"/>
            <w:tcW w:w="1962" w:type="dxa"/>
            <w:vAlign w:val="top"/>
            <w:tcBorders>
              <w:left w:val="single" w:color="000000" w:sz="6" w:space="0"/>
            </w:tcBorders>
          </w:tcPr>
          <w:p>
            <w:pPr>
              <w:pStyle w:val="TableText"/>
              <w:ind w:left="11"/>
              <w:spacing w:before="66" w:line="220" w:lineRule="auto"/>
              <w:rPr/>
            </w:pPr>
            <w:r>
              <w:rPr>
                <w:b/>
                <w:bCs/>
                <w:spacing w:val="7"/>
              </w:rPr>
              <w:t>业务步骤/业务规则</w:t>
            </w:r>
          </w:p>
        </w:tc>
        <w:tc>
          <w:tcPr>
            <w:tcW w:w="6607" w:type="dxa"/>
            <w:vAlign w:val="top"/>
            <w:gridSpan w:val="3"/>
          </w:tcPr>
          <w:p>
            <w:pPr>
              <w:pStyle w:val="TableText"/>
              <w:ind w:left="41"/>
              <w:spacing w:before="66" w:line="220" w:lineRule="auto"/>
              <w:rPr/>
            </w:pPr>
            <w:r>
              <w:rPr>
                <w:spacing w:val="7"/>
              </w:rPr>
              <w:t>1.配置模板；2.获取账号；3.修改密码；4.生成记录</w:t>
            </w:r>
          </w:p>
        </w:tc>
        <w:tc>
          <w:tcPr>
            <w:tcW w:w="92" w:type="dxa"/>
            <w:vAlign w:val="top"/>
            <w:tcBorders>
              <w:left w:val="nil"/>
              <w:bottom w:val="nil"/>
              <w:right w:val="nil"/>
              <w:top w:val="nil"/>
            </w:tcBorders>
          </w:tcPr>
          <w:p>
            <w:pPr>
              <w:rPr>
                <w:rFonts w:ascii="Arial"/>
                <w:sz w:val="21"/>
              </w:rPr>
            </w:pPr>
            <w:r/>
          </w:p>
        </w:tc>
      </w:tr>
      <w:tr>
        <w:trPr>
          <w:trHeight w:val="334" w:hRule="atLeast"/>
        </w:trPr>
        <w:tc>
          <w:tcPr>
            <w:shd w:val="clear" w:fill="C0C0C0"/>
            <w:tcW w:w="1962" w:type="dxa"/>
            <w:vAlign w:val="top"/>
            <w:tcBorders>
              <w:left w:val="single" w:color="000000" w:sz="6" w:space="0"/>
            </w:tcBorders>
          </w:tcPr>
          <w:p>
            <w:pPr>
              <w:pStyle w:val="TableText"/>
              <w:ind w:left="15"/>
              <w:spacing w:before="70" w:line="228" w:lineRule="auto"/>
              <w:rPr/>
            </w:pPr>
            <w:r>
              <w:rPr>
                <w:b/>
                <w:bCs/>
                <w:spacing w:val="5"/>
              </w:rPr>
              <w:t>非功能要求</w:t>
            </w:r>
          </w:p>
        </w:tc>
        <w:tc>
          <w:tcPr>
            <w:tcW w:w="6607" w:type="dxa"/>
            <w:vAlign w:val="top"/>
            <w:gridSpan w:val="3"/>
          </w:tcPr>
          <w:p>
            <w:pPr>
              <w:rPr>
                <w:rFonts w:ascii="Arial"/>
                <w:sz w:val="21"/>
              </w:rPr>
            </w:pPr>
            <w:r/>
          </w:p>
        </w:tc>
        <w:tc>
          <w:tcPr>
            <w:tcW w:w="92" w:type="dxa"/>
            <w:vAlign w:val="top"/>
            <w:tcBorders>
              <w:left w:val="nil"/>
              <w:bottom w:val="nil"/>
              <w:right w:val="nil"/>
              <w:top w:val="nil"/>
            </w:tcBorders>
          </w:tcPr>
          <w:p>
            <w:pPr>
              <w:rPr>
                <w:rFonts w:ascii="Arial"/>
                <w:sz w:val="21"/>
              </w:rPr>
            </w:pPr>
            <w:r/>
          </w:p>
        </w:tc>
      </w:tr>
    </w:tbl>
    <w:p>
      <w:pPr>
        <w:pStyle w:val="BodyText"/>
        <w:spacing w:line="320" w:lineRule="auto"/>
        <w:rPr/>
      </w:pPr>
      <w:r/>
    </w:p>
    <w:p>
      <w:pPr>
        <w:pStyle w:val="BodyText"/>
        <w:spacing w:line="321" w:lineRule="auto"/>
        <w:rPr/>
      </w:pPr>
      <w:r/>
    </w:p>
    <w:p>
      <w:pPr>
        <w:ind w:left="115"/>
        <w:spacing w:before="78" w:line="221" w:lineRule="auto"/>
        <w:outlineLvl w:val="0"/>
        <w:rPr>
          <w:rFonts w:ascii="SimHei" w:hAnsi="SimHei" w:eastAsia="SimHei" w:cs="SimHei"/>
          <w:sz w:val="24"/>
          <w:szCs w:val="24"/>
        </w:rPr>
      </w:pPr>
      <w:bookmarkStart w:name="bookmark36" w:id="81"/>
      <w:bookmarkEnd w:id="81"/>
      <w:bookmarkStart w:name="bookmark35" w:id="82"/>
      <w:bookmarkEnd w:id="82"/>
      <w:r>
        <w:rPr>
          <w:rFonts w:ascii="SimHei" w:hAnsi="SimHei" w:eastAsia="SimHei" w:cs="SimHei"/>
          <w:sz w:val="24"/>
          <w:szCs w:val="24"/>
          <w:b/>
          <w:bCs/>
          <w:spacing w:val="-4"/>
        </w:rPr>
        <w:t>4.5.</w:t>
      </w:r>
      <w:r>
        <w:rPr>
          <w:rFonts w:ascii="SimHei" w:hAnsi="SimHei" w:eastAsia="SimHei" w:cs="SimHei"/>
          <w:sz w:val="24"/>
          <w:szCs w:val="24"/>
          <w:spacing w:val="-24"/>
        </w:rPr>
        <w:t xml:space="preserve"> </w:t>
      </w:r>
      <w:r>
        <w:rPr>
          <w:rFonts w:ascii="SimHei" w:hAnsi="SimHei" w:eastAsia="SimHei" w:cs="SimHei"/>
          <w:sz w:val="24"/>
          <w:szCs w:val="24"/>
          <w:b/>
          <w:bCs/>
          <w:spacing w:val="-4"/>
        </w:rPr>
        <w:t>业务活动</w:t>
      </w:r>
    </w:p>
    <w:p>
      <w:pPr>
        <w:pStyle w:val="BodyText"/>
        <w:spacing w:line="354" w:lineRule="auto"/>
        <w:rPr/>
      </w:pPr>
      <w:r/>
    </w:p>
    <w:p>
      <w:pPr>
        <w:pStyle w:val="BodyText"/>
        <w:ind w:left="3445"/>
        <w:spacing w:before="62" w:line="230" w:lineRule="auto"/>
        <w:rPr>
          <w:rFonts w:ascii="SimHei" w:hAnsi="SimHei" w:eastAsia="SimHei" w:cs="SimHei"/>
          <w:sz w:val="19"/>
          <w:szCs w:val="19"/>
        </w:rPr>
      </w:pPr>
      <w:r>
        <w:rPr>
          <w:rFonts w:ascii="SimHei" w:hAnsi="SimHei" w:eastAsia="SimHei" w:cs="SimHei"/>
          <w:sz w:val="19"/>
          <w:szCs w:val="19"/>
          <w:spacing w:val="4"/>
        </w:rPr>
        <w:t>表</w:t>
      </w:r>
      <w:r>
        <w:rPr>
          <w:rFonts w:ascii="SimHei" w:hAnsi="SimHei" w:eastAsia="SimHei" w:cs="SimHei"/>
          <w:sz w:val="19"/>
          <w:szCs w:val="19"/>
          <w:spacing w:val="-28"/>
        </w:rPr>
        <w:t xml:space="preserve"> </w:t>
      </w:r>
      <w:r>
        <w:rPr>
          <w:sz w:val="19"/>
          <w:szCs w:val="19"/>
          <w:spacing w:val="4"/>
        </w:rPr>
        <w:t>7  </w:t>
      </w:r>
      <w:r>
        <w:rPr>
          <w:rFonts w:ascii="SimHei" w:hAnsi="SimHei" w:eastAsia="SimHei" w:cs="SimHei"/>
          <w:sz w:val="19"/>
          <w:szCs w:val="19"/>
          <w:spacing w:val="4"/>
        </w:rPr>
        <w:t>用户需求记录</w:t>
      </w:r>
    </w:p>
    <w:p>
      <w:pPr>
        <w:spacing w:line="179" w:lineRule="exact"/>
        <w:rPr/>
      </w:pPr>
      <w:r/>
    </w:p>
    <w:tbl>
      <w:tblPr>
        <w:tblStyle w:val="TableNormal"/>
        <w:tblW w:w="822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679"/>
        <w:gridCol w:w="992"/>
        <w:gridCol w:w="6550"/>
      </w:tblGrid>
      <w:tr>
        <w:trPr>
          <w:trHeight w:val="281" w:hRule="atLeast"/>
        </w:trPr>
        <w:tc>
          <w:tcPr>
            <w:shd w:val="clear" w:fill="C0C0C0"/>
            <w:tcW w:w="679" w:type="dxa"/>
            <w:vAlign w:val="top"/>
          </w:tcPr>
          <w:p>
            <w:pPr>
              <w:pStyle w:val="TableText"/>
              <w:ind w:left="117"/>
              <w:spacing w:before="36" w:line="216" w:lineRule="auto"/>
              <w:rPr/>
            </w:pPr>
            <w:r>
              <w:rPr>
                <w:spacing w:val="3"/>
              </w:rPr>
              <w:t>编号</w:t>
            </w:r>
          </w:p>
        </w:tc>
        <w:tc>
          <w:tcPr>
            <w:shd w:val="clear" w:fill="C0C0C0"/>
            <w:tcW w:w="992" w:type="dxa"/>
            <w:vAlign w:val="top"/>
          </w:tcPr>
          <w:p>
            <w:pPr>
              <w:pStyle w:val="TableText"/>
              <w:ind w:left="114"/>
              <w:spacing w:before="36" w:line="216" w:lineRule="auto"/>
              <w:rPr/>
            </w:pPr>
            <w:r>
              <w:rPr>
                <w:spacing w:val="3"/>
              </w:rPr>
              <w:t>角色</w:t>
            </w:r>
          </w:p>
        </w:tc>
        <w:tc>
          <w:tcPr>
            <w:shd w:val="clear" w:fill="C0C0C0"/>
            <w:tcW w:w="6550" w:type="dxa"/>
            <w:vAlign w:val="top"/>
          </w:tcPr>
          <w:p>
            <w:pPr>
              <w:pStyle w:val="TableText"/>
              <w:ind w:left="124"/>
              <w:spacing w:before="36" w:line="216" w:lineRule="auto"/>
              <w:rPr/>
            </w:pPr>
            <w:r>
              <w:rPr>
                <w:spacing w:val="4"/>
              </w:rPr>
              <w:t>需求描述</w:t>
            </w:r>
          </w:p>
        </w:tc>
      </w:tr>
      <w:tr>
        <w:trPr>
          <w:trHeight w:val="2860" w:hRule="atLeast"/>
        </w:trPr>
        <w:tc>
          <w:tcPr>
            <w:tcW w:w="679" w:type="dxa"/>
            <w:vAlign w:val="top"/>
          </w:tcPr>
          <w:p>
            <w:pPr>
              <w:pStyle w:val="TableText"/>
              <w:ind w:left="131"/>
              <w:spacing w:before="63" w:line="189" w:lineRule="auto"/>
              <w:rPr/>
            </w:pPr>
            <w:r>
              <w:rPr/>
              <w:t>1</w:t>
            </w:r>
          </w:p>
        </w:tc>
        <w:tc>
          <w:tcPr>
            <w:tcW w:w="992" w:type="dxa"/>
            <w:vAlign w:val="top"/>
          </w:tcPr>
          <w:p>
            <w:pPr>
              <w:pStyle w:val="TableText"/>
              <w:ind w:left="112"/>
              <w:spacing w:before="31" w:line="228" w:lineRule="auto"/>
              <w:rPr/>
            </w:pPr>
            <w:r>
              <w:rPr>
                <w:spacing w:val="4"/>
              </w:rPr>
              <w:t>专工</w:t>
            </w:r>
          </w:p>
        </w:tc>
        <w:tc>
          <w:tcPr>
            <w:tcW w:w="6550" w:type="dxa"/>
            <w:vAlign w:val="top"/>
          </w:tcPr>
          <w:p>
            <w:pPr>
              <w:pStyle w:val="TableText"/>
              <w:ind w:left="128"/>
              <w:spacing w:before="30" w:line="228" w:lineRule="auto"/>
              <w:rPr/>
            </w:pPr>
            <w:r>
              <w:rPr>
                <w:spacing w:val="5"/>
              </w:rPr>
              <w:t>1.</w:t>
            </w:r>
            <w:r>
              <w:rPr>
                <w:spacing w:val="58"/>
              </w:rPr>
              <w:t xml:space="preserve"> </w:t>
            </w:r>
            <w:r>
              <w:rPr>
                <w:spacing w:val="5"/>
              </w:rPr>
              <w:t>密码管理批量修改；</w:t>
            </w:r>
          </w:p>
          <w:p>
            <w:pPr>
              <w:pStyle w:val="TableText"/>
              <w:ind w:left="474" w:right="108" w:hanging="359"/>
              <w:spacing w:before="161" w:line="302" w:lineRule="auto"/>
              <w:rPr/>
            </w:pPr>
            <w:r>
              <w:rPr>
                <w:spacing w:val="12"/>
              </w:rPr>
              <w:t>2.</w:t>
            </w:r>
            <w:r>
              <w:rPr>
                <w:spacing w:val="60"/>
              </w:rPr>
              <w:t xml:space="preserve"> </w:t>
            </w:r>
            <w:r>
              <w:rPr>
                <w:spacing w:val="12"/>
              </w:rPr>
              <w:t>备份自动比较，区分与基线比较，运行配置文件比较、启动配置</w:t>
            </w:r>
            <w:r>
              <w:rPr/>
              <w:t xml:space="preserve"> </w:t>
            </w:r>
            <w:r>
              <w:rPr>
                <w:spacing w:val="5"/>
              </w:rPr>
              <w:t>文件比较；</w:t>
            </w:r>
          </w:p>
          <w:p>
            <w:pPr>
              <w:pStyle w:val="TableText"/>
              <w:ind w:left="117"/>
              <w:spacing w:before="161" w:line="226" w:lineRule="auto"/>
              <w:rPr/>
            </w:pPr>
            <w:r>
              <w:rPr>
                <w:spacing w:val="8"/>
              </w:rPr>
              <w:t>3.</w:t>
            </w:r>
            <w:r>
              <w:rPr>
                <w:spacing w:val="64"/>
              </w:rPr>
              <w:t xml:space="preserve"> </w:t>
            </w:r>
            <w:r>
              <w:rPr>
                <w:spacing w:val="8"/>
              </w:rPr>
              <w:t>光字牌统计汇聚节点下游设备及链路通断告警信息；</w:t>
            </w:r>
          </w:p>
          <w:p>
            <w:pPr>
              <w:pStyle w:val="TableText"/>
              <w:ind w:left="498" w:right="143" w:hanging="386"/>
              <w:spacing w:before="165" w:line="302" w:lineRule="auto"/>
              <w:rPr/>
            </w:pPr>
            <w:r>
              <w:rPr>
                <w:spacing w:val="10"/>
              </w:rPr>
              <w:t>4.</w:t>
            </w:r>
            <w:r>
              <w:rPr>
                <w:spacing w:val="81"/>
              </w:rPr>
              <w:t xml:space="preserve"> </w:t>
            </w:r>
            <w:r>
              <w:rPr>
                <w:spacing w:val="10"/>
              </w:rPr>
              <w:t>定制化首页，展示网络可靠率、数值类指标</w:t>
            </w:r>
            <w:r>
              <w:rPr>
                <w:spacing w:val="-39"/>
              </w:rPr>
              <w:t xml:space="preserve"> </w:t>
            </w:r>
            <w:r>
              <w:rPr/>
              <w:t>CPU</w:t>
            </w:r>
            <w:r>
              <w:rPr>
                <w:spacing w:val="-34"/>
              </w:rPr>
              <w:t xml:space="preserve"> </w:t>
            </w:r>
            <w:r>
              <w:rPr>
                <w:spacing w:val="10"/>
              </w:rPr>
              <w:t>使用率、温度、</w:t>
            </w:r>
            <w:r>
              <w:rPr/>
              <w:t xml:space="preserve"> </w:t>
            </w:r>
            <w:r>
              <w:rPr>
                <w:spacing w:val="5"/>
              </w:rPr>
              <w:t>内存使用率展图形化</w:t>
            </w:r>
            <w:r>
              <w:rPr>
                <w:spacing w:val="-32"/>
              </w:rPr>
              <w:t xml:space="preserve"> </w:t>
            </w:r>
            <w:r>
              <w:rPr/>
              <w:t>TOP</w:t>
            </w:r>
            <w:r>
              <w:rPr>
                <w:spacing w:val="5"/>
              </w:rPr>
              <w:t>5</w:t>
            </w:r>
            <w:r>
              <w:rPr>
                <w:spacing w:val="-40"/>
              </w:rPr>
              <w:t xml:space="preserve"> </w:t>
            </w:r>
            <w:r>
              <w:rPr>
                <w:spacing w:val="5"/>
              </w:rPr>
              <w:t>示；</w:t>
            </w:r>
          </w:p>
          <w:p>
            <w:pPr>
              <w:pStyle w:val="TableText"/>
              <w:ind w:left="117"/>
              <w:spacing w:before="162" w:line="226" w:lineRule="auto"/>
              <w:rPr/>
            </w:pPr>
            <w:r>
              <w:rPr>
                <w:spacing w:val="7"/>
              </w:rPr>
              <w:t>5.</w:t>
            </w:r>
            <w:r>
              <w:rPr>
                <w:spacing w:val="69"/>
              </w:rPr>
              <w:t xml:space="preserve"> </w:t>
            </w:r>
            <w:r>
              <w:rPr>
                <w:spacing w:val="7"/>
              </w:rPr>
              <w:t>持续告警应支持手动批量确认功能；</w:t>
            </w:r>
          </w:p>
        </w:tc>
      </w:tr>
      <w:tr>
        <w:trPr>
          <w:trHeight w:val="826" w:hRule="atLeast"/>
        </w:trPr>
        <w:tc>
          <w:tcPr>
            <w:tcW w:w="679" w:type="dxa"/>
            <w:vAlign w:val="top"/>
          </w:tcPr>
          <w:p>
            <w:pPr>
              <w:pStyle w:val="TableText"/>
              <w:ind w:left="118"/>
              <w:spacing w:before="69" w:line="189" w:lineRule="auto"/>
              <w:rPr/>
            </w:pPr>
            <w:r>
              <w:rPr/>
              <w:t>2</w:t>
            </w:r>
          </w:p>
        </w:tc>
        <w:tc>
          <w:tcPr>
            <w:tcW w:w="992" w:type="dxa"/>
            <w:vAlign w:val="top"/>
          </w:tcPr>
          <w:p>
            <w:pPr>
              <w:pStyle w:val="TableText"/>
              <w:ind w:left="111"/>
              <w:spacing w:before="37" w:line="228" w:lineRule="auto"/>
              <w:rPr/>
            </w:pPr>
            <w:r>
              <w:rPr>
                <w:spacing w:val="4"/>
              </w:rPr>
              <w:t>运维</w:t>
            </w:r>
          </w:p>
        </w:tc>
        <w:tc>
          <w:tcPr>
            <w:tcW w:w="6550" w:type="dxa"/>
            <w:vAlign w:val="top"/>
          </w:tcPr>
          <w:p>
            <w:pPr>
              <w:pStyle w:val="TableText"/>
              <w:ind w:left="128"/>
              <w:spacing w:before="36" w:line="228" w:lineRule="auto"/>
              <w:rPr/>
            </w:pPr>
            <w:r>
              <w:rPr>
                <w:spacing w:val="7"/>
              </w:rPr>
              <w:t>1.</w:t>
            </w:r>
            <w:r>
              <w:rPr>
                <w:spacing w:val="78"/>
              </w:rPr>
              <w:t xml:space="preserve"> </w:t>
            </w:r>
            <w:r>
              <w:rPr>
                <w:spacing w:val="7"/>
              </w:rPr>
              <w:t>省调接入网子页面展示核心双上联拓扑和跨域拓扑；</w:t>
            </w:r>
          </w:p>
          <w:p>
            <w:pPr>
              <w:pStyle w:val="TableText"/>
              <w:ind w:left="115"/>
              <w:spacing w:before="161" w:line="227" w:lineRule="auto"/>
              <w:rPr/>
            </w:pPr>
            <w:r>
              <w:rPr>
                <w:spacing w:val="7"/>
              </w:rPr>
              <w:t>2.</w:t>
            </w:r>
            <w:r>
              <w:rPr>
                <w:spacing w:val="73"/>
              </w:rPr>
              <w:t xml:space="preserve"> </w:t>
            </w:r>
            <w:r>
              <w:rPr>
                <w:spacing w:val="7"/>
              </w:rPr>
              <w:t>文本检索框应支持拼音模糊查询功能；</w:t>
            </w:r>
          </w:p>
        </w:tc>
      </w:tr>
    </w:tbl>
    <w:p>
      <w:pPr>
        <w:pStyle w:val="BodyText"/>
        <w:rPr/>
      </w:pPr>
      <w:r/>
    </w:p>
    <w:p>
      <w:pPr>
        <w:sectPr>
          <w:footerReference w:type="default" r:id="rId21"/>
          <w:pgSz w:w="11906" w:h="16839"/>
          <w:pgMar w:top="400" w:right="1439" w:bottom="1377" w:left="1687" w:header="0" w:footer="1212" w:gutter="0"/>
        </w:sectPr>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115"/>
        <w:spacing w:before="78" w:line="221" w:lineRule="auto"/>
        <w:outlineLvl w:val="1"/>
        <w:rPr>
          <w:rFonts w:ascii="SimHei" w:hAnsi="SimHei" w:eastAsia="SimHei" w:cs="SimHei"/>
          <w:sz w:val="24"/>
          <w:szCs w:val="24"/>
        </w:rPr>
      </w:pPr>
      <w:bookmarkStart w:name="bookmark38" w:id="83"/>
      <w:bookmarkEnd w:id="83"/>
      <w:bookmarkStart w:name="bookmark37" w:id="84"/>
      <w:bookmarkEnd w:id="84"/>
      <w:r>
        <w:rPr>
          <w:rFonts w:ascii="SimHei" w:hAnsi="SimHei" w:eastAsia="SimHei" w:cs="SimHei"/>
          <w:sz w:val="24"/>
          <w:szCs w:val="24"/>
          <w:b/>
          <w:bCs/>
          <w:spacing w:val="-2"/>
        </w:rPr>
        <w:t>4.5.1.业务活动清单</w:t>
      </w:r>
    </w:p>
    <w:p>
      <w:pPr>
        <w:pStyle w:val="BodyText"/>
        <w:spacing w:line="393" w:lineRule="auto"/>
        <w:rPr/>
      </w:pPr>
      <w:r/>
    </w:p>
    <w:p>
      <w:pPr>
        <w:ind w:firstLine="1516"/>
        <w:spacing w:line="3979" w:lineRule="exact"/>
        <w:rPr/>
      </w:pPr>
      <w:r>
        <w:rPr>
          <w:position w:val="-79"/>
        </w:rPr>
        <w:drawing>
          <wp:inline distT="0" distB="0" distL="0" distR="0">
            <wp:extent cx="3777995" cy="2526791"/>
            <wp:effectExtent l="0" t="0" r="0" b="0"/>
            <wp:docPr id="12" name="IM 12"/>
            <wp:cNvGraphicFramePr/>
            <a:graphic>
              <a:graphicData uri="http://schemas.openxmlformats.org/drawingml/2006/picture">
                <pic:pic>
                  <pic:nvPicPr>
                    <pic:cNvPr id="12" name="IM 12"/>
                    <pic:cNvPicPr/>
                  </pic:nvPicPr>
                  <pic:blipFill>
                    <a:blip r:embed="rId23"/>
                    <a:stretch>
                      <a:fillRect/>
                    </a:stretch>
                  </pic:blipFill>
                  <pic:spPr>
                    <a:xfrm rot="0">
                      <a:off x="0" y="0"/>
                      <a:ext cx="3777995" cy="2526791"/>
                    </a:xfrm>
                    <a:prstGeom prst="rect">
                      <a:avLst/>
                    </a:prstGeom>
                  </pic:spPr>
                </pic:pic>
              </a:graphicData>
            </a:graphic>
          </wp:inline>
        </w:drawing>
      </w:r>
    </w:p>
    <w:p>
      <w:pPr>
        <w:pStyle w:val="BodyText"/>
        <w:ind w:left="2950" w:right="2676" w:firstLine="450"/>
        <w:spacing w:before="252" w:line="431" w:lineRule="auto"/>
        <w:rPr>
          <w:rFonts w:ascii="SimHei" w:hAnsi="SimHei" w:eastAsia="SimHei" w:cs="SimHei"/>
          <w:sz w:val="19"/>
          <w:szCs w:val="19"/>
        </w:rPr>
      </w:pPr>
      <w:r>
        <w:rPr>
          <w:rFonts w:ascii="SimHei" w:hAnsi="SimHei" w:eastAsia="SimHei" w:cs="SimHei"/>
          <w:sz w:val="19"/>
          <w:szCs w:val="19"/>
          <w:spacing w:val="7"/>
        </w:rPr>
        <w:t>图</w:t>
      </w:r>
      <w:r>
        <w:rPr>
          <w:rFonts w:ascii="SimHei" w:hAnsi="SimHei" w:eastAsia="SimHei" w:cs="SimHei"/>
          <w:sz w:val="19"/>
          <w:szCs w:val="19"/>
          <w:spacing w:val="-39"/>
        </w:rPr>
        <w:t xml:space="preserve"> </w:t>
      </w:r>
      <w:r>
        <w:rPr>
          <w:sz w:val="19"/>
          <w:szCs w:val="19"/>
          <w:spacing w:val="7"/>
        </w:rPr>
        <w:t>2 &lt;</w:t>
      </w:r>
      <w:r>
        <w:rPr>
          <w:rFonts w:ascii="SimHei" w:hAnsi="SimHei" w:eastAsia="SimHei" w:cs="SimHei"/>
          <w:sz w:val="19"/>
          <w:szCs w:val="19"/>
          <w:spacing w:val="7"/>
        </w:rPr>
        <w:t>密码管理</w:t>
      </w:r>
      <w:r>
        <w:rPr>
          <w:sz w:val="19"/>
          <w:szCs w:val="19"/>
          <w:spacing w:val="7"/>
        </w:rPr>
        <w:t>&gt;</w:t>
      </w:r>
      <w:r>
        <w:rPr>
          <w:rFonts w:ascii="SimHei" w:hAnsi="SimHei" w:eastAsia="SimHei" w:cs="SimHei"/>
          <w:sz w:val="19"/>
          <w:szCs w:val="19"/>
          <w:spacing w:val="7"/>
        </w:rPr>
        <w:t>业务活动层级图</w:t>
      </w:r>
      <w:r>
        <w:rPr>
          <w:rFonts w:ascii="SimHei" w:hAnsi="SimHei" w:eastAsia="SimHei" w:cs="SimHei"/>
          <w:sz w:val="19"/>
          <w:szCs w:val="19"/>
        </w:rPr>
        <w:t xml:space="preserve"> </w:t>
      </w:r>
      <w:r>
        <w:rPr>
          <w:rFonts w:ascii="SimHei" w:hAnsi="SimHei" w:eastAsia="SimHei" w:cs="SimHei"/>
          <w:sz w:val="19"/>
          <w:szCs w:val="19"/>
          <w:spacing w:val="7"/>
        </w:rPr>
        <w:t>表</w:t>
      </w:r>
      <w:r>
        <w:rPr>
          <w:rFonts w:ascii="SimHei" w:hAnsi="SimHei" w:eastAsia="SimHei" w:cs="SimHei"/>
          <w:sz w:val="19"/>
          <w:szCs w:val="19"/>
          <w:spacing w:val="-33"/>
        </w:rPr>
        <w:t xml:space="preserve"> </w:t>
      </w:r>
      <w:r>
        <w:rPr>
          <w:sz w:val="19"/>
          <w:szCs w:val="19"/>
          <w:spacing w:val="7"/>
        </w:rPr>
        <w:t>8 &lt;</w:t>
      </w:r>
      <w:r>
        <w:rPr>
          <w:rFonts w:ascii="SimHei" w:hAnsi="SimHei" w:eastAsia="SimHei" w:cs="SimHei"/>
          <w:sz w:val="19"/>
          <w:szCs w:val="19"/>
          <w:spacing w:val="7"/>
        </w:rPr>
        <w:t>密码管理</w:t>
      </w:r>
      <w:r>
        <w:rPr>
          <w:sz w:val="19"/>
          <w:szCs w:val="19"/>
          <w:spacing w:val="7"/>
        </w:rPr>
        <w:t>&gt;</w:t>
      </w:r>
      <w:r>
        <w:rPr>
          <w:rFonts w:ascii="SimHei" w:hAnsi="SimHei" w:eastAsia="SimHei" w:cs="SimHei"/>
          <w:sz w:val="19"/>
          <w:szCs w:val="19"/>
          <w:spacing w:val="7"/>
        </w:rPr>
        <w:t>业务活动清单</w:t>
      </w:r>
    </w:p>
    <w:tbl>
      <w:tblPr>
        <w:tblStyle w:val="TableNormal"/>
        <w:tblW w:w="890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7"/>
        <w:gridCol w:w="1248"/>
        <w:gridCol w:w="1246"/>
        <w:gridCol w:w="1134"/>
        <w:gridCol w:w="3116"/>
        <w:gridCol w:w="1280"/>
      </w:tblGrid>
      <w:tr>
        <w:trPr>
          <w:trHeight w:val="633" w:hRule="atLeast"/>
        </w:trPr>
        <w:tc>
          <w:tcPr>
            <w:shd w:val="clear" w:fill="D9D9D9"/>
            <w:tcW w:w="877" w:type="dxa"/>
            <w:vAlign w:val="top"/>
          </w:tcPr>
          <w:p>
            <w:pPr>
              <w:pStyle w:val="TableText"/>
              <w:ind w:left="128" w:right="123" w:hanging="1"/>
              <w:spacing w:before="57" w:line="261" w:lineRule="auto"/>
              <w:rPr/>
            </w:pPr>
            <w:r>
              <w:rPr>
                <w:spacing w:val="7"/>
              </w:rPr>
              <w:t>业务活</w:t>
            </w:r>
            <w:r>
              <w:rPr/>
              <w:t xml:space="preserve"> </w:t>
            </w:r>
            <w:r>
              <w:rPr>
                <w:spacing w:val="6"/>
              </w:rPr>
              <w:t>动编号</w:t>
            </w:r>
          </w:p>
        </w:tc>
        <w:tc>
          <w:tcPr>
            <w:shd w:val="clear" w:fill="D9D9D9"/>
            <w:tcW w:w="1248" w:type="dxa"/>
            <w:vAlign w:val="top"/>
          </w:tcPr>
          <w:p>
            <w:pPr>
              <w:pStyle w:val="TableText"/>
              <w:ind w:left="419" w:right="204" w:hanging="212"/>
              <w:spacing w:before="57" w:line="261" w:lineRule="auto"/>
              <w:rPr/>
            </w:pPr>
            <w:r>
              <w:rPr>
                <w:spacing w:val="7"/>
              </w:rPr>
              <w:t>业务活动</w:t>
            </w:r>
            <w:r>
              <w:rPr>
                <w:spacing w:val="1"/>
              </w:rPr>
              <w:t xml:space="preserve"> </w:t>
            </w:r>
            <w:r>
              <w:rPr>
                <w:spacing w:val="3"/>
              </w:rPr>
              <w:t>名称</w:t>
            </w:r>
          </w:p>
        </w:tc>
        <w:tc>
          <w:tcPr>
            <w:shd w:val="clear" w:fill="D9D9D9"/>
            <w:tcW w:w="1246" w:type="dxa"/>
            <w:vAlign w:val="top"/>
          </w:tcPr>
          <w:p>
            <w:pPr>
              <w:pStyle w:val="TableText"/>
              <w:ind w:left="418" w:right="202" w:hanging="209"/>
              <w:spacing w:before="57" w:line="261" w:lineRule="auto"/>
              <w:rPr/>
            </w:pPr>
            <w:r>
              <w:rPr>
                <w:spacing w:val="7"/>
              </w:rPr>
              <w:t>使用岗位</w:t>
            </w:r>
            <w:r>
              <w:rPr/>
              <w:t xml:space="preserve"> </w:t>
            </w:r>
            <w:r>
              <w:rPr>
                <w:spacing w:val="3"/>
              </w:rPr>
              <w:t>编号</w:t>
            </w:r>
          </w:p>
        </w:tc>
        <w:tc>
          <w:tcPr>
            <w:shd w:val="clear" w:fill="D9D9D9"/>
            <w:tcW w:w="1134" w:type="dxa"/>
            <w:vAlign w:val="top"/>
          </w:tcPr>
          <w:p>
            <w:pPr>
              <w:pStyle w:val="TableText"/>
              <w:ind w:left="155" w:right="146" w:hanging="1"/>
              <w:spacing w:before="57" w:line="261" w:lineRule="auto"/>
              <w:rPr/>
            </w:pPr>
            <w:r>
              <w:rPr>
                <w:spacing w:val="6"/>
              </w:rPr>
              <w:t>依赖业务</w:t>
            </w:r>
            <w:r>
              <w:rPr>
                <w:spacing w:val="2"/>
              </w:rPr>
              <w:t xml:space="preserve"> </w:t>
            </w:r>
            <w:r>
              <w:rPr>
                <w:spacing w:val="6"/>
              </w:rPr>
              <w:t>活动编号</w:t>
            </w:r>
          </w:p>
        </w:tc>
        <w:tc>
          <w:tcPr>
            <w:shd w:val="clear" w:fill="D9D9D9"/>
            <w:tcW w:w="3116" w:type="dxa"/>
            <w:vAlign w:val="top"/>
          </w:tcPr>
          <w:p>
            <w:pPr>
              <w:pStyle w:val="TableText"/>
              <w:ind w:left="724"/>
              <w:spacing w:before="56" w:line="228" w:lineRule="auto"/>
              <w:rPr/>
            </w:pPr>
            <w:r>
              <w:rPr>
                <w:spacing w:val="8"/>
              </w:rPr>
              <w:t>业务活动内容描述</w:t>
            </w:r>
          </w:p>
        </w:tc>
        <w:tc>
          <w:tcPr>
            <w:shd w:val="clear" w:fill="D9D9D9"/>
            <w:tcW w:w="1280" w:type="dxa"/>
            <w:vAlign w:val="top"/>
          </w:tcPr>
          <w:p>
            <w:pPr>
              <w:pStyle w:val="TableText"/>
              <w:ind w:left="228"/>
              <w:spacing w:before="56" w:line="228" w:lineRule="auto"/>
              <w:rPr/>
            </w:pPr>
            <w:r>
              <w:rPr>
                <w:spacing w:val="6"/>
              </w:rPr>
              <w:t>前置条件</w:t>
            </w:r>
          </w:p>
        </w:tc>
      </w:tr>
      <w:tr>
        <w:trPr>
          <w:trHeight w:val="1252" w:hRule="atLeast"/>
        </w:trPr>
        <w:tc>
          <w:tcPr>
            <w:tcW w:w="877" w:type="dxa"/>
            <w:vAlign w:val="top"/>
          </w:tcPr>
          <w:p>
            <w:pPr>
              <w:pStyle w:val="TableText"/>
              <w:ind w:left="117"/>
              <w:spacing w:before="83" w:line="190" w:lineRule="auto"/>
              <w:rPr/>
            </w:pPr>
            <w:r>
              <w:rPr/>
              <w:t>01</w:t>
            </w:r>
          </w:p>
        </w:tc>
        <w:tc>
          <w:tcPr>
            <w:tcW w:w="1248" w:type="dxa"/>
            <w:vAlign w:val="top"/>
          </w:tcPr>
          <w:p>
            <w:pPr>
              <w:pStyle w:val="TableText"/>
              <w:ind w:left="112"/>
              <w:spacing w:before="51" w:line="227" w:lineRule="auto"/>
              <w:rPr/>
            </w:pPr>
            <w:r>
              <w:rPr>
                <w:spacing w:val="7"/>
              </w:rPr>
              <w:t>配置模板</w:t>
            </w:r>
          </w:p>
        </w:tc>
        <w:tc>
          <w:tcPr>
            <w:tcW w:w="1246" w:type="dxa"/>
            <w:vAlign w:val="top"/>
          </w:tcPr>
          <w:p>
            <w:pPr>
              <w:pStyle w:val="TableText"/>
              <w:ind w:left="114"/>
              <w:spacing w:before="84" w:line="189" w:lineRule="auto"/>
              <w:rPr/>
            </w:pPr>
            <w:r>
              <w:rPr>
                <w:spacing w:val="1"/>
              </w:rPr>
              <w:t>002</w:t>
            </w:r>
          </w:p>
        </w:tc>
        <w:tc>
          <w:tcPr>
            <w:tcW w:w="1134" w:type="dxa"/>
            <w:vAlign w:val="top"/>
          </w:tcPr>
          <w:p>
            <w:pPr>
              <w:pStyle w:val="TableText"/>
              <w:ind w:left="116"/>
              <w:spacing w:before="52" w:line="228" w:lineRule="auto"/>
              <w:rPr/>
            </w:pPr>
            <w:r>
              <w:rPr/>
              <w:t>无</w:t>
            </w:r>
          </w:p>
        </w:tc>
        <w:tc>
          <w:tcPr>
            <w:tcW w:w="3116" w:type="dxa"/>
            <w:vAlign w:val="top"/>
          </w:tcPr>
          <w:p>
            <w:pPr>
              <w:pStyle w:val="TableText"/>
              <w:ind w:left="113" w:right="106"/>
              <w:spacing w:before="50" w:line="275" w:lineRule="auto"/>
              <w:jc w:val="both"/>
              <w:rPr/>
            </w:pPr>
            <w:r>
              <w:rPr>
                <w:spacing w:val="6"/>
              </w:rPr>
              <w:t>运维人员将不同品牌设备、不同 </w:t>
            </w:r>
            <w:r>
              <w:rPr>
                <w:spacing w:val="15"/>
              </w:rPr>
              <w:t>型号、版本的修改</w:t>
            </w:r>
            <w:r>
              <w:rPr/>
              <w:t>SSH</w:t>
            </w:r>
            <w:r>
              <w:rPr>
                <w:spacing w:val="15"/>
              </w:rPr>
              <w:t>密码的命</w:t>
            </w:r>
            <w:r>
              <w:rPr>
                <w:spacing w:val="10"/>
              </w:rPr>
              <w:t xml:space="preserve"> </w:t>
            </w:r>
            <w:r>
              <w:rPr>
                <w:spacing w:val="6"/>
              </w:rPr>
              <w:t>令配置到系统中，用于设备密码 </w:t>
            </w:r>
            <w:r>
              <w:rPr>
                <w:spacing w:val="7"/>
              </w:rPr>
              <w:t>修改时自动匹配。</w:t>
            </w:r>
          </w:p>
        </w:tc>
        <w:tc>
          <w:tcPr>
            <w:tcW w:w="1280" w:type="dxa"/>
            <w:vAlign w:val="top"/>
          </w:tcPr>
          <w:p>
            <w:pPr>
              <w:pStyle w:val="TableText"/>
              <w:ind w:left="118" w:right="109" w:firstLine="12"/>
              <w:spacing w:before="52" w:line="273" w:lineRule="auto"/>
              <w:rPr/>
            </w:pPr>
            <w:r>
              <w:rPr>
                <w:spacing w:val="6"/>
              </w:rPr>
              <w:t>网管系统运</w:t>
            </w:r>
            <w:r>
              <w:rPr>
                <w:spacing w:val="3"/>
              </w:rPr>
              <w:t xml:space="preserve"> </w:t>
            </w:r>
            <w:r>
              <w:rPr>
                <w:spacing w:val="7"/>
              </w:rPr>
              <w:t>维角色用户</w:t>
            </w:r>
          </w:p>
        </w:tc>
      </w:tr>
      <w:tr>
        <w:trPr>
          <w:trHeight w:val="1876" w:hRule="atLeast"/>
        </w:trPr>
        <w:tc>
          <w:tcPr>
            <w:tcW w:w="877" w:type="dxa"/>
            <w:vAlign w:val="top"/>
          </w:tcPr>
          <w:p>
            <w:pPr>
              <w:pStyle w:val="TableText"/>
              <w:ind w:left="117"/>
              <w:spacing w:before="85" w:line="189" w:lineRule="auto"/>
              <w:rPr/>
            </w:pPr>
            <w:r>
              <w:rPr/>
              <w:t>02</w:t>
            </w:r>
          </w:p>
        </w:tc>
        <w:tc>
          <w:tcPr>
            <w:tcW w:w="1248" w:type="dxa"/>
            <w:vAlign w:val="top"/>
          </w:tcPr>
          <w:p>
            <w:pPr>
              <w:pStyle w:val="TableText"/>
              <w:ind w:left="115"/>
              <w:spacing w:before="52" w:line="228" w:lineRule="auto"/>
              <w:rPr/>
            </w:pPr>
            <w:r>
              <w:rPr>
                <w:spacing w:val="6"/>
              </w:rPr>
              <w:t>获取账号</w:t>
            </w:r>
          </w:p>
        </w:tc>
        <w:tc>
          <w:tcPr>
            <w:tcW w:w="1246" w:type="dxa"/>
            <w:vAlign w:val="top"/>
          </w:tcPr>
          <w:p>
            <w:pPr>
              <w:pStyle w:val="TableText"/>
              <w:ind w:left="114"/>
              <w:spacing w:before="84" w:line="190" w:lineRule="auto"/>
              <w:rPr/>
            </w:pPr>
            <w:r>
              <w:rPr>
                <w:spacing w:val="4"/>
              </w:rPr>
              <w:t>001、002</w:t>
            </w:r>
          </w:p>
        </w:tc>
        <w:tc>
          <w:tcPr>
            <w:tcW w:w="1134" w:type="dxa"/>
            <w:vAlign w:val="top"/>
          </w:tcPr>
          <w:p>
            <w:pPr>
              <w:pStyle w:val="TableText"/>
              <w:ind w:left="116"/>
              <w:spacing w:before="53" w:line="228" w:lineRule="auto"/>
              <w:rPr/>
            </w:pPr>
            <w:r>
              <w:rPr/>
              <w:t>无</w:t>
            </w:r>
          </w:p>
        </w:tc>
        <w:tc>
          <w:tcPr>
            <w:tcW w:w="3116" w:type="dxa"/>
            <w:vAlign w:val="top"/>
          </w:tcPr>
          <w:p>
            <w:pPr>
              <w:pStyle w:val="TableText"/>
              <w:ind w:left="114" w:right="104" w:hanging="1"/>
              <w:spacing w:before="52" w:line="279" w:lineRule="auto"/>
              <w:jc w:val="both"/>
              <w:rPr/>
            </w:pPr>
            <w:r>
              <w:rPr>
                <w:spacing w:val="6"/>
              </w:rPr>
              <w:t>通过对设备凭证、连通性测试过 </w:t>
            </w:r>
            <w:r>
              <w:rPr>
                <w:spacing w:val="22"/>
              </w:rPr>
              <w:t>滤后剩余可修改密码的设备进</w:t>
            </w:r>
            <w:r>
              <w:rPr>
                <w:spacing w:val="4"/>
              </w:rPr>
              <w:t xml:space="preserve"> </w:t>
            </w:r>
            <w:r>
              <w:rPr>
                <w:spacing w:val="6"/>
              </w:rPr>
              <w:t>行远程连接，获取当前设备配置</w:t>
            </w:r>
            <w:r>
              <w:rPr>
                <w:spacing w:val="4"/>
              </w:rPr>
              <w:t xml:space="preserve"> </w:t>
            </w:r>
            <w:r>
              <w:rPr>
                <w:spacing w:val="15"/>
              </w:rPr>
              <w:t>的</w:t>
            </w:r>
            <w:r>
              <w:rPr/>
              <w:t>SSH</w:t>
            </w:r>
            <w:r>
              <w:rPr>
                <w:spacing w:val="15"/>
              </w:rPr>
              <w:t>账号、权限，过滤账号类</w:t>
            </w:r>
            <w:r>
              <w:rPr>
                <w:spacing w:val="10"/>
              </w:rPr>
              <w:t xml:space="preserve"> </w:t>
            </w:r>
            <w:r>
              <w:rPr>
                <w:spacing w:val="6"/>
              </w:rPr>
              <w:t>型，状态，并保存到系统数据库 </w:t>
            </w:r>
            <w:r>
              <w:rPr>
                <w:spacing w:val="-1"/>
              </w:rPr>
              <w:t>中。</w:t>
            </w:r>
          </w:p>
        </w:tc>
        <w:tc>
          <w:tcPr>
            <w:tcW w:w="1280" w:type="dxa"/>
            <w:vAlign w:val="top"/>
          </w:tcPr>
          <w:p>
            <w:pPr>
              <w:pStyle w:val="TableText"/>
              <w:ind w:left="114" w:right="109" w:firstLine="17"/>
              <w:spacing w:before="51" w:line="281" w:lineRule="auto"/>
              <w:jc w:val="both"/>
              <w:rPr/>
            </w:pPr>
            <w:r>
              <w:rPr>
                <w:spacing w:val="6"/>
              </w:rPr>
              <w:t>网管系统中</w:t>
            </w:r>
            <w:r>
              <w:rPr>
                <w:spacing w:val="3"/>
              </w:rPr>
              <w:t xml:space="preserve"> </w:t>
            </w:r>
            <w:r>
              <w:rPr/>
              <w:t>绑</w:t>
            </w:r>
            <w:r>
              <w:rPr>
                <w:spacing w:val="-49"/>
              </w:rPr>
              <w:t xml:space="preserve"> </w:t>
            </w:r>
            <w:r>
              <w:rPr/>
              <w:t>定</w:t>
            </w:r>
            <w:r>
              <w:rPr>
                <w:spacing w:val="-51"/>
              </w:rPr>
              <w:t xml:space="preserve"> </w:t>
            </w:r>
            <w:r>
              <w:rPr/>
              <w:t>SSH</w:t>
            </w:r>
            <w:r>
              <w:rPr>
                <w:spacing w:val="-50"/>
              </w:rPr>
              <w:t xml:space="preserve"> </w:t>
            </w:r>
            <w:r>
              <w:rPr/>
              <w:t>凭 </w:t>
            </w:r>
            <w:r>
              <w:rPr>
                <w:spacing w:val="10"/>
              </w:rPr>
              <w:t>证的设备数</w:t>
            </w:r>
            <w:r>
              <w:rPr/>
              <w:t xml:space="preserve"> </w:t>
            </w:r>
            <w:r>
              <w:rPr>
                <w:spacing w:val="1"/>
              </w:rPr>
              <w:t>据</w:t>
            </w:r>
          </w:p>
        </w:tc>
      </w:tr>
      <w:tr>
        <w:trPr>
          <w:trHeight w:val="2187" w:hRule="atLeast"/>
        </w:trPr>
        <w:tc>
          <w:tcPr>
            <w:tcW w:w="877" w:type="dxa"/>
            <w:vAlign w:val="top"/>
          </w:tcPr>
          <w:p>
            <w:pPr>
              <w:pStyle w:val="TableText"/>
              <w:ind w:left="117"/>
              <w:spacing w:before="86" w:line="189" w:lineRule="auto"/>
              <w:rPr/>
            </w:pPr>
            <w:r>
              <w:rPr/>
              <w:t>03</w:t>
            </w:r>
          </w:p>
        </w:tc>
        <w:tc>
          <w:tcPr>
            <w:tcW w:w="1248" w:type="dxa"/>
            <w:vAlign w:val="top"/>
          </w:tcPr>
          <w:p>
            <w:pPr>
              <w:pStyle w:val="TableText"/>
              <w:ind w:left="113"/>
              <w:spacing w:before="52" w:line="228" w:lineRule="auto"/>
              <w:rPr/>
            </w:pPr>
            <w:r>
              <w:rPr>
                <w:spacing w:val="7"/>
              </w:rPr>
              <w:t>密码修改</w:t>
            </w:r>
          </w:p>
        </w:tc>
        <w:tc>
          <w:tcPr>
            <w:tcW w:w="1246" w:type="dxa"/>
            <w:vAlign w:val="top"/>
          </w:tcPr>
          <w:p>
            <w:pPr>
              <w:pStyle w:val="TableText"/>
              <w:ind w:left="114"/>
              <w:spacing w:before="85" w:line="190" w:lineRule="auto"/>
              <w:rPr/>
            </w:pPr>
            <w:r>
              <w:rPr>
                <w:spacing w:val="4"/>
              </w:rPr>
              <w:t>001、002</w:t>
            </w:r>
          </w:p>
        </w:tc>
        <w:tc>
          <w:tcPr>
            <w:tcW w:w="1134" w:type="dxa"/>
            <w:vAlign w:val="top"/>
          </w:tcPr>
          <w:p>
            <w:pPr>
              <w:pStyle w:val="TableText"/>
              <w:ind w:left="116"/>
              <w:spacing w:before="85" w:line="190" w:lineRule="auto"/>
              <w:rPr/>
            </w:pPr>
            <w:r>
              <w:rPr>
                <w:spacing w:val="4"/>
              </w:rPr>
              <w:t>01、02</w:t>
            </w:r>
          </w:p>
        </w:tc>
        <w:tc>
          <w:tcPr>
            <w:tcW w:w="3116" w:type="dxa"/>
            <w:vAlign w:val="top"/>
          </w:tcPr>
          <w:p>
            <w:pPr>
              <w:pStyle w:val="TableText"/>
              <w:ind w:left="112" w:right="104" w:firstLine="26"/>
              <w:spacing w:before="53" w:line="280" w:lineRule="auto"/>
              <w:rPr/>
            </w:pPr>
            <w:r>
              <w:rPr>
                <w:spacing w:val="20"/>
              </w:rPr>
              <w:t>由运维人员发起修改已获取的</w:t>
            </w:r>
            <w:r>
              <w:rPr>
                <w:spacing w:val="7"/>
              </w:rPr>
              <w:t xml:space="preserve"> </w:t>
            </w:r>
            <w:r>
              <w:rPr>
                <w:spacing w:val="6"/>
              </w:rPr>
              <w:t>账号的密码申请，通过专责在网</w:t>
            </w:r>
            <w:r>
              <w:rPr>
                <w:spacing w:val="7"/>
              </w:rPr>
              <w:t xml:space="preserve"> </w:t>
            </w:r>
            <w:r>
              <w:rPr>
                <w:spacing w:val="6"/>
              </w:rPr>
              <w:t>管系统进行审核，审核通过后自</w:t>
            </w:r>
            <w:r>
              <w:rPr>
                <w:spacing w:val="7"/>
              </w:rPr>
              <w:t xml:space="preserve"> </w:t>
            </w:r>
            <w:r>
              <w:rPr>
                <w:spacing w:val="6"/>
              </w:rPr>
              <w:t>动生成随机密码，登录设备后，</w:t>
            </w:r>
            <w:r>
              <w:rPr>
                <w:spacing w:val="9"/>
              </w:rPr>
              <w:t xml:space="preserve"> </w:t>
            </w:r>
            <w:r>
              <w:rPr>
                <w:spacing w:val="6"/>
              </w:rPr>
              <w:t>关联配置的密码修改命令模板，</w:t>
            </w:r>
            <w:r>
              <w:rPr>
                <w:spacing w:val="9"/>
              </w:rPr>
              <w:t xml:space="preserve"> </w:t>
            </w:r>
            <w:r>
              <w:rPr>
                <w:spacing w:val="6"/>
              </w:rPr>
              <w:t>对设备进行随机密码批量下发，</w:t>
            </w:r>
            <w:r>
              <w:rPr>
                <w:spacing w:val="9"/>
              </w:rPr>
              <w:t xml:space="preserve"> </w:t>
            </w:r>
            <w:r>
              <w:rPr>
                <w:spacing w:val="7"/>
              </w:rPr>
              <w:t>完成密码修改。</w:t>
            </w:r>
          </w:p>
        </w:tc>
        <w:tc>
          <w:tcPr>
            <w:tcW w:w="1280" w:type="dxa"/>
            <w:vAlign w:val="top"/>
          </w:tcPr>
          <w:p>
            <w:pPr>
              <w:pStyle w:val="TableText"/>
              <w:ind w:left="114" w:right="108" w:firstLine="23"/>
              <w:spacing w:before="53" w:line="283" w:lineRule="auto"/>
              <w:jc w:val="both"/>
              <w:rPr/>
            </w:pPr>
            <w:r>
              <w:rPr>
                <w:spacing w:val="5"/>
              </w:rPr>
              <w:t>已经获取到</w:t>
            </w:r>
            <w:r>
              <w:rPr>
                <w:spacing w:val="1"/>
              </w:rPr>
              <w:t xml:space="preserve"> </w:t>
            </w:r>
            <w:r>
              <w:rPr>
                <w:spacing w:val="1"/>
              </w:rPr>
              <w:t>的</w:t>
            </w:r>
            <w:r>
              <w:rPr>
                <w:spacing w:val="-51"/>
              </w:rPr>
              <w:t xml:space="preserve"> </w:t>
            </w:r>
            <w:r>
              <w:rPr>
                <w:spacing w:val="1"/>
              </w:rPr>
              <w:t>设</w:t>
            </w:r>
            <w:r>
              <w:rPr>
                <w:spacing w:val="-48"/>
              </w:rPr>
              <w:t xml:space="preserve"> </w:t>
            </w:r>
            <w:r>
              <w:rPr>
                <w:spacing w:val="1"/>
              </w:rPr>
              <w:t>备</w:t>
            </w:r>
            <w:r>
              <w:rPr>
                <w:spacing w:val="-53"/>
              </w:rPr>
              <w:t xml:space="preserve"> </w:t>
            </w:r>
            <w:r>
              <w:rPr/>
              <w:t>SSH </w:t>
            </w:r>
            <w:r>
              <w:rPr>
                <w:spacing w:val="10"/>
              </w:rPr>
              <w:t>账号且已经</w:t>
            </w:r>
            <w:r>
              <w:rPr/>
              <w:t xml:space="preserve"> </w:t>
            </w:r>
            <w:r>
              <w:rPr>
                <w:spacing w:val="10"/>
              </w:rPr>
              <w:t>创建对应设</w:t>
            </w:r>
            <w:r>
              <w:rPr/>
              <w:t xml:space="preserve"> </w:t>
            </w:r>
            <w:r>
              <w:rPr>
                <w:spacing w:val="10"/>
              </w:rPr>
              <w:t>备密码修改</w:t>
            </w:r>
            <w:r>
              <w:rPr/>
              <w:t xml:space="preserve"> </w:t>
            </w:r>
            <w:r>
              <w:rPr>
                <w:spacing w:val="8"/>
              </w:rPr>
              <w:t>模板的设备</w:t>
            </w:r>
          </w:p>
        </w:tc>
      </w:tr>
      <w:tr>
        <w:trPr>
          <w:trHeight w:val="945" w:hRule="atLeast"/>
        </w:trPr>
        <w:tc>
          <w:tcPr>
            <w:tcW w:w="877" w:type="dxa"/>
            <w:vAlign w:val="top"/>
          </w:tcPr>
          <w:p>
            <w:pPr>
              <w:pStyle w:val="TableText"/>
              <w:ind w:left="117"/>
              <w:spacing w:before="87" w:line="189" w:lineRule="auto"/>
              <w:rPr/>
            </w:pPr>
            <w:r>
              <w:rPr/>
              <w:t>04</w:t>
            </w:r>
          </w:p>
        </w:tc>
        <w:tc>
          <w:tcPr>
            <w:tcW w:w="1248" w:type="dxa"/>
            <w:vAlign w:val="top"/>
          </w:tcPr>
          <w:p>
            <w:pPr>
              <w:pStyle w:val="TableText"/>
              <w:ind w:left="112"/>
              <w:spacing w:before="54" w:line="228" w:lineRule="auto"/>
              <w:rPr/>
            </w:pPr>
            <w:r>
              <w:rPr>
                <w:spacing w:val="7"/>
              </w:rPr>
              <w:t>修改记录</w:t>
            </w:r>
          </w:p>
        </w:tc>
        <w:tc>
          <w:tcPr>
            <w:tcW w:w="1246" w:type="dxa"/>
            <w:vAlign w:val="top"/>
          </w:tcPr>
          <w:p>
            <w:pPr>
              <w:pStyle w:val="TableText"/>
              <w:ind w:left="114"/>
              <w:spacing w:before="87" w:line="189" w:lineRule="auto"/>
              <w:rPr/>
            </w:pPr>
            <w:r>
              <w:rPr>
                <w:spacing w:val="1"/>
              </w:rPr>
              <w:t>003</w:t>
            </w:r>
          </w:p>
        </w:tc>
        <w:tc>
          <w:tcPr>
            <w:tcW w:w="1134" w:type="dxa"/>
            <w:vAlign w:val="top"/>
          </w:tcPr>
          <w:p>
            <w:pPr>
              <w:pStyle w:val="TableText"/>
              <w:ind w:left="116" w:right="140"/>
              <w:spacing w:before="87" w:line="289" w:lineRule="auto"/>
              <w:rPr/>
            </w:pPr>
            <w:r>
              <w:rPr>
                <w:spacing w:val="-3"/>
              </w:rPr>
              <w:t>01</w:t>
            </w:r>
            <w:r>
              <w:rPr>
                <w:spacing w:val="-53"/>
              </w:rPr>
              <w:t xml:space="preserve"> </w:t>
            </w:r>
            <w:r>
              <w:rPr>
                <w:spacing w:val="-3"/>
              </w:rPr>
              <w:t>、</w:t>
            </w:r>
            <w:r>
              <w:rPr>
                <w:spacing w:val="-58"/>
              </w:rPr>
              <w:t xml:space="preserve"> </w:t>
            </w:r>
            <w:r>
              <w:rPr>
                <w:spacing w:val="-3"/>
              </w:rPr>
              <w:t>02、</w:t>
            </w:r>
            <w:r>
              <w:rPr/>
              <w:t xml:space="preserve"> </w:t>
            </w:r>
            <w:r>
              <w:rPr/>
              <w:t>03</w:t>
            </w:r>
          </w:p>
        </w:tc>
        <w:tc>
          <w:tcPr>
            <w:tcW w:w="3116" w:type="dxa"/>
            <w:vAlign w:val="top"/>
          </w:tcPr>
          <w:p>
            <w:pPr>
              <w:pStyle w:val="TableText"/>
              <w:ind w:left="114" w:right="106"/>
              <w:spacing w:before="54" w:line="271" w:lineRule="auto"/>
              <w:jc w:val="both"/>
              <w:rPr/>
            </w:pPr>
            <w:r>
              <w:rPr>
                <w:spacing w:val="6"/>
              </w:rPr>
              <w:t>密码修改完成的设备，系统对历</w:t>
            </w:r>
            <w:r>
              <w:rPr>
                <w:spacing w:val="5"/>
              </w:rPr>
              <w:t xml:space="preserve"> </w:t>
            </w:r>
            <w:r>
              <w:rPr>
                <w:spacing w:val="6"/>
              </w:rPr>
              <w:t>史修改行为进行记录，并允许通</w:t>
            </w:r>
            <w:r>
              <w:rPr>
                <w:spacing w:val="5"/>
              </w:rPr>
              <w:t xml:space="preserve"> </w:t>
            </w:r>
            <w:r>
              <w:rPr>
                <w:spacing w:val="8"/>
              </w:rPr>
              <w:t>过授权后查看最新密码</w:t>
            </w:r>
          </w:p>
        </w:tc>
        <w:tc>
          <w:tcPr>
            <w:tcW w:w="1280" w:type="dxa"/>
            <w:vAlign w:val="top"/>
          </w:tcPr>
          <w:p>
            <w:pPr>
              <w:pStyle w:val="TableText"/>
              <w:ind w:left="114" w:right="109"/>
              <w:spacing w:before="54" w:line="271" w:lineRule="auto"/>
              <w:jc w:val="both"/>
              <w:rPr/>
            </w:pPr>
            <w:r>
              <w:rPr>
                <w:spacing w:val="10"/>
              </w:rPr>
              <w:t>通过网管系</w:t>
            </w:r>
            <w:r>
              <w:rPr/>
              <w:t xml:space="preserve"> </w:t>
            </w:r>
            <w:r>
              <w:rPr>
                <w:spacing w:val="9"/>
              </w:rPr>
              <w:t>统进行修改</w:t>
            </w:r>
            <w:r>
              <w:rPr>
                <w:spacing w:val="3"/>
              </w:rPr>
              <w:t xml:space="preserve"> </w:t>
            </w:r>
            <w:r>
              <w:rPr>
                <w:spacing w:val="4"/>
              </w:rPr>
              <w:t>密码</w:t>
            </w:r>
          </w:p>
        </w:tc>
      </w:tr>
    </w:tbl>
    <w:p>
      <w:pPr>
        <w:pStyle w:val="BodyText"/>
        <w:rPr/>
      </w:pPr>
      <w:r/>
    </w:p>
    <w:p>
      <w:pPr>
        <w:sectPr>
          <w:footerReference w:type="default" r:id="rId22"/>
          <w:pgSz w:w="11906" w:h="16839"/>
          <w:pgMar w:top="400" w:right="1312" w:bottom="1378" w:left="1687" w:header="0" w:footer="1212" w:gutter="0"/>
        </w:sectPr>
        <w:rPr/>
      </w:pP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117"/>
        <w:spacing w:before="113" w:line="226" w:lineRule="auto"/>
        <w:outlineLvl w:val="1"/>
        <w:rPr>
          <w:rFonts w:ascii="SimHei" w:hAnsi="SimHei" w:eastAsia="SimHei" w:cs="SimHei"/>
          <w:sz w:val="35"/>
          <w:szCs w:val="35"/>
        </w:rPr>
      </w:pPr>
      <w:bookmarkStart w:name="bookmark40" w:id="85"/>
      <w:bookmarkEnd w:id="85"/>
      <w:bookmarkStart w:name="bookmark39" w:id="86"/>
      <w:bookmarkEnd w:id="86"/>
      <w:r>
        <w:rPr>
          <w:rFonts w:ascii="SimHei" w:hAnsi="SimHei" w:eastAsia="SimHei" w:cs="SimHei"/>
          <w:sz w:val="35"/>
          <w:szCs w:val="35"/>
          <w:b/>
          <w:bCs/>
          <w:spacing w:val="5"/>
        </w:rPr>
        <w:t>4.5.2.业务活动分项说明</w:t>
      </w:r>
    </w:p>
    <w:p>
      <w:pPr>
        <w:pStyle w:val="BodyText"/>
        <w:spacing w:line="308" w:lineRule="auto"/>
        <w:rPr/>
      </w:pPr>
      <w:r/>
    </w:p>
    <w:p>
      <w:pPr>
        <w:ind w:left="115"/>
        <w:spacing w:before="65" w:line="229" w:lineRule="auto"/>
        <w:outlineLvl w:val="3"/>
        <w:rPr>
          <w:rFonts w:ascii="SimHei" w:hAnsi="SimHei" w:eastAsia="SimHei" w:cs="SimHei"/>
          <w:sz w:val="20"/>
          <w:szCs w:val="20"/>
        </w:rPr>
      </w:pPr>
      <w:hyperlink w:history="true" r:id="rId25">
        <w:r>
          <w:rPr>
            <w:rFonts w:ascii="SimHei" w:hAnsi="SimHei" w:eastAsia="SimHei" w:cs="SimHei"/>
            <w:sz w:val="20"/>
            <w:szCs w:val="20"/>
            <w:b/>
            <w:bCs/>
            <w:spacing w:val="6"/>
          </w:rPr>
          <w:t>4.5.2.1</w:t>
        </w:r>
      </w:hyperlink>
      <w:r>
        <w:rPr>
          <w:rFonts w:ascii="SimHei" w:hAnsi="SimHei" w:eastAsia="SimHei" w:cs="SimHei"/>
          <w:sz w:val="20"/>
          <w:szCs w:val="20"/>
          <w:b/>
          <w:bCs/>
          <w:spacing w:val="6"/>
        </w:rPr>
        <w:t>.&lt;密码管理&gt;业务步骤清单</w:t>
      </w:r>
    </w:p>
    <w:p>
      <w:pPr>
        <w:pStyle w:val="BodyText"/>
        <w:ind w:left="2950"/>
        <w:spacing w:before="220" w:line="230" w:lineRule="auto"/>
        <w:rPr>
          <w:rFonts w:ascii="SimHei" w:hAnsi="SimHei" w:eastAsia="SimHei" w:cs="SimHei"/>
          <w:sz w:val="19"/>
          <w:szCs w:val="19"/>
        </w:rPr>
      </w:pPr>
      <w:r>
        <w:rPr>
          <w:rFonts w:ascii="SimHei" w:hAnsi="SimHei" w:eastAsia="SimHei" w:cs="SimHei"/>
          <w:sz w:val="19"/>
          <w:szCs w:val="19"/>
          <w:spacing w:val="7"/>
        </w:rPr>
        <w:t>表</w:t>
      </w:r>
      <w:r>
        <w:rPr>
          <w:rFonts w:ascii="SimHei" w:hAnsi="SimHei" w:eastAsia="SimHei" w:cs="SimHei"/>
          <w:sz w:val="19"/>
          <w:szCs w:val="19"/>
          <w:spacing w:val="-33"/>
        </w:rPr>
        <w:t xml:space="preserve"> </w:t>
      </w:r>
      <w:r>
        <w:rPr>
          <w:sz w:val="19"/>
          <w:szCs w:val="19"/>
          <w:spacing w:val="7"/>
        </w:rPr>
        <w:t>9 &lt;</w:t>
      </w:r>
      <w:r>
        <w:rPr>
          <w:rFonts w:ascii="SimHei" w:hAnsi="SimHei" w:eastAsia="SimHei" w:cs="SimHei"/>
          <w:sz w:val="19"/>
          <w:szCs w:val="19"/>
          <w:spacing w:val="7"/>
        </w:rPr>
        <w:t>密码管理</w:t>
      </w:r>
      <w:r>
        <w:rPr>
          <w:sz w:val="19"/>
          <w:szCs w:val="19"/>
          <w:spacing w:val="7"/>
        </w:rPr>
        <w:t>&gt;</w:t>
      </w:r>
      <w:r>
        <w:rPr>
          <w:rFonts w:ascii="SimHei" w:hAnsi="SimHei" w:eastAsia="SimHei" w:cs="SimHei"/>
          <w:sz w:val="19"/>
          <w:szCs w:val="19"/>
          <w:spacing w:val="7"/>
        </w:rPr>
        <w:t>业务步骤清单</w:t>
      </w:r>
    </w:p>
    <w:p>
      <w:pPr>
        <w:spacing w:line="179" w:lineRule="exact"/>
        <w:rPr/>
      </w:pPr>
      <w:r/>
    </w:p>
    <w:tbl>
      <w:tblPr>
        <w:tblStyle w:val="TableNormal"/>
        <w:tblW w:w="918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74"/>
        <w:gridCol w:w="972"/>
        <w:gridCol w:w="1276"/>
        <w:gridCol w:w="1373"/>
        <w:gridCol w:w="3651"/>
        <w:gridCol w:w="1138"/>
      </w:tblGrid>
      <w:tr>
        <w:trPr>
          <w:trHeight w:val="314" w:hRule="atLeast"/>
        </w:trPr>
        <w:tc>
          <w:tcPr>
            <w:shd w:val="clear" w:fill="D9D9D9"/>
            <w:tcW w:w="774" w:type="dxa"/>
            <w:vAlign w:val="top"/>
            <w:tcBorders>
              <w:bottom w:val="nil"/>
            </w:tcBorders>
          </w:tcPr>
          <w:p>
            <w:pPr>
              <w:pStyle w:val="TableText"/>
              <w:ind w:left="182"/>
              <w:spacing w:before="55" w:line="228" w:lineRule="auto"/>
              <w:rPr/>
            </w:pPr>
            <w:r>
              <w:rPr>
                <w:spacing w:val="5"/>
              </w:rPr>
              <w:t>业务</w:t>
            </w:r>
          </w:p>
        </w:tc>
        <w:tc>
          <w:tcPr>
            <w:shd w:val="clear" w:fill="D9D9D9"/>
            <w:tcW w:w="972" w:type="dxa"/>
            <w:vAlign w:val="top"/>
            <w:tcBorders>
              <w:bottom w:val="nil"/>
            </w:tcBorders>
          </w:tcPr>
          <w:p>
            <w:pPr>
              <w:pStyle w:val="TableText"/>
              <w:ind w:left="173"/>
              <w:spacing w:before="55" w:line="228" w:lineRule="auto"/>
              <w:rPr/>
            </w:pPr>
            <w:r>
              <w:rPr>
                <w:spacing w:val="7"/>
              </w:rPr>
              <w:t>业务步</w:t>
            </w:r>
          </w:p>
        </w:tc>
        <w:tc>
          <w:tcPr>
            <w:shd w:val="clear" w:fill="D9D9D9"/>
            <w:tcW w:w="1276" w:type="dxa"/>
            <w:vAlign w:val="top"/>
            <w:tcBorders>
              <w:bottom w:val="nil"/>
            </w:tcBorders>
          </w:tcPr>
          <w:p>
            <w:pPr>
              <w:pStyle w:val="TableText"/>
              <w:ind w:left="116"/>
              <w:spacing w:before="55" w:line="228" w:lineRule="auto"/>
              <w:rPr/>
            </w:pPr>
            <w:r>
              <w:rPr>
                <w:spacing w:val="8"/>
              </w:rPr>
              <w:t>输入业务信</w:t>
            </w:r>
          </w:p>
        </w:tc>
        <w:tc>
          <w:tcPr>
            <w:shd w:val="clear" w:fill="D9D9D9"/>
            <w:tcW w:w="1373" w:type="dxa"/>
            <w:vAlign w:val="top"/>
            <w:tcBorders>
              <w:bottom w:val="nil"/>
            </w:tcBorders>
          </w:tcPr>
          <w:p>
            <w:pPr>
              <w:pStyle w:val="TableText"/>
              <w:ind w:left="165"/>
              <w:spacing w:before="55" w:line="228" w:lineRule="auto"/>
              <w:rPr/>
            </w:pPr>
            <w:r>
              <w:rPr>
                <w:spacing w:val="8"/>
              </w:rPr>
              <w:t>输出业务信</w:t>
            </w:r>
          </w:p>
        </w:tc>
        <w:tc>
          <w:tcPr>
            <w:shd w:val="clear" w:fill="D9D9D9"/>
            <w:tcW w:w="3651" w:type="dxa"/>
            <w:vAlign w:val="top"/>
            <w:tcBorders>
              <w:bottom w:val="nil"/>
            </w:tcBorders>
          </w:tcPr>
          <w:p>
            <w:pPr>
              <w:pStyle w:val="TableText"/>
              <w:ind w:left="112"/>
              <w:spacing w:before="55" w:line="228" w:lineRule="auto"/>
              <w:rPr/>
            </w:pPr>
            <w:r>
              <w:rPr>
                <w:spacing w:val="7"/>
              </w:rPr>
              <w:t>业务步骤内容描述（业务步骤/业务规</w:t>
            </w:r>
          </w:p>
        </w:tc>
        <w:tc>
          <w:tcPr>
            <w:shd w:val="clear" w:fill="D9D9D9"/>
            <w:tcW w:w="1138" w:type="dxa"/>
            <w:vAlign w:val="top"/>
            <w:tcBorders>
              <w:bottom w:val="nil"/>
            </w:tcBorders>
          </w:tcPr>
          <w:p>
            <w:pPr>
              <w:pStyle w:val="TableText"/>
              <w:ind w:left="217"/>
              <w:spacing w:before="71" w:line="219" w:lineRule="auto"/>
              <w:rPr>
                <w:sz w:val="18"/>
                <w:szCs w:val="18"/>
              </w:rPr>
            </w:pPr>
            <w:r>
              <w:rPr>
                <w:sz w:val="18"/>
                <w:szCs w:val="18"/>
                <w:spacing w:val="-3"/>
              </w:rPr>
              <w:t>前置条件</w:t>
            </w:r>
          </w:p>
        </w:tc>
      </w:tr>
      <w:tr>
        <w:trPr>
          <w:trHeight w:val="631" w:hRule="atLeast"/>
        </w:trPr>
        <w:tc>
          <w:tcPr>
            <w:shd w:val="clear" w:fill="D9D9D9"/>
            <w:tcW w:w="774" w:type="dxa"/>
            <w:vAlign w:val="top"/>
            <w:tcBorders>
              <w:top w:val="nil"/>
            </w:tcBorders>
          </w:tcPr>
          <w:p>
            <w:pPr>
              <w:pStyle w:val="TableText"/>
              <w:ind w:left="184" w:right="176"/>
              <w:spacing w:before="53" w:line="262" w:lineRule="auto"/>
              <w:rPr/>
            </w:pPr>
            <w:r>
              <w:rPr>
                <w:spacing w:val="3"/>
              </w:rPr>
              <w:t>步骤</w:t>
            </w:r>
            <w:r>
              <w:rPr/>
              <w:t xml:space="preserve"> </w:t>
            </w:r>
            <w:r>
              <w:rPr>
                <w:spacing w:val="3"/>
              </w:rPr>
              <w:t>编号</w:t>
            </w:r>
          </w:p>
        </w:tc>
        <w:tc>
          <w:tcPr>
            <w:shd w:val="clear" w:fill="D9D9D9"/>
            <w:tcW w:w="972" w:type="dxa"/>
            <w:vAlign w:val="top"/>
            <w:tcBorders>
              <w:top w:val="nil"/>
            </w:tcBorders>
          </w:tcPr>
          <w:p>
            <w:pPr>
              <w:pStyle w:val="TableText"/>
              <w:ind w:left="174"/>
              <w:spacing w:before="53" w:line="230" w:lineRule="auto"/>
              <w:rPr/>
            </w:pPr>
            <w:r>
              <w:rPr>
                <w:spacing w:val="6"/>
              </w:rPr>
              <w:t>骤名称</w:t>
            </w:r>
          </w:p>
        </w:tc>
        <w:tc>
          <w:tcPr>
            <w:shd w:val="clear" w:fill="D9D9D9"/>
            <w:tcW w:w="1276" w:type="dxa"/>
            <w:vAlign w:val="top"/>
            <w:tcBorders>
              <w:top w:val="nil"/>
            </w:tcBorders>
          </w:tcPr>
          <w:p>
            <w:pPr>
              <w:pStyle w:val="TableText"/>
              <w:ind w:left="334"/>
              <w:spacing w:before="53" w:line="228" w:lineRule="auto"/>
              <w:rPr/>
            </w:pPr>
            <w:r>
              <w:rPr>
                <w:spacing w:val="3"/>
              </w:rPr>
              <w:t>息编号</w:t>
            </w:r>
          </w:p>
        </w:tc>
        <w:tc>
          <w:tcPr>
            <w:shd w:val="clear" w:fill="D9D9D9"/>
            <w:tcW w:w="1373" w:type="dxa"/>
            <w:vAlign w:val="top"/>
            <w:tcBorders>
              <w:top w:val="nil"/>
            </w:tcBorders>
          </w:tcPr>
          <w:p>
            <w:pPr>
              <w:pStyle w:val="TableText"/>
              <w:ind w:left="386"/>
              <w:spacing w:before="53" w:line="228" w:lineRule="auto"/>
              <w:rPr/>
            </w:pPr>
            <w:r>
              <w:rPr>
                <w:spacing w:val="3"/>
              </w:rPr>
              <w:t>息编号</w:t>
            </w:r>
          </w:p>
        </w:tc>
        <w:tc>
          <w:tcPr>
            <w:shd w:val="clear" w:fill="D9D9D9"/>
            <w:tcW w:w="3651" w:type="dxa"/>
            <w:vAlign w:val="top"/>
            <w:tcBorders>
              <w:top w:val="nil"/>
            </w:tcBorders>
          </w:tcPr>
          <w:p>
            <w:pPr>
              <w:pStyle w:val="TableText"/>
              <w:ind w:left="1626"/>
              <w:spacing w:before="54" w:line="228" w:lineRule="auto"/>
              <w:rPr/>
            </w:pPr>
            <w:r>
              <w:rPr>
                <w:spacing w:val="-2"/>
              </w:rPr>
              <w:t>则）</w:t>
            </w:r>
          </w:p>
        </w:tc>
        <w:tc>
          <w:tcPr>
            <w:shd w:val="clear" w:fill="D9D9D9"/>
            <w:tcW w:w="1138" w:type="dxa"/>
            <w:vAlign w:val="top"/>
            <w:tcBorders>
              <w:top w:val="nil"/>
            </w:tcBorders>
          </w:tcPr>
          <w:p>
            <w:pPr>
              <w:rPr>
                <w:rFonts w:ascii="Arial"/>
                <w:sz w:val="21"/>
              </w:rPr>
            </w:pPr>
            <w:r/>
          </w:p>
        </w:tc>
      </w:tr>
      <w:tr>
        <w:trPr>
          <w:trHeight w:val="2188" w:hRule="atLeast"/>
        </w:trPr>
        <w:tc>
          <w:tcPr>
            <w:tcW w:w="774" w:type="dxa"/>
            <w:vAlign w:val="top"/>
          </w:tcPr>
          <w:p>
            <w:pPr>
              <w:pStyle w:val="TableText"/>
              <w:ind w:left="117"/>
              <w:spacing w:before="82" w:line="190" w:lineRule="auto"/>
              <w:rPr/>
            </w:pPr>
            <w:r>
              <w:rPr/>
              <w:t>01</w:t>
            </w:r>
          </w:p>
        </w:tc>
        <w:tc>
          <w:tcPr>
            <w:tcW w:w="972" w:type="dxa"/>
            <w:vAlign w:val="top"/>
          </w:tcPr>
          <w:p>
            <w:pPr>
              <w:pStyle w:val="TableText"/>
              <w:ind w:left="112" w:right="109"/>
              <w:spacing w:before="51" w:line="273" w:lineRule="auto"/>
              <w:rPr/>
            </w:pPr>
            <w:r>
              <w:rPr>
                <w:spacing w:val="1"/>
              </w:rPr>
              <w:t>配</w:t>
            </w:r>
            <w:r>
              <w:rPr>
                <w:spacing w:val="-28"/>
              </w:rPr>
              <w:t xml:space="preserve"> </w:t>
            </w:r>
            <w:r>
              <w:rPr>
                <w:spacing w:val="1"/>
              </w:rPr>
              <w:t>置</w:t>
            </w:r>
            <w:r>
              <w:rPr>
                <w:spacing w:val="-31"/>
              </w:rPr>
              <w:t xml:space="preserve"> </w:t>
            </w:r>
            <w:r>
              <w:rPr>
                <w:spacing w:val="1"/>
              </w:rPr>
              <w:t>模</w:t>
            </w:r>
            <w:r>
              <w:rPr/>
              <w:t xml:space="preserve"> </w:t>
            </w:r>
            <w:r>
              <w:rPr/>
              <w:t>板</w:t>
            </w:r>
          </w:p>
        </w:tc>
        <w:tc>
          <w:tcPr>
            <w:tcW w:w="1276" w:type="dxa"/>
            <w:vAlign w:val="top"/>
          </w:tcPr>
          <w:p>
            <w:pPr>
              <w:pStyle w:val="TableText"/>
              <w:ind w:left="115"/>
              <w:spacing w:before="51" w:line="229" w:lineRule="auto"/>
              <w:rPr/>
            </w:pPr>
            <w:r>
              <w:rPr>
                <w:spacing w:val="5"/>
              </w:rPr>
              <w:t>不涉及</w:t>
            </w:r>
          </w:p>
        </w:tc>
        <w:tc>
          <w:tcPr>
            <w:tcW w:w="1373" w:type="dxa"/>
            <w:vAlign w:val="top"/>
          </w:tcPr>
          <w:p>
            <w:pPr>
              <w:pStyle w:val="TableText"/>
              <w:ind w:left="116"/>
              <w:spacing w:before="51" w:line="229" w:lineRule="auto"/>
              <w:rPr/>
            </w:pPr>
            <w:r>
              <w:rPr>
                <w:spacing w:val="5"/>
              </w:rPr>
              <w:t>不涉及</w:t>
            </w:r>
          </w:p>
        </w:tc>
        <w:tc>
          <w:tcPr>
            <w:tcW w:w="3651" w:type="dxa"/>
            <w:vAlign w:val="top"/>
          </w:tcPr>
          <w:p>
            <w:pPr>
              <w:pStyle w:val="TableText"/>
              <w:ind w:left="471" w:right="67" w:hanging="343"/>
              <w:spacing w:before="50" w:line="268" w:lineRule="auto"/>
              <w:rPr/>
            </w:pPr>
            <w:r>
              <w:rPr>
                <w:spacing w:val="5"/>
              </w:rPr>
              <w:t>1.</w:t>
            </w:r>
            <w:r>
              <w:rPr>
                <w:spacing w:val="64"/>
              </w:rPr>
              <w:t xml:space="preserve"> </w:t>
            </w:r>
            <w:r>
              <w:rPr>
                <w:spacing w:val="5"/>
              </w:rPr>
              <w:t>创建密码修改模板包含模板名称、</w:t>
            </w:r>
            <w:r>
              <w:rPr/>
              <w:t xml:space="preserve"> </w:t>
            </w:r>
            <w:r>
              <w:rPr>
                <w:spacing w:val="4"/>
              </w:rPr>
              <w:t>设备类型、设备品牌、设备型号以</w:t>
            </w:r>
            <w:r>
              <w:rPr>
                <w:spacing w:val="8"/>
              </w:rPr>
              <w:t xml:space="preserve"> </w:t>
            </w:r>
            <w:r>
              <w:rPr>
                <w:spacing w:val="6"/>
              </w:rPr>
              <w:t>及具体命令；</w:t>
            </w:r>
          </w:p>
          <w:p>
            <w:pPr>
              <w:pStyle w:val="TableText"/>
              <w:ind w:left="472" w:right="137" w:hanging="357"/>
              <w:spacing w:before="67" w:line="257" w:lineRule="auto"/>
              <w:rPr/>
            </w:pPr>
            <w:r>
              <w:rPr>
                <w:spacing w:val="7"/>
              </w:rPr>
              <w:t>2.</w:t>
            </w:r>
            <w:r>
              <w:rPr>
                <w:spacing w:val="72"/>
              </w:rPr>
              <w:t xml:space="preserve"> </w:t>
            </w:r>
            <w:r>
              <w:rPr>
                <w:spacing w:val="7"/>
              </w:rPr>
              <w:t>命令变量使用$引入，具体变量包</w:t>
            </w:r>
            <w:r>
              <w:rPr/>
              <w:t xml:space="preserve"> </w:t>
            </w:r>
            <w:r>
              <w:rPr>
                <w:spacing w:val="7"/>
              </w:rPr>
              <w:t>含账号、随机密码；</w:t>
            </w:r>
          </w:p>
          <w:p>
            <w:pPr>
              <w:pStyle w:val="TableText"/>
              <w:ind w:left="471" w:right="83" w:hanging="354"/>
              <w:spacing w:before="67" w:line="257" w:lineRule="auto"/>
              <w:rPr/>
            </w:pPr>
            <w:r>
              <w:rPr>
                <w:spacing w:val="5"/>
              </w:rPr>
              <w:t>3.</w:t>
            </w:r>
            <w:r>
              <w:rPr>
                <w:spacing w:val="59"/>
              </w:rPr>
              <w:t xml:space="preserve"> </w:t>
            </w:r>
            <w:r>
              <w:rPr>
                <w:spacing w:val="5"/>
              </w:rPr>
              <w:t>创建完成的模板支持删除、修改，</w:t>
            </w:r>
            <w:r>
              <w:rPr/>
              <w:t xml:space="preserve"> </w:t>
            </w:r>
            <w:r>
              <w:rPr>
                <w:spacing w:val="7"/>
              </w:rPr>
              <w:t>模板名称支持查询；</w:t>
            </w:r>
          </w:p>
        </w:tc>
        <w:tc>
          <w:tcPr>
            <w:tcW w:w="1138" w:type="dxa"/>
            <w:vAlign w:val="top"/>
          </w:tcPr>
          <w:p>
            <w:pPr>
              <w:rPr>
                <w:rFonts w:ascii="Arial"/>
                <w:sz w:val="21"/>
              </w:rPr>
            </w:pPr>
            <w:r/>
          </w:p>
        </w:tc>
      </w:tr>
      <w:tr>
        <w:trPr>
          <w:trHeight w:val="8740" w:hRule="atLeast"/>
        </w:trPr>
        <w:tc>
          <w:tcPr>
            <w:tcW w:w="774" w:type="dxa"/>
            <w:vAlign w:val="top"/>
          </w:tcPr>
          <w:p>
            <w:pPr>
              <w:pStyle w:val="TableText"/>
              <w:ind w:left="117"/>
              <w:spacing w:before="87" w:line="189" w:lineRule="auto"/>
              <w:rPr/>
            </w:pPr>
            <w:r>
              <w:rPr/>
              <w:t>02</w:t>
            </w:r>
          </w:p>
        </w:tc>
        <w:tc>
          <w:tcPr>
            <w:tcW w:w="972" w:type="dxa"/>
            <w:vAlign w:val="top"/>
          </w:tcPr>
          <w:p>
            <w:pPr>
              <w:pStyle w:val="TableText"/>
              <w:ind w:left="116" w:right="109" w:hanging="1"/>
              <w:spacing w:before="54" w:line="274" w:lineRule="auto"/>
              <w:rPr/>
            </w:pPr>
            <w:r>
              <w:rPr>
                <w:spacing w:val="-3"/>
              </w:rPr>
              <w:t>获</w:t>
            </w:r>
            <w:r>
              <w:rPr>
                <w:spacing w:val="-24"/>
              </w:rPr>
              <w:t xml:space="preserve"> </w:t>
            </w:r>
            <w:r>
              <w:rPr>
                <w:spacing w:val="-3"/>
              </w:rPr>
              <w:t>取</w:t>
            </w:r>
            <w:r>
              <w:rPr>
                <w:spacing w:val="-26"/>
              </w:rPr>
              <w:t xml:space="preserve"> </w:t>
            </w:r>
            <w:r>
              <w:rPr>
                <w:spacing w:val="-3"/>
              </w:rPr>
              <w:t>账</w:t>
            </w:r>
            <w:r>
              <w:rPr/>
              <w:t xml:space="preserve"> </w:t>
            </w:r>
            <w:r>
              <w:rPr/>
              <w:t>号</w:t>
            </w:r>
          </w:p>
        </w:tc>
        <w:tc>
          <w:tcPr>
            <w:tcW w:w="1276" w:type="dxa"/>
            <w:vAlign w:val="top"/>
          </w:tcPr>
          <w:p>
            <w:pPr>
              <w:pStyle w:val="TableText"/>
              <w:ind w:left="115"/>
              <w:spacing w:before="54" w:line="229" w:lineRule="auto"/>
              <w:rPr/>
            </w:pPr>
            <w:r>
              <w:rPr>
                <w:spacing w:val="5"/>
              </w:rPr>
              <w:t>不涉及</w:t>
            </w:r>
          </w:p>
        </w:tc>
        <w:tc>
          <w:tcPr>
            <w:tcW w:w="1373" w:type="dxa"/>
            <w:vAlign w:val="top"/>
          </w:tcPr>
          <w:p>
            <w:pPr>
              <w:pStyle w:val="TableText"/>
              <w:ind w:left="116"/>
              <w:spacing w:before="54" w:line="229" w:lineRule="auto"/>
              <w:rPr/>
            </w:pPr>
            <w:r>
              <w:rPr>
                <w:spacing w:val="5"/>
              </w:rPr>
              <w:t>不涉及</w:t>
            </w:r>
          </w:p>
        </w:tc>
        <w:tc>
          <w:tcPr>
            <w:tcW w:w="3651" w:type="dxa"/>
            <w:vAlign w:val="top"/>
          </w:tcPr>
          <w:p>
            <w:pPr>
              <w:pStyle w:val="TableText"/>
              <w:ind w:left="476" w:right="67" w:hanging="364"/>
              <w:spacing w:before="54" w:line="258" w:lineRule="auto"/>
              <w:rPr/>
            </w:pPr>
            <w:r>
              <w:rPr>
                <w:spacing w:val="6"/>
              </w:rPr>
              <w:t>4.</w:t>
            </w:r>
            <w:r>
              <w:rPr>
                <w:spacing w:val="69"/>
              </w:rPr>
              <w:t xml:space="preserve"> </w:t>
            </w:r>
            <w:r>
              <w:rPr>
                <w:spacing w:val="6"/>
              </w:rPr>
              <w:t>文本搜索框支持用户搜索</w:t>
            </w:r>
            <w:r>
              <w:rPr/>
              <w:t>IP</w:t>
            </w:r>
            <w:r>
              <w:rPr>
                <w:spacing w:val="6"/>
              </w:rPr>
              <w:t>地址、</w:t>
            </w:r>
            <w:r>
              <w:rPr/>
              <w:t xml:space="preserve"> </w:t>
            </w:r>
            <w:r>
              <w:rPr>
                <w:spacing w:val="7"/>
              </w:rPr>
              <w:t>设备名称、厂站名称；</w:t>
            </w:r>
          </w:p>
          <w:p>
            <w:pPr>
              <w:pStyle w:val="TableText"/>
              <w:ind w:left="475" w:right="346" w:hanging="358"/>
              <w:spacing w:before="63" w:line="259" w:lineRule="auto"/>
              <w:rPr/>
            </w:pPr>
            <w:r>
              <w:rPr>
                <w:spacing w:val="7"/>
              </w:rPr>
              <w:t>5.</w:t>
            </w:r>
            <w:r>
              <w:rPr>
                <w:spacing w:val="62"/>
              </w:rPr>
              <w:t xml:space="preserve"> </w:t>
            </w:r>
            <w:r>
              <w:rPr>
                <w:spacing w:val="7"/>
              </w:rPr>
              <w:t>单次获取账号不得超过100台设</w:t>
            </w:r>
            <w:r>
              <w:rPr/>
              <w:t xml:space="preserve"> </w:t>
            </w:r>
            <w:r>
              <w:rPr>
                <w:spacing w:val="-1"/>
              </w:rPr>
              <w:t>备；</w:t>
            </w:r>
          </w:p>
          <w:p>
            <w:pPr>
              <w:pStyle w:val="TableText"/>
              <w:ind w:left="472" w:right="104" w:hanging="358"/>
              <w:spacing w:before="67" w:line="281" w:lineRule="auto"/>
              <w:rPr/>
            </w:pPr>
            <w:r>
              <w:rPr>
                <w:spacing w:val="7"/>
              </w:rPr>
              <w:t>6.</w:t>
            </w:r>
            <w:r>
              <w:rPr>
                <w:spacing w:val="74"/>
              </w:rPr>
              <w:t xml:space="preserve"> </w:t>
            </w:r>
            <w:r>
              <w:rPr>
                <w:spacing w:val="7"/>
              </w:rPr>
              <w:t>点击获取账号页面跳转到获取账</w:t>
            </w:r>
            <w:r>
              <w:rPr/>
              <w:t xml:space="preserve">  </w:t>
            </w:r>
            <w:r>
              <w:rPr>
                <w:spacing w:val="10"/>
              </w:rPr>
              <w:t>号的4步骤，第一步：身份验证，</w:t>
            </w:r>
            <w:r>
              <w:rPr/>
              <w:t xml:space="preserve"> </w:t>
            </w:r>
            <w:r>
              <w:rPr>
                <w:spacing w:val="9"/>
              </w:rPr>
              <w:t>审核人身份验证需输入甲方客户</w:t>
            </w:r>
            <w:r>
              <w:rPr>
                <w:spacing w:val="1"/>
              </w:rPr>
              <w:t xml:space="preserve">  </w:t>
            </w:r>
            <w:r>
              <w:rPr>
                <w:spacing w:val="4"/>
              </w:rPr>
              <w:t>（角色为专工）的账号密码，专工</w:t>
            </w:r>
            <w:r>
              <w:rPr>
                <w:spacing w:val="5"/>
              </w:rPr>
              <w:t xml:space="preserve"> </w:t>
            </w:r>
            <w:r>
              <w:rPr>
                <w:spacing w:val="4"/>
              </w:rPr>
              <w:t>账号需在页面端创建进行审批。验</w:t>
            </w:r>
            <w:r>
              <w:rPr>
                <w:spacing w:val="7"/>
              </w:rPr>
              <w:t xml:space="preserve"> </w:t>
            </w:r>
            <w:r>
              <w:rPr>
                <w:spacing w:val="9"/>
              </w:rPr>
              <w:t>证通过后点击下一步可跳转到第</w:t>
            </w:r>
            <w:r>
              <w:rPr>
                <w:spacing w:val="1"/>
              </w:rPr>
              <w:t xml:space="preserve">  </w:t>
            </w:r>
            <w:r>
              <w:rPr>
                <w:spacing w:val="10"/>
              </w:rPr>
              <w:t>二步</w:t>
            </w:r>
            <w:r>
              <w:rPr/>
              <w:t>SSH</w:t>
            </w:r>
            <w:r>
              <w:rPr>
                <w:spacing w:val="10"/>
              </w:rPr>
              <w:t>凭证过滤模块，否则验证</w:t>
            </w:r>
            <w:r>
              <w:rPr>
                <w:spacing w:val="6"/>
              </w:rPr>
              <w:t xml:space="preserve"> </w:t>
            </w:r>
            <w:r>
              <w:rPr>
                <w:spacing w:val="4"/>
              </w:rPr>
              <w:t>不通过无法进入，发起人的账号角</w:t>
            </w:r>
            <w:r>
              <w:rPr>
                <w:spacing w:val="7"/>
              </w:rPr>
              <w:t xml:space="preserve"> </w:t>
            </w:r>
            <w:r>
              <w:rPr>
                <w:spacing w:val="7"/>
              </w:rPr>
              <w:t>色必须为现场运维；</w:t>
            </w:r>
          </w:p>
          <w:p>
            <w:pPr>
              <w:pStyle w:val="TableText"/>
              <w:ind w:left="472" w:right="104" w:hanging="355"/>
              <w:spacing w:before="64" w:line="276" w:lineRule="auto"/>
              <w:rPr/>
            </w:pPr>
            <w:r>
              <w:rPr>
                <w:spacing w:val="8"/>
              </w:rPr>
              <w:t>7.</w:t>
            </w:r>
            <w:r>
              <w:rPr>
                <w:spacing w:val="71"/>
              </w:rPr>
              <w:t xml:space="preserve"> </w:t>
            </w:r>
            <w:r>
              <w:rPr>
                <w:spacing w:val="8"/>
              </w:rPr>
              <w:t>用户点击</w:t>
            </w:r>
            <w:r>
              <w:rPr/>
              <w:t>SSH</w:t>
            </w:r>
            <w:r>
              <w:rPr>
                <w:spacing w:val="8"/>
              </w:rPr>
              <w:t>凭证过滤，页面端出</w:t>
            </w:r>
            <w:r>
              <w:rPr/>
              <w:t xml:space="preserve"> </w:t>
            </w:r>
            <w:r>
              <w:rPr>
                <w:spacing w:val="12"/>
              </w:rPr>
              <w:t>现加载</w:t>
            </w:r>
            <w:r>
              <w:rPr/>
              <w:t>loading</w:t>
            </w:r>
            <w:r>
              <w:rPr>
                <w:spacing w:val="12"/>
              </w:rPr>
              <w:t>，将设备在系统中</w:t>
            </w:r>
            <w:r>
              <w:rPr>
                <w:spacing w:val="1"/>
              </w:rPr>
              <w:t xml:space="preserve"> </w:t>
            </w:r>
            <w:r>
              <w:rPr>
                <w:spacing w:val="11"/>
              </w:rPr>
              <w:t>未绑定</w:t>
            </w:r>
            <w:r>
              <w:rPr/>
              <w:t>SSH</w:t>
            </w:r>
            <w:r>
              <w:rPr>
                <w:spacing w:val="11"/>
              </w:rPr>
              <w:t>凭证的数据进行过滤，</w:t>
            </w:r>
            <w:r>
              <w:rPr>
                <w:spacing w:val="6"/>
              </w:rPr>
              <w:t xml:space="preserve"> </w:t>
            </w:r>
            <w:r>
              <w:rPr>
                <w:spacing w:val="4"/>
              </w:rPr>
              <w:t>过滤完成后，页面渲染保留绑定了</w:t>
            </w:r>
            <w:r>
              <w:rPr>
                <w:spacing w:val="6"/>
              </w:rPr>
              <w:t xml:space="preserve"> </w:t>
            </w:r>
            <w:r>
              <w:rPr/>
              <w:t>SSH</w:t>
            </w:r>
            <w:r>
              <w:rPr>
                <w:spacing w:val="9"/>
              </w:rPr>
              <w:t>凭证的设备；</w:t>
            </w:r>
          </w:p>
          <w:p>
            <w:pPr>
              <w:pStyle w:val="TableText"/>
              <w:ind w:left="473" w:right="104" w:hanging="360"/>
              <w:spacing w:before="64" w:line="273" w:lineRule="auto"/>
              <w:rPr/>
            </w:pPr>
            <w:r>
              <w:rPr>
                <w:spacing w:val="3"/>
              </w:rPr>
              <w:t>8.</w:t>
            </w:r>
            <w:r>
              <w:rPr>
                <w:spacing w:val="76"/>
              </w:rPr>
              <w:t xml:space="preserve"> </w:t>
            </w:r>
            <w:r>
              <w:rPr>
                <w:spacing w:val="3"/>
              </w:rPr>
              <w:t>点击按钮后表单数据增加参数，是</w:t>
            </w:r>
            <w:r>
              <w:rPr/>
              <w:t xml:space="preserve"> </w:t>
            </w:r>
            <w:r>
              <w:rPr>
                <w:spacing w:val="10"/>
              </w:rPr>
              <w:t>否绑定</w:t>
            </w:r>
            <w:r>
              <w:rPr/>
              <w:t>SSH</w:t>
            </w:r>
            <w:r>
              <w:rPr>
                <w:spacing w:val="10"/>
              </w:rPr>
              <w:t>及操作，未绑定的操作</w:t>
            </w:r>
            <w:r>
              <w:rPr>
                <w:spacing w:val="3"/>
              </w:rPr>
              <w:t xml:space="preserve"> </w:t>
            </w:r>
            <w:r>
              <w:rPr/>
              <w:t>icon</w:t>
            </w:r>
            <w:r>
              <w:rPr>
                <w:spacing w:val="10"/>
              </w:rPr>
              <w:t>为绑定，弹窗打开绑定设备</w:t>
            </w:r>
            <w:r>
              <w:rPr>
                <w:spacing w:val="3"/>
              </w:rPr>
              <w:t xml:space="preserve">  </w:t>
            </w:r>
            <w:r>
              <w:rPr/>
              <w:t>SSH</w:t>
            </w:r>
            <w:r>
              <w:rPr>
                <w:spacing w:val="8"/>
              </w:rPr>
              <w:t>凭证；</w:t>
            </w:r>
          </w:p>
          <w:p>
            <w:pPr>
              <w:pStyle w:val="TableText"/>
              <w:ind w:left="472" w:right="239" w:hanging="359"/>
              <w:spacing w:before="66" w:line="268" w:lineRule="auto"/>
              <w:rPr/>
            </w:pPr>
            <w:r>
              <w:rPr>
                <w:spacing w:val="7"/>
              </w:rPr>
              <w:t>9.</w:t>
            </w:r>
            <w:r>
              <w:rPr>
                <w:spacing w:val="75"/>
              </w:rPr>
              <w:t xml:space="preserve"> </w:t>
            </w:r>
            <w:r>
              <w:rPr>
                <w:spacing w:val="7"/>
              </w:rPr>
              <w:t>点击下一步进入到第三步中断设</w:t>
            </w:r>
            <w:r>
              <w:rPr/>
              <w:t xml:space="preserve"> </w:t>
            </w:r>
            <w:r>
              <w:rPr>
                <w:spacing w:val="10"/>
              </w:rPr>
              <w:t>备过滤，文本框支持用户搜索</w:t>
            </w:r>
            <w:r>
              <w:rPr/>
              <w:t>IP</w:t>
            </w:r>
            <w:r>
              <w:rPr>
                <w:spacing w:val="2"/>
              </w:rPr>
              <w:t xml:space="preserve"> </w:t>
            </w:r>
            <w:r>
              <w:rPr>
                <w:spacing w:val="8"/>
              </w:rPr>
              <w:t>地址、设备名称、厂站名称；</w:t>
            </w:r>
          </w:p>
          <w:p>
            <w:pPr>
              <w:pStyle w:val="TableText"/>
              <w:ind w:left="472" w:right="104" w:hanging="344"/>
              <w:spacing w:before="64" w:line="258" w:lineRule="auto"/>
              <w:rPr/>
            </w:pPr>
            <w:r>
              <w:rPr>
                <w:spacing w:val="3"/>
              </w:rPr>
              <w:t>10.</w:t>
            </w:r>
            <w:r>
              <w:rPr>
                <w:spacing w:val="-30"/>
              </w:rPr>
              <w:t xml:space="preserve"> </w:t>
            </w:r>
            <w:r>
              <w:rPr>
                <w:spacing w:val="3"/>
              </w:rPr>
              <w:t>点击</w:t>
            </w:r>
            <w:r>
              <w:rPr/>
              <w:t>Ping</w:t>
            </w:r>
            <w:r>
              <w:rPr>
                <w:spacing w:val="3"/>
              </w:rPr>
              <w:t>过滤，将</w:t>
            </w:r>
            <w:r>
              <w:rPr/>
              <w:t>ping</w:t>
            </w:r>
            <w:r>
              <w:rPr>
                <w:spacing w:val="3"/>
              </w:rPr>
              <w:t>通的数据添</w:t>
            </w:r>
            <w:r>
              <w:rPr/>
              <w:t xml:space="preserve"> </w:t>
            </w:r>
            <w:r>
              <w:rPr>
                <w:spacing w:val="6"/>
              </w:rPr>
              <w:t>加到第四步；</w:t>
            </w:r>
          </w:p>
          <w:p>
            <w:pPr>
              <w:pStyle w:val="TableText"/>
              <w:ind w:left="128"/>
              <w:spacing w:before="65" w:line="228" w:lineRule="auto"/>
              <w:rPr/>
            </w:pPr>
            <w:r>
              <w:rPr>
                <w:spacing w:val="3"/>
              </w:rPr>
              <w:t>11.</w:t>
            </w:r>
            <w:r>
              <w:rPr>
                <w:spacing w:val="-42"/>
              </w:rPr>
              <w:t xml:space="preserve"> </w:t>
            </w:r>
            <w:r>
              <w:rPr>
                <w:spacing w:val="3"/>
              </w:rPr>
              <w:t>第四步用户点击获取账号，系统需</w:t>
            </w:r>
          </w:p>
        </w:tc>
        <w:tc>
          <w:tcPr>
            <w:tcW w:w="1138" w:type="dxa"/>
            <w:vAlign w:val="top"/>
          </w:tcPr>
          <w:p>
            <w:pPr>
              <w:rPr>
                <w:rFonts w:ascii="Arial"/>
                <w:sz w:val="21"/>
              </w:rPr>
            </w:pPr>
            <w:r/>
          </w:p>
        </w:tc>
      </w:tr>
    </w:tbl>
    <w:p>
      <w:pPr>
        <w:pStyle w:val="BodyText"/>
        <w:rPr/>
      </w:pPr>
      <w:r/>
    </w:p>
    <w:p>
      <w:pPr>
        <w:sectPr>
          <w:footerReference w:type="default" r:id="rId24"/>
          <w:pgSz w:w="11906" w:h="16839"/>
          <w:pgMar w:top="400" w:right="1029" w:bottom="1378" w:left="1687" w:header="0" w:footer="1212" w:gutter="0"/>
        </w:sectPr>
        <w:rPr/>
      </w:pPr>
    </w:p>
    <w:p>
      <w:pPr>
        <w:spacing w:before="19"/>
        <w:rPr/>
      </w:pPr>
      <w:r/>
    </w:p>
    <w:p>
      <w:pPr>
        <w:spacing w:before="19"/>
        <w:rPr/>
      </w:pPr>
      <w:r/>
    </w:p>
    <w:p>
      <w:pPr>
        <w:spacing w:before="18"/>
        <w:rPr/>
      </w:pPr>
      <w:r/>
    </w:p>
    <w:p>
      <w:pPr>
        <w:spacing w:before="18"/>
        <w:rPr/>
      </w:pPr>
      <w:r/>
    </w:p>
    <w:tbl>
      <w:tblPr>
        <w:tblStyle w:val="TableNormal"/>
        <w:tblW w:w="918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74"/>
        <w:gridCol w:w="972"/>
        <w:gridCol w:w="1276"/>
        <w:gridCol w:w="1373"/>
        <w:gridCol w:w="3651"/>
        <w:gridCol w:w="1138"/>
      </w:tblGrid>
      <w:tr>
        <w:trPr>
          <w:trHeight w:val="945" w:hRule="atLeast"/>
        </w:trPr>
        <w:tc>
          <w:tcPr>
            <w:tcW w:w="774" w:type="dxa"/>
            <w:vAlign w:val="top"/>
          </w:tcPr>
          <w:p>
            <w:pPr>
              <w:rPr>
                <w:rFonts w:ascii="Arial"/>
                <w:sz w:val="21"/>
              </w:rPr>
            </w:pPr>
            <w:r/>
          </w:p>
        </w:tc>
        <w:tc>
          <w:tcPr>
            <w:tcW w:w="972" w:type="dxa"/>
            <w:vAlign w:val="top"/>
          </w:tcPr>
          <w:p>
            <w:pPr>
              <w:rPr>
                <w:rFonts w:ascii="Arial"/>
                <w:sz w:val="21"/>
              </w:rPr>
            </w:pPr>
            <w:r/>
          </w:p>
        </w:tc>
        <w:tc>
          <w:tcPr>
            <w:tcW w:w="1276" w:type="dxa"/>
            <w:vAlign w:val="top"/>
          </w:tcPr>
          <w:p>
            <w:pPr>
              <w:rPr>
                <w:rFonts w:ascii="Arial"/>
                <w:sz w:val="21"/>
              </w:rPr>
            </w:pPr>
            <w:r/>
          </w:p>
        </w:tc>
        <w:tc>
          <w:tcPr>
            <w:tcW w:w="1373" w:type="dxa"/>
            <w:vAlign w:val="top"/>
          </w:tcPr>
          <w:p>
            <w:pPr>
              <w:rPr>
                <w:rFonts w:ascii="Arial"/>
                <w:sz w:val="21"/>
              </w:rPr>
            </w:pPr>
            <w:r/>
          </w:p>
        </w:tc>
        <w:tc>
          <w:tcPr>
            <w:tcW w:w="3651" w:type="dxa"/>
            <w:vAlign w:val="top"/>
          </w:tcPr>
          <w:p>
            <w:pPr>
              <w:pStyle w:val="TableText"/>
              <w:ind w:left="472" w:right="106"/>
              <w:spacing w:before="57" w:line="270" w:lineRule="auto"/>
              <w:jc w:val="both"/>
              <w:rPr/>
            </w:pPr>
            <w:r>
              <w:rPr>
                <w:spacing w:val="10"/>
              </w:rPr>
              <w:t>使用绑定的</w:t>
            </w:r>
            <w:r>
              <w:rPr/>
              <w:t>SSH</w:t>
            </w:r>
            <w:r>
              <w:rPr>
                <w:spacing w:val="10"/>
              </w:rPr>
              <w:t>凭证登录到设备上</w:t>
            </w:r>
            <w:r>
              <w:rPr>
                <w:spacing w:val="3"/>
              </w:rPr>
              <w:t xml:space="preserve"> </w:t>
            </w:r>
            <w:r>
              <w:rPr>
                <w:spacing w:val="4"/>
              </w:rPr>
              <w:t>执行相关命令，将获取到的结果进</w:t>
            </w:r>
            <w:r>
              <w:rPr>
                <w:spacing w:val="5"/>
              </w:rPr>
              <w:t xml:space="preserve"> </w:t>
            </w:r>
            <w:r>
              <w:rPr>
                <w:spacing w:val="7"/>
              </w:rPr>
              <w:t>行解析并保存；</w:t>
            </w:r>
          </w:p>
        </w:tc>
        <w:tc>
          <w:tcPr>
            <w:tcW w:w="1138" w:type="dxa"/>
            <w:vAlign w:val="top"/>
          </w:tcPr>
          <w:p>
            <w:pPr>
              <w:rPr>
                <w:rFonts w:ascii="Arial"/>
                <w:sz w:val="21"/>
              </w:rPr>
            </w:pPr>
            <w:r/>
          </w:p>
        </w:tc>
      </w:tr>
      <w:tr>
        <w:trPr>
          <w:trHeight w:val="7490" w:hRule="atLeast"/>
        </w:trPr>
        <w:tc>
          <w:tcPr>
            <w:tcW w:w="774" w:type="dxa"/>
            <w:vAlign w:val="top"/>
          </w:tcPr>
          <w:p>
            <w:pPr>
              <w:pStyle w:val="TableText"/>
              <w:ind w:left="117"/>
              <w:spacing w:before="84" w:line="189" w:lineRule="auto"/>
              <w:rPr/>
            </w:pPr>
            <w:r>
              <w:rPr/>
              <w:t>03</w:t>
            </w:r>
          </w:p>
        </w:tc>
        <w:tc>
          <w:tcPr>
            <w:tcW w:w="972" w:type="dxa"/>
            <w:vAlign w:val="top"/>
          </w:tcPr>
          <w:p>
            <w:pPr>
              <w:pStyle w:val="TableText"/>
              <w:ind w:left="119" w:right="109" w:hanging="6"/>
              <w:spacing w:before="52" w:line="273" w:lineRule="auto"/>
              <w:rPr/>
            </w:pPr>
            <w:r>
              <w:rPr/>
              <w:t>密</w:t>
            </w:r>
            <w:r>
              <w:rPr>
                <w:spacing w:val="-27"/>
              </w:rPr>
              <w:t xml:space="preserve"> </w:t>
            </w:r>
            <w:r>
              <w:rPr/>
              <w:t>码</w:t>
            </w:r>
            <w:r>
              <w:rPr>
                <w:spacing w:val="-30"/>
              </w:rPr>
              <w:t xml:space="preserve"> </w:t>
            </w:r>
            <w:r>
              <w:rPr/>
              <w:t>修 </w:t>
            </w:r>
            <w:r>
              <w:rPr/>
              <w:t>改</w:t>
            </w:r>
          </w:p>
        </w:tc>
        <w:tc>
          <w:tcPr>
            <w:tcW w:w="1276" w:type="dxa"/>
            <w:vAlign w:val="top"/>
          </w:tcPr>
          <w:p>
            <w:pPr>
              <w:pStyle w:val="TableText"/>
              <w:ind w:left="115"/>
              <w:spacing w:before="52" w:line="229" w:lineRule="auto"/>
              <w:rPr/>
            </w:pPr>
            <w:r>
              <w:rPr>
                <w:spacing w:val="5"/>
              </w:rPr>
              <w:t>不涉及</w:t>
            </w:r>
          </w:p>
        </w:tc>
        <w:tc>
          <w:tcPr>
            <w:tcW w:w="1373" w:type="dxa"/>
            <w:vAlign w:val="top"/>
          </w:tcPr>
          <w:p>
            <w:pPr>
              <w:pStyle w:val="TableText"/>
              <w:ind w:left="116"/>
              <w:spacing w:before="52" w:line="229" w:lineRule="auto"/>
              <w:rPr/>
            </w:pPr>
            <w:r>
              <w:rPr>
                <w:spacing w:val="5"/>
              </w:rPr>
              <w:t>不涉及</w:t>
            </w:r>
          </w:p>
        </w:tc>
        <w:tc>
          <w:tcPr>
            <w:tcW w:w="3651" w:type="dxa"/>
            <w:vAlign w:val="top"/>
          </w:tcPr>
          <w:p>
            <w:pPr>
              <w:pStyle w:val="TableText"/>
              <w:ind w:left="475" w:right="106" w:hanging="347"/>
              <w:spacing w:before="51" w:line="268" w:lineRule="auto"/>
              <w:rPr/>
            </w:pPr>
            <w:r>
              <w:rPr>
                <w:spacing w:val="7"/>
              </w:rPr>
              <w:t>1.</w:t>
            </w:r>
            <w:r>
              <w:rPr>
                <w:spacing w:val="61"/>
              </w:rPr>
              <w:t xml:space="preserve"> </w:t>
            </w:r>
            <w:r>
              <w:rPr>
                <w:spacing w:val="7"/>
              </w:rPr>
              <w:t>通过修改密码菜单直接点击进入</w:t>
            </w:r>
            <w:r>
              <w:rPr/>
              <w:t xml:space="preserve">  </w:t>
            </w:r>
            <w:r>
              <w:rPr>
                <w:spacing w:val="4"/>
              </w:rPr>
              <w:t>的，需要验证身份，将发起人与审</w:t>
            </w:r>
            <w:r>
              <w:rPr>
                <w:spacing w:val="2"/>
              </w:rPr>
              <w:t xml:space="preserve"> </w:t>
            </w:r>
            <w:r>
              <w:rPr>
                <w:spacing w:val="8"/>
              </w:rPr>
              <w:t>核人的网管账号密码输入正确；</w:t>
            </w:r>
          </w:p>
          <w:p>
            <w:pPr>
              <w:pStyle w:val="TableText"/>
              <w:ind w:left="471" w:right="137" w:hanging="356"/>
              <w:spacing w:before="64" w:line="258" w:lineRule="auto"/>
              <w:rPr/>
            </w:pPr>
            <w:r>
              <w:rPr>
                <w:spacing w:val="7"/>
              </w:rPr>
              <w:t>2.</w:t>
            </w:r>
            <w:r>
              <w:rPr>
                <w:spacing w:val="65"/>
              </w:rPr>
              <w:t xml:space="preserve"> </w:t>
            </w:r>
            <w:r>
              <w:rPr>
                <w:spacing w:val="7"/>
              </w:rPr>
              <w:t>单次修改的账号不得超过100条数</w:t>
            </w:r>
            <w:r>
              <w:rPr/>
              <w:t xml:space="preserve"> </w:t>
            </w:r>
            <w:r>
              <w:rPr/>
              <w:t>据；</w:t>
            </w:r>
          </w:p>
          <w:p>
            <w:pPr>
              <w:pStyle w:val="TableText"/>
              <w:ind w:left="476" w:right="243" w:hanging="359"/>
              <w:spacing w:before="65" w:line="258" w:lineRule="auto"/>
              <w:rPr/>
            </w:pPr>
            <w:r>
              <w:rPr>
                <w:spacing w:val="7"/>
              </w:rPr>
              <w:t>3.</w:t>
            </w:r>
            <w:r>
              <w:rPr>
                <w:spacing w:val="72"/>
              </w:rPr>
              <w:t xml:space="preserve"> </w:t>
            </w:r>
            <w:r>
              <w:rPr>
                <w:spacing w:val="7"/>
              </w:rPr>
              <w:t>单次批量修改密码所选择的账号</w:t>
            </w:r>
            <w:r>
              <w:rPr/>
              <w:t xml:space="preserve"> </w:t>
            </w:r>
            <w:r>
              <w:rPr>
                <w:spacing w:val="7"/>
              </w:rPr>
              <w:t>不得为相同设备；</w:t>
            </w:r>
          </w:p>
          <w:p>
            <w:pPr>
              <w:pStyle w:val="TableText"/>
              <w:ind w:left="472" w:right="104" w:hanging="360"/>
              <w:spacing w:before="65" w:line="268" w:lineRule="auto"/>
              <w:rPr/>
            </w:pPr>
            <w:r>
              <w:rPr>
                <w:spacing w:val="8"/>
              </w:rPr>
              <w:t>4.</w:t>
            </w:r>
            <w:r>
              <w:rPr>
                <w:spacing w:val="61"/>
              </w:rPr>
              <w:t xml:space="preserve"> </w:t>
            </w:r>
            <w:r>
              <w:rPr>
                <w:spacing w:val="8"/>
              </w:rPr>
              <w:t>基于用户选择的被修改账户的级</w:t>
            </w:r>
            <w:r>
              <w:rPr/>
              <w:t xml:space="preserve">  </w:t>
            </w:r>
            <w:r>
              <w:rPr>
                <w:spacing w:val="4"/>
              </w:rPr>
              <w:t>别，关联系统预置的权限等级的密</w:t>
            </w:r>
            <w:r>
              <w:rPr>
                <w:spacing w:val="8"/>
              </w:rPr>
              <w:t xml:space="preserve"> </w:t>
            </w:r>
            <w:r>
              <w:rPr>
                <w:spacing w:val="8"/>
              </w:rPr>
              <w:t>码规则进行自动生成；</w:t>
            </w:r>
          </w:p>
          <w:p>
            <w:pPr>
              <w:pStyle w:val="TableText"/>
              <w:ind w:left="471" w:right="106" w:hanging="354"/>
              <w:spacing w:before="64" w:line="276" w:lineRule="auto"/>
              <w:rPr/>
            </w:pPr>
            <w:r>
              <w:rPr>
                <w:spacing w:val="7"/>
              </w:rPr>
              <w:t>5.</w:t>
            </w:r>
            <w:r>
              <w:rPr>
                <w:spacing w:val="72"/>
              </w:rPr>
              <w:t xml:space="preserve"> </w:t>
            </w:r>
            <w:r>
              <w:rPr>
                <w:spacing w:val="7"/>
              </w:rPr>
              <w:t>点击下一步进入到修改密码的步</w:t>
            </w:r>
            <w:r>
              <w:rPr/>
              <w:t xml:space="preserve">  </w:t>
            </w:r>
            <w:r>
              <w:rPr>
                <w:spacing w:val="4"/>
              </w:rPr>
              <w:t>骤中，系统第一次修改需使用系统</w:t>
            </w:r>
            <w:r>
              <w:rPr>
                <w:spacing w:val="6"/>
              </w:rPr>
              <w:t xml:space="preserve"> </w:t>
            </w:r>
            <w:r>
              <w:rPr>
                <w:spacing w:val="11"/>
              </w:rPr>
              <w:t>中绑定的</w:t>
            </w:r>
            <w:r>
              <w:rPr/>
              <w:t>SSH</w:t>
            </w:r>
            <w:r>
              <w:rPr>
                <w:spacing w:val="11"/>
              </w:rPr>
              <w:t>凭证登录到设备上，</w:t>
            </w:r>
            <w:r>
              <w:rPr>
                <w:spacing w:val="10"/>
              </w:rPr>
              <w:t xml:space="preserve"> </w:t>
            </w:r>
            <w:r>
              <w:rPr>
                <w:spacing w:val="9"/>
              </w:rPr>
              <w:t>对选择修改的对应账号的密码进</w:t>
            </w:r>
            <w:r>
              <w:rPr>
                <w:spacing w:val="1"/>
              </w:rPr>
              <w:t xml:space="preserve">  </w:t>
            </w:r>
            <w:r>
              <w:rPr>
                <w:spacing w:val="6"/>
              </w:rPr>
              <w:t>行重新修改；</w:t>
            </w:r>
          </w:p>
          <w:p>
            <w:pPr>
              <w:pStyle w:val="TableText"/>
              <w:ind w:left="474" w:right="243" w:hanging="360"/>
              <w:spacing w:before="65" w:line="268" w:lineRule="auto"/>
              <w:rPr/>
            </w:pPr>
            <w:r>
              <w:rPr>
                <w:spacing w:val="8"/>
              </w:rPr>
              <w:t>6.</w:t>
            </w:r>
            <w:r>
              <w:rPr>
                <w:spacing w:val="58"/>
              </w:rPr>
              <w:t xml:space="preserve"> </w:t>
            </w:r>
            <w:r>
              <w:rPr>
                <w:spacing w:val="8"/>
              </w:rPr>
              <w:t>修改过程中需单个设备单个账号</w:t>
            </w:r>
            <w:r>
              <w:rPr/>
              <w:t xml:space="preserve"> </w:t>
            </w:r>
            <w:r>
              <w:rPr>
                <w:spacing w:val="9"/>
              </w:rPr>
              <w:t>完成密码修改后在进行下一个账</w:t>
            </w:r>
            <w:r>
              <w:rPr/>
              <w:t xml:space="preserve"> </w:t>
            </w:r>
            <w:r>
              <w:rPr>
                <w:spacing w:val="5"/>
              </w:rPr>
              <w:t>号的修改；</w:t>
            </w:r>
          </w:p>
          <w:p>
            <w:pPr>
              <w:pStyle w:val="TableText"/>
              <w:ind w:left="472" w:right="104" w:hanging="355"/>
              <w:spacing w:before="65" w:line="268" w:lineRule="auto"/>
              <w:rPr/>
            </w:pPr>
            <w:r>
              <w:rPr>
                <w:spacing w:val="7"/>
              </w:rPr>
              <w:t>7.</w:t>
            </w:r>
            <w:r>
              <w:rPr>
                <w:spacing w:val="71"/>
              </w:rPr>
              <w:t xml:space="preserve"> </w:t>
            </w:r>
            <w:r>
              <w:rPr>
                <w:spacing w:val="7"/>
              </w:rPr>
              <w:t>修改密码的过程中出现修改失败</w:t>
            </w:r>
            <w:r>
              <w:rPr/>
              <w:t xml:space="preserve">  </w:t>
            </w:r>
            <w:r>
              <w:rPr>
                <w:spacing w:val="4"/>
              </w:rPr>
              <w:t>的，则终止当前继续修改密码的操</w:t>
            </w:r>
            <w:r>
              <w:rPr>
                <w:spacing w:val="6"/>
              </w:rPr>
              <w:t xml:space="preserve"> </w:t>
            </w:r>
            <w:r>
              <w:rPr>
                <w:spacing w:val="8"/>
              </w:rPr>
              <w:t>作，用户确认是否继续修改；</w:t>
            </w:r>
          </w:p>
          <w:p>
            <w:pPr>
              <w:pStyle w:val="TableText"/>
              <w:ind w:left="471" w:right="104" w:hanging="358"/>
              <w:spacing w:before="66" w:line="268" w:lineRule="auto"/>
              <w:rPr/>
            </w:pPr>
            <w:r>
              <w:rPr>
                <w:spacing w:val="8"/>
              </w:rPr>
              <w:t>8.</w:t>
            </w:r>
            <w:r>
              <w:rPr>
                <w:spacing w:val="59"/>
              </w:rPr>
              <w:t xml:space="preserve"> </w:t>
            </w:r>
            <w:r>
              <w:rPr>
                <w:spacing w:val="8"/>
              </w:rPr>
              <w:t>修改完成将使用最新的账号及密</w:t>
            </w:r>
            <w:r>
              <w:rPr/>
              <w:t xml:space="preserve">  </w:t>
            </w:r>
            <w:r>
              <w:rPr>
                <w:spacing w:val="4"/>
              </w:rPr>
              <w:t>码进行设备二次登录，验证修改结</w:t>
            </w:r>
            <w:r>
              <w:rPr>
                <w:spacing w:val="8"/>
              </w:rPr>
              <w:t xml:space="preserve"> </w:t>
            </w:r>
            <w:r>
              <w:rPr/>
              <w:t>果；</w:t>
            </w:r>
          </w:p>
        </w:tc>
        <w:tc>
          <w:tcPr>
            <w:tcW w:w="1138" w:type="dxa"/>
            <w:vAlign w:val="top"/>
          </w:tcPr>
          <w:p>
            <w:pPr>
              <w:rPr>
                <w:rFonts w:ascii="Arial"/>
                <w:sz w:val="21"/>
              </w:rPr>
            </w:pPr>
            <w:r/>
          </w:p>
        </w:tc>
      </w:tr>
      <w:tr>
        <w:trPr>
          <w:trHeight w:val="5000" w:hRule="atLeast"/>
        </w:trPr>
        <w:tc>
          <w:tcPr>
            <w:tcW w:w="774" w:type="dxa"/>
            <w:vAlign w:val="top"/>
          </w:tcPr>
          <w:p>
            <w:pPr>
              <w:pStyle w:val="TableText"/>
              <w:ind w:left="117"/>
              <w:spacing w:before="87" w:line="189" w:lineRule="auto"/>
              <w:rPr/>
            </w:pPr>
            <w:r>
              <w:rPr/>
              <w:t>04</w:t>
            </w:r>
          </w:p>
        </w:tc>
        <w:tc>
          <w:tcPr>
            <w:tcW w:w="972" w:type="dxa"/>
            <w:vAlign w:val="top"/>
          </w:tcPr>
          <w:p>
            <w:pPr>
              <w:pStyle w:val="TableText"/>
              <w:ind w:left="112" w:right="109"/>
              <w:spacing w:before="55" w:line="274" w:lineRule="auto"/>
              <w:rPr/>
            </w:pPr>
            <w:r>
              <w:rPr>
                <w:spacing w:val="-2"/>
              </w:rPr>
              <w:t>修</w:t>
            </w:r>
            <w:r>
              <w:rPr>
                <w:spacing w:val="-19"/>
              </w:rPr>
              <w:t xml:space="preserve"> </w:t>
            </w:r>
            <w:r>
              <w:rPr>
                <w:spacing w:val="-2"/>
              </w:rPr>
              <w:t>改</w:t>
            </w:r>
            <w:r>
              <w:rPr>
                <w:spacing w:val="-31"/>
              </w:rPr>
              <w:t xml:space="preserve"> </w:t>
            </w:r>
            <w:r>
              <w:rPr>
                <w:spacing w:val="-2"/>
              </w:rPr>
              <w:t>记</w:t>
            </w:r>
            <w:r>
              <w:rPr/>
              <w:t xml:space="preserve"> </w:t>
            </w:r>
            <w:r>
              <w:rPr/>
              <w:t>录</w:t>
            </w:r>
          </w:p>
        </w:tc>
        <w:tc>
          <w:tcPr>
            <w:tcW w:w="1276" w:type="dxa"/>
            <w:vAlign w:val="top"/>
          </w:tcPr>
          <w:p>
            <w:pPr>
              <w:pStyle w:val="TableText"/>
              <w:ind w:left="115"/>
              <w:spacing w:before="54" w:line="229" w:lineRule="auto"/>
              <w:rPr/>
            </w:pPr>
            <w:r>
              <w:rPr>
                <w:spacing w:val="5"/>
              </w:rPr>
              <w:t>不涉及</w:t>
            </w:r>
          </w:p>
        </w:tc>
        <w:tc>
          <w:tcPr>
            <w:tcW w:w="1373" w:type="dxa"/>
            <w:vAlign w:val="top"/>
          </w:tcPr>
          <w:p>
            <w:pPr>
              <w:pStyle w:val="TableText"/>
              <w:ind w:left="116"/>
              <w:spacing w:before="54" w:line="229" w:lineRule="auto"/>
              <w:rPr/>
            </w:pPr>
            <w:r>
              <w:rPr>
                <w:spacing w:val="5"/>
              </w:rPr>
              <w:t>不涉及</w:t>
            </w:r>
          </w:p>
        </w:tc>
        <w:tc>
          <w:tcPr>
            <w:tcW w:w="3651" w:type="dxa"/>
            <w:vAlign w:val="top"/>
          </w:tcPr>
          <w:p>
            <w:pPr>
              <w:pStyle w:val="TableText"/>
              <w:ind w:left="472" w:right="83" w:hanging="344"/>
              <w:spacing w:before="53" w:line="276" w:lineRule="auto"/>
              <w:rPr/>
            </w:pPr>
            <w:r>
              <w:rPr>
                <w:spacing w:val="4"/>
              </w:rPr>
              <w:t>1.</w:t>
            </w:r>
            <w:r>
              <w:rPr>
                <w:spacing w:val="65"/>
              </w:rPr>
              <w:t xml:space="preserve"> </w:t>
            </w:r>
            <w:r>
              <w:rPr>
                <w:spacing w:val="4"/>
              </w:rPr>
              <w:t>查看弹窗打开密码修改记录详情，</w:t>
            </w:r>
            <w:r>
              <w:rPr/>
              <w:t xml:space="preserve"> </w:t>
            </w:r>
            <w:r>
              <w:rPr>
                <w:spacing w:val="10"/>
              </w:rPr>
              <w:t>基本信息包含设备名称、管理</w:t>
            </w:r>
            <w:r>
              <w:rPr/>
              <w:t>IP</w:t>
            </w:r>
            <w:r>
              <w:rPr>
                <w:spacing w:val="1"/>
              </w:rPr>
              <w:t xml:space="preserve">  </w:t>
            </w:r>
            <w:r>
              <w:rPr>
                <w:spacing w:val="4"/>
              </w:rPr>
              <w:t>地址、网络名称、设备品牌、设备</w:t>
            </w:r>
            <w:r>
              <w:rPr>
                <w:spacing w:val="5"/>
              </w:rPr>
              <w:t xml:space="preserve"> </w:t>
            </w:r>
            <w:r>
              <w:rPr>
                <w:spacing w:val="4"/>
              </w:rPr>
              <w:t>型号、设备版本号、厂站名称、厂</w:t>
            </w:r>
            <w:r>
              <w:rPr>
                <w:spacing w:val="7"/>
              </w:rPr>
              <w:t xml:space="preserve"> </w:t>
            </w:r>
            <w:r>
              <w:rPr>
                <w:spacing w:val="5"/>
              </w:rPr>
              <w:t>站类型、</w:t>
            </w:r>
            <w:r>
              <w:rPr>
                <w:spacing w:val="-60"/>
              </w:rPr>
              <w:t xml:space="preserve"> </w:t>
            </w:r>
            <w:r>
              <w:rPr>
                <w:spacing w:val="5"/>
              </w:rPr>
              <w:t>电压等级、机构；</w:t>
            </w:r>
          </w:p>
          <w:p>
            <w:pPr>
              <w:pStyle w:val="TableText"/>
              <w:ind w:left="477" w:right="106" w:hanging="362"/>
              <w:spacing w:before="66" w:line="268" w:lineRule="auto"/>
              <w:rPr/>
            </w:pPr>
            <w:r>
              <w:rPr>
                <w:spacing w:val="8"/>
              </w:rPr>
              <w:t>2.</w:t>
            </w:r>
            <w:r>
              <w:rPr>
                <w:spacing w:val="58"/>
              </w:rPr>
              <w:t xml:space="preserve"> </w:t>
            </w:r>
            <w:r>
              <w:rPr>
                <w:spacing w:val="8"/>
              </w:rPr>
              <w:t>密码信息包含有过修改记录的账</w:t>
            </w:r>
            <w:r>
              <w:rPr/>
              <w:t xml:space="preserve">  </w:t>
            </w:r>
            <w:r>
              <w:rPr>
                <w:spacing w:val="4"/>
              </w:rPr>
              <w:t>号、级别、密码、修改时间、修改</w:t>
            </w:r>
            <w:r>
              <w:rPr/>
              <w:t xml:space="preserve"> </w:t>
            </w:r>
            <w:r>
              <w:rPr>
                <w:spacing w:val="1"/>
              </w:rPr>
              <w:t>结果；</w:t>
            </w:r>
          </w:p>
          <w:p>
            <w:pPr>
              <w:pStyle w:val="TableText"/>
              <w:ind w:left="471" w:right="106" w:hanging="354"/>
              <w:spacing w:before="64" w:line="273" w:lineRule="auto"/>
              <w:rPr/>
            </w:pPr>
            <w:r>
              <w:rPr>
                <w:spacing w:val="6"/>
              </w:rPr>
              <w:t>3.</w:t>
            </w:r>
            <w:r>
              <w:rPr>
                <w:spacing w:val="76"/>
              </w:rPr>
              <w:t xml:space="preserve"> </w:t>
            </w:r>
            <w:r>
              <w:rPr>
                <w:spacing w:val="6"/>
              </w:rPr>
              <w:t>修改的密码需*****展示，用户若</w:t>
            </w:r>
            <w:r>
              <w:rPr/>
              <w:t xml:space="preserve"> </w:t>
            </w:r>
            <w:r>
              <w:rPr>
                <w:spacing w:val="4"/>
              </w:rPr>
              <w:t>想查看账号最新的修改密码，二次</w:t>
            </w:r>
            <w:r>
              <w:rPr>
                <w:spacing w:val="6"/>
              </w:rPr>
              <w:t xml:space="preserve"> </w:t>
            </w:r>
            <w:r>
              <w:rPr>
                <w:spacing w:val="9"/>
              </w:rPr>
              <w:t>弹窗打开输入审批人网管账号密</w:t>
            </w:r>
            <w:r>
              <w:rPr>
                <w:spacing w:val="1"/>
              </w:rPr>
              <w:t xml:space="preserve">  </w:t>
            </w:r>
            <w:r>
              <w:rPr>
                <w:spacing w:val="6"/>
              </w:rPr>
              <w:t>码后可查看；</w:t>
            </w:r>
          </w:p>
          <w:p>
            <w:pPr>
              <w:pStyle w:val="TableText"/>
              <w:ind w:left="473" w:right="243" w:hanging="361"/>
              <w:spacing w:before="65" w:line="258" w:lineRule="auto"/>
              <w:rPr/>
            </w:pPr>
            <w:r>
              <w:rPr>
                <w:spacing w:val="8"/>
              </w:rPr>
              <w:t>4.</w:t>
            </w:r>
            <w:r>
              <w:rPr>
                <w:spacing w:val="61"/>
              </w:rPr>
              <w:t xml:space="preserve"> </w:t>
            </w:r>
            <w:r>
              <w:rPr>
                <w:spacing w:val="8"/>
              </w:rPr>
              <w:t>密码查看仅支持查看单个账号最</w:t>
            </w:r>
            <w:r>
              <w:rPr/>
              <w:t xml:space="preserve"> </w:t>
            </w:r>
            <w:r>
              <w:rPr>
                <w:spacing w:val="7"/>
              </w:rPr>
              <w:t>新修改记录的密码；</w:t>
            </w:r>
          </w:p>
          <w:p>
            <w:pPr>
              <w:pStyle w:val="TableText"/>
              <w:ind w:left="116" w:right="104" w:firstLine="1"/>
              <w:spacing w:before="65" w:line="262" w:lineRule="auto"/>
              <w:rPr/>
            </w:pPr>
            <w:r>
              <w:rPr>
                <w:spacing w:val="8"/>
              </w:rPr>
              <w:t>7.导出文件问</w:t>
            </w:r>
            <w:r>
              <w:rPr/>
              <w:t>excel</w:t>
            </w:r>
            <w:r>
              <w:rPr>
                <w:spacing w:val="8"/>
              </w:rPr>
              <w:t>，导出文件将单台</w:t>
            </w:r>
            <w:r>
              <w:rPr>
                <w:spacing w:val="2"/>
              </w:rPr>
              <w:t xml:space="preserve"> </w:t>
            </w:r>
            <w:r>
              <w:rPr>
                <w:spacing w:val="8"/>
              </w:rPr>
              <w:t>设备的全部账号信息导出。</w:t>
            </w:r>
          </w:p>
        </w:tc>
        <w:tc>
          <w:tcPr>
            <w:tcW w:w="1138" w:type="dxa"/>
            <w:vAlign w:val="top"/>
          </w:tcPr>
          <w:p>
            <w:pPr>
              <w:rPr>
                <w:rFonts w:ascii="Arial"/>
                <w:sz w:val="21"/>
              </w:rPr>
            </w:pPr>
            <w:r/>
          </w:p>
        </w:tc>
      </w:tr>
    </w:tbl>
    <w:p>
      <w:pPr>
        <w:pStyle w:val="BodyText"/>
        <w:rPr/>
      </w:pPr>
      <w:r/>
    </w:p>
    <w:p>
      <w:pPr>
        <w:sectPr>
          <w:footerReference w:type="default" r:id="rId26"/>
          <w:pgSz w:w="11906" w:h="16839"/>
          <w:pgMar w:top="400" w:right="1029" w:bottom="1377" w:left="1687" w:header="0" w:footer="1212" w:gutter="0"/>
        </w:sectPr>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16"/>
        <w:spacing w:before="78" w:line="221" w:lineRule="auto"/>
        <w:outlineLvl w:val="0"/>
        <w:rPr>
          <w:rFonts w:ascii="SimHei" w:hAnsi="SimHei" w:eastAsia="SimHei" w:cs="SimHei"/>
          <w:sz w:val="24"/>
          <w:szCs w:val="24"/>
        </w:rPr>
      </w:pPr>
      <w:bookmarkStart w:name="bookmark42" w:id="87"/>
      <w:bookmarkEnd w:id="87"/>
      <w:bookmarkStart w:name="bookmark41" w:id="88"/>
      <w:bookmarkEnd w:id="88"/>
      <w:r>
        <w:rPr>
          <w:rFonts w:ascii="SimHei" w:hAnsi="SimHei" w:eastAsia="SimHei" w:cs="SimHei"/>
          <w:sz w:val="24"/>
          <w:szCs w:val="24"/>
          <w:b/>
          <w:bCs/>
          <w:spacing w:val="-4"/>
        </w:rPr>
        <w:t>4.6.</w:t>
      </w:r>
      <w:r>
        <w:rPr>
          <w:rFonts w:ascii="SimHei" w:hAnsi="SimHei" w:eastAsia="SimHei" w:cs="SimHei"/>
          <w:sz w:val="24"/>
          <w:szCs w:val="24"/>
          <w:spacing w:val="-24"/>
        </w:rPr>
        <w:t xml:space="preserve"> </w:t>
      </w:r>
      <w:r>
        <w:rPr>
          <w:rFonts w:ascii="SimHei" w:hAnsi="SimHei" w:eastAsia="SimHei" w:cs="SimHei"/>
          <w:sz w:val="24"/>
          <w:szCs w:val="24"/>
          <w:b/>
          <w:bCs/>
          <w:spacing w:val="-4"/>
        </w:rPr>
        <w:t>业务信息</w:t>
      </w:r>
    </w:p>
    <w:p>
      <w:pPr>
        <w:pStyle w:val="BodyText"/>
        <w:spacing w:line="347" w:lineRule="auto"/>
        <w:rPr/>
      </w:pPr>
      <w:r/>
    </w:p>
    <w:p>
      <w:pPr>
        <w:ind w:left="23"/>
        <w:spacing w:before="65" w:line="228" w:lineRule="auto"/>
        <w:rPr>
          <w:rFonts w:ascii="SimSun" w:hAnsi="SimSun" w:eastAsia="SimSun" w:cs="SimSun"/>
          <w:sz w:val="20"/>
          <w:szCs w:val="20"/>
        </w:rPr>
      </w:pPr>
      <w:r>
        <w:rPr>
          <w:rFonts w:ascii="SimSun" w:hAnsi="SimSun" w:eastAsia="SimSun" w:cs="SimSun"/>
          <w:sz w:val="20"/>
          <w:szCs w:val="20"/>
        </w:rPr>
        <w:t>无</w:t>
      </w:r>
    </w:p>
    <w:p>
      <w:pPr>
        <w:pStyle w:val="BodyText"/>
        <w:spacing w:line="245" w:lineRule="auto"/>
        <w:rPr/>
      </w:pPr>
      <w:r/>
    </w:p>
    <w:p>
      <w:pPr>
        <w:pStyle w:val="BodyText"/>
        <w:spacing w:line="246" w:lineRule="auto"/>
        <w:rPr/>
      </w:pPr>
      <w:r/>
    </w:p>
    <w:p>
      <w:pPr>
        <w:ind w:left="18"/>
        <w:spacing w:before="91" w:line="223" w:lineRule="auto"/>
        <w:outlineLvl w:val="0"/>
        <w:rPr>
          <w:rFonts w:ascii="SimHei" w:hAnsi="SimHei" w:eastAsia="SimHei" w:cs="SimHei"/>
          <w:sz w:val="28"/>
          <w:szCs w:val="28"/>
        </w:rPr>
      </w:pPr>
      <w:bookmarkStart w:name="bookmark44" w:id="89"/>
      <w:bookmarkEnd w:id="89"/>
      <w:bookmarkStart w:name="bookmark46" w:id="90"/>
      <w:bookmarkEnd w:id="90"/>
      <w:bookmarkStart w:name="bookmark43" w:id="91"/>
      <w:bookmarkEnd w:id="91"/>
      <w:r>
        <w:rPr>
          <w:rFonts w:ascii="SimHei" w:hAnsi="SimHei" w:eastAsia="SimHei" w:cs="SimHei"/>
          <w:sz w:val="28"/>
          <w:szCs w:val="28"/>
          <w:b/>
          <w:bCs/>
          <w:spacing w:val="-2"/>
        </w:rPr>
        <w:t>5.</w:t>
      </w:r>
      <w:r>
        <w:rPr>
          <w:rFonts w:ascii="SimHei" w:hAnsi="SimHei" w:eastAsia="SimHei" w:cs="SimHei"/>
          <w:sz w:val="28"/>
          <w:szCs w:val="28"/>
          <w:spacing w:val="-2"/>
        </w:rPr>
        <w:t xml:space="preserve"> </w:t>
      </w:r>
      <w:r>
        <w:rPr>
          <w:rFonts w:ascii="SimHei" w:hAnsi="SimHei" w:eastAsia="SimHei" w:cs="SimHei"/>
          <w:sz w:val="28"/>
          <w:szCs w:val="28"/>
          <w:b/>
          <w:bCs/>
          <w:spacing w:val="-2"/>
        </w:rPr>
        <w:t>共享融合需求分析</w:t>
      </w:r>
    </w:p>
    <w:p>
      <w:pPr>
        <w:pStyle w:val="BodyText"/>
        <w:spacing w:line="245" w:lineRule="auto"/>
        <w:rPr/>
      </w:pPr>
      <w:r/>
    </w:p>
    <w:p>
      <w:pPr>
        <w:pStyle w:val="BodyText"/>
        <w:spacing w:line="246" w:lineRule="auto"/>
        <w:rPr/>
      </w:pPr>
      <w:r/>
    </w:p>
    <w:p>
      <w:pPr>
        <w:ind w:left="23"/>
        <w:spacing w:before="65" w:line="228" w:lineRule="auto"/>
        <w:rPr>
          <w:rFonts w:ascii="SimSun" w:hAnsi="SimSun" w:eastAsia="SimSun" w:cs="SimSun"/>
          <w:sz w:val="20"/>
          <w:szCs w:val="20"/>
        </w:rPr>
      </w:pPr>
      <w:r>
        <w:rPr>
          <w:rFonts w:ascii="SimSun" w:hAnsi="SimSun" w:eastAsia="SimSun" w:cs="SimSun"/>
          <w:sz w:val="20"/>
          <w:szCs w:val="20"/>
        </w:rPr>
        <w:t>无</w:t>
      </w:r>
    </w:p>
    <w:p>
      <w:pPr>
        <w:pStyle w:val="BodyText"/>
        <w:spacing w:line="344" w:lineRule="auto"/>
        <w:rPr/>
      </w:pPr>
      <w:r/>
    </w:p>
    <w:p>
      <w:pPr>
        <w:ind w:left="17"/>
        <w:spacing w:before="78" w:line="222" w:lineRule="auto"/>
        <w:outlineLvl w:val="0"/>
        <w:rPr>
          <w:rFonts w:ascii="SimHei" w:hAnsi="SimHei" w:eastAsia="SimHei" w:cs="SimHei"/>
          <w:sz w:val="24"/>
          <w:szCs w:val="24"/>
        </w:rPr>
      </w:pPr>
      <w:bookmarkStart w:name="bookmark45" w:id="92"/>
      <w:bookmarkEnd w:id="92"/>
      <w:r>
        <w:rPr>
          <w:rFonts w:ascii="SimHei" w:hAnsi="SimHei" w:eastAsia="SimHei" w:cs="SimHei"/>
          <w:sz w:val="24"/>
          <w:szCs w:val="24"/>
          <w:b/>
          <w:bCs/>
          <w:spacing w:val="-2"/>
        </w:rPr>
        <w:t>5.1.</w:t>
      </w:r>
      <w:r>
        <w:rPr>
          <w:rFonts w:ascii="SimHei" w:hAnsi="SimHei" w:eastAsia="SimHei" w:cs="SimHei"/>
          <w:sz w:val="24"/>
          <w:szCs w:val="24"/>
          <w:spacing w:val="-27"/>
        </w:rPr>
        <w:t xml:space="preserve"> </w:t>
      </w:r>
      <w:r>
        <w:rPr>
          <w:rFonts w:ascii="SimHei" w:hAnsi="SimHei" w:eastAsia="SimHei" w:cs="SimHei"/>
          <w:sz w:val="24"/>
          <w:szCs w:val="24"/>
          <w:b/>
          <w:bCs/>
          <w:spacing w:val="-2"/>
        </w:rPr>
        <w:t>共享融合需求一</w:t>
      </w:r>
    </w:p>
    <w:p>
      <w:pPr>
        <w:pStyle w:val="BodyText"/>
        <w:spacing w:line="352" w:lineRule="auto"/>
        <w:rPr/>
      </w:pPr>
      <w:r/>
    </w:p>
    <w:p>
      <w:pPr>
        <w:pStyle w:val="BodyText"/>
        <w:ind w:left="3291"/>
        <w:spacing w:before="61" w:line="231" w:lineRule="auto"/>
        <w:rPr>
          <w:rFonts w:ascii="SimHei" w:hAnsi="SimHei" w:eastAsia="SimHei" w:cs="SimHei"/>
          <w:sz w:val="19"/>
          <w:szCs w:val="19"/>
        </w:rPr>
      </w:pPr>
      <w:r>
        <w:rPr>
          <w:rFonts w:ascii="SimHei" w:hAnsi="SimHei" w:eastAsia="SimHei" w:cs="SimHei"/>
          <w:sz w:val="19"/>
          <w:szCs w:val="19"/>
          <w:spacing w:val="4"/>
        </w:rPr>
        <w:t>表</w:t>
      </w:r>
      <w:r>
        <w:rPr>
          <w:rFonts w:ascii="SimHei" w:hAnsi="SimHei" w:eastAsia="SimHei" w:cs="SimHei"/>
          <w:sz w:val="19"/>
          <w:szCs w:val="19"/>
          <w:spacing w:val="32"/>
        </w:rPr>
        <w:t xml:space="preserve"> </w:t>
      </w:r>
      <w:r>
        <w:rPr>
          <w:sz w:val="19"/>
          <w:szCs w:val="19"/>
          <w:spacing w:val="4"/>
        </w:rPr>
        <w:t>10 </w:t>
      </w:r>
      <w:r>
        <w:rPr>
          <w:rFonts w:ascii="SimHei" w:hAnsi="SimHei" w:eastAsia="SimHei" w:cs="SimHei"/>
          <w:sz w:val="19"/>
          <w:szCs w:val="19"/>
          <w:spacing w:val="4"/>
        </w:rPr>
        <w:t>共享融合需求</w:t>
      </w:r>
    </w:p>
    <w:p>
      <w:pPr>
        <w:spacing w:line="178" w:lineRule="exact"/>
        <w:rPr/>
      </w:pPr>
      <w:r/>
    </w:p>
    <w:tbl>
      <w:tblPr>
        <w:tblStyle w:val="TableNormal"/>
        <w:tblW w:w="8418"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69"/>
        <w:gridCol w:w="2460"/>
        <w:gridCol w:w="2441"/>
        <w:gridCol w:w="2048"/>
      </w:tblGrid>
      <w:tr>
        <w:trPr>
          <w:trHeight w:val="372" w:hRule="atLeast"/>
        </w:trPr>
        <w:tc>
          <w:tcPr>
            <w:shd w:val="clear" w:fill="D9D9D9"/>
            <w:tcW w:w="1469" w:type="dxa"/>
            <w:vAlign w:val="top"/>
          </w:tcPr>
          <w:p>
            <w:pPr>
              <w:pStyle w:val="TableText"/>
              <w:ind w:left="127"/>
              <w:spacing w:before="54" w:line="228" w:lineRule="auto"/>
              <w:rPr/>
            </w:pPr>
            <w:r>
              <w:rPr>
                <w:spacing w:val="4"/>
              </w:rPr>
              <w:t>需求部门</w:t>
            </w:r>
          </w:p>
        </w:tc>
        <w:tc>
          <w:tcPr>
            <w:tcW w:w="2460" w:type="dxa"/>
            <w:vAlign w:val="top"/>
          </w:tcPr>
          <w:p>
            <w:pPr>
              <w:rPr>
                <w:rFonts w:ascii="Arial"/>
                <w:sz w:val="21"/>
              </w:rPr>
            </w:pPr>
            <w:r/>
          </w:p>
        </w:tc>
        <w:tc>
          <w:tcPr>
            <w:shd w:val="clear" w:fill="D9D9D9"/>
            <w:tcW w:w="2441" w:type="dxa"/>
            <w:vAlign w:val="top"/>
          </w:tcPr>
          <w:p>
            <w:pPr>
              <w:pStyle w:val="TableText"/>
              <w:ind w:left="113"/>
              <w:spacing w:before="54" w:line="228" w:lineRule="auto"/>
              <w:rPr/>
            </w:pPr>
            <w:r>
              <w:rPr>
                <w:spacing w:val="7"/>
              </w:rPr>
              <w:t>配合部门</w:t>
            </w:r>
          </w:p>
        </w:tc>
        <w:tc>
          <w:tcPr>
            <w:tcW w:w="2048" w:type="dxa"/>
            <w:vAlign w:val="top"/>
          </w:tcPr>
          <w:p>
            <w:pPr>
              <w:rPr>
                <w:rFonts w:ascii="Arial"/>
                <w:sz w:val="21"/>
              </w:rPr>
            </w:pPr>
            <w:r/>
          </w:p>
        </w:tc>
      </w:tr>
      <w:tr>
        <w:trPr>
          <w:trHeight w:val="316" w:hRule="atLeast"/>
        </w:trPr>
        <w:tc>
          <w:tcPr>
            <w:shd w:val="clear" w:fill="D9D9D9"/>
            <w:tcW w:w="1469" w:type="dxa"/>
            <w:vAlign w:val="top"/>
          </w:tcPr>
          <w:p>
            <w:pPr>
              <w:pStyle w:val="TableText"/>
              <w:ind w:left="127"/>
              <w:spacing w:before="50" w:line="228" w:lineRule="auto"/>
              <w:rPr/>
            </w:pPr>
            <w:r>
              <w:rPr>
                <w:spacing w:val="4"/>
              </w:rPr>
              <w:t>需求系统</w:t>
            </w:r>
          </w:p>
        </w:tc>
        <w:tc>
          <w:tcPr>
            <w:tcW w:w="2460" w:type="dxa"/>
            <w:vAlign w:val="top"/>
          </w:tcPr>
          <w:p>
            <w:pPr>
              <w:rPr>
                <w:rFonts w:ascii="Arial"/>
                <w:sz w:val="21"/>
              </w:rPr>
            </w:pPr>
            <w:r/>
          </w:p>
        </w:tc>
        <w:tc>
          <w:tcPr>
            <w:shd w:val="clear" w:fill="D9D9D9"/>
            <w:tcW w:w="2441" w:type="dxa"/>
            <w:vAlign w:val="top"/>
          </w:tcPr>
          <w:p>
            <w:pPr>
              <w:pStyle w:val="TableText"/>
              <w:ind w:left="113"/>
              <w:spacing w:before="50" w:line="229" w:lineRule="auto"/>
              <w:rPr/>
            </w:pPr>
            <w:r>
              <w:rPr>
                <w:spacing w:val="7"/>
              </w:rPr>
              <w:t>配合系统</w:t>
            </w:r>
          </w:p>
        </w:tc>
        <w:tc>
          <w:tcPr>
            <w:tcW w:w="2048" w:type="dxa"/>
            <w:vAlign w:val="top"/>
          </w:tcPr>
          <w:p>
            <w:pPr>
              <w:rPr>
                <w:rFonts w:ascii="Arial"/>
                <w:sz w:val="21"/>
              </w:rPr>
            </w:pPr>
            <w:r/>
          </w:p>
        </w:tc>
      </w:tr>
      <w:tr>
        <w:trPr>
          <w:trHeight w:val="365" w:hRule="atLeast"/>
        </w:trPr>
        <w:tc>
          <w:tcPr>
            <w:shd w:val="clear" w:fill="D9D9D9"/>
            <w:tcW w:w="1469" w:type="dxa"/>
            <w:vAlign w:val="top"/>
          </w:tcPr>
          <w:p>
            <w:pPr>
              <w:pStyle w:val="TableText"/>
              <w:ind w:left="117"/>
              <w:spacing w:before="53" w:line="228" w:lineRule="auto"/>
              <w:rPr/>
            </w:pPr>
            <w:r>
              <w:rPr>
                <w:spacing w:val="6"/>
              </w:rPr>
              <w:t>涉及流程</w:t>
            </w:r>
          </w:p>
        </w:tc>
        <w:tc>
          <w:tcPr>
            <w:tcW w:w="6949" w:type="dxa"/>
            <w:vAlign w:val="top"/>
            <w:gridSpan w:val="3"/>
          </w:tcPr>
          <w:p>
            <w:pPr>
              <w:rPr>
                <w:rFonts w:ascii="Arial"/>
                <w:sz w:val="21"/>
              </w:rPr>
            </w:pPr>
            <w:r/>
          </w:p>
        </w:tc>
      </w:tr>
      <w:tr>
        <w:trPr>
          <w:trHeight w:val="509" w:hRule="atLeast"/>
        </w:trPr>
        <w:tc>
          <w:tcPr>
            <w:shd w:val="clear" w:fill="D9D9D9"/>
            <w:tcW w:w="1469" w:type="dxa"/>
            <w:vAlign w:val="top"/>
          </w:tcPr>
          <w:p>
            <w:pPr>
              <w:pStyle w:val="TableText"/>
              <w:ind w:left="127"/>
              <w:spacing w:before="52" w:line="228" w:lineRule="auto"/>
              <w:rPr/>
            </w:pPr>
            <w:r>
              <w:rPr>
                <w:spacing w:val="4"/>
              </w:rPr>
              <w:t>需求说明</w:t>
            </w:r>
          </w:p>
        </w:tc>
        <w:tc>
          <w:tcPr>
            <w:tcW w:w="6949" w:type="dxa"/>
            <w:vAlign w:val="top"/>
            <w:gridSpan w:val="3"/>
          </w:tcPr>
          <w:p>
            <w:pPr>
              <w:rPr>
                <w:rFonts w:ascii="Arial"/>
                <w:sz w:val="21"/>
              </w:rPr>
            </w:pPr>
            <w:r/>
          </w:p>
        </w:tc>
      </w:tr>
      <w:tr>
        <w:trPr>
          <w:trHeight w:val="416" w:hRule="atLeast"/>
        </w:trPr>
        <w:tc>
          <w:tcPr>
            <w:shd w:val="clear" w:fill="D9D9D9"/>
            <w:tcW w:w="1469" w:type="dxa"/>
            <w:vAlign w:val="top"/>
          </w:tcPr>
          <w:p>
            <w:pPr>
              <w:pStyle w:val="TableText"/>
              <w:ind w:left="116"/>
              <w:spacing w:before="54" w:line="228" w:lineRule="auto"/>
              <w:rPr/>
            </w:pPr>
            <w:r>
              <w:rPr>
                <w:spacing w:val="7"/>
              </w:rPr>
              <w:t>流程说明</w:t>
            </w:r>
          </w:p>
        </w:tc>
        <w:tc>
          <w:tcPr>
            <w:tcW w:w="6949" w:type="dxa"/>
            <w:vAlign w:val="top"/>
            <w:gridSpan w:val="3"/>
          </w:tcPr>
          <w:p>
            <w:pPr>
              <w:rPr>
                <w:rFonts w:ascii="Arial"/>
                <w:sz w:val="21"/>
              </w:rPr>
            </w:pPr>
            <w:r/>
          </w:p>
        </w:tc>
      </w:tr>
      <w:tr>
        <w:trPr>
          <w:trHeight w:val="428" w:hRule="atLeast"/>
        </w:trPr>
        <w:tc>
          <w:tcPr>
            <w:shd w:val="clear" w:fill="D9D9D9"/>
            <w:tcW w:w="1469" w:type="dxa"/>
            <w:vAlign w:val="top"/>
          </w:tcPr>
          <w:p>
            <w:pPr>
              <w:pStyle w:val="TableText"/>
              <w:ind w:left="115"/>
              <w:spacing w:before="55" w:line="228" w:lineRule="auto"/>
              <w:rPr/>
            </w:pPr>
            <w:r>
              <w:rPr>
                <w:spacing w:val="7"/>
              </w:rPr>
              <w:t>逻辑说明</w:t>
            </w:r>
          </w:p>
        </w:tc>
        <w:tc>
          <w:tcPr>
            <w:tcW w:w="6949" w:type="dxa"/>
            <w:vAlign w:val="top"/>
            <w:gridSpan w:val="3"/>
          </w:tcPr>
          <w:p>
            <w:pPr>
              <w:rPr>
                <w:rFonts w:ascii="Arial"/>
                <w:sz w:val="21"/>
              </w:rPr>
            </w:pPr>
            <w:r/>
          </w:p>
        </w:tc>
      </w:tr>
    </w:tbl>
    <w:p>
      <w:pPr>
        <w:pStyle w:val="BodyText"/>
        <w:spacing w:line="479" w:lineRule="auto"/>
        <w:rPr/>
      </w:pPr>
      <w:r/>
    </w:p>
    <w:p>
      <w:pPr>
        <w:ind w:left="23"/>
        <w:spacing w:before="92" w:line="223" w:lineRule="auto"/>
        <w:outlineLvl w:val="0"/>
        <w:rPr>
          <w:rFonts w:ascii="SimHei" w:hAnsi="SimHei" w:eastAsia="SimHei" w:cs="SimHei"/>
          <w:sz w:val="28"/>
          <w:szCs w:val="28"/>
        </w:rPr>
      </w:pPr>
      <w:bookmarkStart w:name="bookmark48" w:id="93"/>
      <w:bookmarkEnd w:id="93"/>
      <w:bookmarkStart w:name="bookmark50" w:id="94"/>
      <w:bookmarkEnd w:id="94"/>
      <w:bookmarkStart w:name="bookmark47" w:id="95"/>
      <w:bookmarkEnd w:id="95"/>
      <w:r>
        <w:rPr>
          <w:rFonts w:ascii="SimHei" w:hAnsi="SimHei" w:eastAsia="SimHei" w:cs="SimHei"/>
          <w:sz w:val="28"/>
          <w:szCs w:val="28"/>
          <w:b/>
          <w:bCs/>
          <w:spacing w:val="-5"/>
        </w:rPr>
        <w:t>6.</w:t>
      </w:r>
      <w:r>
        <w:rPr>
          <w:rFonts w:ascii="SimHei" w:hAnsi="SimHei" w:eastAsia="SimHei" w:cs="SimHei"/>
          <w:sz w:val="28"/>
          <w:szCs w:val="28"/>
          <w:spacing w:val="18"/>
        </w:rPr>
        <w:t xml:space="preserve"> </w:t>
      </w:r>
      <w:r>
        <w:rPr>
          <w:rFonts w:ascii="SimHei" w:hAnsi="SimHei" w:eastAsia="SimHei" w:cs="SimHei"/>
          <w:sz w:val="28"/>
          <w:szCs w:val="28"/>
          <w:b/>
          <w:bCs/>
          <w:spacing w:val="-5"/>
        </w:rPr>
        <w:t>非功能性需求</w:t>
      </w:r>
    </w:p>
    <w:p>
      <w:pPr>
        <w:pStyle w:val="BodyText"/>
        <w:spacing w:line="287" w:lineRule="auto"/>
        <w:rPr/>
      </w:pPr>
      <w:r/>
    </w:p>
    <w:p>
      <w:pPr>
        <w:pStyle w:val="BodyText"/>
        <w:spacing w:line="287" w:lineRule="auto"/>
        <w:rPr/>
      </w:pPr>
      <w:r/>
    </w:p>
    <w:p>
      <w:pPr>
        <w:ind w:left="22"/>
        <w:spacing w:before="79" w:line="222" w:lineRule="auto"/>
        <w:outlineLvl w:val="0"/>
        <w:rPr>
          <w:rFonts w:ascii="SimHei" w:hAnsi="SimHei" w:eastAsia="SimHei" w:cs="SimHei"/>
          <w:sz w:val="24"/>
          <w:szCs w:val="24"/>
        </w:rPr>
      </w:pPr>
      <w:bookmarkStart w:name="bookmark49" w:id="96"/>
      <w:bookmarkEnd w:id="96"/>
      <w:r>
        <w:rPr>
          <w:rFonts w:ascii="SimHei" w:hAnsi="SimHei" w:eastAsia="SimHei" w:cs="SimHei"/>
          <w:sz w:val="24"/>
          <w:szCs w:val="24"/>
          <w:b/>
          <w:bCs/>
          <w:spacing w:val="-5"/>
        </w:rPr>
        <w:t>6.1.</w:t>
      </w:r>
      <w:r>
        <w:rPr>
          <w:rFonts w:ascii="SimHei" w:hAnsi="SimHei" w:eastAsia="SimHei" w:cs="SimHei"/>
          <w:sz w:val="24"/>
          <w:szCs w:val="24"/>
          <w:spacing w:val="-21"/>
        </w:rPr>
        <w:t xml:space="preserve"> </w:t>
      </w:r>
      <w:r>
        <w:rPr>
          <w:rFonts w:ascii="SimHei" w:hAnsi="SimHei" w:eastAsia="SimHei" w:cs="SimHei"/>
          <w:sz w:val="24"/>
          <w:szCs w:val="24"/>
          <w:b/>
          <w:bCs/>
          <w:spacing w:val="-5"/>
        </w:rPr>
        <w:t>部署环境</w:t>
      </w:r>
    </w:p>
    <w:p>
      <w:pPr>
        <w:pStyle w:val="BodyText"/>
        <w:spacing w:line="355" w:lineRule="auto"/>
        <w:rPr/>
      </w:pPr>
      <w:r/>
    </w:p>
    <w:p>
      <w:pPr>
        <w:pStyle w:val="BodyText"/>
        <w:ind w:left="3325"/>
        <w:spacing w:before="62" w:line="230"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15"/>
        </w:rPr>
        <w:t xml:space="preserve"> </w:t>
      </w:r>
      <w:r>
        <w:rPr>
          <w:sz w:val="19"/>
          <w:szCs w:val="19"/>
          <w:spacing w:val="2"/>
        </w:rPr>
        <w:t>11 </w:t>
      </w:r>
      <w:r>
        <w:rPr>
          <w:rFonts w:ascii="SimHei" w:hAnsi="SimHei" w:eastAsia="SimHei" w:cs="SimHei"/>
          <w:sz w:val="19"/>
          <w:szCs w:val="19"/>
          <w:spacing w:val="2"/>
        </w:rPr>
        <w:t>硬件部署环境</w:t>
      </w:r>
    </w:p>
    <w:p>
      <w:pPr>
        <w:spacing w:line="178" w:lineRule="exact"/>
        <w:rPr/>
      </w:pPr>
      <w:r/>
    </w:p>
    <w:tbl>
      <w:tblPr>
        <w:tblStyle w:val="TableNormal"/>
        <w:tblW w:w="8192" w:type="dxa"/>
        <w:tblInd w:w="1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42"/>
        <w:gridCol w:w="1133"/>
        <w:gridCol w:w="5054"/>
        <w:gridCol w:w="1263"/>
      </w:tblGrid>
      <w:tr>
        <w:trPr>
          <w:trHeight w:val="477" w:hRule="atLeast"/>
        </w:trPr>
        <w:tc>
          <w:tcPr>
            <w:shd w:val="clear" w:fill="D8D8D8"/>
            <w:tcW w:w="742" w:type="dxa"/>
            <w:vAlign w:val="top"/>
          </w:tcPr>
          <w:p>
            <w:pPr>
              <w:pStyle w:val="TableText"/>
              <w:ind w:left="115"/>
              <w:spacing w:before="133" w:line="229" w:lineRule="auto"/>
              <w:rPr/>
            </w:pPr>
            <w:r>
              <w:rPr>
                <w:spacing w:val="5"/>
              </w:rPr>
              <w:t>序号</w:t>
            </w:r>
          </w:p>
        </w:tc>
        <w:tc>
          <w:tcPr>
            <w:shd w:val="clear" w:fill="D8D8D8"/>
            <w:tcW w:w="1133" w:type="dxa"/>
            <w:vAlign w:val="top"/>
          </w:tcPr>
          <w:p>
            <w:pPr>
              <w:pStyle w:val="TableText"/>
              <w:ind w:left="113"/>
              <w:spacing w:before="133" w:line="230" w:lineRule="auto"/>
              <w:rPr/>
            </w:pPr>
            <w:r>
              <w:rPr>
                <w:spacing w:val="3"/>
              </w:rPr>
              <w:t>名称</w:t>
            </w:r>
          </w:p>
        </w:tc>
        <w:tc>
          <w:tcPr>
            <w:shd w:val="clear" w:fill="D8D8D8"/>
            <w:tcW w:w="5054" w:type="dxa"/>
            <w:vAlign w:val="top"/>
          </w:tcPr>
          <w:p>
            <w:pPr>
              <w:pStyle w:val="TableText"/>
              <w:ind w:left="113"/>
              <w:spacing w:before="133" w:line="228" w:lineRule="auto"/>
              <w:rPr/>
            </w:pPr>
            <w:r>
              <w:rPr>
                <w:spacing w:val="7"/>
              </w:rPr>
              <w:t>规格型号</w:t>
            </w:r>
          </w:p>
        </w:tc>
        <w:tc>
          <w:tcPr>
            <w:shd w:val="clear" w:fill="D8D8D8"/>
            <w:tcW w:w="1263" w:type="dxa"/>
            <w:vAlign w:val="top"/>
          </w:tcPr>
          <w:p>
            <w:pPr>
              <w:pStyle w:val="TableText"/>
              <w:ind w:left="117"/>
              <w:spacing w:before="133" w:line="228" w:lineRule="auto"/>
              <w:rPr/>
            </w:pPr>
            <w:r>
              <w:rPr>
                <w:spacing w:val="3"/>
              </w:rPr>
              <w:t>数量</w:t>
            </w:r>
          </w:p>
        </w:tc>
      </w:tr>
      <w:tr>
        <w:trPr>
          <w:trHeight w:val="1875" w:hRule="atLeast"/>
        </w:trPr>
        <w:tc>
          <w:tcPr>
            <w:tcW w:w="742" w:type="dxa"/>
            <w:vAlign w:val="top"/>
          </w:tcPr>
          <w:p>
            <w:pPr>
              <w:pStyle w:val="TableText"/>
              <w:ind w:left="131"/>
              <w:spacing w:before="161" w:line="189" w:lineRule="auto"/>
              <w:rPr/>
            </w:pPr>
            <w:r>
              <w:rPr/>
              <w:t>1</w:t>
            </w:r>
          </w:p>
        </w:tc>
        <w:tc>
          <w:tcPr>
            <w:tcW w:w="1133" w:type="dxa"/>
            <w:vAlign w:val="top"/>
          </w:tcPr>
          <w:p>
            <w:pPr>
              <w:pStyle w:val="TableText"/>
              <w:ind w:left="110"/>
              <w:spacing w:before="128" w:line="228" w:lineRule="auto"/>
              <w:rPr/>
            </w:pPr>
            <w:r>
              <w:rPr>
                <w:spacing w:val="6"/>
              </w:rPr>
              <w:t>服务器</w:t>
            </w:r>
          </w:p>
        </w:tc>
        <w:tc>
          <w:tcPr>
            <w:tcW w:w="5054" w:type="dxa"/>
            <w:vAlign w:val="top"/>
          </w:tcPr>
          <w:p>
            <w:pPr>
              <w:pStyle w:val="TableText"/>
              <w:ind w:left="113"/>
              <w:spacing w:before="128" w:line="228" w:lineRule="auto"/>
              <w:rPr/>
            </w:pPr>
            <w:r>
              <w:rPr>
                <w:spacing w:val="6"/>
              </w:rPr>
              <w:t>8*2.5</w:t>
            </w:r>
            <w:r>
              <w:rPr>
                <w:spacing w:val="-30"/>
              </w:rPr>
              <w:t xml:space="preserve"> </w:t>
            </w:r>
            <w:r>
              <w:rPr>
                <w:spacing w:val="6"/>
              </w:rPr>
              <w:t>盘（2*英特尔至强银牌</w:t>
            </w:r>
          </w:p>
          <w:p>
            <w:pPr>
              <w:pStyle w:val="TableText"/>
              <w:ind w:left="112"/>
              <w:spacing w:before="221" w:line="228" w:lineRule="auto"/>
              <w:rPr/>
            </w:pPr>
            <w:r>
              <w:rPr>
                <w:spacing w:val="7"/>
              </w:rPr>
              <w:t>4110(2.1</w:t>
            </w:r>
            <w:r>
              <w:rPr/>
              <w:t>GHz</w:t>
            </w:r>
            <w:r>
              <w:rPr>
                <w:spacing w:val="7"/>
              </w:rPr>
              <w:t>/8-</w:t>
            </w:r>
            <w:r>
              <w:rPr/>
              <w:t>core</w:t>
            </w:r>
            <w:r>
              <w:rPr>
                <w:spacing w:val="7"/>
              </w:rPr>
              <w:t>/11</w:t>
            </w:r>
            <w:r>
              <w:rPr/>
              <w:t>MB</w:t>
            </w:r>
            <w:r>
              <w:rPr>
                <w:spacing w:val="7"/>
              </w:rPr>
              <w:t>/85W)处理器(含散热</w:t>
            </w:r>
          </w:p>
          <w:p>
            <w:pPr>
              <w:pStyle w:val="TableText"/>
              <w:ind w:left="112" w:right="51" w:firstLine="5"/>
              <w:spacing w:before="221" w:line="369" w:lineRule="auto"/>
              <w:rPr/>
            </w:pPr>
            <w:r>
              <w:rPr>
                <w:spacing w:val="1"/>
              </w:rPr>
              <w:t>片)</w:t>
            </w:r>
            <w:r>
              <w:rPr/>
              <w:t>CPU</w:t>
            </w:r>
            <w:r>
              <w:rPr>
                <w:spacing w:val="1"/>
              </w:rPr>
              <w:t>,64G</w:t>
            </w:r>
            <w:r>
              <w:rPr>
                <w:spacing w:val="40"/>
              </w:rPr>
              <w:t xml:space="preserve"> </w:t>
            </w:r>
            <w:r>
              <w:rPr>
                <w:spacing w:val="1"/>
              </w:rPr>
              <w:t>内存，430</w:t>
            </w:r>
            <w:r>
              <w:rPr>
                <w:spacing w:val="-25"/>
              </w:rPr>
              <w:t xml:space="preserve"> </w:t>
            </w:r>
            <w:r>
              <w:rPr>
                <w:spacing w:val="1"/>
              </w:rPr>
              <w:t>1</w:t>
            </w:r>
            <w:r>
              <w:rPr/>
              <w:t>G</w:t>
            </w:r>
            <w:r>
              <w:rPr>
                <w:spacing w:val="-42"/>
              </w:rPr>
              <w:t xml:space="preserve"> </w:t>
            </w:r>
            <w:r>
              <w:rPr/>
              <w:t>RAID</w:t>
            </w:r>
            <w:r>
              <w:rPr>
                <w:spacing w:val="-38"/>
              </w:rPr>
              <w:t xml:space="preserve"> </w:t>
            </w:r>
            <w:r>
              <w:rPr>
                <w:spacing w:val="1"/>
              </w:rPr>
              <w:t>卡，3*1.2</w:t>
            </w:r>
            <w:r>
              <w:rPr/>
              <w:t>T</w:t>
            </w:r>
            <w:r>
              <w:rPr>
                <w:spacing w:val="-39"/>
              </w:rPr>
              <w:t xml:space="preserve"> </w:t>
            </w:r>
            <w:r>
              <w:rPr/>
              <w:t>SAS</w:t>
            </w:r>
            <w:r>
              <w:rPr>
                <w:spacing w:val="-41"/>
              </w:rPr>
              <w:t xml:space="preserve"> </w:t>
            </w:r>
            <w:r>
              <w:rPr>
                <w:spacing w:val="1"/>
              </w:rPr>
              <w:t>硬盘，</w:t>
            </w:r>
            <w:r>
              <w:rPr/>
              <w:t xml:space="preserve"> </w:t>
            </w:r>
            <w:r>
              <w:rPr>
                <w:spacing w:val="3"/>
              </w:rPr>
              <w:t>4*</w:t>
            </w:r>
            <w:r>
              <w:rPr/>
              <w:t>GE</w:t>
            </w:r>
            <w:r>
              <w:rPr>
                <w:spacing w:val="3"/>
              </w:rPr>
              <w:t>,2*550W</w:t>
            </w:r>
            <w:r>
              <w:rPr>
                <w:spacing w:val="-16"/>
              </w:rPr>
              <w:t xml:space="preserve"> </w:t>
            </w:r>
            <w:r>
              <w:rPr>
                <w:spacing w:val="3"/>
              </w:rPr>
              <w:t>电源</w:t>
            </w:r>
          </w:p>
        </w:tc>
        <w:tc>
          <w:tcPr>
            <w:tcW w:w="1263" w:type="dxa"/>
            <w:vAlign w:val="top"/>
          </w:tcPr>
          <w:p>
            <w:pPr>
              <w:pStyle w:val="TableText"/>
              <w:ind w:left="118"/>
              <w:spacing w:before="161" w:line="189" w:lineRule="auto"/>
              <w:rPr/>
            </w:pPr>
            <w:r>
              <w:rPr/>
              <w:t>2</w:t>
            </w:r>
          </w:p>
        </w:tc>
      </w:tr>
      <w:tr>
        <w:trPr>
          <w:trHeight w:val="1877" w:hRule="atLeast"/>
        </w:trPr>
        <w:tc>
          <w:tcPr>
            <w:tcW w:w="742" w:type="dxa"/>
            <w:vAlign w:val="top"/>
          </w:tcPr>
          <w:p>
            <w:pPr>
              <w:pStyle w:val="TableText"/>
              <w:ind w:left="118"/>
              <w:spacing w:before="103" w:line="189" w:lineRule="auto"/>
              <w:rPr/>
            </w:pPr>
            <w:r>
              <w:rPr/>
              <w:t>2</w:t>
            </w:r>
          </w:p>
        </w:tc>
        <w:tc>
          <w:tcPr>
            <w:tcW w:w="1133" w:type="dxa"/>
            <w:vAlign w:val="top"/>
          </w:tcPr>
          <w:p>
            <w:pPr>
              <w:pStyle w:val="TableText"/>
              <w:ind w:left="110"/>
              <w:spacing w:before="70" w:line="228" w:lineRule="auto"/>
              <w:rPr/>
            </w:pPr>
            <w:r>
              <w:rPr>
                <w:spacing w:val="6"/>
              </w:rPr>
              <w:t>服务器</w:t>
            </w:r>
          </w:p>
        </w:tc>
        <w:tc>
          <w:tcPr>
            <w:tcW w:w="5054" w:type="dxa"/>
            <w:vAlign w:val="top"/>
          </w:tcPr>
          <w:p>
            <w:pPr>
              <w:pStyle w:val="TableText"/>
              <w:ind w:left="113"/>
              <w:spacing w:before="132" w:line="228" w:lineRule="auto"/>
              <w:rPr/>
            </w:pPr>
            <w:r>
              <w:rPr>
                <w:spacing w:val="6"/>
              </w:rPr>
              <w:t>8*2.5</w:t>
            </w:r>
            <w:r>
              <w:rPr>
                <w:spacing w:val="-30"/>
              </w:rPr>
              <w:t xml:space="preserve"> </w:t>
            </w:r>
            <w:r>
              <w:rPr>
                <w:spacing w:val="6"/>
              </w:rPr>
              <w:t>盘（2*英特尔至强银牌</w:t>
            </w:r>
          </w:p>
          <w:p>
            <w:pPr>
              <w:pStyle w:val="TableText"/>
              <w:ind w:left="112"/>
              <w:spacing w:before="220" w:line="228" w:lineRule="auto"/>
              <w:rPr/>
            </w:pPr>
            <w:r>
              <w:rPr>
                <w:spacing w:val="7"/>
              </w:rPr>
              <w:t>4110(2.1</w:t>
            </w:r>
            <w:r>
              <w:rPr/>
              <w:t>GHz</w:t>
            </w:r>
            <w:r>
              <w:rPr>
                <w:spacing w:val="7"/>
              </w:rPr>
              <w:t>/8-</w:t>
            </w:r>
            <w:r>
              <w:rPr/>
              <w:t>core</w:t>
            </w:r>
            <w:r>
              <w:rPr>
                <w:spacing w:val="7"/>
              </w:rPr>
              <w:t>/11</w:t>
            </w:r>
            <w:r>
              <w:rPr/>
              <w:t>MB</w:t>
            </w:r>
            <w:r>
              <w:rPr>
                <w:spacing w:val="7"/>
              </w:rPr>
              <w:t>/85W)处理器(含散热</w:t>
            </w:r>
          </w:p>
          <w:p>
            <w:pPr>
              <w:pStyle w:val="TableText"/>
              <w:ind w:left="112" w:right="115" w:firstLine="5"/>
              <w:spacing w:before="221" w:line="368" w:lineRule="auto"/>
              <w:rPr/>
            </w:pPr>
            <w:r>
              <w:rPr>
                <w:spacing w:val="5"/>
              </w:rPr>
              <w:t>片)</w:t>
            </w:r>
            <w:r>
              <w:rPr/>
              <w:t>CPU</w:t>
            </w:r>
            <w:r>
              <w:rPr>
                <w:spacing w:val="5"/>
              </w:rPr>
              <w:t>,128G</w:t>
            </w:r>
            <w:r>
              <w:rPr>
                <w:spacing w:val="57"/>
              </w:rPr>
              <w:t xml:space="preserve"> </w:t>
            </w:r>
            <w:r>
              <w:rPr>
                <w:spacing w:val="5"/>
              </w:rPr>
              <w:t>内存，430 1</w:t>
            </w:r>
            <w:r>
              <w:rPr/>
              <w:t>G</w:t>
            </w:r>
            <w:r>
              <w:rPr>
                <w:spacing w:val="5"/>
              </w:rPr>
              <w:t xml:space="preserve"> </w:t>
            </w:r>
            <w:r>
              <w:rPr/>
              <w:t>RAID</w:t>
            </w:r>
            <w:r>
              <w:rPr>
                <w:spacing w:val="-38"/>
              </w:rPr>
              <w:t xml:space="preserve"> </w:t>
            </w:r>
            <w:r>
              <w:rPr>
                <w:spacing w:val="5"/>
              </w:rPr>
              <w:t>卡，3*1.2</w:t>
            </w:r>
            <w:r>
              <w:rPr/>
              <w:t>T</w:t>
            </w:r>
            <w:r>
              <w:rPr>
                <w:spacing w:val="16"/>
              </w:rPr>
              <w:t xml:space="preserve"> </w:t>
            </w:r>
            <w:r>
              <w:rPr/>
              <w:t>SAS</w:t>
            </w:r>
            <w:r>
              <w:rPr>
                <w:spacing w:val="-41"/>
              </w:rPr>
              <w:t xml:space="preserve"> </w:t>
            </w:r>
            <w:r>
              <w:rPr>
                <w:spacing w:val="5"/>
              </w:rPr>
              <w:t>硬</w:t>
            </w:r>
            <w:r>
              <w:rPr/>
              <w:t xml:space="preserve"> </w:t>
            </w:r>
            <w:r>
              <w:rPr>
                <w:spacing w:val="4"/>
              </w:rPr>
              <w:t>盘，4*</w:t>
            </w:r>
            <w:r>
              <w:rPr/>
              <w:t>GE</w:t>
            </w:r>
            <w:r>
              <w:rPr>
                <w:spacing w:val="4"/>
              </w:rPr>
              <w:t>,2*550W</w:t>
            </w:r>
            <w:r>
              <w:rPr>
                <w:spacing w:val="-16"/>
              </w:rPr>
              <w:t xml:space="preserve"> </w:t>
            </w:r>
            <w:r>
              <w:rPr>
                <w:spacing w:val="4"/>
              </w:rPr>
              <w:t>电源</w:t>
            </w:r>
          </w:p>
        </w:tc>
        <w:tc>
          <w:tcPr>
            <w:tcW w:w="1263" w:type="dxa"/>
            <w:vAlign w:val="top"/>
          </w:tcPr>
          <w:p>
            <w:pPr>
              <w:pStyle w:val="TableText"/>
              <w:ind w:left="118"/>
              <w:spacing w:before="103" w:line="189" w:lineRule="auto"/>
              <w:rPr/>
            </w:pPr>
            <w:r>
              <w:rPr/>
              <w:t>2</w:t>
            </w:r>
          </w:p>
        </w:tc>
      </w:tr>
    </w:tbl>
    <w:p>
      <w:pPr>
        <w:pStyle w:val="BodyText"/>
        <w:rPr/>
      </w:pPr>
      <w:r/>
    </w:p>
    <w:p>
      <w:pPr>
        <w:sectPr>
          <w:footerReference w:type="default" r:id="rId27"/>
          <w:pgSz w:w="11906" w:h="16839"/>
          <w:pgMar w:top="400" w:right="1687" w:bottom="1377" w:left="1785" w:header="0" w:footer="1212" w:gutter="0"/>
        </w:sectPr>
        <w:rPr/>
      </w:pPr>
    </w:p>
    <w:p>
      <w:pPr>
        <w:spacing w:before="19"/>
        <w:rPr/>
      </w:pPr>
      <w:r/>
    </w:p>
    <w:p>
      <w:pPr>
        <w:spacing w:before="19"/>
        <w:rPr/>
      </w:pPr>
      <w:r/>
    </w:p>
    <w:p>
      <w:pPr>
        <w:spacing w:before="18"/>
        <w:rPr/>
      </w:pPr>
      <w:r/>
    </w:p>
    <w:p>
      <w:pPr>
        <w:spacing w:before="18"/>
        <w:rPr/>
      </w:pPr>
      <w:r/>
    </w:p>
    <w:tbl>
      <w:tblPr>
        <w:tblStyle w:val="TableNormal"/>
        <w:tblW w:w="8192" w:type="dxa"/>
        <w:tblInd w:w="1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42"/>
        <w:gridCol w:w="1133"/>
        <w:gridCol w:w="5054"/>
        <w:gridCol w:w="1263"/>
      </w:tblGrid>
      <w:tr>
        <w:trPr>
          <w:trHeight w:val="476" w:hRule="atLeast"/>
        </w:trPr>
        <w:tc>
          <w:tcPr>
            <w:tcW w:w="742" w:type="dxa"/>
            <w:vAlign w:val="top"/>
          </w:tcPr>
          <w:p>
            <w:pPr>
              <w:pStyle w:val="TableText"/>
              <w:ind w:left="120"/>
              <w:spacing w:before="106" w:line="189" w:lineRule="auto"/>
              <w:rPr/>
            </w:pPr>
            <w:r>
              <w:rPr/>
              <w:t>3</w:t>
            </w:r>
          </w:p>
        </w:tc>
        <w:tc>
          <w:tcPr>
            <w:tcW w:w="1133" w:type="dxa"/>
            <w:vAlign w:val="top"/>
          </w:tcPr>
          <w:p>
            <w:pPr>
              <w:pStyle w:val="TableText"/>
              <w:ind w:left="110"/>
              <w:spacing w:before="73" w:line="229" w:lineRule="auto"/>
              <w:rPr/>
            </w:pPr>
            <w:r>
              <w:rPr>
                <w:spacing w:val="6"/>
              </w:rPr>
              <w:t>加密卡</w:t>
            </w:r>
          </w:p>
        </w:tc>
        <w:tc>
          <w:tcPr>
            <w:tcW w:w="5054" w:type="dxa"/>
            <w:vAlign w:val="top"/>
          </w:tcPr>
          <w:p>
            <w:pPr>
              <w:pStyle w:val="TableText"/>
              <w:ind w:left="137"/>
              <w:spacing w:before="132" w:line="228" w:lineRule="auto"/>
              <w:rPr/>
            </w:pPr>
            <w:r>
              <w:rPr>
                <w:spacing w:val="5"/>
              </w:rPr>
              <w:t>电力专用加密卡</w:t>
            </w:r>
          </w:p>
        </w:tc>
        <w:tc>
          <w:tcPr>
            <w:tcW w:w="1263" w:type="dxa"/>
            <w:vAlign w:val="top"/>
          </w:tcPr>
          <w:p>
            <w:pPr>
              <w:pStyle w:val="TableText"/>
              <w:ind w:left="118"/>
              <w:spacing w:before="105" w:line="189" w:lineRule="auto"/>
              <w:rPr/>
            </w:pPr>
            <w:r>
              <w:rPr/>
              <w:t>2</w:t>
            </w:r>
          </w:p>
        </w:tc>
      </w:tr>
      <w:tr>
        <w:trPr>
          <w:trHeight w:val="942" w:hRule="atLeast"/>
        </w:trPr>
        <w:tc>
          <w:tcPr>
            <w:tcW w:w="742" w:type="dxa"/>
            <w:vAlign w:val="top"/>
          </w:tcPr>
          <w:p>
            <w:pPr>
              <w:pStyle w:val="TableText"/>
              <w:ind w:left="115"/>
              <w:spacing w:before="102" w:line="189" w:lineRule="auto"/>
              <w:rPr/>
            </w:pPr>
            <w:r>
              <w:rPr/>
              <w:t>4</w:t>
            </w:r>
          </w:p>
        </w:tc>
        <w:tc>
          <w:tcPr>
            <w:tcW w:w="1133" w:type="dxa"/>
            <w:vAlign w:val="top"/>
          </w:tcPr>
          <w:p>
            <w:pPr>
              <w:pStyle w:val="TableText"/>
              <w:ind w:left="123"/>
              <w:spacing w:before="69" w:line="228" w:lineRule="auto"/>
              <w:rPr/>
            </w:pPr>
            <w:r>
              <w:rPr>
                <w:spacing w:val="2"/>
              </w:rPr>
              <w:t>防火墙</w:t>
            </w:r>
          </w:p>
        </w:tc>
        <w:tc>
          <w:tcPr>
            <w:tcW w:w="5054" w:type="dxa"/>
            <w:vAlign w:val="top"/>
          </w:tcPr>
          <w:p>
            <w:pPr>
              <w:pStyle w:val="TableText"/>
              <w:spacing w:before="131" w:line="228" w:lineRule="auto"/>
              <w:jc w:val="right"/>
              <w:rPr/>
            </w:pPr>
            <w:r>
              <w:rPr>
                <w:spacing w:val="-3"/>
              </w:rPr>
              <w:t>8</w:t>
            </w:r>
            <w:r>
              <w:rPr>
                <w:spacing w:val="-55"/>
              </w:rPr>
              <w:t xml:space="preserve"> </w:t>
            </w:r>
            <w:r>
              <w:rPr>
                <w:spacing w:val="-3"/>
              </w:rPr>
              <w:t>个千兆以太电口，2</w:t>
            </w:r>
            <w:r>
              <w:rPr>
                <w:spacing w:val="-55"/>
              </w:rPr>
              <w:t xml:space="preserve"> </w:t>
            </w:r>
            <w:r>
              <w:rPr>
                <w:spacing w:val="-3"/>
              </w:rPr>
              <w:t>个</w:t>
            </w:r>
            <w:r>
              <w:rPr>
                <w:spacing w:val="-55"/>
              </w:rPr>
              <w:t xml:space="preserve"> </w:t>
            </w:r>
            <w:r>
              <w:rPr>
                <w:spacing w:val="-3"/>
              </w:rPr>
              <w:t>Combo</w:t>
            </w:r>
            <w:r>
              <w:rPr>
                <w:spacing w:val="-55"/>
              </w:rPr>
              <w:t xml:space="preserve"> </w:t>
            </w:r>
            <w:r>
              <w:rPr>
                <w:spacing w:val="-3"/>
              </w:rPr>
              <w:t>接口（含</w:t>
            </w:r>
            <w:r>
              <w:rPr>
                <w:spacing w:val="-39"/>
              </w:rPr>
              <w:t xml:space="preserve"> </w:t>
            </w:r>
            <w:r>
              <w:rPr>
                <w:spacing w:val="-3"/>
              </w:rPr>
              <w:t>1</w:t>
            </w:r>
            <w:r>
              <w:rPr>
                <w:spacing w:val="-54"/>
              </w:rPr>
              <w:t xml:space="preserve"> </w:t>
            </w:r>
            <w:r>
              <w:rPr>
                <w:spacing w:val="-3"/>
              </w:rPr>
              <w:t>个管理电口</w:t>
            </w:r>
            <w:r>
              <w:rPr>
                <w:spacing w:val="-49"/>
                <w:w w:val="93"/>
              </w:rPr>
              <w:t>），</w:t>
            </w:r>
          </w:p>
          <w:p>
            <w:pPr>
              <w:pStyle w:val="TableText"/>
              <w:ind w:left="115"/>
              <w:spacing w:before="220" w:line="223" w:lineRule="auto"/>
              <w:rPr/>
            </w:pPr>
            <w:r>
              <w:rPr>
                <w:spacing w:val="7"/>
              </w:rPr>
              <w:t>2</w:t>
            </w:r>
            <w:r>
              <w:rPr>
                <w:spacing w:val="-38"/>
              </w:rPr>
              <w:t xml:space="preserve"> </w:t>
            </w:r>
            <w:r>
              <w:rPr>
                <w:spacing w:val="7"/>
              </w:rPr>
              <w:t>个</w:t>
            </w:r>
            <w:r>
              <w:rPr>
                <w:spacing w:val="-42"/>
              </w:rPr>
              <w:t xml:space="preserve"> </w:t>
            </w:r>
            <w:r>
              <w:rPr/>
              <w:t>Bypass</w:t>
            </w:r>
            <w:r>
              <w:rPr>
                <w:spacing w:val="-41"/>
              </w:rPr>
              <w:t xml:space="preserve"> </w:t>
            </w:r>
            <w:r>
              <w:rPr>
                <w:spacing w:val="7"/>
              </w:rPr>
              <w:t>接口</w:t>
            </w:r>
          </w:p>
        </w:tc>
        <w:tc>
          <w:tcPr>
            <w:tcW w:w="1263" w:type="dxa"/>
            <w:vAlign w:val="top"/>
          </w:tcPr>
          <w:p>
            <w:pPr>
              <w:pStyle w:val="TableText"/>
              <w:ind w:left="131"/>
              <w:spacing w:before="102" w:line="189" w:lineRule="auto"/>
              <w:rPr/>
            </w:pPr>
            <w:r>
              <w:rPr/>
              <w:t>1</w:t>
            </w:r>
          </w:p>
        </w:tc>
      </w:tr>
    </w:tbl>
    <w:p>
      <w:pPr>
        <w:pStyle w:val="BodyText"/>
        <w:spacing w:line="320" w:lineRule="auto"/>
        <w:rPr/>
      </w:pPr>
      <w:r/>
    </w:p>
    <w:p>
      <w:pPr>
        <w:pStyle w:val="BodyText"/>
        <w:spacing w:line="321" w:lineRule="auto"/>
        <w:rPr/>
      </w:pPr>
      <w:r/>
    </w:p>
    <w:p>
      <w:pPr>
        <w:ind w:left="28"/>
        <w:spacing w:before="78" w:line="222" w:lineRule="auto"/>
        <w:outlineLvl w:val="0"/>
        <w:rPr>
          <w:rFonts w:ascii="SimHei" w:hAnsi="SimHei" w:eastAsia="SimHei" w:cs="SimHei"/>
          <w:sz w:val="24"/>
          <w:szCs w:val="24"/>
        </w:rPr>
      </w:pPr>
      <w:bookmarkStart w:name="bookmark52" w:id="97"/>
      <w:bookmarkEnd w:id="97"/>
      <w:bookmarkStart w:name="bookmark51" w:id="98"/>
      <w:bookmarkEnd w:id="98"/>
      <w:r>
        <w:rPr>
          <w:rFonts w:ascii="SimHei" w:hAnsi="SimHei" w:eastAsia="SimHei" w:cs="SimHei"/>
          <w:sz w:val="24"/>
          <w:szCs w:val="24"/>
          <w:b/>
          <w:bCs/>
          <w:spacing w:val="-4"/>
        </w:rPr>
        <w:t>6.2.</w:t>
      </w:r>
      <w:r>
        <w:rPr>
          <w:rFonts w:ascii="SimHei" w:hAnsi="SimHei" w:eastAsia="SimHei" w:cs="SimHei"/>
          <w:sz w:val="24"/>
          <w:szCs w:val="24"/>
          <w:spacing w:val="-29"/>
        </w:rPr>
        <w:t xml:space="preserve"> </w:t>
      </w:r>
      <w:r>
        <w:rPr>
          <w:rFonts w:ascii="SimHei" w:hAnsi="SimHei" w:eastAsia="SimHei" w:cs="SimHei"/>
          <w:sz w:val="24"/>
          <w:szCs w:val="24"/>
          <w:b/>
          <w:bCs/>
          <w:spacing w:val="-4"/>
        </w:rPr>
        <w:t>性能要求</w:t>
      </w:r>
    </w:p>
    <w:p>
      <w:pPr>
        <w:pStyle w:val="BodyText"/>
        <w:spacing w:line="429" w:lineRule="auto"/>
        <w:rPr/>
      </w:pPr>
      <w:r/>
    </w:p>
    <w:p>
      <w:pPr>
        <w:ind w:left="28"/>
        <w:spacing w:before="78" w:line="223" w:lineRule="auto"/>
        <w:outlineLvl w:val="1"/>
        <w:rPr>
          <w:rFonts w:ascii="SimHei" w:hAnsi="SimHei" w:eastAsia="SimHei" w:cs="SimHei"/>
          <w:sz w:val="24"/>
          <w:szCs w:val="24"/>
        </w:rPr>
      </w:pPr>
      <w:bookmarkStart w:name="bookmark54" w:id="99"/>
      <w:bookmarkEnd w:id="99"/>
      <w:bookmarkStart w:name="bookmark53" w:id="100"/>
      <w:bookmarkEnd w:id="100"/>
      <w:r>
        <w:rPr>
          <w:rFonts w:ascii="SimHei" w:hAnsi="SimHei" w:eastAsia="SimHei" w:cs="SimHei"/>
          <w:sz w:val="24"/>
          <w:szCs w:val="24"/>
          <w:b/>
          <w:bCs/>
          <w:spacing w:val="-3"/>
        </w:rPr>
        <w:t>6.2.1.响应时间</w:t>
      </w:r>
    </w:p>
    <w:p>
      <w:pPr>
        <w:pStyle w:val="BodyText"/>
        <w:spacing w:line="353" w:lineRule="auto"/>
        <w:rPr/>
      </w:pPr>
      <w:r/>
    </w:p>
    <w:p>
      <w:pPr>
        <w:pStyle w:val="BodyText"/>
        <w:ind w:left="3448"/>
        <w:spacing w:before="62" w:line="232" w:lineRule="auto"/>
        <w:rPr>
          <w:rFonts w:ascii="SimHei" w:hAnsi="SimHei" w:eastAsia="SimHei" w:cs="SimHei"/>
          <w:sz w:val="19"/>
          <w:szCs w:val="19"/>
        </w:rPr>
      </w:pPr>
      <w:r>
        <w:rPr>
          <w:rFonts w:ascii="SimHei" w:hAnsi="SimHei" w:eastAsia="SimHei" w:cs="SimHei"/>
          <w:sz w:val="19"/>
          <w:szCs w:val="19"/>
          <w:spacing w:val="1"/>
        </w:rPr>
        <w:t>表</w:t>
      </w:r>
      <w:r>
        <w:rPr>
          <w:rFonts w:ascii="SimHei" w:hAnsi="SimHei" w:eastAsia="SimHei" w:cs="SimHei"/>
          <w:sz w:val="19"/>
          <w:szCs w:val="19"/>
          <w:spacing w:val="-20"/>
        </w:rPr>
        <w:t xml:space="preserve"> </w:t>
      </w:r>
      <w:r>
        <w:rPr>
          <w:sz w:val="19"/>
          <w:szCs w:val="19"/>
          <w:spacing w:val="1"/>
        </w:rPr>
        <w:t>12    </w:t>
      </w:r>
      <w:r>
        <w:rPr>
          <w:rFonts w:ascii="SimHei" w:hAnsi="SimHei" w:eastAsia="SimHei" w:cs="SimHei"/>
          <w:sz w:val="19"/>
          <w:szCs w:val="19"/>
          <w:spacing w:val="1"/>
        </w:rPr>
        <w:t>响应时间</w:t>
      </w:r>
    </w:p>
    <w:p>
      <w:pPr>
        <w:spacing w:line="175" w:lineRule="exact"/>
        <w:rPr/>
      </w:pPr>
      <w:r/>
    </w:p>
    <w:tbl>
      <w:tblPr>
        <w:tblStyle w:val="TableNormal"/>
        <w:tblW w:w="8084" w:type="dxa"/>
        <w:tblInd w:w="1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71"/>
        <w:gridCol w:w="3538"/>
        <w:gridCol w:w="1131"/>
        <w:gridCol w:w="1144"/>
      </w:tblGrid>
      <w:tr>
        <w:trPr>
          <w:trHeight w:val="320" w:hRule="atLeast"/>
        </w:trPr>
        <w:tc>
          <w:tcPr>
            <w:shd w:val="clear" w:fill="C0C0C0"/>
            <w:tcW w:w="2271" w:type="dxa"/>
            <w:vAlign w:val="top"/>
          </w:tcPr>
          <w:p>
            <w:pPr>
              <w:pStyle w:val="TableText"/>
              <w:ind w:left="14"/>
              <w:spacing w:before="56" w:line="228" w:lineRule="auto"/>
              <w:rPr/>
            </w:pPr>
            <w:r>
              <w:rPr>
                <w:spacing w:val="3"/>
              </w:rPr>
              <w:t>编号</w:t>
            </w:r>
          </w:p>
        </w:tc>
        <w:tc>
          <w:tcPr>
            <w:tcW w:w="3538" w:type="dxa"/>
            <w:vAlign w:val="top"/>
          </w:tcPr>
          <w:p>
            <w:pPr>
              <w:pStyle w:val="TableText"/>
              <w:ind w:left="3"/>
              <w:spacing w:before="57" w:line="233" w:lineRule="auto"/>
              <w:rPr/>
            </w:pPr>
            <w:r>
              <w:rPr/>
              <w:t>NVIM</w:t>
            </w:r>
            <w:r>
              <w:rPr>
                <w:spacing w:val="11"/>
              </w:rPr>
              <w:t>-</w:t>
            </w:r>
            <w:r>
              <w:rPr/>
              <w:t>NFP</w:t>
            </w:r>
            <w:r>
              <w:rPr>
                <w:spacing w:val="11"/>
              </w:rPr>
              <w:t>-001</w:t>
            </w:r>
          </w:p>
        </w:tc>
        <w:tc>
          <w:tcPr>
            <w:shd w:val="clear" w:fill="C0C0C0"/>
            <w:tcW w:w="1131" w:type="dxa"/>
            <w:vAlign w:val="top"/>
          </w:tcPr>
          <w:p>
            <w:pPr>
              <w:pStyle w:val="TableText"/>
              <w:ind w:left="11"/>
              <w:spacing w:before="56" w:line="228" w:lineRule="auto"/>
              <w:rPr/>
            </w:pPr>
            <w:r>
              <w:rPr>
                <w:spacing w:val="4"/>
              </w:rPr>
              <w:t>类型</w:t>
            </w:r>
          </w:p>
        </w:tc>
        <w:tc>
          <w:tcPr>
            <w:tcW w:w="1144" w:type="dxa"/>
            <w:vAlign w:val="top"/>
          </w:tcPr>
          <w:p>
            <w:pPr>
              <w:pStyle w:val="TableText"/>
              <w:ind w:left="16"/>
              <w:spacing w:before="57" w:line="229" w:lineRule="auto"/>
              <w:rPr/>
            </w:pPr>
            <w:r>
              <w:rPr>
                <w:spacing w:val="3"/>
              </w:rPr>
              <w:t>性能</w:t>
            </w:r>
          </w:p>
        </w:tc>
      </w:tr>
      <w:tr>
        <w:trPr>
          <w:trHeight w:val="316" w:hRule="atLeast"/>
        </w:trPr>
        <w:tc>
          <w:tcPr>
            <w:shd w:val="clear" w:fill="BFBFBF"/>
            <w:tcW w:w="2271" w:type="dxa"/>
            <w:vAlign w:val="top"/>
          </w:tcPr>
          <w:p>
            <w:pPr>
              <w:pStyle w:val="TableText"/>
              <w:ind w:left="12"/>
              <w:spacing w:before="53" w:line="228" w:lineRule="auto"/>
              <w:rPr/>
            </w:pPr>
            <w:r>
              <w:rPr>
                <w:spacing w:val="8"/>
              </w:rPr>
              <w:t>事务类型/功能点</w:t>
            </w:r>
          </w:p>
        </w:tc>
        <w:tc>
          <w:tcPr>
            <w:tcW w:w="5813" w:type="dxa"/>
            <w:vAlign w:val="top"/>
            <w:gridSpan w:val="3"/>
          </w:tcPr>
          <w:p>
            <w:pPr>
              <w:pStyle w:val="TableText"/>
              <w:ind w:left="9"/>
              <w:spacing w:before="53" w:line="228" w:lineRule="auto"/>
              <w:rPr/>
            </w:pPr>
            <w:r>
              <w:rPr>
                <w:spacing w:val="8"/>
              </w:rPr>
              <w:t>普通查询类</w:t>
            </w:r>
          </w:p>
        </w:tc>
      </w:tr>
      <w:tr>
        <w:trPr>
          <w:trHeight w:val="316" w:hRule="atLeast"/>
        </w:trPr>
        <w:tc>
          <w:tcPr>
            <w:shd w:val="clear" w:fill="BFBFBF"/>
            <w:tcW w:w="2271" w:type="dxa"/>
            <w:vAlign w:val="top"/>
          </w:tcPr>
          <w:p>
            <w:pPr>
              <w:pStyle w:val="TableText"/>
              <w:ind w:left="17"/>
              <w:spacing w:before="53" w:line="228" w:lineRule="auto"/>
              <w:rPr/>
            </w:pPr>
            <w:r>
              <w:rPr>
                <w:spacing w:val="7"/>
              </w:rPr>
              <w:t>并发用户数</w:t>
            </w:r>
          </w:p>
        </w:tc>
        <w:tc>
          <w:tcPr>
            <w:tcW w:w="5813" w:type="dxa"/>
            <w:vAlign w:val="top"/>
            <w:gridSpan w:val="3"/>
          </w:tcPr>
          <w:p>
            <w:pPr>
              <w:pStyle w:val="TableText"/>
              <w:ind w:left="14"/>
              <w:spacing w:before="87" w:line="189" w:lineRule="auto"/>
              <w:rPr/>
            </w:pPr>
            <w:r>
              <w:rPr>
                <w:spacing w:val="-2"/>
              </w:rPr>
              <w:t>50</w:t>
            </w:r>
          </w:p>
        </w:tc>
      </w:tr>
      <w:tr>
        <w:trPr>
          <w:trHeight w:val="320" w:hRule="atLeast"/>
        </w:trPr>
        <w:tc>
          <w:tcPr>
            <w:shd w:val="clear" w:fill="BFBFBF"/>
            <w:tcW w:w="2271" w:type="dxa"/>
            <w:vAlign w:val="top"/>
          </w:tcPr>
          <w:p>
            <w:pPr>
              <w:pStyle w:val="TableText"/>
              <w:ind w:left="15"/>
              <w:spacing w:before="54" w:line="228" w:lineRule="auto"/>
              <w:rPr/>
            </w:pPr>
            <w:r>
              <w:rPr>
                <w:spacing w:val="7"/>
              </w:rPr>
              <w:t>最高响应时间</w:t>
            </w:r>
          </w:p>
        </w:tc>
        <w:tc>
          <w:tcPr>
            <w:tcW w:w="5813" w:type="dxa"/>
            <w:vAlign w:val="top"/>
            <w:gridSpan w:val="3"/>
          </w:tcPr>
          <w:p>
            <w:pPr>
              <w:pStyle w:val="TableText"/>
              <w:ind w:left="25"/>
              <w:spacing w:before="55" w:line="228" w:lineRule="auto"/>
              <w:rPr/>
            </w:pPr>
            <w:r>
              <w:rPr>
                <w:spacing w:val="-4"/>
              </w:rPr>
              <w:t>10</w:t>
            </w:r>
            <w:r>
              <w:rPr>
                <w:spacing w:val="-42"/>
              </w:rPr>
              <w:t xml:space="preserve"> </w:t>
            </w:r>
            <w:r>
              <w:rPr>
                <w:spacing w:val="-4"/>
              </w:rPr>
              <w:t>秒</w:t>
            </w:r>
          </w:p>
        </w:tc>
      </w:tr>
    </w:tbl>
    <w:p>
      <w:pPr>
        <w:pStyle w:val="BodyText"/>
        <w:spacing w:line="330" w:lineRule="auto"/>
        <w:rPr/>
      </w:pPr>
      <w:r/>
    </w:p>
    <w:p>
      <w:pPr>
        <w:ind w:left="28"/>
        <w:spacing w:before="78" w:line="224" w:lineRule="auto"/>
        <w:outlineLvl w:val="1"/>
        <w:rPr>
          <w:rFonts w:ascii="SimHei" w:hAnsi="SimHei" w:eastAsia="SimHei" w:cs="SimHei"/>
          <w:sz w:val="24"/>
          <w:szCs w:val="24"/>
        </w:rPr>
      </w:pPr>
      <w:bookmarkStart w:name="bookmark56" w:id="101"/>
      <w:bookmarkEnd w:id="101"/>
      <w:bookmarkStart w:name="bookmark55" w:id="102"/>
      <w:bookmarkEnd w:id="102"/>
      <w:r>
        <w:rPr>
          <w:rFonts w:ascii="SimHei" w:hAnsi="SimHei" w:eastAsia="SimHei" w:cs="SimHei"/>
          <w:sz w:val="24"/>
          <w:szCs w:val="24"/>
          <w:b/>
          <w:bCs/>
          <w:spacing w:val="-3"/>
        </w:rPr>
        <w:t>6.2.2.吞吐量</w:t>
      </w:r>
    </w:p>
    <w:p>
      <w:pPr>
        <w:pStyle w:val="BodyText"/>
        <w:spacing w:line="349" w:lineRule="auto"/>
        <w:rPr/>
      </w:pPr>
      <w:r/>
    </w:p>
    <w:p>
      <w:pPr>
        <w:pStyle w:val="BodyText"/>
        <w:ind w:left="3546"/>
        <w:spacing w:before="62" w:line="232" w:lineRule="auto"/>
        <w:rPr>
          <w:rFonts w:ascii="SimHei" w:hAnsi="SimHei" w:eastAsia="SimHei" w:cs="SimHei"/>
          <w:sz w:val="19"/>
          <w:szCs w:val="19"/>
        </w:rPr>
      </w:pPr>
      <w:r>
        <w:rPr>
          <w:rFonts w:ascii="SimHei" w:hAnsi="SimHei" w:eastAsia="SimHei" w:cs="SimHei"/>
          <w:sz w:val="19"/>
          <w:szCs w:val="19"/>
          <w:spacing w:val="1"/>
        </w:rPr>
        <w:t>表</w:t>
      </w:r>
      <w:r>
        <w:rPr>
          <w:rFonts w:ascii="SimHei" w:hAnsi="SimHei" w:eastAsia="SimHei" w:cs="SimHei"/>
          <w:sz w:val="19"/>
          <w:szCs w:val="19"/>
          <w:spacing w:val="-21"/>
        </w:rPr>
        <w:t xml:space="preserve"> </w:t>
      </w:r>
      <w:r>
        <w:rPr>
          <w:sz w:val="19"/>
          <w:szCs w:val="19"/>
          <w:spacing w:val="1"/>
        </w:rPr>
        <w:t>13</w:t>
      </w:r>
      <w:r>
        <w:rPr>
          <w:sz w:val="19"/>
          <w:szCs w:val="19"/>
          <w:spacing w:val="16"/>
          <w:w w:val="101"/>
        </w:rPr>
        <w:t xml:space="preserve">   </w:t>
      </w:r>
      <w:r>
        <w:rPr>
          <w:rFonts w:ascii="SimHei" w:hAnsi="SimHei" w:eastAsia="SimHei" w:cs="SimHei"/>
          <w:sz w:val="19"/>
          <w:szCs w:val="19"/>
          <w:spacing w:val="1"/>
        </w:rPr>
        <w:t>吞吐量</w:t>
      </w:r>
    </w:p>
    <w:p>
      <w:pPr>
        <w:spacing w:line="178" w:lineRule="exact"/>
        <w:rPr/>
      </w:pPr>
      <w:r/>
    </w:p>
    <w:tbl>
      <w:tblPr>
        <w:tblStyle w:val="TableNormal"/>
        <w:tblW w:w="8084" w:type="dxa"/>
        <w:tblInd w:w="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275"/>
        <w:gridCol w:w="3540"/>
        <w:gridCol w:w="1132"/>
        <w:gridCol w:w="1137"/>
      </w:tblGrid>
      <w:tr>
        <w:trPr>
          <w:trHeight w:val="320" w:hRule="atLeast"/>
        </w:trPr>
        <w:tc>
          <w:tcPr>
            <w:shd w:val="clear" w:fill="C0C0C0"/>
            <w:tcW w:w="2275" w:type="dxa"/>
            <w:vAlign w:val="top"/>
            <w:tcBorders>
              <w:left w:val="single" w:color="000000" w:sz="6" w:space="0"/>
              <w:top w:val="single" w:color="000000" w:sz="6" w:space="0"/>
            </w:tcBorders>
          </w:tcPr>
          <w:p>
            <w:pPr>
              <w:pStyle w:val="TableText"/>
              <w:ind w:left="14"/>
              <w:spacing w:before="55" w:line="228" w:lineRule="auto"/>
              <w:rPr/>
            </w:pPr>
            <w:r>
              <w:rPr>
                <w:spacing w:val="3"/>
              </w:rPr>
              <w:t>编号</w:t>
            </w:r>
          </w:p>
        </w:tc>
        <w:tc>
          <w:tcPr>
            <w:tcW w:w="3540" w:type="dxa"/>
            <w:vAlign w:val="top"/>
          </w:tcPr>
          <w:p>
            <w:pPr>
              <w:pStyle w:val="TableText"/>
              <w:spacing w:before="56" w:line="234" w:lineRule="auto"/>
              <w:rPr/>
            </w:pPr>
            <w:r>
              <w:rPr/>
              <w:t>NVIM</w:t>
            </w:r>
            <w:r>
              <w:rPr>
                <w:spacing w:val="11"/>
              </w:rPr>
              <w:t>-</w:t>
            </w:r>
            <w:r>
              <w:rPr/>
              <w:t>NFP</w:t>
            </w:r>
            <w:r>
              <w:rPr>
                <w:spacing w:val="11"/>
              </w:rPr>
              <w:t>-002</w:t>
            </w:r>
          </w:p>
        </w:tc>
        <w:tc>
          <w:tcPr>
            <w:shd w:val="clear" w:fill="C0C0C0"/>
            <w:tcW w:w="1132" w:type="dxa"/>
            <w:vAlign w:val="top"/>
          </w:tcPr>
          <w:p>
            <w:pPr>
              <w:pStyle w:val="TableText"/>
              <w:ind w:left="10"/>
              <w:spacing w:before="55" w:line="228" w:lineRule="auto"/>
              <w:rPr/>
            </w:pPr>
            <w:r>
              <w:rPr>
                <w:spacing w:val="4"/>
              </w:rPr>
              <w:t>类型</w:t>
            </w:r>
          </w:p>
        </w:tc>
        <w:tc>
          <w:tcPr>
            <w:tcW w:w="1137" w:type="dxa"/>
            <w:vAlign w:val="top"/>
            <w:tcBorders>
              <w:top w:val="single" w:color="000000" w:sz="6" w:space="0"/>
            </w:tcBorders>
          </w:tcPr>
          <w:p>
            <w:pPr>
              <w:pStyle w:val="TableText"/>
              <w:ind w:left="14"/>
              <w:spacing w:before="56" w:line="229" w:lineRule="auto"/>
              <w:rPr/>
            </w:pPr>
            <w:r>
              <w:rPr>
                <w:spacing w:val="3"/>
              </w:rPr>
              <w:t>性能</w:t>
            </w:r>
          </w:p>
        </w:tc>
      </w:tr>
      <w:tr>
        <w:trPr>
          <w:trHeight w:val="315" w:hRule="atLeast"/>
        </w:trPr>
        <w:tc>
          <w:tcPr>
            <w:shd w:val="clear" w:fill="BFBFBF"/>
            <w:tcW w:w="2275" w:type="dxa"/>
            <w:vAlign w:val="top"/>
          </w:tcPr>
          <w:p>
            <w:pPr>
              <w:pStyle w:val="TableText"/>
              <w:ind w:left="12"/>
              <w:spacing w:before="52" w:line="228" w:lineRule="auto"/>
              <w:rPr/>
            </w:pPr>
            <w:r>
              <w:rPr>
                <w:spacing w:val="8"/>
              </w:rPr>
              <w:t>事务类型/功能点</w:t>
            </w:r>
          </w:p>
        </w:tc>
        <w:tc>
          <w:tcPr>
            <w:tcW w:w="5809" w:type="dxa"/>
            <w:vAlign w:val="top"/>
            <w:gridSpan w:val="3"/>
          </w:tcPr>
          <w:p>
            <w:pPr>
              <w:pStyle w:val="TableText"/>
              <w:ind w:left="5"/>
              <w:spacing w:before="52" w:line="228" w:lineRule="auto"/>
              <w:rPr/>
            </w:pPr>
            <w:r>
              <w:rPr>
                <w:spacing w:val="8"/>
              </w:rPr>
              <w:t>普通查询类</w:t>
            </w:r>
          </w:p>
        </w:tc>
      </w:tr>
      <w:tr>
        <w:trPr>
          <w:trHeight w:val="320" w:hRule="atLeast"/>
        </w:trPr>
        <w:tc>
          <w:tcPr>
            <w:shd w:val="clear" w:fill="BFBFBF"/>
            <w:tcW w:w="2275" w:type="dxa"/>
            <w:vAlign w:val="top"/>
          </w:tcPr>
          <w:p>
            <w:pPr>
              <w:pStyle w:val="TableText"/>
              <w:ind w:left="14"/>
              <w:spacing w:before="54" w:line="228" w:lineRule="auto"/>
              <w:rPr/>
            </w:pPr>
            <w:r>
              <w:rPr>
                <w:spacing w:val="8"/>
              </w:rPr>
              <w:t>单位时间处理量</w:t>
            </w:r>
          </w:p>
        </w:tc>
        <w:tc>
          <w:tcPr>
            <w:tcW w:w="5809" w:type="dxa"/>
            <w:vAlign w:val="top"/>
            <w:gridSpan w:val="3"/>
          </w:tcPr>
          <w:p>
            <w:pPr>
              <w:pStyle w:val="TableText"/>
              <w:ind w:left="21"/>
              <w:spacing w:before="54" w:line="228" w:lineRule="auto"/>
              <w:rPr/>
            </w:pPr>
            <w:r>
              <w:rPr>
                <w:spacing w:val="2"/>
              </w:rPr>
              <w:t>1000</w:t>
            </w:r>
            <w:r>
              <w:rPr>
                <w:spacing w:val="-36"/>
              </w:rPr>
              <w:t xml:space="preserve"> </w:t>
            </w:r>
            <w:r>
              <w:rPr>
                <w:spacing w:val="2"/>
              </w:rPr>
              <w:t>笔/分钟</w:t>
            </w:r>
          </w:p>
        </w:tc>
      </w:tr>
    </w:tbl>
    <w:p>
      <w:pPr>
        <w:pStyle w:val="BodyText"/>
        <w:spacing w:line="320" w:lineRule="auto"/>
        <w:rPr/>
      </w:pPr>
      <w:r/>
    </w:p>
    <w:p>
      <w:pPr>
        <w:pStyle w:val="BodyText"/>
        <w:spacing w:line="320" w:lineRule="auto"/>
        <w:rPr/>
      </w:pPr>
      <w:r/>
    </w:p>
    <w:p>
      <w:pPr>
        <w:ind w:left="28"/>
        <w:spacing w:before="79" w:line="222" w:lineRule="auto"/>
        <w:outlineLvl w:val="1"/>
        <w:rPr>
          <w:rFonts w:ascii="SimHei" w:hAnsi="SimHei" w:eastAsia="SimHei" w:cs="SimHei"/>
          <w:sz w:val="24"/>
          <w:szCs w:val="24"/>
        </w:rPr>
      </w:pPr>
      <w:bookmarkStart w:name="bookmark58" w:id="103"/>
      <w:bookmarkEnd w:id="103"/>
      <w:bookmarkStart w:name="bookmark57" w:id="104"/>
      <w:bookmarkEnd w:id="104"/>
      <w:r>
        <w:rPr>
          <w:rFonts w:ascii="SimHei" w:hAnsi="SimHei" w:eastAsia="SimHei" w:cs="SimHei"/>
          <w:sz w:val="24"/>
          <w:szCs w:val="24"/>
          <w:b/>
          <w:bCs/>
          <w:spacing w:val="-3"/>
        </w:rPr>
        <w:t>6.2.3.容量要求</w:t>
      </w:r>
    </w:p>
    <w:p>
      <w:pPr>
        <w:pStyle w:val="BodyText"/>
        <w:spacing w:line="323" w:lineRule="auto"/>
        <w:rPr/>
      </w:pPr>
      <w:r/>
    </w:p>
    <w:p>
      <w:pPr>
        <w:ind w:left="32" w:right="15" w:firstLine="416"/>
        <w:spacing w:before="66" w:line="361" w:lineRule="auto"/>
        <w:rPr>
          <w:rFonts w:ascii="SimSun" w:hAnsi="SimSun" w:eastAsia="SimSun" w:cs="SimSun"/>
          <w:sz w:val="20"/>
          <w:szCs w:val="20"/>
        </w:rPr>
      </w:pPr>
      <w:r>
        <w:rPr>
          <w:rFonts w:ascii="SimSun" w:hAnsi="SimSun" w:eastAsia="SimSun" w:cs="SimSun"/>
          <w:sz w:val="20"/>
          <w:szCs w:val="20"/>
          <w:spacing w:val="7"/>
        </w:rPr>
        <w:t>数据库服务器资源根据目前管理的设备数量，以及未来运行增量，预估一年的数据量在 </w:t>
      </w:r>
      <w:r>
        <w:rPr>
          <w:rFonts w:ascii="SimSun" w:hAnsi="SimSun" w:eastAsia="SimSun" w:cs="SimSun"/>
          <w:sz w:val="20"/>
          <w:szCs w:val="20"/>
          <w:spacing w:val="9"/>
        </w:rPr>
        <w:t>700</w:t>
      </w:r>
      <w:r>
        <w:rPr>
          <w:rFonts w:ascii="SimSun" w:hAnsi="SimSun" w:eastAsia="SimSun" w:cs="SimSun"/>
          <w:sz w:val="20"/>
          <w:szCs w:val="20"/>
        </w:rPr>
        <w:t>GB</w:t>
      </w:r>
      <w:r>
        <w:rPr>
          <w:rFonts w:ascii="SimSun" w:hAnsi="SimSun" w:eastAsia="SimSun" w:cs="SimSun"/>
          <w:sz w:val="20"/>
          <w:szCs w:val="20"/>
          <w:spacing w:val="-39"/>
        </w:rPr>
        <w:t xml:space="preserve"> </w:t>
      </w:r>
      <w:r>
        <w:rPr>
          <w:rFonts w:ascii="SimSun" w:hAnsi="SimSun" w:eastAsia="SimSun" w:cs="SimSun"/>
          <w:sz w:val="20"/>
          <w:szCs w:val="20"/>
          <w:spacing w:val="9"/>
        </w:rPr>
        <w:t>左右。预估资源需求总量为</w:t>
      </w:r>
      <w:r>
        <w:rPr>
          <w:rFonts w:ascii="SimSun" w:hAnsi="SimSun" w:eastAsia="SimSun" w:cs="SimSun"/>
          <w:sz w:val="20"/>
          <w:szCs w:val="20"/>
          <w:spacing w:val="-38"/>
        </w:rPr>
        <w:t xml:space="preserve"> </w:t>
      </w:r>
      <w:r>
        <w:rPr>
          <w:rFonts w:ascii="SimSun" w:hAnsi="SimSun" w:eastAsia="SimSun" w:cs="SimSun"/>
          <w:sz w:val="20"/>
          <w:szCs w:val="20"/>
        </w:rPr>
        <w:t>CPU</w:t>
      </w:r>
      <w:r>
        <w:rPr>
          <w:rFonts w:ascii="SimSun" w:hAnsi="SimSun" w:eastAsia="SimSun" w:cs="SimSun"/>
          <w:sz w:val="20"/>
          <w:szCs w:val="20"/>
          <w:spacing w:val="9"/>
        </w:rPr>
        <w:t>：64</w:t>
      </w:r>
      <w:r>
        <w:rPr>
          <w:rFonts w:ascii="SimSun" w:hAnsi="SimSun" w:eastAsia="SimSun" w:cs="SimSun"/>
          <w:sz w:val="20"/>
          <w:szCs w:val="20"/>
        </w:rPr>
        <w:t>GB</w:t>
      </w:r>
      <w:r>
        <w:rPr>
          <w:rFonts w:ascii="SimSun" w:hAnsi="SimSun" w:eastAsia="SimSun" w:cs="SimSun"/>
          <w:sz w:val="20"/>
          <w:szCs w:val="20"/>
          <w:spacing w:val="9"/>
        </w:rPr>
        <w:t>、内存：</w:t>
      </w:r>
      <w:r>
        <w:rPr>
          <w:rFonts w:ascii="SimSun" w:hAnsi="SimSun" w:eastAsia="SimSun" w:cs="SimSun"/>
          <w:sz w:val="20"/>
          <w:szCs w:val="20"/>
          <w:spacing w:val="8"/>
        </w:rPr>
        <w:t>512</w:t>
      </w:r>
      <w:r>
        <w:rPr>
          <w:rFonts w:ascii="SimSun" w:hAnsi="SimSun" w:eastAsia="SimSun" w:cs="SimSun"/>
          <w:sz w:val="20"/>
          <w:szCs w:val="20"/>
        </w:rPr>
        <w:t>GB</w:t>
      </w:r>
      <w:r>
        <w:rPr>
          <w:rFonts w:ascii="SimSun" w:hAnsi="SimSun" w:eastAsia="SimSun" w:cs="SimSun"/>
          <w:sz w:val="20"/>
          <w:szCs w:val="20"/>
          <w:spacing w:val="8"/>
        </w:rPr>
        <w:t>、存储资源：15000</w:t>
      </w:r>
      <w:r>
        <w:rPr>
          <w:rFonts w:ascii="SimSun" w:hAnsi="SimSun" w:eastAsia="SimSun" w:cs="SimSun"/>
          <w:sz w:val="20"/>
          <w:szCs w:val="20"/>
        </w:rPr>
        <w:t>GB</w:t>
      </w:r>
      <w:r>
        <w:rPr>
          <w:rFonts w:ascii="SimSun" w:hAnsi="SimSun" w:eastAsia="SimSun" w:cs="SimSun"/>
          <w:sz w:val="20"/>
          <w:szCs w:val="20"/>
          <w:spacing w:val="8"/>
        </w:rPr>
        <w:t>。</w:t>
      </w:r>
    </w:p>
    <w:p>
      <w:pPr>
        <w:ind w:left="30" w:right="15" w:firstLine="417"/>
        <w:spacing w:before="36" w:line="361" w:lineRule="auto"/>
        <w:rPr>
          <w:rFonts w:ascii="SimSun" w:hAnsi="SimSun" w:eastAsia="SimSun" w:cs="SimSun"/>
          <w:sz w:val="20"/>
          <w:szCs w:val="20"/>
        </w:rPr>
      </w:pPr>
      <w:r>
        <w:rPr>
          <w:rFonts w:ascii="SimSun" w:hAnsi="SimSun" w:eastAsia="SimSun" w:cs="SimSun"/>
          <w:sz w:val="20"/>
          <w:szCs w:val="20"/>
          <w:spacing w:val="7"/>
        </w:rPr>
        <w:t>应用服务器资源主要用于容器化部署微服务、部署前端微服务、前端应用、后端数据处</w:t>
      </w:r>
      <w:r>
        <w:rPr>
          <w:rFonts w:ascii="SimSun" w:hAnsi="SimSun" w:eastAsia="SimSun" w:cs="SimSun"/>
          <w:sz w:val="20"/>
          <w:szCs w:val="20"/>
          <w:spacing w:val="8"/>
        </w:rPr>
        <w:t xml:space="preserve"> </w:t>
      </w:r>
      <w:r>
        <w:rPr>
          <w:rFonts w:ascii="SimSun" w:hAnsi="SimSun" w:eastAsia="SimSun" w:cs="SimSun"/>
          <w:sz w:val="20"/>
          <w:szCs w:val="20"/>
          <w:spacing w:val="9"/>
        </w:rPr>
        <w:t>理等应用，预估资源需求总量为</w:t>
      </w:r>
      <w:r>
        <w:rPr>
          <w:rFonts w:ascii="SimSun" w:hAnsi="SimSun" w:eastAsia="SimSun" w:cs="SimSun"/>
          <w:sz w:val="20"/>
          <w:szCs w:val="20"/>
          <w:spacing w:val="-39"/>
        </w:rPr>
        <w:t xml:space="preserve"> </w:t>
      </w:r>
      <w:r>
        <w:rPr>
          <w:rFonts w:ascii="SimSun" w:hAnsi="SimSun" w:eastAsia="SimSun" w:cs="SimSun"/>
          <w:sz w:val="20"/>
          <w:szCs w:val="20"/>
        </w:rPr>
        <w:t>CPU</w:t>
      </w:r>
      <w:r>
        <w:rPr>
          <w:rFonts w:ascii="SimSun" w:hAnsi="SimSun" w:eastAsia="SimSun" w:cs="SimSun"/>
          <w:sz w:val="20"/>
          <w:szCs w:val="20"/>
          <w:spacing w:val="9"/>
        </w:rPr>
        <w:t>：13</w:t>
      </w:r>
      <w:r>
        <w:rPr>
          <w:rFonts w:ascii="SimSun" w:hAnsi="SimSun" w:eastAsia="SimSun" w:cs="SimSun"/>
          <w:sz w:val="20"/>
          <w:szCs w:val="20"/>
        </w:rPr>
        <w:t>GB</w:t>
      </w:r>
      <w:r>
        <w:rPr>
          <w:rFonts w:ascii="SimSun" w:hAnsi="SimSun" w:eastAsia="SimSun" w:cs="SimSun"/>
          <w:sz w:val="20"/>
          <w:szCs w:val="20"/>
          <w:spacing w:val="9"/>
        </w:rPr>
        <w:t>、内存：1684</w:t>
      </w:r>
      <w:r>
        <w:rPr>
          <w:rFonts w:ascii="SimSun" w:hAnsi="SimSun" w:eastAsia="SimSun" w:cs="SimSun"/>
          <w:sz w:val="20"/>
          <w:szCs w:val="20"/>
        </w:rPr>
        <w:t>GB</w:t>
      </w:r>
      <w:r>
        <w:rPr>
          <w:rFonts w:ascii="SimSun" w:hAnsi="SimSun" w:eastAsia="SimSun" w:cs="SimSun"/>
          <w:sz w:val="20"/>
          <w:szCs w:val="20"/>
          <w:spacing w:val="9"/>
        </w:rPr>
        <w:t>、存储资源：5400</w:t>
      </w:r>
      <w:r>
        <w:rPr>
          <w:rFonts w:ascii="SimSun" w:hAnsi="SimSun" w:eastAsia="SimSun" w:cs="SimSun"/>
          <w:sz w:val="20"/>
          <w:szCs w:val="20"/>
        </w:rPr>
        <w:t>GB</w:t>
      </w:r>
      <w:r>
        <w:rPr>
          <w:rFonts w:ascii="SimSun" w:hAnsi="SimSun" w:eastAsia="SimSun" w:cs="SimSun"/>
          <w:sz w:val="20"/>
          <w:szCs w:val="20"/>
          <w:spacing w:val="9"/>
        </w:rPr>
        <w:t>。</w:t>
      </w:r>
    </w:p>
    <w:p>
      <w:pPr>
        <w:ind w:left="482" w:right="3264" w:hanging="30"/>
        <w:spacing w:before="34" w:line="362" w:lineRule="auto"/>
        <w:rPr>
          <w:rFonts w:ascii="SimSun" w:hAnsi="SimSun" w:eastAsia="SimSun" w:cs="SimSun"/>
          <w:sz w:val="20"/>
          <w:szCs w:val="20"/>
        </w:rPr>
      </w:pPr>
      <w:r>
        <w:rPr>
          <w:rFonts w:ascii="SimSun" w:hAnsi="SimSun" w:eastAsia="SimSun" w:cs="SimSun"/>
          <w:sz w:val="20"/>
          <w:szCs w:val="20"/>
          <w:spacing w:val="5"/>
        </w:rPr>
        <w:t>管理容量：管理的最大网元数量不低于</w:t>
      </w:r>
      <w:r>
        <w:rPr>
          <w:rFonts w:ascii="SimSun" w:hAnsi="SimSun" w:eastAsia="SimSun" w:cs="SimSun"/>
          <w:sz w:val="20"/>
          <w:szCs w:val="20"/>
          <w:spacing w:val="-30"/>
        </w:rPr>
        <w:t xml:space="preserve"> </w:t>
      </w:r>
      <w:r>
        <w:rPr>
          <w:rFonts w:ascii="SimSun" w:hAnsi="SimSun" w:eastAsia="SimSun" w:cs="SimSun"/>
          <w:sz w:val="20"/>
          <w:szCs w:val="20"/>
          <w:spacing w:val="5"/>
        </w:rPr>
        <w:t>30000</w:t>
      </w:r>
      <w:r>
        <w:rPr>
          <w:rFonts w:ascii="SimSun" w:hAnsi="SimSun" w:eastAsia="SimSun" w:cs="SimSun"/>
          <w:sz w:val="20"/>
          <w:szCs w:val="20"/>
          <w:spacing w:val="31"/>
        </w:rPr>
        <w:t xml:space="preserve"> </w:t>
      </w:r>
      <w:r>
        <w:rPr>
          <w:rFonts w:ascii="SimSun" w:hAnsi="SimSun" w:eastAsia="SimSun" w:cs="SimSun"/>
          <w:sz w:val="20"/>
          <w:szCs w:val="20"/>
          <w:spacing w:val="5"/>
        </w:rPr>
        <w:t>台。</w:t>
      </w:r>
      <w:r>
        <w:rPr>
          <w:rFonts w:ascii="SimSun" w:hAnsi="SimSun" w:eastAsia="SimSun" w:cs="SimSun"/>
          <w:sz w:val="20"/>
          <w:szCs w:val="20"/>
        </w:rPr>
        <w:t xml:space="preserve"> </w:t>
      </w:r>
      <w:r>
        <w:rPr>
          <w:rFonts w:ascii="SimSun" w:hAnsi="SimSun" w:eastAsia="SimSun" w:cs="SimSun"/>
          <w:sz w:val="20"/>
          <w:szCs w:val="20"/>
          <w:spacing w:val="1"/>
        </w:rPr>
        <w:t>日志容量要求：</w:t>
      </w:r>
    </w:p>
    <w:p>
      <w:pPr>
        <w:ind w:left="448"/>
        <w:spacing w:before="33" w:line="228" w:lineRule="auto"/>
        <w:rPr>
          <w:rFonts w:ascii="SimSun" w:hAnsi="SimSun" w:eastAsia="SimSun" w:cs="SimSun"/>
          <w:sz w:val="20"/>
          <w:szCs w:val="20"/>
        </w:rPr>
      </w:pPr>
      <w:r>
        <w:rPr>
          <w:rFonts w:ascii="SimSun" w:hAnsi="SimSun" w:eastAsia="SimSun" w:cs="SimSun"/>
          <w:sz w:val="20"/>
          <w:szCs w:val="20"/>
          <w:spacing w:val="7"/>
        </w:rPr>
        <w:t>a）网管系统对操作日志的存储不低于</w:t>
      </w:r>
      <w:r>
        <w:rPr>
          <w:rFonts w:ascii="SimSun" w:hAnsi="SimSun" w:eastAsia="SimSun" w:cs="SimSun"/>
          <w:sz w:val="20"/>
          <w:szCs w:val="20"/>
          <w:spacing w:val="-27"/>
        </w:rPr>
        <w:t xml:space="preserve"> </w:t>
      </w:r>
      <w:r>
        <w:rPr>
          <w:rFonts w:ascii="SimSun" w:hAnsi="SimSun" w:eastAsia="SimSun" w:cs="SimSun"/>
          <w:sz w:val="20"/>
          <w:szCs w:val="20"/>
          <w:spacing w:val="7"/>
        </w:rPr>
        <w:t>6</w:t>
      </w:r>
      <w:r>
        <w:rPr>
          <w:rFonts w:ascii="SimSun" w:hAnsi="SimSun" w:eastAsia="SimSun" w:cs="SimSun"/>
          <w:sz w:val="20"/>
          <w:szCs w:val="20"/>
          <w:spacing w:val="-38"/>
        </w:rPr>
        <w:t xml:space="preserve"> </w:t>
      </w:r>
      <w:r>
        <w:rPr>
          <w:rFonts w:ascii="SimSun" w:hAnsi="SimSun" w:eastAsia="SimSun" w:cs="SimSun"/>
          <w:sz w:val="20"/>
          <w:szCs w:val="20"/>
          <w:spacing w:val="7"/>
        </w:rPr>
        <w:t>个月；</w:t>
      </w:r>
    </w:p>
    <w:p>
      <w:pPr>
        <w:ind w:left="444"/>
        <w:spacing w:before="161" w:line="228" w:lineRule="auto"/>
        <w:rPr>
          <w:rFonts w:ascii="SimSun" w:hAnsi="SimSun" w:eastAsia="SimSun" w:cs="SimSun"/>
          <w:sz w:val="20"/>
          <w:szCs w:val="20"/>
        </w:rPr>
      </w:pPr>
      <w:r>
        <w:rPr>
          <w:rFonts w:ascii="SimSun" w:hAnsi="SimSun" w:eastAsia="SimSun" w:cs="SimSun"/>
          <w:sz w:val="20"/>
          <w:szCs w:val="20"/>
          <w:spacing w:val="7"/>
        </w:rPr>
        <w:t>b）网管系统对系统日志的存储不低于</w:t>
      </w:r>
      <w:r>
        <w:rPr>
          <w:rFonts w:ascii="SimSun" w:hAnsi="SimSun" w:eastAsia="SimSun" w:cs="SimSun"/>
          <w:sz w:val="20"/>
          <w:szCs w:val="20"/>
          <w:spacing w:val="-23"/>
        </w:rPr>
        <w:t xml:space="preserve"> </w:t>
      </w:r>
      <w:r>
        <w:rPr>
          <w:rFonts w:ascii="SimSun" w:hAnsi="SimSun" w:eastAsia="SimSun" w:cs="SimSun"/>
          <w:sz w:val="20"/>
          <w:szCs w:val="20"/>
          <w:spacing w:val="7"/>
        </w:rPr>
        <w:t>6</w:t>
      </w:r>
      <w:r>
        <w:rPr>
          <w:rFonts w:ascii="SimSun" w:hAnsi="SimSun" w:eastAsia="SimSun" w:cs="SimSun"/>
          <w:sz w:val="20"/>
          <w:szCs w:val="20"/>
          <w:spacing w:val="-38"/>
        </w:rPr>
        <w:t xml:space="preserve"> </w:t>
      </w:r>
      <w:r>
        <w:rPr>
          <w:rFonts w:ascii="SimSun" w:hAnsi="SimSun" w:eastAsia="SimSun" w:cs="SimSun"/>
          <w:sz w:val="20"/>
          <w:szCs w:val="20"/>
          <w:spacing w:val="7"/>
        </w:rPr>
        <w:t>个月；</w:t>
      </w:r>
    </w:p>
    <w:p>
      <w:pPr>
        <w:ind w:left="449" w:right="2685" w:firstLine="2"/>
        <w:spacing w:before="161" w:line="362" w:lineRule="auto"/>
        <w:rPr>
          <w:rFonts w:ascii="SimSun" w:hAnsi="SimSun" w:eastAsia="SimSun" w:cs="SimSun"/>
          <w:sz w:val="20"/>
          <w:szCs w:val="20"/>
        </w:rPr>
      </w:pPr>
      <w:r>
        <w:rPr>
          <w:rFonts w:ascii="SimSun" w:hAnsi="SimSun" w:eastAsia="SimSun" w:cs="SimSun"/>
          <w:sz w:val="20"/>
          <w:szCs w:val="20"/>
          <w:spacing w:val="6"/>
        </w:rPr>
        <w:t>c）网管系统对远程登录审计日志的存储不低于</w:t>
      </w:r>
      <w:r>
        <w:rPr>
          <w:rFonts w:ascii="SimSun" w:hAnsi="SimSun" w:eastAsia="SimSun" w:cs="SimSun"/>
          <w:sz w:val="20"/>
          <w:szCs w:val="20"/>
          <w:spacing w:val="-18"/>
        </w:rPr>
        <w:t xml:space="preserve"> </w:t>
      </w:r>
      <w:r>
        <w:rPr>
          <w:rFonts w:ascii="SimSun" w:hAnsi="SimSun" w:eastAsia="SimSun" w:cs="SimSun"/>
          <w:sz w:val="20"/>
          <w:szCs w:val="20"/>
          <w:spacing w:val="6"/>
        </w:rPr>
        <w:t>12</w:t>
      </w:r>
      <w:r>
        <w:rPr>
          <w:rFonts w:ascii="SimSun" w:hAnsi="SimSun" w:eastAsia="SimSun" w:cs="SimSun"/>
          <w:sz w:val="20"/>
          <w:szCs w:val="20"/>
          <w:spacing w:val="-38"/>
        </w:rPr>
        <w:t xml:space="preserve"> </w:t>
      </w:r>
      <w:r>
        <w:rPr>
          <w:rFonts w:ascii="SimSun" w:hAnsi="SimSun" w:eastAsia="SimSun" w:cs="SimSun"/>
          <w:sz w:val="20"/>
          <w:szCs w:val="20"/>
          <w:spacing w:val="6"/>
        </w:rPr>
        <w:t>个月。</w:t>
      </w:r>
      <w:r>
        <w:rPr>
          <w:rFonts w:ascii="SimSun" w:hAnsi="SimSun" w:eastAsia="SimSun" w:cs="SimSun"/>
          <w:sz w:val="20"/>
          <w:szCs w:val="20"/>
        </w:rPr>
        <w:t xml:space="preserve"> </w:t>
      </w:r>
      <w:r>
        <w:rPr>
          <w:rFonts w:ascii="SimSun" w:hAnsi="SimSun" w:eastAsia="SimSun" w:cs="SimSun"/>
          <w:sz w:val="20"/>
          <w:szCs w:val="20"/>
          <w:spacing w:val="7"/>
        </w:rPr>
        <w:t>数据库容量要求：</w:t>
      </w:r>
    </w:p>
    <w:p>
      <w:pPr>
        <w:ind w:left="448"/>
        <w:spacing w:before="35" w:line="226" w:lineRule="auto"/>
        <w:rPr>
          <w:rFonts w:ascii="SimSun" w:hAnsi="SimSun" w:eastAsia="SimSun" w:cs="SimSun"/>
          <w:sz w:val="20"/>
          <w:szCs w:val="20"/>
        </w:rPr>
      </w:pPr>
      <w:r>
        <w:rPr>
          <w:rFonts w:ascii="SimSun" w:hAnsi="SimSun" w:eastAsia="SimSun" w:cs="SimSun"/>
          <w:sz w:val="20"/>
          <w:szCs w:val="20"/>
          <w:spacing w:val="7"/>
        </w:rPr>
        <w:t>a）网管系统对当前告警的存储容量不低于</w:t>
      </w:r>
      <w:r>
        <w:rPr>
          <w:rFonts w:ascii="SimSun" w:hAnsi="SimSun" w:eastAsia="SimSun" w:cs="SimSun"/>
          <w:sz w:val="20"/>
          <w:szCs w:val="20"/>
          <w:spacing w:val="-28"/>
        </w:rPr>
        <w:t xml:space="preserve"> </w:t>
      </w:r>
      <w:r>
        <w:rPr>
          <w:rFonts w:ascii="SimSun" w:hAnsi="SimSun" w:eastAsia="SimSun" w:cs="SimSun"/>
          <w:sz w:val="20"/>
          <w:szCs w:val="20"/>
          <w:spacing w:val="7"/>
        </w:rPr>
        <w:t>50</w:t>
      </w:r>
      <w:r>
        <w:rPr>
          <w:rFonts w:ascii="SimSun" w:hAnsi="SimSun" w:eastAsia="SimSun" w:cs="SimSun"/>
          <w:sz w:val="20"/>
          <w:szCs w:val="20"/>
          <w:spacing w:val="-33"/>
        </w:rPr>
        <w:t xml:space="preserve"> </w:t>
      </w:r>
      <w:r>
        <w:rPr>
          <w:rFonts w:ascii="SimSun" w:hAnsi="SimSun" w:eastAsia="SimSun" w:cs="SimSun"/>
          <w:sz w:val="20"/>
          <w:szCs w:val="20"/>
          <w:spacing w:val="7"/>
        </w:rPr>
        <w:t>万条；</w:t>
      </w:r>
    </w:p>
    <w:p>
      <w:pPr>
        <w:spacing w:line="226" w:lineRule="auto"/>
        <w:sectPr>
          <w:footerReference w:type="default" r:id="rId28"/>
          <w:pgSz w:w="11906" w:h="16839"/>
          <w:pgMar w:top="400" w:right="1785" w:bottom="1378" w:left="1780" w:header="0" w:footer="1212" w:gutter="0"/>
        </w:sectPr>
        <w:rPr>
          <w:rFonts w:ascii="SimSun" w:hAnsi="SimSun" w:eastAsia="SimSun" w:cs="SimSun"/>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38"/>
        <w:spacing w:before="65" w:line="226" w:lineRule="auto"/>
        <w:rPr>
          <w:rFonts w:ascii="SimSun" w:hAnsi="SimSun" w:eastAsia="SimSun" w:cs="SimSun"/>
          <w:sz w:val="20"/>
          <w:szCs w:val="20"/>
        </w:rPr>
      </w:pPr>
      <w:r>
        <w:rPr>
          <w:rFonts w:ascii="SimSun" w:hAnsi="SimSun" w:eastAsia="SimSun" w:cs="SimSun"/>
          <w:sz w:val="20"/>
          <w:szCs w:val="20"/>
          <w:spacing w:val="7"/>
        </w:rPr>
        <w:t>b）网管系统对历史告警的存储容量不低于</w:t>
      </w:r>
      <w:r>
        <w:rPr>
          <w:rFonts w:ascii="SimSun" w:hAnsi="SimSun" w:eastAsia="SimSun" w:cs="SimSun"/>
          <w:sz w:val="20"/>
          <w:szCs w:val="20"/>
          <w:spacing w:val="-25"/>
        </w:rPr>
        <w:t xml:space="preserve"> </w:t>
      </w:r>
      <w:r>
        <w:rPr>
          <w:rFonts w:ascii="SimSun" w:hAnsi="SimSun" w:eastAsia="SimSun" w:cs="SimSun"/>
          <w:sz w:val="20"/>
          <w:szCs w:val="20"/>
          <w:spacing w:val="7"/>
        </w:rPr>
        <w:t>200</w:t>
      </w:r>
      <w:r>
        <w:rPr>
          <w:rFonts w:ascii="SimSun" w:hAnsi="SimSun" w:eastAsia="SimSun" w:cs="SimSun"/>
          <w:sz w:val="20"/>
          <w:szCs w:val="20"/>
          <w:spacing w:val="-33"/>
        </w:rPr>
        <w:t xml:space="preserve"> </w:t>
      </w:r>
      <w:r>
        <w:rPr>
          <w:rFonts w:ascii="SimSun" w:hAnsi="SimSun" w:eastAsia="SimSun" w:cs="SimSun"/>
          <w:sz w:val="20"/>
          <w:szCs w:val="20"/>
          <w:spacing w:val="7"/>
        </w:rPr>
        <w:t>万条；</w:t>
      </w:r>
    </w:p>
    <w:p>
      <w:pPr>
        <w:ind w:left="446"/>
        <w:spacing w:before="162" w:line="222" w:lineRule="auto"/>
        <w:rPr>
          <w:rFonts w:ascii="SimSun" w:hAnsi="SimSun" w:eastAsia="SimSun" w:cs="SimSun"/>
          <w:sz w:val="20"/>
          <w:szCs w:val="20"/>
        </w:rPr>
      </w:pPr>
      <w:r>
        <w:rPr>
          <w:rFonts w:ascii="SimSun" w:hAnsi="SimSun" w:eastAsia="SimSun" w:cs="SimSun"/>
          <w:sz w:val="20"/>
          <w:szCs w:val="20"/>
          <w:spacing w:val="3"/>
        </w:rPr>
        <w:t>c）网管系统对</w:t>
      </w:r>
      <w:r>
        <w:rPr>
          <w:rFonts w:ascii="SimSun" w:hAnsi="SimSun" w:eastAsia="SimSun" w:cs="SimSun"/>
          <w:sz w:val="20"/>
          <w:szCs w:val="20"/>
          <w:spacing w:val="-16"/>
        </w:rPr>
        <w:t xml:space="preserve"> </w:t>
      </w:r>
      <w:r>
        <w:rPr>
          <w:rFonts w:ascii="SimSun" w:hAnsi="SimSun" w:eastAsia="SimSun" w:cs="SimSun"/>
          <w:sz w:val="20"/>
          <w:szCs w:val="20"/>
        </w:rPr>
        <w:t>sy</w:t>
      </w:r>
      <w:r>
        <w:rPr>
          <w:rFonts w:ascii="SimSun" w:hAnsi="SimSun" w:eastAsia="SimSun" w:cs="SimSun"/>
          <w:sz w:val="20"/>
          <w:szCs w:val="20"/>
          <w:spacing w:val="-82"/>
        </w:rPr>
        <w:t xml:space="preserve"> </w:t>
      </w:r>
      <w:r>
        <w:rPr>
          <w:rFonts w:ascii="SimSun" w:hAnsi="SimSun" w:eastAsia="SimSun" w:cs="SimSun"/>
          <w:sz w:val="20"/>
          <w:szCs w:val="20"/>
        </w:rPr>
        <w:t>slog</w:t>
      </w:r>
      <w:r>
        <w:rPr>
          <w:rFonts w:ascii="SimSun" w:hAnsi="SimSun" w:eastAsia="SimSun" w:cs="SimSun"/>
          <w:sz w:val="20"/>
          <w:szCs w:val="20"/>
          <w:spacing w:val="3"/>
        </w:rPr>
        <w:t xml:space="preserve"> 日志存储不低于</w:t>
      </w:r>
      <w:r>
        <w:rPr>
          <w:rFonts w:ascii="SimSun" w:hAnsi="SimSun" w:eastAsia="SimSun" w:cs="SimSun"/>
          <w:sz w:val="20"/>
          <w:szCs w:val="20"/>
          <w:spacing w:val="-37"/>
        </w:rPr>
        <w:t xml:space="preserve"> </w:t>
      </w:r>
      <w:r>
        <w:rPr>
          <w:rFonts w:ascii="SimSun" w:hAnsi="SimSun" w:eastAsia="SimSun" w:cs="SimSun"/>
          <w:sz w:val="20"/>
          <w:szCs w:val="20"/>
          <w:spacing w:val="3"/>
        </w:rPr>
        <w:t>6</w:t>
      </w:r>
      <w:r>
        <w:rPr>
          <w:rFonts w:ascii="SimSun" w:hAnsi="SimSun" w:eastAsia="SimSun" w:cs="SimSun"/>
          <w:sz w:val="20"/>
          <w:szCs w:val="20"/>
          <w:spacing w:val="-38"/>
        </w:rPr>
        <w:t xml:space="preserve"> </w:t>
      </w:r>
      <w:r>
        <w:rPr>
          <w:rFonts w:ascii="SimSun" w:hAnsi="SimSun" w:eastAsia="SimSun" w:cs="SimSun"/>
          <w:sz w:val="20"/>
          <w:szCs w:val="20"/>
          <w:spacing w:val="3"/>
        </w:rPr>
        <w:t>个月。</w:t>
      </w:r>
    </w:p>
    <w:p>
      <w:pPr>
        <w:pStyle w:val="BodyText"/>
        <w:spacing w:line="467" w:lineRule="auto"/>
        <w:rPr/>
      </w:pPr>
      <w:r/>
    </w:p>
    <w:p>
      <w:pPr>
        <w:ind w:left="22"/>
        <w:spacing w:before="78" w:line="221" w:lineRule="auto"/>
        <w:outlineLvl w:val="0"/>
        <w:rPr>
          <w:rFonts w:ascii="SimHei" w:hAnsi="SimHei" w:eastAsia="SimHei" w:cs="SimHei"/>
          <w:sz w:val="24"/>
          <w:szCs w:val="24"/>
        </w:rPr>
      </w:pPr>
      <w:bookmarkStart w:name="bookmark60" w:id="105"/>
      <w:bookmarkEnd w:id="105"/>
      <w:bookmarkStart w:name="bookmark59" w:id="106"/>
      <w:bookmarkEnd w:id="106"/>
      <w:r>
        <w:rPr>
          <w:rFonts w:ascii="SimHei" w:hAnsi="SimHei" w:eastAsia="SimHei" w:cs="SimHei"/>
          <w:sz w:val="24"/>
          <w:szCs w:val="24"/>
          <w:b/>
          <w:bCs/>
          <w:spacing w:val="-5"/>
        </w:rPr>
        <w:t>6.3.</w:t>
      </w:r>
      <w:r>
        <w:rPr>
          <w:rFonts w:ascii="SimHei" w:hAnsi="SimHei" w:eastAsia="SimHei" w:cs="SimHei"/>
          <w:sz w:val="24"/>
          <w:szCs w:val="24"/>
          <w:spacing w:val="-21"/>
        </w:rPr>
        <w:t xml:space="preserve"> </w:t>
      </w:r>
      <w:r>
        <w:rPr>
          <w:rFonts w:ascii="SimHei" w:hAnsi="SimHei" w:eastAsia="SimHei" w:cs="SimHei"/>
          <w:sz w:val="24"/>
          <w:szCs w:val="24"/>
          <w:b/>
          <w:bCs/>
          <w:spacing w:val="-5"/>
        </w:rPr>
        <w:t>界面要求</w:t>
      </w:r>
    </w:p>
    <w:p>
      <w:pPr>
        <w:pStyle w:val="BodyText"/>
        <w:spacing w:line="431" w:lineRule="auto"/>
        <w:rPr/>
      </w:pPr>
      <w:r/>
    </w:p>
    <w:p>
      <w:pPr>
        <w:ind w:left="22"/>
        <w:spacing w:before="78" w:line="221" w:lineRule="auto"/>
        <w:outlineLvl w:val="1"/>
        <w:rPr>
          <w:rFonts w:ascii="SimHei" w:hAnsi="SimHei" w:eastAsia="SimHei" w:cs="SimHei"/>
          <w:sz w:val="24"/>
          <w:szCs w:val="24"/>
        </w:rPr>
      </w:pPr>
      <w:bookmarkStart w:name="bookmark62" w:id="107"/>
      <w:bookmarkEnd w:id="107"/>
      <w:bookmarkStart w:name="bookmark61" w:id="108"/>
      <w:bookmarkEnd w:id="108"/>
      <w:r>
        <w:rPr>
          <w:rFonts w:ascii="SimHei" w:hAnsi="SimHei" w:eastAsia="SimHei" w:cs="SimHei"/>
          <w:sz w:val="24"/>
          <w:szCs w:val="24"/>
          <w:b/>
          <w:bCs/>
          <w:spacing w:val="-3"/>
        </w:rPr>
        <w:t>6.3.1.界面风格要求描述</w:t>
      </w:r>
    </w:p>
    <w:p>
      <w:pPr>
        <w:pStyle w:val="BodyText"/>
        <w:spacing w:line="423" w:lineRule="auto"/>
        <w:rPr/>
      </w:pPr>
      <w:r/>
    </w:p>
    <w:p>
      <w:pPr>
        <w:ind w:left="38"/>
        <w:spacing w:before="65" w:line="227" w:lineRule="auto"/>
        <w:rPr>
          <w:rFonts w:ascii="SimSun" w:hAnsi="SimSun" w:eastAsia="SimSun" w:cs="SimSun"/>
          <w:sz w:val="20"/>
          <w:szCs w:val="20"/>
        </w:rPr>
      </w:pPr>
      <w:r>
        <w:rPr>
          <w:rFonts w:ascii="SimSun" w:hAnsi="SimSun" w:eastAsia="SimSun" w:cs="SimSun"/>
          <w:sz w:val="20"/>
          <w:szCs w:val="20"/>
          <w:spacing w:val="8"/>
        </w:rPr>
        <w:t>网管系统的界面风格应该注重以下几个方面：</w:t>
      </w:r>
    </w:p>
    <w:p>
      <w:pPr>
        <w:pStyle w:val="BodyText"/>
        <w:spacing w:line="311" w:lineRule="auto"/>
        <w:rPr/>
      </w:pPr>
      <w:r/>
    </w:p>
    <w:p>
      <w:pPr>
        <w:ind w:left="457"/>
        <w:spacing w:before="65" w:line="227" w:lineRule="auto"/>
        <w:rPr>
          <w:rFonts w:ascii="SimSun" w:hAnsi="SimSun" w:eastAsia="SimSun" w:cs="SimSun"/>
          <w:sz w:val="20"/>
          <w:szCs w:val="20"/>
        </w:rPr>
      </w:pPr>
      <w:r>
        <w:rPr>
          <w:rFonts w:ascii="SimSun" w:hAnsi="SimSun" w:eastAsia="SimSun" w:cs="SimSun"/>
          <w:sz w:val="20"/>
          <w:szCs w:val="20"/>
          <w:b/>
          <w:bCs/>
          <w:spacing w:val="11"/>
        </w:rPr>
        <w:t>1.</w:t>
      </w:r>
      <w:r>
        <w:rPr>
          <w:rFonts w:ascii="SimSun" w:hAnsi="SimSun" w:eastAsia="SimSun" w:cs="SimSun"/>
          <w:sz w:val="20"/>
          <w:szCs w:val="20"/>
          <w:spacing w:val="11"/>
        </w:rPr>
        <w:t xml:space="preserve">  </w:t>
      </w:r>
      <w:r>
        <w:rPr>
          <w:rFonts w:ascii="SimSun" w:hAnsi="SimSun" w:eastAsia="SimSun" w:cs="SimSun"/>
          <w:sz w:val="20"/>
          <w:szCs w:val="20"/>
          <w:b/>
          <w:bCs/>
          <w:spacing w:val="11"/>
        </w:rPr>
        <w:t>直观简洁：</w:t>
      </w:r>
      <w:r>
        <w:rPr>
          <w:rFonts w:ascii="SimSun" w:hAnsi="SimSun" w:eastAsia="SimSun" w:cs="SimSun"/>
          <w:sz w:val="20"/>
          <w:szCs w:val="20"/>
          <w:spacing w:val="11"/>
        </w:rPr>
        <w:t>界面设计应该简洁清晰，用户能够快速理解和操作，避免过多复杂的</w:t>
      </w:r>
    </w:p>
    <w:p>
      <w:pPr>
        <w:ind w:left="904"/>
        <w:spacing w:before="222" w:line="227" w:lineRule="auto"/>
        <w:rPr>
          <w:rFonts w:ascii="SimSun" w:hAnsi="SimSun" w:eastAsia="SimSun" w:cs="SimSun"/>
          <w:sz w:val="20"/>
          <w:szCs w:val="20"/>
        </w:rPr>
      </w:pPr>
      <w:r>
        <w:rPr>
          <w:rFonts w:ascii="SimSun" w:hAnsi="SimSun" w:eastAsia="SimSun" w:cs="SimSun"/>
          <w:sz w:val="20"/>
          <w:szCs w:val="20"/>
          <w:spacing w:val="7"/>
        </w:rPr>
        <w:t>图标和文字，减少用户的学习成本。</w:t>
      </w:r>
    </w:p>
    <w:p>
      <w:pPr>
        <w:pStyle w:val="BodyText"/>
        <w:spacing w:line="311" w:lineRule="auto"/>
        <w:rPr/>
      </w:pPr>
      <w:r/>
    </w:p>
    <w:p>
      <w:pPr>
        <w:ind w:left="444"/>
        <w:spacing w:before="65" w:line="227" w:lineRule="auto"/>
        <w:rPr>
          <w:rFonts w:ascii="SimSun" w:hAnsi="SimSun" w:eastAsia="SimSun" w:cs="SimSun"/>
          <w:sz w:val="20"/>
          <w:szCs w:val="20"/>
        </w:rPr>
      </w:pPr>
      <w:r>
        <w:rPr>
          <w:rFonts w:ascii="SimSun" w:hAnsi="SimSun" w:eastAsia="SimSun" w:cs="SimSun"/>
          <w:sz w:val="20"/>
          <w:szCs w:val="20"/>
          <w:b/>
          <w:bCs/>
          <w:spacing w:val="10"/>
        </w:rPr>
        <w:t>2.</w:t>
      </w:r>
      <w:r>
        <w:rPr>
          <w:rFonts w:ascii="SimSun" w:hAnsi="SimSun" w:eastAsia="SimSun" w:cs="SimSun"/>
          <w:sz w:val="20"/>
          <w:szCs w:val="20"/>
          <w:spacing w:val="10"/>
        </w:rPr>
        <w:t xml:space="preserve">  </w:t>
      </w:r>
      <w:r>
        <w:rPr>
          <w:rFonts w:ascii="SimSun" w:hAnsi="SimSun" w:eastAsia="SimSun" w:cs="SimSun"/>
          <w:sz w:val="20"/>
          <w:szCs w:val="20"/>
          <w:b/>
          <w:bCs/>
          <w:spacing w:val="10"/>
        </w:rPr>
        <w:t>可定制性：</w:t>
      </w:r>
      <w:r>
        <w:rPr>
          <w:rFonts w:ascii="SimSun" w:hAnsi="SimSun" w:eastAsia="SimSun" w:cs="SimSun"/>
          <w:sz w:val="20"/>
          <w:szCs w:val="20"/>
          <w:spacing w:val="10"/>
        </w:rPr>
        <w:t>用户应该能够根据自己的偏好和习惯，</w:t>
      </w:r>
      <w:r>
        <w:rPr>
          <w:rFonts w:ascii="SimSun" w:hAnsi="SimSun" w:eastAsia="SimSun" w:cs="SimSun"/>
          <w:sz w:val="20"/>
          <w:szCs w:val="20"/>
          <w:spacing w:val="-33"/>
        </w:rPr>
        <w:t xml:space="preserve"> </w:t>
      </w:r>
      <w:r>
        <w:rPr>
          <w:rFonts w:ascii="SimSun" w:hAnsi="SimSun" w:eastAsia="SimSun" w:cs="SimSun"/>
          <w:sz w:val="20"/>
          <w:szCs w:val="20"/>
          <w:spacing w:val="10"/>
        </w:rPr>
        <w:t>自定义相关界面的布局和显示</w:t>
      </w:r>
    </w:p>
    <w:p>
      <w:pPr>
        <w:ind w:left="909"/>
        <w:spacing w:before="222" w:line="228" w:lineRule="auto"/>
        <w:rPr>
          <w:rFonts w:ascii="SimSun" w:hAnsi="SimSun" w:eastAsia="SimSun" w:cs="SimSun"/>
          <w:sz w:val="20"/>
          <w:szCs w:val="20"/>
        </w:rPr>
      </w:pPr>
      <w:r>
        <w:rPr>
          <w:rFonts w:ascii="SimSun" w:hAnsi="SimSun" w:eastAsia="SimSun" w:cs="SimSun"/>
          <w:sz w:val="20"/>
          <w:szCs w:val="20"/>
          <w:spacing w:val="7"/>
        </w:rPr>
        <w:t>内容，提高用户的工作效率和舒适度。</w:t>
      </w:r>
    </w:p>
    <w:p>
      <w:pPr>
        <w:pStyle w:val="BodyText"/>
        <w:spacing w:line="310" w:lineRule="auto"/>
        <w:rPr/>
      </w:pPr>
      <w:r/>
    </w:p>
    <w:p>
      <w:pPr>
        <w:ind w:left="446"/>
        <w:spacing w:before="65" w:line="228" w:lineRule="auto"/>
        <w:rPr>
          <w:rFonts w:ascii="SimSun" w:hAnsi="SimSun" w:eastAsia="SimSun" w:cs="SimSun"/>
          <w:sz w:val="20"/>
          <w:szCs w:val="20"/>
        </w:rPr>
      </w:pPr>
      <w:r>
        <w:rPr>
          <w:rFonts w:ascii="SimSun" w:hAnsi="SimSun" w:eastAsia="SimSun" w:cs="SimSun"/>
          <w:sz w:val="20"/>
          <w:szCs w:val="20"/>
          <w:b/>
          <w:bCs/>
          <w:spacing w:val="12"/>
        </w:rPr>
        <w:t>3.</w:t>
      </w:r>
      <w:r>
        <w:rPr>
          <w:rFonts w:ascii="SimSun" w:hAnsi="SimSun" w:eastAsia="SimSun" w:cs="SimSun"/>
          <w:sz w:val="20"/>
          <w:szCs w:val="20"/>
          <w:spacing w:val="12"/>
        </w:rPr>
        <w:t xml:space="preserve">  </w:t>
      </w:r>
      <w:r>
        <w:rPr>
          <w:rFonts w:ascii="SimSun" w:hAnsi="SimSun" w:eastAsia="SimSun" w:cs="SimSun"/>
          <w:sz w:val="20"/>
          <w:szCs w:val="20"/>
          <w:b/>
          <w:bCs/>
          <w:spacing w:val="12"/>
        </w:rPr>
        <w:t>交互友好：</w:t>
      </w:r>
      <w:r>
        <w:rPr>
          <w:rFonts w:ascii="SimSun" w:hAnsi="SimSun" w:eastAsia="SimSun" w:cs="SimSun"/>
          <w:sz w:val="20"/>
          <w:szCs w:val="20"/>
          <w:spacing w:val="12"/>
        </w:rPr>
        <w:t>界面元素的交互应该友好易用，包括按</w:t>
      </w:r>
      <w:r>
        <w:rPr>
          <w:rFonts w:ascii="SimSun" w:hAnsi="SimSun" w:eastAsia="SimSun" w:cs="SimSun"/>
          <w:sz w:val="20"/>
          <w:szCs w:val="20"/>
          <w:spacing w:val="11"/>
        </w:rPr>
        <w:t>钮的大小和位置、输入框的清</w:t>
      </w:r>
    </w:p>
    <w:p>
      <w:pPr>
        <w:ind w:left="892"/>
        <w:spacing w:before="221" w:line="228" w:lineRule="auto"/>
        <w:rPr>
          <w:rFonts w:ascii="SimSun" w:hAnsi="SimSun" w:eastAsia="SimSun" w:cs="SimSun"/>
          <w:sz w:val="20"/>
          <w:szCs w:val="20"/>
        </w:rPr>
      </w:pPr>
      <w:r>
        <w:rPr>
          <w:rFonts w:ascii="SimSun" w:hAnsi="SimSun" w:eastAsia="SimSun" w:cs="SimSun"/>
          <w:sz w:val="20"/>
          <w:szCs w:val="20"/>
          <w:spacing w:val="8"/>
        </w:rPr>
        <w:t>晰度和响应速度等，确保用户操作流畅和愉快。</w:t>
      </w:r>
    </w:p>
    <w:p>
      <w:pPr>
        <w:pStyle w:val="BodyText"/>
        <w:spacing w:line="310" w:lineRule="auto"/>
        <w:rPr/>
      </w:pPr>
      <w:r/>
    </w:p>
    <w:p>
      <w:pPr>
        <w:spacing w:before="65" w:line="227" w:lineRule="auto"/>
        <w:jc w:val="right"/>
        <w:rPr>
          <w:rFonts w:ascii="SimSun" w:hAnsi="SimSun" w:eastAsia="SimSun" w:cs="SimSun"/>
          <w:sz w:val="20"/>
          <w:szCs w:val="20"/>
        </w:rPr>
      </w:pPr>
      <w:r>
        <w:rPr>
          <w:rFonts w:ascii="SimSun" w:hAnsi="SimSun" w:eastAsia="SimSun" w:cs="SimSun"/>
          <w:sz w:val="20"/>
          <w:szCs w:val="20"/>
          <w:b/>
          <w:bCs/>
          <w:spacing w:val="8"/>
        </w:rPr>
        <w:t>4.</w:t>
      </w:r>
      <w:r>
        <w:rPr>
          <w:rFonts w:ascii="SimSun" w:hAnsi="SimSun" w:eastAsia="SimSun" w:cs="SimSun"/>
          <w:sz w:val="20"/>
          <w:szCs w:val="20"/>
          <w:spacing w:val="8"/>
        </w:rPr>
        <w:t xml:space="preserve">  </w:t>
      </w:r>
      <w:r>
        <w:rPr>
          <w:rFonts w:ascii="SimSun" w:hAnsi="SimSun" w:eastAsia="SimSun" w:cs="SimSun"/>
          <w:sz w:val="20"/>
          <w:szCs w:val="20"/>
          <w:b/>
          <w:bCs/>
          <w:spacing w:val="8"/>
        </w:rPr>
        <w:t>美观大气：</w:t>
      </w:r>
      <w:r>
        <w:rPr>
          <w:rFonts w:ascii="SimSun" w:hAnsi="SimSun" w:eastAsia="SimSun" w:cs="SimSun"/>
          <w:sz w:val="20"/>
          <w:szCs w:val="20"/>
          <w:spacing w:val="8"/>
        </w:rPr>
        <w:t>界面设计应该注重美感和大气，采用合适的配色方案和界面</w:t>
      </w:r>
      <w:r>
        <w:rPr>
          <w:rFonts w:ascii="SimSun" w:hAnsi="SimSun" w:eastAsia="SimSun" w:cs="SimSun"/>
          <w:sz w:val="20"/>
          <w:szCs w:val="20"/>
          <w:spacing w:val="7"/>
        </w:rPr>
        <w:t>元素设计，</w:t>
      </w:r>
    </w:p>
    <w:p>
      <w:pPr>
        <w:ind w:left="884"/>
        <w:spacing w:before="223" w:line="228" w:lineRule="auto"/>
        <w:rPr>
          <w:rFonts w:ascii="SimSun" w:hAnsi="SimSun" w:eastAsia="SimSun" w:cs="SimSun"/>
          <w:sz w:val="20"/>
          <w:szCs w:val="20"/>
        </w:rPr>
      </w:pPr>
      <w:r>
        <w:rPr>
          <w:rFonts w:ascii="SimSun" w:hAnsi="SimSun" w:eastAsia="SimSun" w:cs="SimSun"/>
          <w:sz w:val="20"/>
          <w:szCs w:val="20"/>
          <w:spacing w:val="8"/>
        </w:rPr>
        <w:t>提升用户的审美体验和工作愉悦度。</w:t>
      </w:r>
    </w:p>
    <w:p>
      <w:pPr>
        <w:pStyle w:val="BodyText"/>
        <w:spacing w:line="309" w:lineRule="auto"/>
        <w:rPr/>
      </w:pPr>
      <w:r/>
    </w:p>
    <w:p>
      <w:pPr>
        <w:ind w:left="446"/>
        <w:spacing w:before="66" w:line="227" w:lineRule="auto"/>
        <w:rPr>
          <w:rFonts w:ascii="SimSun" w:hAnsi="SimSun" w:eastAsia="SimSun" w:cs="SimSun"/>
          <w:sz w:val="20"/>
          <w:szCs w:val="20"/>
        </w:rPr>
      </w:pPr>
      <w:r>
        <w:rPr>
          <w:rFonts w:ascii="SimSun" w:hAnsi="SimSun" w:eastAsia="SimSun" w:cs="SimSun"/>
          <w:sz w:val="20"/>
          <w:szCs w:val="20"/>
          <w:b/>
          <w:bCs/>
          <w:spacing w:val="12"/>
        </w:rPr>
        <w:t>5.</w:t>
      </w:r>
      <w:r>
        <w:rPr>
          <w:rFonts w:ascii="SimSun" w:hAnsi="SimSun" w:eastAsia="SimSun" w:cs="SimSun"/>
          <w:sz w:val="20"/>
          <w:szCs w:val="20"/>
          <w:spacing w:val="12"/>
        </w:rPr>
        <w:t xml:space="preserve">  </w:t>
      </w:r>
      <w:r>
        <w:rPr>
          <w:rFonts w:ascii="SimSun" w:hAnsi="SimSun" w:eastAsia="SimSun" w:cs="SimSun"/>
          <w:sz w:val="20"/>
          <w:szCs w:val="20"/>
          <w:b/>
          <w:bCs/>
          <w:spacing w:val="12"/>
        </w:rPr>
        <w:t>响应式设计：</w:t>
      </w:r>
      <w:r>
        <w:rPr>
          <w:rFonts w:ascii="SimSun" w:hAnsi="SimSun" w:eastAsia="SimSun" w:cs="SimSun"/>
          <w:sz w:val="20"/>
          <w:szCs w:val="20"/>
          <w:spacing w:val="12"/>
        </w:rPr>
        <w:t>考虑到用户可能在不同设备上使</w:t>
      </w:r>
      <w:r>
        <w:rPr>
          <w:rFonts w:ascii="SimSun" w:hAnsi="SimSun" w:eastAsia="SimSun" w:cs="SimSun"/>
          <w:sz w:val="20"/>
          <w:szCs w:val="20"/>
          <w:spacing w:val="11"/>
        </w:rPr>
        <w:t>用网管系统，界面应该具有良好的</w:t>
      </w:r>
    </w:p>
    <w:p>
      <w:pPr>
        <w:ind w:left="894"/>
        <w:spacing w:before="222" w:line="227" w:lineRule="auto"/>
        <w:rPr>
          <w:rFonts w:ascii="SimSun" w:hAnsi="SimSun" w:eastAsia="SimSun" w:cs="SimSun"/>
          <w:sz w:val="20"/>
          <w:szCs w:val="20"/>
        </w:rPr>
      </w:pPr>
      <w:r>
        <w:rPr>
          <w:rFonts w:ascii="SimSun" w:hAnsi="SimSun" w:eastAsia="SimSun" w:cs="SimSun"/>
          <w:sz w:val="20"/>
          <w:szCs w:val="20"/>
          <w:spacing w:val="8"/>
        </w:rPr>
        <w:t>响应式设计，能够自适应不同分辨率和屏幕尺寸。</w:t>
      </w:r>
    </w:p>
    <w:p>
      <w:pPr>
        <w:pStyle w:val="BodyText"/>
        <w:spacing w:line="311" w:lineRule="auto"/>
        <w:rPr/>
      </w:pPr>
      <w:r/>
    </w:p>
    <w:p>
      <w:pPr>
        <w:ind w:left="443"/>
        <w:spacing w:before="65" w:line="227" w:lineRule="auto"/>
        <w:rPr>
          <w:rFonts w:ascii="SimSun" w:hAnsi="SimSun" w:eastAsia="SimSun" w:cs="SimSun"/>
          <w:sz w:val="20"/>
          <w:szCs w:val="20"/>
        </w:rPr>
      </w:pPr>
      <w:r>
        <w:rPr>
          <w:rFonts w:ascii="SimSun" w:hAnsi="SimSun" w:eastAsia="SimSun" w:cs="SimSun"/>
          <w:sz w:val="20"/>
          <w:szCs w:val="20"/>
          <w:b/>
          <w:bCs/>
          <w:spacing w:val="12"/>
        </w:rPr>
        <w:t>6.</w:t>
      </w:r>
      <w:r>
        <w:rPr>
          <w:rFonts w:ascii="SimSun" w:hAnsi="SimSun" w:eastAsia="SimSun" w:cs="SimSun"/>
          <w:sz w:val="20"/>
          <w:szCs w:val="20"/>
          <w:spacing w:val="12"/>
        </w:rPr>
        <w:t xml:space="preserve">  </w:t>
      </w:r>
      <w:r>
        <w:rPr>
          <w:rFonts w:ascii="SimSun" w:hAnsi="SimSun" w:eastAsia="SimSun" w:cs="SimSun"/>
          <w:sz w:val="20"/>
          <w:szCs w:val="20"/>
          <w:b/>
          <w:bCs/>
          <w:spacing w:val="12"/>
        </w:rPr>
        <w:t>易于导航：</w:t>
      </w:r>
      <w:r>
        <w:rPr>
          <w:rFonts w:ascii="SimSun" w:hAnsi="SimSun" w:eastAsia="SimSun" w:cs="SimSun"/>
          <w:sz w:val="20"/>
          <w:szCs w:val="20"/>
          <w:spacing w:val="12"/>
        </w:rPr>
        <w:t>提供清晰的导航结构和路径，帮助用户快速定</w:t>
      </w:r>
      <w:r>
        <w:rPr>
          <w:rFonts w:ascii="SimSun" w:hAnsi="SimSun" w:eastAsia="SimSun" w:cs="SimSun"/>
          <w:sz w:val="20"/>
          <w:szCs w:val="20"/>
          <w:spacing w:val="11"/>
        </w:rPr>
        <w:t>位和切换功能模块，减</w:t>
      </w:r>
    </w:p>
    <w:p>
      <w:pPr>
        <w:ind w:left="884"/>
        <w:spacing w:before="222" w:line="228" w:lineRule="auto"/>
        <w:rPr>
          <w:rFonts w:ascii="SimSun" w:hAnsi="SimSun" w:eastAsia="SimSun" w:cs="SimSun"/>
          <w:sz w:val="20"/>
          <w:szCs w:val="20"/>
        </w:rPr>
      </w:pPr>
      <w:r>
        <w:rPr>
          <w:rFonts w:ascii="SimSun" w:hAnsi="SimSun" w:eastAsia="SimSun" w:cs="SimSun"/>
          <w:sz w:val="20"/>
          <w:szCs w:val="20"/>
          <w:spacing w:val="8"/>
        </w:rPr>
        <w:t>少用户的迷失感和操作困惑。</w:t>
      </w:r>
    </w:p>
    <w:p>
      <w:pPr>
        <w:pStyle w:val="BodyText"/>
        <w:spacing w:line="310" w:lineRule="auto"/>
        <w:rPr/>
      </w:pPr>
      <w:r/>
    </w:p>
    <w:p>
      <w:pPr>
        <w:ind w:left="447"/>
        <w:spacing w:before="65" w:line="227" w:lineRule="auto"/>
        <w:rPr>
          <w:rFonts w:ascii="SimSun" w:hAnsi="SimSun" w:eastAsia="SimSun" w:cs="SimSun"/>
          <w:sz w:val="20"/>
          <w:szCs w:val="20"/>
        </w:rPr>
      </w:pPr>
      <w:r>
        <w:rPr>
          <w:rFonts w:ascii="SimSun" w:hAnsi="SimSun" w:eastAsia="SimSun" w:cs="SimSun"/>
          <w:sz w:val="20"/>
          <w:szCs w:val="20"/>
          <w:b/>
          <w:bCs/>
          <w:spacing w:val="12"/>
        </w:rPr>
        <w:t>7.</w:t>
      </w:r>
      <w:r>
        <w:rPr>
          <w:rFonts w:ascii="SimSun" w:hAnsi="SimSun" w:eastAsia="SimSun" w:cs="SimSun"/>
          <w:sz w:val="20"/>
          <w:szCs w:val="20"/>
          <w:spacing w:val="12"/>
        </w:rPr>
        <w:t xml:space="preserve">  </w:t>
      </w:r>
      <w:r>
        <w:rPr>
          <w:rFonts w:ascii="SimSun" w:hAnsi="SimSun" w:eastAsia="SimSun" w:cs="SimSun"/>
          <w:sz w:val="20"/>
          <w:szCs w:val="20"/>
          <w:b/>
          <w:bCs/>
          <w:spacing w:val="12"/>
        </w:rPr>
        <w:t>符合用户习惯：</w:t>
      </w:r>
      <w:r>
        <w:rPr>
          <w:rFonts w:ascii="SimSun" w:hAnsi="SimSun" w:eastAsia="SimSun" w:cs="SimSun"/>
          <w:sz w:val="20"/>
          <w:szCs w:val="20"/>
          <w:spacing w:val="12"/>
        </w:rPr>
        <w:t>在设计界面时考虑用户</w:t>
      </w:r>
      <w:r>
        <w:rPr>
          <w:rFonts w:ascii="SimSun" w:hAnsi="SimSun" w:eastAsia="SimSun" w:cs="SimSun"/>
          <w:sz w:val="20"/>
          <w:szCs w:val="20"/>
          <w:spacing w:val="11"/>
        </w:rPr>
        <w:t>的习惯和使用场景，遵循通用的界面设计</w:t>
      </w:r>
    </w:p>
    <w:p>
      <w:pPr>
        <w:ind w:left="884"/>
        <w:spacing w:before="222" w:line="228" w:lineRule="auto"/>
        <w:rPr>
          <w:rFonts w:ascii="SimSun" w:hAnsi="SimSun" w:eastAsia="SimSun" w:cs="SimSun"/>
          <w:sz w:val="20"/>
          <w:szCs w:val="20"/>
        </w:rPr>
      </w:pPr>
      <w:r>
        <w:rPr>
          <w:rFonts w:ascii="SimSun" w:hAnsi="SimSun" w:eastAsia="SimSun" w:cs="SimSun"/>
          <w:sz w:val="20"/>
          <w:szCs w:val="20"/>
          <w:spacing w:val="8"/>
        </w:rPr>
        <w:t>规范和标准，保持一致性和可预测性。</w:t>
      </w:r>
    </w:p>
    <w:p>
      <w:pPr>
        <w:pStyle w:val="BodyText"/>
        <w:spacing w:line="423" w:lineRule="auto"/>
        <w:rPr/>
      </w:pPr>
      <w:r/>
    </w:p>
    <w:p>
      <w:pPr>
        <w:ind w:left="22"/>
        <w:spacing w:before="78" w:line="221" w:lineRule="auto"/>
        <w:outlineLvl w:val="0"/>
        <w:rPr>
          <w:rFonts w:ascii="SimHei" w:hAnsi="SimHei" w:eastAsia="SimHei" w:cs="SimHei"/>
          <w:sz w:val="24"/>
          <w:szCs w:val="24"/>
        </w:rPr>
      </w:pPr>
      <w:bookmarkStart w:name="bookmark64" w:id="109"/>
      <w:bookmarkEnd w:id="109"/>
      <w:bookmarkStart w:name="bookmark63" w:id="110"/>
      <w:bookmarkEnd w:id="110"/>
      <w:r>
        <w:rPr>
          <w:rFonts w:ascii="SimHei" w:hAnsi="SimHei" w:eastAsia="SimHei" w:cs="SimHei"/>
          <w:sz w:val="24"/>
          <w:szCs w:val="24"/>
          <w:b/>
          <w:bCs/>
          <w:spacing w:val="-6"/>
        </w:rPr>
        <w:t>6.4.</w:t>
      </w:r>
      <w:r>
        <w:rPr>
          <w:rFonts w:ascii="SimHei" w:hAnsi="SimHei" w:eastAsia="SimHei" w:cs="SimHei"/>
          <w:sz w:val="24"/>
          <w:szCs w:val="24"/>
          <w:spacing w:val="-6"/>
        </w:rPr>
        <w:t xml:space="preserve"> </w:t>
      </w:r>
      <w:r>
        <w:rPr>
          <w:rFonts w:ascii="SimHei" w:hAnsi="SimHei" w:eastAsia="SimHei" w:cs="SimHei"/>
          <w:sz w:val="24"/>
          <w:szCs w:val="24"/>
          <w:b/>
          <w:bCs/>
          <w:spacing w:val="-6"/>
        </w:rPr>
        <w:t>与其他系统的集成</w:t>
      </w:r>
    </w:p>
    <w:p>
      <w:pPr>
        <w:pStyle w:val="BodyText"/>
        <w:spacing w:line="325" w:lineRule="auto"/>
        <w:rPr/>
      </w:pPr>
      <w:r/>
    </w:p>
    <w:p>
      <w:pPr>
        <w:ind w:left="443"/>
        <w:spacing w:before="66" w:line="228" w:lineRule="auto"/>
        <w:rPr>
          <w:rFonts w:ascii="SimSun" w:hAnsi="SimSun" w:eastAsia="SimSun" w:cs="SimSun"/>
          <w:sz w:val="20"/>
          <w:szCs w:val="20"/>
        </w:rPr>
      </w:pPr>
      <w:r>
        <w:rPr>
          <w:rFonts w:ascii="SimSun" w:hAnsi="SimSun" w:eastAsia="SimSun" w:cs="SimSun"/>
          <w:sz w:val="20"/>
          <w:szCs w:val="20"/>
        </w:rPr>
        <w:t>无</w:t>
      </w:r>
    </w:p>
    <w:p>
      <w:pPr>
        <w:spacing w:line="228" w:lineRule="auto"/>
        <w:sectPr>
          <w:footerReference w:type="default" r:id="rId29"/>
          <w:pgSz w:w="11906" w:h="16839"/>
          <w:pgMar w:top="400" w:right="1747" w:bottom="1377" w:left="1785" w:header="0" w:footer="1212" w:gutter="0"/>
        </w:sectPr>
        <w:rPr>
          <w:rFonts w:ascii="SimSun" w:hAnsi="SimSun" w:eastAsia="SimSun" w:cs="SimSun"/>
          <w:sz w:val="20"/>
          <w:szCs w:val="20"/>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155"/>
        <w:spacing w:before="78" w:line="219" w:lineRule="auto"/>
        <w:outlineLvl w:val="0"/>
        <w:rPr>
          <w:rFonts w:ascii="SimHei" w:hAnsi="SimHei" w:eastAsia="SimHei" w:cs="SimHei"/>
          <w:sz w:val="24"/>
          <w:szCs w:val="24"/>
        </w:rPr>
      </w:pPr>
      <w:bookmarkStart w:name="bookmark66" w:id="111"/>
      <w:bookmarkEnd w:id="111"/>
      <w:bookmarkStart w:name="bookmark65" w:id="112"/>
      <w:bookmarkEnd w:id="112"/>
      <w:r>
        <w:rPr>
          <w:rFonts w:ascii="SimHei" w:hAnsi="SimHei" w:eastAsia="SimHei" w:cs="SimHei"/>
          <w:sz w:val="24"/>
          <w:szCs w:val="24"/>
          <w:b/>
          <w:bCs/>
          <w:spacing w:val="-4"/>
        </w:rPr>
        <w:t>6.5.</w:t>
      </w:r>
      <w:r>
        <w:rPr>
          <w:rFonts w:ascii="SimHei" w:hAnsi="SimHei" w:eastAsia="SimHei" w:cs="SimHei"/>
          <w:sz w:val="24"/>
          <w:szCs w:val="24"/>
          <w:spacing w:val="-29"/>
        </w:rPr>
        <w:t xml:space="preserve"> </w:t>
      </w:r>
      <w:r>
        <w:rPr>
          <w:rFonts w:ascii="SimHei" w:hAnsi="SimHei" w:eastAsia="SimHei" w:cs="SimHei"/>
          <w:sz w:val="24"/>
          <w:szCs w:val="24"/>
          <w:b/>
          <w:bCs/>
          <w:spacing w:val="-4"/>
        </w:rPr>
        <w:t>技术路线</w:t>
      </w:r>
    </w:p>
    <w:p>
      <w:pPr>
        <w:pStyle w:val="BodyText"/>
        <w:spacing w:line="355" w:lineRule="auto"/>
        <w:rPr/>
      </w:pPr>
      <w:r/>
    </w:p>
    <w:p>
      <w:pPr>
        <w:pStyle w:val="BodyText"/>
        <w:ind w:left="3625"/>
        <w:spacing w:before="62" w:line="228"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22"/>
        </w:rPr>
        <w:t xml:space="preserve"> </w:t>
      </w:r>
      <w:r>
        <w:rPr>
          <w:sz w:val="19"/>
          <w:szCs w:val="19"/>
          <w:spacing w:val="2"/>
        </w:rPr>
        <w:t>14  </w:t>
      </w:r>
      <w:r>
        <w:rPr>
          <w:rFonts w:ascii="SimHei" w:hAnsi="SimHei" w:eastAsia="SimHei" w:cs="SimHei"/>
          <w:sz w:val="19"/>
          <w:szCs w:val="19"/>
          <w:spacing w:val="2"/>
        </w:rPr>
        <w:t>技术路线</w:t>
      </w:r>
    </w:p>
    <w:p>
      <w:pPr>
        <w:spacing w:line="182" w:lineRule="exact"/>
        <w:rPr/>
      </w:pPr>
      <w:r/>
    </w:p>
    <w:tbl>
      <w:tblPr>
        <w:tblStyle w:val="TableNormal"/>
        <w:tblW w:w="82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46"/>
        <w:gridCol w:w="6380"/>
      </w:tblGrid>
      <w:tr>
        <w:trPr>
          <w:trHeight w:val="321" w:hRule="atLeast"/>
        </w:trPr>
        <w:tc>
          <w:tcPr>
            <w:shd w:val="clear" w:fill="D8D8D8"/>
            <w:tcW w:w="1846" w:type="dxa"/>
            <w:vAlign w:val="top"/>
          </w:tcPr>
          <w:p>
            <w:pPr>
              <w:pStyle w:val="TableText"/>
              <w:ind w:left="118"/>
              <w:spacing w:before="56" w:line="228" w:lineRule="auto"/>
              <w:rPr/>
            </w:pPr>
            <w:r>
              <w:rPr>
                <w:spacing w:val="3"/>
              </w:rPr>
              <w:t>分类</w:t>
            </w:r>
          </w:p>
        </w:tc>
        <w:tc>
          <w:tcPr>
            <w:shd w:val="clear" w:fill="D8D8D8"/>
            <w:tcW w:w="6380" w:type="dxa"/>
            <w:vAlign w:val="top"/>
          </w:tcPr>
          <w:p>
            <w:pPr>
              <w:pStyle w:val="TableText"/>
              <w:ind w:left="112"/>
              <w:spacing w:before="56" w:line="228" w:lineRule="auto"/>
              <w:rPr/>
            </w:pPr>
            <w:r>
              <w:rPr>
                <w:spacing w:val="5"/>
              </w:rPr>
              <w:t>选项</w:t>
            </w:r>
          </w:p>
        </w:tc>
      </w:tr>
      <w:tr>
        <w:trPr>
          <w:trHeight w:val="1228" w:hRule="atLeast"/>
        </w:trPr>
        <w:tc>
          <w:tcPr>
            <w:tcW w:w="1846" w:type="dxa"/>
            <w:vAlign w:val="top"/>
          </w:tcPr>
          <w:p>
            <w:pPr>
              <w:pStyle w:val="TableText"/>
              <w:ind w:left="117"/>
              <w:spacing w:before="30" w:line="228" w:lineRule="auto"/>
              <w:rPr/>
            </w:pPr>
            <w:r>
              <w:rPr>
                <w:spacing w:val="7"/>
              </w:rPr>
              <w:t>技术选项</w:t>
            </w:r>
          </w:p>
        </w:tc>
        <w:tc>
          <w:tcPr>
            <w:tcW w:w="6380" w:type="dxa"/>
            <w:vAlign w:val="top"/>
          </w:tcPr>
          <w:p>
            <w:pPr>
              <w:pStyle w:val="TableText"/>
              <w:ind w:left="114"/>
              <w:spacing w:before="30" w:line="222" w:lineRule="auto"/>
              <w:rPr/>
            </w:pPr>
            <w:r>
              <w:rPr>
                <w:spacing w:val="25"/>
              </w:rPr>
              <w:t>技术框架：</w:t>
            </w:r>
            <w:r>
              <w:rPr/>
              <w:t>SpringCloud</w:t>
            </w:r>
            <w:r>
              <w:rPr>
                <w:spacing w:val="25"/>
              </w:rPr>
              <w:t>，</w:t>
            </w:r>
            <w:r>
              <w:rPr/>
              <w:t>SpringBoot</w:t>
            </w:r>
          </w:p>
          <w:p>
            <w:pPr>
              <w:pStyle w:val="TableText"/>
              <w:ind w:left="118"/>
              <w:spacing w:before="167" w:line="228" w:lineRule="auto"/>
              <w:rPr/>
            </w:pPr>
            <w:r>
              <w:rPr>
                <w:spacing w:val="11"/>
              </w:rPr>
              <w:t>界面展示技术：</w:t>
            </w:r>
            <w:r>
              <w:rPr/>
              <w:t>VUE</w:t>
            </w:r>
            <w:r>
              <w:rPr>
                <w:spacing w:val="11"/>
              </w:rPr>
              <w:t>、</w:t>
            </w:r>
            <w:r>
              <w:rPr/>
              <w:t>HTML</w:t>
            </w:r>
            <w:r>
              <w:rPr>
                <w:spacing w:val="11"/>
              </w:rPr>
              <w:t>5</w:t>
            </w:r>
          </w:p>
          <w:p>
            <w:pPr>
              <w:pStyle w:val="TableText"/>
              <w:ind w:left="113"/>
              <w:spacing w:before="164" w:line="226" w:lineRule="auto"/>
              <w:rPr/>
            </w:pPr>
            <w:r>
              <w:rPr>
                <w:spacing w:val="11"/>
              </w:rPr>
              <w:t>服务端开发路线：</w:t>
            </w:r>
            <w:r>
              <w:rPr/>
              <w:t>JAVA</w:t>
            </w:r>
          </w:p>
        </w:tc>
      </w:tr>
      <w:tr>
        <w:trPr>
          <w:trHeight w:val="1641" w:hRule="atLeast"/>
        </w:trPr>
        <w:tc>
          <w:tcPr>
            <w:tcW w:w="1846" w:type="dxa"/>
            <w:vAlign w:val="top"/>
          </w:tcPr>
          <w:p>
            <w:pPr>
              <w:pStyle w:val="TableText"/>
              <w:ind w:left="116"/>
              <w:spacing w:before="33" w:line="228" w:lineRule="auto"/>
              <w:rPr/>
            </w:pPr>
            <w:r>
              <w:rPr>
                <w:spacing w:val="7"/>
              </w:rPr>
              <w:t>应用软件</w:t>
            </w:r>
          </w:p>
        </w:tc>
        <w:tc>
          <w:tcPr>
            <w:tcW w:w="6380" w:type="dxa"/>
            <w:vAlign w:val="top"/>
          </w:tcPr>
          <w:p>
            <w:pPr>
              <w:pStyle w:val="TableText"/>
              <w:ind w:left="133"/>
              <w:spacing w:before="33" w:line="222" w:lineRule="auto"/>
              <w:rPr/>
            </w:pPr>
            <w:r>
              <w:rPr>
                <w:spacing w:val="9"/>
              </w:rPr>
              <w:t>中间件：</w:t>
            </w:r>
            <w:r>
              <w:rPr/>
              <w:t>Nginx</w:t>
            </w:r>
          </w:p>
          <w:p>
            <w:pPr>
              <w:pStyle w:val="TableText"/>
              <w:ind w:left="115"/>
              <w:spacing w:before="167" w:line="222" w:lineRule="auto"/>
              <w:rPr/>
            </w:pPr>
            <w:r>
              <w:rPr>
                <w:spacing w:val="13"/>
              </w:rPr>
              <w:t>数据库：人大金仓</w:t>
            </w:r>
            <w:r>
              <w:rPr>
                <w:spacing w:val="-43"/>
              </w:rPr>
              <w:t xml:space="preserve"> </w:t>
            </w:r>
            <w:r>
              <w:rPr/>
              <w:t>Kingbase</w:t>
            </w:r>
          </w:p>
          <w:p>
            <w:pPr>
              <w:pStyle w:val="TableText"/>
              <w:ind w:left="116"/>
              <w:spacing w:before="169" w:line="228" w:lineRule="auto"/>
              <w:rPr/>
            </w:pPr>
            <w:r>
              <w:rPr>
                <w:spacing w:val="12"/>
              </w:rPr>
              <w:t>缓存服务：</w:t>
            </w:r>
            <w:r>
              <w:rPr/>
              <w:t>Redis</w:t>
            </w:r>
          </w:p>
          <w:p>
            <w:pPr>
              <w:pStyle w:val="TableText"/>
              <w:ind w:left="117"/>
              <w:spacing w:before="161" w:line="228" w:lineRule="auto"/>
              <w:rPr/>
            </w:pPr>
            <w:r>
              <w:rPr>
                <w:spacing w:val="15"/>
              </w:rPr>
              <w:t>消息服务：</w:t>
            </w:r>
            <w:r>
              <w:rPr/>
              <w:t>RabbitMQ</w:t>
            </w:r>
          </w:p>
        </w:tc>
      </w:tr>
    </w:tbl>
    <w:p>
      <w:pPr>
        <w:pStyle w:val="BodyText"/>
        <w:spacing w:line="332" w:lineRule="auto"/>
        <w:rPr/>
      </w:pPr>
      <w:r/>
    </w:p>
    <w:p>
      <w:pPr>
        <w:ind w:left="155"/>
        <w:spacing w:before="78" w:line="223" w:lineRule="auto"/>
        <w:outlineLvl w:val="0"/>
        <w:rPr>
          <w:rFonts w:ascii="SimHei" w:hAnsi="SimHei" w:eastAsia="SimHei" w:cs="SimHei"/>
          <w:sz w:val="24"/>
          <w:szCs w:val="24"/>
        </w:rPr>
      </w:pPr>
      <w:bookmarkStart w:name="bookmark68" w:id="113"/>
      <w:bookmarkEnd w:id="113"/>
      <w:bookmarkStart w:name="bookmark67" w:id="114"/>
      <w:bookmarkEnd w:id="114"/>
      <w:r>
        <w:rPr>
          <w:rFonts w:ascii="SimHei" w:hAnsi="SimHei" w:eastAsia="SimHei" w:cs="SimHei"/>
          <w:sz w:val="24"/>
          <w:szCs w:val="24"/>
          <w:b/>
          <w:bCs/>
          <w:spacing w:val="-6"/>
        </w:rPr>
        <w:t>6.6.</w:t>
      </w:r>
      <w:r>
        <w:rPr>
          <w:rFonts w:ascii="SimHei" w:hAnsi="SimHei" w:eastAsia="SimHei" w:cs="SimHei"/>
          <w:sz w:val="24"/>
          <w:szCs w:val="24"/>
          <w:spacing w:val="-17"/>
        </w:rPr>
        <w:t xml:space="preserve"> </w:t>
      </w:r>
      <w:r>
        <w:rPr>
          <w:rFonts w:ascii="SimHei" w:hAnsi="SimHei" w:eastAsia="SimHei" w:cs="SimHei"/>
          <w:sz w:val="24"/>
          <w:szCs w:val="24"/>
          <w:b/>
          <w:bCs/>
          <w:spacing w:val="-6"/>
        </w:rPr>
        <w:t>安全性</w:t>
      </w:r>
    </w:p>
    <w:p>
      <w:pPr>
        <w:pStyle w:val="BodyText"/>
        <w:spacing w:line="426" w:lineRule="auto"/>
        <w:rPr/>
      </w:pPr>
      <w:r/>
    </w:p>
    <w:p>
      <w:pPr>
        <w:ind w:left="155"/>
        <w:spacing w:before="78" w:line="223" w:lineRule="auto"/>
        <w:outlineLvl w:val="1"/>
        <w:rPr>
          <w:rFonts w:ascii="SimHei" w:hAnsi="SimHei" w:eastAsia="SimHei" w:cs="SimHei"/>
          <w:sz w:val="24"/>
          <w:szCs w:val="24"/>
        </w:rPr>
      </w:pPr>
      <w:bookmarkStart w:name="bookmark70" w:id="115"/>
      <w:bookmarkEnd w:id="115"/>
      <w:bookmarkStart w:name="bookmark69" w:id="116"/>
      <w:bookmarkEnd w:id="116"/>
      <w:r>
        <w:rPr>
          <w:rFonts w:ascii="SimHei" w:hAnsi="SimHei" w:eastAsia="SimHei" w:cs="SimHei"/>
          <w:sz w:val="24"/>
          <w:szCs w:val="24"/>
          <w:b/>
          <w:bCs/>
          <w:spacing w:val="-3"/>
        </w:rPr>
        <w:t>6.6.1.应用安全</w:t>
      </w:r>
    </w:p>
    <w:p>
      <w:pPr>
        <w:pStyle w:val="BodyText"/>
        <w:spacing w:line="353" w:lineRule="auto"/>
        <w:rPr/>
      </w:pPr>
      <w:r/>
    </w:p>
    <w:p>
      <w:pPr>
        <w:pStyle w:val="BodyText"/>
        <w:ind w:left="3649"/>
        <w:spacing w:before="62" w:line="232"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18"/>
        </w:rPr>
        <w:t xml:space="preserve"> </w:t>
      </w:r>
      <w:r>
        <w:rPr>
          <w:sz w:val="19"/>
          <w:szCs w:val="19"/>
          <w:spacing w:val="2"/>
        </w:rPr>
        <w:t>15 </w:t>
      </w:r>
      <w:r>
        <w:rPr>
          <w:rFonts w:ascii="SimHei" w:hAnsi="SimHei" w:eastAsia="SimHei" w:cs="SimHei"/>
          <w:sz w:val="19"/>
          <w:szCs w:val="19"/>
          <w:spacing w:val="2"/>
        </w:rPr>
        <w:t>应用安全</w:t>
      </w:r>
    </w:p>
    <w:p>
      <w:pPr>
        <w:spacing w:line="176" w:lineRule="exact"/>
        <w:rPr/>
      </w:pPr>
      <w:r/>
    </w:p>
    <w:tbl>
      <w:tblPr>
        <w:tblStyle w:val="TableNormal"/>
        <w:tblW w:w="8226" w:type="dxa"/>
        <w:tblInd w:w="13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46"/>
        <w:gridCol w:w="3241"/>
        <w:gridCol w:w="1607"/>
        <w:gridCol w:w="1532"/>
      </w:tblGrid>
      <w:tr>
        <w:trPr>
          <w:trHeight w:val="321" w:hRule="atLeast"/>
        </w:trPr>
        <w:tc>
          <w:tcPr>
            <w:shd w:val="clear" w:fill="C0C0C0"/>
            <w:tcW w:w="1846" w:type="dxa"/>
            <w:vAlign w:val="top"/>
          </w:tcPr>
          <w:p>
            <w:pPr>
              <w:pStyle w:val="TableText"/>
              <w:ind w:left="14"/>
              <w:spacing w:before="55" w:line="228" w:lineRule="auto"/>
              <w:rPr/>
            </w:pPr>
            <w:r>
              <w:rPr>
                <w:spacing w:val="3"/>
              </w:rPr>
              <w:t>编号</w:t>
            </w:r>
          </w:p>
        </w:tc>
        <w:tc>
          <w:tcPr>
            <w:tcW w:w="3241" w:type="dxa"/>
            <w:vAlign w:val="top"/>
          </w:tcPr>
          <w:p>
            <w:pPr>
              <w:pStyle w:val="TableText"/>
              <w:ind w:left="3"/>
              <w:spacing w:before="56" w:line="235" w:lineRule="auto"/>
              <w:rPr/>
            </w:pPr>
            <w:r>
              <w:rPr/>
              <w:t>NVIM</w:t>
            </w:r>
            <w:r>
              <w:rPr>
                <w:spacing w:val="11"/>
              </w:rPr>
              <w:t>-</w:t>
            </w:r>
            <w:r>
              <w:rPr/>
              <w:t>NFP</w:t>
            </w:r>
            <w:r>
              <w:rPr>
                <w:spacing w:val="11"/>
              </w:rPr>
              <w:t>-003</w:t>
            </w:r>
          </w:p>
        </w:tc>
        <w:tc>
          <w:tcPr>
            <w:shd w:val="clear" w:fill="C0C0C0"/>
            <w:tcW w:w="1607" w:type="dxa"/>
            <w:vAlign w:val="top"/>
          </w:tcPr>
          <w:p>
            <w:pPr>
              <w:pStyle w:val="TableText"/>
              <w:ind w:left="11"/>
              <w:spacing w:before="55" w:line="228" w:lineRule="auto"/>
              <w:rPr/>
            </w:pPr>
            <w:r>
              <w:rPr>
                <w:spacing w:val="4"/>
              </w:rPr>
              <w:t>类型</w:t>
            </w:r>
          </w:p>
        </w:tc>
        <w:tc>
          <w:tcPr>
            <w:tcW w:w="1532" w:type="dxa"/>
            <w:vAlign w:val="top"/>
          </w:tcPr>
          <w:p>
            <w:pPr>
              <w:pStyle w:val="TableText"/>
              <w:ind w:left="16"/>
              <w:spacing w:before="56" w:line="229" w:lineRule="auto"/>
              <w:rPr/>
            </w:pPr>
            <w:r>
              <w:rPr>
                <w:spacing w:val="2"/>
              </w:rPr>
              <w:t>安全</w:t>
            </w:r>
          </w:p>
        </w:tc>
      </w:tr>
      <w:tr>
        <w:trPr>
          <w:trHeight w:val="1543" w:hRule="atLeast"/>
        </w:trPr>
        <w:tc>
          <w:tcPr>
            <w:shd w:val="clear" w:fill="C0C0C0"/>
            <w:tcW w:w="1846" w:type="dxa"/>
            <w:vAlign w:val="top"/>
          </w:tcPr>
          <w:p>
            <w:pPr>
              <w:pStyle w:val="TableText"/>
              <w:ind w:left="14"/>
              <w:spacing w:before="51" w:line="230" w:lineRule="auto"/>
              <w:rPr/>
            </w:pPr>
            <w:r>
              <w:rPr>
                <w:spacing w:val="3"/>
              </w:rPr>
              <w:t>描述</w:t>
            </w:r>
          </w:p>
        </w:tc>
        <w:tc>
          <w:tcPr>
            <w:tcW w:w="6380" w:type="dxa"/>
            <w:vAlign w:val="top"/>
            <w:gridSpan w:val="3"/>
          </w:tcPr>
          <w:p>
            <w:pPr>
              <w:pStyle w:val="TableText"/>
              <w:ind w:left="10" w:firstLine="16"/>
              <w:spacing w:before="187" w:line="367" w:lineRule="auto"/>
              <w:jc w:val="both"/>
              <w:rPr/>
            </w:pPr>
            <w:r>
              <w:rPr>
                <w:spacing w:val="9"/>
              </w:rPr>
              <w:t>网络管理系统满足增强型（三级）应用软件系统安全技术标准。针对</w:t>
            </w:r>
            <w:r>
              <w:rPr>
                <w:spacing w:val="7"/>
              </w:rPr>
              <w:t xml:space="preserve"> </w:t>
            </w:r>
            <w:r>
              <w:rPr>
                <w:spacing w:val="10"/>
              </w:rPr>
              <w:t>标识鉴别、访问控制、安全审计、数据完整性、数据</w:t>
            </w:r>
            <w:r>
              <w:rPr>
                <w:spacing w:val="9"/>
              </w:rPr>
              <w:t>保密性、软件容</w:t>
            </w:r>
            <w:r>
              <w:rPr/>
              <w:t xml:space="preserve"> </w:t>
            </w:r>
            <w:r>
              <w:rPr>
                <w:spacing w:val="5"/>
              </w:rPr>
              <w:t>错、安全漏洞、会话管理、抗抵赖和资源控制等方面进行设计和研发。</w:t>
            </w:r>
          </w:p>
        </w:tc>
      </w:tr>
    </w:tbl>
    <w:p>
      <w:pPr>
        <w:pStyle w:val="BodyText"/>
        <w:spacing w:line="331" w:lineRule="auto"/>
        <w:rPr/>
      </w:pPr>
      <w:r/>
    </w:p>
    <w:p>
      <w:pPr>
        <w:ind w:left="155"/>
        <w:spacing w:before="78" w:line="222" w:lineRule="auto"/>
        <w:outlineLvl w:val="1"/>
        <w:rPr>
          <w:rFonts w:ascii="SimHei" w:hAnsi="SimHei" w:eastAsia="SimHei" w:cs="SimHei"/>
          <w:sz w:val="24"/>
          <w:szCs w:val="24"/>
        </w:rPr>
      </w:pPr>
      <w:bookmarkStart w:name="bookmark72" w:id="117"/>
      <w:bookmarkEnd w:id="117"/>
      <w:bookmarkStart w:name="bookmark71" w:id="118"/>
      <w:bookmarkEnd w:id="118"/>
      <w:r>
        <w:rPr>
          <w:rFonts w:ascii="SimHei" w:hAnsi="SimHei" w:eastAsia="SimHei" w:cs="SimHei"/>
          <w:sz w:val="24"/>
          <w:szCs w:val="24"/>
          <w:b/>
          <w:bCs/>
          <w:spacing w:val="-3"/>
        </w:rPr>
        <w:t>6.6.2.数据安全</w:t>
      </w:r>
    </w:p>
    <w:p>
      <w:pPr>
        <w:pStyle w:val="BodyText"/>
        <w:spacing w:line="352" w:lineRule="auto"/>
        <w:rPr/>
      </w:pPr>
      <w:r/>
    </w:p>
    <w:p>
      <w:pPr>
        <w:pStyle w:val="BodyText"/>
        <w:ind w:left="3649"/>
        <w:spacing w:before="62" w:line="231"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18"/>
        </w:rPr>
        <w:t xml:space="preserve"> </w:t>
      </w:r>
      <w:r>
        <w:rPr>
          <w:sz w:val="19"/>
          <w:szCs w:val="19"/>
          <w:spacing w:val="2"/>
        </w:rPr>
        <w:t>16 </w:t>
      </w:r>
      <w:r>
        <w:rPr>
          <w:rFonts w:ascii="SimHei" w:hAnsi="SimHei" w:eastAsia="SimHei" w:cs="SimHei"/>
          <w:sz w:val="19"/>
          <w:szCs w:val="19"/>
          <w:spacing w:val="2"/>
        </w:rPr>
        <w:t>数据安全</w:t>
      </w:r>
    </w:p>
    <w:p>
      <w:pPr>
        <w:spacing w:line="178" w:lineRule="exact"/>
        <w:rPr/>
      </w:pPr>
      <w:r/>
    </w:p>
    <w:tbl>
      <w:tblPr>
        <w:tblStyle w:val="TableNormal"/>
        <w:tblW w:w="8226" w:type="dxa"/>
        <w:tblInd w:w="13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46"/>
        <w:gridCol w:w="3241"/>
        <w:gridCol w:w="1607"/>
        <w:gridCol w:w="1532"/>
      </w:tblGrid>
      <w:tr>
        <w:trPr>
          <w:trHeight w:val="321" w:hRule="atLeast"/>
        </w:trPr>
        <w:tc>
          <w:tcPr>
            <w:shd w:val="clear" w:fill="C0C0C0"/>
            <w:tcW w:w="1846" w:type="dxa"/>
            <w:vAlign w:val="top"/>
          </w:tcPr>
          <w:p>
            <w:pPr>
              <w:pStyle w:val="TableText"/>
              <w:ind w:left="14"/>
              <w:spacing w:before="55" w:line="228" w:lineRule="auto"/>
              <w:rPr/>
            </w:pPr>
            <w:r>
              <w:rPr>
                <w:spacing w:val="3"/>
              </w:rPr>
              <w:t>编号</w:t>
            </w:r>
          </w:p>
        </w:tc>
        <w:tc>
          <w:tcPr>
            <w:tcW w:w="3241" w:type="dxa"/>
            <w:vAlign w:val="top"/>
          </w:tcPr>
          <w:p>
            <w:pPr>
              <w:pStyle w:val="TableText"/>
              <w:ind w:left="3"/>
              <w:spacing w:before="55" w:line="236" w:lineRule="auto"/>
              <w:rPr/>
            </w:pPr>
            <w:r>
              <w:rPr/>
              <w:t>NVIM</w:t>
            </w:r>
            <w:r>
              <w:rPr>
                <w:spacing w:val="11"/>
              </w:rPr>
              <w:t>-</w:t>
            </w:r>
            <w:r>
              <w:rPr/>
              <w:t>NFP</w:t>
            </w:r>
            <w:r>
              <w:rPr>
                <w:spacing w:val="11"/>
              </w:rPr>
              <w:t>-004</w:t>
            </w:r>
          </w:p>
        </w:tc>
        <w:tc>
          <w:tcPr>
            <w:shd w:val="clear" w:fill="C0C0C0"/>
            <w:tcW w:w="1607" w:type="dxa"/>
            <w:vAlign w:val="top"/>
          </w:tcPr>
          <w:p>
            <w:pPr>
              <w:pStyle w:val="TableText"/>
              <w:ind w:left="11"/>
              <w:spacing w:before="55" w:line="228" w:lineRule="auto"/>
              <w:rPr/>
            </w:pPr>
            <w:r>
              <w:rPr>
                <w:spacing w:val="4"/>
              </w:rPr>
              <w:t>类型</w:t>
            </w:r>
          </w:p>
        </w:tc>
        <w:tc>
          <w:tcPr>
            <w:tcW w:w="1532" w:type="dxa"/>
            <w:vAlign w:val="top"/>
          </w:tcPr>
          <w:p>
            <w:pPr>
              <w:pStyle w:val="TableText"/>
              <w:ind w:left="16"/>
              <w:spacing w:before="55" w:line="229" w:lineRule="auto"/>
              <w:rPr/>
            </w:pPr>
            <w:r>
              <w:rPr>
                <w:spacing w:val="2"/>
              </w:rPr>
              <w:t>安全</w:t>
            </w:r>
          </w:p>
        </w:tc>
      </w:tr>
      <w:tr>
        <w:trPr>
          <w:trHeight w:val="2360" w:hRule="atLeast"/>
        </w:trPr>
        <w:tc>
          <w:tcPr>
            <w:shd w:val="clear" w:fill="C0C0C0"/>
            <w:tcW w:w="1846" w:type="dxa"/>
            <w:vAlign w:val="top"/>
          </w:tcPr>
          <w:p>
            <w:pPr>
              <w:pStyle w:val="TableText"/>
              <w:ind w:left="14"/>
              <w:spacing w:before="53" w:line="230" w:lineRule="auto"/>
              <w:rPr/>
            </w:pPr>
            <w:r>
              <w:rPr>
                <w:spacing w:val="3"/>
              </w:rPr>
              <w:t>描述</w:t>
            </w:r>
          </w:p>
        </w:tc>
        <w:tc>
          <w:tcPr>
            <w:tcW w:w="6380" w:type="dxa"/>
            <w:vAlign w:val="top"/>
            <w:gridSpan w:val="3"/>
          </w:tcPr>
          <w:p>
            <w:pPr>
              <w:pStyle w:val="TableText"/>
              <w:ind w:left="11"/>
              <w:spacing w:before="189" w:line="371" w:lineRule="auto"/>
              <w:jc w:val="both"/>
              <w:rPr/>
            </w:pPr>
            <w:r>
              <w:rPr>
                <w:spacing w:val="10"/>
              </w:rPr>
              <w:t>数据安全保护从数据采集、传输、存储、使用、</w:t>
            </w:r>
            <w:r>
              <w:rPr>
                <w:spacing w:val="9"/>
              </w:rPr>
              <w:t>交换等数据全生命周</w:t>
            </w:r>
            <w:r>
              <w:rPr/>
              <w:t xml:space="preserve"> </w:t>
            </w:r>
            <w:r>
              <w:rPr>
                <w:spacing w:val="10"/>
              </w:rPr>
              <w:t>期各环节进行安全设计，保障数据的机密性、完整</w:t>
            </w:r>
            <w:r>
              <w:rPr>
                <w:spacing w:val="9"/>
              </w:rPr>
              <w:t>性、可用性。系统</w:t>
            </w:r>
            <w:r>
              <w:rPr/>
              <w:t xml:space="preserve"> </w:t>
            </w:r>
            <w:r>
              <w:rPr>
                <w:spacing w:val="2"/>
              </w:rPr>
              <w:t>中敏感数据传输使用国密</w:t>
            </w:r>
            <w:r>
              <w:rPr>
                <w:spacing w:val="-20"/>
              </w:rPr>
              <w:t xml:space="preserve"> </w:t>
            </w:r>
            <w:r>
              <w:rPr/>
              <w:t>SM</w:t>
            </w:r>
            <w:r>
              <w:rPr>
                <w:spacing w:val="2"/>
              </w:rPr>
              <w:t>2、</w:t>
            </w:r>
            <w:r>
              <w:rPr/>
              <w:t>SM</w:t>
            </w:r>
            <w:r>
              <w:rPr>
                <w:spacing w:val="2"/>
              </w:rPr>
              <w:t>3</w:t>
            </w:r>
            <w:r>
              <w:rPr>
                <w:spacing w:val="-41"/>
              </w:rPr>
              <w:t xml:space="preserve"> </w:t>
            </w:r>
            <w:r>
              <w:rPr>
                <w:spacing w:val="2"/>
              </w:rPr>
              <w:t>加密算法，敏感数据存储使用</w:t>
            </w:r>
            <w:r>
              <w:rPr>
                <w:spacing w:val="-35"/>
              </w:rPr>
              <w:t xml:space="preserve"> </w:t>
            </w:r>
            <w:r>
              <w:rPr/>
              <w:t>SM</w:t>
            </w:r>
            <w:r>
              <w:rPr>
                <w:spacing w:val="2"/>
              </w:rPr>
              <w:t>3、</w:t>
            </w:r>
            <w:r>
              <w:rPr/>
              <w:t xml:space="preserve"> </w:t>
            </w:r>
            <w:r>
              <w:rPr/>
              <w:t>SM</w:t>
            </w:r>
            <w:r>
              <w:rPr>
                <w:spacing w:val="4"/>
              </w:rPr>
              <w:t>4</w:t>
            </w:r>
            <w:r>
              <w:rPr>
                <w:spacing w:val="-28"/>
              </w:rPr>
              <w:t xml:space="preserve"> </w:t>
            </w:r>
            <w:r>
              <w:rPr>
                <w:spacing w:val="4"/>
              </w:rPr>
              <w:t>加密算法。遵循国家法律法规及公司相关要求，确保系统中用户隐</w:t>
            </w:r>
            <w:r>
              <w:rPr/>
              <w:t xml:space="preserve"> </w:t>
            </w:r>
            <w:r>
              <w:rPr>
                <w:spacing w:val="6"/>
              </w:rPr>
              <w:t>私数据及重要数据的安全合规。</w:t>
            </w:r>
          </w:p>
        </w:tc>
      </w:tr>
    </w:tbl>
    <w:p>
      <w:pPr>
        <w:pStyle w:val="BodyText"/>
        <w:rPr/>
      </w:pPr>
      <w:r/>
    </w:p>
    <w:p>
      <w:pPr>
        <w:sectPr>
          <w:footerReference w:type="default" r:id="rId30"/>
          <w:pgSz w:w="11906" w:h="16839"/>
          <w:pgMar w:top="400" w:right="1785" w:bottom="1378" w:left="1653" w:header="0" w:footer="1212" w:gutter="0"/>
        </w:sectPr>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ind w:left="23"/>
        <w:spacing w:before="78" w:line="222" w:lineRule="auto"/>
        <w:outlineLvl w:val="0"/>
        <w:rPr>
          <w:rFonts w:ascii="SimHei" w:hAnsi="SimHei" w:eastAsia="SimHei" w:cs="SimHei"/>
          <w:sz w:val="24"/>
          <w:szCs w:val="24"/>
        </w:rPr>
      </w:pPr>
      <w:bookmarkStart w:name="bookmark74" w:id="119"/>
      <w:bookmarkEnd w:id="119"/>
      <w:bookmarkStart w:name="bookmark73" w:id="120"/>
      <w:bookmarkEnd w:id="120"/>
      <w:r>
        <w:rPr>
          <w:rFonts w:ascii="SimHei" w:hAnsi="SimHei" w:eastAsia="SimHei" w:cs="SimHei"/>
          <w:sz w:val="24"/>
          <w:szCs w:val="24"/>
          <w:b/>
          <w:bCs/>
          <w:spacing w:val="-5"/>
        </w:rPr>
        <w:t>6.7.</w:t>
      </w:r>
      <w:r>
        <w:rPr>
          <w:rFonts w:ascii="SimHei" w:hAnsi="SimHei" w:eastAsia="SimHei" w:cs="SimHei"/>
          <w:sz w:val="24"/>
          <w:szCs w:val="24"/>
          <w:spacing w:val="-24"/>
        </w:rPr>
        <w:t xml:space="preserve"> </w:t>
      </w:r>
      <w:r>
        <w:rPr>
          <w:rFonts w:ascii="SimHei" w:hAnsi="SimHei" w:eastAsia="SimHei" w:cs="SimHei"/>
          <w:sz w:val="24"/>
          <w:szCs w:val="24"/>
          <w:b/>
          <w:bCs/>
          <w:spacing w:val="-5"/>
        </w:rPr>
        <w:t>可靠性</w:t>
      </w:r>
    </w:p>
    <w:p>
      <w:pPr>
        <w:pStyle w:val="BodyText"/>
        <w:spacing w:line="353" w:lineRule="auto"/>
        <w:rPr/>
      </w:pPr>
      <w:r/>
    </w:p>
    <w:p>
      <w:pPr>
        <w:pStyle w:val="BodyText"/>
        <w:ind w:left="3618"/>
        <w:spacing w:before="62" w:line="230" w:lineRule="auto"/>
        <w:rPr>
          <w:rFonts w:ascii="SimHei" w:hAnsi="SimHei" w:eastAsia="SimHei" w:cs="SimHei"/>
          <w:sz w:val="19"/>
          <w:szCs w:val="19"/>
        </w:rPr>
      </w:pPr>
      <w:r>
        <w:rPr>
          <w:rFonts w:ascii="SimHei" w:hAnsi="SimHei" w:eastAsia="SimHei" w:cs="SimHei"/>
          <w:sz w:val="19"/>
          <w:szCs w:val="19"/>
          <w:spacing w:val="1"/>
        </w:rPr>
        <w:t>表</w:t>
      </w:r>
      <w:r>
        <w:rPr>
          <w:rFonts w:ascii="SimHei" w:hAnsi="SimHei" w:eastAsia="SimHei" w:cs="SimHei"/>
          <w:sz w:val="19"/>
          <w:szCs w:val="19"/>
          <w:spacing w:val="-18"/>
        </w:rPr>
        <w:t xml:space="preserve"> </w:t>
      </w:r>
      <w:r>
        <w:rPr>
          <w:sz w:val="19"/>
          <w:szCs w:val="19"/>
          <w:spacing w:val="1"/>
        </w:rPr>
        <w:t>17 </w:t>
      </w:r>
      <w:r>
        <w:rPr>
          <w:rFonts w:ascii="SimHei" w:hAnsi="SimHei" w:eastAsia="SimHei" w:cs="SimHei"/>
          <w:sz w:val="19"/>
          <w:szCs w:val="19"/>
          <w:spacing w:val="1"/>
        </w:rPr>
        <w:t>可靠性</w:t>
      </w:r>
    </w:p>
    <w:p>
      <w:pPr>
        <w:spacing w:line="179" w:lineRule="exact"/>
        <w:rPr/>
      </w:pPr>
      <w:r/>
    </w:p>
    <w:tbl>
      <w:tblPr>
        <w:tblStyle w:val="TableNormal"/>
        <w:tblW w:w="823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46"/>
        <w:gridCol w:w="3241"/>
        <w:gridCol w:w="1607"/>
        <w:gridCol w:w="1537"/>
      </w:tblGrid>
      <w:tr>
        <w:trPr>
          <w:trHeight w:val="321" w:hRule="atLeast"/>
        </w:trPr>
        <w:tc>
          <w:tcPr>
            <w:shd w:val="clear" w:fill="C0C0C0"/>
            <w:tcW w:w="1846" w:type="dxa"/>
            <w:vAlign w:val="top"/>
          </w:tcPr>
          <w:p>
            <w:pPr>
              <w:pStyle w:val="TableText"/>
              <w:ind w:left="14"/>
              <w:spacing w:before="56" w:line="228" w:lineRule="auto"/>
              <w:rPr/>
            </w:pPr>
            <w:r>
              <w:rPr>
                <w:spacing w:val="3"/>
              </w:rPr>
              <w:t>编号</w:t>
            </w:r>
          </w:p>
        </w:tc>
        <w:tc>
          <w:tcPr>
            <w:tcW w:w="3241" w:type="dxa"/>
            <w:vAlign w:val="top"/>
          </w:tcPr>
          <w:p>
            <w:pPr>
              <w:pStyle w:val="TableText"/>
              <w:ind w:left="3"/>
              <w:spacing w:before="56" w:line="235" w:lineRule="auto"/>
              <w:rPr/>
            </w:pPr>
            <w:r>
              <w:rPr/>
              <w:t>NVIM</w:t>
            </w:r>
            <w:r>
              <w:rPr>
                <w:spacing w:val="11"/>
              </w:rPr>
              <w:t>-</w:t>
            </w:r>
            <w:r>
              <w:rPr/>
              <w:t>NFP</w:t>
            </w:r>
            <w:r>
              <w:rPr>
                <w:spacing w:val="11"/>
              </w:rPr>
              <w:t>-005</w:t>
            </w:r>
          </w:p>
        </w:tc>
        <w:tc>
          <w:tcPr>
            <w:shd w:val="clear" w:fill="C0C0C0"/>
            <w:tcW w:w="1607" w:type="dxa"/>
            <w:vAlign w:val="top"/>
          </w:tcPr>
          <w:p>
            <w:pPr>
              <w:pStyle w:val="TableText"/>
              <w:ind w:left="11"/>
              <w:spacing w:before="56" w:line="228" w:lineRule="auto"/>
              <w:rPr/>
            </w:pPr>
            <w:r>
              <w:rPr>
                <w:spacing w:val="4"/>
              </w:rPr>
              <w:t>类型</w:t>
            </w:r>
          </w:p>
        </w:tc>
        <w:tc>
          <w:tcPr>
            <w:tcW w:w="1537" w:type="dxa"/>
            <w:vAlign w:val="top"/>
          </w:tcPr>
          <w:p>
            <w:pPr>
              <w:pStyle w:val="TableText"/>
              <w:ind w:left="14"/>
              <w:spacing w:before="56" w:line="229" w:lineRule="auto"/>
              <w:rPr/>
            </w:pPr>
            <w:r>
              <w:rPr>
                <w:spacing w:val="6"/>
              </w:rPr>
              <w:t>可靠性</w:t>
            </w:r>
          </w:p>
        </w:tc>
      </w:tr>
      <w:tr>
        <w:trPr>
          <w:trHeight w:val="2501" w:hRule="atLeast"/>
        </w:trPr>
        <w:tc>
          <w:tcPr>
            <w:shd w:val="clear" w:fill="C0C0C0"/>
            <w:tcW w:w="1846" w:type="dxa"/>
            <w:vAlign w:val="top"/>
          </w:tcPr>
          <w:p>
            <w:pPr>
              <w:pStyle w:val="TableText"/>
              <w:ind w:left="14"/>
              <w:spacing w:before="51" w:line="230" w:lineRule="auto"/>
              <w:rPr/>
            </w:pPr>
            <w:r>
              <w:rPr>
                <w:spacing w:val="3"/>
              </w:rPr>
              <w:t>描述</w:t>
            </w:r>
          </w:p>
        </w:tc>
        <w:tc>
          <w:tcPr>
            <w:tcW w:w="6385" w:type="dxa"/>
            <w:vAlign w:val="top"/>
            <w:gridSpan w:val="3"/>
          </w:tcPr>
          <w:p>
            <w:pPr>
              <w:pStyle w:val="TableText"/>
              <w:ind w:left="11" w:right="80" w:firstLine="7"/>
              <w:spacing w:before="52" w:line="273" w:lineRule="auto"/>
              <w:rPr/>
            </w:pPr>
            <w:r>
              <w:rPr>
                <w:spacing w:val="9"/>
              </w:rPr>
              <w:t>负载均衡能力：系统支持在</w:t>
            </w:r>
            <w:r>
              <w:rPr>
                <w:spacing w:val="-34"/>
              </w:rPr>
              <w:t xml:space="preserve"> </w:t>
            </w:r>
            <w:r>
              <w:rPr/>
              <w:t>web</w:t>
            </w:r>
            <w:r>
              <w:rPr>
                <w:spacing w:val="-38"/>
              </w:rPr>
              <w:t xml:space="preserve"> </w:t>
            </w:r>
            <w:r>
              <w:rPr>
                <w:spacing w:val="9"/>
              </w:rPr>
              <w:t>层、数据层、采集层、存储层根据负</w:t>
            </w:r>
            <w:r>
              <w:rPr/>
              <w:t xml:space="preserve"> </w:t>
            </w:r>
            <w:r>
              <w:rPr>
                <w:spacing w:val="8"/>
              </w:rPr>
              <w:t>载情况动态调整资源，提高系统的性能。</w:t>
            </w:r>
          </w:p>
          <w:p>
            <w:pPr>
              <w:pStyle w:val="TableText"/>
              <w:ind w:left="12" w:right="131" w:firstLine="1"/>
              <w:spacing w:before="31" w:line="273" w:lineRule="auto"/>
              <w:rPr/>
            </w:pPr>
            <w:r>
              <w:rPr>
                <w:spacing w:val="8"/>
              </w:rPr>
              <w:t>离线处理能力：系统支持采集或消费节点中断情况，</w:t>
            </w:r>
            <w:r>
              <w:rPr>
                <w:spacing w:val="7"/>
              </w:rPr>
              <w:t>数据缓存能力，</w:t>
            </w:r>
            <w:r>
              <w:rPr/>
              <w:t xml:space="preserve"> </w:t>
            </w:r>
            <w:r>
              <w:rPr>
                <w:spacing w:val="8"/>
              </w:rPr>
              <w:t>待采集或消费节点启动后，继续进行任务处理。</w:t>
            </w:r>
          </w:p>
          <w:p>
            <w:pPr>
              <w:pStyle w:val="TableText"/>
              <w:ind w:left="10" w:right="80"/>
              <w:spacing w:before="33" w:line="273" w:lineRule="auto"/>
              <w:rPr/>
            </w:pPr>
            <w:r>
              <w:rPr>
                <w:spacing w:val="9"/>
              </w:rPr>
              <w:t>事务补偿能力：系统在高负载情况负载和异常情况下仍能有效地执行</w:t>
            </w:r>
            <w:r>
              <w:rPr>
                <w:spacing w:val="18"/>
              </w:rPr>
              <w:t xml:space="preserve"> </w:t>
            </w:r>
            <w:r>
              <w:rPr>
                <w:spacing w:val="8"/>
              </w:rPr>
              <w:t>事务的回滚和补偿操作。</w:t>
            </w:r>
          </w:p>
          <w:p>
            <w:pPr>
              <w:pStyle w:val="TableText"/>
              <w:ind w:left="11" w:right="80" w:firstLine="2"/>
              <w:spacing w:before="31" w:line="262" w:lineRule="auto"/>
              <w:rPr/>
            </w:pPr>
            <w:r>
              <w:rPr>
                <w:spacing w:val="9"/>
              </w:rPr>
              <w:t>故障监控能力：系统支持服务组件自监测，核心组件发生故障支持自</w:t>
            </w:r>
            <w:r>
              <w:rPr>
                <w:spacing w:val="15"/>
              </w:rPr>
              <w:t xml:space="preserve"> </w:t>
            </w:r>
            <w:r>
              <w:rPr>
                <w:spacing w:val="6"/>
              </w:rPr>
              <w:t>动重启机制。</w:t>
            </w:r>
          </w:p>
        </w:tc>
      </w:tr>
    </w:tbl>
    <w:p>
      <w:pPr>
        <w:pStyle w:val="BodyText"/>
        <w:spacing w:line="330" w:lineRule="auto"/>
        <w:rPr/>
      </w:pPr>
      <w:r/>
    </w:p>
    <w:p>
      <w:pPr>
        <w:ind w:left="23"/>
        <w:spacing w:before="78" w:line="222" w:lineRule="auto"/>
        <w:outlineLvl w:val="0"/>
        <w:rPr>
          <w:rFonts w:ascii="SimHei" w:hAnsi="SimHei" w:eastAsia="SimHei" w:cs="SimHei"/>
          <w:sz w:val="24"/>
          <w:szCs w:val="24"/>
        </w:rPr>
      </w:pPr>
      <w:bookmarkStart w:name="bookmark76" w:id="121"/>
      <w:bookmarkEnd w:id="121"/>
      <w:bookmarkStart w:name="bookmark75" w:id="122"/>
      <w:bookmarkEnd w:id="122"/>
      <w:r>
        <w:rPr>
          <w:rFonts w:ascii="SimHei" w:hAnsi="SimHei" w:eastAsia="SimHei" w:cs="SimHei"/>
          <w:sz w:val="24"/>
          <w:szCs w:val="24"/>
          <w:b/>
          <w:bCs/>
          <w:spacing w:val="-5"/>
        </w:rPr>
        <w:t>6.8.</w:t>
      </w:r>
      <w:r>
        <w:rPr>
          <w:rFonts w:ascii="SimHei" w:hAnsi="SimHei" w:eastAsia="SimHei" w:cs="SimHei"/>
          <w:sz w:val="24"/>
          <w:szCs w:val="24"/>
          <w:spacing w:val="-24"/>
        </w:rPr>
        <w:t xml:space="preserve"> </w:t>
      </w:r>
      <w:r>
        <w:rPr>
          <w:rFonts w:ascii="SimHei" w:hAnsi="SimHei" w:eastAsia="SimHei" w:cs="SimHei"/>
          <w:sz w:val="24"/>
          <w:szCs w:val="24"/>
          <w:b/>
          <w:bCs/>
          <w:spacing w:val="-5"/>
        </w:rPr>
        <w:t>可用性</w:t>
      </w:r>
    </w:p>
    <w:p>
      <w:pPr>
        <w:pStyle w:val="BodyText"/>
        <w:spacing w:line="353" w:lineRule="auto"/>
        <w:rPr/>
      </w:pPr>
      <w:r/>
    </w:p>
    <w:p>
      <w:pPr>
        <w:pStyle w:val="BodyText"/>
        <w:ind w:left="3618"/>
        <w:spacing w:before="62" w:line="230" w:lineRule="auto"/>
        <w:rPr>
          <w:rFonts w:ascii="SimHei" w:hAnsi="SimHei" w:eastAsia="SimHei" w:cs="SimHei"/>
          <w:sz w:val="19"/>
          <w:szCs w:val="19"/>
        </w:rPr>
      </w:pPr>
      <w:r>
        <w:rPr>
          <w:rFonts w:ascii="SimHei" w:hAnsi="SimHei" w:eastAsia="SimHei" w:cs="SimHei"/>
          <w:sz w:val="19"/>
          <w:szCs w:val="19"/>
          <w:spacing w:val="1"/>
        </w:rPr>
        <w:t>表</w:t>
      </w:r>
      <w:r>
        <w:rPr>
          <w:rFonts w:ascii="SimHei" w:hAnsi="SimHei" w:eastAsia="SimHei" w:cs="SimHei"/>
          <w:sz w:val="19"/>
          <w:szCs w:val="19"/>
          <w:spacing w:val="-18"/>
        </w:rPr>
        <w:t xml:space="preserve"> </w:t>
      </w:r>
      <w:r>
        <w:rPr>
          <w:sz w:val="19"/>
          <w:szCs w:val="19"/>
          <w:spacing w:val="1"/>
        </w:rPr>
        <w:t>18 </w:t>
      </w:r>
      <w:r>
        <w:rPr>
          <w:rFonts w:ascii="SimHei" w:hAnsi="SimHei" w:eastAsia="SimHei" w:cs="SimHei"/>
          <w:sz w:val="19"/>
          <w:szCs w:val="19"/>
          <w:spacing w:val="1"/>
        </w:rPr>
        <w:t>可用性</w:t>
      </w:r>
    </w:p>
    <w:p>
      <w:pPr>
        <w:spacing w:line="178" w:lineRule="exact"/>
        <w:rPr/>
      </w:pPr>
      <w:r/>
    </w:p>
    <w:tbl>
      <w:tblPr>
        <w:tblStyle w:val="TableNormal"/>
        <w:tblW w:w="82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46"/>
        <w:gridCol w:w="3241"/>
        <w:gridCol w:w="1607"/>
        <w:gridCol w:w="1532"/>
      </w:tblGrid>
      <w:tr>
        <w:trPr>
          <w:trHeight w:val="320" w:hRule="atLeast"/>
        </w:trPr>
        <w:tc>
          <w:tcPr>
            <w:shd w:val="clear" w:fill="C0C0C0"/>
            <w:tcW w:w="1846" w:type="dxa"/>
            <w:vAlign w:val="top"/>
          </w:tcPr>
          <w:p>
            <w:pPr>
              <w:pStyle w:val="TableText"/>
              <w:ind w:left="14"/>
              <w:spacing w:before="55" w:line="228" w:lineRule="auto"/>
              <w:rPr/>
            </w:pPr>
            <w:r>
              <w:rPr>
                <w:spacing w:val="3"/>
              </w:rPr>
              <w:t>编号</w:t>
            </w:r>
          </w:p>
        </w:tc>
        <w:tc>
          <w:tcPr>
            <w:tcW w:w="3241" w:type="dxa"/>
            <w:vAlign w:val="top"/>
          </w:tcPr>
          <w:p>
            <w:pPr>
              <w:pStyle w:val="TableText"/>
              <w:ind w:left="3"/>
              <w:spacing w:before="55" w:line="235" w:lineRule="auto"/>
              <w:rPr/>
            </w:pPr>
            <w:r>
              <w:rPr/>
              <w:t>NVIM</w:t>
            </w:r>
            <w:r>
              <w:rPr>
                <w:spacing w:val="11"/>
              </w:rPr>
              <w:t>-</w:t>
            </w:r>
            <w:r>
              <w:rPr/>
              <w:t>NFP</w:t>
            </w:r>
            <w:r>
              <w:rPr>
                <w:spacing w:val="11"/>
              </w:rPr>
              <w:t>-006</w:t>
            </w:r>
          </w:p>
        </w:tc>
        <w:tc>
          <w:tcPr>
            <w:shd w:val="clear" w:fill="C0C0C0"/>
            <w:tcW w:w="1607" w:type="dxa"/>
            <w:vAlign w:val="top"/>
          </w:tcPr>
          <w:p>
            <w:pPr>
              <w:pStyle w:val="TableText"/>
              <w:ind w:left="11"/>
              <w:spacing w:before="55" w:line="228" w:lineRule="auto"/>
              <w:rPr/>
            </w:pPr>
            <w:r>
              <w:rPr>
                <w:spacing w:val="4"/>
              </w:rPr>
              <w:t>类型</w:t>
            </w:r>
          </w:p>
        </w:tc>
        <w:tc>
          <w:tcPr>
            <w:tcW w:w="1532" w:type="dxa"/>
            <w:vAlign w:val="top"/>
          </w:tcPr>
          <w:p>
            <w:pPr>
              <w:pStyle w:val="TableText"/>
              <w:ind w:left="14"/>
              <w:spacing w:before="55" w:line="229" w:lineRule="auto"/>
              <w:rPr/>
            </w:pPr>
            <w:r>
              <w:rPr>
                <w:spacing w:val="6"/>
              </w:rPr>
              <w:t>可用性</w:t>
            </w:r>
          </w:p>
        </w:tc>
      </w:tr>
      <w:tr>
        <w:trPr>
          <w:trHeight w:val="1254" w:hRule="atLeast"/>
        </w:trPr>
        <w:tc>
          <w:tcPr>
            <w:shd w:val="clear" w:fill="C0C0C0"/>
            <w:tcW w:w="1846" w:type="dxa"/>
            <w:vAlign w:val="top"/>
          </w:tcPr>
          <w:p>
            <w:pPr>
              <w:pStyle w:val="TableText"/>
              <w:ind w:left="14"/>
              <w:spacing w:before="54" w:line="230" w:lineRule="auto"/>
              <w:rPr/>
            </w:pPr>
            <w:r>
              <w:rPr>
                <w:spacing w:val="3"/>
              </w:rPr>
              <w:t>描述</w:t>
            </w:r>
          </w:p>
        </w:tc>
        <w:tc>
          <w:tcPr>
            <w:tcW w:w="6380" w:type="dxa"/>
            <w:vAlign w:val="top"/>
            <w:gridSpan w:val="3"/>
          </w:tcPr>
          <w:p>
            <w:pPr>
              <w:pStyle w:val="TableText"/>
              <w:ind w:left="12" w:right="75"/>
              <w:spacing w:before="55" w:line="273" w:lineRule="auto"/>
              <w:rPr/>
            </w:pPr>
            <w:r>
              <w:rPr>
                <w:spacing w:val="9"/>
              </w:rPr>
              <w:t>数据恢复目标（</w:t>
            </w:r>
            <w:r>
              <w:rPr/>
              <w:t>RPO</w:t>
            </w:r>
            <w:r>
              <w:rPr>
                <w:spacing w:val="-29"/>
              </w:rPr>
              <w:t>）：</w:t>
            </w:r>
            <w:r>
              <w:rPr>
                <w:spacing w:val="9"/>
              </w:rPr>
              <w:t>系统资产数据和软件程序支持定期备份，可支</w:t>
            </w:r>
            <w:r>
              <w:rPr>
                <w:spacing w:val="1"/>
              </w:rPr>
              <w:t xml:space="preserve"> </w:t>
            </w:r>
            <w:r>
              <w:rPr>
                <w:spacing w:val="7"/>
              </w:rPr>
              <w:t>持故障重新恢复。</w:t>
            </w:r>
          </w:p>
          <w:p>
            <w:pPr>
              <w:pStyle w:val="TableText"/>
              <w:ind w:left="13" w:right="949"/>
              <w:spacing w:before="31" w:line="261" w:lineRule="auto"/>
              <w:rPr/>
            </w:pPr>
            <w:r>
              <w:rPr>
                <w:spacing w:val="6"/>
              </w:rPr>
              <w:t>故障恢复时间目标（</w:t>
            </w:r>
            <w:r>
              <w:rPr/>
              <w:t>RTO</w:t>
            </w:r>
            <w:r>
              <w:rPr>
                <w:spacing w:val="-36"/>
              </w:rPr>
              <w:t>）：</w:t>
            </w:r>
            <w:r>
              <w:rPr>
                <w:spacing w:val="6"/>
              </w:rPr>
              <w:t>系统故障恢复时间小于</w:t>
            </w:r>
            <w:r>
              <w:rPr>
                <w:spacing w:val="-24"/>
              </w:rPr>
              <w:t xml:space="preserve"> </w:t>
            </w:r>
            <w:r>
              <w:rPr>
                <w:spacing w:val="6"/>
              </w:rPr>
              <w:t>1</w:t>
            </w:r>
            <w:r>
              <w:rPr>
                <w:spacing w:val="-32"/>
              </w:rPr>
              <w:t xml:space="preserve"> </w:t>
            </w:r>
            <w:r>
              <w:rPr>
                <w:spacing w:val="6"/>
              </w:rPr>
              <w:t>小时。</w:t>
            </w:r>
            <w:r>
              <w:rPr/>
              <w:t xml:space="preserve"> </w:t>
            </w:r>
            <w:r>
              <w:rPr>
                <w:spacing w:val="7"/>
              </w:rPr>
              <w:t>正常运行时间百分比：97.92%</w:t>
            </w:r>
          </w:p>
        </w:tc>
      </w:tr>
    </w:tbl>
    <w:p>
      <w:pPr>
        <w:pStyle w:val="BodyText"/>
        <w:spacing w:line="331" w:lineRule="auto"/>
        <w:rPr/>
      </w:pPr>
      <w:r/>
    </w:p>
    <w:p>
      <w:pPr>
        <w:ind w:left="23"/>
        <w:spacing w:before="79" w:line="222" w:lineRule="auto"/>
        <w:outlineLvl w:val="0"/>
        <w:rPr>
          <w:rFonts w:ascii="SimHei" w:hAnsi="SimHei" w:eastAsia="SimHei" w:cs="SimHei"/>
          <w:sz w:val="24"/>
          <w:szCs w:val="24"/>
        </w:rPr>
      </w:pPr>
      <w:bookmarkStart w:name="bookmark78" w:id="123"/>
      <w:bookmarkEnd w:id="123"/>
      <w:bookmarkStart w:name="bookmark77" w:id="124"/>
      <w:bookmarkEnd w:id="124"/>
      <w:r>
        <w:rPr>
          <w:rFonts w:ascii="SimHei" w:hAnsi="SimHei" w:eastAsia="SimHei" w:cs="SimHei"/>
          <w:sz w:val="24"/>
          <w:szCs w:val="24"/>
          <w:b/>
          <w:bCs/>
          <w:spacing w:val="-5"/>
        </w:rPr>
        <w:t>6.9.</w:t>
      </w:r>
      <w:r>
        <w:rPr>
          <w:rFonts w:ascii="SimHei" w:hAnsi="SimHei" w:eastAsia="SimHei" w:cs="SimHei"/>
          <w:sz w:val="24"/>
          <w:szCs w:val="24"/>
          <w:spacing w:val="-21"/>
        </w:rPr>
        <w:t xml:space="preserve"> </w:t>
      </w:r>
      <w:r>
        <w:rPr>
          <w:rFonts w:ascii="SimHei" w:hAnsi="SimHei" w:eastAsia="SimHei" w:cs="SimHei"/>
          <w:sz w:val="24"/>
          <w:szCs w:val="24"/>
          <w:b/>
          <w:bCs/>
          <w:spacing w:val="-5"/>
        </w:rPr>
        <w:t>可拓展性</w:t>
      </w:r>
    </w:p>
    <w:p>
      <w:pPr>
        <w:pStyle w:val="BodyText"/>
        <w:spacing w:line="353" w:lineRule="auto"/>
        <w:rPr/>
      </w:pPr>
      <w:r/>
    </w:p>
    <w:p>
      <w:pPr>
        <w:pStyle w:val="BodyText"/>
        <w:ind w:left="3517"/>
        <w:spacing w:before="62" w:line="230" w:lineRule="auto"/>
        <w:rPr>
          <w:rFonts w:ascii="SimHei" w:hAnsi="SimHei" w:eastAsia="SimHei" w:cs="SimHei"/>
          <w:sz w:val="19"/>
          <w:szCs w:val="19"/>
        </w:rPr>
      </w:pPr>
      <w:r>
        <w:rPr>
          <w:rFonts w:ascii="SimHei" w:hAnsi="SimHei" w:eastAsia="SimHei" w:cs="SimHei"/>
          <w:sz w:val="19"/>
          <w:szCs w:val="19"/>
          <w:spacing w:val="2"/>
        </w:rPr>
        <w:t>表</w:t>
      </w:r>
      <w:r>
        <w:rPr>
          <w:rFonts w:ascii="SimHei" w:hAnsi="SimHei" w:eastAsia="SimHei" w:cs="SimHei"/>
          <w:sz w:val="19"/>
          <w:szCs w:val="19"/>
          <w:spacing w:val="-18"/>
        </w:rPr>
        <w:t xml:space="preserve"> </w:t>
      </w:r>
      <w:r>
        <w:rPr>
          <w:sz w:val="19"/>
          <w:szCs w:val="19"/>
          <w:spacing w:val="2"/>
        </w:rPr>
        <w:t>19 </w:t>
      </w:r>
      <w:r>
        <w:rPr>
          <w:rFonts w:ascii="SimHei" w:hAnsi="SimHei" w:eastAsia="SimHei" w:cs="SimHei"/>
          <w:sz w:val="19"/>
          <w:szCs w:val="19"/>
          <w:spacing w:val="2"/>
        </w:rPr>
        <w:t>可扩展性</w:t>
      </w:r>
    </w:p>
    <w:p>
      <w:pPr>
        <w:spacing w:line="178" w:lineRule="exact"/>
        <w:rPr/>
      </w:pPr>
      <w:r/>
    </w:p>
    <w:tbl>
      <w:tblPr>
        <w:tblStyle w:val="TableNormal"/>
        <w:tblW w:w="8226"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46"/>
        <w:gridCol w:w="3241"/>
        <w:gridCol w:w="1607"/>
        <w:gridCol w:w="1532"/>
      </w:tblGrid>
      <w:tr>
        <w:trPr>
          <w:trHeight w:val="321" w:hRule="atLeast"/>
        </w:trPr>
        <w:tc>
          <w:tcPr>
            <w:shd w:val="clear" w:fill="C0C0C0"/>
            <w:tcW w:w="1846" w:type="dxa"/>
            <w:vAlign w:val="top"/>
          </w:tcPr>
          <w:p>
            <w:pPr>
              <w:pStyle w:val="TableText"/>
              <w:ind w:left="14"/>
              <w:spacing w:before="55" w:line="228" w:lineRule="auto"/>
              <w:rPr/>
            </w:pPr>
            <w:r>
              <w:rPr>
                <w:spacing w:val="3"/>
              </w:rPr>
              <w:t>编号</w:t>
            </w:r>
          </w:p>
        </w:tc>
        <w:tc>
          <w:tcPr>
            <w:tcW w:w="3241" w:type="dxa"/>
            <w:vAlign w:val="top"/>
          </w:tcPr>
          <w:p>
            <w:pPr>
              <w:pStyle w:val="TableText"/>
              <w:ind w:left="3"/>
              <w:spacing w:before="55" w:line="236" w:lineRule="auto"/>
              <w:rPr/>
            </w:pPr>
            <w:r>
              <w:rPr/>
              <w:t>NVIM</w:t>
            </w:r>
            <w:r>
              <w:rPr>
                <w:spacing w:val="11"/>
              </w:rPr>
              <w:t>-</w:t>
            </w:r>
            <w:r>
              <w:rPr/>
              <w:t>NFP</w:t>
            </w:r>
            <w:r>
              <w:rPr>
                <w:spacing w:val="11"/>
              </w:rPr>
              <w:t>-005</w:t>
            </w:r>
          </w:p>
        </w:tc>
        <w:tc>
          <w:tcPr>
            <w:shd w:val="clear" w:fill="C0C0C0"/>
            <w:tcW w:w="1607" w:type="dxa"/>
            <w:vAlign w:val="top"/>
          </w:tcPr>
          <w:p>
            <w:pPr>
              <w:pStyle w:val="TableText"/>
              <w:ind w:left="11"/>
              <w:spacing w:before="55" w:line="228" w:lineRule="auto"/>
              <w:rPr/>
            </w:pPr>
            <w:r>
              <w:rPr>
                <w:spacing w:val="4"/>
              </w:rPr>
              <w:t>类型</w:t>
            </w:r>
          </w:p>
        </w:tc>
        <w:tc>
          <w:tcPr>
            <w:tcW w:w="1532" w:type="dxa"/>
            <w:vAlign w:val="top"/>
          </w:tcPr>
          <w:p>
            <w:pPr>
              <w:pStyle w:val="TableText"/>
              <w:ind w:left="14"/>
              <w:spacing w:before="56" w:line="228" w:lineRule="auto"/>
              <w:rPr/>
            </w:pPr>
            <w:r>
              <w:rPr>
                <w:spacing w:val="6"/>
              </w:rPr>
              <w:t>可扩展性</w:t>
            </w:r>
          </w:p>
        </w:tc>
      </w:tr>
      <w:tr>
        <w:trPr>
          <w:trHeight w:val="1877" w:hRule="atLeast"/>
        </w:trPr>
        <w:tc>
          <w:tcPr>
            <w:shd w:val="clear" w:fill="C0C0C0"/>
            <w:tcW w:w="1846" w:type="dxa"/>
            <w:vAlign w:val="top"/>
          </w:tcPr>
          <w:p>
            <w:pPr>
              <w:pStyle w:val="TableText"/>
              <w:ind w:left="14"/>
              <w:spacing w:before="51" w:line="230" w:lineRule="auto"/>
              <w:rPr/>
            </w:pPr>
            <w:r>
              <w:rPr>
                <w:spacing w:val="3"/>
              </w:rPr>
              <w:t>描述</w:t>
            </w:r>
          </w:p>
        </w:tc>
        <w:tc>
          <w:tcPr>
            <w:tcW w:w="6380" w:type="dxa"/>
            <w:vAlign w:val="top"/>
            <w:gridSpan w:val="3"/>
          </w:tcPr>
          <w:p>
            <w:pPr>
              <w:pStyle w:val="TableText"/>
              <w:ind w:left="11" w:right="5" w:firstLine="2"/>
              <w:spacing w:before="52" w:line="273" w:lineRule="auto"/>
              <w:rPr/>
            </w:pPr>
            <w:r>
              <w:rPr>
                <w:spacing w:val="12"/>
              </w:rPr>
              <w:t>二次开发支持能力：系统采用模块化开发、接口设计，</w:t>
            </w:r>
            <w:r>
              <w:rPr>
                <w:spacing w:val="11"/>
              </w:rPr>
              <w:t>支持组件配置</w:t>
            </w:r>
            <w:r>
              <w:rPr/>
              <w:t xml:space="preserve"> </w:t>
            </w:r>
            <w:r>
              <w:rPr>
                <w:spacing w:val="8"/>
              </w:rPr>
              <w:t>化，方便进行二次开发。</w:t>
            </w:r>
          </w:p>
          <w:p>
            <w:pPr>
              <w:pStyle w:val="TableText"/>
              <w:ind w:left="10" w:right="5"/>
              <w:spacing w:before="31" w:line="274" w:lineRule="auto"/>
              <w:rPr/>
            </w:pPr>
            <w:r>
              <w:rPr>
                <w:spacing w:val="12"/>
              </w:rPr>
              <w:t>服务器端扩展能力：系统支持分布式部署架构，可通过增加硬</w:t>
            </w:r>
            <w:r>
              <w:rPr>
                <w:spacing w:val="11"/>
              </w:rPr>
              <w:t>件服务</w:t>
            </w:r>
            <w:r>
              <w:rPr/>
              <w:t xml:space="preserve"> </w:t>
            </w:r>
            <w:r>
              <w:rPr>
                <w:spacing w:val="7"/>
              </w:rPr>
              <w:t>器进行系统拓容。</w:t>
            </w:r>
          </w:p>
          <w:p>
            <w:pPr>
              <w:pStyle w:val="TableText"/>
              <w:ind w:left="12" w:right="5"/>
              <w:spacing w:before="30" w:line="262" w:lineRule="auto"/>
              <w:rPr/>
            </w:pPr>
            <w:r>
              <w:rPr>
                <w:spacing w:val="12"/>
              </w:rPr>
              <w:t>数据库端扩展能力：系统数据库支持多节点部署，提升数据</w:t>
            </w:r>
            <w:r>
              <w:rPr>
                <w:spacing w:val="11"/>
              </w:rPr>
              <w:t>库的高可</w:t>
            </w:r>
            <w:r>
              <w:rPr/>
              <w:t xml:space="preserve"> </w:t>
            </w:r>
            <w:r>
              <w:rPr>
                <w:spacing w:val="5"/>
              </w:rPr>
              <w:t>用和容量。</w:t>
            </w:r>
          </w:p>
        </w:tc>
      </w:tr>
    </w:tbl>
    <w:p>
      <w:pPr>
        <w:pStyle w:val="BodyText"/>
        <w:rPr/>
      </w:pPr>
      <w:r/>
    </w:p>
    <w:p>
      <w:pPr>
        <w:sectPr>
          <w:footerReference w:type="default" r:id="rId31"/>
          <w:pgSz w:w="11906" w:h="16839"/>
          <w:pgMar w:top="400" w:right="1785" w:bottom="1378" w:left="1785" w:header="0" w:footer="1212" w:gutter="0"/>
        </w:sectPr>
        <w:rPr/>
      </w:pPr>
    </w:p>
    <w:p>
      <w:pPr>
        <w:pStyle w:val="BodyText"/>
        <w:spacing w:line="294" w:lineRule="auto"/>
        <w:rPr/>
      </w:pPr>
      <w:r/>
    </w:p>
    <w:p>
      <w:pPr>
        <w:pStyle w:val="BodyText"/>
        <w:spacing w:line="294" w:lineRule="auto"/>
        <w:rPr/>
      </w:pPr>
      <w:r/>
    </w:p>
    <w:p>
      <w:pPr>
        <w:pStyle w:val="BodyText"/>
        <w:spacing w:line="294" w:lineRule="auto"/>
        <w:rPr/>
      </w:pPr>
      <w:r/>
    </w:p>
    <w:p>
      <w:pPr>
        <w:pStyle w:val="BodyText"/>
        <w:spacing w:line="294" w:lineRule="auto"/>
        <w:rPr/>
      </w:pPr>
      <w:r/>
    </w:p>
    <w:p>
      <w:pPr>
        <w:ind w:left="123"/>
        <w:spacing w:before="91" w:line="222" w:lineRule="auto"/>
        <w:outlineLvl w:val="0"/>
        <w:rPr>
          <w:rFonts w:ascii="SimHei" w:hAnsi="SimHei" w:eastAsia="SimHei" w:cs="SimHei"/>
          <w:sz w:val="28"/>
          <w:szCs w:val="28"/>
        </w:rPr>
      </w:pPr>
      <w:bookmarkStart w:name="bookmark80" w:id="125"/>
      <w:bookmarkEnd w:id="125"/>
      <w:bookmarkStart w:name="bookmark82" w:id="126"/>
      <w:bookmarkEnd w:id="126"/>
      <w:bookmarkStart w:name="bookmark79" w:id="127"/>
      <w:bookmarkEnd w:id="127"/>
      <w:r>
        <w:rPr>
          <w:rFonts w:ascii="SimHei" w:hAnsi="SimHei" w:eastAsia="SimHei" w:cs="SimHei"/>
          <w:sz w:val="24"/>
          <w:szCs w:val="24"/>
          <w:b/>
          <w:bCs/>
          <w:spacing w:val="-11"/>
        </w:rPr>
        <w:t>7.</w:t>
      </w:r>
      <w:r>
        <w:rPr>
          <w:rFonts w:ascii="SimHei" w:hAnsi="SimHei" w:eastAsia="SimHei" w:cs="SimHei"/>
          <w:sz w:val="24"/>
          <w:szCs w:val="24"/>
          <w:spacing w:val="88"/>
        </w:rPr>
        <w:t xml:space="preserve"> </w:t>
      </w:r>
      <w:r>
        <w:rPr>
          <w:rFonts w:ascii="SimHei" w:hAnsi="SimHei" w:eastAsia="SimHei" w:cs="SimHei"/>
          <w:sz w:val="28"/>
          <w:szCs w:val="28"/>
          <w:b/>
          <w:bCs/>
          <w:spacing w:val="-11"/>
        </w:rPr>
        <w:t>附录</w:t>
      </w:r>
    </w:p>
    <w:p>
      <w:pPr>
        <w:pStyle w:val="BodyText"/>
        <w:spacing w:line="287" w:lineRule="auto"/>
        <w:rPr/>
      </w:pPr>
      <w:r/>
    </w:p>
    <w:p>
      <w:pPr>
        <w:pStyle w:val="BodyText"/>
        <w:spacing w:line="287" w:lineRule="auto"/>
        <w:rPr/>
      </w:pPr>
      <w:r/>
    </w:p>
    <w:p>
      <w:pPr>
        <w:ind w:left="123"/>
        <w:spacing w:before="78" w:line="221" w:lineRule="auto"/>
        <w:outlineLvl w:val="0"/>
        <w:rPr>
          <w:rFonts w:ascii="SimHei" w:hAnsi="SimHei" w:eastAsia="SimHei" w:cs="SimHei"/>
          <w:sz w:val="24"/>
          <w:szCs w:val="24"/>
        </w:rPr>
      </w:pPr>
      <w:bookmarkStart w:name="bookmark81" w:id="128"/>
      <w:bookmarkEnd w:id="128"/>
      <w:r>
        <w:rPr>
          <w:rFonts w:ascii="SimHei" w:hAnsi="SimHei" w:eastAsia="SimHei" w:cs="SimHei"/>
          <w:sz w:val="24"/>
          <w:szCs w:val="24"/>
          <w:b/>
          <w:bCs/>
          <w:spacing w:val="-4"/>
        </w:rPr>
        <w:t>7.1.</w:t>
      </w:r>
      <w:r>
        <w:rPr>
          <w:rFonts w:ascii="SimHei" w:hAnsi="SimHei" w:eastAsia="SimHei" w:cs="SimHei"/>
          <w:sz w:val="24"/>
          <w:szCs w:val="24"/>
          <w:spacing w:val="-26"/>
        </w:rPr>
        <w:t xml:space="preserve"> </w:t>
      </w:r>
      <w:r>
        <w:rPr>
          <w:rFonts w:ascii="SimHei" w:hAnsi="SimHei" w:eastAsia="SimHei" w:cs="SimHei"/>
          <w:sz w:val="24"/>
          <w:szCs w:val="24"/>
          <w:b/>
          <w:bCs/>
          <w:spacing w:val="-4"/>
        </w:rPr>
        <w:t>业务信息详单</w:t>
      </w:r>
    </w:p>
    <w:p>
      <w:pPr>
        <w:pStyle w:val="BodyText"/>
        <w:spacing w:line="355" w:lineRule="auto"/>
        <w:rPr/>
      </w:pPr>
      <w:r/>
    </w:p>
    <w:p>
      <w:pPr>
        <w:pStyle w:val="BodyText"/>
        <w:ind w:left="3315"/>
        <w:spacing w:before="62" w:line="230" w:lineRule="auto"/>
        <w:rPr>
          <w:rFonts w:ascii="SimHei" w:hAnsi="SimHei" w:eastAsia="SimHei" w:cs="SimHei"/>
          <w:sz w:val="19"/>
          <w:szCs w:val="19"/>
        </w:rPr>
      </w:pPr>
      <w:r>
        <w:rPr>
          <w:rFonts w:ascii="SimHei" w:hAnsi="SimHei" w:eastAsia="SimHei" w:cs="SimHei"/>
          <w:sz w:val="19"/>
          <w:szCs w:val="19"/>
          <w:spacing w:val="6"/>
        </w:rPr>
        <w:t>表</w:t>
      </w:r>
      <w:r>
        <w:rPr>
          <w:rFonts w:ascii="SimHei" w:hAnsi="SimHei" w:eastAsia="SimHei" w:cs="SimHei"/>
          <w:sz w:val="19"/>
          <w:szCs w:val="19"/>
          <w:spacing w:val="-38"/>
        </w:rPr>
        <w:t xml:space="preserve"> </w:t>
      </w:r>
      <w:r>
        <w:rPr>
          <w:sz w:val="19"/>
          <w:szCs w:val="19"/>
          <w:spacing w:val="6"/>
        </w:rPr>
        <w:t>20 </w:t>
      </w:r>
      <w:r>
        <w:rPr>
          <w:rFonts w:ascii="SimHei" w:hAnsi="SimHei" w:eastAsia="SimHei" w:cs="SimHei"/>
          <w:sz w:val="19"/>
          <w:szCs w:val="19"/>
          <w:spacing w:val="6"/>
        </w:rPr>
        <w:t>密码管理模板表</w:t>
      </w:r>
    </w:p>
    <w:p>
      <w:pPr>
        <w:spacing w:line="178" w:lineRule="exact"/>
        <w:rPr/>
      </w:pPr>
      <w:r/>
    </w:p>
    <w:tbl>
      <w:tblPr>
        <w:tblStyle w:val="TableNormal"/>
        <w:tblW w:w="822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8"/>
        <w:gridCol w:w="1955"/>
        <w:gridCol w:w="2124"/>
        <w:gridCol w:w="2125"/>
        <w:gridCol w:w="1309"/>
      </w:tblGrid>
      <w:tr>
        <w:trPr>
          <w:trHeight w:val="282" w:hRule="atLeast"/>
        </w:trPr>
        <w:tc>
          <w:tcPr>
            <w:shd w:val="clear" w:fill="C0C0C0"/>
            <w:tcW w:w="708" w:type="dxa"/>
            <w:vAlign w:val="top"/>
          </w:tcPr>
          <w:p>
            <w:pPr>
              <w:pStyle w:val="TableText"/>
              <w:ind w:left="148"/>
              <w:spacing w:before="36" w:line="217" w:lineRule="auto"/>
              <w:rPr/>
            </w:pPr>
            <w:r>
              <w:rPr>
                <w:spacing w:val="5"/>
              </w:rPr>
              <w:t>序号</w:t>
            </w:r>
          </w:p>
        </w:tc>
        <w:tc>
          <w:tcPr>
            <w:shd w:val="clear" w:fill="C0C0C0"/>
            <w:tcW w:w="1955" w:type="dxa"/>
            <w:vAlign w:val="top"/>
          </w:tcPr>
          <w:p>
            <w:pPr>
              <w:pStyle w:val="TableText"/>
              <w:ind w:left="352"/>
              <w:spacing w:before="36" w:line="217" w:lineRule="auto"/>
              <w:rPr/>
            </w:pPr>
            <w:r>
              <w:rPr>
                <w:spacing w:val="7"/>
              </w:rPr>
              <w:t>数据项中文名</w:t>
            </w:r>
          </w:p>
        </w:tc>
        <w:tc>
          <w:tcPr>
            <w:shd w:val="clear" w:fill="C0C0C0"/>
            <w:tcW w:w="2124" w:type="dxa"/>
            <w:vAlign w:val="top"/>
          </w:tcPr>
          <w:p>
            <w:pPr>
              <w:pStyle w:val="TableText"/>
              <w:ind w:left="227"/>
              <w:spacing w:before="36" w:line="217" w:lineRule="auto"/>
              <w:rPr/>
            </w:pPr>
            <w:r>
              <w:rPr>
                <w:spacing w:val="8"/>
              </w:rPr>
              <w:t>类型、长度、精度</w:t>
            </w:r>
          </w:p>
        </w:tc>
        <w:tc>
          <w:tcPr>
            <w:shd w:val="clear" w:fill="C0C0C0"/>
            <w:tcW w:w="2125" w:type="dxa"/>
            <w:vAlign w:val="top"/>
          </w:tcPr>
          <w:p>
            <w:pPr>
              <w:pStyle w:val="TableText"/>
              <w:ind w:left="231"/>
              <w:spacing w:before="36" w:line="217" w:lineRule="auto"/>
              <w:rPr/>
            </w:pPr>
            <w:r>
              <w:rPr>
                <w:spacing w:val="8"/>
              </w:rPr>
              <w:t>数据项的取值范围</w:t>
            </w:r>
          </w:p>
        </w:tc>
        <w:tc>
          <w:tcPr>
            <w:shd w:val="clear" w:fill="C0C0C0"/>
            <w:tcW w:w="1309" w:type="dxa"/>
            <w:vAlign w:val="top"/>
          </w:tcPr>
          <w:p>
            <w:pPr>
              <w:pStyle w:val="TableText"/>
              <w:ind w:left="239"/>
              <w:spacing w:before="36" w:line="217" w:lineRule="auto"/>
              <w:rPr/>
            </w:pPr>
            <w:r>
              <w:rPr>
                <w:spacing w:val="7"/>
              </w:rPr>
              <w:t>业务规则</w:t>
            </w:r>
          </w:p>
        </w:tc>
      </w:tr>
      <w:tr>
        <w:trPr>
          <w:trHeight w:val="548" w:hRule="atLeast"/>
        </w:trPr>
        <w:tc>
          <w:tcPr>
            <w:tcW w:w="708" w:type="dxa"/>
            <w:vAlign w:val="top"/>
          </w:tcPr>
          <w:p>
            <w:pPr>
              <w:pStyle w:val="TableText"/>
              <w:ind w:left="323"/>
              <w:spacing w:before="63" w:line="189" w:lineRule="auto"/>
              <w:rPr/>
            </w:pPr>
            <w:r>
              <w:rPr/>
              <w:t>1</w:t>
            </w:r>
          </w:p>
        </w:tc>
        <w:tc>
          <w:tcPr>
            <w:tcW w:w="1955" w:type="dxa"/>
            <w:vAlign w:val="top"/>
          </w:tcPr>
          <w:p>
            <w:pPr>
              <w:pStyle w:val="TableText"/>
              <w:ind w:left="110"/>
              <w:spacing w:before="30" w:line="227" w:lineRule="auto"/>
              <w:rPr/>
            </w:pPr>
            <w:r>
              <w:rPr>
                <w:spacing w:val="8"/>
              </w:rPr>
              <w:t>模板数据唯一标识</w:t>
            </w:r>
          </w:p>
        </w:tc>
        <w:tc>
          <w:tcPr>
            <w:tcW w:w="2124" w:type="dxa"/>
            <w:vAlign w:val="top"/>
          </w:tcPr>
          <w:p>
            <w:pPr>
              <w:pStyle w:val="TableText"/>
              <w:ind w:left="107"/>
              <w:spacing w:before="30" w:line="231" w:lineRule="auto"/>
              <w:rPr/>
            </w:pPr>
            <w:r>
              <w:rPr/>
              <w:t>VARCHAR</w:t>
            </w:r>
            <w:r>
              <w:rPr>
                <w:spacing w:val="13"/>
              </w:rPr>
              <w:t>(40)</w:t>
            </w:r>
          </w:p>
        </w:tc>
        <w:tc>
          <w:tcPr>
            <w:tcW w:w="2125" w:type="dxa"/>
            <w:vAlign w:val="top"/>
          </w:tcPr>
          <w:p>
            <w:pPr>
              <w:rPr>
                <w:rFonts w:ascii="Arial"/>
                <w:sz w:val="21"/>
              </w:rPr>
            </w:pPr>
            <w:r/>
          </w:p>
        </w:tc>
        <w:tc>
          <w:tcPr>
            <w:tcW w:w="1309" w:type="dxa"/>
            <w:vAlign w:val="top"/>
          </w:tcPr>
          <w:p>
            <w:pPr>
              <w:pStyle w:val="TableText"/>
              <w:ind w:left="117" w:right="108" w:hanging="5"/>
              <w:spacing w:before="31" w:line="234" w:lineRule="auto"/>
              <w:rPr/>
            </w:pPr>
            <w:r>
              <w:rPr/>
              <w:t>uuid</w:t>
            </w:r>
            <w:r>
              <w:rPr>
                <w:spacing w:val="-43"/>
              </w:rPr>
              <w:t xml:space="preserve"> </w:t>
            </w:r>
            <w:r>
              <w:rPr>
                <w:spacing w:val="8"/>
              </w:rPr>
              <w:t>唯一标</w:t>
            </w:r>
            <w:r>
              <w:rPr/>
              <w:t xml:space="preserve"> </w:t>
            </w:r>
            <w:r>
              <w:rPr/>
              <w:t>识</w:t>
            </w:r>
          </w:p>
        </w:tc>
      </w:tr>
      <w:tr>
        <w:trPr>
          <w:trHeight w:val="278" w:hRule="atLeast"/>
        </w:trPr>
        <w:tc>
          <w:tcPr>
            <w:tcW w:w="708" w:type="dxa"/>
            <w:vAlign w:val="top"/>
          </w:tcPr>
          <w:p>
            <w:pPr>
              <w:pStyle w:val="TableText"/>
              <w:ind w:left="310"/>
              <w:spacing w:before="67" w:line="185" w:lineRule="auto"/>
              <w:rPr/>
            </w:pPr>
            <w:r>
              <w:rPr/>
              <w:t>2</w:t>
            </w:r>
          </w:p>
        </w:tc>
        <w:tc>
          <w:tcPr>
            <w:tcW w:w="1955" w:type="dxa"/>
            <w:vAlign w:val="top"/>
          </w:tcPr>
          <w:p>
            <w:pPr>
              <w:pStyle w:val="TableText"/>
              <w:ind w:left="110"/>
              <w:spacing w:before="34" w:line="216" w:lineRule="auto"/>
              <w:rPr/>
            </w:pPr>
            <w:r>
              <w:rPr>
                <w:spacing w:val="7"/>
              </w:rPr>
              <w:t>模板名称</w:t>
            </w:r>
          </w:p>
        </w:tc>
        <w:tc>
          <w:tcPr>
            <w:tcW w:w="2124" w:type="dxa"/>
            <w:vAlign w:val="top"/>
          </w:tcPr>
          <w:p>
            <w:pPr>
              <w:pStyle w:val="TableText"/>
              <w:ind w:left="107"/>
              <w:spacing w:before="34" w:line="216" w:lineRule="auto"/>
              <w:rPr/>
            </w:pPr>
            <w:r>
              <w:rPr/>
              <w:t>VARCHAR</w:t>
            </w:r>
            <w:r>
              <w:rPr>
                <w:spacing w:val="11"/>
              </w:rPr>
              <w:t>（100）</w:t>
            </w:r>
          </w:p>
        </w:tc>
        <w:tc>
          <w:tcPr>
            <w:tcW w:w="2125" w:type="dxa"/>
            <w:vAlign w:val="top"/>
          </w:tcPr>
          <w:p>
            <w:pPr>
              <w:rPr>
                <w:rFonts w:ascii="Arial"/>
                <w:sz w:val="21"/>
              </w:rPr>
            </w:pPr>
            <w:r/>
          </w:p>
        </w:tc>
        <w:tc>
          <w:tcPr>
            <w:tcW w:w="1309" w:type="dxa"/>
            <w:vAlign w:val="top"/>
          </w:tcPr>
          <w:p>
            <w:pPr>
              <w:rPr>
                <w:rFonts w:ascii="Arial"/>
                <w:sz w:val="21"/>
              </w:rPr>
            </w:pPr>
            <w:r/>
          </w:p>
        </w:tc>
      </w:tr>
      <w:tr>
        <w:trPr>
          <w:trHeight w:val="821" w:hRule="atLeast"/>
        </w:trPr>
        <w:tc>
          <w:tcPr>
            <w:tcW w:w="708" w:type="dxa"/>
            <w:vAlign w:val="top"/>
          </w:tcPr>
          <w:p>
            <w:pPr>
              <w:pStyle w:val="TableText"/>
              <w:ind w:left="312"/>
              <w:spacing w:before="65" w:line="189" w:lineRule="auto"/>
              <w:rPr/>
            </w:pPr>
            <w:r>
              <w:rPr/>
              <w:t>3</w:t>
            </w:r>
          </w:p>
        </w:tc>
        <w:tc>
          <w:tcPr>
            <w:tcW w:w="1955" w:type="dxa"/>
            <w:vAlign w:val="top"/>
          </w:tcPr>
          <w:p>
            <w:pPr>
              <w:pStyle w:val="TableText"/>
              <w:ind w:left="114"/>
              <w:spacing w:before="31" w:line="228" w:lineRule="auto"/>
              <w:rPr/>
            </w:pPr>
            <w:r>
              <w:rPr>
                <w:spacing w:val="6"/>
              </w:rPr>
              <w:t>设备类型</w:t>
            </w:r>
          </w:p>
        </w:tc>
        <w:tc>
          <w:tcPr>
            <w:tcW w:w="2124" w:type="dxa"/>
            <w:vAlign w:val="top"/>
          </w:tcPr>
          <w:p>
            <w:pPr>
              <w:pStyle w:val="TableText"/>
              <w:ind w:left="109"/>
              <w:spacing w:before="32" w:line="270" w:lineRule="exact"/>
              <w:rPr/>
            </w:pPr>
            <w:r>
              <w:rPr>
                <w:spacing w:val="4"/>
                <w:position w:val="1"/>
              </w:rPr>
              <w:t>TINYINT</w:t>
            </w:r>
          </w:p>
        </w:tc>
        <w:tc>
          <w:tcPr>
            <w:tcW w:w="2125" w:type="dxa"/>
            <w:vAlign w:val="top"/>
          </w:tcPr>
          <w:p>
            <w:pPr>
              <w:pStyle w:val="TableText"/>
              <w:ind w:left="113" w:right="105" w:firstLine="16"/>
              <w:spacing w:before="30"/>
              <w:jc w:val="both"/>
              <w:rPr/>
            </w:pPr>
            <w:r>
              <w:rPr>
                <w:spacing w:val="-2"/>
              </w:rPr>
              <w:t>1:路由器，2：实时交</w:t>
            </w:r>
            <w:r>
              <w:rPr>
                <w:spacing w:val="5"/>
              </w:rPr>
              <w:t xml:space="preserve"> </w:t>
            </w:r>
            <w:r>
              <w:rPr/>
              <w:t>换机，3：非实时交换 </w:t>
            </w:r>
            <w:r>
              <w:rPr>
                <w:spacing w:val="1"/>
              </w:rPr>
              <w:t>机</w:t>
            </w:r>
          </w:p>
        </w:tc>
        <w:tc>
          <w:tcPr>
            <w:tcW w:w="1309" w:type="dxa"/>
            <w:vAlign w:val="top"/>
          </w:tcPr>
          <w:p>
            <w:pPr>
              <w:rPr>
                <w:rFonts w:ascii="Arial"/>
                <w:sz w:val="21"/>
              </w:rPr>
            </w:pPr>
            <w:r/>
          </w:p>
        </w:tc>
      </w:tr>
      <w:tr>
        <w:trPr>
          <w:trHeight w:val="548" w:hRule="atLeast"/>
        </w:trPr>
        <w:tc>
          <w:tcPr>
            <w:tcW w:w="708" w:type="dxa"/>
            <w:vAlign w:val="top"/>
          </w:tcPr>
          <w:p>
            <w:pPr>
              <w:pStyle w:val="TableText"/>
              <w:ind w:left="307"/>
              <w:spacing w:before="66" w:line="189" w:lineRule="auto"/>
              <w:rPr/>
            </w:pPr>
            <w:r>
              <w:rPr/>
              <w:t>4</w:t>
            </w:r>
          </w:p>
        </w:tc>
        <w:tc>
          <w:tcPr>
            <w:tcW w:w="1955" w:type="dxa"/>
            <w:vAlign w:val="top"/>
          </w:tcPr>
          <w:p>
            <w:pPr>
              <w:pStyle w:val="TableText"/>
              <w:ind w:left="128"/>
              <w:spacing w:before="33" w:line="228" w:lineRule="auto"/>
              <w:rPr/>
            </w:pPr>
            <w:r>
              <w:rPr>
                <w:spacing w:val="3"/>
              </w:rPr>
              <w:t>品牌名称</w:t>
            </w:r>
          </w:p>
        </w:tc>
        <w:tc>
          <w:tcPr>
            <w:tcW w:w="2124" w:type="dxa"/>
            <w:vAlign w:val="top"/>
          </w:tcPr>
          <w:p>
            <w:pPr>
              <w:pStyle w:val="TableText"/>
              <w:ind w:left="107"/>
              <w:spacing w:before="33" w:line="231" w:lineRule="auto"/>
              <w:rPr/>
            </w:pPr>
            <w:r>
              <w:rPr/>
              <w:t>VARCHAR</w:t>
            </w:r>
            <w:r>
              <w:rPr>
                <w:spacing w:val="13"/>
              </w:rPr>
              <w:t>(20)</w:t>
            </w:r>
          </w:p>
        </w:tc>
        <w:tc>
          <w:tcPr>
            <w:tcW w:w="2125" w:type="dxa"/>
            <w:vAlign w:val="top"/>
          </w:tcPr>
          <w:p>
            <w:pPr>
              <w:pStyle w:val="TableText"/>
              <w:ind w:left="133" w:right="140" w:hanging="18"/>
              <w:spacing w:before="35" w:line="232" w:lineRule="auto"/>
              <w:rPr/>
            </w:pPr>
            <w:r>
              <w:rPr>
                <w:spacing w:val="7"/>
              </w:rPr>
              <w:t>华为、华三、思科、</w:t>
            </w:r>
            <w:r>
              <w:rPr/>
              <w:t xml:space="preserve"> </w:t>
            </w:r>
            <w:r>
              <w:rPr>
                <w:spacing w:val="-5"/>
              </w:rPr>
              <w:t>中兴</w:t>
            </w:r>
          </w:p>
        </w:tc>
        <w:tc>
          <w:tcPr>
            <w:tcW w:w="1309" w:type="dxa"/>
            <w:vAlign w:val="top"/>
          </w:tcPr>
          <w:p>
            <w:pPr>
              <w:rPr>
                <w:rFonts w:ascii="Arial"/>
                <w:sz w:val="21"/>
              </w:rPr>
            </w:pPr>
            <w:r/>
          </w:p>
        </w:tc>
      </w:tr>
      <w:tr>
        <w:trPr>
          <w:trHeight w:val="356" w:hRule="atLeast"/>
        </w:trPr>
        <w:tc>
          <w:tcPr>
            <w:tcW w:w="708" w:type="dxa"/>
            <w:vAlign w:val="top"/>
          </w:tcPr>
          <w:p>
            <w:pPr>
              <w:pStyle w:val="TableText"/>
              <w:ind w:left="312"/>
              <w:spacing w:before="70" w:line="187" w:lineRule="auto"/>
              <w:rPr/>
            </w:pPr>
            <w:r>
              <w:rPr/>
              <w:t>5</w:t>
            </w:r>
          </w:p>
        </w:tc>
        <w:tc>
          <w:tcPr>
            <w:tcW w:w="1955" w:type="dxa"/>
            <w:vAlign w:val="top"/>
          </w:tcPr>
          <w:p>
            <w:pPr>
              <w:pStyle w:val="TableText"/>
              <w:ind w:left="117"/>
              <w:spacing w:before="35" w:line="229" w:lineRule="auto"/>
              <w:rPr/>
            </w:pPr>
            <w:r>
              <w:rPr>
                <w:spacing w:val="-2"/>
              </w:rPr>
              <w:t>型号</w:t>
            </w:r>
            <w:r>
              <w:rPr>
                <w:spacing w:val="-25"/>
              </w:rPr>
              <w:t xml:space="preserve"> </w:t>
            </w:r>
            <w:r>
              <w:rPr>
                <w:spacing w:val="-2"/>
              </w:rPr>
              <w:t>ID</w:t>
            </w:r>
          </w:p>
        </w:tc>
        <w:tc>
          <w:tcPr>
            <w:tcW w:w="2124" w:type="dxa"/>
            <w:vAlign w:val="top"/>
          </w:tcPr>
          <w:p>
            <w:pPr>
              <w:pStyle w:val="TableText"/>
              <w:ind w:left="107"/>
              <w:spacing w:before="35" w:line="231" w:lineRule="auto"/>
              <w:rPr/>
            </w:pPr>
            <w:r>
              <w:rPr/>
              <w:t>VARCHAR</w:t>
            </w:r>
            <w:r>
              <w:rPr>
                <w:spacing w:val="13"/>
              </w:rPr>
              <w:t>(40)</w:t>
            </w:r>
          </w:p>
        </w:tc>
        <w:tc>
          <w:tcPr>
            <w:tcW w:w="2125" w:type="dxa"/>
            <w:vAlign w:val="top"/>
          </w:tcPr>
          <w:p>
            <w:pPr>
              <w:rPr>
                <w:rFonts w:ascii="Arial"/>
                <w:sz w:val="21"/>
              </w:rPr>
            </w:pPr>
            <w:r/>
          </w:p>
        </w:tc>
        <w:tc>
          <w:tcPr>
            <w:tcW w:w="1309" w:type="dxa"/>
            <w:vAlign w:val="top"/>
          </w:tcPr>
          <w:p>
            <w:pPr>
              <w:pStyle w:val="TableText"/>
              <w:ind w:left="122"/>
              <w:spacing w:before="36" w:line="228" w:lineRule="auto"/>
              <w:rPr/>
            </w:pPr>
            <w:r>
              <w:rPr>
                <w:spacing w:val="6"/>
              </w:rPr>
              <w:t>型号表外键</w:t>
            </w:r>
          </w:p>
        </w:tc>
      </w:tr>
      <w:tr>
        <w:trPr>
          <w:trHeight w:val="549" w:hRule="atLeast"/>
        </w:trPr>
        <w:tc>
          <w:tcPr>
            <w:tcW w:w="708" w:type="dxa"/>
            <w:vAlign w:val="top"/>
          </w:tcPr>
          <w:p>
            <w:pPr>
              <w:pStyle w:val="TableText"/>
              <w:ind w:left="309"/>
              <w:spacing w:before="67" w:line="189" w:lineRule="auto"/>
              <w:rPr/>
            </w:pPr>
            <w:r>
              <w:rPr/>
              <w:t>6</w:t>
            </w:r>
          </w:p>
        </w:tc>
        <w:tc>
          <w:tcPr>
            <w:tcW w:w="1955" w:type="dxa"/>
            <w:vAlign w:val="top"/>
          </w:tcPr>
          <w:p>
            <w:pPr>
              <w:pStyle w:val="TableText"/>
              <w:ind w:left="110"/>
              <w:spacing w:before="34" w:line="227" w:lineRule="auto"/>
              <w:rPr/>
            </w:pPr>
            <w:r>
              <w:rPr>
                <w:spacing w:val="7"/>
              </w:rPr>
              <w:t>模板类型</w:t>
            </w:r>
          </w:p>
        </w:tc>
        <w:tc>
          <w:tcPr>
            <w:tcW w:w="2124" w:type="dxa"/>
            <w:vAlign w:val="top"/>
          </w:tcPr>
          <w:p>
            <w:pPr>
              <w:pStyle w:val="TableText"/>
              <w:ind w:left="109"/>
              <w:spacing w:before="34" w:line="270" w:lineRule="exact"/>
              <w:rPr/>
            </w:pPr>
            <w:r>
              <w:rPr>
                <w:spacing w:val="4"/>
                <w:position w:val="1"/>
              </w:rPr>
              <w:t>TINYINT</w:t>
            </w:r>
          </w:p>
        </w:tc>
        <w:tc>
          <w:tcPr>
            <w:tcW w:w="2125" w:type="dxa"/>
            <w:vAlign w:val="top"/>
          </w:tcPr>
          <w:p>
            <w:pPr>
              <w:pStyle w:val="TableText"/>
              <w:ind w:left="113" w:right="71" w:firstLine="16"/>
              <w:spacing w:before="34" w:line="233" w:lineRule="auto"/>
              <w:rPr/>
            </w:pPr>
            <w:r>
              <w:rPr>
                <w:spacing w:val="1"/>
              </w:rPr>
              <w:t>1:系统默认模板，2：</w:t>
            </w:r>
            <w:r>
              <w:rPr>
                <w:spacing w:val="6"/>
              </w:rPr>
              <w:t xml:space="preserve"> </w:t>
            </w:r>
            <w:r>
              <w:rPr>
                <w:spacing w:val="7"/>
              </w:rPr>
              <w:t>普通模板</w:t>
            </w:r>
          </w:p>
        </w:tc>
        <w:tc>
          <w:tcPr>
            <w:tcW w:w="1309" w:type="dxa"/>
            <w:vAlign w:val="top"/>
          </w:tcPr>
          <w:p>
            <w:pPr>
              <w:rPr>
                <w:rFonts w:ascii="Arial"/>
                <w:sz w:val="21"/>
              </w:rPr>
            </w:pPr>
            <w:r/>
          </w:p>
        </w:tc>
      </w:tr>
      <w:tr>
        <w:trPr>
          <w:trHeight w:val="356" w:hRule="atLeast"/>
        </w:trPr>
        <w:tc>
          <w:tcPr>
            <w:tcW w:w="708" w:type="dxa"/>
            <w:vAlign w:val="top"/>
          </w:tcPr>
          <w:p>
            <w:pPr>
              <w:pStyle w:val="TableText"/>
              <w:ind w:left="312"/>
              <w:spacing w:before="72" w:line="187" w:lineRule="auto"/>
              <w:rPr/>
            </w:pPr>
            <w:r>
              <w:rPr/>
              <w:t>7</w:t>
            </w:r>
          </w:p>
        </w:tc>
        <w:tc>
          <w:tcPr>
            <w:tcW w:w="1955" w:type="dxa"/>
            <w:vAlign w:val="top"/>
          </w:tcPr>
          <w:p>
            <w:pPr>
              <w:pStyle w:val="TableText"/>
              <w:ind w:left="110"/>
              <w:spacing w:before="37" w:line="227" w:lineRule="auto"/>
              <w:rPr/>
            </w:pPr>
            <w:r>
              <w:rPr>
                <w:spacing w:val="7"/>
              </w:rPr>
              <w:t>模板描述</w:t>
            </w:r>
          </w:p>
        </w:tc>
        <w:tc>
          <w:tcPr>
            <w:tcW w:w="2124" w:type="dxa"/>
            <w:vAlign w:val="top"/>
          </w:tcPr>
          <w:p>
            <w:pPr>
              <w:pStyle w:val="TableText"/>
              <w:ind w:left="107"/>
              <w:spacing w:before="36" w:line="231" w:lineRule="auto"/>
              <w:rPr/>
            </w:pPr>
            <w:r>
              <w:rPr/>
              <w:t>VARCHAR</w:t>
            </w:r>
            <w:r>
              <w:rPr>
                <w:spacing w:val="10"/>
              </w:rPr>
              <w:t>(1600)</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308"/>
              <w:spacing w:before="69" w:line="189" w:lineRule="auto"/>
              <w:rPr/>
            </w:pPr>
            <w:r>
              <w:rPr/>
              <w:t>8</w:t>
            </w:r>
          </w:p>
        </w:tc>
        <w:tc>
          <w:tcPr>
            <w:tcW w:w="1955" w:type="dxa"/>
            <w:vAlign w:val="top"/>
          </w:tcPr>
          <w:p>
            <w:pPr>
              <w:pStyle w:val="TableText"/>
              <w:ind w:left="111"/>
              <w:spacing w:before="36" w:line="227" w:lineRule="auto"/>
              <w:rPr/>
            </w:pPr>
            <w:r>
              <w:rPr>
                <w:spacing w:val="8"/>
              </w:rPr>
              <w:t>修改密码命令模板</w:t>
            </w:r>
          </w:p>
        </w:tc>
        <w:tc>
          <w:tcPr>
            <w:tcW w:w="2124" w:type="dxa"/>
            <w:vAlign w:val="top"/>
          </w:tcPr>
          <w:p>
            <w:pPr>
              <w:pStyle w:val="TableText"/>
              <w:ind w:left="107"/>
              <w:spacing w:before="35" w:line="231" w:lineRule="auto"/>
              <w:rPr/>
            </w:pPr>
            <w:r>
              <w:rPr/>
              <w:t>VARCHAR</w:t>
            </w:r>
            <w:r>
              <w:rPr>
                <w:spacing w:val="11"/>
              </w:rPr>
              <w:t>(500)</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308"/>
              <w:spacing w:before="68" w:line="189" w:lineRule="auto"/>
              <w:rPr/>
            </w:pPr>
            <w:r>
              <w:rPr/>
              <w:t>9</w:t>
            </w:r>
          </w:p>
        </w:tc>
        <w:tc>
          <w:tcPr>
            <w:tcW w:w="1955" w:type="dxa"/>
            <w:vAlign w:val="top"/>
          </w:tcPr>
          <w:p>
            <w:pPr>
              <w:pStyle w:val="TableText"/>
              <w:ind w:left="111"/>
              <w:spacing w:before="35" w:line="229" w:lineRule="auto"/>
              <w:rPr/>
            </w:pPr>
            <w:r>
              <w:rPr>
                <w:spacing w:val="7"/>
              </w:rPr>
              <w:t>创建时间</w:t>
            </w:r>
          </w:p>
        </w:tc>
        <w:tc>
          <w:tcPr>
            <w:tcW w:w="2124" w:type="dxa"/>
            <w:vAlign w:val="top"/>
          </w:tcPr>
          <w:p>
            <w:pPr>
              <w:pStyle w:val="TableText"/>
              <w:ind w:left="108"/>
              <w:spacing w:before="35" w:line="270" w:lineRule="exact"/>
              <w:rPr/>
            </w:pPr>
            <w:r>
              <w:rPr>
                <w:spacing w:val="4"/>
                <w:position w:val="1"/>
              </w:rPr>
              <w:t>DATETIME</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270"/>
              <w:spacing w:before="68" w:line="190" w:lineRule="auto"/>
              <w:rPr/>
            </w:pPr>
            <w:r>
              <w:rPr>
                <w:spacing w:val="-7"/>
              </w:rPr>
              <w:t>10</w:t>
            </w:r>
          </w:p>
        </w:tc>
        <w:tc>
          <w:tcPr>
            <w:tcW w:w="1955" w:type="dxa"/>
            <w:vAlign w:val="top"/>
          </w:tcPr>
          <w:p>
            <w:pPr>
              <w:pStyle w:val="TableText"/>
              <w:ind w:left="111"/>
              <w:spacing w:before="36" w:line="228" w:lineRule="auto"/>
              <w:rPr/>
            </w:pPr>
            <w:r>
              <w:rPr>
                <w:spacing w:val="7"/>
              </w:rPr>
              <w:t>修改时间</w:t>
            </w:r>
          </w:p>
        </w:tc>
        <w:tc>
          <w:tcPr>
            <w:tcW w:w="2124" w:type="dxa"/>
            <w:vAlign w:val="top"/>
          </w:tcPr>
          <w:p>
            <w:pPr>
              <w:pStyle w:val="TableText"/>
              <w:ind w:left="108"/>
              <w:spacing w:before="36" w:line="270" w:lineRule="exact"/>
              <w:rPr/>
            </w:pPr>
            <w:r>
              <w:rPr>
                <w:spacing w:val="4"/>
                <w:position w:val="1"/>
              </w:rPr>
              <w:t>DATETIME</w:t>
            </w:r>
          </w:p>
        </w:tc>
        <w:tc>
          <w:tcPr>
            <w:tcW w:w="2125" w:type="dxa"/>
            <w:vAlign w:val="top"/>
          </w:tcPr>
          <w:p>
            <w:pPr>
              <w:rPr>
                <w:rFonts w:ascii="Arial"/>
                <w:sz w:val="21"/>
              </w:rPr>
            </w:pPr>
            <w:r/>
          </w:p>
        </w:tc>
        <w:tc>
          <w:tcPr>
            <w:tcW w:w="1309" w:type="dxa"/>
            <w:vAlign w:val="top"/>
          </w:tcPr>
          <w:p>
            <w:pPr>
              <w:rPr>
                <w:rFonts w:ascii="Arial"/>
                <w:sz w:val="21"/>
              </w:rPr>
            </w:pPr>
            <w:r/>
          </w:p>
        </w:tc>
      </w:tr>
      <w:tr>
        <w:trPr>
          <w:trHeight w:val="360" w:hRule="atLeast"/>
        </w:trPr>
        <w:tc>
          <w:tcPr>
            <w:tcW w:w="708" w:type="dxa"/>
            <w:vAlign w:val="top"/>
          </w:tcPr>
          <w:p>
            <w:pPr>
              <w:pStyle w:val="TableText"/>
              <w:ind w:left="270"/>
              <w:spacing w:before="68" w:line="189" w:lineRule="auto"/>
              <w:rPr/>
            </w:pPr>
            <w:r>
              <w:rPr>
                <w:spacing w:val="-7"/>
              </w:rPr>
              <w:t>11</w:t>
            </w:r>
          </w:p>
        </w:tc>
        <w:tc>
          <w:tcPr>
            <w:tcW w:w="1955" w:type="dxa"/>
            <w:vAlign w:val="top"/>
          </w:tcPr>
          <w:p>
            <w:pPr>
              <w:pStyle w:val="TableText"/>
              <w:ind w:left="110"/>
              <w:spacing w:before="35" w:line="228" w:lineRule="auto"/>
              <w:rPr/>
            </w:pPr>
            <w:r>
              <w:rPr>
                <w:spacing w:val="7"/>
              </w:rPr>
              <w:t>删除标记</w:t>
            </w:r>
          </w:p>
        </w:tc>
        <w:tc>
          <w:tcPr>
            <w:tcW w:w="2124" w:type="dxa"/>
            <w:vAlign w:val="top"/>
          </w:tcPr>
          <w:p>
            <w:pPr>
              <w:pStyle w:val="TableText"/>
              <w:ind w:left="109"/>
              <w:spacing w:before="35" w:line="270" w:lineRule="exact"/>
              <w:rPr/>
            </w:pPr>
            <w:r>
              <w:rPr>
                <w:spacing w:val="4"/>
                <w:position w:val="1"/>
              </w:rPr>
              <w:t>TINYINT</w:t>
            </w:r>
          </w:p>
        </w:tc>
        <w:tc>
          <w:tcPr>
            <w:tcW w:w="2125" w:type="dxa"/>
            <w:vAlign w:val="top"/>
          </w:tcPr>
          <w:p>
            <w:pPr>
              <w:pStyle w:val="TableText"/>
              <w:ind w:left="116"/>
              <w:spacing w:before="35" w:line="228" w:lineRule="auto"/>
              <w:rPr/>
            </w:pPr>
            <w:r>
              <w:rPr>
                <w:spacing w:val="7"/>
              </w:rPr>
              <w:t>0:正常，1：已删除</w:t>
            </w:r>
          </w:p>
        </w:tc>
        <w:tc>
          <w:tcPr>
            <w:tcW w:w="1309" w:type="dxa"/>
            <w:vAlign w:val="top"/>
          </w:tcPr>
          <w:p>
            <w:pPr>
              <w:rPr>
                <w:rFonts w:ascii="Arial"/>
                <w:sz w:val="21"/>
              </w:rPr>
            </w:pPr>
            <w:r/>
          </w:p>
        </w:tc>
      </w:tr>
    </w:tbl>
    <w:p>
      <w:pPr>
        <w:pStyle w:val="BodyText"/>
        <w:spacing w:line="456" w:lineRule="auto"/>
        <w:rPr/>
      </w:pPr>
      <w:r/>
    </w:p>
    <w:p>
      <w:pPr>
        <w:pStyle w:val="BodyText"/>
        <w:ind w:left="2691"/>
        <w:spacing w:before="62" w:line="230" w:lineRule="auto"/>
        <w:rPr>
          <w:rFonts w:ascii="SimHei" w:hAnsi="SimHei" w:eastAsia="SimHei" w:cs="SimHei"/>
          <w:sz w:val="19"/>
          <w:szCs w:val="19"/>
        </w:rPr>
      </w:pPr>
      <w:r>
        <w:rPr>
          <w:rFonts w:ascii="SimHei" w:hAnsi="SimHei" w:eastAsia="SimHei" w:cs="SimHei"/>
          <w:sz w:val="19"/>
          <w:szCs w:val="19"/>
          <w:spacing w:val="6"/>
        </w:rPr>
        <w:t>表</w:t>
      </w:r>
      <w:r>
        <w:rPr>
          <w:rFonts w:ascii="SimHei" w:hAnsi="SimHei" w:eastAsia="SimHei" w:cs="SimHei"/>
          <w:sz w:val="19"/>
          <w:szCs w:val="19"/>
          <w:spacing w:val="-22"/>
        </w:rPr>
        <w:t xml:space="preserve"> </w:t>
      </w:r>
      <w:r>
        <w:rPr>
          <w:sz w:val="19"/>
          <w:szCs w:val="19"/>
          <w:spacing w:val="6"/>
        </w:rPr>
        <w:t>21  </w:t>
      </w:r>
      <w:r>
        <w:rPr>
          <w:rFonts w:ascii="SimHei" w:hAnsi="SimHei" w:eastAsia="SimHei" w:cs="SimHei"/>
          <w:sz w:val="19"/>
          <w:szCs w:val="19"/>
          <w:spacing w:val="6"/>
        </w:rPr>
        <w:t>最近一次密码修改信息概要表</w:t>
      </w:r>
    </w:p>
    <w:p>
      <w:pPr>
        <w:spacing w:line="179" w:lineRule="exact"/>
        <w:rPr/>
      </w:pPr>
      <w:r/>
    </w:p>
    <w:tbl>
      <w:tblPr>
        <w:tblStyle w:val="TableNormal"/>
        <w:tblW w:w="822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8"/>
        <w:gridCol w:w="1955"/>
        <w:gridCol w:w="2124"/>
        <w:gridCol w:w="2125"/>
        <w:gridCol w:w="1309"/>
      </w:tblGrid>
      <w:tr>
        <w:trPr>
          <w:trHeight w:val="281" w:hRule="atLeast"/>
        </w:trPr>
        <w:tc>
          <w:tcPr>
            <w:shd w:val="clear" w:fill="C0C0C0"/>
            <w:tcW w:w="708" w:type="dxa"/>
            <w:vAlign w:val="top"/>
          </w:tcPr>
          <w:p>
            <w:pPr>
              <w:pStyle w:val="TableText"/>
              <w:ind w:left="148"/>
              <w:spacing w:before="36" w:line="216" w:lineRule="auto"/>
              <w:rPr/>
            </w:pPr>
            <w:r>
              <w:rPr>
                <w:spacing w:val="5"/>
              </w:rPr>
              <w:t>序号</w:t>
            </w:r>
          </w:p>
        </w:tc>
        <w:tc>
          <w:tcPr>
            <w:shd w:val="clear" w:fill="C0C0C0"/>
            <w:tcW w:w="1955" w:type="dxa"/>
            <w:vAlign w:val="top"/>
          </w:tcPr>
          <w:p>
            <w:pPr>
              <w:pStyle w:val="TableText"/>
              <w:ind w:left="352"/>
              <w:spacing w:before="36" w:line="216" w:lineRule="auto"/>
              <w:rPr/>
            </w:pPr>
            <w:r>
              <w:rPr>
                <w:spacing w:val="7"/>
              </w:rPr>
              <w:t>数据项中文名</w:t>
            </w:r>
          </w:p>
        </w:tc>
        <w:tc>
          <w:tcPr>
            <w:shd w:val="clear" w:fill="C0C0C0"/>
            <w:tcW w:w="2124" w:type="dxa"/>
            <w:vAlign w:val="top"/>
          </w:tcPr>
          <w:p>
            <w:pPr>
              <w:pStyle w:val="TableText"/>
              <w:ind w:left="227"/>
              <w:spacing w:before="36" w:line="216" w:lineRule="auto"/>
              <w:rPr/>
            </w:pPr>
            <w:r>
              <w:rPr>
                <w:spacing w:val="8"/>
              </w:rPr>
              <w:t>类型、长度、精度</w:t>
            </w:r>
          </w:p>
        </w:tc>
        <w:tc>
          <w:tcPr>
            <w:shd w:val="clear" w:fill="C0C0C0"/>
            <w:tcW w:w="2125" w:type="dxa"/>
            <w:vAlign w:val="top"/>
          </w:tcPr>
          <w:p>
            <w:pPr>
              <w:pStyle w:val="TableText"/>
              <w:ind w:left="231"/>
              <w:spacing w:before="36" w:line="216" w:lineRule="auto"/>
              <w:rPr/>
            </w:pPr>
            <w:r>
              <w:rPr>
                <w:spacing w:val="8"/>
              </w:rPr>
              <w:t>数据项的取值范围</w:t>
            </w:r>
          </w:p>
        </w:tc>
        <w:tc>
          <w:tcPr>
            <w:shd w:val="clear" w:fill="C0C0C0"/>
            <w:tcW w:w="1309" w:type="dxa"/>
            <w:vAlign w:val="top"/>
          </w:tcPr>
          <w:p>
            <w:pPr>
              <w:pStyle w:val="TableText"/>
              <w:ind w:left="239"/>
              <w:spacing w:before="36" w:line="216" w:lineRule="auto"/>
              <w:rPr/>
            </w:pPr>
            <w:r>
              <w:rPr>
                <w:spacing w:val="7"/>
              </w:rPr>
              <w:t>业务规则</w:t>
            </w:r>
          </w:p>
        </w:tc>
      </w:tr>
      <w:tr>
        <w:trPr>
          <w:trHeight w:val="549" w:hRule="atLeast"/>
        </w:trPr>
        <w:tc>
          <w:tcPr>
            <w:tcW w:w="708" w:type="dxa"/>
            <w:vAlign w:val="top"/>
          </w:tcPr>
          <w:p>
            <w:pPr>
              <w:pStyle w:val="TableText"/>
              <w:ind w:left="323"/>
              <w:spacing w:before="64" w:line="189" w:lineRule="auto"/>
              <w:rPr/>
            </w:pPr>
            <w:r>
              <w:rPr/>
              <w:t>1</w:t>
            </w:r>
          </w:p>
        </w:tc>
        <w:tc>
          <w:tcPr>
            <w:tcW w:w="1955" w:type="dxa"/>
            <w:vAlign w:val="top"/>
          </w:tcPr>
          <w:p>
            <w:pPr>
              <w:pStyle w:val="TableText"/>
              <w:ind w:left="112"/>
              <w:spacing w:before="31" w:line="228" w:lineRule="auto"/>
              <w:rPr/>
            </w:pPr>
            <w:r>
              <w:rPr>
                <w:spacing w:val="7"/>
              </w:rPr>
              <w:t>数据唯一标识</w:t>
            </w:r>
          </w:p>
        </w:tc>
        <w:tc>
          <w:tcPr>
            <w:tcW w:w="2124" w:type="dxa"/>
            <w:vAlign w:val="top"/>
          </w:tcPr>
          <w:p>
            <w:pPr>
              <w:pStyle w:val="TableText"/>
              <w:ind w:left="107"/>
              <w:spacing w:before="31" w:line="231" w:lineRule="auto"/>
              <w:rPr/>
            </w:pPr>
            <w:r>
              <w:rPr/>
              <w:t>VARCHAR</w:t>
            </w:r>
            <w:r>
              <w:rPr>
                <w:spacing w:val="13"/>
              </w:rPr>
              <w:t>(40)</w:t>
            </w:r>
          </w:p>
        </w:tc>
        <w:tc>
          <w:tcPr>
            <w:tcW w:w="2125" w:type="dxa"/>
            <w:vAlign w:val="top"/>
          </w:tcPr>
          <w:p>
            <w:pPr>
              <w:rPr>
                <w:rFonts w:ascii="Arial"/>
                <w:sz w:val="21"/>
              </w:rPr>
            </w:pPr>
            <w:r/>
          </w:p>
        </w:tc>
        <w:tc>
          <w:tcPr>
            <w:tcW w:w="1309" w:type="dxa"/>
            <w:vAlign w:val="top"/>
          </w:tcPr>
          <w:p>
            <w:pPr>
              <w:pStyle w:val="TableText"/>
              <w:ind w:left="117" w:right="108" w:hanging="5"/>
              <w:spacing w:before="32" w:line="234" w:lineRule="auto"/>
              <w:rPr/>
            </w:pPr>
            <w:r>
              <w:rPr/>
              <w:t>uuid</w:t>
            </w:r>
            <w:r>
              <w:rPr>
                <w:spacing w:val="-43"/>
              </w:rPr>
              <w:t xml:space="preserve"> </w:t>
            </w:r>
            <w:r>
              <w:rPr>
                <w:spacing w:val="8"/>
              </w:rPr>
              <w:t>唯一标</w:t>
            </w:r>
            <w:r>
              <w:rPr/>
              <w:t xml:space="preserve"> </w:t>
            </w:r>
            <w:r>
              <w:rPr/>
              <w:t>识</w:t>
            </w:r>
          </w:p>
        </w:tc>
      </w:tr>
      <w:tr>
        <w:trPr>
          <w:trHeight w:val="277" w:hRule="atLeast"/>
        </w:trPr>
        <w:tc>
          <w:tcPr>
            <w:tcW w:w="708" w:type="dxa"/>
            <w:vAlign w:val="top"/>
          </w:tcPr>
          <w:p>
            <w:pPr>
              <w:pStyle w:val="TableText"/>
              <w:ind w:left="310"/>
              <w:spacing w:before="67" w:line="184" w:lineRule="auto"/>
              <w:rPr/>
            </w:pPr>
            <w:r>
              <w:rPr/>
              <w:t>2</w:t>
            </w:r>
          </w:p>
        </w:tc>
        <w:tc>
          <w:tcPr>
            <w:tcW w:w="1955" w:type="dxa"/>
            <w:vAlign w:val="top"/>
          </w:tcPr>
          <w:p>
            <w:pPr>
              <w:pStyle w:val="TableText"/>
              <w:ind w:left="114"/>
              <w:spacing w:before="34" w:line="215" w:lineRule="auto"/>
              <w:rPr/>
            </w:pPr>
            <w:r>
              <w:rPr>
                <w:spacing w:val="-1"/>
              </w:rPr>
              <w:t>设备</w:t>
            </w:r>
            <w:r>
              <w:rPr>
                <w:spacing w:val="-26"/>
              </w:rPr>
              <w:t xml:space="preserve"> </w:t>
            </w:r>
            <w:r>
              <w:rPr>
                <w:spacing w:val="-1"/>
              </w:rPr>
              <w:t>ID</w:t>
            </w:r>
          </w:p>
        </w:tc>
        <w:tc>
          <w:tcPr>
            <w:tcW w:w="2124" w:type="dxa"/>
            <w:vAlign w:val="top"/>
          </w:tcPr>
          <w:p>
            <w:pPr>
              <w:pStyle w:val="TableText"/>
              <w:ind w:left="107"/>
              <w:spacing w:before="34" w:line="215" w:lineRule="auto"/>
              <w:rPr/>
            </w:pPr>
            <w:r>
              <w:rPr/>
              <w:t>VARCHAR</w:t>
            </w:r>
            <w:r>
              <w:rPr>
                <w:spacing w:val="13"/>
              </w:rPr>
              <w:t>(40)</w:t>
            </w:r>
          </w:p>
        </w:tc>
        <w:tc>
          <w:tcPr>
            <w:tcW w:w="2125" w:type="dxa"/>
            <w:vAlign w:val="top"/>
          </w:tcPr>
          <w:p>
            <w:pPr>
              <w:rPr>
                <w:rFonts w:ascii="Arial"/>
                <w:sz w:val="21"/>
              </w:rPr>
            </w:pPr>
            <w:r/>
          </w:p>
        </w:tc>
        <w:tc>
          <w:tcPr>
            <w:tcW w:w="1309" w:type="dxa"/>
            <w:vAlign w:val="top"/>
          </w:tcPr>
          <w:p>
            <w:pPr>
              <w:pStyle w:val="TableText"/>
              <w:ind w:left="119"/>
              <w:spacing w:before="34" w:line="215" w:lineRule="auto"/>
              <w:rPr/>
            </w:pPr>
            <w:r>
              <w:rPr>
                <w:spacing w:val="7"/>
              </w:rPr>
              <w:t>设备表外键</w:t>
            </w:r>
          </w:p>
        </w:tc>
      </w:tr>
      <w:tr>
        <w:trPr>
          <w:trHeight w:val="278" w:hRule="atLeast"/>
        </w:trPr>
        <w:tc>
          <w:tcPr>
            <w:tcW w:w="708" w:type="dxa"/>
            <w:vAlign w:val="top"/>
          </w:tcPr>
          <w:p>
            <w:pPr>
              <w:pStyle w:val="TableText"/>
              <w:ind w:left="312"/>
              <w:spacing w:before="66" w:line="186" w:lineRule="auto"/>
              <w:rPr/>
            </w:pPr>
            <w:r>
              <w:rPr/>
              <w:t>3</w:t>
            </w:r>
          </w:p>
        </w:tc>
        <w:tc>
          <w:tcPr>
            <w:tcW w:w="1955" w:type="dxa"/>
            <w:vAlign w:val="top"/>
          </w:tcPr>
          <w:p>
            <w:pPr>
              <w:pStyle w:val="TableText"/>
              <w:ind w:left="111"/>
              <w:spacing w:before="32" w:line="217" w:lineRule="auto"/>
              <w:rPr/>
            </w:pPr>
            <w:r>
              <w:rPr/>
              <w:t>SSH</w:t>
            </w:r>
            <w:r>
              <w:rPr>
                <w:spacing w:val="-37"/>
              </w:rPr>
              <w:t xml:space="preserve"> </w:t>
            </w:r>
            <w:r>
              <w:rPr>
                <w:spacing w:val="8"/>
              </w:rPr>
              <w:t>账号名称</w:t>
            </w:r>
          </w:p>
        </w:tc>
        <w:tc>
          <w:tcPr>
            <w:tcW w:w="2124" w:type="dxa"/>
            <w:vAlign w:val="top"/>
          </w:tcPr>
          <w:p>
            <w:pPr>
              <w:pStyle w:val="TableText"/>
              <w:ind w:left="107"/>
              <w:spacing w:before="32" w:line="217" w:lineRule="auto"/>
              <w:rPr/>
            </w:pPr>
            <w:r>
              <w:rPr/>
              <w:t>VARCHAR</w:t>
            </w:r>
            <w:r>
              <w:rPr>
                <w:spacing w:val="11"/>
              </w:rPr>
              <w:t>(100)</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307"/>
              <w:spacing w:before="66" w:line="189" w:lineRule="auto"/>
              <w:rPr/>
            </w:pPr>
            <w:r>
              <w:rPr/>
              <w:t>4</w:t>
            </w:r>
          </w:p>
        </w:tc>
        <w:tc>
          <w:tcPr>
            <w:tcW w:w="1955" w:type="dxa"/>
            <w:vAlign w:val="top"/>
          </w:tcPr>
          <w:p>
            <w:pPr>
              <w:pStyle w:val="TableText"/>
              <w:ind w:left="111"/>
              <w:spacing w:before="33" w:line="228" w:lineRule="auto"/>
              <w:rPr/>
            </w:pPr>
            <w:r>
              <w:rPr/>
              <w:t>SSH</w:t>
            </w:r>
            <w:r>
              <w:rPr>
                <w:spacing w:val="-37"/>
              </w:rPr>
              <w:t xml:space="preserve"> </w:t>
            </w:r>
            <w:r>
              <w:rPr>
                <w:spacing w:val="8"/>
              </w:rPr>
              <w:t>账号等级</w:t>
            </w:r>
          </w:p>
        </w:tc>
        <w:tc>
          <w:tcPr>
            <w:tcW w:w="2124" w:type="dxa"/>
            <w:vAlign w:val="top"/>
          </w:tcPr>
          <w:p>
            <w:pPr>
              <w:pStyle w:val="TableText"/>
              <w:ind w:left="109"/>
              <w:spacing w:before="33" w:line="270" w:lineRule="exact"/>
              <w:rPr/>
            </w:pPr>
            <w:r>
              <w:rPr>
                <w:spacing w:val="4"/>
                <w:position w:val="1"/>
              </w:rPr>
              <w:t>TINYINT</w:t>
            </w:r>
          </w:p>
        </w:tc>
        <w:tc>
          <w:tcPr>
            <w:tcW w:w="2125" w:type="dxa"/>
            <w:vAlign w:val="top"/>
          </w:tcPr>
          <w:p>
            <w:pPr>
              <w:rPr>
                <w:rFonts w:ascii="Arial"/>
                <w:sz w:val="21"/>
              </w:rPr>
            </w:pPr>
            <w:r/>
          </w:p>
        </w:tc>
        <w:tc>
          <w:tcPr>
            <w:tcW w:w="1309" w:type="dxa"/>
            <w:vAlign w:val="top"/>
          </w:tcPr>
          <w:p>
            <w:pPr>
              <w:rPr>
                <w:rFonts w:ascii="Arial"/>
                <w:sz w:val="21"/>
              </w:rPr>
            </w:pPr>
            <w:r/>
          </w:p>
        </w:tc>
      </w:tr>
      <w:tr>
        <w:trPr>
          <w:trHeight w:val="548" w:hRule="atLeast"/>
        </w:trPr>
        <w:tc>
          <w:tcPr>
            <w:tcW w:w="708" w:type="dxa"/>
            <w:vAlign w:val="top"/>
          </w:tcPr>
          <w:p>
            <w:pPr>
              <w:pStyle w:val="TableText"/>
              <w:ind w:left="312"/>
              <w:spacing w:before="67" w:line="187" w:lineRule="auto"/>
              <w:rPr/>
            </w:pPr>
            <w:r>
              <w:rPr/>
              <w:t>5</w:t>
            </w:r>
          </w:p>
        </w:tc>
        <w:tc>
          <w:tcPr>
            <w:tcW w:w="1955" w:type="dxa"/>
            <w:vAlign w:val="top"/>
          </w:tcPr>
          <w:p>
            <w:pPr>
              <w:pStyle w:val="TableText"/>
              <w:ind w:left="111" w:right="109" w:firstLine="2"/>
              <w:spacing w:before="33" w:line="233" w:lineRule="auto"/>
              <w:rPr/>
            </w:pPr>
            <w:r>
              <w:rPr>
                <w:spacing w:val="15"/>
              </w:rPr>
              <w:t>最新修改账号密码</w:t>
            </w:r>
            <w:r>
              <w:rPr>
                <w:spacing w:val="6"/>
              </w:rPr>
              <w:t xml:space="preserve"> </w:t>
            </w:r>
            <w:r>
              <w:rPr>
                <w:spacing w:val="7"/>
              </w:rPr>
              <w:t>修改结果</w:t>
            </w:r>
          </w:p>
        </w:tc>
        <w:tc>
          <w:tcPr>
            <w:tcW w:w="2124" w:type="dxa"/>
            <w:vAlign w:val="top"/>
          </w:tcPr>
          <w:p>
            <w:pPr>
              <w:pStyle w:val="TableText"/>
              <w:ind w:left="109"/>
              <w:spacing w:before="32" w:line="270" w:lineRule="exact"/>
              <w:rPr/>
            </w:pPr>
            <w:r>
              <w:rPr>
                <w:spacing w:val="4"/>
                <w:position w:val="1"/>
              </w:rPr>
              <w:t>TINYINT</w:t>
            </w:r>
          </w:p>
        </w:tc>
        <w:tc>
          <w:tcPr>
            <w:tcW w:w="2125" w:type="dxa"/>
            <w:vAlign w:val="top"/>
          </w:tcPr>
          <w:p>
            <w:pPr>
              <w:pStyle w:val="TableText"/>
              <w:ind w:left="116"/>
              <w:spacing w:before="32" w:line="228" w:lineRule="auto"/>
              <w:rPr/>
            </w:pPr>
            <w:r>
              <w:rPr>
                <w:spacing w:val="7"/>
              </w:rPr>
              <w:t>0：失败，1：成功</w:t>
            </w:r>
          </w:p>
        </w:tc>
        <w:tc>
          <w:tcPr>
            <w:tcW w:w="1309" w:type="dxa"/>
            <w:vAlign w:val="top"/>
          </w:tcPr>
          <w:p>
            <w:pPr>
              <w:pStyle w:val="TableText"/>
              <w:ind w:left="117" w:right="108"/>
              <w:spacing w:before="33" w:line="233" w:lineRule="auto"/>
              <w:rPr/>
            </w:pPr>
            <w:r>
              <w:rPr>
                <w:spacing w:val="15"/>
              </w:rPr>
              <w:t>数据字典标</w:t>
            </w:r>
            <w:r>
              <w:rPr>
                <w:spacing w:val="1"/>
              </w:rPr>
              <w:t xml:space="preserve"> </w:t>
            </w:r>
            <w:r>
              <w:rPr/>
              <w:t>识</w:t>
            </w:r>
          </w:p>
        </w:tc>
      </w:tr>
      <w:tr>
        <w:trPr>
          <w:trHeight w:val="549" w:hRule="atLeast"/>
        </w:trPr>
        <w:tc>
          <w:tcPr>
            <w:tcW w:w="708" w:type="dxa"/>
            <w:vAlign w:val="top"/>
          </w:tcPr>
          <w:p>
            <w:pPr>
              <w:pStyle w:val="TableText"/>
              <w:ind w:left="309"/>
              <w:spacing w:before="66" w:line="189" w:lineRule="auto"/>
              <w:rPr/>
            </w:pPr>
            <w:r>
              <w:rPr/>
              <w:t>6</w:t>
            </w:r>
          </w:p>
        </w:tc>
        <w:tc>
          <w:tcPr>
            <w:tcW w:w="1955" w:type="dxa"/>
            <w:vAlign w:val="top"/>
          </w:tcPr>
          <w:p>
            <w:pPr>
              <w:pStyle w:val="TableText"/>
              <w:ind w:left="115" w:right="109" w:hanging="2"/>
              <w:spacing w:before="34" w:line="233" w:lineRule="auto"/>
              <w:rPr/>
            </w:pPr>
            <w:r>
              <w:rPr>
                <w:spacing w:val="15"/>
              </w:rPr>
              <w:t>最新账号登录验证</w:t>
            </w:r>
            <w:r>
              <w:rPr>
                <w:spacing w:val="6"/>
              </w:rPr>
              <w:t xml:space="preserve"> </w:t>
            </w:r>
            <w:r>
              <w:rPr>
                <w:spacing w:val="2"/>
              </w:rPr>
              <w:t>结果</w:t>
            </w:r>
          </w:p>
        </w:tc>
        <w:tc>
          <w:tcPr>
            <w:tcW w:w="2124" w:type="dxa"/>
            <w:vAlign w:val="top"/>
          </w:tcPr>
          <w:p>
            <w:pPr>
              <w:pStyle w:val="TableText"/>
              <w:ind w:left="109"/>
              <w:spacing w:before="33" w:line="270" w:lineRule="exact"/>
              <w:rPr/>
            </w:pPr>
            <w:r>
              <w:rPr>
                <w:spacing w:val="4"/>
                <w:position w:val="1"/>
              </w:rPr>
              <w:t>TINYINT</w:t>
            </w:r>
          </w:p>
        </w:tc>
        <w:tc>
          <w:tcPr>
            <w:tcW w:w="2125" w:type="dxa"/>
            <w:vAlign w:val="top"/>
          </w:tcPr>
          <w:p>
            <w:pPr>
              <w:pStyle w:val="TableText"/>
              <w:ind w:left="116"/>
              <w:spacing w:before="33" w:line="228" w:lineRule="auto"/>
              <w:rPr/>
            </w:pPr>
            <w:r>
              <w:rPr>
                <w:spacing w:val="7"/>
              </w:rPr>
              <w:t>0：失败，1：成功</w:t>
            </w:r>
          </w:p>
        </w:tc>
        <w:tc>
          <w:tcPr>
            <w:tcW w:w="1309" w:type="dxa"/>
            <w:vAlign w:val="top"/>
          </w:tcPr>
          <w:p>
            <w:pPr>
              <w:rPr>
                <w:rFonts w:ascii="Arial"/>
                <w:sz w:val="21"/>
              </w:rPr>
            </w:pPr>
            <w:r/>
          </w:p>
        </w:tc>
      </w:tr>
      <w:tr>
        <w:trPr>
          <w:trHeight w:val="278" w:hRule="atLeast"/>
        </w:trPr>
        <w:tc>
          <w:tcPr>
            <w:tcW w:w="708" w:type="dxa"/>
            <w:vAlign w:val="top"/>
          </w:tcPr>
          <w:p>
            <w:pPr>
              <w:pStyle w:val="TableText"/>
              <w:ind w:left="312"/>
              <w:spacing w:before="68" w:line="184" w:lineRule="auto"/>
              <w:rPr/>
            </w:pPr>
            <w:r>
              <w:rPr/>
              <w:t>7</w:t>
            </w:r>
          </w:p>
        </w:tc>
        <w:tc>
          <w:tcPr>
            <w:tcW w:w="1955" w:type="dxa"/>
            <w:vAlign w:val="top"/>
          </w:tcPr>
          <w:p>
            <w:pPr>
              <w:pStyle w:val="TableText"/>
              <w:ind w:left="114"/>
              <w:spacing w:before="33" w:line="216" w:lineRule="auto"/>
              <w:rPr/>
            </w:pPr>
            <w:r>
              <w:rPr>
                <w:spacing w:val="8"/>
              </w:rPr>
              <w:t>账号密码修改标识</w:t>
            </w:r>
          </w:p>
        </w:tc>
        <w:tc>
          <w:tcPr>
            <w:tcW w:w="2124" w:type="dxa"/>
            <w:vAlign w:val="top"/>
          </w:tcPr>
          <w:p>
            <w:pPr>
              <w:pStyle w:val="TableText"/>
              <w:ind w:left="109"/>
              <w:spacing w:before="33" w:line="216" w:lineRule="auto"/>
              <w:rPr/>
            </w:pPr>
            <w:r>
              <w:rPr>
                <w:spacing w:val="4"/>
              </w:rPr>
              <w:t>TINYINT</w:t>
            </w:r>
          </w:p>
        </w:tc>
        <w:tc>
          <w:tcPr>
            <w:tcW w:w="2125" w:type="dxa"/>
            <w:vAlign w:val="top"/>
          </w:tcPr>
          <w:p>
            <w:pPr>
              <w:pStyle w:val="TableText"/>
              <w:ind w:left="116"/>
              <w:spacing w:before="33" w:line="216" w:lineRule="auto"/>
              <w:rPr/>
            </w:pPr>
            <w:r>
              <w:rPr>
                <w:spacing w:val="-1"/>
              </w:rPr>
              <w:t>0：未修改，1:已修改</w:t>
            </w:r>
          </w:p>
        </w:tc>
        <w:tc>
          <w:tcPr>
            <w:tcW w:w="1309" w:type="dxa"/>
            <w:vAlign w:val="top"/>
          </w:tcPr>
          <w:p>
            <w:pPr>
              <w:rPr>
                <w:rFonts w:ascii="Arial"/>
                <w:sz w:val="21"/>
              </w:rPr>
            </w:pPr>
            <w:r/>
          </w:p>
        </w:tc>
      </w:tr>
      <w:tr>
        <w:trPr>
          <w:trHeight w:val="548" w:hRule="atLeast"/>
        </w:trPr>
        <w:tc>
          <w:tcPr>
            <w:tcW w:w="708" w:type="dxa"/>
            <w:vAlign w:val="top"/>
          </w:tcPr>
          <w:p>
            <w:pPr>
              <w:pStyle w:val="TableText"/>
              <w:ind w:left="308"/>
              <w:spacing w:before="67" w:line="189" w:lineRule="auto"/>
              <w:rPr/>
            </w:pPr>
            <w:r>
              <w:rPr/>
              <w:t>8</w:t>
            </w:r>
          </w:p>
        </w:tc>
        <w:tc>
          <w:tcPr>
            <w:tcW w:w="1955" w:type="dxa"/>
            <w:vAlign w:val="top"/>
          </w:tcPr>
          <w:p>
            <w:pPr>
              <w:pStyle w:val="TableText"/>
              <w:ind w:left="111" w:right="109" w:firstLine="3"/>
              <w:spacing w:before="35" w:line="232" w:lineRule="auto"/>
              <w:rPr/>
            </w:pPr>
            <w:r>
              <w:rPr>
                <w:spacing w:val="15"/>
              </w:rPr>
              <w:t>账号最近一次密码</w:t>
            </w:r>
            <w:r>
              <w:rPr>
                <w:spacing w:val="5"/>
              </w:rPr>
              <w:t xml:space="preserve"> </w:t>
            </w:r>
            <w:r>
              <w:rPr>
                <w:spacing w:val="7"/>
              </w:rPr>
              <w:t>修改时间</w:t>
            </w:r>
          </w:p>
        </w:tc>
        <w:tc>
          <w:tcPr>
            <w:tcW w:w="2124" w:type="dxa"/>
            <w:vAlign w:val="top"/>
          </w:tcPr>
          <w:p>
            <w:pPr>
              <w:pStyle w:val="TableText"/>
              <w:ind w:left="108"/>
              <w:spacing w:before="34" w:line="270" w:lineRule="exact"/>
              <w:rPr/>
            </w:pPr>
            <w:r>
              <w:rPr>
                <w:spacing w:val="4"/>
                <w:position w:val="1"/>
              </w:rPr>
              <w:t>DATETIME</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308"/>
              <w:spacing w:before="68" w:line="189" w:lineRule="auto"/>
              <w:rPr/>
            </w:pPr>
            <w:r>
              <w:rPr/>
              <w:t>9</w:t>
            </w:r>
          </w:p>
        </w:tc>
        <w:tc>
          <w:tcPr>
            <w:tcW w:w="1955" w:type="dxa"/>
            <w:vAlign w:val="top"/>
          </w:tcPr>
          <w:p>
            <w:pPr>
              <w:pStyle w:val="TableText"/>
              <w:ind w:left="111"/>
              <w:spacing w:before="35" w:line="229" w:lineRule="auto"/>
              <w:rPr/>
            </w:pPr>
            <w:r>
              <w:rPr>
                <w:spacing w:val="7"/>
              </w:rPr>
              <w:t>创建时间</w:t>
            </w:r>
          </w:p>
        </w:tc>
        <w:tc>
          <w:tcPr>
            <w:tcW w:w="2124" w:type="dxa"/>
            <w:vAlign w:val="top"/>
          </w:tcPr>
          <w:p>
            <w:pPr>
              <w:pStyle w:val="TableText"/>
              <w:ind w:left="108"/>
              <w:spacing w:before="35" w:line="270" w:lineRule="exact"/>
              <w:rPr/>
            </w:pPr>
            <w:r>
              <w:rPr>
                <w:spacing w:val="4"/>
                <w:position w:val="1"/>
              </w:rPr>
              <w:t>DATETIME</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270"/>
              <w:spacing w:before="68" w:line="190" w:lineRule="auto"/>
              <w:rPr/>
            </w:pPr>
            <w:r>
              <w:rPr>
                <w:spacing w:val="-7"/>
              </w:rPr>
              <w:t>10</w:t>
            </w:r>
          </w:p>
        </w:tc>
        <w:tc>
          <w:tcPr>
            <w:tcW w:w="1955" w:type="dxa"/>
            <w:vAlign w:val="top"/>
          </w:tcPr>
          <w:p>
            <w:pPr>
              <w:pStyle w:val="TableText"/>
              <w:ind w:left="111"/>
              <w:spacing w:before="36" w:line="228" w:lineRule="auto"/>
              <w:rPr/>
            </w:pPr>
            <w:r>
              <w:rPr>
                <w:spacing w:val="7"/>
              </w:rPr>
              <w:t>修改时间</w:t>
            </w:r>
          </w:p>
        </w:tc>
        <w:tc>
          <w:tcPr>
            <w:tcW w:w="2124" w:type="dxa"/>
            <w:vAlign w:val="top"/>
          </w:tcPr>
          <w:p>
            <w:pPr>
              <w:pStyle w:val="TableText"/>
              <w:ind w:left="108"/>
              <w:spacing w:before="37" w:line="270" w:lineRule="exact"/>
              <w:rPr/>
            </w:pPr>
            <w:r>
              <w:rPr>
                <w:spacing w:val="4"/>
                <w:position w:val="1"/>
              </w:rPr>
              <w:t>DATETIME</w:t>
            </w:r>
          </w:p>
        </w:tc>
        <w:tc>
          <w:tcPr>
            <w:tcW w:w="2125" w:type="dxa"/>
            <w:vAlign w:val="top"/>
          </w:tcPr>
          <w:p>
            <w:pPr>
              <w:rPr>
                <w:rFonts w:ascii="Arial"/>
                <w:sz w:val="21"/>
              </w:rPr>
            </w:pPr>
            <w:r/>
          </w:p>
        </w:tc>
        <w:tc>
          <w:tcPr>
            <w:tcW w:w="1309" w:type="dxa"/>
            <w:vAlign w:val="top"/>
          </w:tcPr>
          <w:p>
            <w:pPr>
              <w:rPr>
                <w:rFonts w:ascii="Arial"/>
                <w:sz w:val="21"/>
              </w:rPr>
            </w:pPr>
            <w:r/>
          </w:p>
        </w:tc>
      </w:tr>
      <w:tr>
        <w:trPr>
          <w:trHeight w:val="360" w:hRule="atLeast"/>
        </w:trPr>
        <w:tc>
          <w:tcPr>
            <w:tcW w:w="708" w:type="dxa"/>
            <w:vAlign w:val="top"/>
          </w:tcPr>
          <w:p>
            <w:pPr>
              <w:pStyle w:val="TableText"/>
              <w:ind w:left="270"/>
              <w:spacing w:before="68" w:line="189" w:lineRule="auto"/>
              <w:rPr/>
            </w:pPr>
            <w:r>
              <w:rPr>
                <w:spacing w:val="-7"/>
              </w:rPr>
              <w:t>11</w:t>
            </w:r>
          </w:p>
        </w:tc>
        <w:tc>
          <w:tcPr>
            <w:tcW w:w="1955" w:type="dxa"/>
            <w:vAlign w:val="top"/>
          </w:tcPr>
          <w:p>
            <w:pPr>
              <w:pStyle w:val="TableText"/>
              <w:ind w:left="110"/>
              <w:spacing w:before="35" w:line="228" w:lineRule="auto"/>
              <w:rPr/>
            </w:pPr>
            <w:r>
              <w:rPr>
                <w:spacing w:val="7"/>
              </w:rPr>
              <w:t>删除标记</w:t>
            </w:r>
          </w:p>
        </w:tc>
        <w:tc>
          <w:tcPr>
            <w:tcW w:w="2124" w:type="dxa"/>
            <w:vAlign w:val="top"/>
          </w:tcPr>
          <w:p>
            <w:pPr>
              <w:pStyle w:val="TableText"/>
              <w:ind w:left="109"/>
              <w:spacing w:before="36" w:line="270" w:lineRule="exact"/>
              <w:rPr/>
            </w:pPr>
            <w:r>
              <w:rPr>
                <w:spacing w:val="4"/>
                <w:position w:val="1"/>
              </w:rPr>
              <w:t>TINYINT</w:t>
            </w:r>
          </w:p>
        </w:tc>
        <w:tc>
          <w:tcPr>
            <w:tcW w:w="2125" w:type="dxa"/>
            <w:vAlign w:val="top"/>
          </w:tcPr>
          <w:p>
            <w:pPr>
              <w:pStyle w:val="TableText"/>
              <w:ind w:left="116"/>
              <w:spacing w:before="35" w:line="228" w:lineRule="auto"/>
              <w:rPr/>
            </w:pPr>
            <w:r>
              <w:rPr>
                <w:spacing w:val="7"/>
              </w:rPr>
              <w:t>0:正常，1：已删除</w:t>
            </w:r>
          </w:p>
        </w:tc>
        <w:tc>
          <w:tcPr>
            <w:tcW w:w="1309" w:type="dxa"/>
            <w:vAlign w:val="top"/>
          </w:tcPr>
          <w:p>
            <w:pPr>
              <w:rPr>
                <w:rFonts w:ascii="Arial"/>
                <w:sz w:val="21"/>
              </w:rPr>
            </w:pPr>
            <w:r/>
          </w:p>
        </w:tc>
      </w:tr>
    </w:tbl>
    <w:p>
      <w:pPr>
        <w:pStyle w:val="BodyText"/>
        <w:rPr/>
      </w:pPr>
      <w:r/>
    </w:p>
    <w:p>
      <w:pPr>
        <w:sectPr>
          <w:footerReference w:type="default" r:id="rId32"/>
          <w:pgSz w:w="11906" w:h="16839"/>
          <w:pgMar w:top="400" w:right="1785" w:bottom="1378" w:left="1687" w:header="0" w:footer="1212" w:gutter="0"/>
        </w:sectPr>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ind w:left="3315"/>
        <w:spacing w:before="62" w:line="230" w:lineRule="auto"/>
        <w:rPr>
          <w:rFonts w:ascii="SimHei" w:hAnsi="SimHei" w:eastAsia="SimHei" w:cs="SimHei"/>
          <w:sz w:val="19"/>
          <w:szCs w:val="19"/>
        </w:rPr>
      </w:pPr>
      <w:r>
        <w:rPr>
          <w:rFonts w:ascii="SimHei" w:hAnsi="SimHei" w:eastAsia="SimHei" w:cs="SimHei"/>
          <w:sz w:val="19"/>
          <w:szCs w:val="19"/>
          <w:spacing w:val="6"/>
        </w:rPr>
        <w:t>表</w:t>
      </w:r>
      <w:r>
        <w:rPr>
          <w:rFonts w:ascii="SimHei" w:hAnsi="SimHei" w:eastAsia="SimHei" w:cs="SimHei"/>
          <w:sz w:val="19"/>
          <w:szCs w:val="19"/>
          <w:spacing w:val="-38"/>
        </w:rPr>
        <w:t xml:space="preserve"> </w:t>
      </w:r>
      <w:r>
        <w:rPr>
          <w:sz w:val="19"/>
          <w:szCs w:val="19"/>
          <w:spacing w:val="6"/>
        </w:rPr>
        <w:t>22 </w:t>
      </w:r>
      <w:r>
        <w:rPr>
          <w:rFonts w:ascii="SimHei" w:hAnsi="SimHei" w:eastAsia="SimHei" w:cs="SimHei"/>
          <w:sz w:val="19"/>
          <w:szCs w:val="19"/>
          <w:spacing w:val="6"/>
        </w:rPr>
        <w:t>密码修改记录表</w:t>
      </w:r>
    </w:p>
    <w:p>
      <w:pPr>
        <w:spacing w:line="177" w:lineRule="exact"/>
        <w:rPr/>
      </w:pPr>
      <w:r/>
    </w:p>
    <w:tbl>
      <w:tblPr>
        <w:tblStyle w:val="TableNormal"/>
        <w:tblW w:w="822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08"/>
        <w:gridCol w:w="1955"/>
        <w:gridCol w:w="2124"/>
        <w:gridCol w:w="2125"/>
        <w:gridCol w:w="1309"/>
      </w:tblGrid>
      <w:tr>
        <w:trPr>
          <w:trHeight w:val="281" w:hRule="atLeast"/>
        </w:trPr>
        <w:tc>
          <w:tcPr>
            <w:shd w:val="clear" w:fill="C0C0C0"/>
            <w:tcW w:w="708" w:type="dxa"/>
            <w:vAlign w:val="top"/>
          </w:tcPr>
          <w:p>
            <w:pPr>
              <w:pStyle w:val="TableText"/>
              <w:ind w:left="148"/>
              <w:spacing w:before="35" w:line="217" w:lineRule="auto"/>
              <w:rPr/>
            </w:pPr>
            <w:r>
              <w:rPr>
                <w:spacing w:val="5"/>
              </w:rPr>
              <w:t>序号</w:t>
            </w:r>
          </w:p>
        </w:tc>
        <w:tc>
          <w:tcPr>
            <w:shd w:val="clear" w:fill="C0C0C0"/>
            <w:tcW w:w="1955" w:type="dxa"/>
            <w:vAlign w:val="top"/>
          </w:tcPr>
          <w:p>
            <w:pPr>
              <w:pStyle w:val="TableText"/>
              <w:ind w:left="352"/>
              <w:spacing w:before="35" w:line="217" w:lineRule="auto"/>
              <w:rPr/>
            </w:pPr>
            <w:r>
              <w:rPr>
                <w:spacing w:val="7"/>
              </w:rPr>
              <w:t>数据项中文名</w:t>
            </w:r>
          </w:p>
        </w:tc>
        <w:tc>
          <w:tcPr>
            <w:shd w:val="clear" w:fill="C0C0C0"/>
            <w:tcW w:w="2124" w:type="dxa"/>
            <w:vAlign w:val="top"/>
          </w:tcPr>
          <w:p>
            <w:pPr>
              <w:pStyle w:val="TableText"/>
              <w:ind w:left="227"/>
              <w:spacing w:before="35" w:line="217" w:lineRule="auto"/>
              <w:rPr/>
            </w:pPr>
            <w:r>
              <w:rPr>
                <w:spacing w:val="8"/>
              </w:rPr>
              <w:t>类型、长度、精度</w:t>
            </w:r>
          </w:p>
        </w:tc>
        <w:tc>
          <w:tcPr>
            <w:shd w:val="clear" w:fill="C0C0C0"/>
            <w:tcW w:w="2125" w:type="dxa"/>
            <w:vAlign w:val="top"/>
          </w:tcPr>
          <w:p>
            <w:pPr>
              <w:pStyle w:val="TableText"/>
              <w:ind w:left="231"/>
              <w:spacing w:before="35" w:line="217" w:lineRule="auto"/>
              <w:rPr/>
            </w:pPr>
            <w:r>
              <w:rPr>
                <w:spacing w:val="8"/>
              </w:rPr>
              <w:t>数据项的取值范围</w:t>
            </w:r>
          </w:p>
        </w:tc>
        <w:tc>
          <w:tcPr>
            <w:shd w:val="clear" w:fill="C0C0C0"/>
            <w:tcW w:w="1309" w:type="dxa"/>
            <w:vAlign w:val="top"/>
          </w:tcPr>
          <w:p>
            <w:pPr>
              <w:pStyle w:val="TableText"/>
              <w:ind w:left="239"/>
              <w:spacing w:before="35" w:line="217" w:lineRule="auto"/>
              <w:rPr/>
            </w:pPr>
            <w:r>
              <w:rPr>
                <w:spacing w:val="7"/>
              </w:rPr>
              <w:t>业务规则</w:t>
            </w:r>
          </w:p>
        </w:tc>
      </w:tr>
      <w:tr>
        <w:trPr>
          <w:trHeight w:val="549" w:hRule="atLeast"/>
        </w:trPr>
        <w:tc>
          <w:tcPr>
            <w:tcW w:w="708" w:type="dxa"/>
            <w:vAlign w:val="top"/>
          </w:tcPr>
          <w:p>
            <w:pPr>
              <w:pStyle w:val="TableText"/>
              <w:ind w:left="323"/>
              <w:spacing w:before="65" w:line="189" w:lineRule="auto"/>
              <w:rPr/>
            </w:pPr>
            <w:r>
              <w:rPr/>
              <w:t>1</w:t>
            </w:r>
          </w:p>
        </w:tc>
        <w:tc>
          <w:tcPr>
            <w:tcW w:w="1955" w:type="dxa"/>
            <w:vAlign w:val="top"/>
          </w:tcPr>
          <w:p>
            <w:pPr>
              <w:pStyle w:val="TableText"/>
              <w:ind w:left="112"/>
              <w:spacing w:before="32" w:line="228" w:lineRule="auto"/>
              <w:rPr/>
            </w:pPr>
            <w:r>
              <w:rPr>
                <w:spacing w:val="7"/>
              </w:rPr>
              <w:t>数据唯一标识</w:t>
            </w:r>
          </w:p>
        </w:tc>
        <w:tc>
          <w:tcPr>
            <w:tcW w:w="2124" w:type="dxa"/>
            <w:vAlign w:val="top"/>
          </w:tcPr>
          <w:p>
            <w:pPr>
              <w:pStyle w:val="TableText"/>
              <w:ind w:left="107"/>
              <w:spacing w:before="32" w:line="231" w:lineRule="auto"/>
              <w:rPr/>
            </w:pPr>
            <w:r>
              <w:rPr/>
              <w:t>VARCHAR</w:t>
            </w:r>
            <w:r>
              <w:rPr>
                <w:spacing w:val="13"/>
              </w:rPr>
              <w:t>(40)</w:t>
            </w:r>
          </w:p>
        </w:tc>
        <w:tc>
          <w:tcPr>
            <w:tcW w:w="2125" w:type="dxa"/>
            <w:vAlign w:val="top"/>
          </w:tcPr>
          <w:p>
            <w:pPr>
              <w:rPr>
                <w:rFonts w:ascii="Arial"/>
                <w:sz w:val="21"/>
              </w:rPr>
            </w:pPr>
            <w:r/>
          </w:p>
        </w:tc>
        <w:tc>
          <w:tcPr>
            <w:tcW w:w="1309" w:type="dxa"/>
            <w:vAlign w:val="top"/>
          </w:tcPr>
          <w:p>
            <w:pPr>
              <w:pStyle w:val="TableText"/>
              <w:ind w:left="117" w:right="108" w:hanging="5"/>
              <w:spacing w:before="32" w:line="234" w:lineRule="auto"/>
              <w:rPr/>
            </w:pPr>
            <w:r>
              <w:rPr/>
              <w:t>uuid</w:t>
            </w:r>
            <w:r>
              <w:rPr>
                <w:spacing w:val="-43"/>
              </w:rPr>
              <w:t xml:space="preserve"> </w:t>
            </w:r>
            <w:r>
              <w:rPr>
                <w:spacing w:val="8"/>
              </w:rPr>
              <w:t>唯一标</w:t>
            </w:r>
            <w:r>
              <w:rPr/>
              <w:t xml:space="preserve"> </w:t>
            </w:r>
            <w:r>
              <w:rPr/>
              <w:t>识</w:t>
            </w:r>
          </w:p>
        </w:tc>
      </w:tr>
      <w:tr>
        <w:trPr>
          <w:trHeight w:val="277" w:hRule="atLeast"/>
        </w:trPr>
        <w:tc>
          <w:tcPr>
            <w:tcW w:w="708" w:type="dxa"/>
            <w:vAlign w:val="top"/>
          </w:tcPr>
          <w:p>
            <w:pPr>
              <w:pStyle w:val="TableText"/>
              <w:ind w:left="310"/>
              <w:spacing w:before="66" w:line="185" w:lineRule="auto"/>
              <w:rPr/>
            </w:pPr>
            <w:r>
              <w:rPr/>
              <w:t>2</w:t>
            </w:r>
          </w:p>
        </w:tc>
        <w:tc>
          <w:tcPr>
            <w:tcW w:w="1955" w:type="dxa"/>
            <w:vAlign w:val="top"/>
          </w:tcPr>
          <w:p>
            <w:pPr>
              <w:pStyle w:val="TableText"/>
              <w:ind w:left="114"/>
              <w:spacing w:before="32" w:line="216" w:lineRule="auto"/>
              <w:rPr/>
            </w:pPr>
            <w:r>
              <w:rPr>
                <w:spacing w:val="-1"/>
              </w:rPr>
              <w:t>设备</w:t>
            </w:r>
            <w:r>
              <w:rPr>
                <w:spacing w:val="-26"/>
              </w:rPr>
              <w:t xml:space="preserve"> </w:t>
            </w:r>
            <w:r>
              <w:rPr>
                <w:spacing w:val="-1"/>
              </w:rPr>
              <w:t>ID</w:t>
            </w:r>
          </w:p>
        </w:tc>
        <w:tc>
          <w:tcPr>
            <w:tcW w:w="2124" w:type="dxa"/>
            <w:vAlign w:val="top"/>
          </w:tcPr>
          <w:p>
            <w:pPr>
              <w:pStyle w:val="TableText"/>
              <w:ind w:left="107"/>
              <w:spacing w:before="32" w:line="216" w:lineRule="auto"/>
              <w:rPr/>
            </w:pPr>
            <w:r>
              <w:rPr/>
              <w:t>VARCHAR</w:t>
            </w:r>
            <w:r>
              <w:rPr>
                <w:spacing w:val="13"/>
              </w:rPr>
              <w:t>（40）</w:t>
            </w:r>
          </w:p>
        </w:tc>
        <w:tc>
          <w:tcPr>
            <w:tcW w:w="2125" w:type="dxa"/>
            <w:vAlign w:val="top"/>
          </w:tcPr>
          <w:p>
            <w:pPr>
              <w:rPr>
                <w:rFonts w:ascii="Arial"/>
                <w:sz w:val="21"/>
              </w:rPr>
            </w:pPr>
            <w:r/>
          </w:p>
        </w:tc>
        <w:tc>
          <w:tcPr>
            <w:tcW w:w="1309" w:type="dxa"/>
            <w:vAlign w:val="top"/>
          </w:tcPr>
          <w:p>
            <w:pPr>
              <w:pStyle w:val="TableText"/>
              <w:ind w:left="119"/>
              <w:spacing w:before="32" w:line="216" w:lineRule="auto"/>
              <w:rPr/>
            </w:pPr>
            <w:r>
              <w:rPr>
                <w:spacing w:val="7"/>
              </w:rPr>
              <w:t>设备表外键</w:t>
            </w:r>
          </w:p>
        </w:tc>
      </w:tr>
      <w:tr>
        <w:trPr>
          <w:trHeight w:val="821" w:hRule="atLeast"/>
        </w:trPr>
        <w:tc>
          <w:tcPr>
            <w:tcW w:w="708" w:type="dxa"/>
            <w:vAlign w:val="top"/>
          </w:tcPr>
          <w:p>
            <w:pPr>
              <w:pStyle w:val="TableText"/>
              <w:ind w:left="312"/>
              <w:spacing w:before="67" w:line="189" w:lineRule="auto"/>
              <w:rPr/>
            </w:pPr>
            <w:r>
              <w:rPr/>
              <w:t>3</w:t>
            </w:r>
          </w:p>
        </w:tc>
        <w:tc>
          <w:tcPr>
            <w:tcW w:w="1955" w:type="dxa"/>
            <w:vAlign w:val="top"/>
          </w:tcPr>
          <w:p>
            <w:pPr>
              <w:pStyle w:val="TableText"/>
              <w:ind w:left="114"/>
              <w:spacing w:before="34" w:line="228" w:lineRule="auto"/>
              <w:rPr/>
            </w:pPr>
            <w:r>
              <w:rPr>
                <w:spacing w:val="6"/>
              </w:rPr>
              <w:t>设备类型</w:t>
            </w:r>
          </w:p>
        </w:tc>
        <w:tc>
          <w:tcPr>
            <w:tcW w:w="2124" w:type="dxa"/>
            <w:vAlign w:val="top"/>
          </w:tcPr>
          <w:p>
            <w:pPr>
              <w:pStyle w:val="TableText"/>
              <w:ind w:left="109"/>
              <w:spacing w:before="34" w:line="270" w:lineRule="exact"/>
              <w:rPr/>
            </w:pPr>
            <w:r>
              <w:rPr>
                <w:spacing w:val="4"/>
                <w:position w:val="1"/>
              </w:rPr>
              <w:t>TINYINT</w:t>
            </w:r>
          </w:p>
        </w:tc>
        <w:tc>
          <w:tcPr>
            <w:tcW w:w="2125" w:type="dxa"/>
            <w:vAlign w:val="top"/>
          </w:tcPr>
          <w:p>
            <w:pPr>
              <w:pStyle w:val="TableText"/>
              <w:ind w:left="113" w:right="105" w:firstLine="16"/>
              <w:spacing w:before="34" w:line="239" w:lineRule="auto"/>
              <w:jc w:val="both"/>
              <w:rPr/>
            </w:pPr>
            <w:r>
              <w:rPr>
                <w:spacing w:val="-2"/>
              </w:rPr>
              <w:t>1:路由器，2：实时交</w:t>
            </w:r>
            <w:r>
              <w:rPr>
                <w:spacing w:val="5"/>
              </w:rPr>
              <w:t xml:space="preserve"> </w:t>
            </w:r>
            <w:r>
              <w:rPr/>
              <w:t>换机，3：非实时交换 </w:t>
            </w:r>
            <w:r>
              <w:rPr>
                <w:spacing w:val="1"/>
              </w:rPr>
              <w:t>机</w:t>
            </w:r>
          </w:p>
        </w:tc>
        <w:tc>
          <w:tcPr>
            <w:tcW w:w="1309" w:type="dxa"/>
            <w:vAlign w:val="top"/>
          </w:tcPr>
          <w:p>
            <w:pPr>
              <w:rPr>
                <w:rFonts w:ascii="Arial"/>
                <w:sz w:val="21"/>
              </w:rPr>
            </w:pPr>
            <w:r/>
          </w:p>
        </w:tc>
      </w:tr>
      <w:tr>
        <w:trPr>
          <w:trHeight w:val="356" w:hRule="atLeast"/>
        </w:trPr>
        <w:tc>
          <w:tcPr>
            <w:tcW w:w="708" w:type="dxa"/>
            <w:vAlign w:val="top"/>
          </w:tcPr>
          <w:p>
            <w:pPr>
              <w:pStyle w:val="TableText"/>
              <w:ind w:left="307"/>
              <w:spacing w:before="66" w:line="189" w:lineRule="auto"/>
              <w:rPr/>
            </w:pPr>
            <w:r>
              <w:rPr/>
              <w:t>4</w:t>
            </w:r>
          </w:p>
        </w:tc>
        <w:tc>
          <w:tcPr>
            <w:tcW w:w="1955" w:type="dxa"/>
            <w:vAlign w:val="top"/>
          </w:tcPr>
          <w:p>
            <w:pPr>
              <w:pStyle w:val="TableText"/>
              <w:ind w:left="114"/>
              <w:spacing w:before="34" w:line="229" w:lineRule="auto"/>
              <w:rPr/>
            </w:pPr>
            <w:r>
              <w:rPr>
                <w:spacing w:val="-1"/>
              </w:rPr>
              <w:t>设备</w:t>
            </w:r>
            <w:r>
              <w:rPr>
                <w:spacing w:val="-26"/>
              </w:rPr>
              <w:t xml:space="preserve"> </w:t>
            </w:r>
            <w:r>
              <w:rPr>
                <w:spacing w:val="-1"/>
              </w:rPr>
              <w:t>IP</w:t>
            </w:r>
          </w:p>
        </w:tc>
        <w:tc>
          <w:tcPr>
            <w:tcW w:w="2124" w:type="dxa"/>
            <w:vAlign w:val="top"/>
          </w:tcPr>
          <w:p>
            <w:pPr>
              <w:pStyle w:val="TableText"/>
              <w:ind w:left="107"/>
              <w:spacing w:before="33" w:line="231" w:lineRule="auto"/>
              <w:rPr/>
            </w:pPr>
            <w:r>
              <w:rPr/>
              <w:t>VARCHAR</w:t>
            </w:r>
            <w:r>
              <w:rPr>
                <w:spacing w:val="13"/>
              </w:rPr>
              <w:t>(50)</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312"/>
              <w:spacing w:before="70" w:line="187" w:lineRule="auto"/>
              <w:rPr/>
            </w:pPr>
            <w:r>
              <w:rPr/>
              <w:t>5</w:t>
            </w:r>
          </w:p>
        </w:tc>
        <w:tc>
          <w:tcPr>
            <w:tcW w:w="1955" w:type="dxa"/>
            <w:vAlign w:val="top"/>
          </w:tcPr>
          <w:p>
            <w:pPr>
              <w:pStyle w:val="TableText"/>
              <w:ind w:left="111"/>
              <w:spacing w:before="35" w:line="229" w:lineRule="auto"/>
              <w:rPr/>
            </w:pPr>
            <w:r>
              <w:rPr/>
              <w:t>SSH</w:t>
            </w:r>
            <w:r>
              <w:rPr>
                <w:spacing w:val="-37"/>
              </w:rPr>
              <w:t xml:space="preserve"> </w:t>
            </w:r>
            <w:r>
              <w:rPr>
                <w:spacing w:val="8"/>
              </w:rPr>
              <w:t>账号名称</w:t>
            </w:r>
          </w:p>
        </w:tc>
        <w:tc>
          <w:tcPr>
            <w:tcW w:w="2124" w:type="dxa"/>
            <w:vAlign w:val="top"/>
          </w:tcPr>
          <w:p>
            <w:pPr>
              <w:pStyle w:val="TableText"/>
              <w:ind w:left="107"/>
              <w:spacing w:before="34" w:line="231" w:lineRule="auto"/>
              <w:rPr/>
            </w:pPr>
            <w:r>
              <w:rPr/>
              <w:t>VARCHAR</w:t>
            </w:r>
            <w:r>
              <w:rPr>
                <w:spacing w:val="11"/>
              </w:rPr>
              <w:t>(100)</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309"/>
              <w:spacing w:before="67" w:line="189" w:lineRule="auto"/>
              <w:rPr/>
            </w:pPr>
            <w:r>
              <w:rPr/>
              <w:t>6</w:t>
            </w:r>
          </w:p>
        </w:tc>
        <w:tc>
          <w:tcPr>
            <w:tcW w:w="1955" w:type="dxa"/>
            <w:vAlign w:val="top"/>
          </w:tcPr>
          <w:p>
            <w:pPr>
              <w:pStyle w:val="TableText"/>
              <w:ind w:left="111"/>
              <w:spacing w:before="34" w:line="229" w:lineRule="auto"/>
              <w:rPr/>
            </w:pPr>
            <w:r>
              <w:rPr/>
              <w:t>SSH</w:t>
            </w:r>
            <w:r>
              <w:rPr>
                <w:spacing w:val="-34"/>
              </w:rPr>
              <w:t xml:space="preserve"> </w:t>
            </w:r>
            <w:r>
              <w:rPr>
                <w:spacing w:val="8"/>
              </w:rPr>
              <w:t>账号密码密文</w:t>
            </w:r>
          </w:p>
        </w:tc>
        <w:tc>
          <w:tcPr>
            <w:tcW w:w="2124" w:type="dxa"/>
            <w:vAlign w:val="top"/>
          </w:tcPr>
          <w:p>
            <w:pPr>
              <w:pStyle w:val="TableText"/>
              <w:ind w:left="107"/>
              <w:spacing w:before="34"/>
              <w:rPr/>
            </w:pPr>
            <w:r>
              <w:rPr/>
              <w:t>VARCHAR</w:t>
            </w:r>
            <w:r>
              <w:rPr>
                <w:spacing w:val="11"/>
              </w:rPr>
              <w:t>（500）</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312"/>
              <w:spacing w:before="68" w:line="187" w:lineRule="auto"/>
              <w:rPr/>
            </w:pPr>
            <w:r>
              <w:rPr/>
              <w:t>7</w:t>
            </w:r>
          </w:p>
        </w:tc>
        <w:tc>
          <w:tcPr>
            <w:tcW w:w="1955" w:type="dxa"/>
            <w:vAlign w:val="top"/>
          </w:tcPr>
          <w:p>
            <w:pPr>
              <w:pStyle w:val="TableText"/>
              <w:ind w:left="111"/>
              <w:spacing w:before="33" w:line="227" w:lineRule="auto"/>
              <w:rPr/>
            </w:pPr>
            <w:r>
              <w:rPr/>
              <w:t>SSH</w:t>
            </w:r>
            <w:r>
              <w:rPr>
                <w:spacing w:val="-39"/>
              </w:rPr>
              <w:t xml:space="preserve"> </w:t>
            </w:r>
            <w:r>
              <w:rPr>
                <w:spacing w:val="9"/>
              </w:rPr>
              <w:t>协议版本号</w:t>
            </w:r>
          </w:p>
        </w:tc>
        <w:tc>
          <w:tcPr>
            <w:tcW w:w="2124" w:type="dxa"/>
            <w:vAlign w:val="top"/>
          </w:tcPr>
          <w:p>
            <w:pPr>
              <w:pStyle w:val="TableText"/>
              <w:ind w:left="109"/>
              <w:spacing w:before="33" w:line="270" w:lineRule="exact"/>
              <w:rPr/>
            </w:pPr>
            <w:r>
              <w:rPr>
                <w:spacing w:val="4"/>
                <w:position w:val="1"/>
              </w:rPr>
              <w:t>TINYINT</w:t>
            </w:r>
          </w:p>
        </w:tc>
        <w:tc>
          <w:tcPr>
            <w:tcW w:w="2125" w:type="dxa"/>
            <w:vAlign w:val="top"/>
          </w:tcPr>
          <w:p>
            <w:pPr>
              <w:pStyle w:val="TableText"/>
              <w:ind w:left="130"/>
              <w:spacing w:before="33" w:line="225" w:lineRule="auto"/>
              <w:rPr/>
            </w:pPr>
            <w:r>
              <w:rPr>
                <w:spacing w:val="6"/>
              </w:rPr>
              <w:t>1：</w:t>
            </w:r>
            <w:r>
              <w:rPr/>
              <w:t>SSH</w:t>
            </w:r>
            <w:r>
              <w:rPr>
                <w:spacing w:val="6"/>
              </w:rPr>
              <w:t>1,2:</w:t>
            </w:r>
            <w:r>
              <w:rPr/>
              <w:t>SSH</w:t>
            </w:r>
            <w:r>
              <w:rPr>
                <w:spacing w:val="6"/>
              </w:rPr>
              <w:t>2</w:t>
            </w:r>
          </w:p>
        </w:tc>
        <w:tc>
          <w:tcPr>
            <w:tcW w:w="1309" w:type="dxa"/>
            <w:vAlign w:val="top"/>
          </w:tcPr>
          <w:p>
            <w:pPr>
              <w:rPr>
                <w:rFonts w:ascii="Arial"/>
                <w:sz w:val="21"/>
              </w:rPr>
            </w:pPr>
            <w:r/>
          </w:p>
        </w:tc>
      </w:tr>
      <w:tr>
        <w:trPr>
          <w:trHeight w:val="356" w:hRule="atLeast"/>
        </w:trPr>
        <w:tc>
          <w:tcPr>
            <w:tcW w:w="708" w:type="dxa"/>
            <w:vAlign w:val="top"/>
          </w:tcPr>
          <w:p>
            <w:pPr>
              <w:pStyle w:val="TableText"/>
              <w:ind w:left="308"/>
              <w:spacing w:before="67" w:line="189" w:lineRule="auto"/>
              <w:rPr/>
            </w:pPr>
            <w:r>
              <w:rPr/>
              <w:t>8</w:t>
            </w:r>
          </w:p>
        </w:tc>
        <w:tc>
          <w:tcPr>
            <w:tcW w:w="1955" w:type="dxa"/>
            <w:vAlign w:val="top"/>
          </w:tcPr>
          <w:p>
            <w:pPr>
              <w:pStyle w:val="TableText"/>
              <w:ind w:left="111"/>
              <w:spacing w:before="34" w:line="228" w:lineRule="auto"/>
              <w:rPr/>
            </w:pPr>
            <w:r>
              <w:rPr/>
              <w:t>SSH</w:t>
            </w:r>
            <w:r>
              <w:rPr>
                <w:spacing w:val="-38"/>
              </w:rPr>
              <w:t xml:space="preserve"> </w:t>
            </w:r>
            <w:r>
              <w:rPr>
                <w:spacing w:val="8"/>
              </w:rPr>
              <w:t>端口号</w:t>
            </w:r>
          </w:p>
        </w:tc>
        <w:tc>
          <w:tcPr>
            <w:tcW w:w="2124" w:type="dxa"/>
            <w:vAlign w:val="top"/>
          </w:tcPr>
          <w:p>
            <w:pPr>
              <w:pStyle w:val="TableText"/>
              <w:ind w:left="123"/>
              <w:spacing w:before="34" w:line="270" w:lineRule="exact"/>
              <w:rPr/>
            </w:pPr>
            <w:r>
              <w:rPr>
                <w:spacing w:val="-2"/>
                <w:position w:val="1"/>
              </w:rPr>
              <w:t>INT</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308"/>
              <w:spacing w:before="66" w:line="189" w:lineRule="auto"/>
              <w:rPr/>
            </w:pPr>
            <w:r>
              <w:rPr/>
              <w:t>9</w:t>
            </w:r>
          </w:p>
        </w:tc>
        <w:tc>
          <w:tcPr>
            <w:tcW w:w="1955" w:type="dxa"/>
            <w:vAlign w:val="top"/>
          </w:tcPr>
          <w:p>
            <w:pPr>
              <w:pStyle w:val="TableText"/>
              <w:ind w:left="111"/>
              <w:spacing w:before="33" w:line="227" w:lineRule="auto"/>
              <w:rPr/>
            </w:pPr>
            <w:r>
              <w:rPr>
                <w:spacing w:val="8"/>
              </w:rPr>
              <w:t>加密随机秘钥</w:t>
            </w:r>
          </w:p>
        </w:tc>
        <w:tc>
          <w:tcPr>
            <w:tcW w:w="2124" w:type="dxa"/>
            <w:vAlign w:val="top"/>
          </w:tcPr>
          <w:p>
            <w:pPr>
              <w:pStyle w:val="TableText"/>
              <w:ind w:left="107"/>
              <w:spacing w:before="33" w:line="231" w:lineRule="auto"/>
              <w:rPr/>
            </w:pPr>
            <w:r>
              <w:rPr/>
              <w:t>VARCHAR</w:t>
            </w:r>
            <w:r>
              <w:rPr>
                <w:spacing w:val="11"/>
              </w:rPr>
              <w:t>(500)</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270"/>
              <w:spacing w:before="66" w:line="190" w:lineRule="auto"/>
              <w:rPr/>
            </w:pPr>
            <w:r>
              <w:rPr>
                <w:spacing w:val="-7"/>
              </w:rPr>
              <w:t>10</w:t>
            </w:r>
          </w:p>
        </w:tc>
        <w:tc>
          <w:tcPr>
            <w:tcW w:w="1955" w:type="dxa"/>
            <w:vAlign w:val="top"/>
          </w:tcPr>
          <w:p>
            <w:pPr>
              <w:pStyle w:val="TableText"/>
              <w:ind w:left="111"/>
              <w:spacing w:before="34" w:line="228" w:lineRule="auto"/>
              <w:rPr/>
            </w:pPr>
            <w:r>
              <w:rPr/>
              <w:t>SSH</w:t>
            </w:r>
            <w:r>
              <w:rPr>
                <w:spacing w:val="-37"/>
              </w:rPr>
              <w:t xml:space="preserve"> </w:t>
            </w:r>
            <w:r>
              <w:rPr>
                <w:spacing w:val="8"/>
              </w:rPr>
              <w:t>账号等级</w:t>
            </w:r>
          </w:p>
        </w:tc>
        <w:tc>
          <w:tcPr>
            <w:tcW w:w="2124" w:type="dxa"/>
            <w:vAlign w:val="top"/>
          </w:tcPr>
          <w:p>
            <w:pPr>
              <w:pStyle w:val="TableText"/>
              <w:ind w:left="109"/>
              <w:spacing w:before="35" w:line="270" w:lineRule="exact"/>
              <w:rPr/>
            </w:pPr>
            <w:r>
              <w:rPr>
                <w:spacing w:val="4"/>
                <w:position w:val="1"/>
              </w:rPr>
              <w:t>TINYINT</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270"/>
              <w:spacing w:before="66" w:line="189" w:lineRule="auto"/>
              <w:rPr/>
            </w:pPr>
            <w:r>
              <w:rPr>
                <w:spacing w:val="-7"/>
              </w:rPr>
              <w:t>11</w:t>
            </w:r>
          </w:p>
        </w:tc>
        <w:tc>
          <w:tcPr>
            <w:tcW w:w="1955" w:type="dxa"/>
            <w:vAlign w:val="top"/>
          </w:tcPr>
          <w:p>
            <w:pPr>
              <w:pStyle w:val="TableText"/>
              <w:ind w:left="111"/>
              <w:spacing w:before="33" w:line="228" w:lineRule="auto"/>
              <w:rPr/>
            </w:pPr>
            <w:r>
              <w:rPr>
                <w:spacing w:val="8"/>
              </w:rPr>
              <w:t>密码修改结果</w:t>
            </w:r>
          </w:p>
        </w:tc>
        <w:tc>
          <w:tcPr>
            <w:tcW w:w="2124" w:type="dxa"/>
            <w:vAlign w:val="top"/>
          </w:tcPr>
          <w:p>
            <w:pPr>
              <w:pStyle w:val="TableText"/>
              <w:ind w:left="109"/>
              <w:spacing w:before="34" w:line="270" w:lineRule="exact"/>
              <w:rPr/>
            </w:pPr>
            <w:r>
              <w:rPr>
                <w:spacing w:val="4"/>
                <w:position w:val="1"/>
              </w:rPr>
              <w:t>TINYINT</w:t>
            </w:r>
          </w:p>
        </w:tc>
        <w:tc>
          <w:tcPr>
            <w:tcW w:w="2125" w:type="dxa"/>
            <w:vAlign w:val="top"/>
          </w:tcPr>
          <w:p>
            <w:pPr>
              <w:pStyle w:val="TableText"/>
              <w:ind w:left="116"/>
              <w:spacing w:before="33" w:line="228" w:lineRule="auto"/>
              <w:rPr/>
            </w:pPr>
            <w:r>
              <w:rPr>
                <w:spacing w:val="7"/>
              </w:rPr>
              <w:t>0:失败，1：成功</w:t>
            </w:r>
          </w:p>
        </w:tc>
        <w:tc>
          <w:tcPr>
            <w:tcW w:w="1309" w:type="dxa"/>
            <w:vAlign w:val="top"/>
          </w:tcPr>
          <w:p>
            <w:pPr>
              <w:rPr>
                <w:rFonts w:ascii="Arial"/>
                <w:sz w:val="21"/>
              </w:rPr>
            </w:pPr>
            <w:r/>
          </w:p>
        </w:tc>
      </w:tr>
      <w:tr>
        <w:trPr>
          <w:trHeight w:val="549" w:hRule="atLeast"/>
        </w:trPr>
        <w:tc>
          <w:tcPr>
            <w:tcW w:w="708" w:type="dxa"/>
            <w:vAlign w:val="top"/>
          </w:tcPr>
          <w:p>
            <w:pPr>
              <w:pStyle w:val="TableText"/>
              <w:ind w:left="270"/>
              <w:spacing w:before="65" w:line="189" w:lineRule="auto"/>
              <w:rPr/>
            </w:pPr>
            <w:r>
              <w:rPr>
                <w:spacing w:val="-7"/>
              </w:rPr>
              <w:t>12</w:t>
            </w:r>
          </w:p>
        </w:tc>
        <w:tc>
          <w:tcPr>
            <w:tcW w:w="1955" w:type="dxa"/>
            <w:vAlign w:val="top"/>
          </w:tcPr>
          <w:p>
            <w:pPr>
              <w:pStyle w:val="TableText"/>
              <w:ind w:left="115" w:right="109" w:hanging="4"/>
              <w:spacing w:before="34" w:line="233" w:lineRule="auto"/>
              <w:rPr/>
            </w:pPr>
            <w:r>
              <w:rPr>
                <w:spacing w:val="16"/>
              </w:rPr>
              <w:t>修改后的密码验证</w:t>
            </w:r>
            <w:r>
              <w:rPr/>
              <w:t xml:space="preserve"> </w:t>
            </w:r>
            <w:r>
              <w:rPr>
                <w:spacing w:val="6"/>
              </w:rPr>
              <w:t>登录结果</w:t>
            </w:r>
          </w:p>
        </w:tc>
        <w:tc>
          <w:tcPr>
            <w:tcW w:w="2124" w:type="dxa"/>
            <w:vAlign w:val="top"/>
          </w:tcPr>
          <w:p>
            <w:pPr>
              <w:pStyle w:val="TableText"/>
              <w:ind w:left="109"/>
              <w:spacing w:before="33" w:line="270" w:lineRule="exact"/>
              <w:rPr/>
            </w:pPr>
            <w:r>
              <w:rPr>
                <w:spacing w:val="4"/>
                <w:position w:val="1"/>
              </w:rPr>
              <w:t>TINYINT</w:t>
            </w:r>
          </w:p>
        </w:tc>
        <w:tc>
          <w:tcPr>
            <w:tcW w:w="2125" w:type="dxa"/>
            <w:vAlign w:val="top"/>
          </w:tcPr>
          <w:p>
            <w:pPr>
              <w:pStyle w:val="TableText"/>
              <w:ind w:left="113" w:right="101" w:firstLine="2"/>
              <w:spacing w:before="34" w:line="233" w:lineRule="auto"/>
              <w:rPr/>
            </w:pPr>
            <w:r>
              <w:rPr>
                <w:spacing w:val="5"/>
              </w:rPr>
              <w:t>0：验证登录失败,1</w:t>
            </w:r>
            <w:r>
              <w:rPr>
                <w:spacing w:val="-55"/>
              </w:rPr>
              <w:t xml:space="preserve"> </w:t>
            </w:r>
            <w:r>
              <w:rPr>
                <w:spacing w:val="5"/>
              </w:rPr>
              <w:t>:</w:t>
            </w:r>
            <w:r>
              <w:rPr/>
              <w:t xml:space="preserve"> </w:t>
            </w:r>
            <w:r>
              <w:rPr>
                <w:spacing w:val="8"/>
              </w:rPr>
              <w:t>验证登录成功</w:t>
            </w:r>
          </w:p>
        </w:tc>
        <w:tc>
          <w:tcPr>
            <w:tcW w:w="1309" w:type="dxa"/>
            <w:vAlign w:val="top"/>
          </w:tcPr>
          <w:p>
            <w:pPr>
              <w:rPr>
                <w:rFonts w:ascii="Arial"/>
                <w:sz w:val="21"/>
              </w:rPr>
            </w:pPr>
            <w:r/>
          </w:p>
        </w:tc>
      </w:tr>
      <w:tr>
        <w:trPr>
          <w:trHeight w:val="356" w:hRule="atLeast"/>
        </w:trPr>
        <w:tc>
          <w:tcPr>
            <w:tcW w:w="708" w:type="dxa"/>
            <w:vAlign w:val="top"/>
          </w:tcPr>
          <w:p>
            <w:pPr>
              <w:pStyle w:val="TableText"/>
              <w:ind w:left="270"/>
              <w:spacing w:before="67" w:line="190" w:lineRule="auto"/>
              <w:rPr/>
            </w:pPr>
            <w:r>
              <w:rPr>
                <w:spacing w:val="-7"/>
              </w:rPr>
              <w:t>13</w:t>
            </w:r>
          </w:p>
        </w:tc>
        <w:tc>
          <w:tcPr>
            <w:tcW w:w="1955" w:type="dxa"/>
            <w:vAlign w:val="top"/>
          </w:tcPr>
          <w:p>
            <w:pPr>
              <w:pStyle w:val="TableText"/>
              <w:ind w:left="110"/>
              <w:spacing w:before="36" w:line="228" w:lineRule="auto"/>
              <w:rPr/>
            </w:pPr>
            <w:r>
              <w:rPr>
                <w:spacing w:val="8"/>
              </w:rPr>
              <w:t>验证登录详细结果</w:t>
            </w:r>
          </w:p>
        </w:tc>
        <w:tc>
          <w:tcPr>
            <w:tcW w:w="2124" w:type="dxa"/>
            <w:vAlign w:val="top"/>
          </w:tcPr>
          <w:p>
            <w:pPr>
              <w:pStyle w:val="TableText"/>
              <w:ind w:left="107"/>
              <w:spacing w:before="35" w:line="231" w:lineRule="auto"/>
              <w:rPr/>
            </w:pPr>
            <w:r>
              <w:rPr/>
              <w:t>VARCHAR</w:t>
            </w:r>
            <w:r>
              <w:rPr>
                <w:spacing w:val="11"/>
              </w:rPr>
              <w:t>(500)</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270"/>
              <w:spacing w:before="67" w:line="189" w:lineRule="auto"/>
              <w:rPr/>
            </w:pPr>
            <w:r>
              <w:rPr>
                <w:spacing w:val="-7"/>
              </w:rPr>
              <w:t>14</w:t>
            </w:r>
          </w:p>
        </w:tc>
        <w:tc>
          <w:tcPr>
            <w:tcW w:w="1955" w:type="dxa"/>
            <w:vAlign w:val="top"/>
          </w:tcPr>
          <w:p>
            <w:pPr>
              <w:pStyle w:val="TableText"/>
              <w:ind w:left="110"/>
              <w:spacing w:before="34" w:line="230" w:lineRule="auto"/>
              <w:rPr/>
            </w:pPr>
            <w:r>
              <w:rPr>
                <w:spacing w:val="7"/>
              </w:rPr>
              <w:t>验证时间</w:t>
            </w:r>
          </w:p>
        </w:tc>
        <w:tc>
          <w:tcPr>
            <w:tcW w:w="2124" w:type="dxa"/>
            <w:vAlign w:val="top"/>
          </w:tcPr>
          <w:p>
            <w:pPr>
              <w:pStyle w:val="TableText"/>
              <w:ind w:left="108"/>
              <w:spacing w:before="35" w:line="270" w:lineRule="exact"/>
              <w:rPr/>
            </w:pPr>
            <w:r>
              <w:rPr>
                <w:spacing w:val="4"/>
                <w:position w:val="1"/>
              </w:rPr>
              <w:t>DATETIME</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270"/>
              <w:spacing w:before="68" w:line="190" w:lineRule="auto"/>
              <w:rPr/>
            </w:pPr>
            <w:r>
              <w:rPr>
                <w:spacing w:val="-7"/>
              </w:rPr>
              <w:t>15</w:t>
            </w:r>
          </w:p>
        </w:tc>
        <w:tc>
          <w:tcPr>
            <w:tcW w:w="1955" w:type="dxa"/>
            <w:vAlign w:val="top"/>
          </w:tcPr>
          <w:p>
            <w:pPr>
              <w:pStyle w:val="TableText"/>
              <w:ind w:left="111"/>
              <w:spacing w:before="36" w:line="227" w:lineRule="auto"/>
              <w:rPr/>
            </w:pPr>
            <w:r>
              <w:rPr>
                <w:spacing w:val="8"/>
              </w:rPr>
              <w:t>修改密码操作命令</w:t>
            </w:r>
          </w:p>
        </w:tc>
        <w:tc>
          <w:tcPr>
            <w:tcW w:w="2124" w:type="dxa"/>
            <w:vAlign w:val="top"/>
          </w:tcPr>
          <w:p>
            <w:pPr>
              <w:pStyle w:val="TableText"/>
              <w:ind w:left="107"/>
              <w:spacing w:before="35" w:line="231" w:lineRule="auto"/>
              <w:rPr/>
            </w:pPr>
            <w:r>
              <w:rPr/>
              <w:t>VARCHAR</w:t>
            </w:r>
            <w:r>
              <w:rPr>
                <w:spacing w:val="11"/>
              </w:rPr>
              <w:t>(500)</w:t>
            </w:r>
          </w:p>
        </w:tc>
        <w:tc>
          <w:tcPr>
            <w:tcW w:w="2125" w:type="dxa"/>
            <w:vAlign w:val="top"/>
          </w:tcPr>
          <w:p>
            <w:pPr>
              <w:rPr>
                <w:rFonts w:ascii="Arial"/>
                <w:sz w:val="21"/>
              </w:rPr>
            </w:pPr>
            <w:r/>
          </w:p>
        </w:tc>
        <w:tc>
          <w:tcPr>
            <w:tcW w:w="1309" w:type="dxa"/>
            <w:vAlign w:val="top"/>
          </w:tcPr>
          <w:p>
            <w:pPr>
              <w:rPr>
                <w:rFonts w:ascii="Arial"/>
                <w:sz w:val="21"/>
              </w:rPr>
            </w:pPr>
            <w:r/>
          </w:p>
        </w:tc>
      </w:tr>
      <w:tr>
        <w:trPr>
          <w:trHeight w:val="549" w:hRule="atLeast"/>
        </w:trPr>
        <w:tc>
          <w:tcPr>
            <w:tcW w:w="708" w:type="dxa"/>
            <w:vAlign w:val="top"/>
          </w:tcPr>
          <w:p>
            <w:pPr>
              <w:pStyle w:val="TableText"/>
              <w:ind w:left="270"/>
              <w:spacing w:before="67" w:line="190" w:lineRule="auto"/>
              <w:rPr/>
            </w:pPr>
            <w:r>
              <w:rPr>
                <w:spacing w:val="-7"/>
              </w:rPr>
              <w:t>16</w:t>
            </w:r>
          </w:p>
        </w:tc>
        <w:tc>
          <w:tcPr>
            <w:tcW w:w="1955" w:type="dxa"/>
            <w:vAlign w:val="top"/>
          </w:tcPr>
          <w:p>
            <w:pPr>
              <w:pStyle w:val="TableText"/>
              <w:ind w:left="130" w:right="109" w:hanging="19"/>
              <w:spacing w:before="36" w:line="232" w:lineRule="auto"/>
              <w:rPr/>
            </w:pPr>
            <w:r>
              <w:rPr>
                <w:spacing w:val="16"/>
              </w:rPr>
              <w:t>修改密码执行结果</w:t>
            </w:r>
            <w:r>
              <w:rPr/>
              <w:t xml:space="preserve"> </w:t>
            </w:r>
            <w:r>
              <w:rPr>
                <w:spacing w:val="-6"/>
              </w:rPr>
              <w:t>明细</w:t>
            </w:r>
          </w:p>
        </w:tc>
        <w:tc>
          <w:tcPr>
            <w:tcW w:w="2124" w:type="dxa"/>
            <w:vAlign w:val="top"/>
          </w:tcPr>
          <w:p>
            <w:pPr>
              <w:pStyle w:val="TableText"/>
              <w:ind w:left="107"/>
              <w:spacing w:before="35"/>
              <w:rPr/>
            </w:pPr>
            <w:r>
              <w:rPr/>
              <w:t>VARCHAR</w:t>
            </w:r>
            <w:r>
              <w:rPr>
                <w:spacing w:val="10"/>
              </w:rPr>
              <w:t>（1000）</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270"/>
              <w:spacing w:before="67" w:line="190" w:lineRule="auto"/>
              <w:rPr/>
            </w:pPr>
            <w:r>
              <w:rPr>
                <w:spacing w:val="-7"/>
              </w:rPr>
              <w:t>17</w:t>
            </w:r>
          </w:p>
        </w:tc>
        <w:tc>
          <w:tcPr>
            <w:tcW w:w="1955" w:type="dxa"/>
            <w:vAlign w:val="top"/>
          </w:tcPr>
          <w:p>
            <w:pPr>
              <w:pStyle w:val="TableText"/>
              <w:ind w:left="111"/>
              <w:spacing w:before="35" w:line="229" w:lineRule="auto"/>
              <w:rPr/>
            </w:pPr>
            <w:r>
              <w:rPr>
                <w:spacing w:val="7"/>
              </w:rPr>
              <w:t>创建时间</w:t>
            </w:r>
          </w:p>
        </w:tc>
        <w:tc>
          <w:tcPr>
            <w:tcW w:w="2124" w:type="dxa"/>
            <w:vAlign w:val="top"/>
          </w:tcPr>
          <w:p>
            <w:pPr>
              <w:pStyle w:val="TableText"/>
              <w:ind w:left="108"/>
              <w:spacing w:before="35" w:line="270" w:lineRule="exact"/>
              <w:rPr/>
            </w:pPr>
            <w:r>
              <w:rPr>
                <w:spacing w:val="4"/>
                <w:position w:val="1"/>
              </w:rPr>
              <w:t>DATETIME</w:t>
            </w:r>
          </w:p>
        </w:tc>
        <w:tc>
          <w:tcPr>
            <w:tcW w:w="2125" w:type="dxa"/>
            <w:vAlign w:val="top"/>
          </w:tcPr>
          <w:p>
            <w:pPr>
              <w:rPr>
                <w:rFonts w:ascii="Arial"/>
                <w:sz w:val="21"/>
              </w:rPr>
            </w:pPr>
            <w:r/>
          </w:p>
        </w:tc>
        <w:tc>
          <w:tcPr>
            <w:tcW w:w="1309" w:type="dxa"/>
            <w:vAlign w:val="top"/>
          </w:tcPr>
          <w:p>
            <w:pPr>
              <w:rPr>
                <w:rFonts w:ascii="Arial"/>
                <w:sz w:val="21"/>
              </w:rPr>
            </w:pPr>
            <w:r/>
          </w:p>
        </w:tc>
      </w:tr>
      <w:tr>
        <w:trPr>
          <w:trHeight w:val="356" w:hRule="atLeast"/>
        </w:trPr>
        <w:tc>
          <w:tcPr>
            <w:tcW w:w="708" w:type="dxa"/>
            <w:vAlign w:val="top"/>
          </w:tcPr>
          <w:p>
            <w:pPr>
              <w:pStyle w:val="TableText"/>
              <w:ind w:left="270"/>
              <w:spacing w:before="66" w:line="190" w:lineRule="auto"/>
              <w:rPr/>
            </w:pPr>
            <w:r>
              <w:rPr>
                <w:spacing w:val="-7"/>
              </w:rPr>
              <w:t>18</w:t>
            </w:r>
          </w:p>
        </w:tc>
        <w:tc>
          <w:tcPr>
            <w:tcW w:w="1955" w:type="dxa"/>
            <w:vAlign w:val="top"/>
          </w:tcPr>
          <w:p>
            <w:pPr>
              <w:pStyle w:val="TableText"/>
              <w:ind w:left="111"/>
              <w:spacing w:before="34" w:line="228" w:lineRule="auto"/>
              <w:rPr/>
            </w:pPr>
            <w:r>
              <w:rPr>
                <w:spacing w:val="7"/>
              </w:rPr>
              <w:t>修改时间</w:t>
            </w:r>
          </w:p>
        </w:tc>
        <w:tc>
          <w:tcPr>
            <w:tcW w:w="2124" w:type="dxa"/>
            <w:vAlign w:val="top"/>
          </w:tcPr>
          <w:p>
            <w:pPr>
              <w:pStyle w:val="TableText"/>
              <w:ind w:left="108"/>
              <w:spacing w:before="34" w:line="270" w:lineRule="exact"/>
              <w:rPr/>
            </w:pPr>
            <w:r>
              <w:rPr>
                <w:spacing w:val="4"/>
                <w:position w:val="1"/>
              </w:rPr>
              <w:t>DATETIME</w:t>
            </w:r>
          </w:p>
        </w:tc>
        <w:tc>
          <w:tcPr>
            <w:tcW w:w="2125" w:type="dxa"/>
            <w:vAlign w:val="top"/>
          </w:tcPr>
          <w:p>
            <w:pPr>
              <w:rPr>
                <w:rFonts w:ascii="Arial"/>
                <w:sz w:val="21"/>
              </w:rPr>
            </w:pPr>
            <w:r/>
          </w:p>
        </w:tc>
        <w:tc>
          <w:tcPr>
            <w:tcW w:w="1309" w:type="dxa"/>
            <w:vAlign w:val="top"/>
          </w:tcPr>
          <w:p>
            <w:pPr>
              <w:rPr>
                <w:rFonts w:ascii="Arial"/>
                <w:sz w:val="21"/>
              </w:rPr>
            </w:pPr>
            <w:r/>
          </w:p>
        </w:tc>
      </w:tr>
      <w:tr>
        <w:trPr>
          <w:trHeight w:val="360" w:hRule="atLeast"/>
        </w:trPr>
        <w:tc>
          <w:tcPr>
            <w:tcW w:w="708" w:type="dxa"/>
            <w:vAlign w:val="top"/>
          </w:tcPr>
          <w:p>
            <w:pPr>
              <w:pStyle w:val="TableText"/>
              <w:ind w:left="270"/>
              <w:spacing w:before="67" w:line="190" w:lineRule="auto"/>
              <w:rPr/>
            </w:pPr>
            <w:r>
              <w:rPr>
                <w:spacing w:val="-7"/>
              </w:rPr>
              <w:t>19</w:t>
            </w:r>
          </w:p>
        </w:tc>
        <w:tc>
          <w:tcPr>
            <w:tcW w:w="1955" w:type="dxa"/>
            <w:vAlign w:val="top"/>
          </w:tcPr>
          <w:p>
            <w:pPr>
              <w:pStyle w:val="TableText"/>
              <w:ind w:left="110"/>
              <w:spacing w:before="35" w:line="228" w:lineRule="auto"/>
              <w:rPr/>
            </w:pPr>
            <w:r>
              <w:rPr>
                <w:spacing w:val="7"/>
              </w:rPr>
              <w:t>删除标记</w:t>
            </w:r>
          </w:p>
        </w:tc>
        <w:tc>
          <w:tcPr>
            <w:tcW w:w="2124" w:type="dxa"/>
            <w:vAlign w:val="top"/>
          </w:tcPr>
          <w:p>
            <w:pPr>
              <w:pStyle w:val="TableText"/>
              <w:ind w:left="109"/>
              <w:spacing w:before="36" w:line="270" w:lineRule="exact"/>
              <w:rPr/>
            </w:pPr>
            <w:r>
              <w:rPr>
                <w:spacing w:val="4"/>
                <w:position w:val="1"/>
              </w:rPr>
              <w:t>TINYINT</w:t>
            </w:r>
          </w:p>
        </w:tc>
        <w:tc>
          <w:tcPr>
            <w:tcW w:w="2125" w:type="dxa"/>
            <w:vAlign w:val="top"/>
          </w:tcPr>
          <w:p>
            <w:pPr>
              <w:pStyle w:val="TableText"/>
              <w:ind w:left="116"/>
              <w:spacing w:before="35" w:line="228" w:lineRule="auto"/>
              <w:rPr/>
            </w:pPr>
            <w:r>
              <w:rPr>
                <w:spacing w:val="7"/>
              </w:rPr>
              <w:t>0:正常，1：已删除</w:t>
            </w:r>
          </w:p>
        </w:tc>
        <w:tc>
          <w:tcPr>
            <w:tcW w:w="1309" w:type="dxa"/>
            <w:vAlign w:val="top"/>
          </w:tcPr>
          <w:p>
            <w:pPr>
              <w:rPr>
                <w:rFonts w:ascii="Arial"/>
                <w:sz w:val="21"/>
              </w:rPr>
            </w:pPr>
            <w:r/>
          </w:p>
        </w:tc>
      </w:tr>
    </w:tbl>
    <w:p>
      <w:pPr>
        <w:pStyle w:val="BodyText"/>
        <w:spacing w:line="320" w:lineRule="auto"/>
        <w:rPr/>
      </w:pPr>
      <w:r/>
    </w:p>
    <w:p>
      <w:pPr>
        <w:pStyle w:val="BodyText"/>
        <w:spacing w:line="320" w:lineRule="auto"/>
        <w:rPr/>
      </w:pPr>
      <w:r/>
    </w:p>
    <w:p>
      <w:pPr>
        <w:ind w:left="123"/>
        <w:spacing w:before="78" w:line="222" w:lineRule="auto"/>
        <w:outlineLvl w:val="0"/>
        <w:rPr>
          <w:rFonts w:ascii="SimHei" w:hAnsi="SimHei" w:eastAsia="SimHei" w:cs="SimHei"/>
          <w:sz w:val="24"/>
          <w:szCs w:val="24"/>
        </w:rPr>
      </w:pPr>
      <w:bookmarkStart w:name="bookmark84" w:id="129"/>
      <w:bookmarkEnd w:id="129"/>
      <w:bookmarkStart w:name="bookmark83" w:id="130"/>
      <w:bookmarkEnd w:id="130"/>
      <w:r>
        <w:rPr>
          <w:rFonts w:ascii="SimHei" w:hAnsi="SimHei" w:eastAsia="SimHei" w:cs="SimHei"/>
          <w:sz w:val="24"/>
          <w:szCs w:val="24"/>
          <w:b/>
          <w:bCs/>
          <w:spacing w:val="-5"/>
        </w:rPr>
        <w:t>7.2.</w:t>
      </w:r>
      <w:r>
        <w:rPr>
          <w:rFonts w:ascii="SimHei" w:hAnsi="SimHei" w:eastAsia="SimHei" w:cs="SimHei"/>
          <w:sz w:val="24"/>
          <w:szCs w:val="24"/>
          <w:spacing w:val="-16"/>
        </w:rPr>
        <w:t xml:space="preserve"> </w:t>
      </w:r>
      <w:r>
        <w:rPr>
          <w:rFonts w:ascii="SimHei" w:hAnsi="SimHei" w:eastAsia="SimHei" w:cs="SimHei"/>
          <w:sz w:val="24"/>
          <w:szCs w:val="24"/>
          <w:b/>
          <w:bCs/>
          <w:spacing w:val="-5"/>
        </w:rPr>
        <w:t>需求跟踪矩阵</w:t>
      </w:r>
    </w:p>
    <w:p>
      <w:pPr>
        <w:pStyle w:val="BodyText"/>
        <w:spacing w:line="248" w:lineRule="auto"/>
        <w:rPr/>
      </w:pPr>
      <w:r/>
    </w:p>
    <w:p>
      <w:pPr>
        <w:pStyle w:val="BodyText"/>
        <w:spacing w:line="249" w:lineRule="auto"/>
        <w:rPr/>
      </w:pPr>
      <w:r/>
    </w:p>
    <w:p>
      <w:pPr>
        <w:ind w:firstLine="3967"/>
        <w:spacing w:line="554" w:lineRule="exact"/>
        <w:rPr/>
      </w:pPr>
      <w:r>
        <w:rPr>
          <w:position w:val="-11"/>
        </w:rPr>
        <w:drawing>
          <wp:inline distT="0" distB="0" distL="0" distR="0">
            <wp:extent cx="355498" cy="351942"/>
            <wp:effectExtent l="0" t="0" r="0" b="0"/>
            <wp:docPr id="14" name="IM 14"/>
            <wp:cNvGraphicFramePr/>
            <a:graphic>
              <a:graphicData uri="http://schemas.openxmlformats.org/drawingml/2006/picture">
                <pic:pic>
                  <pic:nvPicPr>
                    <pic:cNvPr id="14" name="IM 14"/>
                    <pic:cNvPicPr/>
                  </pic:nvPicPr>
                  <pic:blipFill>
                    <a:blip r:embed="rId34"/>
                    <a:stretch>
                      <a:fillRect/>
                    </a:stretch>
                  </pic:blipFill>
                  <pic:spPr>
                    <a:xfrm rot="0">
                      <a:off x="0" y="0"/>
                      <a:ext cx="355498" cy="351942"/>
                    </a:xfrm>
                    <a:prstGeom prst="rect">
                      <a:avLst/>
                    </a:prstGeom>
                  </pic:spPr>
                </pic:pic>
              </a:graphicData>
            </a:graphic>
          </wp:inline>
        </w:drawing>
      </w:r>
    </w:p>
    <w:p>
      <w:pPr>
        <w:ind w:left="3411"/>
        <w:spacing w:before="44"/>
        <w:rPr>
          <w:rFonts w:ascii="Microsoft YaHei UI" w:hAnsi="Microsoft YaHei UI" w:eastAsia="Microsoft YaHei UI" w:cs="Microsoft YaHei UI"/>
          <w:sz w:val="20"/>
          <w:szCs w:val="20"/>
        </w:rPr>
      </w:pPr>
      <w:r>
        <w:rPr>
          <w:rFonts w:ascii="Microsoft YaHei UI" w:hAnsi="Microsoft YaHei UI" w:eastAsia="Microsoft YaHei UI" w:cs="Microsoft YaHei UI"/>
          <w:sz w:val="20"/>
          <w:szCs w:val="20"/>
          <w:spacing w:val="11"/>
        </w:rPr>
        <w:t>需求跟踪矩阵.</w:t>
      </w:r>
      <w:r>
        <w:rPr>
          <w:rFonts w:ascii="Microsoft YaHei UI" w:hAnsi="Microsoft YaHei UI" w:eastAsia="Microsoft YaHei UI" w:cs="Microsoft YaHei UI"/>
          <w:sz w:val="20"/>
          <w:szCs w:val="20"/>
        </w:rPr>
        <w:t>xlsx</w:t>
      </w:r>
    </w:p>
    <w:sectPr>
      <w:footerReference w:type="default" r:id="rId33"/>
      <w:pgSz w:w="11906" w:h="16839"/>
      <w:pgMar w:top="400" w:right="1785" w:bottom="1378" w:left="1687" w:header="0" w:footer="121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30"/>
      <w:spacing w:line="168" w:lineRule="auto"/>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3"/>
      <w:spacing w:line="169"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7"/>
      <w:spacing w:line="168" w:lineRule="auto"/>
      <w:rPr>
        <w:rFonts w:ascii="Calibri" w:hAnsi="Calibri" w:eastAsia="Calibri" w:cs="Calibri"/>
        <w:sz w:val="18"/>
        <w:szCs w:val="18"/>
      </w:rPr>
    </w:pPr>
    <w:r>
      <w:rPr>
        <w:rFonts w:ascii="Calibri" w:hAnsi="Calibri" w:eastAsia="Calibri" w:cs="Calibri"/>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2"/>
      <w:spacing w:line="167" w:lineRule="auto"/>
      <w:rPr>
        <w:rFonts w:ascii="Calibri" w:hAnsi="Calibri" w:eastAsia="Calibri" w:cs="Calibri"/>
        <w:sz w:val="18"/>
        <w:szCs w:val="18"/>
      </w:rPr>
    </w:pPr>
    <w:r>
      <w:rPr>
        <w:rFonts w:ascii="Calibri" w:hAnsi="Calibri" w:eastAsia="Calibri" w:cs="Calibri"/>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2"/>
      <w:spacing w:line="169" w:lineRule="auto"/>
      <w:rPr>
        <w:rFonts w:ascii="Calibri" w:hAnsi="Calibri" w:eastAsia="Calibri" w:cs="Calibri"/>
        <w:sz w:val="18"/>
        <w:szCs w:val="18"/>
      </w:rPr>
    </w:pPr>
    <w:r>
      <w:rPr>
        <w:rFonts w:ascii="Calibri" w:hAnsi="Calibri" w:eastAsia="Calibri" w:cs="Calibri"/>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2"/>
      <w:spacing w:line="167" w:lineRule="auto"/>
      <w:rPr>
        <w:rFonts w:ascii="Calibri" w:hAnsi="Calibri" w:eastAsia="Calibri" w:cs="Calibri"/>
        <w:sz w:val="18"/>
        <w:szCs w:val="18"/>
      </w:rPr>
    </w:pPr>
    <w:r>
      <w:rPr>
        <w:rFonts w:ascii="Calibri" w:hAnsi="Calibri" w:eastAsia="Calibri" w:cs="Calibri"/>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0"/>
      <w:spacing w:line="169" w:lineRule="auto"/>
      <w:rPr>
        <w:rFonts w:ascii="Calibri" w:hAnsi="Calibri" w:eastAsia="Calibri" w:cs="Calibri"/>
        <w:sz w:val="18"/>
        <w:szCs w:val="18"/>
      </w:rPr>
    </w:pPr>
    <w:r>
      <w:rPr>
        <w:rFonts w:ascii="Calibri" w:hAnsi="Calibri" w:eastAsia="Calibri" w:cs="Calibri"/>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2"/>
      <w:spacing w:line="169" w:lineRule="auto"/>
      <w:rPr>
        <w:rFonts w:ascii="Calibri" w:hAnsi="Calibri" w:eastAsia="Calibri" w:cs="Calibri"/>
        <w:sz w:val="18"/>
        <w:szCs w:val="18"/>
      </w:rPr>
    </w:pPr>
    <w:r>
      <w:rPr>
        <w:rFonts w:ascii="Calibri" w:hAnsi="Calibri" w:eastAsia="Calibri" w:cs="Calibri"/>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line="169" w:lineRule="auto"/>
      <w:rPr>
        <w:rFonts w:ascii="Calibri" w:hAnsi="Calibri" w:eastAsia="Calibri" w:cs="Calibri"/>
        <w:sz w:val="18"/>
        <w:szCs w:val="18"/>
      </w:rPr>
    </w:pPr>
    <w:r>
      <w:rPr>
        <w:rFonts w:ascii="Calibri" w:hAnsi="Calibri" w:eastAsia="Calibri" w:cs="Calibri"/>
        <w:sz w:val="18"/>
        <w:szCs w:val="18"/>
        <w:spacing w:val="-8"/>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168" w:lineRule="auto"/>
      <w:rPr>
        <w:rFonts w:ascii="Calibri" w:hAnsi="Calibri" w:eastAsia="Calibri" w:cs="Calibri"/>
        <w:sz w:val="18"/>
        <w:szCs w:val="18"/>
      </w:rPr>
    </w:pPr>
    <w:r>
      <w:rPr>
        <w:rFonts w:ascii="Calibri" w:hAnsi="Calibri" w:eastAsia="Calibri" w:cs="Calibri"/>
        <w:sz w:val="18"/>
        <w:szCs w:val="18"/>
        <w:spacing w:val="-8"/>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169" w:lineRule="auto"/>
      <w:rPr>
        <w:rFonts w:ascii="Calibri" w:hAnsi="Calibri" w:eastAsia="Calibri" w:cs="Calibri"/>
        <w:sz w:val="18"/>
        <w:szCs w:val="18"/>
      </w:rPr>
    </w:pPr>
    <w:r>
      <w:rPr>
        <w:rFonts w:ascii="Calibri" w:hAnsi="Calibri" w:eastAsia="Calibri" w:cs="Calibri"/>
        <w:sz w:val="18"/>
        <w:szCs w:val="18"/>
        <w:spacing w:val="-8"/>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169" w:lineRule="auto"/>
      <w:rPr>
        <w:rFonts w:ascii="Calibri" w:hAnsi="Calibri" w:eastAsia="Calibri" w:cs="Calibri"/>
        <w:sz w:val="18"/>
        <w:szCs w:val="18"/>
      </w:rPr>
    </w:pPr>
    <w:r>
      <w:rPr>
        <w:rFonts w:ascii="Calibri" w:hAnsi="Calibri" w:eastAsia="Calibri" w:cs="Calibri"/>
        <w:sz w:val="18"/>
        <w:szCs w:val="18"/>
        <w:spacing w:val="-8"/>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5"/>
      <w:spacing w:line="168" w:lineRule="auto"/>
      <w:rPr>
        <w:rFonts w:ascii="Calibri" w:hAnsi="Calibri" w:eastAsia="Calibri" w:cs="Calibri"/>
        <w:sz w:val="18"/>
        <w:szCs w:val="18"/>
      </w:rPr>
    </w:pPr>
    <w:r>
      <w:rPr>
        <w:rFonts w:ascii="Calibri" w:hAnsi="Calibri" w:eastAsia="Calibri" w:cs="Calibri"/>
        <w:sz w:val="18"/>
        <w:szCs w:val="18"/>
        <w:spacing w:val="-8"/>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line="168" w:lineRule="auto"/>
      <w:rPr>
        <w:rFonts w:ascii="Calibri" w:hAnsi="Calibri" w:eastAsia="Calibri" w:cs="Calibri"/>
        <w:sz w:val="18"/>
        <w:szCs w:val="18"/>
      </w:rPr>
    </w:pPr>
    <w:r>
      <w:rPr>
        <w:rFonts w:ascii="Calibri" w:hAnsi="Calibri" w:eastAsia="Calibri" w:cs="Calibri"/>
        <w:sz w:val="18"/>
        <w:szCs w:val="18"/>
        <w:spacing w:val="-8"/>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2"/>
      <w:spacing w:line="169" w:lineRule="auto"/>
      <w:rPr>
        <w:rFonts w:ascii="Calibri" w:hAnsi="Calibri" w:eastAsia="Calibri" w:cs="Calibri"/>
        <w:sz w:val="18"/>
        <w:szCs w:val="18"/>
      </w:rPr>
    </w:pPr>
    <w:r>
      <w:rPr>
        <w:rFonts w:ascii="Calibri" w:hAnsi="Calibri" w:eastAsia="Calibri" w:cs="Calibri"/>
        <w:sz w:val="18"/>
        <w:szCs w:val="18"/>
        <w:spacing w:val="-8"/>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6"/>
      <w:spacing w:line="168" w:lineRule="auto"/>
      <w:rPr>
        <w:rFonts w:ascii="Calibri" w:hAnsi="Calibri" w:eastAsia="Calibri" w:cs="Calibri"/>
        <w:sz w:val="18"/>
        <w:szCs w:val="18"/>
      </w:rPr>
    </w:pPr>
    <w:r>
      <w:rPr>
        <w:rFonts w:ascii="Calibri" w:hAnsi="Calibri" w:eastAsia="Calibri" w:cs="Calibri"/>
        <w:sz w:val="18"/>
        <w:szCs w:val="18"/>
        <w:spacing w:val="-8"/>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9"/>
      <w:spacing w:line="169" w:lineRule="auto"/>
      <w:rPr>
        <w:rFonts w:ascii="Calibri" w:hAnsi="Calibri" w:eastAsia="Calibri" w:cs="Calibri"/>
        <w:sz w:val="18"/>
        <w:szCs w:val="18"/>
      </w:rPr>
    </w:pPr>
    <w:r>
      <w:rPr>
        <w:rFonts w:ascii="Calibri" w:hAnsi="Calibri" w:eastAsia="Calibri" w:cs="Calibri"/>
        <w:sz w:val="18"/>
        <w:szCs w:val="18"/>
        <w:spacing w:val="-8"/>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87"/>
      <w:spacing w:line="169" w:lineRule="auto"/>
      <w:rPr>
        <w:rFonts w:ascii="Calibri" w:hAnsi="Calibri" w:eastAsia="Calibri" w:cs="Calibri"/>
        <w:sz w:val="18"/>
        <w:szCs w:val="18"/>
      </w:rPr>
    </w:pPr>
    <w:r>
      <w:rPr>
        <w:rFonts w:ascii="Calibri" w:hAnsi="Calibri" w:eastAsia="Calibri" w:cs="Calibri"/>
        <w:sz w:val="18"/>
        <w:szCs w:val="18"/>
        <w:spacing w:val="-8"/>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0"/>
      <w:spacing w:line="169" w:lineRule="auto"/>
      <w:rPr>
        <w:rFonts w:ascii="Calibri" w:hAnsi="Calibri" w:eastAsia="Calibri" w:cs="Calibri"/>
        <w:sz w:val="18"/>
        <w:szCs w:val="18"/>
      </w:rPr>
    </w:pPr>
    <w:r>
      <w:rPr>
        <w:rFonts w:ascii="Calibri" w:hAnsi="Calibri" w:eastAsia="Calibri" w:cs="Calibri"/>
        <w:sz w:val="18"/>
        <w:szCs w:val="18"/>
        <w:spacing w:val="-6"/>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0"/>
      <w:spacing w:line="169" w:lineRule="auto"/>
      <w:rPr>
        <w:rFonts w:ascii="Calibri" w:hAnsi="Calibri" w:eastAsia="Calibri" w:cs="Calibri"/>
        <w:sz w:val="18"/>
        <w:szCs w:val="18"/>
      </w:rPr>
    </w:pPr>
    <w:r>
      <w:rPr>
        <w:rFonts w:ascii="Calibri" w:hAnsi="Calibri" w:eastAsia="Calibri" w:cs="Calibri"/>
        <w:sz w:val="18"/>
        <w:szCs w:val="18"/>
        <w:spacing w:val="-6"/>
      </w:rPr>
      <w:t>21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image" Target="media/image4.png"/><Relationship Id="rId4" Type="http://schemas.openxmlformats.org/officeDocument/2006/relationships/image" Target="media/image3.png"/><Relationship Id="rId37" Type="http://schemas.openxmlformats.org/officeDocument/2006/relationships/fontTable" Target="fontTable.xml"/><Relationship Id="rId36" Type="http://schemas.openxmlformats.org/officeDocument/2006/relationships/styles" Target="styles.xml"/><Relationship Id="rId35" Type="http://schemas.openxmlformats.org/officeDocument/2006/relationships/settings" Target="settings.xml"/><Relationship Id="rId34" Type="http://schemas.openxmlformats.org/officeDocument/2006/relationships/image" Target="media/image7.png"/><Relationship Id="rId33" Type="http://schemas.openxmlformats.org/officeDocument/2006/relationships/footer" Target="footer21.xml"/><Relationship Id="rId32" Type="http://schemas.openxmlformats.org/officeDocument/2006/relationships/footer" Target="footer20.xml"/><Relationship Id="rId31" Type="http://schemas.openxmlformats.org/officeDocument/2006/relationships/footer" Target="footer19.xml"/><Relationship Id="rId30" Type="http://schemas.openxmlformats.org/officeDocument/2006/relationships/footer" Target="footer18.xml"/><Relationship Id="rId3" Type="http://schemas.openxmlformats.org/officeDocument/2006/relationships/image" Target="media/image2.png"/><Relationship Id="rId29" Type="http://schemas.openxmlformats.org/officeDocument/2006/relationships/footer" Target="footer17.xml"/><Relationship Id="rId28" Type="http://schemas.openxmlformats.org/officeDocument/2006/relationships/footer" Target="footer16.xml"/><Relationship Id="rId27" Type="http://schemas.openxmlformats.org/officeDocument/2006/relationships/footer" Target="footer15.xml"/><Relationship Id="rId26" Type="http://schemas.openxmlformats.org/officeDocument/2006/relationships/footer" Target="footer14.xml"/><Relationship Id="rId25" Type="http://schemas.openxmlformats.org/officeDocument/2006/relationships/hyperlink" Target="4.5.2.1" TargetMode="External"/><Relationship Id="rId24" Type="http://schemas.openxmlformats.org/officeDocument/2006/relationships/footer" Target="footer13.xml"/><Relationship Id="rId23" Type="http://schemas.openxmlformats.org/officeDocument/2006/relationships/image" Target="media/image6.jpeg"/><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image" Target="media/image1.png"/><Relationship Id="rId19" Type="http://schemas.openxmlformats.org/officeDocument/2006/relationships/hyperlink" Target="4.4.2.2" TargetMode="External"/><Relationship Id="rId18" Type="http://schemas.openxmlformats.org/officeDocument/2006/relationships/footer" Target="footer9.xml"/><Relationship Id="rId17" Type="http://schemas.openxmlformats.org/officeDocument/2006/relationships/hyperlink" Target="4.4.2.1" TargetMode="External"/><Relationship Id="rId16" Type="http://schemas.openxmlformats.org/officeDocument/2006/relationships/image" Target="media/image5.png"/><Relationship Id="rId15" Type="http://schemas.openxmlformats.org/officeDocument/2006/relationships/hyperlink" Target="4.4.1.1" TargetMode="External"/><Relationship Id="rId14" Type="http://schemas.openxmlformats.org/officeDocument/2006/relationships/footer" Target="footer8.xml"/><Relationship Id="rId13" Type="http://schemas.openxmlformats.org/officeDocument/2006/relationships/footer" Target="footer7.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dc:creator>
  <dcterms:created xsi:type="dcterms:W3CDTF">2024-06-04T16:22:23Z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2025-05-09T12:09:20</vt:filetime>
  </property>
</Properties>
</file>