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A80B" w14:textId="640AFA9F" w:rsidR="0036499F" w:rsidRDefault="00370123">
      <w:pPr>
        <w:rPr>
          <w:lang w:val="en-US"/>
        </w:rPr>
      </w:pPr>
      <w:r>
        <w:rPr>
          <w:lang w:val="en-US"/>
        </w:rPr>
        <w:t>Overview</w:t>
      </w:r>
    </w:p>
    <w:p w14:paraId="143D8C1E" w14:textId="18351306" w:rsidR="00370123" w:rsidRDefault="00370123">
      <w:pPr>
        <w:rPr>
          <w:lang w:val="en-US"/>
        </w:rPr>
      </w:pPr>
    </w:p>
    <w:p w14:paraId="47278287" w14:textId="4B2967F3" w:rsidR="00370123" w:rsidRDefault="00370123">
      <w:pPr>
        <w:rPr>
          <w:lang w:val="en-US"/>
        </w:rPr>
      </w:pPr>
      <w:r>
        <w:rPr>
          <w:lang w:val="en-US"/>
        </w:rPr>
        <w:t>Objective</w:t>
      </w:r>
    </w:p>
    <w:p w14:paraId="0E85A7ED" w14:textId="3887EFFD" w:rsidR="00370123" w:rsidRDefault="00370123">
      <w:pPr>
        <w:rPr>
          <w:lang w:val="en-US"/>
        </w:rPr>
      </w:pPr>
    </w:p>
    <w:p w14:paraId="520E7BED" w14:textId="1AFF9E1A" w:rsidR="00370123" w:rsidRDefault="00370123">
      <w:pPr>
        <w:rPr>
          <w:lang w:val="en-US"/>
        </w:rPr>
      </w:pPr>
      <w:r>
        <w:rPr>
          <w:lang w:val="en-US"/>
        </w:rPr>
        <w:t>Approach</w:t>
      </w:r>
    </w:p>
    <w:p w14:paraId="5B60FE18" w14:textId="3300D6D4" w:rsidR="00370123" w:rsidRDefault="00370123">
      <w:pPr>
        <w:rPr>
          <w:lang w:val="en-US"/>
        </w:rPr>
      </w:pPr>
    </w:p>
    <w:p w14:paraId="423E6360" w14:textId="262A22F9" w:rsidR="00370123" w:rsidRDefault="00370123">
      <w:pPr>
        <w:rPr>
          <w:lang w:val="en-US"/>
        </w:rPr>
      </w:pPr>
      <w:r>
        <w:rPr>
          <w:lang w:val="en-US"/>
        </w:rPr>
        <w:t xml:space="preserve">Analysis </w:t>
      </w:r>
    </w:p>
    <w:p w14:paraId="398C77B5" w14:textId="5CD93F02" w:rsidR="00370123" w:rsidRDefault="00370123">
      <w:pPr>
        <w:rPr>
          <w:lang w:val="en-US"/>
        </w:rPr>
      </w:pPr>
    </w:p>
    <w:p w14:paraId="15530AEB" w14:textId="699368A0" w:rsidR="00370123" w:rsidRDefault="00370123">
      <w:pPr>
        <w:rPr>
          <w:lang w:val="en-US"/>
        </w:rPr>
      </w:pPr>
      <w:r>
        <w:rPr>
          <w:lang w:val="en-US"/>
        </w:rPr>
        <w:t>Insights</w:t>
      </w:r>
    </w:p>
    <w:p w14:paraId="64E14FFB" w14:textId="63D4D69B" w:rsidR="00110BC6" w:rsidRPr="00370123" w:rsidRDefault="00110BC6">
      <w:pPr>
        <w:rPr>
          <w:lang w:val="en-US"/>
        </w:rPr>
      </w:pPr>
    </w:p>
    <w:sectPr w:rsidR="00110BC6" w:rsidRPr="00370123" w:rsidSect="004731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2CD"/>
    <w:rsid w:val="00046985"/>
    <w:rsid w:val="00110BC6"/>
    <w:rsid w:val="003076DB"/>
    <w:rsid w:val="00370123"/>
    <w:rsid w:val="004502CD"/>
    <w:rsid w:val="004731F5"/>
    <w:rsid w:val="006D26A6"/>
    <w:rsid w:val="00A941F8"/>
    <w:rsid w:val="00AC207E"/>
    <w:rsid w:val="00BA6CAF"/>
    <w:rsid w:val="00C677DE"/>
    <w:rsid w:val="00D6200E"/>
    <w:rsid w:val="00DA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60329"/>
  <w14:defaultImageDpi w14:val="32767"/>
  <w15:chartTrackingRefBased/>
  <w15:docId w15:val="{1524FA43-D90E-974F-B348-C6DF539D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4</cp:revision>
  <dcterms:created xsi:type="dcterms:W3CDTF">2021-09-18T13:58:00Z</dcterms:created>
  <dcterms:modified xsi:type="dcterms:W3CDTF">2021-09-19T04:15:00Z</dcterms:modified>
</cp:coreProperties>
</file>