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00" w:before="100" w:lineRule="auto"/>
        <w:rPr>
          <w:color w:val="202122"/>
          <w:sz w:val="21"/>
          <w:szCs w:val="21"/>
        </w:rPr>
      </w:pPr>
      <w:r w:rsidDel="00000000" w:rsidR="00000000" w:rsidRPr="00000000">
        <w:rPr>
          <w:b w:val="1"/>
          <w:color w:val="202122"/>
          <w:sz w:val="21"/>
          <w:szCs w:val="21"/>
          <w:rtl w:val="0"/>
        </w:rPr>
        <w:t xml:space="preserve">1.</w:t>
      </w:r>
      <w:r w:rsidDel="00000000" w:rsidR="00000000" w:rsidRPr="00000000">
        <w:rPr>
          <w:color w:val="202122"/>
          <w:sz w:val="21"/>
          <w:szCs w:val="21"/>
          <w:rtl w:val="0"/>
        </w:rPr>
        <w:t xml:space="preserve"> You have sent a letter to me through the hand of a "friend" of yours, as you call him. And in your very next sentence you warn me not to discuss with him all the matters that concern you, saying that even you yourself are not accustomed to do this; in other words, you have in the same letter </w:t>
      </w:r>
      <w:r w:rsidDel="00000000" w:rsidR="00000000" w:rsidRPr="00000000">
        <w:rPr>
          <w:color w:val="202122"/>
          <w:sz w:val="21"/>
          <w:szCs w:val="21"/>
          <w:u w:val="single"/>
          <w:rtl w:val="0"/>
        </w:rPr>
        <w:t xml:space="preserve">affirmed</w:t>
      </w:r>
      <w:r w:rsidDel="00000000" w:rsidR="00000000" w:rsidRPr="00000000">
        <w:rPr>
          <w:color w:val="202122"/>
          <w:sz w:val="21"/>
          <w:szCs w:val="21"/>
          <w:rtl w:val="0"/>
        </w:rPr>
        <w:t xml:space="preserve"> and denied that he is your friend. </w:t>
      </w:r>
    </w:p>
    <w:p w:rsidR="00000000" w:rsidDel="00000000" w:rsidP="00000000" w:rsidRDefault="00000000" w:rsidRPr="00000000" w14:paraId="00000002">
      <w:pPr>
        <w:shd w:fill="ffffff" w:val="clear"/>
        <w:spacing w:after="100" w:before="100" w:lineRule="auto"/>
        <w:rPr>
          <w:color w:val="202122"/>
          <w:sz w:val="21"/>
          <w:szCs w:val="21"/>
        </w:rPr>
      </w:pPr>
      <w:r w:rsidDel="00000000" w:rsidR="00000000" w:rsidRPr="00000000">
        <w:rPr>
          <w:b w:val="1"/>
          <w:color w:val="202122"/>
          <w:sz w:val="21"/>
          <w:szCs w:val="21"/>
          <w:rtl w:val="0"/>
        </w:rPr>
        <w:t xml:space="preserve">2.</w:t>
      </w:r>
      <w:r w:rsidDel="00000000" w:rsidR="00000000" w:rsidRPr="00000000">
        <w:rPr>
          <w:color w:val="202122"/>
          <w:sz w:val="21"/>
          <w:szCs w:val="21"/>
          <w:rtl w:val="0"/>
        </w:rPr>
        <w:t xml:space="preserve"> Now if you used this word of ours in the popular sense, and called him "friend" in the same way in which we speak of all </w:t>
      </w:r>
      <w:r w:rsidDel="00000000" w:rsidR="00000000" w:rsidRPr="00000000">
        <w:rPr>
          <w:color w:val="202122"/>
          <w:sz w:val="21"/>
          <w:szCs w:val="21"/>
          <w:u w:val="single"/>
          <w:rtl w:val="0"/>
        </w:rPr>
        <w:t xml:space="preserve">candidates</w:t>
      </w:r>
      <w:r w:rsidDel="00000000" w:rsidR="00000000" w:rsidRPr="00000000">
        <w:rPr>
          <w:color w:val="202122"/>
          <w:sz w:val="21"/>
          <w:szCs w:val="21"/>
          <w:rtl w:val="0"/>
        </w:rPr>
        <w:t xml:space="preserve"> for election as "honourable gentlemen," and as we greet all men whom we meet casually, if their names slip us for the moment, with the salutation "my dear sir," – so be it. But if you consider any man a friend whom you do not trust as you trust yourself, you are mightily mistaken and you do not sufficiently understand what true friendship means. Indeed, I would have you discuss everything with a friend; but first of all discuss the man himself. When friendship is settled, you must trust; before friendship is formed, you must pass judgment. Those persons indeed put last first and </w:t>
      </w:r>
      <w:r w:rsidDel="00000000" w:rsidR="00000000" w:rsidRPr="00000000">
        <w:rPr>
          <w:color w:val="202122"/>
          <w:sz w:val="21"/>
          <w:szCs w:val="21"/>
          <w:u w:val="single"/>
          <w:rtl w:val="0"/>
        </w:rPr>
        <w:t xml:space="preserve">confound</w:t>
      </w:r>
      <w:r w:rsidDel="00000000" w:rsidR="00000000" w:rsidRPr="00000000">
        <w:rPr>
          <w:color w:val="202122"/>
          <w:sz w:val="21"/>
          <w:szCs w:val="21"/>
          <w:rtl w:val="0"/>
        </w:rPr>
        <w:t xml:space="preserve"> their duties, who judge a man after they have made him their friend, instead of making him their friend after they have judged him. Ponder for a long time whether you shall admit a given person to your friendship; but when you have decided to admit him, welcome him with all your heart and soul. Speak as boldly with him as with yourself. </w:t>
      </w:r>
    </w:p>
    <w:p w:rsidR="00000000" w:rsidDel="00000000" w:rsidP="00000000" w:rsidRDefault="00000000" w:rsidRPr="00000000" w14:paraId="00000003">
      <w:pPr>
        <w:shd w:fill="ffffff" w:val="clear"/>
        <w:spacing w:after="100" w:before="100" w:lineRule="auto"/>
        <w:rPr>
          <w:color w:val="202122"/>
          <w:sz w:val="21"/>
          <w:szCs w:val="21"/>
        </w:rPr>
      </w:pPr>
      <w:r w:rsidDel="00000000" w:rsidR="00000000" w:rsidRPr="00000000">
        <w:rPr>
          <w:b w:val="1"/>
          <w:color w:val="202122"/>
          <w:sz w:val="21"/>
          <w:szCs w:val="21"/>
          <w:rtl w:val="0"/>
        </w:rPr>
        <w:t xml:space="preserve">3.</w:t>
      </w:r>
      <w:r w:rsidDel="00000000" w:rsidR="00000000" w:rsidRPr="00000000">
        <w:rPr>
          <w:color w:val="202122"/>
          <w:sz w:val="21"/>
          <w:szCs w:val="21"/>
          <w:rtl w:val="0"/>
        </w:rPr>
        <w:t xml:space="preserve"> As to yourself, although you should live in such a way that you trust your own self with nothing which you could not entrust even to your enemy, yet, since certain matters occur which </w:t>
      </w:r>
      <w:r w:rsidDel="00000000" w:rsidR="00000000" w:rsidRPr="00000000">
        <w:rPr>
          <w:color w:val="202122"/>
          <w:sz w:val="21"/>
          <w:szCs w:val="21"/>
          <w:u w:val="single"/>
          <w:rtl w:val="0"/>
        </w:rPr>
        <w:t xml:space="preserve">convention</w:t>
      </w:r>
      <w:r w:rsidDel="00000000" w:rsidR="00000000" w:rsidRPr="00000000">
        <w:rPr>
          <w:color w:val="202122"/>
          <w:sz w:val="21"/>
          <w:szCs w:val="21"/>
          <w:rtl w:val="0"/>
        </w:rPr>
        <w:t xml:space="preserve"> keeps secret, you should share with a friend at least all your worries and reflections. </w:t>
      </w:r>
      <w:r w:rsidDel="00000000" w:rsidR="00000000" w:rsidRPr="00000000">
        <w:rPr>
          <w:color w:val="202122"/>
          <w:sz w:val="21"/>
          <w:szCs w:val="21"/>
          <w:u w:val="single"/>
          <w:rtl w:val="0"/>
        </w:rPr>
        <w:t xml:space="preserve">Regard</w:t>
      </w:r>
      <w:r w:rsidDel="00000000" w:rsidR="00000000" w:rsidRPr="00000000">
        <w:rPr>
          <w:color w:val="202122"/>
          <w:sz w:val="21"/>
          <w:szCs w:val="21"/>
          <w:rtl w:val="0"/>
        </w:rPr>
        <w:t xml:space="preserve"> him as loyal, and you will make him loyal. Some, for example, fearing to be </w:t>
      </w:r>
      <w:r w:rsidDel="00000000" w:rsidR="00000000" w:rsidRPr="00000000">
        <w:rPr>
          <w:color w:val="202122"/>
          <w:sz w:val="21"/>
          <w:szCs w:val="21"/>
          <w:u w:val="single"/>
          <w:rtl w:val="0"/>
        </w:rPr>
        <w:t xml:space="preserve">deceived, </w:t>
      </w:r>
      <w:r w:rsidDel="00000000" w:rsidR="00000000" w:rsidRPr="00000000">
        <w:rPr>
          <w:color w:val="202122"/>
          <w:sz w:val="21"/>
          <w:szCs w:val="21"/>
          <w:rtl w:val="0"/>
        </w:rPr>
        <w:t xml:space="preserve">have taught men to deceive; by their suspicions they have given their friend the right to do wrong. Why need I keep back any words in the presence of my friend? Why should I not regard myself as alone when in his company?</w:t>
      </w:r>
    </w:p>
    <w:p w:rsidR="00000000" w:rsidDel="00000000" w:rsidP="00000000" w:rsidRDefault="00000000" w:rsidRPr="00000000" w14:paraId="00000004">
      <w:pPr>
        <w:shd w:fill="ffffff" w:val="clear"/>
        <w:spacing w:after="100" w:before="100" w:lineRule="auto"/>
        <w:rPr>
          <w:color w:val="202122"/>
          <w:sz w:val="21"/>
          <w:szCs w:val="21"/>
        </w:rPr>
      </w:pPr>
      <w:r w:rsidDel="00000000" w:rsidR="00000000" w:rsidRPr="00000000">
        <w:rPr>
          <w:b w:val="1"/>
          <w:color w:val="202122"/>
          <w:sz w:val="21"/>
          <w:szCs w:val="21"/>
          <w:rtl w:val="0"/>
        </w:rPr>
        <w:t xml:space="preserve">4.</w:t>
      </w:r>
      <w:r w:rsidDel="00000000" w:rsidR="00000000" w:rsidRPr="00000000">
        <w:rPr>
          <w:color w:val="202122"/>
          <w:sz w:val="21"/>
          <w:szCs w:val="21"/>
          <w:rtl w:val="0"/>
        </w:rPr>
        <w:t xml:space="preserve"> There is a class of men who communicate, to anyone whom they meet, matters which should be revealed to friends alone, and unload upon the chance listener whatever irks them. Others, again, fear to </w:t>
      </w:r>
      <w:r w:rsidDel="00000000" w:rsidR="00000000" w:rsidRPr="00000000">
        <w:rPr>
          <w:color w:val="202122"/>
          <w:sz w:val="21"/>
          <w:szCs w:val="21"/>
          <w:u w:val="single"/>
          <w:rtl w:val="0"/>
        </w:rPr>
        <w:t xml:space="preserve">confide</w:t>
      </w:r>
      <w:r w:rsidDel="00000000" w:rsidR="00000000" w:rsidRPr="00000000">
        <w:rPr>
          <w:color w:val="202122"/>
          <w:sz w:val="21"/>
          <w:szCs w:val="21"/>
          <w:rtl w:val="0"/>
        </w:rPr>
        <w:t xml:space="preserve"> in their closest </w:t>
      </w:r>
      <w:r w:rsidDel="00000000" w:rsidR="00000000" w:rsidRPr="00000000">
        <w:rPr>
          <w:color w:val="202122"/>
          <w:sz w:val="21"/>
          <w:szCs w:val="21"/>
          <w:u w:val="single"/>
          <w:rtl w:val="0"/>
        </w:rPr>
        <w:t xml:space="preserve">intimates</w:t>
      </w:r>
      <w:r w:rsidDel="00000000" w:rsidR="00000000" w:rsidRPr="00000000">
        <w:rPr>
          <w:color w:val="202122"/>
          <w:sz w:val="21"/>
          <w:szCs w:val="21"/>
          <w:rtl w:val="0"/>
        </w:rPr>
        <w:t xml:space="preserve">; and if it were possible, they would not trust even themselves, burying their secrets deep in their hearts. But we should do neither. It is equally faulty to trust everyone and to trust no one. Yet the former fault is, I should say, the more </w:t>
      </w:r>
      <w:r w:rsidDel="00000000" w:rsidR="00000000" w:rsidRPr="00000000">
        <w:rPr>
          <w:color w:val="202122"/>
          <w:sz w:val="21"/>
          <w:szCs w:val="21"/>
          <w:u w:val="single"/>
          <w:rtl w:val="0"/>
        </w:rPr>
        <w:t xml:space="preserve">ingenuous</w:t>
      </w:r>
      <w:r w:rsidDel="00000000" w:rsidR="00000000" w:rsidRPr="00000000">
        <w:rPr>
          <w:color w:val="202122"/>
          <w:sz w:val="21"/>
          <w:szCs w:val="21"/>
          <w:rtl w:val="0"/>
        </w:rPr>
        <w:t xml:space="preserve">, the latter the more safe. </w:t>
      </w:r>
    </w:p>
    <w:p w:rsidR="00000000" w:rsidDel="00000000" w:rsidP="00000000" w:rsidRDefault="00000000" w:rsidRPr="00000000" w14:paraId="00000005">
      <w:pPr>
        <w:shd w:fill="ffffff" w:val="clear"/>
        <w:spacing w:after="100" w:before="100" w:lineRule="auto"/>
        <w:rPr>
          <w:color w:val="202122"/>
          <w:sz w:val="21"/>
          <w:szCs w:val="21"/>
        </w:rPr>
      </w:pPr>
      <w:r w:rsidDel="00000000" w:rsidR="00000000" w:rsidRPr="00000000">
        <w:rPr>
          <w:b w:val="1"/>
          <w:color w:val="202122"/>
          <w:sz w:val="21"/>
          <w:szCs w:val="21"/>
          <w:rtl w:val="0"/>
        </w:rPr>
        <w:t xml:space="preserve">5.</w:t>
      </w:r>
      <w:r w:rsidDel="00000000" w:rsidR="00000000" w:rsidRPr="00000000">
        <w:rPr>
          <w:color w:val="202122"/>
          <w:sz w:val="21"/>
          <w:szCs w:val="21"/>
          <w:rtl w:val="0"/>
        </w:rPr>
        <w:t xml:space="preserve"> In like manner you should </w:t>
      </w:r>
      <w:r w:rsidDel="00000000" w:rsidR="00000000" w:rsidRPr="00000000">
        <w:rPr>
          <w:color w:val="202122"/>
          <w:sz w:val="21"/>
          <w:szCs w:val="21"/>
          <w:u w:val="single"/>
          <w:rtl w:val="0"/>
        </w:rPr>
        <w:t xml:space="preserve">rebuke</w:t>
      </w:r>
      <w:r w:rsidDel="00000000" w:rsidR="00000000" w:rsidRPr="00000000">
        <w:rPr>
          <w:color w:val="202122"/>
          <w:sz w:val="21"/>
          <w:szCs w:val="21"/>
          <w:rtl w:val="0"/>
        </w:rPr>
        <w:t xml:space="preserve"> these two kinds of men, – both those who always lack </w:t>
      </w:r>
      <w:r w:rsidDel="00000000" w:rsidR="00000000" w:rsidRPr="00000000">
        <w:rPr>
          <w:color w:val="202122"/>
          <w:sz w:val="21"/>
          <w:szCs w:val="21"/>
          <w:u w:val="single"/>
          <w:rtl w:val="0"/>
        </w:rPr>
        <w:t xml:space="preserve">repose</w:t>
      </w:r>
      <w:r w:rsidDel="00000000" w:rsidR="00000000" w:rsidRPr="00000000">
        <w:rPr>
          <w:color w:val="202122"/>
          <w:sz w:val="21"/>
          <w:szCs w:val="21"/>
          <w:rtl w:val="0"/>
        </w:rPr>
        <w:t xml:space="preserve">, and those who are always in repose. For love of bustle is not </w:t>
      </w:r>
      <w:r w:rsidDel="00000000" w:rsidR="00000000" w:rsidRPr="00000000">
        <w:rPr>
          <w:color w:val="202122"/>
          <w:sz w:val="21"/>
          <w:szCs w:val="21"/>
          <w:u w:val="single"/>
          <w:rtl w:val="0"/>
        </w:rPr>
        <w:t xml:space="preserve">industry</w:t>
      </w:r>
      <w:r w:rsidDel="00000000" w:rsidR="00000000" w:rsidRPr="00000000">
        <w:rPr>
          <w:color w:val="202122"/>
          <w:sz w:val="21"/>
          <w:szCs w:val="21"/>
          <w:rtl w:val="0"/>
        </w:rPr>
        <w:t xml:space="preserve">, – it is only the restlessness of a hunted mind. </w:t>
      </w:r>
    </w:p>
    <w:p w:rsidR="00000000" w:rsidDel="00000000" w:rsidP="00000000" w:rsidRDefault="00000000" w:rsidRPr="00000000" w14:paraId="00000006">
      <w:pPr>
        <w:shd w:fill="ffffff" w:val="clear"/>
        <w:spacing w:after="100" w:before="100" w:lineRule="auto"/>
        <w:rPr>
          <w:color w:val="202122"/>
          <w:sz w:val="21"/>
          <w:szCs w:val="21"/>
        </w:rPr>
      </w:pPr>
      <w:r w:rsidDel="00000000" w:rsidR="00000000" w:rsidRPr="00000000">
        <w:rPr>
          <w:b w:val="1"/>
          <w:color w:val="202122"/>
          <w:sz w:val="21"/>
          <w:szCs w:val="21"/>
          <w:rtl w:val="0"/>
        </w:rPr>
        <w:t xml:space="preserve">6.</w:t>
      </w:r>
      <w:r w:rsidDel="00000000" w:rsidR="00000000" w:rsidRPr="00000000">
        <w:rPr>
          <w:color w:val="202122"/>
          <w:sz w:val="21"/>
          <w:szCs w:val="21"/>
          <w:rtl w:val="0"/>
        </w:rPr>
        <w:t xml:space="preserve"> Therefore, you should note the following saying, "Some men shrink into dark corners, to such a degree that they see darkly by day." No, men should combine these </w:t>
      </w:r>
      <w:r w:rsidDel="00000000" w:rsidR="00000000" w:rsidRPr="00000000">
        <w:rPr>
          <w:color w:val="202122"/>
          <w:sz w:val="21"/>
          <w:szCs w:val="21"/>
          <w:u w:val="single"/>
          <w:rtl w:val="0"/>
        </w:rPr>
        <w:t xml:space="preserve">tendencies</w:t>
      </w:r>
      <w:r w:rsidDel="00000000" w:rsidR="00000000" w:rsidRPr="00000000">
        <w:rPr>
          <w:color w:val="202122"/>
          <w:sz w:val="21"/>
          <w:szCs w:val="21"/>
          <w:rtl w:val="0"/>
        </w:rPr>
        <w:t xml:space="preserve">, and he who reposes should act and he who acts should take repose. Discuss the problem with Nature; she will tell you that she has created both day and night. </w:t>
      </w:r>
    </w:p>
    <w:p w:rsidR="00000000" w:rsidDel="00000000" w:rsidP="00000000" w:rsidRDefault="00000000" w:rsidRPr="00000000" w14:paraId="00000007">
      <w:pPr>
        <w:shd w:fill="ffffff" w:val="clear"/>
        <w:spacing w:after="100" w:before="100" w:lineRule="auto"/>
        <w:rPr>
          <w:color w:val="202122"/>
          <w:sz w:val="21"/>
          <w:szCs w:val="21"/>
        </w:rPr>
      </w:pPr>
      <w:r w:rsidDel="00000000" w:rsidR="00000000" w:rsidRPr="00000000">
        <w:rPr>
          <w:color w:val="202122"/>
          <w:sz w:val="21"/>
          <w:szCs w:val="21"/>
          <w:rtl w:val="0"/>
        </w:rPr>
        <w:t xml:space="preserve">Farewell.</w:t>
      </w:r>
    </w:p>
    <w:p w:rsidR="00000000" w:rsidDel="00000000" w:rsidP="00000000" w:rsidRDefault="00000000" w:rsidRPr="00000000" w14:paraId="00000008">
      <w:pPr>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610"/>
        <w:gridCol w:w="3840"/>
        <w:tblGridChange w:id="0">
          <w:tblGrid>
            <w:gridCol w:w="2565"/>
            <w:gridCol w:w="2610"/>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Grammar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y</w:t>
            </w:r>
            <w:r w:rsidDel="00000000" w:rsidR="00000000" w:rsidRPr="00000000">
              <w:rPr>
                <w:color w:val="202122"/>
                <w:sz w:val="21"/>
                <w:szCs w:val="21"/>
                <w:rtl w:val="0"/>
              </w:rPr>
              <w:t xml:space="preserve">ou have sent a letter to me through the hand of a "friend" of yours, as you call him.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Why is the word “friend” in quotation marks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7"/>
              </w:numPr>
              <w:spacing w:line="240" w:lineRule="auto"/>
              <w:ind w:left="720" w:hanging="360"/>
            </w:pPr>
            <w:r w:rsidDel="00000000" w:rsidR="00000000" w:rsidRPr="00000000">
              <w:rPr>
                <w:rtl w:val="0"/>
              </w:rPr>
              <w:t xml:space="preserve">The writer does not know the friend’s name</w:t>
            </w:r>
          </w:p>
          <w:p w:rsidR="00000000" w:rsidDel="00000000" w:rsidP="00000000" w:rsidRDefault="00000000" w:rsidRPr="00000000" w14:paraId="0000000E">
            <w:pPr>
              <w:widowControl w:val="0"/>
              <w:numPr>
                <w:ilvl w:val="0"/>
                <w:numId w:val="7"/>
              </w:numPr>
              <w:spacing w:line="240" w:lineRule="auto"/>
              <w:ind w:left="720" w:hanging="360"/>
            </w:pPr>
            <w:r w:rsidDel="00000000" w:rsidR="00000000" w:rsidRPr="00000000">
              <w:rPr>
                <w:rtl w:val="0"/>
              </w:rPr>
              <w:t xml:space="preserve">It is speech</w:t>
            </w:r>
          </w:p>
          <w:p w:rsidR="00000000" w:rsidDel="00000000" w:rsidP="00000000" w:rsidRDefault="00000000" w:rsidRPr="00000000" w14:paraId="0000000F">
            <w:pPr>
              <w:widowControl w:val="0"/>
              <w:numPr>
                <w:ilvl w:val="0"/>
                <w:numId w:val="7"/>
              </w:numPr>
              <w:spacing w:line="240" w:lineRule="auto"/>
              <w:ind w:left="720" w:hanging="360"/>
              <w:rPr>
                <w:b w:val="1"/>
              </w:rPr>
            </w:pPr>
            <w:r w:rsidDel="00000000" w:rsidR="00000000" w:rsidRPr="00000000">
              <w:rPr>
                <w:b w:val="1"/>
                <w:rtl w:val="0"/>
              </w:rPr>
              <w:t xml:space="preserve">The writer is quoting someone else</w:t>
            </w:r>
          </w:p>
          <w:p w:rsidR="00000000" w:rsidDel="00000000" w:rsidP="00000000" w:rsidRDefault="00000000" w:rsidRPr="00000000" w14:paraId="00000010">
            <w:pPr>
              <w:widowControl w:val="0"/>
              <w:numPr>
                <w:ilvl w:val="0"/>
                <w:numId w:val="7"/>
              </w:numPr>
              <w:spacing w:line="240" w:lineRule="auto"/>
              <w:ind w:left="720" w:hanging="360"/>
            </w:pPr>
            <w:r w:rsidDel="00000000" w:rsidR="00000000" w:rsidRPr="00000000">
              <w:rPr>
                <w:rtl w:val="0"/>
              </w:rPr>
              <w:t xml:space="preserve">It is exaggeration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spacing w:after="100" w:before="100" w:lineRule="auto"/>
              <w:rPr>
                <w:color w:val="202122"/>
                <w:sz w:val="21"/>
                <w:szCs w:val="21"/>
              </w:rPr>
            </w:pPr>
            <w:r w:rsidDel="00000000" w:rsidR="00000000" w:rsidRPr="00000000">
              <w:rPr>
                <w:color w:val="202122"/>
                <w:sz w:val="21"/>
                <w:szCs w:val="21"/>
                <w:rtl w:val="0"/>
              </w:rPr>
              <w:t xml:space="preserve">Vocabulary </w:t>
            </w:r>
          </w:p>
          <w:p w:rsidR="00000000" w:rsidDel="00000000" w:rsidP="00000000" w:rsidRDefault="00000000" w:rsidRPr="00000000" w14:paraId="00000012">
            <w:pPr>
              <w:shd w:fill="ffffff" w:val="clear"/>
              <w:spacing w:after="100" w:before="100" w:lineRule="auto"/>
              <w:rPr/>
            </w:pPr>
            <w:r w:rsidDel="00000000" w:rsidR="00000000" w:rsidRPr="00000000">
              <w:rPr>
                <w:color w:val="202122"/>
                <w:sz w:val="21"/>
                <w:szCs w:val="21"/>
                <w:rtl w:val="0"/>
              </w:rPr>
              <w:t xml:space="preserve">you yourself are not accustomed to do this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What does “accustomed” (line X)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13"/>
              </w:numPr>
              <w:spacing w:line="240" w:lineRule="auto"/>
              <w:ind w:left="720" w:hanging="360"/>
            </w:pPr>
            <w:r w:rsidDel="00000000" w:rsidR="00000000" w:rsidRPr="00000000">
              <w:rPr>
                <w:rtl w:val="0"/>
              </w:rPr>
              <w:t xml:space="preserve">Accrued </w:t>
            </w:r>
          </w:p>
          <w:p w:rsidR="00000000" w:rsidDel="00000000" w:rsidP="00000000" w:rsidRDefault="00000000" w:rsidRPr="00000000" w14:paraId="00000015">
            <w:pPr>
              <w:widowControl w:val="0"/>
              <w:numPr>
                <w:ilvl w:val="0"/>
                <w:numId w:val="13"/>
              </w:numPr>
              <w:spacing w:line="240" w:lineRule="auto"/>
              <w:ind w:left="720" w:hanging="360"/>
              <w:rPr>
                <w:b w:val="1"/>
              </w:rPr>
            </w:pPr>
            <w:r w:rsidDel="00000000" w:rsidR="00000000" w:rsidRPr="00000000">
              <w:rPr>
                <w:b w:val="1"/>
                <w:rtl w:val="0"/>
              </w:rPr>
              <w:t xml:space="preserve">Familiar</w:t>
            </w:r>
          </w:p>
          <w:p w:rsidR="00000000" w:rsidDel="00000000" w:rsidP="00000000" w:rsidRDefault="00000000" w:rsidRPr="00000000" w14:paraId="00000016">
            <w:pPr>
              <w:widowControl w:val="0"/>
              <w:numPr>
                <w:ilvl w:val="0"/>
                <w:numId w:val="13"/>
              </w:numPr>
              <w:spacing w:line="240" w:lineRule="auto"/>
              <w:ind w:left="720" w:hanging="360"/>
            </w:pPr>
            <w:r w:rsidDel="00000000" w:rsidR="00000000" w:rsidRPr="00000000">
              <w:rPr>
                <w:rtl w:val="0"/>
              </w:rPr>
              <w:t xml:space="preserve">Permitted</w:t>
            </w:r>
          </w:p>
          <w:p w:rsidR="00000000" w:rsidDel="00000000" w:rsidP="00000000" w:rsidRDefault="00000000" w:rsidRPr="00000000" w14:paraId="00000017">
            <w:pPr>
              <w:widowControl w:val="0"/>
              <w:numPr>
                <w:ilvl w:val="0"/>
                <w:numId w:val="13"/>
              </w:numPr>
              <w:spacing w:line="240" w:lineRule="auto"/>
              <w:ind w:left="720" w:hanging="360"/>
            </w:pPr>
            <w:r w:rsidDel="00000000" w:rsidR="00000000" w:rsidRPr="00000000">
              <w:rPr>
                <w:rtl w:val="0"/>
              </w:rPr>
              <w:t xml:space="preserve">Ordered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Understanding of context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hd w:fill="ffffff" w:val="clear"/>
              <w:spacing w:after="100" w:before="100" w:lineRule="auto"/>
              <w:rPr>
                <w:color w:val="202122"/>
                <w:sz w:val="21"/>
                <w:szCs w:val="21"/>
              </w:rPr>
            </w:pPr>
            <w:r w:rsidDel="00000000" w:rsidR="00000000" w:rsidRPr="00000000">
              <w:rPr>
                <w:color w:val="202122"/>
                <w:sz w:val="21"/>
                <w:szCs w:val="21"/>
                <w:rtl w:val="0"/>
              </w:rPr>
              <w:t xml:space="preserve">you have in the same letter affirmed and denied that he is your friend. </w:t>
            </w:r>
          </w:p>
          <w:p w:rsidR="00000000" w:rsidDel="00000000" w:rsidP="00000000" w:rsidRDefault="00000000" w:rsidRPr="00000000" w14:paraId="0000001B">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1C">
            <w:pPr>
              <w:shd w:fill="ffffff" w:val="clear"/>
              <w:spacing w:after="100" w:before="100" w:lineRule="auto"/>
              <w:rPr>
                <w:color w:val="202122"/>
                <w:sz w:val="21"/>
                <w:szCs w:val="21"/>
              </w:rPr>
            </w:pPr>
            <w:r w:rsidDel="00000000" w:rsidR="00000000" w:rsidRPr="00000000">
              <w:rPr>
                <w:color w:val="202122"/>
                <w:sz w:val="21"/>
                <w:szCs w:val="21"/>
                <w:rtl w:val="0"/>
              </w:rPr>
              <w:t xml:space="preserve">you are mightily mistaken and you do not sufficiently understand what true friendship means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Which best describes how the writer feels about the recipient’s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8"/>
              </w:numPr>
              <w:spacing w:line="240" w:lineRule="auto"/>
              <w:ind w:left="720" w:hanging="360"/>
            </w:pPr>
            <w:r w:rsidDel="00000000" w:rsidR="00000000" w:rsidRPr="00000000">
              <w:rPr>
                <w:rtl w:val="0"/>
              </w:rPr>
              <w:t xml:space="preserve">Vulnerable</w:t>
            </w:r>
          </w:p>
          <w:p w:rsidR="00000000" w:rsidDel="00000000" w:rsidP="00000000" w:rsidRDefault="00000000" w:rsidRPr="00000000" w14:paraId="0000001F">
            <w:pPr>
              <w:widowControl w:val="0"/>
              <w:numPr>
                <w:ilvl w:val="0"/>
                <w:numId w:val="8"/>
              </w:numPr>
              <w:spacing w:line="240" w:lineRule="auto"/>
              <w:ind w:left="720" w:hanging="360"/>
            </w:pPr>
            <w:r w:rsidDel="00000000" w:rsidR="00000000" w:rsidRPr="00000000">
              <w:rPr>
                <w:rtl w:val="0"/>
              </w:rPr>
              <w:t xml:space="preserve">Infuriated</w:t>
            </w:r>
          </w:p>
          <w:p w:rsidR="00000000" w:rsidDel="00000000" w:rsidP="00000000" w:rsidRDefault="00000000" w:rsidRPr="00000000" w14:paraId="00000020">
            <w:pPr>
              <w:widowControl w:val="0"/>
              <w:numPr>
                <w:ilvl w:val="0"/>
                <w:numId w:val="8"/>
              </w:numPr>
              <w:spacing w:line="240" w:lineRule="auto"/>
              <w:ind w:left="720" w:hanging="360"/>
              <w:rPr>
                <w:b w:val="1"/>
              </w:rPr>
            </w:pPr>
            <w:r w:rsidDel="00000000" w:rsidR="00000000" w:rsidRPr="00000000">
              <w:rPr>
                <w:b w:val="1"/>
                <w:rtl w:val="0"/>
              </w:rPr>
              <w:t xml:space="preserve">Disappointed</w:t>
            </w:r>
          </w:p>
          <w:p w:rsidR="00000000" w:rsidDel="00000000" w:rsidP="00000000" w:rsidRDefault="00000000" w:rsidRPr="00000000" w14:paraId="00000021">
            <w:pPr>
              <w:widowControl w:val="0"/>
              <w:numPr>
                <w:ilvl w:val="0"/>
                <w:numId w:val="8"/>
              </w:numPr>
              <w:spacing w:line="240" w:lineRule="auto"/>
              <w:ind w:left="720" w:hanging="360"/>
            </w:pPr>
            <w:r w:rsidDel="00000000" w:rsidR="00000000" w:rsidRPr="00000000">
              <w:rPr>
                <w:rtl w:val="0"/>
              </w:rPr>
              <w:t xml:space="preserve">Denial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Vocabulary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hd w:fill="ffffff" w:val="clear"/>
              <w:spacing w:after="100" w:before="100" w:lineRule="auto"/>
              <w:rPr/>
            </w:pPr>
            <w:r w:rsidDel="00000000" w:rsidR="00000000" w:rsidRPr="00000000">
              <w:rPr>
                <w:color w:val="202122"/>
                <w:sz w:val="21"/>
                <w:szCs w:val="21"/>
                <w:rtl w:val="0"/>
              </w:rPr>
              <w:t xml:space="preserve"> with the salutation "my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What word would best replace “salutation” in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numPr>
                <w:ilvl w:val="0"/>
                <w:numId w:val="10"/>
              </w:numPr>
              <w:spacing w:line="240" w:lineRule="auto"/>
              <w:ind w:left="720" w:hanging="360"/>
              <w:rPr>
                <w:b w:val="1"/>
              </w:rPr>
            </w:pPr>
            <w:r w:rsidDel="00000000" w:rsidR="00000000" w:rsidRPr="00000000">
              <w:rPr>
                <w:b w:val="1"/>
                <w:rtl w:val="0"/>
              </w:rPr>
              <w:t xml:space="preserve">Greeting </w:t>
            </w:r>
          </w:p>
          <w:p w:rsidR="00000000" w:rsidDel="00000000" w:rsidP="00000000" w:rsidRDefault="00000000" w:rsidRPr="00000000" w14:paraId="00000027">
            <w:pPr>
              <w:widowControl w:val="0"/>
              <w:numPr>
                <w:ilvl w:val="0"/>
                <w:numId w:val="10"/>
              </w:numPr>
              <w:spacing w:line="240" w:lineRule="auto"/>
              <w:ind w:left="720" w:hanging="360"/>
            </w:pPr>
            <w:r w:rsidDel="00000000" w:rsidR="00000000" w:rsidRPr="00000000">
              <w:rPr>
                <w:rtl w:val="0"/>
              </w:rPr>
              <w:t xml:space="preserve">Saying </w:t>
            </w:r>
          </w:p>
          <w:p w:rsidR="00000000" w:rsidDel="00000000" w:rsidP="00000000" w:rsidRDefault="00000000" w:rsidRPr="00000000" w14:paraId="00000028">
            <w:pPr>
              <w:widowControl w:val="0"/>
              <w:numPr>
                <w:ilvl w:val="0"/>
                <w:numId w:val="10"/>
              </w:numPr>
              <w:spacing w:line="240" w:lineRule="auto"/>
              <w:ind w:left="720" w:hanging="360"/>
            </w:pPr>
            <w:r w:rsidDel="00000000" w:rsidR="00000000" w:rsidRPr="00000000">
              <w:rPr>
                <w:rtl w:val="0"/>
              </w:rPr>
              <w:t xml:space="preserve">Response </w:t>
            </w:r>
          </w:p>
          <w:p w:rsidR="00000000" w:rsidDel="00000000" w:rsidP="00000000" w:rsidRDefault="00000000" w:rsidRPr="00000000" w14:paraId="00000029">
            <w:pPr>
              <w:widowControl w:val="0"/>
              <w:numPr>
                <w:ilvl w:val="0"/>
                <w:numId w:val="10"/>
              </w:numPr>
              <w:spacing w:line="240" w:lineRule="auto"/>
              <w:ind w:left="720" w:hanging="360"/>
            </w:pPr>
            <w:r w:rsidDel="00000000" w:rsidR="00000000" w:rsidRPr="00000000">
              <w:rPr>
                <w:rtl w:val="0"/>
              </w:rPr>
              <w:t xml:space="preserve">Replacement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vocabulay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hd w:fill="ffffff" w:val="clear"/>
              <w:spacing w:after="100" w:before="100" w:lineRule="auto"/>
              <w:rPr/>
            </w:pPr>
            <w:r w:rsidDel="00000000" w:rsidR="00000000" w:rsidRPr="00000000">
              <w:rPr>
                <w:color w:val="202122"/>
                <w:sz w:val="21"/>
                <w:szCs w:val="21"/>
                <w:rtl w:val="0"/>
              </w:rPr>
              <w:t xml:space="preserve">When friendship is settled, you must trust; before friendship is formed, you must pass judgment.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From the use of the words, what is the difference between when friendship is “settled” (line X) and “formed”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numPr>
                <w:ilvl w:val="0"/>
                <w:numId w:val="14"/>
              </w:numPr>
              <w:spacing w:line="240" w:lineRule="auto"/>
              <w:ind w:left="720" w:hanging="360"/>
            </w:pPr>
            <w:r w:rsidDel="00000000" w:rsidR="00000000" w:rsidRPr="00000000">
              <w:rPr>
                <w:rtl w:val="0"/>
              </w:rPr>
              <w:t xml:space="preserve">Formed is when you meet. Settled is when you are friends.</w:t>
            </w:r>
          </w:p>
          <w:p w:rsidR="00000000" w:rsidDel="00000000" w:rsidP="00000000" w:rsidRDefault="00000000" w:rsidRPr="00000000" w14:paraId="0000002F">
            <w:pPr>
              <w:widowControl w:val="0"/>
              <w:numPr>
                <w:ilvl w:val="0"/>
                <w:numId w:val="14"/>
              </w:numPr>
              <w:spacing w:line="240" w:lineRule="auto"/>
              <w:ind w:left="720" w:hanging="360"/>
              <w:rPr>
                <w:b w:val="1"/>
              </w:rPr>
            </w:pPr>
            <w:r w:rsidDel="00000000" w:rsidR="00000000" w:rsidRPr="00000000">
              <w:rPr>
                <w:b w:val="1"/>
                <w:rtl w:val="0"/>
              </w:rPr>
              <w:t xml:space="preserve">Formed is when you judge someone and their character. Settled is when you trust someone.</w:t>
            </w:r>
          </w:p>
          <w:p w:rsidR="00000000" w:rsidDel="00000000" w:rsidP="00000000" w:rsidRDefault="00000000" w:rsidRPr="00000000" w14:paraId="00000030">
            <w:pPr>
              <w:widowControl w:val="0"/>
              <w:numPr>
                <w:ilvl w:val="0"/>
                <w:numId w:val="14"/>
              </w:numPr>
              <w:spacing w:line="240" w:lineRule="auto"/>
              <w:ind w:left="720" w:hanging="360"/>
            </w:pPr>
            <w:r w:rsidDel="00000000" w:rsidR="00000000" w:rsidRPr="00000000">
              <w:rPr>
                <w:rtl w:val="0"/>
              </w:rPr>
              <w:t xml:space="preserve">Formed is when the friendship is being made. Settled is when the friendship is finally made.</w:t>
            </w:r>
          </w:p>
          <w:p w:rsidR="00000000" w:rsidDel="00000000" w:rsidP="00000000" w:rsidRDefault="00000000" w:rsidRPr="00000000" w14:paraId="00000031">
            <w:pPr>
              <w:widowControl w:val="0"/>
              <w:numPr>
                <w:ilvl w:val="0"/>
                <w:numId w:val="14"/>
              </w:numPr>
              <w:spacing w:line="240" w:lineRule="auto"/>
              <w:ind w:left="720" w:hanging="360"/>
            </w:pPr>
            <w:r w:rsidDel="00000000" w:rsidR="00000000" w:rsidRPr="00000000">
              <w:rPr>
                <w:rtl w:val="0"/>
              </w:rPr>
              <w:t xml:space="preserve">There is no difference.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spacing w:after="100" w:before="100" w:lineRule="auto"/>
              <w:rPr>
                <w:color w:val="202122"/>
                <w:sz w:val="21"/>
                <w:szCs w:val="21"/>
              </w:rPr>
            </w:pPr>
            <w:r w:rsidDel="00000000" w:rsidR="00000000" w:rsidRPr="00000000">
              <w:rPr>
                <w:color w:val="202122"/>
                <w:sz w:val="21"/>
                <w:szCs w:val="21"/>
                <w:rtl w:val="0"/>
              </w:rPr>
              <w:t xml:space="preserve">Summarising information</w:t>
            </w:r>
          </w:p>
          <w:p w:rsidR="00000000" w:rsidDel="00000000" w:rsidP="00000000" w:rsidRDefault="00000000" w:rsidRPr="00000000" w14:paraId="00000033">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34">
            <w:pPr>
              <w:shd w:fill="ffffff" w:val="clear"/>
              <w:spacing w:after="100" w:before="100" w:lineRule="auto"/>
              <w:rPr>
                <w:color w:val="202122"/>
                <w:sz w:val="21"/>
                <w:szCs w:val="21"/>
              </w:rPr>
            </w:pPr>
            <w:r w:rsidDel="00000000" w:rsidR="00000000" w:rsidRPr="00000000">
              <w:rPr>
                <w:color w:val="202122"/>
                <w:sz w:val="21"/>
                <w:szCs w:val="21"/>
                <w:rtl w:val="0"/>
              </w:rPr>
              <w:t xml:space="preserve">before friendship is formed, you must pass judgment. </w:t>
            </w:r>
          </w:p>
          <w:p w:rsidR="00000000" w:rsidDel="00000000" w:rsidP="00000000" w:rsidRDefault="00000000" w:rsidRPr="00000000" w14:paraId="00000035">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36">
            <w:pPr>
              <w:shd w:fill="ffffff" w:val="clear"/>
              <w:spacing w:after="100" w:before="100" w:lineRule="auto"/>
              <w:rPr>
                <w:color w:val="202122"/>
                <w:sz w:val="21"/>
                <w:szCs w:val="21"/>
              </w:rPr>
            </w:pPr>
            <w:r w:rsidDel="00000000" w:rsidR="00000000" w:rsidRPr="00000000">
              <w:rPr>
                <w:color w:val="202122"/>
                <w:sz w:val="21"/>
                <w:szCs w:val="21"/>
                <w:rtl w:val="0"/>
              </w:rPr>
              <w:t xml:space="preserve">When friendship is settled, you must trust</w:t>
            </w:r>
          </w:p>
          <w:p w:rsidR="00000000" w:rsidDel="00000000" w:rsidP="00000000" w:rsidRDefault="00000000" w:rsidRPr="00000000" w14:paraId="00000037">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38">
            <w:pPr>
              <w:shd w:fill="ffffff" w:val="clear"/>
              <w:spacing w:after="100" w:before="100" w:lineRule="auto"/>
              <w:rPr>
                <w:color w:val="202122"/>
                <w:sz w:val="21"/>
                <w:szCs w:val="21"/>
              </w:rPr>
            </w:pPr>
            <w:r w:rsidDel="00000000" w:rsidR="00000000" w:rsidRPr="00000000">
              <w:rPr>
                <w:color w:val="202122"/>
                <w:sz w:val="21"/>
                <w:szCs w:val="21"/>
                <w:rtl w:val="0"/>
              </w:rPr>
              <w:t xml:space="preserve">making him their friend after they have judged him. </w:t>
            </w:r>
          </w:p>
          <w:p w:rsidR="00000000" w:rsidDel="00000000" w:rsidP="00000000" w:rsidRDefault="00000000" w:rsidRPr="00000000" w14:paraId="00000039">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3A">
            <w:pPr>
              <w:shd w:fill="ffffff" w:val="clear"/>
              <w:spacing w:after="100" w:before="100" w:lineRule="auto"/>
              <w:rPr/>
            </w:pPr>
            <w:r w:rsidDel="00000000" w:rsidR="00000000" w:rsidRPr="00000000">
              <w:rPr>
                <w:color w:val="202122"/>
                <w:sz w:val="21"/>
                <w:szCs w:val="21"/>
                <w:rtl w:val="0"/>
              </w:rPr>
              <w:t xml:space="preserve">Ponder for a long time whether you shall admit a given person to your friendship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What order of tasks does the writer suggest one should do before making friends?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numPr>
                <w:ilvl w:val="0"/>
                <w:numId w:val="15"/>
              </w:numPr>
              <w:spacing w:line="240" w:lineRule="auto"/>
              <w:ind w:left="720" w:hanging="360"/>
            </w:pPr>
            <w:r w:rsidDel="00000000" w:rsidR="00000000" w:rsidRPr="00000000">
              <w:rPr>
                <w:rtl w:val="0"/>
              </w:rPr>
              <w:t xml:space="preserve">Call them a friend</w:t>
            </w:r>
          </w:p>
          <w:p w:rsidR="00000000" w:rsidDel="00000000" w:rsidP="00000000" w:rsidRDefault="00000000" w:rsidRPr="00000000" w14:paraId="0000003E">
            <w:pPr>
              <w:widowControl w:val="0"/>
              <w:numPr>
                <w:ilvl w:val="0"/>
                <w:numId w:val="15"/>
              </w:numPr>
              <w:spacing w:line="240" w:lineRule="auto"/>
              <w:ind w:left="720" w:hanging="360"/>
            </w:pPr>
            <w:r w:rsidDel="00000000" w:rsidR="00000000" w:rsidRPr="00000000">
              <w:rPr>
                <w:rtl w:val="0"/>
              </w:rPr>
              <w:t xml:space="preserve">Understand the person </w:t>
            </w:r>
          </w:p>
          <w:p w:rsidR="00000000" w:rsidDel="00000000" w:rsidP="00000000" w:rsidRDefault="00000000" w:rsidRPr="00000000" w14:paraId="0000003F">
            <w:pPr>
              <w:widowControl w:val="0"/>
              <w:numPr>
                <w:ilvl w:val="0"/>
                <w:numId w:val="15"/>
              </w:numPr>
              <w:spacing w:line="240" w:lineRule="auto"/>
              <w:ind w:left="720" w:hanging="360"/>
            </w:pPr>
            <w:r w:rsidDel="00000000" w:rsidR="00000000" w:rsidRPr="00000000">
              <w:rPr>
                <w:rtl w:val="0"/>
              </w:rPr>
              <w:t xml:space="preserve">Think about if you would trust that person</w:t>
            </w:r>
          </w:p>
          <w:p w:rsidR="00000000" w:rsidDel="00000000" w:rsidP="00000000" w:rsidRDefault="00000000" w:rsidRPr="00000000" w14:paraId="00000040">
            <w:pPr>
              <w:widowControl w:val="0"/>
              <w:numPr>
                <w:ilvl w:val="0"/>
                <w:numId w:val="15"/>
              </w:numPr>
              <w:spacing w:line="240" w:lineRule="auto"/>
              <w:ind w:left="720" w:hanging="360"/>
            </w:pPr>
            <w:r w:rsidDel="00000000" w:rsidR="00000000" w:rsidRPr="00000000">
              <w:rPr>
                <w:rtl w:val="0"/>
              </w:rPr>
              <w:t xml:space="preserve">Meet the 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numPr>
                <w:ilvl w:val="0"/>
                <w:numId w:val="1"/>
              </w:numPr>
              <w:spacing w:line="240" w:lineRule="auto"/>
              <w:ind w:left="720" w:hanging="360"/>
            </w:pPr>
            <w:r w:rsidDel="00000000" w:rsidR="00000000" w:rsidRPr="00000000">
              <w:rPr>
                <w:rtl w:val="0"/>
              </w:rPr>
              <w:t xml:space="preserve">D, B, A</w:t>
            </w:r>
          </w:p>
          <w:p w:rsidR="00000000" w:rsidDel="00000000" w:rsidP="00000000" w:rsidRDefault="00000000" w:rsidRPr="00000000" w14:paraId="00000042">
            <w:pPr>
              <w:widowControl w:val="0"/>
              <w:numPr>
                <w:ilvl w:val="0"/>
                <w:numId w:val="1"/>
              </w:numPr>
              <w:spacing w:line="240" w:lineRule="auto"/>
              <w:ind w:left="720" w:hanging="360"/>
              <w:rPr>
                <w:b w:val="1"/>
              </w:rPr>
            </w:pPr>
            <w:r w:rsidDel="00000000" w:rsidR="00000000" w:rsidRPr="00000000">
              <w:rPr>
                <w:b w:val="1"/>
                <w:rtl w:val="0"/>
              </w:rPr>
              <w:t xml:space="preserve">B, C, A</w:t>
            </w:r>
          </w:p>
          <w:p w:rsidR="00000000" w:rsidDel="00000000" w:rsidP="00000000" w:rsidRDefault="00000000" w:rsidRPr="00000000" w14:paraId="00000043">
            <w:pPr>
              <w:widowControl w:val="0"/>
              <w:numPr>
                <w:ilvl w:val="0"/>
                <w:numId w:val="1"/>
              </w:numPr>
              <w:spacing w:line="240" w:lineRule="auto"/>
              <w:ind w:left="720" w:hanging="360"/>
            </w:pPr>
            <w:r w:rsidDel="00000000" w:rsidR="00000000" w:rsidRPr="00000000">
              <w:rPr>
                <w:rtl w:val="0"/>
              </w:rPr>
              <w:t xml:space="preserve">A, B, C</w:t>
            </w:r>
          </w:p>
          <w:p w:rsidR="00000000" w:rsidDel="00000000" w:rsidP="00000000" w:rsidRDefault="00000000" w:rsidRPr="00000000" w14:paraId="00000044">
            <w:pPr>
              <w:widowControl w:val="0"/>
              <w:numPr>
                <w:ilvl w:val="0"/>
                <w:numId w:val="1"/>
              </w:numPr>
              <w:spacing w:line="240" w:lineRule="auto"/>
              <w:ind w:left="720" w:hanging="360"/>
            </w:pPr>
            <w:r w:rsidDel="00000000" w:rsidR="00000000" w:rsidRPr="00000000">
              <w:rPr>
                <w:rtl w:val="0"/>
              </w:rPr>
              <w:t xml:space="preserve">D, B,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Unnderstanddinb </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shd w:fill="ffffff" w:val="clear"/>
              <w:spacing w:after="100" w:before="100" w:lineRule="auto"/>
              <w:rPr>
                <w:color w:val="202122"/>
                <w:sz w:val="21"/>
                <w:szCs w:val="21"/>
              </w:rPr>
            </w:pPr>
            <w:r w:rsidDel="00000000" w:rsidR="00000000" w:rsidRPr="00000000">
              <w:rPr>
                <w:color w:val="202122"/>
                <w:sz w:val="21"/>
                <w:szCs w:val="21"/>
                <w:rtl w:val="0"/>
              </w:rPr>
              <w:t xml:space="preserve">, you should share with a friend at least all your worries and reflections. </w:t>
            </w:r>
          </w:p>
          <w:p w:rsidR="00000000" w:rsidDel="00000000" w:rsidP="00000000" w:rsidRDefault="00000000" w:rsidRPr="00000000" w14:paraId="00000048">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49">
            <w:pPr>
              <w:shd w:fill="ffffff" w:val="clear"/>
              <w:spacing w:after="100" w:before="100" w:lineRule="auto"/>
              <w:rPr>
                <w:color w:val="202122"/>
                <w:sz w:val="21"/>
                <w:szCs w:val="21"/>
              </w:rPr>
            </w:pPr>
            <w:r w:rsidDel="00000000" w:rsidR="00000000" w:rsidRPr="00000000">
              <w:rPr>
                <w:color w:val="202122"/>
                <w:sz w:val="21"/>
                <w:szCs w:val="21"/>
                <w:rtl w:val="0"/>
              </w:rPr>
              <w:t xml:space="preserve"> Why need I keep back any words in the presence of my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How many secrets does the writer recommend you share with a friend?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numPr>
                <w:ilvl w:val="0"/>
                <w:numId w:val="2"/>
              </w:numPr>
              <w:spacing w:line="240" w:lineRule="auto"/>
              <w:ind w:left="720" w:hanging="360"/>
            </w:pPr>
            <w:r w:rsidDel="00000000" w:rsidR="00000000" w:rsidRPr="00000000">
              <w:rPr>
                <w:rtl w:val="0"/>
              </w:rPr>
              <w:t xml:space="preserve">None at all </w:t>
            </w:r>
          </w:p>
          <w:p w:rsidR="00000000" w:rsidDel="00000000" w:rsidP="00000000" w:rsidRDefault="00000000" w:rsidRPr="00000000" w14:paraId="0000004C">
            <w:pPr>
              <w:widowControl w:val="0"/>
              <w:numPr>
                <w:ilvl w:val="0"/>
                <w:numId w:val="2"/>
              </w:numPr>
              <w:spacing w:line="240" w:lineRule="auto"/>
              <w:ind w:left="720" w:hanging="360"/>
            </w:pPr>
            <w:r w:rsidDel="00000000" w:rsidR="00000000" w:rsidRPr="00000000">
              <w:rPr>
                <w:rtl w:val="0"/>
              </w:rPr>
              <w:t xml:space="preserve">Some of them</w:t>
            </w:r>
          </w:p>
          <w:p w:rsidR="00000000" w:rsidDel="00000000" w:rsidP="00000000" w:rsidRDefault="00000000" w:rsidRPr="00000000" w14:paraId="0000004D">
            <w:pPr>
              <w:widowControl w:val="0"/>
              <w:numPr>
                <w:ilvl w:val="0"/>
                <w:numId w:val="2"/>
              </w:numPr>
              <w:spacing w:line="240" w:lineRule="auto"/>
              <w:ind w:left="720" w:hanging="360"/>
            </w:pPr>
            <w:r w:rsidDel="00000000" w:rsidR="00000000" w:rsidRPr="00000000">
              <w:rPr>
                <w:rtl w:val="0"/>
              </w:rPr>
              <w:t xml:space="preserve">Most of them</w:t>
            </w:r>
          </w:p>
          <w:p w:rsidR="00000000" w:rsidDel="00000000" w:rsidP="00000000" w:rsidRDefault="00000000" w:rsidRPr="00000000" w14:paraId="0000004E">
            <w:pPr>
              <w:widowControl w:val="0"/>
              <w:numPr>
                <w:ilvl w:val="0"/>
                <w:numId w:val="2"/>
              </w:numPr>
              <w:spacing w:line="240" w:lineRule="auto"/>
              <w:ind w:left="720" w:hanging="360"/>
            </w:pPr>
            <w:r w:rsidDel="00000000" w:rsidR="00000000" w:rsidRPr="00000000">
              <w:rPr>
                <w:b w:val="1"/>
                <w:rtl w:val="0"/>
              </w:rPr>
              <w:t xml:space="preserve">All of them</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hd w:fill="ffffff" w:val="clear"/>
              <w:spacing w:after="100" w:before="100" w:lineRule="auto"/>
              <w:rPr>
                <w:color w:val="202122"/>
                <w:sz w:val="21"/>
                <w:szCs w:val="21"/>
              </w:rPr>
            </w:pPr>
            <w:r w:rsidDel="00000000" w:rsidR="00000000" w:rsidRPr="00000000">
              <w:rPr>
                <w:color w:val="202122"/>
                <w:sz w:val="21"/>
                <w:szCs w:val="21"/>
                <w:rtl w:val="0"/>
              </w:rPr>
              <w:t xml:space="preserve">Understanding </w:t>
            </w:r>
          </w:p>
          <w:p w:rsidR="00000000" w:rsidDel="00000000" w:rsidP="00000000" w:rsidRDefault="00000000" w:rsidRPr="00000000" w14:paraId="00000050">
            <w:pPr>
              <w:shd w:fill="ffffff" w:val="clear"/>
              <w:spacing w:after="100" w:before="100" w:lineRule="auto"/>
              <w:rPr/>
            </w:pPr>
            <w:r w:rsidDel="00000000" w:rsidR="00000000" w:rsidRPr="00000000">
              <w:rPr>
                <w:color w:val="202122"/>
                <w:sz w:val="21"/>
                <w:szCs w:val="21"/>
                <w:rtl w:val="0"/>
              </w:rPr>
              <w:t xml:space="preserve">fearing to be deceived, have taught men to deceive; by their suspicions they have given their friend the right to do wrong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According to the text, if your friend shares your secret to someone else, whose fault is it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numPr>
                <w:ilvl w:val="0"/>
                <w:numId w:val="11"/>
              </w:numPr>
              <w:spacing w:line="240" w:lineRule="auto"/>
              <w:ind w:left="720" w:hanging="360"/>
            </w:pPr>
            <w:r w:rsidDel="00000000" w:rsidR="00000000" w:rsidRPr="00000000">
              <w:rPr>
                <w:rtl w:val="0"/>
              </w:rPr>
              <w:t xml:space="preserve">Your own fault because you judged them wrongly</w:t>
            </w:r>
          </w:p>
          <w:p w:rsidR="00000000" w:rsidDel="00000000" w:rsidP="00000000" w:rsidRDefault="00000000" w:rsidRPr="00000000" w14:paraId="00000053">
            <w:pPr>
              <w:widowControl w:val="0"/>
              <w:numPr>
                <w:ilvl w:val="0"/>
                <w:numId w:val="11"/>
              </w:numPr>
              <w:spacing w:line="240" w:lineRule="auto"/>
              <w:ind w:left="720" w:hanging="360"/>
              <w:rPr>
                <w:b w:val="1"/>
              </w:rPr>
            </w:pPr>
            <w:r w:rsidDel="00000000" w:rsidR="00000000" w:rsidRPr="00000000">
              <w:rPr>
                <w:b w:val="1"/>
                <w:rtl w:val="0"/>
              </w:rPr>
              <w:t xml:space="preserve">You own fault because you did not trust them enough</w:t>
            </w:r>
          </w:p>
          <w:p w:rsidR="00000000" w:rsidDel="00000000" w:rsidP="00000000" w:rsidRDefault="00000000" w:rsidRPr="00000000" w14:paraId="00000054">
            <w:pPr>
              <w:widowControl w:val="0"/>
              <w:numPr>
                <w:ilvl w:val="0"/>
                <w:numId w:val="11"/>
              </w:numPr>
              <w:spacing w:line="240" w:lineRule="auto"/>
              <w:ind w:left="720" w:hanging="360"/>
            </w:pPr>
            <w:r w:rsidDel="00000000" w:rsidR="00000000" w:rsidRPr="00000000">
              <w:rPr>
                <w:rtl w:val="0"/>
              </w:rPr>
              <w:t xml:space="preserve">Their fault because they should have been loyal</w:t>
            </w:r>
          </w:p>
          <w:p w:rsidR="00000000" w:rsidDel="00000000" w:rsidP="00000000" w:rsidRDefault="00000000" w:rsidRPr="00000000" w14:paraId="00000055">
            <w:pPr>
              <w:widowControl w:val="0"/>
              <w:numPr>
                <w:ilvl w:val="0"/>
                <w:numId w:val="11"/>
              </w:numPr>
              <w:spacing w:line="240" w:lineRule="auto"/>
              <w:ind w:left="720" w:hanging="360"/>
            </w:pPr>
            <w:r w:rsidDel="00000000" w:rsidR="00000000" w:rsidRPr="00000000">
              <w:rPr>
                <w:rtl w:val="0"/>
              </w:rPr>
              <w:t xml:space="preserve">Their fault because they did not regard you as a friend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shd w:fill="ffffff" w:val="clear"/>
              <w:spacing w:after="100" w:before="100" w:lineRule="auto"/>
              <w:rPr>
                <w:color w:val="202122"/>
                <w:sz w:val="21"/>
                <w:szCs w:val="21"/>
              </w:rPr>
            </w:pPr>
            <w:r w:rsidDel="00000000" w:rsidR="00000000" w:rsidRPr="00000000">
              <w:rPr>
                <w:color w:val="202122"/>
                <w:sz w:val="21"/>
                <w:szCs w:val="21"/>
                <w:rtl w:val="0"/>
              </w:rPr>
              <w:t xml:space="preserve">Phrases </w:t>
            </w:r>
          </w:p>
          <w:p w:rsidR="00000000" w:rsidDel="00000000" w:rsidP="00000000" w:rsidRDefault="00000000" w:rsidRPr="00000000" w14:paraId="00000057">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58">
            <w:pPr>
              <w:shd w:fill="ffffff" w:val="clear"/>
              <w:spacing w:after="100" w:before="100" w:lineRule="auto"/>
              <w:rPr>
                <w:color w:val="202122"/>
                <w:sz w:val="21"/>
                <w:szCs w:val="21"/>
              </w:rPr>
            </w:pPr>
            <w:r w:rsidDel="00000000" w:rsidR="00000000" w:rsidRPr="00000000">
              <w:rPr>
                <w:color w:val="202122"/>
                <w:sz w:val="21"/>
                <w:szCs w:val="21"/>
                <w:rtl w:val="0"/>
              </w:rPr>
              <w:t xml:space="preserve">you should live in such a way that you trust your own self with nothing which you could not entrust even to your enemy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“You should live in such a way that you trust your own self with nothing which you could not entrust even to your enemy”</w:t>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What does this phrase mean?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3"/>
              </w:numPr>
              <w:spacing w:line="240" w:lineRule="auto"/>
              <w:ind w:left="720" w:hanging="360"/>
            </w:pPr>
            <w:r w:rsidDel="00000000" w:rsidR="00000000" w:rsidRPr="00000000">
              <w:rPr>
                <w:rtl w:val="0"/>
              </w:rPr>
              <w:t xml:space="preserve">You should not trust yourself with anything you trust with your enemies</w:t>
            </w:r>
          </w:p>
          <w:p w:rsidR="00000000" w:rsidDel="00000000" w:rsidP="00000000" w:rsidRDefault="00000000" w:rsidRPr="00000000" w14:paraId="0000005D">
            <w:pPr>
              <w:widowControl w:val="0"/>
              <w:numPr>
                <w:ilvl w:val="0"/>
                <w:numId w:val="3"/>
              </w:numPr>
              <w:spacing w:line="240" w:lineRule="auto"/>
              <w:ind w:left="720" w:hanging="360"/>
            </w:pPr>
            <w:r w:rsidDel="00000000" w:rsidR="00000000" w:rsidRPr="00000000">
              <w:rPr>
                <w:rtl w:val="0"/>
              </w:rPr>
              <w:t xml:space="preserve">You should live while only trusting yourself and not your enemies</w:t>
            </w:r>
          </w:p>
          <w:p w:rsidR="00000000" w:rsidDel="00000000" w:rsidP="00000000" w:rsidRDefault="00000000" w:rsidRPr="00000000" w14:paraId="0000005E">
            <w:pPr>
              <w:widowControl w:val="0"/>
              <w:numPr>
                <w:ilvl w:val="0"/>
                <w:numId w:val="3"/>
              </w:numPr>
              <w:spacing w:line="240" w:lineRule="auto"/>
              <w:ind w:left="720" w:hanging="360"/>
              <w:rPr>
                <w:b w:val="1"/>
              </w:rPr>
            </w:pPr>
            <w:r w:rsidDel="00000000" w:rsidR="00000000" w:rsidRPr="00000000">
              <w:rPr>
                <w:b w:val="1"/>
                <w:rtl w:val="0"/>
              </w:rPr>
              <w:t xml:space="preserve">You should not trust yourself with anything you wouldn’t trust with your enemies </w:t>
            </w:r>
          </w:p>
          <w:p w:rsidR="00000000" w:rsidDel="00000000" w:rsidP="00000000" w:rsidRDefault="00000000" w:rsidRPr="00000000" w14:paraId="0000005F">
            <w:pPr>
              <w:widowControl w:val="0"/>
              <w:numPr>
                <w:ilvl w:val="0"/>
                <w:numId w:val="3"/>
              </w:numPr>
              <w:spacing w:line="240" w:lineRule="auto"/>
              <w:ind w:left="720" w:hanging="360"/>
            </w:pPr>
            <w:r w:rsidDel="00000000" w:rsidR="00000000" w:rsidRPr="00000000">
              <w:rPr>
                <w:rtl w:val="0"/>
              </w:rPr>
              <w:t xml:space="preserve">You should live with trust for yourself and for your enemies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Grammar</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shd w:fill="ffffff" w:val="clear"/>
              <w:spacing w:after="100" w:before="100" w:lineRule="auto"/>
              <w:rPr/>
            </w:pPr>
            <w:r w:rsidDel="00000000" w:rsidR="00000000" w:rsidRPr="00000000">
              <w:rPr>
                <w:color w:val="202122"/>
                <w:sz w:val="21"/>
                <w:szCs w:val="21"/>
                <w:rtl w:val="0"/>
              </w:rPr>
              <w:t xml:space="preserve">Why need I keep back any words in the presence of my friend?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202122"/>
                <w:sz w:val="21"/>
                <w:szCs w:val="21"/>
              </w:rPr>
            </w:pPr>
            <w:r w:rsidDel="00000000" w:rsidR="00000000" w:rsidRPr="00000000">
              <w:rPr>
                <w:rtl w:val="0"/>
              </w:rPr>
              <w:t xml:space="preserve">“</w:t>
            </w:r>
            <w:r w:rsidDel="00000000" w:rsidR="00000000" w:rsidRPr="00000000">
              <w:rPr>
                <w:color w:val="202122"/>
                <w:sz w:val="21"/>
                <w:szCs w:val="21"/>
                <w:rtl w:val="0"/>
              </w:rPr>
              <w:t xml:space="preserve">Why need I keep back any words in the presence of my friend?”</w:t>
            </w:r>
          </w:p>
          <w:p w:rsidR="00000000" w:rsidDel="00000000" w:rsidP="00000000" w:rsidRDefault="00000000" w:rsidRPr="00000000" w14:paraId="00000064">
            <w:pPr>
              <w:widowControl w:val="0"/>
              <w:spacing w:line="240" w:lineRule="auto"/>
              <w:rPr>
                <w:color w:val="202122"/>
                <w:sz w:val="21"/>
                <w:szCs w:val="21"/>
              </w:rPr>
            </w:pPr>
            <w:r w:rsidDel="00000000" w:rsidR="00000000" w:rsidRPr="00000000">
              <w:rPr>
                <w:rtl w:val="0"/>
              </w:rPr>
            </w:r>
          </w:p>
          <w:p w:rsidR="00000000" w:rsidDel="00000000" w:rsidP="00000000" w:rsidRDefault="00000000" w:rsidRPr="00000000" w14:paraId="00000065">
            <w:pPr>
              <w:widowControl w:val="0"/>
              <w:spacing w:line="240" w:lineRule="auto"/>
              <w:rPr>
                <w:color w:val="202122"/>
                <w:sz w:val="21"/>
                <w:szCs w:val="21"/>
              </w:rPr>
            </w:pPr>
            <w:r w:rsidDel="00000000" w:rsidR="00000000" w:rsidRPr="00000000">
              <w:rPr>
                <w:color w:val="202122"/>
                <w:sz w:val="21"/>
                <w:szCs w:val="21"/>
                <w:rtl w:val="0"/>
              </w:rPr>
              <w:t xml:space="preserve">What language device is used here?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6"/>
              </w:numPr>
              <w:spacing w:line="240" w:lineRule="auto"/>
              <w:ind w:left="720" w:hanging="360"/>
            </w:pPr>
            <w:r w:rsidDel="00000000" w:rsidR="00000000" w:rsidRPr="00000000">
              <w:rPr>
                <w:rtl w:val="0"/>
              </w:rPr>
              <w:t xml:space="preserve">Extended metaphor</w:t>
            </w:r>
          </w:p>
          <w:p w:rsidR="00000000" w:rsidDel="00000000" w:rsidP="00000000" w:rsidRDefault="00000000" w:rsidRPr="00000000" w14:paraId="00000067">
            <w:pPr>
              <w:widowControl w:val="0"/>
              <w:numPr>
                <w:ilvl w:val="0"/>
                <w:numId w:val="6"/>
              </w:numPr>
              <w:spacing w:line="240" w:lineRule="auto"/>
              <w:ind w:left="720" w:hanging="360"/>
            </w:pPr>
            <w:r w:rsidDel="00000000" w:rsidR="00000000" w:rsidRPr="00000000">
              <w:rPr>
                <w:rtl w:val="0"/>
              </w:rPr>
              <w:t xml:space="preserve">Emotional Language </w:t>
            </w:r>
          </w:p>
          <w:p w:rsidR="00000000" w:rsidDel="00000000" w:rsidP="00000000" w:rsidRDefault="00000000" w:rsidRPr="00000000" w14:paraId="00000068">
            <w:pPr>
              <w:widowControl w:val="0"/>
              <w:numPr>
                <w:ilvl w:val="0"/>
                <w:numId w:val="6"/>
              </w:numPr>
              <w:spacing w:line="240" w:lineRule="auto"/>
              <w:ind w:left="720" w:hanging="360"/>
              <w:rPr>
                <w:b w:val="1"/>
              </w:rPr>
            </w:pPr>
            <w:r w:rsidDel="00000000" w:rsidR="00000000" w:rsidRPr="00000000">
              <w:rPr>
                <w:b w:val="1"/>
                <w:rtl w:val="0"/>
              </w:rPr>
              <w:t xml:space="preserve">Rhetorical question</w:t>
            </w:r>
          </w:p>
          <w:p w:rsidR="00000000" w:rsidDel="00000000" w:rsidP="00000000" w:rsidRDefault="00000000" w:rsidRPr="00000000" w14:paraId="00000069">
            <w:pPr>
              <w:widowControl w:val="0"/>
              <w:numPr>
                <w:ilvl w:val="0"/>
                <w:numId w:val="6"/>
              </w:numPr>
              <w:spacing w:line="240" w:lineRule="auto"/>
              <w:ind w:left="720" w:hanging="360"/>
            </w:pPr>
            <w:r w:rsidDel="00000000" w:rsidR="00000000" w:rsidRPr="00000000">
              <w:rPr>
                <w:rtl w:val="0"/>
              </w:rPr>
              <w:t xml:space="preserve">Hypothetical question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hd w:fill="ffffff" w:val="clear"/>
              <w:spacing w:after="100" w:before="100" w:lineRule="auto"/>
              <w:rPr>
                <w:color w:val="202122"/>
                <w:sz w:val="21"/>
                <w:szCs w:val="21"/>
              </w:rPr>
            </w:pPr>
            <w:r w:rsidDel="00000000" w:rsidR="00000000" w:rsidRPr="00000000">
              <w:rPr>
                <w:color w:val="202122"/>
                <w:sz w:val="21"/>
                <w:szCs w:val="21"/>
                <w:rtl w:val="0"/>
              </w:rPr>
              <w:t xml:space="preserve">Vocabulary in context  </w:t>
            </w:r>
          </w:p>
          <w:p w:rsidR="00000000" w:rsidDel="00000000" w:rsidP="00000000" w:rsidRDefault="00000000" w:rsidRPr="00000000" w14:paraId="0000006B">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6C">
            <w:pPr>
              <w:shd w:fill="ffffff" w:val="clear"/>
              <w:spacing w:after="100" w:before="100" w:lineRule="auto"/>
              <w:rPr>
                <w:color w:val="202122"/>
                <w:sz w:val="21"/>
                <w:szCs w:val="21"/>
              </w:rPr>
            </w:pPr>
            <w:r w:rsidDel="00000000" w:rsidR="00000000" w:rsidRPr="00000000">
              <w:rPr>
                <w:color w:val="202122"/>
                <w:sz w:val="21"/>
                <w:szCs w:val="21"/>
                <w:rtl w:val="0"/>
              </w:rPr>
              <w:t xml:space="preserve">There is a class of men who communicate, to anyone whom they meet, matters which should be revealed to friends alone, and unload upon the chance listener whatever irks them. </w:t>
            </w:r>
          </w:p>
          <w:p w:rsidR="00000000" w:rsidDel="00000000" w:rsidP="00000000" w:rsidRDefault="00000000" w:rsidRPr="00000000" w14:paraId="0000006D">
            <w:pPr>
              <w:shd w:fill="ffffff" w:val="clear"/>
              <w:spacing w:after="100" w:before="100" w:lineRule="auto"/>
              <w:rPr/>
            </w:pPr>
            <w:r w:rsidDel="00000000" w:rsidR="00000000" w:rsidRPr="00000000">
              <w:rPr>
                <w:color w:val="202122"/>
                <w:sz w:val="21"/>
                <w:szCs w:val="21"/>
                <w:rtl w:val="0"/>
              </w:rPr>
              <w:t xml:space="preserve">the former fault is, I should say, the more ingenuous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The author describes the first type of men to be “ingenuous” (line X), what does this mean from the way it’s been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numPr>
                <w:ilvl w:val="0"/>
                <w:numId w:val="4"/>
              </w:numPr>
              <w:spacing w:line="240" w:lineRule="auto"/>
              <w:ind w:left="720" w:hanging="360"/>
            </w:pPr>
            <w:r w:rsidDel="00000000" w:rsidR="00000000" w:rsidRPr="00000000">
              <w:rPr>
                <w:rtl w:val="0"/>
              </w:rPr>
              <w:t xml:space="preserve">Deceitful</w:t>
            </w:r>
          </w:p>
          <w:p w:rsidR="00000000" w:rsidDel="00000000" w:rsidP="00000000" w:rsidRDefault="00000000" w:rsidRPr="00000000" w14:paraId="00000070">
            <w:pPr>
              <w:widowControl w:val="0"/>
              <w:numPr>
                <w:ilvl w:val="0"/>
                <w:numId w:val="4"/>
              </w:numPr>
              <w:spacing w:line="240" w:lineRule="auto"/>
              <w:ind w:left="720" w:hanging="360"/>
              <w:rPr>
                <w:b w:val="1"/>
              </w:rPr>
            </w:pPr>
            <w:r w:rsidDel="00000000" w:rsidR="00000000" w:rsidRPr="00000000">
              <w:rPr>
                <w:b w:val="1"/>
                <w:rtl w:val="0"/>
              </w:rPr>
              <w:t xml:space="preserve">Inexperienced</w:t>
            </w:r>
          </w:p>
          <w:p w:rsidR="00000000" w:rsidDel="00000000" w:rsidP="00000000" w:rsidRDefault="00000000" w:rsidRPr="00000000" w14:paraId="00000071">
            <w:pPr>
              <w:widowControl w:val="0"/>
              <w:numPr>
                <w:ilvl w:val="0"/>
                <w:numId w:val="4"/>
              </w:numPr>
              <w:spacing w:line="240" w:lineRule="auto"/>
              <w:ind w:left="720" w:hanging="360"/>
            </w:pPr>
            <w:r w:rsidDel="00000000" w:rsidR="00000000" w:rsidRPr="00000000">
              <w:rPr>
                <w:rtl w:val="0"/>
              </w:rPr>
              <w:t xml:space="preserve">Dangerous</w:t>
            </w:r>
          </w:p>
          <w:p w:rsidR="00000000" w:rsidDel="00000000" w:rsidP="00000000" w:rsidRDefault="00000000" w:rsidRPr="00000000" w14:paraId="00000072">
            <w:pPr>
              <w:widowControl w:val="0"/>
              <w:numPr>
                <w:ilvl w:val="0"/>
                <w:numId w:val="4"/>
              </w:numPr>
              <w:spacing w:line="240" w:lineRule="auto"/>
              <w:ind w:left="720" w:hanging="360"/>
            </w:pPr>
            <w:r w:rsidDel="00000000" w:rsidR="00000000" w:rsidRPr="00000000">
              <w:rPr>
                <w:rtl w:val="0"/>
              </w:rPr>
              <w:t xml:space="preserve">Troubled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hd w:fill="ffffff" w:val="clear"/>
              <w:spacing w:after="100" w:before="100" w:lineRule="auto"/>
              <w:rPr>
                <w:color w:val="202122"/>
                <w:sz w:val="21"/>
                <w:szCs w:val="21"/>
              </w:rPr>
            </w:pPr>
            <w:r w:rsidDel="00000000" w:rsidR="00000000" w:rsidRPr="00000000">
              <w:rPr>
                <w:color w:val="202122"/>
                <w:sz w:val="21"/>
                <w:szCs w:val="21"/>
                <w:rtl w:val="0"/>
              </w:rPr>
              <w:t xml:space="preserve">Phrases</w:t>
            </w:r>
          </w:p>
          <w:p w:rsidR="00000000" w:rsidDel="00000000" w:rsidP="00000000" w:rsidRDefault="00000000" w:rsidRPr="00000000" w14:paraId="00000074">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75">
            <w:pPr>
              <w:shd w:fill="ffffff" w:val="clear"/>
              <w:spacing w:after="100" w:before="100" w:lineRule="auto"/>
              <w:rPr/>
            </w:pPr>
            <w:r w:rsidDel="00000000" w:rsidR="00000000" w:rsidRPr="00000000">
              <w:rPr>
                <w:color w:val="202122"/>
                <w:sz w:val="21"/>
                <w:szCs w:val="21"/>
                <w:rtl w:val="0"/>
              </w:rPr>
              <w:t xml:space="preserve">For love of bustle is not industry, – it is only the restlessness of a hunted mind.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“For love of bustle is not industry”</w:t>
            </w:r>
          </w:p>
          <w:p w:rsidR="00000000" w:rsidDel="00000000" w:rsidP="00000000" w:rsidRDefault="00000000" w:rsidRPr="00000000" w14:paraId="00000077">
            <w:pPr>
              <w:widowControl w:val="0"/>
              <w:spacing w:line="240" w:lineRule="auto"/>
              <w:rPr/>
            </w:pPr>
            <w:r w:rsidDel="00000000" w:rsidR="00000000" w:rsidRPr="00000000">
              <w:rPr>
                <w:rtl w:val="0"/>
              </w:rPr>
            </w:r>
          </w:p>
          <w:p w:rsidR="00000000" w:rsidDel="00000000" w:rsidP="00000000" w:rsidRDefault="00000000" w:rsidRPr="00000000" w14:paraId="00000078">
            <w:pPr>
              <w:widowControl w:val="0"/>
              <w:spacing w:line="240" w:lineRule="auto"/>
              <w:rPr/>
            </w:pPr>
            <w:r w:rsidDel="00000000" w:rsidR="00000000" w:rsidRPr="00000000">
              <w:rPr>
                <w:rtl w:val="0"/>
              </w:rPr>
              <w:t xml:space="preserve">What does the writer mean by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9"/>
              </w:numPr>
              <w:spacing w:line="240" w:lineRule="auto"/>
              <w:ind w:left="720" w:hanging="360"/>
            </w:pPr>
            <w:r w:rsidDel="00000000" w:rsidR="00000000" w:rsidRPr="00000000">
              <w:rPr>
                <w:rtl w:val="0"/>
              </w:rPr>
              <w:t xml:space="preserve">Enjoying excitement is not natural </w:t>
            </w:r>
          </w:p>
          <w:p w:rsidR="00000000" w:rsidDel="00000000" w:rsidP="00000000" w:rsidRDefault="00000000" w:rsidRPr="00000000" w14:paraId="0000007A">
            <w:pPr>
              <w:widowControl w:val="0"/>
              <w:numPr>
                <w:ilvl w:val="0"/>
                <w:numId w:val="9"/>
              </w:numPr>
              <w:spacing w:line="240" w:lineRule="auto"/>
              <w:ind w:left="720" w:hanging="360"/>
            </w:pPr>
            <w:r w:rsidDel="00000000" w:rsidR="00000000" w:rsidRPr="00000000">
              <w:rPr>
                <w:rtl w:val="0"/>
              </w:rPr>
              <w:t xml:space="preserve">Enjoying excitement is not taught</w:t>
            </w:r>
          </w:p>
          <w:p w:rsidR="00000000" w:rsidDel="00000000" w:rsidP="00000000" w:rsidRDefault="00000000" w:rsidRPr="00000000" w14:paraId="0000007B">
            <w:pPr>
              <w:widowControl w:val="0"/>
              <w:numPr>
                <w:ilvl w:val="0"/>
                <w:numId w:val="9"/>
              </w:numPr>
              <w:spacing w:line="240" w:lineRule="auto"/>
              <w:ind w:left="720" w:hanging="360"/>
              <w:rPr>
                <w:b w:val="1"/>
              </w:rPr>
            </w:pPr>
            <w:r w:rsidDel="00000000" w:rsidR="00000000" w:rsidRPr="00000000">
              <w:rPr>
                <w:b w:val="1"/>
                <w:rtl w:val="0"/>
              </w:rPr>
              <w:t xml:space="preserve">Enjoying commotion is not hard work</w:t>
            </w:r>
          </w:p>
          <w:p w:rsidR="00000000" w:rsidDel="00000000" w:rsidP="00000000" w:rsidRDefault="00000000" w:rsidRPr="00000000" w14:paraId="0000007C">
            <w:pPr>
              <w:widowControl w:val="0"/>
              <w:numPr>
                <w:ilvl w:val="0"/>
                <w:numId w:val="9"/>
              </w:numPr>
              <w:spacing w:line="240" w:lineRule="auto"/>
              <w:ind w:left="720" w:hanging="360"/>
            </w:pPr>
            <w:r w:rsidDel="00000000" w:rsidR="00000000" w:rsidRPr="00000000">
              <w:rPr>
                <w:rtl w:val="0"/>
              </w:rPr>
              <w:t xml:space="preserve">Enjoying commotion is not taught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shd w:fill="ffffff" w:val="clear"/>
              <w:spacing w:after="100" w:before="100" w:lineRule="auto"/>
              <w:rPr>
                <w:color w:val="202122"/>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720" w:hanging="36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shd w:fill="ffffff" w:val="clear"/>
              <w:spacing w:after="100" w:before="100" w:lineRule="auto"/>
              <w:rPr>
                <w:color w:val="202122"/>
                <w:sz w:val="21"/>
                <w:szCs w:val="21"/>
              </w:rPr>
            </w:pPr>
            <w:r w:rsidDel="00000000" w:rsidR="00000000" w:rsidRPr="00000000">
              <w:rPr>
                <w:color w:val="202122"/>
                <w:sz w:val="21"/>
                <w:szCs w:val="21"/>
                <w:rtl w:val="0"/>
              </w:rPr>
              <w:t xml:space="preserve">Grammar </w:t>
            </w:r>
          </w:p>
          <w:p w:rsidR="00000000" w:rsidDel="00000000" w:rsidP="00000000" w:rsidRDefault="00000000" w:rsidRPr="00000000" w14:paraId="00000081">
            <w:pPr>
              <w:shd w:fill="ffffff" w:val="clear"/>
              <w:spacing w:after="100" w:before="100" w:lineRule="auto"/>
              <w:rPr/>
            </w:pPr>
            <w:r w:rsidDel="00000000" w:rsidR="00000000" w:rsidRPr="00000000">
              <w:rPr>
                <w:color w:val="202122"/>
                <w:sz w:val="21"/>
                <w:szCs w:val="21"/>
                <w:rtl w:val="0"/>
              </w:rPr>
              <w:t xml:space="preserve">For love of bustle is not industry, – it is only the restlessness of a hunted mind.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What type of word is “hunted” (line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numPr>
                <w:ilvl w:val="0"/>
                <w:numId w:val="12"/>
              </w:numPr>
              <w:spacing w:line="240" w:lineRule="auto"/>
              <w:ind w:left="720" w:hanging="360"/>
            </w:pPr>
            <w:r w:rsidDel="00000000" w:rsidR="00000000" w:rsidRPr="00000000">
              <w:rPr>
                <w:rtl w:val="0"/>
              </w:rPr>
              <w:t xml:space="preserve">Metaphor</w:t>
            </w:r>
          </w:p>
          <w:p w:rsidR="00000000" w:rsidDel="00000000" w:rsidP="00000000" w:rsidRDefault="00000000" w:rsidRPr="00000000" w14:paraId="00000084">
            <w:pPr>
              <w:widowControl w:val="0"/>
              <w:numPr>
                <w:ilvl w:val="0"/>
                <w:numId w:val="12"/>
              </w:numPr>
              <w:spacing w:line="240" w:lineRule="auto"/>
              <w:ind w:left="720" w:hanging="360"/>
              <w:rPr>
                <w:b w:val="1"/>
              </w:rPr>
            </w:pPr>
            <w:r w:rsidDel="00000000" w:rsidR="00000000" w:rsidRPr="00000000">
              <w:rPr>
                <w:b w:val="1"/>
                <w:rtl w:val="0"/>
              </w:rPr>
              <w:t xml:space="preserve">Adjective</w:t>
            </w:r>
          </w:p>
          <w:p w:rsidR="00000000" w:rsidDel="00000000" w:rsidP="00000000" w:rsidRDefault="00000000" w:rsidRPr="00000000" w14:paraId="00000085">
            <w:pPr>
              <w:widowControl w:val="0"/>
              <w:numPr>
                <w:ilvl w:val="0"/>
                <w:numId w:val="12"/>
              </w:numPr>
              <w:spacing w:line="240" w:lineRule="auto"/>
              <w:ind w:left="720" w:hanging="360"/>
            </w:pPr>
            <w:r w:rsidDel="00000000" w:rsidR="00000000" w:rsidRPr="00000000">
              <w:rPr>
                <w:rtl w:val="0"/>
              </w:rPr>
              <w:t xml:space="preserve">Adverb </w:t>
            </w:r>
          </w:p>
          <w:p w:rsidR="00000000" w:rsidDel="00000000" w:rsidP="00000000" w:rsidRDefault="00000000" w:rsidRPr="00000000" w14:paraId="00000086">
            <w:pPr>
              <w:widowControl w:val="0"/>
              <w:numPr>
                <w:ilvl w:val="0"/>
                <w:numId w:val="12"/>
              </w:numPr>
              <w:spacing w:line="240" w:lineRule="auto"/>
              <w:ind w:left="720" w:hanging="360"/>
            </w:pPr>
            <w:r w:rsidDel="00000000" w:rsidR="00000000" w:rsidRPr="00000000">
              <w:rPr>
                <w:rtl w:val="0"/>
              </w:rPr>
              <w:t xml:space="preserve">Verb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shd w:fill="ffffff" w:val="clear"/>
              <w:spacing w:after="100" w:before="100" w:lineRule="auto"/>
              <w:rPr>
                <w:color w:val="202122"/>
                <w:sz w:val="21"/>
                <w:szCs w:val="21"/>
              </w:rPr>
            </w:pPr>
            <w:r w:rsidDel="00000000" w:rsidR="00000000" w:rsidRPr="00000000">
              <w:rPr>
                <w:color w:val="202122"/>
                <w:sz w:val="21"/>
                <w:szCs w:val="21"/>
                <w:rtl w:val="0"/>
              </w:rPr>
              <w:t xml:space="preserve">Understanding </w:t>
            </w:r>
          </w:p>
          <w:p w:rsidR="00000000" w:rsidDel="00000000" w:rsidP="00000000" w:rsidRDefault="00000000" w:rsidRPr="00000000" w14:paraId="00000088">
            <w:pPr>
              <w:shd w:fill="ffffff" w:val="clear"/>
              <w:spacing w:after="100" w:before="100" w:lineRule="auto"/>
              <w:rPr>
                <w:color w:val="202122"/>
                <w:sz w:val="21"/>
                <w:szCs w:val="21"/>
              </w:rPr>
            </w:pPr>
            <w:r w:rsidDel="00000000" w:rsidR="00000000" w:rsidRPr="00000000">
              <w:rPr>
                <w:rtl w:val="0"/>
              </w:rPr>
            </w:r>
          </w:p>
          <w:p w:rsidR="00000000" w:rsidDel="00000000" w:rsidP="00000000" w:rsidRDefault="00000000" w:rsidRPr="00000000" w14:paraId="00000089">
            <w:pPr>
              <w:shd w:fill="ffffff" w:val="clear"/>
              <w:spacing w:after="100" w:before="100" w:lineRule="auto"/>
              <w:rPr>
                <w:color w:val="202122"/>
                <w:sz w:val="21"/>
                <w:szCs w:val="21"/>
              </w:rPr>
            </w:pPr>
            <w:r w:rsidDel="00000000" w:rsidR="00000000" w:rsidRPr="00000000">
              <w:rPr>
                <w:color w:val="202122"/>
                <w:sz w:val="21"/>
                <w:szCs w:val="21"/>
                <w:rtl w:val="0"/>
              </w:rPr>
              <w:t xml:space="preserve">No, men should combine these tendencies, and he who reposes should act and he who acts should take repose. </w:t>
            </w:r>
          </w:p>
          <w:p w:rsidR="00000000" w:rsidDel="00000000" w:rsidP="00000000" w:rsidRDefault="00000000" w:rsidRPr="00000000" w14:paraId="0000008A">
            <w:pPr>
              <w:shd w:fill="ffffff" w:val="clear"/>
              <w:spacing w:after="100" w:before="100" w:lineRule="auto"/>
              <w:rPr/>
            </w:pPr>
            <w:r w:rsidDel="00000000" w:rsidR="00000000" w:rsidRPr="00000000">
              <w:rPr>
                <w:color w:val="202122"/>
                <w:sz w:val="21"/>
                <w:szCs w:val="21"/>
                <w:rtl w:val="0"/>
              </w:rPr>
              <w:t xml:space="preserve">Discuss the problem with Nature; she will tell you that she has created both day and night.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color w:val="202122"/>
                <w:sz w:val="21"/>
                <w:szCs w:val="21"/>
              </w:rPr>
            </w:pPr>
            <w:r w:rsidDel="00000000" w:rsidR="00000000" w:rsidRPr="00000000">
              <w:rPr>
                <w:rtl w:val="0"/>
              </w:rPr>
              <w:t xml:space="preserve">“</w:t>
            </w:r>
            <w:r w:rsidDel="00000000" w:rsidR="00000000" w:rsidRPr="00000000">
              <w:rPr>
                <w:color w:val="202122"/>
                <w:sz w:val="21"/>
                <w:szCs w:val="21"/>
                <w:rtl w:val="0"/>
              </w:rPr>
              <w:t xml:space="preserve">Discuss the problem with Nature; she will tell you that she has created both day and night.”</w:t>
            </w:r>
          </w:p>
          <w:p w:rsidR="00000000" w:rsidDel="00000000" w:rsidP="00000000" w:rsidRDefault="00000000" w:rsidRPr="00000000" w14:paraId="0000008C">
            <w:pPr>
              <w:widowControl w:val="0"/>
              <w:spacing w:line="240" w:lineRule="auto"/>
              <w:rPr>
                <w:color w:val="202122"/>
                <w:sz w:val="21"/>
                <w:szCs w:val="21"/>
              </w:rPr>
            </w:pPr>
            <w:r w:rsidDel="00000000" w:rsidR="00000000" w:rsidRPr="00000000">
              <w:rPr>
                <w:rtl w:val="0"/>
              </w:rPr>
            </w:r>
          </w:p>
          <w:p w:rsidR="00000000" w:rsidDel="00000000" w:rsidP="00000000" w:rsidRDefault="00000000" w:rsidRPr="00000000" w14:paraId="0000008D">
            <w:pPr>
              <w:widowControl w:val="0"/>
              <w:spacing w:line="240" w:lineRule="auto"/>
              <w:rPr>
                <w:color w:val="202122"/>
                <w:sz w:val="21"/>
                <w:szCs w:val="21"/>
              </w:rPr>
            </w:pPr>
            <w:r w:rsidDel="00000000" w:rsidR="00000000" w:rsidRPr="00000000">
              <w:rPr>
                <w:color w:val="202122"/>
                <w:sz w:val="21"/>
                <w:szCs w:val="21"/>
                <w:rtl w:val="0"/>
              </w:rPr>
              <w:t xml:space="preserve">According to the text, what does the writer suggest is the reason Nature created both day and 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5"/>
              </w:numPr>
              <w:spacing w:line="240" w:lineRule="auto"/>
              <w:ind w:left="720" w:hanging="360"/>
            </w:pPr>
            <w:r w:rsidDel="00000000" w:rsidR="00000000" w:rsidRPr="00000000">
              <w:rPr>
                <w:rtl w:val="0"/>
              </w:rPr>
              <w:t xml:space="preserve">So that she can have both but at different times</w:t>
            </w:r>
          </w:p>
          <w:p w:rsidR="00000000" w:rsidDel="00000000" w:rsidP="00000000" w:rsidRDefault="00000000" w:rsidRPr="00000000" w14:paraId="0000008F">
            <w:pPr>
              <w:widowControl w:val="0"/>
              <w:numPr>
                <w:ilvl w:val="0"/>
                <w:numId w:val="5"/>
              </w:numPr>
              <w:spacing w:line="240" w:lineRule="auto"/>
              <w:ind w:left="720" w:hanging="360"/>
              <w:rPr>
                <w:b w:val="1"/>
              </w:rPr>
            </w:pPr>
            <w:r w:rsidDel="00000000" w:rsidR="00000000" w:rsidRPr="00000000">
              <w:rPr>
                <w:b w:val="1"/>
                <w:rtl w:val="0"/>
              </w:rPr>
              <w:t xml:space="preserve">So she can have a good balance between the two</w:t>
            </w:r>
          </w:p>
          <w:p w:rsidR="00000000" w:rsidDel="00000000" w:rsidP="00000000" w:rsidRDefault="00000000" w:rsidRPr="00000000" w14:paraId="00000090">
            <w:pPr>
              <w:widowControl w:val="0"/>
              <w:numPr>
                <w:ilvl w:val="0"/>
                <w:numId w:val="5"/>
              </w:numPr>
              <w:spacing w:line="240" w:lineRule="auto"/>
              <w:ind w:left="720" w:hanging="360"/>
            </w:pPr>
            <w:r w:rsidDel="00000000" w:rsidR="00000000" w:rsidRPr="00000000">
              <w:rPr>
                <w:rtl w:val="0"/>
              </w:rPr>
              <w:t xml:space="preserve">Because blending the two would be a bad idea</w:t>
            </w:r>
          </w:p>
          <w:p w:rsidR="00000000" w:rsidDel="00000000" w:rsidP="00000000" w:rsidRDefault="00000000" w:rsidRPr="00000000" w14:paraId="00000091">
            <w:pPr>
              <w:widowControl w:val="0"/>
              <w:numPr>
                <w:ilvl w:val="0"/>
                <w:numId w:val="5"/>
              </w:numPr>
              <w:spacing w:line="240" w:lineRule="auto"/>
              <w:ind w:left="720" w:hanging="360"/>
            </w:pPr>
            <w:r w:rsidDel="00000000" w:rsidR="00000000" w:rsidRPr="00000000">
              <w:rPr>
                <w:rtl w:val="0"/>
              </w:rPr>
              <w:t xml:space="preserve">Because it is important to do one thing at a time</w:t>
            </w:r>
          </w:p>
        </w:tc>
      </w:tr>
    </w:tbl>
    <w:p w:rsidR="00000000" w:rsidDel="00000000" w:rsidP="00000000" w:rsidRDefault="00000000" w:rsidRPr="00000000" w14:paraId="0000009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