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was music from my neighbour’s house through the summer nights. In his blue gardens, men and girls came and went like moths among the whisperings and the champagne and the stars. At </w:t>
      </w:r>
      <w:r w:rsidDel="00000000" w:rsidR="00000000" w:rsidRPr="00000000">
        <w:rPr>
          <w:u w:val="single"/>
          <w:rtl w:val="0"/>
        </w:rPr>
        <w:t xml:space="preserve">high tide</w:t>
      </w:r>
      <w:r w:rsidDel="00000000" w:rsidR="00000000" w:rsidRPr="00000000">
        <w:rPr>
          <w:u w:val="single"/>
          <w:vertAlign w:val="superscript"/>
        </w:rPr>
        <w:footnoteReference w:customMarkFollows="0" w:id="0"/>
      </w:r>
      <w:r w:rsidDel="00000000" w:rsidR="00000000" w:rsidRPr="00000000">
        <w:rPr>
          <w:rtl w:val="0"/>
        </w:rPr>
        <w:t xml:space="preserve"> in the afternoon I watched his guests diving from the tower of his raft, or taking the sun on the hot sand of his beach while his two motor-boats slit the waters of the Sound, drawing aquaplanes over cataracts of foam. On week-ends his RollsRoyce</w:t>
      </w:r>
      <w:r w:rsidDel="00000000" w:rsidR="00000000" w:rsidRPr="00000000">
        <w:rPr>
          <w:vertAlign w:val="superscript"/>
        </w:rPr>
        <w:footnoteReference w:customMarkFollows="0" w:id="1"/>
      </w:r>
      <w:r w:rsidDel="00000000" w:rsidR="00000000" w:rsidRPr="00000000">
        <w:rPr>
          <w:rtl w:val="0"/>
        </w:rPr>
        <w:t xml:space="preserve"> became an omnibus, bearing parties to and from the city between nine in the morning and long past midnight, while his station wagon scampered like a </w:t>
      </w:r>
      <w:r w:rsidDel="00000000" w:rsidR="00000000" w:rsidRPr="00000000">
        <w:rPr>
          <w:u w:val="single"/>
          <w:rtl w:val="0"/>
        </w:rPr>
        <w:t xml:space="preserve">brisk</w:t>
      </w:r>
      <w:r w:rsidDel="00000000" w:rsidR="00000000" w:rsidRPr="00000000">
        <w:rPr>
          <w:rtl w:val="0"/>
        </w:rPr>
        <w:t xml:space="preserve"> yellow bug to meet all trains. And on Mondays eight servants, including an extra gardener, toiled all day with mops and scrubbing-brushes and hammers and garden-shears, repairing the ravages of the night before.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least once a fortnight a corps of caterers came down with several hundred feet of canvas and enough coloured lights to make a Christmas tree of Gatsby’s enormous garden. On buffet tables, garnished with glistening </w:t>
      </w:r>
      <w:r w:rsidDel="00000000" w:rsidR="00000000" w:rsidRPr="00000000">
        <w:rPr>
          <w:u w:val="single"/>
          <w:rtl w:val="0"/>
        </w:rPr>
        <w:t xml:space="preserve">hors-d’oeuvre</w:t>
      </w:r>
      <w:r w:rsidDel="00000000" w:rsidR="00000000" w:rsidRPr="00000000">
        <w:rPr>
          <w:u w:val="single"/>
          <w:vertAlign w:val="superscript"/>
        </w:rPr>
        <w:footnoteReference w:customMarkFollows="0" w:id="2"/>
      </w:r>
      <w:r w:rsidDel="00000000" w:rsidR="00000000" w:rsidRPr="00000000">
        <w:rPr>
          <w:rtl w:val="0"/>
        </w:rPr>
        <w:t xml:space="preserve">, spiced baked hams crowded against salads of harlequin designs and pastry pigs and turkeys bewitched to a dark gold. In the main hall a bar with a real brass rail was set up, and stocked with gins and liquors.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seven o’clock the orchestra has arrived, no thin five-piece affair, but a whole pitful of oboes and trombones and saxophones and viols and cornets and piccolos, and low and high drums. The last swimmers have come in from the beach now and are dressing up-stairs; the cars from New York are parked five deep in the drive, and already the halls and salons and verandas are gaudy with primary colours, and hair shorn in strange new ways, and shawls beyond the dreams of Castile. The bar is in full swing, and floating rounds of </w:t>
      </w:r>
      <w:r w:rsidDel="00000000" w:rsidR="00000000" w:rsidRPr="00000000">
        <w:rPr>
          <w:u w:val="single"/>
          <w:rtl w:val="0"/>
        </w:rPr>
        <w:t xml:space="preserve">cocktails</w:t>
      </w:r>
      <w:r w:rsidDel="00000000" w:rsidR="00000000" w:rsidRPr="00000000">
        <w:rPr>
          <w:u w:val="single"/>
          <w:vertAlign w:val="superscript"/>
        </w:rPr>
        <w:footnoteReference w:customMarkFollows="0" w:id="3"/>
      </w:r>
      <w:r w:rsidDel="00000000" w:rsidR="00000000" w:rsidRPr="00000000">
        <w:rPr>
          <w:rtl w:val="0"/>
        </w:rPr>
        <w:t xml:space="preserve"> </w:t>
      </w:r>
      <w:r w:rsidDel="00000000" w:rsidR="00000000" w:rsidRPr="00000000">
        <w:rPr>
          <w:u w:val="single"/>
          <w:rtl w:val="0"/>
        </w:rPr>
        <w:t xml:space="preserve">permeate</w:t>
      </w:r>
      <w:r w:rsidDel="00000000" w:rsidR="00000000" w:rsidRPr="00000000">
        <w:rPr>
          <w:rtl w:val="0"/>
        </w:rPr>
        <w:t xml:space="preserve"> the garden outside, until the air is alive with chatter and laughter, and casual innuendo and introductions forgotten on the spot, and </w:t>
      </w:r>
      <w:r w:rsidDel="00000000" w:rsidR="00000000" w:rsidRPr="00000000">
        <w:rPr>
          <w:u w:val="single"/>
          <w:rtl w:val="0"/>
        </w:rPr>
        <w:t xml:space="preserve">enthusiastic</w:t>
      </w:r>
      <w:r w:rsidDel="00000000" w:rsidR="00000000" w:rsidRPr="00000000">
        <w:rPr>
          <w:rtl w:val="0"/>
        </w:rPr>
        <w:t xml:space="preserve"> meetings between women who never knew each other’s names.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lights grow brighter as the earth </w:t>
      </w:r>
      <w:r w:rsidDel="00000000" w:rsidR="00000000" w:rsidRPr="00000000">
        <w:rPr>
          <w:u w:val="single"/>
          <w:rtl w:val="0"/>
        </w:rPr>
        <w:t xml:space="preserve">lurches</w:t>
      </w:r>
      <w:r w:rsidDel="00000000" w:rsidR="00000000" w:rsidRPr="00000000">
        <w:rPr>
          <w:rtl w:val="0"/>
        </w:rPr>
        <w:t xml:space="preserve"> away from the sun, and now the orchestra is playing yellow cocktail music, and the opera of voices pitches a key higher. Laughter is easier minute by minute, spilled wastefully, tipped out at a cheerful word. The groups change more swiftly, </w:t>
      </w:r>
      <w:r w:rsidDel="00000000" w:rsidR="00000000" w:rsidRPr="00000000">
        <w:rPr>
          <w:u w:val="single"/>
          <w:rtl w:val="0"/>
        </w:rPr>
        <w:t xml:space="preserve">swell</w:t>
      </w:r>
      <w:r w:rsidDel="00000000" w:rsidR="00000000" w:rsidRPr="00000000">
        <w:rPr>
          <w:rtl w:val="0"/>
        </w:rPr>
        <w:t xml:space="preserve"> with new arrivals, dissolve and form in the same breath.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party has begun. I believe that on the first night I went to Gatsby’s house I was one of the few guests who had actually been invited. People were not invited — they went there. They got into automobiles</w:t>
      </w:r>
      <w:r w:rsidDel="00000000" w:rsidR="00000000" w:rsidRPr="00000000">
        <w:rPr>
          <w:vertAlign w:val="superscript"/>
        </w:rPr>
        <w:footnoteReference w:customMarkFollows="0" w:id="4"/>
      </w:r>
      <w:r w:rsidDel="00000000" w:rsidR="00000000" w:rsidRPr="00000000">
        <w:rPr>
          <w:rtl w:val="0"/>
        </w:rPr>
        <w:t xml:space="preserve"> which </w:t>
      </w:r>
      <w:r w:rsidDel="00000000" w:rsidR="00000000" w:rsidRPr="00000000">
        <w:rPr>
          <w:u w:val="single"/>
          <w:rtl w:val="0"/>
        </w:rPr>
        <w:t xml:space="preserve">bore</w:t>
      </w:r>
      <w:r w:rsidDel="00000000" w:rsidR="00000000" w:rsidRPr="00000000">
        <w:rPr>
          <w:rtl w:val="0"/>
        </w:rPr>
        <w:t xml:space="preserve"> them out to Long Island, and somehow they ended up at Gatsby’s door. Once there they were introduced by somebody who knew Gatsby, and after that they </w:t>
      </w:r>
      <w:r w:rsidDel="00000000" w:rsidR="00000000" w:rsidRPr="00000000">
        <w:rPr>
          <w:u w:val="single"/>
          <w:rtl w:val="0"/>
        </w:rPr>
        <w:t xml:space="preserve">conducted</w:t>
      </w:r>
      <w:r w:rsidDel="00000000" w:rsidR="00000000" w:rsidRPr="00000000">
        <w:rPr>
          <w:rtl w:val="0"/>
        </w:rPr>
        <w:t xml:space="preserve"> themselves according to the rules of behavior </w:t>
      </w:r>
      <w:r w:rsidDel="00000000" w:rsidR="00000000" w:rsidRPr="00000000">
        <w:rPr>
          <w:u w:val="single"/>
          <w:rtl w:val="0"/>
        </w:rPr>
        <w:t xml:space="preserve">associated</w:t>
      </w:r>
      <w:r w:rsidDel="00000000" w:rsidR="00000000" w:rsidRPr="00000000">
        <w:rPr>
          <w:rtl w:val="0"/>
        </w:rPr>
        <w:t xml:space="preserve"> with amusement parks. Sometimes they came and went without having met Gatsby at all, came for the party with a simplicity of heart that was its own ticket of </w:t>
      </w:r>
      <w:r w:rsidDel="00000000" w:rsidR="00000000" w:rsidRPr="00000000">
        <w:rPr>
          <w:u w:val="single"/>
          <w:rtl w:val="0"/>
        </w:rPr>
        <w:t xml:space="preserve">admission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had been actually invited. A </w:t>
      </w:r>
      <w:r w:rsidDel="00000000" w:rsidR="00000000" w:rsidRPr="00000000">
        <w:rPr>
          <w:u w:val="single"/>
          <w:rtl w:val="0"/>
        </w:rPr>
        <w:t xml:space="preserve">chauffeur</w:t>
      </w:r>
      <w:r w:rsidDel="00000000" w:rsidR="00000000" w:rsidRPr="00000000">
        <w:rPr>
          <w:rtl w:val="0"/>
        </w:rPr>
        <w:t xml:space="preserve"> in a uniform of robin’s-egg blue crossed my lawn early that Saturday morning with a surprisingly formal note from his employer: the honour would be entirely Gatsby’s, it said, if I would attend his “little party” that night. He had seen me several times, and had intended to call on me long before, but a </w:t>
      </w:r>
      <w:r w:rsidDel="00000000" w:rsidR="00000000" w:rsidRPr="00000000">
        <w:rPr>
          <w:u w:val="single"/>
          <w:rtl w:val="0"/>
        </w:rPr>
        <w:t xml:space="preserve">peculiar</w:t>
      </w:r>
      <w:r w:rsidDel="00000000" w:rsidR="00000000" w:rsidRPr="00000000">
        <w:rPr>
          <w:rtl w:val="0"/>
        </w:rPr>
        <w:t xml:space="preserve"> combination of circumstances had </w:t>
      </w:r>
      <w:r w:rsidDel="00000000" w:rsidR="00000000" w:rsidRPr="00000000">
        <w:rPr>
          <w:u w:val="single"/>
          <w:rtl w:val="0"/>
        </w:rPr>
        <w:t xml:space="preserve">prevented</w:t>
      </w:r>
      <w:r w:rsidDel="00000000" w:rsidR="00000000" w:rsidRPr="00000000">
        <w:rPr>
          <w:rtl w:val="0"/>
        </w:rPr>
        <w:t xml:space="preserve"> it — signed Jay Gatsby, in a majestic hand.</w:t>
      </w:r>
    </w:p>
    <w:p w:rsidR="00000000" w:rsidDel="00000000" w:rsidP="00000000" w:rsidRDefault="00000000" w:rsidRPr="00000000" w14:paraId="0000000C">
      <w:pPr>
        <w:rPr>
          <w:strike w:val="1"/>
        </w:rPr>
      </w:pPr>
      <w:r w:rsidDel="00000000" w:rsidR="00000000" w:rsidRPr="00000000">
        <w:rPr>
          <w:rtl w:val="0"/>
        </w:rPr>
      </w:r>
    </w:p>
    <w:p w:rsidR="00000000" w:rsidDel="00000000" w:rsidP="00000000" w:rsidRDefault="00000000" w:rsidRPr="00000000" w14:paraId="0000000D">
      <w:pPr>
        <w:rPr>
          <w:strike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ANSWERS:</w:t>
      </w:r>
    </w:p>
    <w:p w:rsidR="00000000" w:rsidDel="00000000" w:rsidP="00000000" w:rsidRDefault="00000000" w:rsidRPr="00000000" w14:paraId="00000010">
      <w:pPr>
        <w:rPr/>
      </w:pPr>
      <w:r w:rsidDel="00000000" w:rsidR="00000000" w:rsidRPr="00000000">
        <w:rPr>
          <w:rtl w:val="0"/>
        </w:rPr>
        <w:t xml:space="preserve">A, C, C B</w:t>
      </w:r>
    </w:p>
    <w:p w:rsidR="00000000" w:rsidDel="00000000" w:rsidP="00000000" w:rsidRDefault="00000000" w:rsidRPr="00000000" w14:paraId="00000011">
      <w:pPr>
        <w:rPr/>
      </w:pPr>
      <w:r w:rsidDel="00000000" w:rsidR="00000000" w:rsidRPr="00000000">
        <w:rPr>
          <w:rtl w:val="0"/>
        </w:rPr>
        <w:t xml:space="preserve">D, B, A, A</w:t>
      </w:r>
    </w:p>
    <w:p w:rsidR="00000000" w:rsidDel="00000000" w:rsidP="00000000" w:rsidRDefault="00000000" w:rsidRPr="00000000" w14:paraId="00000012">
      <w:pPr>
        <w:rPr/>
      </w:pPr>
      <w:r w:rsidDel="00000000" w:rsidR="00000000" w:rsidRPr="00000000">
        <w:rPr>
          <w:rtl w:val="0"/>
        </w:rPr>
        <w:t xml:space="preserve">B, C, D A</w:t>
      </w:r>
    </w:p>
    <w:p w:rsidR="00000000" w:rsidDel="00000000" w:rsidP="00000000" w:rsidRDefault="00000000" w:rsidRPr="00000000" w14:paraId="00000013">
      <w:pPr>
        <w:rPr/>
      </w:pPr>
      <w:r w:rsidDel="00000000" w:rsidR="00000000" w:rsidRPr="00000000">
        <w:rPr>
          <w:rtl w:val="0"/>
        </w:rPr>
        <w:t xml:space="preserve">A, C, A, D</w:t>
      </w:r>
    </w:p>
    <w:p w:rsidR="00000000" w:rsidDel="00000000" w:rsidP="00000000" w:rsidRDefault="00000000" w:rsidRPr="00000000" w14:paraId="00000014">
      <w:pPr>
        <w:rPr/>
      </w:pPr>
      <w:r w:rsidDel="00000000" w:rsidR="00000000" w:rsidRPr="00000000">
        <w:rPr>
          <w:rtl w:val="0"/>
        </w:rPr>
        <w:t xml:space="preserve">A, 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325"/>
        <w:gridCol w:w="3029"/>
        <w:tblGridChange w:id="0">
          <w:tblGrid>
            <w:gridCol w:w="675"/>
            <w:gridCol w:w="532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Which one of these statements is true?</w:t>
            </w:r>
          </w:p>
          <w:p w:rsidR="00000000" w:rsidDel="00000000" w:rsidP="00000000" w:rsidRDefault="00000000" w:rsidRPr="00000000" w14:paraId="00000019">
            <w:pPr>
              <w:widowControl w:val="0"/>
              <w:numPr>
                <w:ilvl w:val="0"/>
                <w:numId w:val="4"/>
              </w:numPr>
              <w:spacing w:line="240" w:lineRule="auto"/>
              <w:ind w:left="720" w:hanging="360"/>
              <w:rPr>
                <w:b w:val="1"/>
              </w:rPr>
            </w:pPr>
            <w:r w:rsidDel="00000000" w:rsidR="00000000" w:rsidRPr="00000000">
              <w:rPr>
                <w:b w:val="1"/>
                <w:rtl w:val="0"/>
              </w:rPr>
              <w:t xml:space="preserve">Guests were free to come and go as they pleased</w:t>
            </w:r>
          </w:p>
          <w:p w:rsidR="00000000" w:rsidDel="00000000" w:rsidP="00000000" w:rsidRDefault="00000000" w:rsidRPr="00000000" w14:paraId="0000001A">
            <w:pPr>
              <w:widowControl w:val="0"/>
              <w:numPr>
                <w:ilvl w:val="0"/>
                <w:numId w:val="4"/>
              </w:numPr>
              <w:spacing w:line="240" w:lineRule="auto"/>
              <w:ind w:left="720" w:hanging="360"/>
            </w:pPr>
            <w:r w:rsidDel="00000000" w:rsidR="00000000" w:rsidRPr="00000000">
              <w:rPr>
                <w:rtl w:val="0"/>
              </w:rPr>
              <w:t xml:space="preserve">Music played throughout the year</w:t>
            </w:r>
          </w:p>
          <w:p w:rsidR="00000000" w:rsidDel="00000000" w:rsidP="00000000" w:rsidRDefault="00000000" w:rsidRPr="00000000" w14:paraId="0000001B">
            <w:pPr>
              <w:widowControl w:val="0"/>
              <w:numPr>
                <w:ilvl w:val="0"/>
                <w:numId w:val="4"/>
              </w:numPr>
              <w:spacing w:line="240" w:lineRule="auto"/>
              <w:ind w:left="720" w:hanging="360"/>
            </w:pPr>
            <w:r w:rsidDel="00000000" w:rsidR="00000000" w:rsidRPr="00000000">
              <w:rPr>
                <w:rtl w:val="0"/>
              </w:rPr>
              <w:t xml:space="preserve">Guests were freely able to use one of his three motorboats</w:t>
            </w:r>
          </w:p>
          <w:p w:rsidR="00000000" w:rsidDel="00000000" w:rsidP="00000000" w:rsidRDefault="00000000" w:rsidRPr="00000000" w14:paraId="0000001C">
            <w:pPr>
              <w:widowControl w:val="0"/>
              <w:numPr>
                <w:ilvl w:val="0"/>
                <w:numId w:val="4"/>
              </w:numPr>
              <w:spacing w:line="240" w:lineRule="auto"/>
              <w:ind w:left="720" w:hanging="360"/>
            </w:pPr>
            <w:r w:rsidDel="00000000" w:rsidR="00000000" w:rsidRPr="00000000">
              <w:rPr>
                <w:rtl w:val="0"/>
              </w:rPr>
              <w:t xml:space="preserve">Guests came from the city by boats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simile ‘came and went like moths’ show how the guests were able to travel as lightly and freely as they wanted. But they were drew to where the attention was.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Which one of these statements is false?</w:t>
            </w:r>
          </w:p>
          <w:p w:rsidR="00000000" w:rsidDel="00000000" w:rsidP="00000000" w:rsidRDefault="00000000" w:rsidRPr="00000000" w14:paraId="00000020">
            <w:pPr>
              <w:widowControl w:val="0"/>
              <w:numPr>
                <w:ilvl w:val="0"/>
                <w:numId w:val="8"/>
              </w:numPr>
              <w:spacing w:line="240" w:lineRule="auto"/>
              <w:ind w:left="720" w:hanging="360"/>
            </w:pPr>
            <w:r w:rsidDel="00000000" w:rsidR="00000000" w:rsidRPr="00000000">
              <w:rPr>
                <w:rtl w:val="0"/>
              </w:rPr>
              <w:t xml:space="preserve">The lake is named the Sound</w:t>
            </w:r>
          </w:p>
          <w:p w:rsidR="00000000" w:rsidDel="00000000" w:rsidP="00000000" w:rsidRDefault="00000000" w:rsidRPr="00000000" w14:paraId="00000021">
            <w:pPr>
              <w:widowControl w:val="0"/>
              <w:numPr>
                <w:ilvl w:val="0"/>
                <w:numId w:val="8"/>
              </w:numPr>
              <w:spacing w:line="240" w:lineRule="auto"/>
              <w:ind w:left="720" w:hanging="360"/>
            </w:pPr>
            <w:r w:rsidDel="00000000" w:rsidR="00000000" w:rsidRPr="00000000">
              <w:rPr>
                <w:rtl w:val="0"/>
              </w:rPr>
              <w:t xml:space="preserve">The station travelled quickly and excitedly to pick up guests from the station</w:t>
            </w:r>
          </w:p>
          <w:p w:rsidR="00000000" w:rsidDel="00000000" w:rsidP="00000000" w:rsidRDefault="00000000" w:rsidRPr="00000000" w14:paraId="00000022">
            <w:pPr>
              <w:widowControl w:val="0"/>
              <w:numPr>
                <w:ilvl w:val="0"/>
                <w:numId w:val="8"/>
              </w:numPr>
              <w:spacing w:line="240" w:lineRule="auto"/>
              <w:ind w:left="720" w:hanging="360"/>
              <w:rPr>
                <w:b w:val="1"/>
              </w:rPr>
            </w:pPr>
            <w:r w:rsidDel="00000000" w:rsidR="00000000" w:rsidRPr="00000000">
              <w:rPr>
                <w:b w:val="1"/>
                <w:rtl w:val="0"/>
              </w:rPr>
              <w:t xml:space="preserve">Ten people would need to clean up after the parties</w:t>
            </w:r>
          </w:p>
          <w:p w:rsidR="00000000" w:rsidDel="00000000" w:rsidP="00000000" w:rsidRDefault="00000000" w:rsidRPr="00000000" w14:paraId="00000023">
            <w:pPr>
              <w:widowControl w:val="0"/>
              <w:numPr>
                <w:ilvl w:val="0"/>
                <w:numId w:val="8"/>
              </w:numPr>
              <w:spacing w:line="240" w:lineRule="auto"/>
              <w:ind w:left="720" w:hanging="360"/>
            </w:pPr>
            <w:r w:rsidDel="00000000" w:rsidR="00000000" w:rsidRPr="00000000">
              <w:rPr>
                <w:rtl w:val="0"/>
              </w:rPr>
              <w:t xml:space="preserve">The parties were filled with great luxuries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Eight servants plus an extra gardener were responsible for tidying up</w:t>
            </w:r>
          </w:p>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Which one of these tools was not used by the servants?</w:t>
            </w:r>
          </w:p>
          <w:p w:rsidR="00000000" w:rsidDel="00000000" w:rsidP="00000000" w:rsidRDefault="00000000" w:rsidRPr="00000000" w14:paraId="00000028">
            <w:pPr>
              <w:widowControl w:val="0"/>
              <w:numPr>
                <w:ilvl w:val="0"/>
                <w:numId w:val="15"/>
              </w:numPr>
              <w:spacing w:line="240" w:lineRule="auto"/>
              <w:ind w:left="720" w:hanging="360"/>
            </w:pPr>
            <w:r w:rsidDel="00000000" w:rsidR="00000000" w:rsidRPr="00000000">
              <w:rPr>
                <w:rtl w:val="0"/>
              </w:rPr>
              <w:t xml:space="preserve">Mops</w:t>
            </w:r>
          </w:p>
          <w:p w:rsidR="00000000" w:rsidDel="00000000" w:rsidP="00000000" w:rsidRDefault="00000000" w:rsidRPr="00000000" w14:paraId="00000029">
            <w:pPr>
              <w:widowControl w:val="0"/>
              <w:numPr>
                <w:ilvl w:val="0"/>
                <w:numId w:val="15"/>
              </w:numPr>
              <w:spacing w:line="240" w:lineRule="auto"/>
              <w:ind w:left="720" w:hanging="360"/>
            </w:pPr>
            <w:r w:rsidDel="00000000" w:rsidR="00000000" w:rsidRPr="00000000">
              <w:rPr>
                <w:rtl w:val="0"/>
              </w:rPr>
              <w:t xml:space="preserve">Garden shears</w:t>
            </w:r>
          </w:p>
          <w:p w:rsidR="00000000" w:rsidDel="00000000" w:rsidP="00000000" w:rsidRDefault="00000000" w:rsidRPr="00000000" w14:paraId="0000002A">
            <w:pPr>
              <w:widowControl w:val="0"/>
              <w:numPr>
                <w:ilvl w:val="0"/>
                <w:numId w:val="15"/>
              </w:numPr>
              <w:spacing w:line="240" w:lineRule="auto"/>
              <w:ind w:left="720" w:hanging="360"/>
            </w:pPr>
            <w:r w:rsidDel="00000000" w:rsidR="00000000" w:rsidRPr="00000000">
              <w:rPr>
                <w:rtl w:val="0"/>
              </w:rPr>
              <w:t xml:space="preserve">Hammers </w:t>
            </w:r>
          </w:p>
          <w:p w:rsidR="00000000" w:rsidDel="00000000" w:rsidP="00000000" w:rsidRDefault="00000000" w:rsidRPr="00000000" w14:paraId="0000002B">
            <w:pPr>
              <w:widowControl w:val="0"/>
              <w:numPr>
                <w:ilvl w:val="0"/>
                <w:numId w:val="15"/>
              </w:numPr>
              <w:spacing w:line="240" w:lineRule="auto"/>
              <w:ind w:left="720" w:hanging="360"/>
              <w:rPr>
                <w:b w:val="1"/>
              </w:rPr>
            </w:pPr>
            <w:r w:rsidDel="00000000" w:rsidR="00000000" w:rsidRPr="00000000">
              <w:rPr>
                <w:b w:val="1"/>
                <w:rtl w:val="0"/>
              </w:rPr>
              <w:t xml:space="preserve">Dustpan</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author writes “the whisperings and the champagne and the stars”. What is the effect of this?</w:t>
            </w:r>
          </w:p>
          <w:p w:rsidR="00000000" w:rsidDel="00000000" w:rsidP="00000000" w:rsidRDefault="00000000" w:rsidRPr="00000000" w14:paraId="00000030">
            <w:pPr>
              <w:widowControl w:val="0"/>
              <w:numPr>
                <w:ilvl w:val="0"/>
                <w:numId w:val="1"/>
              </w:numPr>
              <w:spacing w:line="240" w:lineRule="auto"/>
              <w:ind w:left="720" w:hanging="360"/>
            </w:pPr>
            <w:r w:rsidDel="00000000" w:rsidR="00000000" w:rsidRPr="00000000">
              <w:rPr>
                <w:rtl w:val="0"/>
              </w:rPr>
              <w:t xml:space="preserve">It demonstrates how list rules do not always need to be followed</w:t>
            </w:r>
          </w:p>
          <w:p w:rsidR="00000000" w:rsidDel="00000000" w:rsidP="00000000" w:rsidRDefault="00000000" w:rsidRPr="00000000" w14:paraId="00000031">
            <w:pPr>
              <w:widowControl w:val="0"/>
              <w:numPr>
                <w:ilvl w:val="0"/>
                <w:numId w:val="1"/>
              </w:numPr>
              <w:spacing w:line="240" w:lineRule="auto"/>
              <w:ind w:left="720" w:hanging="360"/>
            </w:pPr>
            <w:r w:rsidDel="00000000" w:rsidR="00000000" w:rsidRPr="00000000">
              <w:rPr>
                <w:rtl w:val="0"/>
              </w:rPr>
              <w:t xml:space="preserve">The whisperings and the champagne are a pair of things</w:t>
            </w:r>
          </w:p>
          <w:p w:rsidR="00000000" w:rsidDel="00000000" w:rsidP="00000000" w:rsidRDefault="00000000" w:rsidRPr="00000000" w14:paraId="00000032">
            <w:pPr>
              <w:widowControl w:val="0"/>
              <w:numPr>
                <w:ilvl w:val="0"/>
                <w:numId w:val="1"/>
              </w:numPr>
              <w:spacing w:line="240" w:lineRule="auto"/>
              <w:ind w:left="720" w:hanging="360"/>
              <w:rPr>
                <w:b w:val="1"/>
              </w:rPr>
            </w:pPr>
            <w:r w:rsidDel="00000000" w:rsidR="00000000" w:rsidRPr="00000000">
              <w:rPr>
                <w:b w:val="1"/>
                <w:rtl w:val="0"/>
              </w:rPr>
              <w:t xml:space="preserve">It makes the list feel extra long to emphasise that the party is also extra big</w:t>
            </w:r>
          </w:p>
          <w:p w:rsidR="00000000" w:rsidDel="00000000" w:rsidP="00000000" w:rsidRDefault="00000000" w:rsidRPr="00000000" w14:paraId="00000033">
            <w:pPr>
              <w:widowControl w:val="0"/>
              <w:numPr>
                <w:ilvl w:val="0"/>
                <w:numId w:val="1"/>
              </w:numPr>
              <w:spacing w:line="240" w:lineRule="auto"/>
              <w:ind w:left="720" w:hanging="360"/>
            </w:pPr>
            <w:r w:rsidDel="00000000" w:rsidR="00000000" w:rsidRPr="00000000">
              <w:rPr>
                <w:rtl w:val="0"/>
              </w:rPr>
              <w:t xml:space="preserve">It highlights how extravagant the party host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Which phrase highlights how much food there was at the party?</w:t>
            </w:r>
          </w:p>
          <w:p w:rsidR="00000000" w:rsidDel="00000000" w:rsidP="00000000" w:rsidRDefault="00000000" w:rsidRPr="00000000" w14:paraId="00000037">
            <w:pPr>
              <w:widowControl w:val="0"/>
              <w:numPr>
                <w:ilvl w:val="0"/>
                <w:numId w:val="10"/>
              </w:numPr>
              <w:spacing w:line="240" w:lineRule="auto"/>
              <w:ind w:left="720" w:hanging="360"/>
            </w:pPr>
            <w:r w:rsidDel="00000000" w:rsidR="00000000" w:rsidRPr="00000000">
              <w:rPr>
                <w:rtl w:val="0"/>
              </w:rPr>
              <w:t xml:space="preserve">Several hundred feet of canvas</w:t>
            </w:r>
          </w:p>
          <w:p w:rsidR="00000000" w:rsidDel="00000000" w:rsidP="00000000" w:rsidRDefault="00000000" w:rsidRPr="00000000" w14:paraId="00000038">
            <w:pPr>
              <w:widowControl w:val="0"/>
              <w:numPr>
                <w:ilvl w:val="0"/>
                <w:numId w:val="10"/>
              </w:numPr>
              <w:spacing w:line="240" w:lineRule="auto"/>
              <w:ind w:left="720" w:hanging="360"/>
              <w:rPr>
                <w:b w:val="1"/>
              </w:rPr>
            </w:pPr>
            <w:r w:rsidDel="00000000" w:rsidR="00000000" w:rsidRPr="00000000">
              <w:rPr>
                <w:b w:val="1"/>
                <w:rtl w:val="0"/>
              </w:rPr>
              <w:t xml:space="preserve">Hams crowded against salads</w:t>
            </w:r>
          </w:p>
          <w:p w:rsidR="00000000" w:rsidDel="00000000" w:rsidP="00000000" w:rsidRDefault="00000000" w:rsidRPr="00000000" w14:paraId="00000039">
            <w:pPr>
              <w:widowControl w:val="0"/>
              <w:numPr>
                <w:ilvl w:val="0"/>
                <w:numId w:val="10"/>
              </w:numPr>
              <w:spacing w:line="240" w:lineRule="auto"/>
              <w:ind w:left="720" w:hanging="360"/>
            </w:pPr>
            <w:r w:rsidDel="00000000" w:rsidR="00000000" w:rsidRPr="00000000">
              <w:rPr>
                <w:rtl w:val="0"/>
              </w:rPr>
              <w:t xml:space="preserve">Turkeys bewitched to a dark gold</w:t>
            </w:r>
          </w:p>
          <w:p w:rsidR="00000000" w:rsidDel="00000000" w:rsidP="00000000" w:rsidRDefault="00000000" w:rsidRPr="00000000" w14:paraId="0000003A">
            <w:pPr>
              <w:widowControl w:val="0"/>
              <w:numPr>
                <w:ilvl w:val="0"/>
                <w:numId w:val="10"/>
              </w:numPr>
              <w:spacing w:line="240" w:lineRule="auto"/>
              <w:ind w:left="720" w:hanging="360"/>
            </w:pPr>
            <w:r w:rsidDel="00000000" w:rsidR="00000000" w:rsidRPr="00000000">
              <w:rPr>
                <w:rtl w:val="0"/>
              </w:rPr>
              <w:t xml:space="preserve">Garnished with glistening hor-d’oeurves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What writing technique is used when it says “Garnished with glistening hor-d’oeurves”?</w:t>
            </w:r>
          </w:p>
          <w:p w:rsidR="00000000" w:rsidDel="00000000" w:rsidP="00000000" w:rsidRDefault="00000000" w:rsidRPr="00000000" w14:paraId="0000003E">
            <w:pPr>
              <w:widowControl w:val="0"/>
              <w:numPr>
                <w:ilvl w:val="0"/>
                <w:numId w:val="11"/>
              </w:numPr>
              <w:spacing w:line="240" w:lineRule="auto"/>
              <w:ind w:left="720" w:hanging="360"/>
            </w:pPr>
            <w:r w:rsidDel="00000000" w:rsidR="00000000" w:rsidRPr="00000000">
              <w:rPr>
                <w:rtl w:val="0"/>
              </w:rPr>
              <w:t xml:space="preserve">Simile</w:t>
            </w:r>
          </w:p>
          <w:p w:rsidR="00000000" w:rsidDel="00000000" w:rsidP="00000000" w:rsidRDefault="00000000" w:rsidRPr="00000000" w14:paraId="0000003F">
            <w:pPr>
              <w:widowControl w:val="0"/>
              <w:numPr>
                <w:ilvl w:val="0"/>
                <w:numId w:val="11"/>
              </w:numPr>
              <w:spacing w:line="240" w:lineRule="auto"/>
              <w:ind w:left="720" w:hanging="360"/>
            </w:pPr>
            <w:r w:rsidDel="00000000" w:rsidR="00000000" w:rsidRPr="00000000">
              <w:rPr>
                <w:rtl w:val="0"/>
              </w:rPr>
              <w:t xml:space="preserve">Metaphor</w:t>
            </w:r>
          </w:p>
          <w:p w:rsidR="00000000" w:rsidDel="00000000" w:rsidP="00000000" w:rsidRDefault="00000000" w:rsidRPr="00000000" w14:paraId="00000040">
            <w:pPr>
              <w:widowControl w:val="0"/>
              <w:numPr>
                <w:ilvl w:val="0"/>
                <w:numId w:val="11"/>
              </w:numPr>
              <w:spacing w:line="240" w:lineRule="auto"/>
              <w:ind w:left="720" w:hanging="360"/>
            </w:pPr>
            <w:r w:rsidDel="00000000" w:rsidR="00000000" w:rsidRPr="00000000">
              <w:rPr>
                <w:rtl w:val="0"/>
              </w:rPr>
              <w:t xml:space="preserve">Onomatopoeia</w:t>
            </w:r>
          </w:p>
          <w:p w:rsidR="00000000" w:rsidDel="00000000" w:rsidP="00000000" w:rsidRDefault="00000000" w:rsidRPr="00000000" w14:paraId="00000041">
            <w:pPr>
              <w:widowControl w:val="0"/>
              <w:numPr>
                <w:ilvl w:val="0"/>
                <w:numId w:val="11"/>
              </w:numPr>
              <w:spacing w:line="240" w:lineRule="auto"/>
              <w:ind w:left="720" w:hanging="360"/>
              <w:rPr>
                <w:b w:val="1"/>
              </w:rPr>
            </w:pPr>
            <w:r w:rsidDel="00000000" w:rsidR="00000000" w:rsidRPr="00000000">
              <w:rPr>
                <w:b w:val="1"/>
                <w:rtl w:val="0"/>
              </w:rPr>
              <w:t xml:space="preserve">Alliteration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Why does the writer say that the pastry pigs and turkeys were “bewitched” to a dark gold instead of ‘cooked’?</w:t>
            </w:r>
          </w:p>
          <w:p w:rsidR="00000000" w:rsidDel="00000000" w:rsidP="00000000" w:rsidRDefault="00000000" w:rsidRPr="00000000" w14:paraId="00000045">
            <w:pPr>
              <w:widowControl w:val="0"/>
              <w:numPr>
                <w:ilvl w:val="0"/>
                <w:numId w:val="13"/>
              </w:numPr>
              <w:spacing w:line="240" w:lineRule="auto"/>
              <w:ind w:left="720" w:hanging="360"/>
            </w:pPr>
            <w:r w:rsidDel="00000000" w:rsidR="00000000" w:rsidRPr="00000000">
              <w:rPr>
                <w:rtl w:val="0"/>
              </w:rPr>
              <w:t xml:space="preserve">It makes it sound more magical since it is a magical story</w:t>
            </w:r>
          </w:p>
          <w:p w:rsidR="00000000" w:rsidDel="00000000" w:rsidP="00000000" w:rsidRDefault="00000000" w:rsidRPr="00000000" w14:paraId="00000046">
            <w:pPr>
              <w:widowControl w:val="0"/>
              <w:numPr>
                <w:ilvl w:val="0"/>
                <w:numId w:val="13"/>
              </w:numPr>
              <w:spacing w:line="240" w:lineRule="auto"/>
              <w:ind w:left="720" w:hanging="360"/>
              <w:rPr>
                <w:b w:val="1"/>
              </w:rPr>
            </w:pPr>
            <w:r w:rsidDel="00000000" w:rsidR="00000000" w:rsidRPr="00000000">
              <w:rPr>
                <w:b w:val="1"/>
                <w:rtl w:val="0"/>
              </w:rPr>
              <w:t xml:space="preserve">It makes the food appear more impressive than it already is</w:t>
            </w:r>
          </w:p>
          <w:p w:rsidR="00000000" w:rsidDel="00000000" w:rsidP="00000000" w:rsidRDefault="00000000" w:rsidRPr="00000000" w14:paraId="00000047">
            <w:pPr>
              <w:widowControl w:val="0"/>
              <w:numPr>
                <w:ilvl w:val="0"/>
                <w:numId w:val="13"/>
              </w:numPr>
              <w:spacing w:line="240" w:lineRule="auto"/>
              <w:ind w:left="720" w:hanging="360"/>
            </w:pPr>
            <w:r w:rsidDel="00000000" w:rsidR="00000000" w:rsidRPr="00000000">
              <w:rPr>
                <w:rtl w:val="0"/>
              </w:rPr>
              <w:t xml:space="preserve">To make the food sound poisoned or more evil</w:t>
            </w:r>
          </w:p>
          <w:p w:rsidR="00000000" w:rsidDel="00000000" w:rsidP="00000000" w:rsidRDefault="00000000" w:rsidRPr="00000000" w14:paraId="00000048">
            <w:pPr>
              <w:widowControl w:val="0"/>
              <w:numPr>
                <w:ilvl w:val="0"/>
                <w:numId w:val="13"/>
              </w:numPr>
              <w:spacing w:line="240" w:lineRule="auto"/>
              <w:ind w:left="720" w:hanging="360"/>
            </w:pPr>
            <w:r w:rsidDel="00000000" w:rsidR="00000000" w:rsidRPr="00000000">
              <w:rPr>
                <w:rtl w:val="0"/>
              </w:rPr>
              <w:t xml:space="preserve">To increase how delicious the food appears to the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What instrument did the pitiful orchestra not bring with them?</w:t>
            </w:r>
          </w:p>
          <w:p w:rsidR="00000000" w:rsidDel="00000000" w:rsidP="00000000" w:rsidRDefault="00000000" w:rsidRPr="00000000" w14:paraId="0000004C">
            <w:pPr>
              <w:widowControl w:val="0"/>
              <w:numPr>
                <w:ilvl w:val="0"/>
                <w:numId w:val="12"/>
              </w:numPr>
              <w:spacing w:line="240" w:lineRule="auto"/>
              <w:ind w:left="720" w:hanging="360"/>
              <w:rPr>
                <w:b w:val="1"/>
              </w:rPr>
            </w:pPr>
            <w:r w:rsidDel="00000000" w:rsidR="00000000" w:rsidRPr="00000000">
              <w:rPr>
                <w:b w:val="1"/>
                <w:rtl w:val="0"/>
              </w:rPr>
              <w:t xml:space="preserve">Piano</w:t>
            </w:r>
          </w:p>
          <w:p w:rsidR="00000000" w:rsidDel="00000000" w:rsidP="00000000" w:rsidRDefault="00000000" w:rsidRPr="00000000" w14:paraId="0000004D">
            <w:pPr>
              <w:widowControl w:val="0"/>
              <w:numPr>
                <w:ilvl w:val="0"/>
                <w:numId w:val="12"/>
              </w:numPr>
              <w:spacing w:line="240" w:lineRule="auto"/>
              <w:ind w:left="720" w:hanging="360"/>
            </w:pPr>
            <w:r w:rsidDel="00000000" w:rsidR="00000000" w:rsidRPr="00000000">
              <w:rPr>
                <w:rtl w:val="0"/>
              </w:rPr>
              <w:t xml:space="preserve">Trombones</w:t>
            </w:r>
          </w:p>
          <w:p w:rsidR="00000000" w:rsidDel="00000000" w:rsidP="00000000" w:rsidRDefault="00000000" w:rsidRPr="00000000" w14:paraId="0000004E">
            <w:pPr>
              <w:widowControl w:val="0"/>
              <w:numPr>
                <w:ilvl w:val="0"/>
                <w:numId w:val="12"/>
              </w:numPr>
              <w:spacing w:line="240" w:lineRule="auto"/>
              <w:ind w:left="720" w:hanging="360"/>
            </w:pPr>
            <w:r w:rsidDel="00000000" w:rsidR="00000000" w:rsidRPr="00000000">
              <w:rPr>
                <w:rtl w:val="0"/>
              </w:rPr>
              <w:t xml:space="preserve">Drums</w:t>
            </w:r>
          </w:p>
          <w:p w:rsidR="00000000" w:rsidDel="00000000" w:rsidP="00000000" w:rsidRDefault="00000000" w:rsidRPr="00000000" w14:paraId="0000004F">
            <w:pPr>
              <w:widowControl w:val="0"/>
              <w:numPr>
                <w:ilvl w:val="0"/>
                <w:numId w:val="12"/>
              </w:numPr>
              <w:spacing w:line="240" w:lineRule="auto"/>
              <w:ind w:left="720" w:hanging="360"/>
            </w:pPr>
            <w:r w:rsidDel="00000000" w:rsidR="00000000" w:rsidRPr="00000000">
              <w:rPr>
                <w:rtl w:val="0"/>
              </w:rPr>
              <w:t xml:space="preserve">Piccolos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Why does the author add ‘real’ to ‘real brass rail’?</w:t>
            </w:r>
          </w:p>
          <w:p w:rsidR="00000000" w:rsidDel="00000000" w:rsidP="00000000" w:rsidRDefault="00000000" w:rsidRPr="00000000" w14:paraId="00000053">
            <w:pPr>
              <w:widowControl w:val="0"/>
              <w:numPr>
                <w:ilvl w:val="0"/>
                <w:numId w:val="3"/>
              </w:numPr>
              <w:spacing w:line="240" w:lineRule="auto"/>
              <w:ind w:left="720" w:hanging="360"/>
              <w:rPr>
                <w:b w:val="1"/>
              </w:rPr>
            </w:pPr>
            <w:r w:rsidDel="00000000" w:rsidR="00000000" w:rsidRPr="00000000">
              <w:rPr>
                <w:b w:val="1"/>
                <w:rtl w:val="0"/>
              </w:rPr>
              <w:t xml:space="preserve">To show how brass is usually difficult to obtain</w:t>
            </w:r>
          </w:p>
          <w:p w:rsidR="00000000" w:rsidDel="00000000" w:rsidP="00000000" w:rsidRDefault="00000000" w:rsidRPr="00000000" w14:paraId="00000054">
            <w:pPr>
              <w:widowControl w:val="0"/>
              <w:numPr>
                <w:ilvl w:val="0"/>
                <w:numId w:val="3"/>
              </w:numPr>
              <w:spacing w:line="240" w:lineRule="auto"/>
              <w:ind w:left="720" w:hanging="360"/>
            </w:pPr>
            <w:r w:rsidDel="00000000" w:rsidR="00000000" w:rsidRPr="00000000">
              <w:rPr>
                <w:rtl w:val="0"/>
              </w:rPr>
              <w:t xml:space="preserve">To make sure they use alliteration</w:t>
            </w:r>
          </w:p>
          <w:p w:rsidR="00000000" w:rsidDel="00000000" w:rsidP="00000000" w:rsidRDefault="00000000" w:rsidRPr="00000000" w14:paraId="00000055">
            <w:pPr>
              <w:widowControl w:val="0"/>
              <w:numPr>
                <w:ilvl w:val="0"/>
                <w:numId w:val="3"/>
              </w:numPr>
              <w:spacing w:line="240" w:lineRule="auto"/>
              <w:ind w:left="720" w:hanging="360"/>
            </w:pPr>
            <w:r w:rsidDel="00000000" w:rsidR="00000000" w:rsidRPr="00000000">
              <w:rPr>
                <w:rtl w:val="0"/>
              </w:rPr>
              <w:t xml:space="preserve">It sounds nice to describe it this way</w:t>
            </w:r>
          </w:p>
          <w:p w:rsidR="00000000" w:rsidDel="00000000" w:rsidP="00000000" w:rsidRDefault="00000000" w:rsidRPr="00000000" w14:paraId="00000056">
            <w:pPr>
              <w:widowControl w:val="0"/>
              <w:numPr>
                <w:ilvl w:val="0"/>
                <w:numId w:val="3"/>
              </w:numPr>
              <w:spacing w:line="240" w:lineRule="auto"/>
              <w:ind w:left="720" w:hanging="360"/>
            </w:pPr>
            <w:r w:rsidDel="00000000" w:rsidR="00000000" w:rsidRPr="00000000">
              <w:rPr>
                <w:rtl w:val="0"/>
              </w:rPr>
              <w:t xml:space="preserve">It was only a random coincidence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Which description best fits the orchestra that arrived?</w:t>
            </w:r>
          </w:p>
          <w:p w:rsidR="00000000" w:rsidDel="00000000" w:rsidP="00000000" w:rsidRDefault="00000000" w:rsidRPr="00000000" w14:paraId="0000005A">
            <w:pPr>
              <w:widowControl w:val="0"/>
              <w:numPr>
                <w:ilvl w:val="0"/>
                <w:numId w:val="16"/>
              </w:numPr>
              <w:spacing w:line="240" w:lineRule="auto"/>
              <w:ind w:left="720" w:hanging="360"/>
            </w:pPr>
            <w:r w:rsidDel="00000000" w:rsidR="00000000" w:rsidRPr="00000000">
              <w:rPr>
                <w:rtl w:val="0"/>
              </w:rPr>
              <w:t xml:space="preserve">Unnecessary and skilled</w:t>
            </w:r>
          </w:p>
          <w:p w:rsidR="00000000" w:rsidDel="00000000" w:rsidP="00000000" w:rsidRDefault="00000000" w:rsidRPr="00000000" w14:paraId="0000005B">
            <w:pPr>
              <w:widowControl w:val="0"/>
              <w:numPr>
                <w:ilvl w:val="0"/>
                <w:numId w:val="16"/>
              </w:numPr>
              <w:spacing w:line="240" w:lineRule="auto"/>
              <w:ind w:left="720" w:hanging="360"/>
            </w:pPr>
            <w:r w:rsidDel="00000000" w:rsidR="00000000" w:rsidRPr="00000000">
              <w:rPr>
                <w:b w:val="1"/>
                <w:rtl w:val="0"/>
              </w:rPr>
              <w:t xml:space="preserve">Grand and extravagant</w:t>
            </w:r>
            <w:r w:rsidDel="00000000" w:rsidR="00000000" w:rsidRPr="00000000">
              <w:rPr>
                <w:rtl w:val="0"/>
              </w:rPr>
            </w:r>
          </w:p>
          <w:p w:rsidR="00000000" w:rsidDel="00000000" w:rsidP="00000000" w:rsidRDefault="00000000" w:rsidRPr="00000000" w14:paraId="0000005C">
            <w:pPr>
              <w:widowControl w:val="0"/>
              <w:numPr>
                <w:ilvl w:val="0"/>
                <w:numId w:val="16"/>
              </w:numPr>
              <w:spacing w:line="240" w:lineRule="auto"/>
              <w:ind w:left="720" w:hanging="360"/>
            </w:pPr>
            <w:r w:rsidDel="00000000" w:rsidR="00000000" w:rsidRPr="00000000">
              <w:rPr>
                <w:rtl w:val="0"/>
              </w:rPr>
              <w:t xml:space="preserve">Detailed and long</w:t>
            </w:r>
          </w:p>
          <w:p w:rsidR="00000000" w:rsidDel="00000000" w:rsidP="00000000" w:rsidRDefault="00000000" w:rsidRPr="00000000" w14:paraId="0000005D">
            <w:pPr>
              <w:widowControl w:val="0"/>
              <w:numPr>
                <w:ilvl w:val="0"/>
                <w:numId w:val="16"/>
              </w:numPr>
              <w:spacing w:line="240" w:lineRule="auto"/>
              <w:ind w:left="720" w:hanging="360"/>
            </w:pPr>
            <w:r w:rsidDel="00000000" w:rsidR="00000000" w:rsidRPr="00000000">
              <w:rPr>
                <w:rtl w:val="0"/>
              </w:rPr>
              <w:t xml:space="preserve">Tranquil and peaceful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“Until the air is alive with chatter and laughter” What two writing techniques are used here?</w:t>
            </w:r>
          </w:p>
          <w:p w:rsidR="00000000" w:rsidDel="00000000" w:rsidP="00000000" w:rsidRDefault="00000000" w:rsidRPr="00000000" w14:paraId="00000061">
            <w:pPr>
              <w:widowControl w:val="0"/>
              <w:numPr>
                <w:ilvl w:val="0"/>
                <w:numId w:val="17"/>
              </w:numPr>
              <w:spacing w:line="240" w:lineRule="auto"/>
              <w:ind w:left="720" w:hanging="360"/>
            </w:pPr>
            <w:r w:rsidDel="00000000" w:rsidR="00000000" w:rsidRPr="00000000">
              <w:rPr>
                <w:rtl w:val="0"/>
              </w:rPr>
              <w:t xml:space="preserve">Personification and simile</w:t>
            </w:r>
          </w:p>
          <w:p w:rsidR="00000000" w:rsidDel="00000000" w:rsidP="00000000" w:rsidRDefault="00000000" w:rsidRPr="00000000" w14:paraId="00000062">
            <w:pPr>
              <w:widowControl w:val="0"/>
              <w:numPr>
                <w:ilvl w:val="0"/>
                <w:numId w:val="17"/>
              </w:numPr>
              <w:spacing w:line="240" w:lineRule="auto"/>
              <w:ind w:left="720" w:hanging="360"/>
            </w:pPr>
            <w:r w:rsidDel="00000000" w:rsidR="00000000" w:rsidRPr="00000000">
              <w:rPr>
                <w:rtl w:val="0"/>
              </w:rPr>
              <w:t xml:space="preserve">Onomatopoeia and metaphor</w:t>
            </w:r>
          </w:p>
          <w:p w:rsidR="00000000" w:rsidDel="00000000" w:rsidP="00000000" w:rsidRDefault="00000000" w:rsidRPr="00000000" w14:paraId="00000063">
            <w:pPr>
              <w:widowControl w:val="0"/>
              <w:numPr>
                <w:ilvl w:val="0"/>
                <w:numId w:val="17"/>
              </w:numPr>
              <w:spacing w:line="240" w:lineRule="auto"/>
              <w:ind w:left="720" w:hanging="360"/>
              <w:rPr>
                <w:b w:val="1"/>
              </w:rPr>
            </w:pPr>
            <w:r w:rsidDel="00000000" w:rsidR="00000000" w:rsidRPr="00000000">
              <w:rPr>
                <w:b w:val="1"/>
                <w:rtl w:val="0"/>
              </w:rPr>
              <w:t xml:space="preserve">Personification and onomatopoeia </w:t>
            </w:r>
          </w:p>
          <w:p w:rsidR="00000000" w:rsidDel="00000000" w:rsidP="00000000" w:rsidRDefault="00000000" w:rsidRPr="00000000" w14:paraId="00000064">
            <w:pPr>
              <w:widowControl w:val="0"/>
              <w:numPr>
                <w:ilvl w:val="0"/>
                <w:numId w:val="17"/>
              </w:numPr>
              <w:spacing w:line="240" w:lineRule="auto"/>
              <w:ind w:left="720" w:hanging="360"/>
            </w:pPr>
            <w:r w:rsidDel="00000000" w:rsidR="00000000" w:rsidRPr="00000000">
              <w:rPr>
                <w:rtl w:val="0"/>
              </w:rPr>
              <w:t xml:space="preserve">Hyperbole and alliteration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What is the effect of the technique used in “Until the air is alive with chatter and laughter” from the above question? “Until the air is alive with chatter and laughter” </w:t>
            </w:r>
          </w:p>
          <w:p w:rsidR="00000000" w:rsidDel="00000000" w:rsidP="00000000" w:rsidRDefault="00000000" w:rsidRPr="00000000" w14:paraId="00000068">
            <w:pPr>
              <w:widowControl w:val="0"/>
              <w:numPr>
                <w:ilvl w:val="0"/>
                <w:numId w:val="6"/>
              </w:numPr>
              <w:spacing w:line="240" w:lineRule="auto"/>
              <w:ind w:left="720" w:hanging="360"/>
            </w:pPr>
            <w:r w:rsidDel="00000000" w:rsidR="00000000" w:rsidRPr="00000000">
              <w:rPr>
                <w:rtl w:val="0"/>
              </w:rPr>
              <w:t xml:space="preserve">It creates a jovial atmosphere in the party</w:t>
            </w:r>
          </w:p>
          <w:p w:rsidR="00000000" w:rsidDel="00000000" w:rsidP="00000000" w:rsidRDefault="00000000" w:rsidRPr="00000000" w14:paraId="00000069">
            <w:pPr>
              <w:widowControl w:val="0"/>
              <w:numPr>
                <w:ilvl w:val="0"/>
                <w:numId w:val="6"/>
              </w:numPr>
              <w:spacing w:line="240" w:lineRule="auto"/>
              <w:ind w:left="720" w:hanging="360"/>
            </w:pPr>
            <w:r w:rsidDel="00000000" w:rsidR="00000000" w:rsidRPr="00000000">
              <w:rPr>
                <w:rtl w:val="0"/>
              </w:rPr>
              <w:t xml:space="preserve">It shows that the energy cannot be contained any long</w:t>
            </w:r>
          </w:p>
          <w:p w:rsidR="00000000" w:rsidDel="00000000" w:rsidP="00000000" w:rsidRDefault="00000000" w:rsidRPr="00000000" w14:paraId="0000006A">
            <w:pPr>
              <w:widowControl w:val="0"/>
              <w:numPr>
                <w:ilvl w:val="0"/>
                <w:numId w:val="6"/>
              </w:numPr>
              <w:spacing w:line="240" w:lineRule="auto"/>
              <w:ind w:left="720" w:hanging="360"/>
            </w:pPr>
            <w:r w:rsidDel="00000000" w:rsidR="00000000" w:rsidRPr="00000000">
              <w:rPr>
                <w:rtl w:val="0"/>
              </w:rPr>
              <w:t xml:space="preserve">It draws attention to the fact the party is just getting started</w:t>
            </w:r>
          </w:p>
          <w:p w:rsidR="00000000" w:rsidDel="00000000" w:rsidP="00000000" w:rsidRDefault="00000000" w:rsidRPr="00000000" w14:paraId="0000006B">
            <w:pPr>
              <w:widowControl w:val="0"/>
              <w:numPr>
                <w:ilvl w:val="0"/>
                <w:numId w:val="6"/>
              </w:numPr>
              <w:spacing w:line="240" w:lineRule="auto"/>
              <w:ind w:left="720" w:hanging="360"/>
              <w:rPr>
                <w:b w:val="1"/>
              </w:rPr>
            </w:pPr>
            <w:r w:rsidDel="00000000" w:rsidR="00000000" w:rsidRPr="00000000">
              <w:rPr>
                <w:b w:val="1"/>
                <w:rtl w:val="0"/>
              </w:rPr>
              <w:t xml:space="preserve">It suggests that the air itself is alive is a party guest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What does “The bar is in full swing, and floating rounds of cocktails </w:t>
            </w:r>
            <w:r w:rsidDel="00000000" w:rsidR="00000000" w:rsidRPr="00000000">
              <w:rPr>
                <w:u w:val="single"/>
                <w:rtl w:val="0"/>
              </w:rPr>
              <w:t xml:space="preserve">permeate</w:t>
            </w:r>
            <w:r w:rsidDel="00000000" w:rsidR="00000000" w:rsidRPr="00000000">
              <w:rPr>
                <w:rtl w:val="0"/>
              </w:rPr>
              <w:t xml:space="preserve"> the garden outside” mean?</w:t>
            </w:r>
          </w:p>
          <w:p w:rsidR="00000000" w:rsidDel="00000000" w:rsidP="00000000" w:rsidRDefault="00000000" w:rsidRPr="00000000" w14:paraId="0000006F">
            <w:pPr>
              <w:widowControl w:val="0"/>
              <w:numPr>
                <w:ilvl w:val="0"/>
                <w:numId w:val="5"/>
              </w:numPr>
              <w:spacing w:line="240" w:lineRule="auto"/>
              <w:ind w:left="720" w:hanging="360"/>
              <w:rPr>
                <w:b w:val="1"/>
              </w:rPr>
            </w:pPr>
            <w:r w:rsidDel="00000000" w:rsidR="00000000" w:rsidRPr="00000000">
              <w:rPr>
                <w:b w:val="1"/>
                <w:rtl w:val="0"/>
              </w:rPr>
              <w:t xml:space="preserve">Plenty of drinks are being served at the bar while guests in the garden receive theirs</w:t>
            </w:r>
          </w:p>
          <w:p w:rsidR="00000000" w:rsidDel="00000000" w:rsidP="00000000" w:rsidRDefault="00000000" w:rsidRPr="00000000" w14:paraId="00000070">
            <w:pPr>
              <w:widowControl w:val="0"/>
              <w:numPr>
                <w:ilvl w:val="0"/>
                <w:numId w:val="5"/>
              </w:numPr>
              <w:spacing w:line="240" w:lineRule="auto"/>
              <w:ind w:left="720" w:hanging="360"/>
            </w:pPr>
            <w:r w:rsidDel="00000000" w:rsidR="00000000" w:rsidRPr="00000000">
              <w:rPr>
                <w:rtl w:val="0"/>
              </w:rPr>
              <w:t xml:space="preserve">People are swinging on bars as as spilt drinks spread into the garden floor</w:t>
            </w:r>
          </w:p>
          <w:p w:rsidR="00000000" w:rsidDel="00000000" w:rsidP="00000000" w:rsidRDefault="00000000" w:rsidRPr="00000000" w14:paraId="00000071">
            <w:pPr>
              <w:widowControl w:val="0"/>
              <w:numPr>
                <w:ilvl w:val="0"/>
                <w:numId w:val="5"/>
              </w:numPr>
              <w:spacing w:line="240" w:lineRule="auto"/>
              <w:ind w:left="720" w:hanging="360"/>
            </w:pPr>
            <w:r w:rsidDel="00000000" w:rsidR="00000000" w:rsidRPr="00000000">
              <w:rPr>
                <w:rtl w:val="0"/>
              </w:rPr>
              <w:t xml:space="preserve">People are swinging bars as they serve drinks in the garden</w:t>
            </w:r>
          </w:p>
          <w:p w:rsidR="00000000" w:rsidDel="00000000" w:rsidP="00000000" w:rsidRDefault="00000000" w:rsidRPr="00000000" w14:paraId="00000072">
            <w:pPr>
              <w:widowControl w:val="0"/>
              <w:numPr>
                <w:ilvl w:val="0"/>
                <w:numId w:val="5"/>
              </w:numPr>
              <w:spacing w:line="240" w:lineRule="auto"/>
              <w:ind w:left="720" w:hanging="360"/>
            </w:pPr>
            <w:r w:rsidDel="00000000" w:rsidR="00000000" w:rsidRPr="00000000">
              <w:rPr>
                <w:rtl w:val="0"/>
              </w:rPr>
              <w:t xml:space="preserve">Drinks at the bar are being swung out as spilt drinks spread into the garden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Which statement best describes how guests meet each other?</w:t>
            </w:r>
          </w:p>
          <w:p w:rsidR="00000000" w:rsidDel="00000000" w:rsidP="00000000" w:rsidRDefault="00000000" w:rsidRPr="00000000" w14:paraId="00000076">
            <w:pPr>
              <w:widowControl w:val="0"/>
              <w:numPr>
                <w:ilvl w:val="0"/>
                <w:numId w:val="9"/>
              </w:numPr>
              <w:spacing w:line="240" w:lineRule="auto"/>
              <w:ind w:left="720" w:hanging="360"/>
              <w:rPr>
                <w:b w:val="1"/>
              </w:rPr>
            </w:pPr>
            <w:r w:rsidDel="00000000" w:rsidR="00000000" w:rsidRPr="00000000">
              <w:rPr>
                <w:b w:val="1"/>
                <w:rtl w:val="0"/>
              </w:rPr>
              <w:t xml:space="preserve">In high spirits and eagerly </w:t>
            </w:r>
          </w:p>
          <w:p w:rsidR="00000000" w:rsidDel="00000000" w:rsidP="00000000" w:rsidRDefault="00000000" w:rsidRPr="00000000" w14:paraId="00000077">
            <w:pPr>
              <w:widowControl w:val="0"/>
              <w:numPr>
                <w:ilvl w:val="0"/>
                <w:numId w:val="9"/>
              </w:numPr>
              <w:spacing w:line="240" w:lineRule="auto"/>
              <w:ind w:left="720" w:hanging="360"/>
            </w:pPr>
            <w:r w:rsidDel="00000000" w:rsidR="00000000" w:rsidRPr="00000000">
              <w:rPr>
                <w:rtl w:val="0"/>
              </w:rPr>
              <w:t xml:space="preserve">Quickly and rude</w:t>
            </w:r>
          </w:p>
          <w:p w:rsidR="00000000" w:rsidDel="00000000" w:rsidP="00000000" w:rsidRDefault="00000000" w:rsidRPr="00000000" w14:paraId="00000078">
            <w:pPr>
              <w:widowControl w:val="0"/>
              <w:numPr>
                <w:ilvl w:val="0"/>
                <w:numId w:val="9"/>
              </w:numPr>
              <w:spacing w:line="240" w:lineRule="auto"/>
              <w:ind w:left="720" w:hanging="360"/>
            </w:pPr>
            <w:r w:rsidDel="00000000" w:rsidR="00000000" w:rsidRPr="00000000">
              <w:rPr>
                <w:rtl w:val="0"/>
              </w:rPr>
              <w:t xml:space="preserve">Unknowingly and indifferent</w:t>
            </w:r>
          </w:p>
          <w:p w:rsidR="00000000" w:rsidDel="00000000" w:rsidP="00000000" w:rsidRDefault="00000000" w:rsidRPr="00000000" w14:paraId="00000079">
            <w:pPr>
              <w:widowControl w:val="0"/>
              <w:numPr>
                <w:ilvl w:val="0"/>
                <w:numId w:val="9"/>
              </w:numPr>
              <w:spacing w:line="240" w:lineRule="auto"/>
              <w:ind w:left="720" w:hanging="360"/>
            </w:pPr>
            <w:r w:rsidDel="00000000" w:rsidR="00000000" w:rsidRPr="00000000">
              <w:rPr>
                <w:rtl w:val="0"/>
              </w:rPr>
              <w:t xml:space="preserve">Amusingly and significantly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Which line from the text highlights that guests quickly arrive?</w:t>
            </w:r>
          </w:p>
          <w:p w:rsidR="00000000" w:rsidDel="00000000" w:rsidP="00000000" w:rsidRDefault="00000000" w:rsidRPr="00000000" w14:paraId="0000007D">
            <w:pPr>
              <w:widowControl w:val="0"/>
              <w:numPr>
                <w:ilvl w:val="0"/>
                <w:numId w:val="7"/>
              </w:numPr>
              <w:spacing w:line="240" w:lineRule="auto"/>
              <w:ind w:left="720" w:hanging="360"/>
            </w:pPr>
            <w:r w:rsidDel="00000000" w:rsidR="00000000" w:rsidRPr="00000000">
              <w:rPr>
                <w:rtl w:val="0"/>
              </w:rPr>
              <w:t xml:space="preserve">The last swimmers have come in from the beach</w:t>
            </w:r>
          </w:p>
          <w:p w:rsidR="00000000" w:rsidDel="00000000" w:rsidP="00000000" w:rsidRDefault="00000000" w:rsidRPr="00000000" w14:paraId="0000007E">
            <w:pPr>
              <w:widowControl w:val="0"/>
              <w:numPr>
                <w:ilvl w:val="0"/>
                <w:numId w:val="7"/>
              </w:numPr>
              <w:spacing w:line="240" w:lineRule="auto"/>
              <w:ind w:left="720" w:hanging="360"/>
            </w:pPr>
            <w:r w:rsidDel="00000000" w:rsidR="00000000" w:rsidRPr="00000000">
              <w:rPr>
                <w:rtl w:val="0"/>
              </w:rPr>
              <w:t xml:space="preserve">Enthusiastic meetings between women who never knew each other’s names</w:t>
            </w:r>
          </w:p>
          <w:p w:rsidR="00000000" w:rsidDel="00000000" w:rsidP="00000000" w:rsidRDefault="00000000" w:rsidRPr="00000000" w14:paraId="0000007F">
            <w:pPr>
              <w:widowControl w:val="0"/>
              <w:numPr>
                <w:ilvl w:val="0"/>
                <w:numId w:val="7"/>
              </w:numPr>
              <w:spacing w:line="240" w:lineRule="auto"/>
              <w:ind w:left="720" w:hanging="360"/>
              <w:rPr>
                <w:b w:val="1"/>
              </w:rPr>
            </w:pPr>
            <w:r w:rsidDel="00000000" w:rsidR="00000000" w:rsidRPr="00000000">
              <w:rPr>
                <w:b w:val="1"/>
                <w:rtl w:val="0"/>
              </w:rPr>
              <w:t xml:space="preserve">Swell with new arrivals, dissolve and form in the same breath</w:t>
            </w:r>
          </w:p>
          <w:p w:rsidR="00000000" w:rsidDel="00000000" w:rsidP="00000000" w:rsidRDefault="00000000" w:rsidRPr="00000000" w14:paraId="00000080">
            <w:pPr>
              <w:widowControl w:val="0"/>
              <w:numPr>
                <w:ilvl w:val="0"/>
                <w:numId w:val="7"/>
              </w:numPr>
              <w:spacing w:line="240" w:lineRule="auto"/>
              <w:ind w:left="720" w:hanging="360"/>
            </w:pPr>
            <w:r w:rsidDel="00000000" w:rsidR="00000000" w:rsidRPr="00000000">
              <w:rPr>
                <w:rtl w:val="0"/>
              </w:rPr>
              <w:t xml:space="preserve">The party has begun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highlight w:val="yellow"/>
              </w:rPr>
            </w:pPr>
            <w:r w:rsidDel="00000000" w:rsidR="00000000" w:rsidRPr="00000000">
              <w:rPr>
                <w:highlight w:val="yellow"/>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yellow"/>
              </w:rPr>
            </w:pPr>
            <w:r w:rsidDel="00000000" w:rsidR="00000000" w:rsidRPr="00000000">
              <w:rPr>
                <w:highlight w:val="yellow"/>
                <w:rtl w:val="0"/>
              </w:rPr>
              <w:t xml:space="preserve">“Suddenly one of the guests, in trembling opal, seizes a cocktail out of the air” Which word is the adjective?</w:t>
            </w:r>
          </w:p>
          <w:p w:rsidR="00000000" w:rsidDel="00000000" w:rsidP="00000000" w:rsidRDefault="00000000" w:rsidRPr="00000000" w14:paraId="00000084">
            <w:pPr>
              <w:widowControl w:val="0"/>
              <w:numPr>
                <w:ilvl w:val="0"/>
                <w:numId w:val="18"/>
              </w:numPr>
              <w:spacing w:line="240" w:lineRule="auto"/>
              <w:ind w:left="720" w:hanging="360"/>
              <w:rPr>
                <w:b w:val="1"/>
                <w:highlight w:val="yellow"/>
              </w:rPr>
            </w:pPr>
            <w:r w:rsidDel="00000000" w:rsidR="00000000" w:rsidRPr="00000000">
              <w:rPr>
                <w:b w:val="1"/>
                <w:highlight w:val="yellow"/>
                <w:rtl w:val="0"/>
              </w:rPr>
              <w:t xml:space="preserve">Trembling</w:t>
            </w:r>
          </w:p>
          <w:p w:rsidR="00000000" w:rsidDel="00000000" w:rsidP="00000000" w:rsidRDefault="00000000" w:rsidRPr="00000000" w14:paraId="00000085">
            <w:pPr>
              <w:widowControl w:val="0"/>
              <w:numPr>
                <w:ilvl w:val="0"/>
                <w:numId w:val="18"/>
              </w:numPr>
              <w:spacing w:line="240" w:lineRule="auto"/>
              <w:ind w:left="720" w:hanging="360"/>
              <w:rPr>
                <w:highlight w:val="yellow"/>
              </w:rPr>
            </w:pPr>
            <w:r w:rsidDel="00000000" w:rsidR="00000000" w:rsidRPr="00000000">
              <w:rPr>
                <w:highlight w:val="yellow"/>
                <w:rtl w:val="0"/>
              </w:rPr>
              <w:t xml:space="preserve">Opal</w:t>
            </w:r>
          </w:p>
          <w:p w:rsidR="00000000" w:rsidDel="00000000" w:rsidP="00000000" w:rsidRDefault="00000000" w:rsidRPr="00000000" w14:paraId="00000086">
            <w:pPr>
              <w:widowControl w:val="0"/>
              <w:numPr>
                <w:ilvl w:val="0"/>
                <w:numId w:val="18"/>
              </w:numPr>
              <w:spacing w:line="240" w:lineRule="auto"/>
              <w:ind w:left="720" w:hanging="360"/>
              <w:rPr>
                <w:highlight w:val="yellow"/>
              </w:rPr>
            </w:pPr>
            <w:r w:rsidDel="00000000" w:rsidR="00000000" w:rsidRPr="00000000">
              <w:rPr>
                <w:highlight w:val="yellow"/>
                <w:rtl w:val="0"/>
              </w:rPr>
              <w:t xml:space="preserve">Seizes</w:t>
            </w:r>
          </w:p>
          <w:p w:rsidR="00000000" w:rsidDel="00000000" w:rsidP="00000000" w:rsidRDefault="00000000" w:rsidRPr="00000000" w14:paraId="00000087">
            <w:pPr>
              <w:widowControl w:val="0"/>
              <w:numPr>
                <w:ilvl w:val="0"/>
                <w:numId w:val="18"/>
              </w:numPr>
              <w:spacing w:line="240" w:lineRule="auto"/>
              <w:ind w:left="720" w:hanging="360"/>
              <w:rPr>
                <w:highlight w:val="yellow"/>
              </w:rPr>
            </w:pPr>
            <w:r w:rsidDel="00000000" w:rsidR="00000000" w:rsidRPr="00000000">
              <w:rPr>
                <w:highlight w:val="yellow"/>
                <w:rtl w:val="0"/>
              </w:rPr>
              <w:t xml:space="preserve">Cocktail</w:t>
            </w:r>
          </w:p>
          <w:p w:rsidR="00000000" w:rsidDel="00000000" w:rsidP="00000000" w:rsidRDefault="00000000" w:rsidRPr="00000000" w14:paraId="00000088">
            <w:pPr>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What is the narrator suggesting when they say “People were not invited — they went there.”?</w:t>
            </w:r>
          </w:p>
          <w:p w:rsidR="00000000" w:rsidDel="00000000" w:rsidP="00000000" w:rsidRDefault="00000000" w:rsidRPr="00000000" w14:paraId="0000008C">
            <w:pPr>
              <w:widowControl w:val="0"/>
              <w:numPr>
                <w:ilvl w:val="0"/>
                <w:numId w:val="14"/>
              </w:numPr>
              <w:spacing w:line="240" w:lineRule="auto"/>
              <w:ind w:left="720" w:hanging="360"/>
            </w:pPr>
            <w:r w:rsidDel="00000000" w:rsidR="00000000" w:rsidRPr="00000000">
              <w:rPr>
                <w:rtl w:val="0"/>
              </w:rPr>
              <w:t xml:space="preserve">That they are not as important as he is</w:t>
            </w:r>
          </w:p>
          <w:p w:rsidR="00000000" w:rsidDel="00000000" w:rsidP="00000000" w:rsidRDefault="00000000" w:rsidRPr="00000000" w14:paraId="0000008D">
            <w:pPr>
              <w:widowControl w:val="0"/>
              <w:numPr>
                <w:ilvl w:val="0"/>
                <w:numId w:val="14"/>
              </w:numPr>
              <w:spacing w:line="240" w:lineRule="auto"/>
              <w:ind w:left="720" w:hanging="360"/>
            </w:pPr>
            <w:r w:rsidDel="00000000" w:rsidR="00000000" w:rsidRPr="00000000">
              <w:rPr>
                <w:rtl w:val="0"/>
              </w:rPr>
              <w:t xml:space="preserve">That the other guests are rude and impolite for attending</w:t>
            </w:r>
          </w:p>
          <w:p w:rsidR="00000000" w:rsidDel="00000000" w:rsidP="00000000" w:rsidRDefault="00000000" w:rsidRPr="00000000" w14:paraId="0000008E">
            <w:pPr>
              <w:widowControl w:val="0"/>
              <w:numPr>
                <w:ilvl w:val="0"/>
                <w:numId w:val="14"/>
              </w:numPr>
              <w:spacing w:line="240" w:lineRule="auto"/>
              <w:ind w:left="720" w:hanging="360"/>
            </w:pPr>
            <w:r w:rsidDel="00000000" w:rsidR="00000000" w:rsidRPr="00000000">
              <w:rPr>
                <w:rtl w:val="0"/>
              </w:rPr>
              <w:t xml:space="preserve">That the other guests just follow one another to big events</w:t>
            </w:r>
          </w:p>
          <w:p w:rsidR="00000000" w:rsidDel="00000000" w:rsidP="00000000" w:rsidRDefault="00000000" w:rsidRPr="00000000" w14:paraId="0000008F">
            <w:pPr>
              <w:widowControl w:val="0"/>
              <w:numPr>
                <w:ilvl w:val="0"/>
                <w:numId w:val="14"/>
              </w:numPr>
              <w:spacing w:line="240" w:lineRule="auto"/>
              <w:ind w:left="720" w:hanging="360"/>
            </w:pPr>
            <w:r w:rsidDel="00000000" w:rsidR="00000000" w:rsidRPr="00000000">
              <w:rPr>
                <w:b w:val="1"/>
                <w:rtl w:val="0"/>
              </w:rPr>
              <w:t xml:space="preserve">That they are closer in relations to Gatsby</w:t>
            </w:r>
            <w:r w:rsidDel="00000000" w:rsidR="00000000" w:rsidRPr="00000000">
              <w:rPr>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Why does the writer put ‘little party’ in speech marks?</w:t>
            </w:r>
          </w:p>
          <w:p w:rsidR="00000000" w:rsidDel="00000000" w:rsidP="00000000" w:rsidRDefault="00000000" w:rsidRPr="00000000" w14:paraId="00000093">
            <w:pPr>
              <w:widowControl w:val="0"/>
              <w:numPr>
                <w:ilvl w:val="0"/>
                <w:numId w:val="2"/>
              </w:numPr>
              <w:spacing w:line="240" w:lineRule="auto"/>
              <w:ind w:left="720" w:hanging="360"/>
              <w:rPr>
                <w:b w:val="1"/>
              </w:rPr>
            </w:pPr>
            <w:r w:rsidDel="00000000" w:rsidR="00000000" w:rsidRPr="00000000">
              <w:rPr>
                <w:b w:val="1"/>
                <w:rtl w:val="0"/>
              </w:rPr>
              <w:t xml:space="preserve">To show Gatsby understated the party in order to convince the narrator to come</w:t>
            </w:r>
          </w:p>
          <w:p w:rsidR="00000000" w:rsidDel="00000000" w:rsidP="00000000" w:rsidRDefault="00000000" w:rsidRPr="00000000" w14:paraId="00000094">
            <w:pPr>
              <w:widowControl w:val="0"/>
              <w:numPr>
                <w:ilvl w:val="0"/>
                <w:numId w:val="2"/>
              </w:numPr>
              <w:spacing w:line="240" w:lineRule="auto"/>
              <w:ind w:left="720" w:hanging="360"/>
            </w:pPr>
            <w:r w:rsidDel="00000000" w:rsidR="00000000" w:rsidRPr="00000000">
              <w:rPr>
                <w:rtl w:val="0"/>
              </w:rPr>
              <w:t xml:space="preserve">To show the reader that Gatsby did think this party is little</w:t>
            </w:r>
          </w:p>
          <w:p w:rsidR="00000000" w:rsidDel="00000000" w:rsidP="00000000" w:rsidRDefault="00000000" w:rsidRPr="00000000" w14:paraId="00000095">
            <w:pPr>
              <w:widowControl w:val="0"/>
              <w:numPr>
                <w:ilvl w:val="0"/>
                <w:numId w:val="2"/>
              </w:numPr>
              <w:spacing w:line="240" w:lineRule="auto"/>
              <w:ind w:left="720" w:hanging="360"/>
            </w:pPr>
            <w:r w:rsidDel="00000000" w:rsidR="00000000" w:rsidRPr="00000000">
              <w:rPr>
                <w:rtl w:val="0"/>
              </w:rPr>
              <w:t xml:space="preserve">To highlight that the narrator is somewhat annoyed at Gatsby</w:t>
            </w:r>
          </w:p>
          <w:p w:rsidR="00000000" w:rsidDel="00000000" w:rsidP="00000000" w:rsidRDefault="00000000" w:rsidRPr="00000000" w14:paraId="00000096">
            <w:pPr>
              <w:widowControl w:val="0"/>
              <w:numPr>
                <w:ilvl w:val="0"/>
                <w:numId w:val="2"/>
              </w:numPr>
              <w:spacing w:line="240" w:lineRule="auto"/>
              <w:ind w:left="720" w:hanging="360"/>
            </w:pPr>
            <w:r w:rsidDel="00000000" w:rsidR="00000000" w:rsidRPr="00000000">
              <w:rPr>
                <w:rtl w:val="0"/>
              </w:rPr>
              <w:t xml:space="preserve">To emphasise that Gatsby made a big mistake on how many people would 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When the level of the sea, river or lake is high</w:t>
      </w:r>
    </w:p>
  </w:footnote>
  <w:footnote w:id="1">
    <w:p w:rsidR="00000000" w:rsidDel="00000000" w:rsidP="00000000" w:rsidRDefault="00000000" w:rsidRPr="00000000" w14:paraId="0000009D">
      <w:pPr>
        <w:spacing w:line="240" w:lineRule="auto"/>
        <w:rPr>
          <w:sz w:val="24"/>
          <w:szCs w:val="24"/>
          <w:vertAlign w:val="subscript"/>
        </w:rPr>
      </w:pPr>
      <w:r w:rsidDel="00000000" w:rsidR="00000000" w:rsidRPr="00000000">
        <w:rPr>
          <w:rStyle w:val="FootnoteReference"/>
          <w:vertAlign w:val="superscript"/>
        </w:rPr>
        <w:footnoteRef/>
      </w:r>
      <w:r w:rsidDel="00000000" w:rsidR="00000000" w:rsidRPr="00000000">
        <w:rPr>
          <w:sz w:val="20"/>
          <w:szCs w:val="20"/>
          <w:vertAlign w:val="subscript"/>
          <w:rtl w:val="0"/>
        </w:rPr>
        <w:t xml:space="preserve"> </w:t>
      </w:r>
      <w:r w:rsidDel="00000000" w:rsidR="00000000" w:rsidRPr="00000000">
        <w:rPr>
          <w:sz w:val="24"/>
          <w:szCs w:val="24"/>
          <w:vertAlign w:val="subscript"/>
          <w:rtl w:val="0"/>
        </w:rPr>
        <w:t xml:space="preserve">A famous luxury car</w:t>
      </w:r>
    </w:p>
  </w:footnote>
  <w:footnote w:id="2">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small portion of food for parties</w:t>
      </w:r>
    </w:p>
  </w:footnote>
  <w:footnote w:id="3">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type of alcoholic drink</w:t>
      </w:r>
    </w:p>
  </w:footnote>
  <w:footnote w:id="4">
    <w:p w:rsidR="00000000" w:rsidDel="00000000" w:rsidP="00000000" w:rsidRDefault="00000000" w:rsidRPr="00000000" w14:paraId="000000A0">
      <w:pPr>
        <w:spacing w:line="240" w:lineRule="auto"/>
        <w:rPr>
          <w:sz w:val="20"/>
          <w:szCs w:val="20"/>
          <w:vertAlign w:val="subscript"/>
        </w:rPr>
      </w:pPr>
      <w:r w:rsidDel="00000000" w:rsidR="00000000" w:rsidRPr="00000000">
        <w:rPr>
          <w:rStyle w:val="FootnoteReference"/>
          <w:vertAlign w:val="superscript"/>
        </w:rPr>
        <w:footnoteRef/>
      </w:r>
      <w:r w:rsidDel="00000000" w:rsidR="00000000" w:rsidRPr="00000000">
        <w:rPr>
          <w:sz w:val="20"/>
          <w:szCs w:val="20"/>
          <w:rtl w:val="0"/>
        </w:rPr>
        <w:t xml:space="preserve"> The original word for car</w:t>
      </w:r>
      <w:r w:rsidDel="00000000" w:rsidR="00000000" w:rsidRPr="00000000">
        <w:rPr>
          <w:rtl w:val="0"/>
        </w:rPr>
      </w:r>
    </w:p>
    <w:p w:rsidR="00000000" w:rsidDel="00000000" w:rsidP="00000000" w:rsidRDefault="00000000" w:rsidRPr="00000000" w14:paraId="000000A1">
      <w:pPr>
        <w:spacing w:line="240" w:lineRule="auto"/>
        <w:rPr>
          <w:sz w:val="20"/>
          <w:szCs w:val="20"/>
          <w:vertAlign w:val="subscript"/>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