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20" w:line="384.0000000000000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Stopping by Woods on a Snowy Evening</w:t>
      </w:r>
    </w:p>
    <w:p w:rsidR="00000000" w:rsidDel="00000000" w:rsidP="00000000" w:rsidRDefault="00000000" w:rsidRPr="00000000" w14:paraId="00000002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By Robert Frost</w:t>
      </w:r>
    </w:p>
    <w:p w:rsidR="00000000" w:rsidDel="00000000" w:rsidP="00000000" w:rsidRDefault="00000000" w:rsidRPr="00000000" w14:paraId="00000003">
      <w:pPr>
        <w:spacing w:after="520" w:line="384.00000000000006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Whose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woods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these are I think I know.</w:t>
      </w:r>
    </w:p>
    <w:p w:rsidR="00000000" w:rsidDel="00000000" w:rsidP="00000000" w:rsidRDefault="00000000" w:rsidRPr="00000000" w14:paraId="00000004">
      <w:pPr>
        <w:spacing w:after="520" w:line="384.00000000000006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His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house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is in the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village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though;</w:t>
      </w:r>
    </w:p>
    <w:p w:rsidR="00000000" w:rsidDel="00000000" w:rsidP="00000000" w:rsidRDefault="00000000" w:rsidRPr="00000000" w14:paraId="00000005">
      <w:pPr>
        <w:spacing w:after="520" w:line="384.00000000000006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He will not see me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stopping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here</w:t>
      </w:r>
    </w:p>
    <w:p w:rsidR="00000000" w:rsidDel="00000000" w:rsidP="00000000" w:rsidRDefault="00000000" w:rsidRPr="00000000" w14:paraId="00000006">
      <w:pPr>
        <w:spacing w:after="520" w:line="384.00000000000006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To watch his woods fill up with snow.</w:t>
      </w:r>
    </w:p>
    <w:p w:rsidR="00000000" w:rsidDel="00000000" w:rsidP="00000000" w:rsidRDefault="00000000" w:rsidRPr="00000000" w14:paraId="00000007">
      <w:pPr>
        <w:spacing w:after="520" w:line="384.0000000000000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My little horse must think it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queer</w:t>
      </w:r>
    </w:p>
    <w:p w:rsidR="00000000" w:rsidDel="00000000" w:rsidP="00000000" w:rsidRDefault="00000000" w:rsidRPr="00000000" w14:paraId="00000008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stop without a farmhouse near</w:t>
      </w:r>
    </w:p>
    <w:p w:rsidR="00000000" w:rsidDel="00000000" w:rsidP="00000000" w:rsidRDefault="00000000" w:rsidRPr="00000000" w14:paraId="00000009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Between the woods and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frozen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lake</w:t>
      </w:r>
    </w:p>
    <w:p w:rsidR="00000000" w:rsidDel="00000000" w:rsidP="00000000" w:rsidRDefault="00000000" w:rsidRPr="00000000" w14:paraId="0000000A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darkest evening of the year.</w:t>
      </w:r>
    </w:p>
    <w:p w:rsidR="00000000" w:rsidDel="00000000" w:rsidP="00000000" w:rsidRDefault="00000000" w:rsidRPr="00000000" w14:paraId="0000000B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 gives his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harness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bells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 shake</w:t>
      </w:r>
    </w:p>
    <w:p w:rsidR="00000000" w:rsidDel="00000000" w:rsidP="00000000" w:rsidRDefault="00000000" w:rsidRPr="00000000" w14:paraId="0000000C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ask if there is some mistake.</w:t>
      </w:r>
    </w:p>
    <w:p w:rsidR="00000000" w:rsidDel="00000000" w:rsidP="00000000" w:rsidRDefault="00000000" w:rsidRPr="00000000" w14:paraId="0000000D">
      <w:pPr>
        <w:spacing w:after="520" w:line="384.0000000000000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only other sound’s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sweep</w:t>
      </w:r>
    </w:p>
    <w:p w:rsidR="00000000" w:rsidDel="00000000" w:rsidP="00000000" w:rsidRDefault="00000000" w:rsidRPr="00000000" w14:paraId="0000000E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Of easy wind and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downy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flake.</w:t>
      </w:r>
    </w:p>
    <w:p w:rsidR="00000000" w:rsidDel="00000000" w:rsidP="00000000" w:rsidRDefault="00000000" w:rsidRPr="00000000" w14:paraId="0000000F">
      <w:pPr>
        <w:spacing w:after="520" w:line="384.0000000000000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woods are lovely,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dark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deep,</w:t>
      </w:r>
    </w:p>
    <w:p w:rsidR="00000000" w:rsidDel="00000000" w:rsidP="00000000" w:rsidRDefault="00000000" w:rsidRPr="00000000" w14:paraId="00000010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But I have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promises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keep,</w:t>
      </w:r>
    </w:p>
    <w:p w:rsidR="00000000" w:rsidDel="00000000" w:rsidP="00000000" w:rsidRDefault="00000000" w:rsidRPr="00000000" w14:paraId="00000011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miles to go before I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miles to go before I sleep.</w:t>
      </w:r>
    </w:p>
    <w:p w:rsidR="00000000" w:rsidDel="00000000" w:rsidP="00000000" w:rsidRDefault="00000000" w:rsidRPr="00000000" w14:paraId="00000013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A, c, a, d</w:t>
        <w:br w:type="textWrapping"/>
        <w:t xml:space="preserve">D, a, c, b</w:t>
        <w:br w:type="textWrapping"/>
        <w:t xml:space="preserve">B, c, b, a</w:t>
        <w:br w:type="textWrapping"/>
      </w:r>
    </w:p>
    <w:p w:rsidR="00000000" w:rsidDel="00000000" w:rsidP="00000000" w:rsidRDefault="00000000" w:rsidRPr="00000000" w14:paraId="00000015">
      <w:pPr>
        <w:spacing w:after="52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915"/>
        <w:gridCol w:w="4425"/>
        <w:tblGridChange w:id="0">
          <w:tblGrid>
            <w:gridCol w:w="675"/>
            <w:gridCol w:w="391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0"/>
                <w:szCs w:val="10"/>
                <w:rtl w:val="0"/>
              </w:rPr>
              <w:t xml:space="preserve">Question number/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Type of Question / Evidence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class of word is ‘Whose’?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Possessive Pronoun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Contracted word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Determiner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Personal pronoun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is odd about the phrase “I think I know”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is using two antonyms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meaning is confusing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You either know something or you don’t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is missing grammar and punctuation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effect is created by the narrator when they say “I think I know”?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It creates a sense they are uncertain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creates a sense that they are nervous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creates a sense that they know it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creates a sense of 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Why did the narrator stop in the forest?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 hide from somebody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 find something specific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 sudden feeling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To watch the settling snow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Which one of these statements is true?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horse thinks the narrator’s actions are strange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is midnight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is the last evening of the year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The narrator and his horse are alone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is not A because we do not KNOW for CERTAIN (100%) what the horse thinks, we only know that the narrator thinks that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Why might the horse think it ‘queer’ to stop?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There is no good reason to stop during the dark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is creepy to stop on the darkest night of the year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is unsafe to stop with no farmhouse near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was strange to stop so suddenly to watch a 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Which one of theses descriptions best describes the forest?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Dark, bustling with noise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Pitch black and stirring with movement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Lightless with no signs of life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Brimming with light and 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“The only other sound”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“Without a farmhouse near” tells us there is no sign of life near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poetic device does the poet use when they write, “the sweep of easy wind”?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Simile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Metaphor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Alliteration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Analogy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med/ 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poet says “easy wind”. What effect does this create?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builds tension for the reader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It makes the reader picture a gentle wind, rolling over the leaves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makes the reader imagine the forest being blown by the wind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 of the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does it mean for the narrator when the poet writes “The woods are lovely, dark and deep,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But I have promises to keep”?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means that the narrator just remembered the reason why they were travelling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narrator is declaring he would rather continue his journey than stay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The narrator would rather stay but they understand they have a duty to finish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narrator is simply stating how he feels and what he must do next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type of word is ‘darkest’ line XXX?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Comparative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Superlative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Adverb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Why does the poet repeat the last line?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The poem extends and continues just like the narrator’s journey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 make the reader feel uneasy about the ending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 highlight how far the narrator must travel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is dramatic when poets repeat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520" w:line="384.0000000000000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