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71E1E" w14:textId="7548A7DA" w:rsidR="001C409A" w:rsidRPr="00A934D1" w:rsidRDefault="001A7F9F">
      <w:pPr>
        <w:rPr>
          <w:b/>
          <w:bCs/>
          <w:sz w:val="28"/>
          <w:szCs w:val="28"/>
        </w:rPr>
      </w:pPr>
      <w:r w:rsidRPr="00A934D1">
        <w:rPr>
          <w:b/>
          <w:bCs/>
          <w:sz w:val="28"/>
          <w:szCs w:val="28"/>
        </w:rPr>
        <w:t>Use either Power BI OR R-Script (R-markdown files) OR Excel for the b</w:t>
      </w:r>
      <w:r w:rsidR="00953A3C">
        <w:rPr>
          <w:b/>
          <w:bCs/>
          <w:sz w:val="28"/>
          <w:szCs w:val="28"/>
        </w:rPr>
        <w:t>e</w:t>
      </w:r>
      <w:r w:rsidRPr="00A934D1">
        <w:rPr>
          <w:b/>
          <w:bCs/>
          <w:sz w:val="28"/>
          <w:szCs w:val="28"/>
        </w:rPr>
        <w:t xml:space="preserve">low </w:t>
      </w:r>
      <w:r w:rsidR="00976DEB" w:rsidRPr="00A934D1">
        <w:rPr>
          <w:b/>
          <w:bCs/>
          <w:sz w:val="28"/>
          <w:szCs w:val="28"/>
        </w:rPr>
        <w:t>analysis.</w:t>
      </w:r>
    </w:p>
    <w:p w14:paraId="23F8AF9C" w14:textId="3C31D284" w:rsidR="0055493C" w:rsidRPr="00A934D1" w:rsidRDefault="0055493C">
      <w:pPr>
        <w:rPr>
          <w:sz w:val="24"/>
          <w:szCs w:val="24"/>
        </w:rPr>
      </w:pPr>
    </w:p>
    <w:p w14:paraId="4D3FA60C" w14:textId="770B26BC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b/>
          <w:bCs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b/>
          <w:bCs/>
          <w:sz w:val="24"/>
          <w:szCs w:val="24"/>
          <w:lang w:eastAsia="en-CA"/>
        </w:rPr>
        <w:t>Analyze food access and mortality in US.</w:t>
      </w:r>
    </w:p>
    <w:p w14:paraId="01D9F4CF" w14:textId="21915C14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60862B8E" w14:textId="6CE65A85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Use this data set: </w:t>
      </w:r>
    </w:p>
    <w:p w14:paraId="5C2B840B" w14:textId="0C759136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155077B9" w14:textId="48B1A2C6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object w:dxaOrig="1538" w:dyaOrig="994" w14:anchorId="0CCC7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83.25pt" o:ole="">
            <v:imagedata r:id="rId7" o:title=""/>
          </v:shape>
          <o:OLEObject Type="Embed" ProgID="Excel.SheetMacroEnabled.12" ShapeID="_x0000_i1025" DrawAspect="Icon" ObjectID="_1748805590" r:id="rId8"/>
        </w:object>
      </w:r>
    </w:p>
    <w:p w14:paraId="65347E43" w14:textId="29DCC30F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1533CD73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1DD20B81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1E1011FB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We're interested in looking at the relationships between food access, mortality, and politics. </w:t>
      </w:r>
    </w:p>
    <w:p w14:paraId="698E93E9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To do this, we look at data from three different sources:</w:t>
      </w:r>
    </w:p>
    <w:p w14:paraId="1DCD47A9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6742D517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The USDA's [Food Environment Atlas](https://www.ers.usda.gov/data-products/food-environment-atlas/documentation/)</w:t>
      </w:r>
    </w:p>
    <w:p w14:paraId="09F5C420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The CDC's ["Compressed Mortality File 1999-2015 Series 20 No. 2U, 2016"](http://wonder.cdc.gov/cmf-icd10.html)</w:t>
      </w:r>
    </w:p>
    <w:p w14:paraId="3471C143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- 2016 election results (found all over the internet)</w:t>
      </w:r>
    </w:p>
    <w:p w14:paraId="0B1005AE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00B68BA1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Each row in the dataset is a US county. The main outcome we care about is `mortality_rate`, or the number of deaths per 100,000 people in a county between 2013-2015. Other interesting variables in the dataset include:</w:t>
      </w:r>
    </w:p>
    <w:p w14:paraId="7617416E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7535FDAA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`pct_low_access_pop`: Percent of the county's population with low access to food</w:t>
      </w:r>
    </w:p>
    <w:p w14:paraId="33514CEF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`pct_children_low_access`: Percent of the county's children with low access to food</w:t>
      </w:r>
    </w:p>
    <w:p w14:paraId="51012F23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`grocery_stores_per_1000`: Number of grocery stores in a county (per 1,000 residents)</w:t>
      </w:r>
    </w:p>
    <w:p w14:paraId="357A220A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`snap_stores_per_1000`: Number of stores that accept SNAP (food stamps) in a county (per 1,000 residents)</w:t>
      </w:r>
    </w:p>
    <w:p w14:paraId="2978A8AF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`fastfood_per_1000`: Number of fast food stores in a county (per 1,000 residents)</w:t>
      </w:r>
    </w:p>
    <w:p w14:paraId="14EC0D41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`per_dem_2012`: Percent of the county that voted for Obama in 2012</w:t>
      </w:r>
    </w:p>
    <w:p w14:paraId="3EC53B9F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- `per_dem_2016`: Percent of the county that voted for Clinton in 2016</w:t>
      </w:r>
    </w:p>
    <w:p w14:paraId="2F8D27C4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553B5E59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619F557F" w14:textId="131CDFC3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You have the option to use Power BI or R </w:t>
      </w:r>
      <w:r w:rsidR="005A2926"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or Excel </w:t>
      </w: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to complete this exercise.</w:t>
      </w:r>
    </w:p>
    <w:p w14:paraId="389FC8D2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64E7F867" w14:textId="70C8928B" w:rsidR="0055493C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lastRenderedPageBreak/>
        <w:t xml:space="preserve">If using Power </w:t>
      </w:r>
      <w:r w:rsidR="005A2926" w:rsidRPr="00A934D1">
        <w:rPr>
          <w:rFonts w:ascii="Calibri" w:eastAsia="Times New Roman" w:hAnsi="Calibri" w:cs="Calibri"/>
          <w:sz w:val="24"/>
          <w:szCs w:val="24"/>
          <w:lang w:eastAsia="en-CA"/>
        </w:rPr>
        <w:t>B</w:t>
      </w: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I submit a complete pbix file. If using R submit a</w:t>
      </w:r>
      <w:r w:rsidR="00336FBF">
        <w:rPr>
          <w:rFonts w:ascii="Calibri" w:eastAsia="Times New Roman" w:hAnsi="Calibri" w:cs="Calibri"/>
          <w:sz w:val="24"/>
          <w:szCs w:val="24"/>
          <w:lang w:eastAsia="en-CA"/>
        </w:rPr>
        <w:t>n executed</w:t>
      </w: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 R-markdown file that </w:t>
      </w:r>
      <w:r w:rsidR="00336FBF">
        <w:rPr>
          <w:rFonts w:ascii="Calibri" w:eastAsia="Times New Roman" w:hAnsi="Calibri" w:cs="Calibri"/>
          <w:sz w:val="24"/>
          <w:szCs w:val="24"/>
          <w:lang w:eastAsia="en-CA"/>
        </w:rPr>
        <w:t>has your code, comments and any plots</w:t>
      </w: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.</w:t>
      </w:r>
      <w:r w:rsidR="005A2926"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 For excel</w:t>
      </w:r>
      <w:r w:rsidR="00E52B70" w:rsidRPr="00A934D1">
        <w:rPr>
          <w:rFonts w:ascii="Calibri" w:eastAsia="Times New Roman" w:hAnsi="Calibri" w:cs="Calibri"/>
          <w:sz w:val="24"/>
          <w:szCs w:val="24"/>
          <w:lang w:eastAsia="en-CA"/>
        </w:rPr>
        <w:t>, send back the excel file.</w:t>
      </w:r>
      <w:r w:rsidR="00790A97">
        <w:rPr>
          <w:rFonts w:ascii="Calibri" w:eastAsia="Times New Roman" w:hAnsi="Calibri" w:cs="Calibri"/>
          <w:sz w:val="24"/>
          <w:szCs w:val="24"/>
          <w:lang w:eastAsia="en-CA"/>
        </w:rPr>
        <w:t xml:space="preserve"> </w:t>
      </w:r>
    </w:p>
    <w:p w14:paraId="0B032CA5" w14:textId="339609EA" w:rsidR="00790A97" w:rsidRPr="00A934D1" w:rsidRDefault="00790A97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>
        <w:rPr>
          <w:rFonts w:ascii="Calibri" w:eastAsia="Times New Roman" w:hAnsi="Calibri" w:cs="Calibri"/>
          <w:sz w:val="24"/>
          <w:szCs w:val="24"/>
          <w:lang w:eastAsia="en-CA"/>
        </w:rPr>
        <w:t>Please ensure any analysis has commentary, and any plots have axes and key insights called out.</w:t>
      </w:r>
    </w:p>
    <w:p w14:paraId="323178A3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2EEDCA4D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Perform the following:</w:t>
      </w:r>
    </w:p>
    <w:p w14:paraId="7376B194" w14:textId="77777777" w:rsidR="0055493C" w:rsidRPr="00A934D1" w:rsidRDefault="0055493C" w:rsidP="0055493C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2B877127" w14:textId="6715F16B" w:rsidR="0055493C" w:rsidRPr="00A934D1" w:rsidRDefault="0055493C" w:rsidP="0055493C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Analyze the data set for completeness, and integrity, missing data </w:t>
      </w:r>
      <w:r w:rsidR="00E52B70" w:rsidRPr="00A934D1">
        <w:rPr>
          <w:rFonts w:ascii="Calibri" w:eastAsia="Times New Roman" w:hAnsi="Calibri" w:cs="Calibri"/>
          <w:sz w:val="24"/>
          <w:szCs w:val="24"/>
          <w:lang w:eastAsia="en-CA"/>
        </w:rPr>
        <w:t>etc.</w:t>
      </w:r>
    </w:p>
    <w:p w14:paraId="060CBEB6" w14:textId="77777777" w:rsidR="0055493C" w:rsidRPr="00A934D1" w:rsidRDefault="0055493C" w:rsidP="0055493C">
      <w:pPr>
        <w:spacing w:after="0" w:line="240" w:lineRule="auto"/>
        <w:ind w:left="1080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31FD01EB" w14:textId="77777777" w:rsidR="0055493C" w:rsidRPr="00A934D1" w:rsidRDefault="0055493C" w:rsidP="0055493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Carry out exploratory data analysis. </w:t>
      </w:r>
    </w:p>
    <w:p w14:paraId="523F57E1" w14:textId="77777777" w:rsidR="0055493C" w:rsidRPr="00A934D1" w:rsidRDefault="0055493C" w:rsidP="0055493C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Try to investigate the following:</w:t>
      </w:r>
    </w:p>
    <w:p w14:paraId="631B45D4" w14:textId="77777777" w:rsidR="0055493C" w:rsidRPr="00A934D1" w:rsidRDefault="0055493C" w:rsidP="0055493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How related are mortality rate and access to food?</w:t>
      </w:r>
    </w:p>
    <w:p w14:paraId="2852AFDB" w14:textId="77777777" w:rsidR="0055493C" w:rsidRPr="00A934D1" w:rsidRDefault="0055493C" w:rsidP="0055493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How related are mortality rate and the prevalence of fast food restaurants?</w:t>
      </w:r>
    </w:p>
    <w:p w14:paraId="0731363C" w14:textId="77777777" w:rsidR="0055493C" w:rsidRPr="00A934D1" w:rsidRDefault="0055493C" w:rsidP="0055493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How related are mortality rate and the prevalence of SNAP stores per 1,000 residents?</w:t>
      </w:r>
    </w:p>
    <w:p w14:paraId="05FA4ED4" w14:textId="77777777" w:rsidR="0055493C" w:rsidRPr="00A934D1" w:rsidRDefault="0055493C" w:rsidP="0055493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How related are mortality rate and the percent of the county that voted for Democrats in 2016?</w:t>
      </w:r>
    </w:p>
    <w:p w14:paraId="6EAEC2E0" w14:textId="77777777" w:rsidR="0055493C" w:rsidRPr="00A934D1" w:rsidRDefault="0055493C" w:rsidP="0055493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Top 5 states that have the widest variance in "Percent of the county's population with low access to food" for county's that fall within that state?</w:t>
      </w:r>
    </w:p>
    <w:p w14:paraId="4176FD7E" w14:textId="70BB2E07" w:rsidR="0055493C" w:rsidRPr="00A934D1" w:rsidRDefault="0055493C" w:rsidP="0055493C">
      <w:pPr>
        <w:numPr>
          <w:ilvl w:val="2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Top 3 states that have in absolute terms, reduced most the population with low access to food across the election years 2012 and 2016? Columns</w:t>
      </w:r>
      <w:r w:rsidR="00236EF9"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 </w:t>
      </w: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 xml:space="preserve"> "low_access_pop" and "low_access_change" have relevant data.</w:t>
      </w:r>
    </w:p>
    <w:p w14:paraId="0CE796D4" w14:textId="77777777" w:rsidR="0055493C" w:rsidRPr="00A934D1" w:rsidRDefault="0055493C" w:rsidP="00E52B70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Any other interesting insights that you can discover from the data?</w:t>
      </w:r>
    </w:p>
    <w:p w14:paraId="2B920481" w14:textId="7F5BFA3C" w:rsidR="0055493C" w:rsidRPr="00A934D1" w:rsidRDefault="0055493C" w:rsidP="00A934D1">
      <w:pPr>
        <w:spacing w:after="0" w:line="240" w:lineRule="auto"/>
        <w:ind w:left="1440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</w:p>
    <w:p w14:paraId="1BC39944" w14:textId="77777777" w:rsidR="0055493C" w:rsidRPr="00A934D1" w:rsidRDefault="0055493C" w:rsidP="0055493C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Additional insights: Try to explore the questions below:</w:t>
      </w:r>
    </w:p>
    <w:p w14:paraId="39DB755C" w14:textId="77777777" w:rsidR="0055493C" w:rsidRPr="00A934D1" w:rsidRDefault="0055493C" w:rsidP="0055493C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Does access to food predict mortality?</w:t>
      </w:r>
    </w:p>
    <w:p w14:paraId="333211FB" w14:textId="77777777" w:rsidR="0055493C" w:rsidRPr="00A934D1" w:rsidRDefault="0055493C" w:rsidP="0055493C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Do more SNAP stores per person predict mortality?</w:t>
      </w:r>
    </w:p>
    <w:p w14:paraId="22E88F92" w14:textId="77777777" w:rsidR="0055493C" w:rsidRPr="00A934D1" w:rsidRDefault="0055493C" w:rsidP="0055493C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A934D1">
        <w:rPr>
          <w:rFonts w:ascii="Calibri" w:eastAsia="Times New Roman" w:hAnsi="Calibri" w:cs="Calibri"/>
          <w:sz w:val="24"/>
          <w:szCs w:val="24"/>
          <w:lang w:eastAsia="en-CA"/>
        </w:rPr>
        <w:t>Do election results and access to food and SNAP stores predict mortality?</w:t>
      </w:r>
    </w:p>
    <w:p w14:paraId="3DB66AA7" w14:textId="77777777" w:rsidR="0055493C" w:rsidRPr="00A934D1" w:rsidRDefault="0055493C">
      <w:pPr>
        <w:rPr>
          <w:sz w:val="24"/>
          <w:szCs w:val="24"/>
        </w:rPr>
      </w:pPr>
    </w:p>
    <w:sectPr w:rsidR="0055493C" w:rsidRPr="00A934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C615A" w14:textId="77777777" w:rsidR="00C36AC8" w:rsidRDefault="00C36AC8" w:rsidP="0055493C">
      <w:pPr>
        <w:spacing w:after="0" w:line="240" w:lineRule="auto"/>
      </w:pPr>
      <w:r>
        <w:separator/>
      </w:r>
    </w:p>
  </w:endnote>
  <w:endnote w:type="continuationSeparator" w:id="0">
    <w:p w14:paraId="3543EE14" w14:textId="77777777" w:rsidR="00C36AC8" w:rsidRDefault="00C36AC8" w:rsidP="0055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5EC65" w14:textId="77777777" w:rsidR="00C36AC8" w:rsidRDefault="00C36AC8" w:rsidP="0055493C">
      <w:pPr>
        <w:spacing w:after="0" w:line="240" w:lineRule="auto"/>
      </w:pPr>
      <w:r>
        <w:separator/>
      </w:r>
    </w:p>
  </w:footnote>
  <w:footnote w:type="continuationSeparator" w:id="0">
    <w:p w14:paraId="570703D6" w14:textId="77777777" w:rsidR="00C36AC8" w:rsidRDefault="00C36AC8" w:rsidP="005549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F1188"/>
    <w:multiLevelType w:val="multilevel"/>
    <w:tmpl w:val="6088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506121"/>
    <w:multiLevelType w:val="multilevel"/>
    <w:tmpl w:val="CF08D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D404F5"/>
    <w:multiLevelType w:val="multilevel"/>
    <w:tmpl w:val="9AFE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78706">
    <w:abstractNumId w:val="1"/>
    <w:lvlOverride w:ilvl="0">
      <w:startOverride w:val="1"/>
    </w:lvlOverride>
  </w:num>
  <w:num w:numId="2" w16cid:durableId="192884795">
    <w:abstractNumId w:val="0"/>
    <w:lvlOverride w:ilvl="0">
      <w:startOverride w:val="2"/>
    </w:lvlOverride>
  </w:num>
  <w:num w:numId="3" w16cid:durableId="192884795">
    <w:abstractNumId w:val="0"/>
    <w:lvlOverride w:ilvl="0"/>
    <w:lvlOverride w:ilvl="1">
      <w:startOverride w:val="1"/>
    </w:lvlOverride>
  </w:num>
  <w:num w:numId="4" w16cid:durableId="192884795">
    <w:abstractNumId w:val="0"/>
    <w:lvlOverride w:ilvl="0"/>
    <w:lvlOverride w:ilvl="1"/>
    <w:lvlOverride w:ilvl="2">
      <w:startOverride w:val="1"/>
    </w:lvlOverride>
  </w:num>
  <w:num w:numId="5" w16cid:durableId="1771045270">
    <w:abstractNumId w:val="2"/>
    <w:lvlOverride w:ilvl="0">
      <w:startOverride w:val="3"/>
    </w:lvlOverride>
  </w:num>
  <w:num w:numId="6" w16cid:durableId="1771045270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C"/>
    <w:rsid w:val="001A7F9F"/>
    <w:rsid w:val="00236EF9"/>
    <w:rsid w:val="00336FBF"/>
    <w:rsid w:val="0055493C"/>
    <w:rsid w:val="005A2926"/>
    <w:rsid w:val="00790A97"/>
    <w:rsid w:val="00953A3C"/>
    <w:rsid w:val="00976DEB"/>
    <w:rsid w:val="00A934D1"/>
    <w:rsid w:val="00C36AC8"/>
    <w:rsid w:val="00C87C9A"/>
    <w:rsid w:val="00E52B70"/>
    <w:rsid w:val="00F7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4E21564D"/>
  <w15:chartTrackingRefBased/>
  <w15:docId w15:val="{CDE27A6F-EDCB-4DFC-8178-9E48CCA8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4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1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435</Words>
  <Characters>2485</Characters>
  <Application>Microsoft Office Word</Application>
  <DocSecurity>0</DocSecurity>
  <Lines>20</Lines>
  <Paragraphs>5</Paragraphs>
  <ScaleCrop>false</ScaleCrop>
  <Company>Metrolinx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Chhandak Tarafdar</dc:creator>
  <cp:keywords/>
  <dc:description/>
  <cp:lastModifiedBy>Chhandak Tarafdar</cp:lastModifiedBy>
  <cp:revision>10</cp:revision>
  <dcterms:created xsi:type="dcterms:W3CDTF">2023-06-20T04:55:00Z</dcterms:created>
  <dcterms:modified xsi:type="dcterms:W3CDTF">2023-06-21T02:33:00Z</dcterms:modified>
</cp:coreProperties>
</file>