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F1CC" w14:textId="77777777" w:rsidR="005741CE" w:rsidRPr="005741CE" w:rsidRDefault="005741CE" w:rsidP="002F7A5C">
      <w:pPr>
        <w:jc w:val="center"/>
        <w:rPr>
          <w:rFonts w:ascii="Arial" w:hAnsi="Arial" w:cs="Arial"/>
          <w:b/>
          <w:sz w:val="24"/>
          <w:szCs w:val="24"/>
          <w:u w:val="single"/>
        </w:rPr>
      </w:pPr>
      <w:r w:rsidRPr="005741CE">
        <w:rPr>
          <w:rFonts w:ascii="Arial" w:hAnsi="Arial" w:cs="Arial"/>
          <w:b/>
          <w:sz w:val="24"/>
          <w:szCs w:val="24"/>
          <w:u w:val="single"/>
        </w:rPr>
        <w:t>NOTULENSI RAPAT</w:t>
      </w:r>
    </w:p>
    <w:p w14:paraId="6561CD3A" w14:textId="77777777" w:rsidR="003F6333" w:rsidRPr="005741CE" w:rsidRDefault="003F6333" w:rsidP="005741CE">
      <w:pPr>
        <w:spacing w:after="0" w:line="240" w:lineRule="auto"/>
        <w:contextualSpacing/>
        <w:rPr>
          <w:rFonts w:ascii="Arial" w:hAnsi="Arial" w:cs="Arial"/>
          <w:sz w:val="24"/>
          <w:szCs w:val="24"/>
        </w:rPr>
      </w:pPr>
    </w:p>
    <w:p w14:paraId="740B0F68" w14:textId="1117D76E" w:rsidR="00142E70" w:rsidRPr="00142E70" w:rsidRDefault="00142E70" w:rsidP="00FC5532">
      <w:pPr>
        <w:spacing w:after="0" w:line="360" w:lineRule="auto"/>
        <w:contextualSpacing/>
        <w:rPr>
          <w:rFonts w:ascii="Arial" w:hAnsi="Arial" w:cs="Arial"/>
          <w:lang w:val="en-US"/>
        </w:rPr>
      </w:pPr>
      <w:r>
        <w:rPr>
          <w:rFonts w:ascii="Arial" w:hAnsi="Arial" w:cs="Arial"/>
          <w:lang w:val="en-US"/>
        </w:rPr>
        <w:t xml:space="preserve">Dasar </w:t>
      </w:r>
      <w:r w:rsidR="009C64CD">
        <w:rPr>
          <w:rFonts w:ascii="Arial" w:hAnsi="Arial" w:cs="Arial"/>
          <w:lang w:val="en-US"/>
        </w:rPr>
        <w:t>Undangan</w:t>
      </w:r>
      <w:r>
        <w:rPr>
          <w:rFonts w:ascii="Arial" w:hAnsi="Arial" w:cs="Arial"/>
          <w:lang w:val="en-US"/>
        </w:rPr>
        <w:tab/>
        <w:t xml:space="preserve">: </w:t>
      </w:r>
      <w:r w:rsidR="009C64CD">
        <w:rPr>
          <w:rFonts w:ascii="Arial" w:hAnsi="Arial" w:cs="Arial"/>
          <w:lang w:val="en-US"/>
        </w:rPr>
        <w:t>B.201</w:t>
      </w:r>
      <w:r w:rsidR="00C96487">
        <w:rPr>
          <w:rFonts w:ascii="Arial" w:hAnsi="Arial" w:cs="Arial"/>
          <w:lang w:val="en-US"/>
        </w:rPr>
        <w:t>/BRSDM.4/TU.</w:t>
      </w:r>
      <w:r w:rsidR="009C64CD">
        <w:rPr>
          <w:rFonts w:ascii="Arial" w:hAnsi="Arial" w:cs="Arial"/>
          <w:lang w:val="en-US"/>
        </w:rPr>
        <w:t>33</w:t>
      </w:r>
      <w:r w:rsidR="00C96487">
        <w:rPr>
          <w:rFonts w:ascii="Arial" w:hAnsi="Arial" w:cs="Arial"/>
          <w:lang w:val="en-US"/>
        </w:rPr>
        <w:t>0/</w:t>
      </w:r>
      <w:r w:rsidR="00FB5E94">
        <w:rPr>
          <w:rFonts w:ascii="Arial" w:hAnsi="Arial" w:cs="Arial"/>
          <w:lang w:val="en-US"/>
        </w:rPr>
        <w:t>I</w:t>
      </w:r>
      <w:r w:rsidR="00C96487">
        <w:rPr>
          <w:rFonts w:ascii="Arial" w:hAnsi="Arial" w:cs="Arial"/>
          <w:lang w:val="en-US"/>
        </w:rPr>
        <w:t>/20</w:t>
      </w:r>
      <w:r w:rsidR="00FB5E94">
        <w:rPr>
          <w:rFonts w:ascii="Arial" w:hAnsi="Arial" w:cs="Arial"/>
          <w:lang w:val="en-US"/>
        </w:rPr>
        <w:t>2</w:t>
      </w:r>
      <w:r w:rsidR="009C64CD">
        <w:rPr>
          <w:rFonts w:ascii="Arial" w:hAnsi="Arial" w:cs="Arial"/>
          <w:lang w:val="en-US"/>
        </w:rPr>
        <w:t>3</w:t>
      </w:r>
    </w:p>
    <w:p w14:paraId="675B0F80" w14:textId="32E0DCD9" w:rsidR="005741CE" w:rsidRPr="00FB5E94" w:rsidRDefault="00072024" w:rsidP="00FC5532">
      <w:pPr>
        <w:spacing w:after="0" w:line="360" w:lineRule="auto"/>
        <w:contextualSpacing/>
        <w:rPr>
          <w:rFonts w:ascii="Arial" w:hAnsi="Arial" w:cs="Arial"/>
          <w:lang w:val="en-US"/>
        </w:rPr>
      </w:pPr>
      <w:r>
        <w:rPr>
          <w:rFonts w:ascii="Arial" w:hAnsi="Arial" w:cs="Arial"/>
        </w:rPr>
        <w:t>Hari/tanggal</w:t>
      </w:r>
      <w:r>
        <w:rPr>
          <w:rFonts w:ascii="Arial" w:hAnsi="Arial" w:cs="Arial"/>
        </w:rPr>
        <w:tab/>
      </w:r>
      <w:r>
        <w:rPr>
          <w:rFonts w:ascii="Arial" w:hAnsi="Arial" w:cs="Arial"/>
        </w:rPr>
        <w:tab/>
        <w:t xml:space="preserve">: </w:t>
      </w:r>
      <w:r w:rsidR="009C64CD">
        <w:rPr>
          <w:rFonts w:ascii="Arial" w:hAnsi="Arial" w:cs="Arial"/>
          <w:lang w:val="en-US"/>
        </w:rPr>
        <w:t>Selasa</w:t>
      </w:r>
      <w:r w:rsidR="000023CD">
        <w:rPr>
          <w:rFonts w:ascii="Arial" w:hAnsi="Arial" w:cs="Arial"/>
        </w:rPr>
        <w:t xml:space="preserve">, </w:t>
      </w:r>
      <w:r w:rsidR="009C64CD">
        <w:rPr>
          <w:rFonts w:ascii="Arial" w:hAnsi="Arial" w:cs="Arial"/>
          <w:lang w:val="en-US"/>
        </w:rPr>
        <w:t>1</w:t>
      </w:r>
      <w:r w:rsidR="008C25AE">
        <w:rPr>
          <w:rFonts w:ascii="Arial" w:hAnsi="Arial" w:cs="Arial"/>
          <w:lang w:val="en-US"/>
        </w:rPr>
        <w:t>7</w:t>
      </w:r>
      <w:r w:rsidR="007C3973">
        <w:rPr>
          <w:rFonts w:ascii="Arial" w:hAnsi="Arial" w:cs="Arial"/>
        </w:rPr>
        <w:t xml:space="preserve"> </w:t>
      </w:r>
      <w:r w:rsidR="009C64CD">
        <w:rPr>
          <w:rFonts w:ascii="Arial" w:hAnsi="Arial" w:cs="Arial"/>
          <w:lang w:val="en-US"/>
        </w:rPr>
        <w:t>Januari</w:t>
      </w:r>
      <w:r w:rsidR="005741CE" w:rsidRPr="00A60C2A">
        <w:rPr>
          <w:rFonts w:ascii="Arial" w:hAnsi="Arial" w:cs="Arial"/>
        </w:rPr>
        <w:t xml:space="preserve"> 20</w:t>
      </w:r>
      <w:r w:rsidR="00FB5E94">
        <w:rPr>
          <w:rFonts w:ascii="Arial" w:hAnsi="Arial" w:cs="Arial"/>
          <w:lang w:val="en-US"/>
        </w:rPr>
        <w:t>2</w:t>
      </w:r>
      <w:r w:rsidR="009C64CD">
        <w:rPr>
          <w:rFonts w:ascii="Arial" w:hAnsi="Arial" w:cs="Arial"/>
          <w:lang w:val="en-US"/>
        </w:rPr>
        <w:t>3</w:t>
      </w:r>
    </w:p>
    <w:p w14:paraId="2B6E921E" w14:textId="1411995C" w:rsidR="005741CE" w:rsidRPr="00A60C2A" w:rsidRDefault="002934B5" w:rsidP="00FC5532">
      <w:pPr>
        <w:spacing w:after="0" w:line="360" w:lineRule="auto"/>
        <w:contextualSpacing/>
        <w:rPr>
          <w:rFonts w:ascii="Arial" w:hAnsi="Arial" w:cs="Arial"/>
        </w:rPr>
      </w:pPr>
      <w:r>
        <w:rPr>
          <w:rFonts w:ascii="Arial" w:hAnsi="Arial" w:cs="Arial"/>
        </w:rPr>
        <w:t>Waktu</w:t>
      </w:r>
      <w:r>
        <w:rPr>
          <w:rFonts w:ascii="Arial" w:hAnsi="Arial" w:cs="Arial"/>
        </w:rPr>
        <w:tab/>
      </w:r>
      <w:r>
        <w:rPr>
          <w:rFonts w:ascii="Arial" w:hAnsi="Arial" w:cs="Arial"/>
        </w:rPr>
        <w:tab/>
      </w:r>
      <w:r>
        <w:rPr>
          <w:rFonts w:ascii="Arial" w:hAnsi="Arial" w:cs="Arial"/>
        </w:rPr>
        <w:tab/>
        <w:t xml:space="preserve">: </w:t>
      </w:r>
      <w:r w:rsidR="0072607F">
        <w:rPr>
          <w:rFonts w:ascii="Arial" w:hAnsi="Arial" w:cs="Arial"/>
          <w:lang w:val="en-US"/>
        </w:rPr>
        <w:t>08</w:t>
      </w:r>
      <w:r w:rsidR="00072024">
        <w:rPr>
          <w:rFonts w:ascii="Arial" w:hAnsi="Arial" w:cs="Arial"/>
        </w:rPr>
        <w:t>.0</w:t>
      </w:r>
      <w:r w:rsidR="001E492F">
        <w:rPr>
          <w:rFonts w:ascii="Arial" w:hAnsi="Arial" w:cs="Arial"/>
        </w:rPr>
        <w:t>0</w:t>
      </w:r>
      <w:r w:rsidR="005741CE" w:rsidRPr="00A60C2A">
        <w:rPr>
          <w:rFonts w:ascii="Arial" w:hAnsi="Arial" w:cs="Arial"/>
        </w:rPr>
        <w:t xml:space="preserve"> WIB</w:t>
      </w:r>
      <w:r w:rsidR="001E492F">
        <w:rPr>
          <w:rFonts w:ascii="Arial" w:hAnsi="Arial" w:cs="Arial"/>
        </w:rPr>
        <w:t xml:space="preserve"> s</w:t>
      </w:r>
      <w:r w:rsidR="00BF5C32">
        <w:rPr>
          <w:rFonts w:ascii="Arial" w:hAnsi="Arial" w:cs="Arial"/>
          <w:lang w:val="en-US"/>
        </w:rPr>
        <w:t>.</w:t>
      </w:r>
      <w:r w:rsidR="001E492F">
        <w:rPr>
          <w:rFonts w:ascii="Arial" w:hAnsi="Arial" w:cs="Arial"/>
        </w:rPr>
        <w:t>d Selesai</w:t>
      </w:r>
      <w:r w:rsidR="005741CE" w:rsidRPr="00A60C2A">
        <w:rPr>
          <w:rFonts w:ascii="Arial" w:hAnsi="Arial" w:cs="Arial"/>
        </w:rPr>
        <w:t xml:space="preserve"> </w:t>
      </w:r>
      <w:r w:rsidR="000023CD">
        <w:rPr>
          <w:rFonts w:ascii="Arial" w:hAnsi="Arial" w:cs="Arial"/>
        </w:rPr>
        <w:t xml:space="preserve"> </w:t>
      </w:r>
    </w:p>
    <w:p w14:paraId="4BE862F6" w14:textId="0F75DD0C" w:rsidR="005741CE" w:rsidRPr="00A60C2A" w:rsidRDefault="005741CE" w:rsidP="00FC5532">
      <w:pPr>
        <w:spacing w:after="0" w:line="360" w:lineRule="auto"/>
        <w:contextualSpacing/>
        <w:rPr>
          <w:rFonts w:ascii="Arial" w:hAnsi="Arial" w:cs="Arial"/>
        </w:rPr>
      </w:pPr>
      <w:r w:rsidRPr="00A60C2A">
        <w:rPr>
          <w:rFonts w:ascii="Arial" w:hAnsi="Arial" w:cs="Arial"/>
        </w:rPr>
        <w:t>Tempat</w:t>
      </w:r>
      <w:r w:rsidRPr="00A60C2A">
        <w:rPr>
          <w:rFonts w:ascii="Arial" w:hAnsi="Arial" w:cs="Arial"/>
        </w:rPr>
        <w:tab/>
      </w:r>
      <w:r w:rsidRPr="00A60C2A">
        <w:rPr>
          <w:rFonts w:ascii="Arial" w:hAnsi="Arial" w:cs="Arial"/>
        </w:rPr>
        <w:tab/>
        <w:t xml:space="preserve">: </w:t>
      </w:r>
      <w:r w:rsidR="00CA0EAB">
        <w:rPr>
          <w:rFonts w:ascii="Arial" w:hAnsi="Arial" w:cs="Arial"/>
        </w:rPr>
        <w:t>R</w:t>
      </w:r>
      <w:r w:rsidR="00BF5C32">
        <w:rPr>
          <w:rFonts w:ascii="Arial" w:hAnsi="Arial" w:cs="Arial"/>
          <w:lang w:val="en-US"/>
        </w:rPr>
        <w:t xml:space="preserve">uang </w:t>
      </w:r>
      <w:r w:rsidR="00CA0EAB">
        <w:rPr>
          <w:rFonts w:ascii="Arial" w:hAnsi="Arial" w:cs="Arial"/>
        </w:rPr>
        <w:t>R</w:t>
      </w:r>
      <w:r w:rsidR="00BF5C32">
        <w:rPr>
          <w:rFonts w:ascii="Arial" w:hAnsi="Arial" w:cs="Arial"/>
          <w:lang w:val="en-US"/>
        </w:rPr>
        <w:t>apat</w:t>
      </w:r>
      <w:r w:rsidR="00CA0EAB">
        <w:rPr>
          <w:rFonts w:ascii="Arial" w:hAnsi="Arial" w:cs="Arial"/>
        </w:rPr>
        <w:t xml:space="preserve"> </w:t>
      </w:r>
      <w:r w:rsidR="0072607F">
        <w:rPr>
          <w:rFonts w:ascii="Arial" w:hAnsi="Arial" w:cs="Arial"/>
          <w:lang w:val="en-US"/>
        </w:rPr>
        <w:t>Pimpinan</w:t>
      </w:r>
      <w:r w:rsidR="001E492F">
        <w:rPr>
          <w:rFonts w:ascii="Arial" w:hAnsi="Arial" w:cs="Arial"/>
        </w:rPr>
        <w:t xml:space="preserve">, </w:t>
      </w:r>
      <w:r w:rsidR="0072607F">
        <w:rPr>
          <w:rFonts w:ascii="Arial" w:hAnsi="Arial" w:cs="Arial"/>
          <w:lang w:val="en-US"/>
        </w:rPr>
        <w:t xml:space="preserve">GMB 2 </w:t>
      </w:r>
      <w:r w:rsidR="00072024">
        <w:rPr>
          <w:rFonts w:ascii="Arial" w:hAnsi="Arial" w:cs="Arial"/>
        </w:rPr>
        <w:t xml:space="preserve">Lt. </w:t>
      </w:r>
      <w:r w:rsidR="0072607F">
        <w:rPr>
          <w:rFonts w:ascii="Arial" w:hAnsi="Arial" w:cs="Arial"/>
          <w:lang w:val="en-US"/>
        </w:rPr>
        <w:t>5</w:t>
      </w:r>
      <w:r w:rsidR="000023CD">
        <w:rPr>
          <w:rFonts w:ascii="Arial" w:hAnsi="Arial" w:cs="Arial"/>
        </w:rPr>
        <w:t xml:space="preserve"> Pusat Pendidikan KP</w:t>
      </w:r>
    </w:p>
    <w:p w14:paraId="2D295DF2" w14:textId="78D8A83F" w:rsidR="003F6333" w:rsidRDefault="005741CE" w:rsidP="00FC5532">
      <w:pPr>
        <w:spacing w:after="0" w:line="360" w:lineRule="auto"/>
        <w:contextualSpacing/>
        <w:rPr>
          <w:rFonts w:ascii="Arial" w:hAnsi="Arial" w:cs="Arial"/>
          <w:lang w:val="en-US"/>
        </w:rPr>
      </w:pPr>
      <w:r w:rsidRPr="00A60C2A">
        <w:rPr>
          <w:rFonts w:ascii="Arial" w:hAnsi="Arial" w:cs="Arial"/>
        </w:rPr>
        <w:t>Pimpinan Rapat</w:t>
      </w:r>
      <w:r w:rsidRPr="00A60C2A">
        <w:rPr>
          <w:rFonts w:ascii="Arial" w:hAnsi="Arial" w:cs="Arial"/>
        </w:rPr>
        <w:tab/>
      </w:r>
      <w:r w:rsidR="002934B5">
        <w:rPr>
          <w:rFonts w:ascii="Arial" w:hAnsi="Arial" w:cs="Arial"/>
        </w:rPr>
        <w:t xml:space="preserve">: </w:t>
      </w:r>
      <w:r w:rsidR="00516547" w:rsidRPr="00182DA6">
        <w:rPr>
          <w:rFonts w:ascii="Arial" w:hAnsi="Arial" w:cs="Arial"/>
          <w:lang w:val="en-US"/>
        </w:rPr>
        <w:t xml:space="preserve">Kepala </w:t>
      </w:r>
      <w:r w:rsidR="0072607F">
        <w:rPr>
          <w:rFonts w:ascii="Arial" w:hAnsi="Arial" w:cs="Arial"/>
          <w:lang w:val="en-US"/>
        </w:rPr>
        <w:t>Pusat Pendidikan KP</w:t>
      </w:r>
    </w:p>
    <w:p w14:paraId="2686C1E7" w14:textId="7532D9EB" w:rsidR="00BF5C32" w:rsidRDefault="00EB6C50" w:rsidP="0072607F">
      <w:pPr>
        <w:tabs>
          <w:tab w:val="left" w:pos="2127"/>
        </w:tabs>
        <w:spacing w:after="0" w:line="360" w:lineRule="auto"/>
        <w:ind w:left="2160" w:hanging="2160"/>
        <w:contextualSpacing/>
        <w:rPr>
          <w:rFonts w:ascii="Arial" w:hAnsi="Arial" w:cs="Arial"/>
          <w:lang w:val="en-US"/>
        </w:rPr>
      </w:pPr>
      <w:r>
        <w:rPr>
          <w:rFonts w:ascii="Arial" w:hAnsi="Arial" w:cs="Arial"/>
          <w:lang w:val="en-US"/>
        </w:rPr>
        <w:t>Agenda Rapat</w:t>
      </w:r>
      <w:r>
        <w:rPr>
          <w:rFonts w:ascii="Arial" w:hAnsi="Arial" w:cs="Arial"/>
          <w:lang w:val="en-US"/>
        </w:rPr>
        <w:tab/>
      </w:r>
      <w:r>
        <w:rPr>
          <w:rFonts w:ascii="Arial" w:hAnsi="Arial" w:cs="Arial"/>
          <w:lang w:val="en-US"/>
        </w:rPr>
        <w:tab/>
        <w:t xml:space="preserve">: </w:t>
      </w:r>
      <w:r w:rsidR="0072607F">
        <w:rPr>
          <w:rFonts w:ascii="Arial" w:hAnsi="Arial" w:cs="Arial"/>
          <w:lang w:val="en-US"/>
        </w:rPr>
        <w:t>Reviu Usulan Revisi Anggaran Tahun 2023</w:t>
      </w:r>
    </w:p>
    <w:p w14:paraId="1AC97C1C" w14:textId="77777777" w:rsidR="00380885" w:rsidRPr="00BF5C32" w:rsidRDefault="005741CE" w:rsidP="00FC5532">
      <w:pPr>
        <w:spacing w:after="0" w:line="360" w:lineRule="auto"/>
        <w:contextualSpacing/>
        <w:rPr>
          <w:rFonts w:ascii="Arial" w:hAnsi="Arial" w:cs="Arial"/>
          <w:b/>
        </w:rPr>
      </w:pPr>
      <w:r w:rsidRPr="00BF5C32">
        <w:rPr>
          <w:rFonts w:ascii="Arial" w:hAnsi="Arial" w:cs="Arial"/>
          <w:b/>
          <w:u w:val="single"/>
        </w:rPr>
        <w:t>Peserta Rapat</w:t>
      </w:r>
      <w:r w:rsidR="00EB6C50">
        <w:rPr>
          <w:rFonts w:ascii="Arial" w:hAnsi="Arial" w:cs="Arial"/>
          <w:b/>
        </w:rPr>
        <w:tab/>
      </w:r>
      <w:r w:rsidRPr="00BF5C32">
        <w:rPr>
          <w:rFonts w:ascii="Arial" w:hAnsi="Arial" w:cs="Arial"/>
          <w:b/>
        </w:rPr>
        <w:t xml:space="preserve">:  </w:t>
      </w:r>
    </w:p>
    <w:p w14:paraId="3EAAF2B2" w14:textId="391A7EA5" w:rsidR="00FB5E94" w:rsidRPr="0072607F" w:rsidRDefault="0072607F" w:rsidP="00FC6950">
      <w:pPr>
        <w:pStyle w:val="ListParagraph"/>
        <w:numPr>
          <w:ilvl w:val="0"/>
          <w:numId w:val="1"/>
        </w:numPr>
        <w:spacing w:after="0" w:line="360" w:lineRule="auto"/>
        <w:ind w:left="426" w:hanging="426"/>
        <w:rPr>
          <w:rFonts w:ascii="Arial" w:hAnsi="Arial" w:cs="Arial"/>
        </w:rPr>
      </w:pPr>
      <w:r w:rsidRPr="0072607F">
        <w:rPr>
          <w:rFonts w:ascii="Arial" w:hAnsi="Arial" w:cs="Arial"/>
          <w:lang w:val="en-US"/>
        </w:rPr>
        <w:t>Koordinator Kelompok Tata Usaha Pusdik KP;</w:t>
      </w:r>
    </w:p>
    <w:p w14:paraId="487945D9" w14:textId="4B3E9BF5" w:rsidR="0072607F" w:rsidRDefault="0072607F" w:rsidP="00FC6950">
      <w:pPr>
        <w:pStyle w:val="ListParagraph"/>
        <w:numPr>
          <w:ilvl w:val="0"/>
          <w:numId w:val="1"/>
        </w:numPr>
        <w:spacing w:after="0" w:line="360" w:lineRule="auto"/>
        <w:ind w:left="426" w:hanging="426"/>
        <w:rPr>
          <w:rFonts w:ascii="Arial" w:hAnsi="Arial" w:cs="Arial"/>
        </w:rPr>
      </w:pPr>
      <w:r w:rsidRPr="0072607F">
        <w:rPr>
          <w:rFonts w:ascii="Arial" w:hAnsi="Arial" w:cs="Arial"/>
        </w:rPr>
        <w:t>Koordinator Kelompok Penyelenggaraan Pendidikan KP Pusdik KP;</w:t>
      </w:r>
    </w:p>
    <w:p w14:paraId="3BF1E922" w14:textId="06DFEC19" w:rsidR="0072607F" w:rsidRDefault="0072607F" w:rsidP="00FC6950">
      <w:pPr>
        <w:pStyle w:val="ListParagraph"/>
        <w:numPr>
          <w:ilvl w:val="0"/>
          <w:numId w:val="1"/>
        </w:numPr>
        <w:spacing w:after="0" w:line="360" w:lineRule="auto"/>
        <w:ind w:left="426" w:hanging="426"/>
        <w:rPr>
          <w:rFonts w:ascii="Arial" w:hAnsi="Arial" w:cs="Arial"/>
        </w:rPr>
      </w:pPr>
      <w:r w:rsidRPr="0072607F">
        <w:rPr>
          <w:rFonts w:ascii="Arial" w:hAnsi="Arial" w:cs="Arial"/>
        </w:rPr>
        <w:t>Koordinator Kelompok Perencanaan dan Evaluasi Pusdik KP;</w:t>
      </w:r>
    </w:p>
    <w:p w14:paraId="57713F57" w14:textId="3D5FD15D" w:rsidR="0072607F" w:rsidRDefault="0072607F" w:rsidP="00FC6950">
      <w:pPr>
        <w:pStyle w:val="ListParagraph"/>
        <w:numPr>
          <w:ilvl w:val="0"/>
          <w:numId w:val="1"/>
        </w:numPr>
        <w:spacing w:after="0" w:line="360" w:lineRule="auto"/>
        <w:ind w:left="426" w:hanging="426"/>
        <w:rPr>
          <w:rFonts w:ascii="Arial" w:hAnsi="Arial" w:cs="Arial"/>
        </w:rPr>
      </w:pPr>
      <w:r w:rsidRPr="0072607F">
        <w:rPr>
          <w:rFonts w:ascii="Arial" w:hAnsi="Arial" w:cs="Arial"/>
        </w:rPr>
        <w:t>Koordinator Kelompok Kelembagaan dan Ketenagaan Pusdik KP;</w:t>
      </w:r>
    </w:p>
    <w:p w14:paraId="1FEFBD12" w14:textId="175031B0" w:rsidR="0072607F" w:rsidRDefault="0072607F" w:rsidP="00FC6950">
      <w:pPr>
        <w:pStyle w:val="ListParagraph"/>
        <w:numPr>
          <w:ilvl w:val="0"/>
          <w:numId w:val="1"/>
        </w:numPr>
        <w:spacing w:after="0" w:line="360" w:lineRule="auto"/>
        <w:ind w:left="426" w:hanging="426"/>
        <w:rPr>
          <w:rFonts w:ascii="Arial" w:hAnsi="Arial" w:cs="Arial"/>
        </w:rPr>
      </w:pPr>
      <w:r w:rsidRPr="0072607F">
        <w:rPr>
          <w:rFonts w:ascii="Arial" w:hAnsi="Arial" w:cs="Arial"/>
        </w:rPr>
        <w:t>Sub Koordinator Kelompok Keuangan Ses BRSDMKP;</w:t>
      </w:r>
    </w:p>
    <w:p w14:paraId="021BE23D" w14:textId="77777777" w:rsidR="0072607F" w:rsidRPr="0072607F" w:rsidRDefault="0072607F" w:rsidP="0072607F">
      <w:pPr>
        <w:pStyle w:val="ListParagraph"/>
        <w:numPr>
          <w:ilvl w:val="0"/>
          <w:numId w:val="1"/>
        </w:numPr>
        <w:spacing w:after="0" w:line="360" w:lineRule="auto"/>
        <w:ind w:left="426" w:hanging="426"/>
        <w:rPr>
          <w:rFonts w:ascii="Arial" w:hAnsi="Arial" w:cs="Arial"/>
        </w:rPr>
      </w:pPr>
      <w:r w:rsidRPr="0072607F">
        <w:rPr>
          <w:rFonts w:ascii="Arial" w:hAnsi="Arial" w:cs="Arial"/>
        </w:rPr>
        <w:t>Sub Koordinator Kelompok Keuangan Pusdik KP;</w:t>
      </w:r>
    </w:p>
    <w:p w14:paraId="02C2E248" w14:textId="253D9123" w:rsidR="0072607F" w:rsidRPr="0072607F" w:rsidRDefault="0072607F" w:rsidP="0072607F">
      <w:pPr>
        <w:pStyle w:val="ListParagraph"/>
        <w:numPr>
          <w:ilvl w:val="0"/>
          <w:numId w:val="1"/>
        </w:numPr>
        <w:spacing w:after="0" w:line="360" w:lineRule="auto"/>
        <w:ind w:left="426" w:hanging="426"/>
        <w:rPr>
          <w:rFonts w:ascii="Arial" w:hAnsi="Arial" w:cs="Arial"/>
        </w:rPr>
      </w:pPr>
      <w:r w:rsidRPr="0072607F">
        <w:rPr>
          <w:rFonts w:ascii="Arial" w:hAnsi="Arial" w:cs="Arial"/>
        </w:rPr>
        <w:t>Sub Koordinator Kelompok Umum Pusdik KP;</w:t>
      </w:r>
    </w:p>
    <w:p w14:paraId="096F8668" w14:textId="212181C4" w:rsidR="0072607F" w:rsidRPr="0072607F" w:rsidRDefault="0072607F" w:rsidP="0072607F">
      <w:pPr>
        <w:pStyle w:val="ListParagraph"/>
        <w:numPr>
          <w:ilvl w:val="0"/>
          <w:numId w:val="1"/>
        </w:numPr>
        <w:spacing w:after="0" w:line="360" w:lineRule="auto"/>
        <w:ind w:left="426" w:hanging="426"/>
        <w:rPr>
          <w:rFonts w:ascii="Arial" w:hAnsi="Arial" w:cs="Arial"/>
        </w:rPr>
      </w:pPr>
      <w:r w:rsidRPr="0072607F">
        <w:rPr>
          <w:rFonts w:ascii="Arial" w:hAnsi="Arial" w:cs="Arial"/>
        </w:rPr>
        <w:t>Sub Koordinator Kelompok Metode dan Kurikulum Pusdik KP;</w:t>
      </w:r>
    </w:p>
    <w:p w14:paraId="1683E845" w14:textId="56E05860" w:rsidR="0072607F" w:rsidRPr="0072607F" w:rsidRDefault="0072607F" w:rsidP="0072607F">
      <w:pPr>
        <w:pStyle w:val="ListParagraph"/>
        <w:numPr>
          <w:ilvl w:val="0"/>
          <w:numId w:val="1"/>
        </w:numPr>
        <w:spacing w:after="0" w:line="360" w:lineRule="auto"/>
        <w:ind w:left="426" w:hanging="426"/>
        <w:rPr>
          <w:rFonts w:ascii="Arial" w:hAnsi="Arial" w:cs="Arial"/>
        </w:rPr>
      </w:pPr>
      <w:r w:rsidRPr="0072607F">
        <w:rPr>
          <w:rFonts w:ascii="Arial" w:hAnsi="Arial" w:cs="Arial"/>
        </w:rPr>
        <w:t>Plt. Sub Koordinator Kelompok Perserta Didik dan Sarana Prasarana;</w:t>
      </w:r>
    </w:p>
    <w:p w14:paraId="5D725C86" w14:textId="6099E109" w:rsidR="0072607F" w:rsidRPr="0072607F" w:rsidRDefault="0072607F" w:rsidP="0072607F">
      <w:pPr>
        <w:pStyle w:val="ListParagraph"/>
        <w:numPr>
          <w:ilvl w:val="0"/>
          <w:numId w:val="1"/>
        </w:numPr>
        <w:spacing w:after="0" w:line="360" w:lineRule="auto"/>
        <w:ind w:left="426" w:hanging="426"/>
        <w:rPr>
          <w:rFonts w:ascii="Arial" w:hAnsi="Arial" w:cs="Arial"/>
        </w:rPr>
      </w:pPr>
      <w:r w:rsidRPr="0072607F">
        <w:rPr>
          <w:rFonts w:ascii="Arial" w:hAnsi="Arial" w:cs="Arial"/>
        </w:rPr>
        <w:t>Sub Koordinator Kelompok Perencanaan Pusdik KP;</w:t>
      </w:r>
    </w:p>
    <w:p w14:paraId="075476F0" w14:textId="4F0A2A20" w:rsidR="0072607F" w:rsidRPr="0072607F" w:rsidRDefault="0072607F" w:rsidP="0072607F">
      <w:pPr>
        <w:pStyle w:val="ListParagraph"/>
        <w:numPr>
          <w:ilvl w:val="0"/>
          <w:numId w:val="1"/>
        </w:numPr>
        <w:spacing w:after="0" w:line="360" w:lineRule="auto"/>
        <w:ind w:left="426" w:hanging="426"/>
        <w:rPr>
          <w:rFonts w:ascii="Arial" w:hAnsi="Arial" w:cs="Arial"/>
        </w:rPr>
      </w:pPr>
      <w:r w:rsidRPr="0072607F">
        <w:rPr>
          <w:rFonts w:ascii="Arial" w:hAnsi="Arial" w:cs="Arial"/>
        </w:rPr>
        <w:t>Sub Koordinator Kelompok Evaluasi Pusdik KP;</w:t>
      </w:r>
    </w:p>
    <w:p w14:paraId="4E6398EC" w14:textId="5046DD71" w:rsidR="0072607F" w:rsidRPr="0072607F" w:rsidRDefault="0072607F" w:rsidP="0072607F">
      <w:pPr>
        <w:pStyle w:val="ListParagraph"/>
        <w:numPr>
          <w:ilvl w:val="0"/>
          <w:numId w:val="1"/>
        </w:numPr>
        <w:spacing w:after="0" w:line="360" w:lineRule="auto"/>
        <w:ind w:left="426" w:hanging="426"/>
        <w:rPr>
          <w:rFonts w:ascii="Arial" w:hAnsi="Arial" w:cs="Arial"/>
        </w:rPr>
      </w:pPr>
      <w:r w:rsidRPr="0072607F">
        <w:rPr>
          <w:rFonts w:ascii="Arial" w:hAnsi="Arial" w:cs="Arial"/>
        </w:rPr>
        <w:t>Sub Koordinator Kelompok Ketenagaan Pusdik KP;</w:t>
      </w:r>
    </w:p>
    <w:p w14:paraId="5DEE775D" w14:textId="22A2D641" w:rsidR="0072607F" w:rsidRPr="0072607F" w:rsidRDefault="0072607F" w:rsidP="0072607F">
      <w:pPr>
        <w:pStyle w:val="ListParagraph"/>
        <w:numPr>
          <w:ilvl w:val="0"/>
          <w:numId w:val="1"/>
        </w:numPr>
        <w:spacing w:after="0" w:line="360" w:lineRule="auto"/>
        <w:ind w:left="426" w:hanging="426"/>
        <w:rPr>
          <w:rFonts w:ascii="Arial" w:hAnsi="Arial" w:cs="Arial"/>
        </w:rPr>
      </w:pPr>
      <w:r w:rsidRPr="0072607F">
        <w:rPr>
          <w:rFonts w:ascii="Arial" w:hAnsi="Arial" w:cs="Arial"/>
        </w:rPr>
        <w:t>Plt. Sub Koordinator Kelompok Kelembagaan Pusdik KP;</w:t>
      </w:r>
    </w:p>
    <w:p w14:paraId="19A1B8C6" w14:textId="00DEBF5E" w:rsidR="0072607F" w:rsidRPr="0072607F" w:rsidRDefault="0072607F" w:rsidP="00646230">
      <w:pPr>
        <w:pStyle w:val="ListParagraph"/>
        <w:numPr>
          <w:ilvl w:val="0"/>
          <w:numId w:val="1"/>
        </w:numPr>
        <w:spacing w:after="0" w:line="360" w:lineRule="auto"/>
        <w:ind w:left="426" w:hanging="426"/>
        <w:rPr>
          <w:rFonts w:ascii="Arial" w:hAnsi="Arial" w:cs="Arial"/>
        </w:rPr>
      </w:pPr>
      <w:r w:rsidRPr="0072607F">
        <w:rPr>
          <w:rFonts w:ascii="Arial" w:hAnsi="Arial" w:cs="Arial"/>
        </w:rPr>
        <w:t>Pelaksana Tata Usaha Pusdik KP.</w:t>
      </w:r>
      <w:r w:rsidRPr="0072607F">
        <w:rPr>
          <w:rFonts w:ascii="Arial" w:hAnsi="Arial" w:cs="Arial"/>
        </w:rPr>
        <w:cr/>
      </w:r>
    </w:p>
    <w:tbl>
      <w:tblPr>
        <w:tblStyle w:val="LightGrid-Accent2"/>
        <w:tblW w:w="9662" w:type="dxa"/>
        <w:tblLayout w:type="fixed"/>
        <w:tblLook w:val="04A0" w:firstRow="1" w:lastRow="0" w:firstColumn="1" w:lastColumn="0" w:noHBand="0" w:noVBand="1"/>
      </w:tblPr>
      <w:tblGrid>
        <w:gridCol w:w="9662"/>
      </w:tblGrid>
      <w:tr w:rsidR="00153D09" w:rsidRPr="002A1E57" w14:paraId="1754879E" w14:textId="77777777" w:rsidTr="00E73B5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9662" w:type="dxa"/>
            <w:vAlign w:val="center"/>
          </w:tcPr>
          <w:p w14:paraId="4C8EA4C9" w14:textId="77777777" w:rsidR="00153D09" w:rsidRPr="00153D09" w:rsidRDefault="00153D09" w:rsidP="00FC5532">
            <w:pPr>
              <w:spacing w:line="360" w:lineRule="auto"/>
              <w:jc w:val="center"/>
              <w:rPr>
                <w:rFonts w:ascii="Arial" w:hAnsi="Arial" w:cs="Arial"/>
                <w:sz w:val="24"/>
                <w:szCs w:val="24"/>
                <w:lang w:val="en-US"/>
              </w:rPr>
            </w:pPr>
            <w:r>
              <w:rPr>
                <w:rFonts w:ascii="Arial" w:hAnsi="Arial" w:cs="Arial"/>
                <w:sz w:val="24"/>
                <w:szCs w:val="24"/>
                <w:lang w:val="en-US"/>
              </w:rPr>
              <w:t>HASIL RAPAT</w:t>
            </w:r>
          </w:p>
        </w:tc>
      </w:tr>
      <w:tr w:rsidR="00153D09" w:rsidRPr="002A1E57" w14:paraId="62CECA65" w14:textId="77777777" w:rsidTr="00E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2" w:type="dxa"/>
            <w:shd w:val="clear" w:color="auto" w:fill="auto"/>
          </w:tcPr>
          <w:p w14:paraId="15CE69F5" w14:textId="30622E6A" w:rsidR="00210C68" w:rsidRPr="00210C68" w:rsidRDefault="00210C68" w:rsidP="00130974">
            <w:pPr>
              <w:pStyle w:val="ListParagraph"/>
              <w:numPr>
                <w:ilvl w:val="0"/>
                <w:numId w:val="16"/>
              </w:numPr>
              <w:spacing w:line="360" w:lineRule="auto"/>
              <w:jc w:val="both"/>
              <w:rPr>
                <w:rFonts w:ascii="Arial" w:hAnsi="Arial" w:cs="Arial"/>
                <w:b w:val="0"/>
              </w:rPr>
            </w:pPr>
            <w:r>
              <w:rPr>
                <w:rFonts w:ascii="Arial" w:hAnsi="Arial" w:cs="Arial"/>
                <w:b w:val="0"/>
                <w:lang w:val="en-US"/>
              </w:rPr>
              <w:t>Reviu usulan revisi anggaran Koordinator dan Subkoordinator kegiatan Penyelenggaraan Pendidikan, diantaranya :</w:t>
            </w:r>
          </w:p>
          <w:p w14:paraId="4A416B29" w14:textId="0DAAF6C7" w:rsidR="00210C68" w:rsidRPr="00210C68" w:rsidRDefault="00210C68" w:rsidP="00130974">
            <w:pPr>
              <w:pStyle w:val="ListParagraph"/>
              <w:numPr>
                <w:ilvl w:val="0"/>
                <w:numId w:val="17"/>
              </w:numPr>
              <w:spacing w:line="360" w:lineRule="auto"/>
              <w:jc w:val="both"/>
              <w:rPr>
                <w:rFonts w:ascii="Arial" w:hAnsi="Arial" w:cs="Arial"/>
                <w:b w:val="0"/>
              </w:rPr>
            </w:pPr>
            <w:r>
              <w:rPr>
                <w:rFonts w:ascii="Arial" w:hAnsi="Arial" w:cs="Arial"/>
                <w:b w:val="0"/>
                <w:lang w:val="en-US"/>
              </w:rPr>
              <w:t>Peserta didik, Sarana dan Prasarana :</w:t>
            </w:r>
          </w:p>
          <w:p w14:paraId="72C9E604" w14:textId="3D830FF6" w:rsidR="00210C68" w:rsidRPr="009C64CD" w:rsidRDefault="00210C68" w:rsidP="00130974">
            <w:pPr>
              <w:pStyle w:val="ListParagraph"/>
              <w:numPr>
                <w:ilvl w:val="0"/>
                <w:numId w:val="18"/>
              </w:numPr>
              <w:spacing w:line="360" w:lineRule="auto"/>
              <w:jc w:val="both"/>
              <w:rPr>
                <w:rFonts w:ascii="Arial" w:hAnsi="Arial" w:cs="Arial"/>
                <w:bCs w:val="0"/>
              </w:rPr>
            </w:pPr>
            <w:r w:rsidRPr="009C64CD">
              <w:rPr>
                <w:rFonts w:ascii="Arial" w:hAnsi="Arial" w:cs="Arial"/>
                <w:bCs w:val="0"/>
                <w:lang w:val="en-US"/>
              </w:rPr>
              <w:t>NSPK Peserta didik</w:t>
            </w:r>
          </w:p>
          <w:p w14:paraId="68082A6E" w14:textId="37D61CE1" w:rsidR="00210C68" w:rsidRPr="003E18B8" w:rsidRDefault="00DF59C6" w:rsidP="00130974">
            <w:pPr>
              <w:pStyle w:val="ListParagraph"/>
              <w:spacing w:line="360" w:lineRule="auto"/>
              <w:ind w:left="1080"/>
              <w:jc w:val="both"/>
              <w:rPr>
                <w:rFonts w:ascii="Arial" w:hAnsi="Arial" w:cs="Arial"/>
                <w:b w:val="0"/>
                <w:lang w:val="en-US"/>
              </w:rPr>
            </w:pPr>
            <w:r w:rsidRPr="003E18B8">
              <w:rPr>
                <w:rFonts w:ascii="Arial" w:hAnsi="Arial" w:cs="Arial"/>
                <w:b w:val="0"/>
                <w:lang w:val="en-US"/>
              </w:rPr>
              <w:t>O</w:t>
            </w:r>
            <w:r w:rsidR="00AE7C43" w:rsidRPr="003E18B8">
              <w:rPr>
                <w:rFonts w:ascii="Arial" w:hAnsi="Arial" w:cs="Arial"/>
                <w:b w:val="0"/>
                <w:lang w:val="en-US"/>
              </w:rPr>
              <w:t>utput : NSPK, keluaran berupa pedoman penerimaan peserta didik baru dan pedoman seragam</w:t>
            </w:r>
          </w:p>
          <w:p w14:paraId="5AC4BF6A" w14:textId="3723C312" w:rsidR="00210C68" w:rsidRPr="009C64CD" w:rsidRDefault="00210C68" w:rsidP="00130974">
            <w:pPr>
              <w:pStyle w:val="ListParagraph"/>
              <w:numPr>
                <w:ilvl w:val="0"/>
                <w:numId w:val="18"/>
              </w:numPr>
              <w:spacing w:line="360" w:lineRule="auto"/>
              <w:jc w:val="both"/>
              <w:rPr>
                <w:rFonts w:ascii="Arial" w:hAnsi="Arial" w:cs="Arial"/>
                <w:bCs w:val="0"/>
              </w:rPr>
            </w:pPr>
            <w:r w:rsidRPr="009C64CD">
              <w:rPr>
                <w:rFonts w:ascii="Arial" w:hAnsi="Arial" w:cs="Arial"/>
                <w:bCs w:val="0"/>
                <w:lang w:val="en-US"/>
              </w:rPr>
              <w:t>Pengendalian Sarpras</w:t>
            </w:r>
          </w:p>
          <w:p w14:paraId="71FF665F" w14:textId="3B95526B" w:rsidR="00210C68" w:rsidRPr="003E18B8" w:rsidRDefault="00210C68" w:rsidP="00130974">
            <w:pPr>
              <w:pStyle w:val="ListParagraph"/>
              <w:spacing w:line="360" w:lineRule="auto"/>
              <w:ind w:left="1080"/>
              <w:jc w:val="both"/>
              <w:rPr>
                <w:rFonts w:ascii="Arial" w:hAnsi="Arial" w:cs="Arial"/>
                <w:b w:val="0"/>
                <w:lang w:val="en-US"/>
              </w:rPr>
            </w:pPr>
            <w:r w:rsidRPr="003E18B8">
              <w:rPr>
                <w:rFonts w:ascii="Arial" w:hAnsi="Arial" w:cs="Arial"/>
                <w:b w:val="0"/>
                <w:lang w:val="en-US"/>
              </w:rPr>
              <w:t>Penambahan honor narasumber sebesar Rp</w:t>
            </w:r>
            <w:r w:rsidR="00AE7C43" w:rsidRPr="003E18B8">
              <w:rPr>
                <w:rFonts w:ascii="Arial" w:hAnsi="Arial" w:cs="Arial"/>
                <w:b w:val="0"/>
                <w:lang w:val="en-US"/>
              </w:rPr>
              <w:t>16.000.000</w:t>
            </w:r>
            <w:r w:rsidRPr="003E18B8">
              <w:rPr>
                <w:rFonts w:ascii="Arial" w:hAnsi="Arial" w:cs="Arial"/>
                <w:b w:val="0"/>
                <w:lang w:val="en-US"/>
              </w:rPr>
              <w:t xml:space="preserve"> untuk mengakomodir data sarana dan prasarana di menu sarpras di aplikasi SIMDIK</w:t>
            </w:r>
            <w:r w:rsidR="00AE7C43" w:rsidRPr="003E18B8">
              <w:rPr>
                <w:rFonts w:ascii="Arial" w:hAnsi="Arial" w:cs="Arial"/>
                <w:b w:val="0"/>
                <w:lang w:val="en-US"/>
              </w:rPr>
              <w:t xml:space="preserve"> (pengembangan aplikasi untuk database sarana dan prasarana)</w:t>
            </w:r>
          </w:p>
          <w:p w14:paraId="33CD9571" w14:textId="063B4083" w:rsidR="00AE7C43" w:rsidRPr="009C64CD" w:rsidRDefault="00AE7C43" w:rsidP="00130974">
            <w:pPr>
              <w:pStyle w:val="ListParagraph"/>
              <w:numPr>
                <w:ilvl w:val="0"/>
                <w:numId w:val="18"/>
              </w:numPr>
              <w:spacing w:line="360" w:lineRule="auto"/>
              <w:jc w:val="both"/>
              <w:rPr>
                <w:rFonts w:ascii="Arial" w:hAnsi="Arial" w:cs="Arial"/>
                <w:bCs w:val="0"/>
              </w:rPr>
            </w:pPr>
            <w:r w:rsidRPr="009C64CD">
              <w:rPr>
                <w:rFonts w:ascii="Arial" w:hAnsi="Arial" w:cs="Arial"/>
                <w:bCs w:val="0"/>
                <w:lang w:val="en-US"/>
              </w:rPr>
              <w:t>Serapan Lulusan Pendidikan KP</w:t>
            </w:r>
          </w:p>
          <w:p w14:paraId="2A26996A" w14:textId="057E6CE9" w:rsidR="00AE7C43" w:rsidRDefault="00AE7C43" w:rsidP="00130974">
            <w:pPr>
              <w:pStyle w:val="ListParagraph"/>
              <w:spacing w:line="360" w:lineRule="auto"/>
              <w:ind w:left="1080"/>
              <w:jc w:val="both"/>
              <w:rPr>
                <w:rFonts w:ascii="Arial" w:hAnsi="Arial" w:cs="Arial"/>
                <w:bCs w:val="0"/>
                <w:lang w:val="en-US"/>
              </w:rPr>
            </w:pPr>
            <w:r>
              <w:rPr>
                <w:rFonts w:ascii="Arial" w:hAnsi="Arial" w:cs="Arial"/>
                <w:b w:val="0"/>
                <w:lang w:val="en-US"/>
              </w:rPr>
              <w:t>Penambahan perjalanan serapan lulusan pendidikan KP dalam rangka mengakomodir kajian kebutuhan tenaga kerja sesuai arahan kapusdik KP (output : hasil kajian tenaga kerja)</w:t>
            </w:r>
          </w:p>
          <w:p w14:paraId="5E24D506" w14:textId="77777777" w:rsidR="00130974" w:rsidRPr="00AE7C43" w:rsidRDefault="00130974" w:rsidP="00130974">
            <w:pPr>
              <w:pStyle w:val="ListParagraph"/>
              <w:spacing w:line="360" w:lineRule="auto"/>
              <w:ind w:left="1080"/>
              <w:jc w:val="both"/>
              <w:rPr>
                <w:rFonts w:ascii="Arial" w:hAnsi="Arial" w:cs="Arial"/>
                <w:b w:val="0"/>
              </w:rPr>
            </w:pPr>
          </w:p>
          <w:p w14:paraId="76A6C3BD" w14:textId="76B01900" w:rsidR="00AE7C43" w:rsidRPr="009C64CD" w:rsidRDefault="00AE7C43" w:rsidP="00130974">
            <w:pPr>
              <w:pStyle w:val="ListParagraph"/>
              <w:numPr>
                <w:ilvl w:val="0"/>
                <w:numId w:val="18"/>
              </w:numPr>
              <w:spacing w:line="360" w:lineRule="auto"/>
              <w:jc w:val="both"/>
              <w:rPr>
                <w:rFonts w:ascii="Arial" w:hAnsi="Arial" w:cs="Arial"/>
                <w:bCs w:val="0"/>
              </w:rPr>
            </w:pPr>
            <w:r w:rsidRPr="009C64CD">
              <w:rPr>
                <w:rFonts w:ascii="Arial" w:hAnsi="Arial" w:cs="Arial"/>
                <w:bCs w:val="0"/>
                <w:lang w:val="en-US"/>
              </w:rPr>
              <w:lastRenderedPageBreak/>
              <w:t>Wisuda dan Pelantikan pada Satdik di Lingkungan KKP</w:t>
            </w:r>
          </w:p>
          <w:p w14:paraId="09028535" w14:textId="60B873AE" w:rsidR="00DF59C6" w:rsidRDefault="00DF59C6" w:rsidP="00130974">
            <w:pPr>
              <w:pStyle w:val="ListParagraph"/>
              <w:numPr>
                <w:ilvl w:val="0"/>
                <w:numId w:val="22"/>
              </w:numPr>
              <w:spacing w:line="360" w:lineRule="auto"/>
              <w:jc w:val="both"/>
              <w:rPr>
                <w:rFonts w:ascii="Arial" w:hAnsi="Arial" w:cs="Arial"/>
                <w:bCs w:val="0"/>
                <w:lang w:val="en-US"/>
              </w:rPr>
            </w:pPr>
            <w:r>
              <w:rPr>
                <w:rFonts w:ascii="Arial" w:hAnsi="Arial" w:cs="Arial"/>
                <w:b w:val="0"/>
                <w:lang w:val="en-US"/>
              </w:rPr>
              <w:t>Kegiatan Wisuda dan Pelantikan masuk kedalam perjalanan pimpinan, namun dapat dipisah menjadi kegiatan baru dengan mempertimbangkan total pagu perjalanan dinas tetap</w:t>
            </w:r>
          </w:p>
          <w:p w14:paraId="5CBC1234" w14:textId="2C1EA634" w:rsidR="00AE7C43" w:rsidRPr="00DF59C6" w:rsidRDefault="00DF59C6" w:rsidP="00130974">
            <w:pPr>
              <w:pStyle w:val="ListParagraph"/>
              <w:numPr>
                <w:ilvl w:val="0"/>
                <w:numId w:val="22"/>
              </w:numPr>
              <w:spacing w:line="360" w:lineRule="auto"/>
              <w:jc w:val="both"/>
              <w:rPr>
                <w:rFonts w:ascii="Arial" w:hAnsi="Arial" w:cs="Arial"/>
                <w:b w:val="0"/>
              </w:rPr>
            </w:pPr>
            <w:r>
              <w:rPr>
                <w:rFonts w:ascii="Arial" w:hAnsi="Arial" w:cs="Arial"/>
                <w:b w:val="0"/>
                <w:lang w:val="en-US"/>
              </w:rPr>
              <w:t xml:space="preserve">Perencanaan sudah koordinasi ke Politeknik KP pada saat penyusunan RKAKL untuk mengakomodir perjalanan Kapusdik dan eselon 1 lainnya pada kegiatan Wisuda dan pelantikan  </w:t>
            </w:r>
            <w:r w:rsidR="00AE7C43">
              <w:rPr>
                <w:rFonts w:ascii="Arial" w:hAnsi="Arial" w:cs="Arial"/>
                <w:b w:val="0"/>
                <w:lang w:val="en-US"/>
              </w:rPr>
              <w:t xml:space="preserve"> </w:t>
            </w:r>
          </w:p>
          <w:p w14:paraId="3FB10C8D" w14:textId="5535E188" w:rsidR="00AE7C43" w:rsidRPr="00CB26A2" w:rsidRDefault="00CB26A2" w:rsidP="00130974">
            <w:pPr>
              <w:pStyle w:val="ListParagraph"/>
              <w:numPr>
                <w:ilvl w:val="0"/>
                <w:numId w:val="22"/>
              </w:numPr>
              <w:spacing w:line="360" w:lineRule="auto"/>
              <w:jc w:val="both"/>
              <w:rPr>
                <w:rFonts w:ascii="Arial" w:hAnsi="Arial" w:cs="Arial"/>
                <w:b w:val="0"/>
              </w:rPr>
            </w:pPr>
            <w:r>
              <w:rPr>
                <w:rFonts w:ascii="Arial" w:hAnsi="Arial" w:cs="Arial"/>
                <w:b w:val="0"/>
                <w:lang w:val="en-US"/>
              </w:rPr>
              <w:t xml:space="preserve">Sesuai hasil reviu, </w:t>
            </w:r>
            <w:r w:rsidR="00DF59C6">
              <w:rPr>
                <w:rFonts w:ascii="Arial" w:hAnsi="Arial" w:cs="Arial"/>
                <w:b w:val="0"/>
                <w:lang w:val="en-US"/>
              </w:rPr>
              <w:t xml:space="preserve">Usulan kegiatan </w:t>
            </w:r>
            <w:r>
              <w:rPr>
                <w:rFonts w:ascii="Arial" w:hAnsi="Arial" w:cs="Arial"/>
                <w:b w:val="0"/>
                <w:lang w:val="en-US"/>
              </w:rPr>
              <w:t>wisuda dan pelantikan dikurangi menjadi 30 OK</w:t>
            </w:r>
          </w:p>
          <w:p w14:paraId="10492EE1" w14:textId="0AAE72EB" w:rsidR="00210C68" w:rsidRPr="00CB26A2" w:rsidRDefault="00210C68" w:rsidP="00130974">
            <w:pPr>
              <w:pStyle w:val="ListParagraph"/>
              <w:numPr>
                <w:ilvl w:val="0"/>
                <w:numId w:val="17"/>
              </w:numPr>
              <w:spacing w:line="360" w:lineRule="auto"/>
              <w:jc w:val="both"/>
              <w:rPr>
                <w:rFonts w:ascii="Arial" w:hAnsi="Arial" w:cs="Arial"/>
                <w:b w:val="0"/>
              </w:rPr>
            </w:pPr>
            <w:r>
              <w:rPr>
                <w:rFonts w:ascii="Arial" w:hAnsi="Arial" w:cs="Arial"/>
                <w:b w:val="0"/>
                <w:lang w:val="en-US"/>
              </w:rPr>
              <w:t>Metode dan Kurikulum :</w:t>
            </w:r>
          </w:p>
          <w:p w14:paraId="5CED05C3" w14:textId="1FB262A3" w:rsidR="00CB26A2" w:rsidRPr="009C64CD" w:rsidRDefault="00CB26A2" w:rsidP="00130974">
            <w:pPr>
              <w:pStyle w:val="ListParagraph"/>
              <w:numPr>
                <w:ilvl w:val="0"/>
                <w:numId w:val="18"/>
              </w:numPr>
              <w:spacing w:line="360" w:lineRule="auto"/>
              <w:jc w:val="both"/>
              <w:rPr>
                <w:rFonts w:ascii="Arial" w:hAnsi="Arial" w:cs="Arial"/>
                <w:bCs w:val="0"/>
              </w:rPr>
            </w:pPr>
            <w:r w:rsidRPr="009C64CD">
              <w:rPr>
                <w:rFonts w:ascii="Arial" w:hAnsi="Arial" w:cs="Arial"/>
                <w:bCs w:val="0"/>
                <w:lang w:val="en-US"/>
              </w:rPr>
              <w:t>Bimbingan dan Pembinaan Metode dan Kurikulum</w:t>
            </w:r>
          </w:p>
          <w:p w14:paraId="197EC8C8" w14:textId="1C9A55DF" w:rsidR="004D13D6" w:rsidRDefault="004D13D6" w:rsidP="00130974">
            <w:pPr>
              <w:pStyle w:val="ListParagraph"/>
              <w:numPr>
                <w:ilvl w:val="0"/>
                <w:numId w:val="24"/>
              </w:numPr>
              <w:spacing w:line="360" w:lineRule="auto"/>
              <w:jc w:val="both"/>
              <w:rPr>
                <w:rFonts w:ascii="Arial" w:hAnsi="Arial" w:cs="Arial"/>
                <w:bCs w:val="0"/>
                <w:lang w:val="en-US"/>
              </w:rPr>
            </w:pPr>
            <w:r>
              <w:rPr>
                <w:rFonts w:ascii="Arial" w:hAnsi="Arial" w:cs="Arial"/>
                <w:b w:val="0"/>
                <w:lang w:val="en-US"/>
              </w:rPr>
              <w:t xml:space="preserve">Penambahan Perjalanan dinas meeting dalam kota, terkait </w:t>
            </w:r>
            <w:r w:rsidR="00040F7D" w:rsidRPr="00040F7D">
              <w:rPr>
                <w:rFonts w:ascii="Arial" w:hAnsi="Arial" w:cs="Arial"/>
                <w:b w:val="0"/>
                <w:lang w:val="en-US"/>
              </w:rPr>
              <w:t>Workshop Kurikulum Prodi Teknis dan Spesifik</w:t>
            </w:r>
            <w:r w:rsidR="0082394B">
              <w:rPr>
                <w:rFonts w:ascii="Arial" w:hAnsi="Arial" w:cs="Arial"/>
                <w:b w:val="0"/>
                <w:lang w:val="en-US"/>
              </w:rPr>
              <w:t xml:space="preserve"> melibatkan beberapa UPT</w:t>
            </w:r>
          </w:p>
          <w:p w14:paraId="6F18E1EE" w14:textId="4AB0A577" w:rsidR="0082394B" w:rsidRDefault="0028590B" w:rsidP="00130974">
            <w:pPr>
              <w:pStyle w:val="ListParagraph"/>
              <w:numPr>
                <w:ilvl w:val="0"/>
                <w:numId w:val="24"/>
              </w:numPr>
              <w:spacing w:line="360" w:lineRule="auto"/>
              <w:jc w:val="both"/>
              <w:rPr>
                <w:rFonts w:ascii="Arial" w:hAnsi="Arial" w:cs="Arial"/>
                <w:bCs w:val="0"/>
                <w:lang w:val="en-US"/>
              </w:rPr>
            </w:pPr>
            <w:r>
              <w:rPr>
                <w:rFonts w:ascii="Arial" w:hAnsi="Arial" w:cs="Arial"/>
                <w:b w:val="0"/>
                <w:lang w:val="en-US"/>
              </w:rPr>
              <w:t>Harus menggunakan tahapan, mulai dari persiapan (via zoom) dan selanjutnya workshop</w:t>
            </w:r>
          </w:p>
          <w:p w14:paraId="75C8A383" w14:textId="497B2765" w:rsidR="0028590B" w:rsidRDefault="00040F7D" w:rsidP="00130974">
            <w:pPr>
              <w:pStyle w:val="ListParagraph"/>
              <w:numPr>
                <w:ilvl w:val="0"/>
                <w:numId w:val="24"/>
              </w:numPr>
              <w:spacing w:line="360" w:lineRule="auto"/>
              <w:jc w:val="both"/>
              <w:rPr>
                <w:rFonts w:ascii="Arial" w:hAnsi="Arial" w:cs="Arial"/>
                <w:bCs w:val="0"/>
                <w:lang w:val="en-US"/>
              </w:rPr>
            </w:pPr>
            <w:r>
              <w:rPr>
                <w:rFonts w:ascii="Arial" w:hAnsi="Arial" w:cs="Arial"/>
                <w:b w:val="0"/>
                <w:lang w:val="en-US"/>
              </w:rPr>
              <w:t>H</w:t>
            </w:r>
            <w:r>
              <w:rPr>
                <w:rFonts w:ascii="Arial" w:hAnsi="Arial" w:cs="Arial"/>
                <w:b w:val="0"/>
                <w:lang w:val="en-US"/>
              </w:rPr>
              <w:t>arga penginapan</w:t>
            </w:r>
            <w:r>
              <w:rPr>
                <w:rFonts w:ascii="Arial" w:hAnsi="Arial" w:cs="Arial"/>
                <w:b w:val="0"/>
                <w:lang w:val="en-US"/>
              </w:rPr>
              <w:t xml:space="preserve"> p</w:t>
            </w:r>
            <w:r w:rsidR="0028590B">
              <w:rPr>
                <w:rFonts w:ascii="Arial" w:hAnsi="Arial" w:cs="Arial"/>
                <w:b w:val="0"/>
                <w:lang w:val="en-US"/>
              </w:rPr>
              <w:t>erlu dipertimbangkan, tidak harus sesuai SBU maksimal</w:t>
            </w:r>
            <w:r>
              <w:rPr>
                <w:rFonts w:ascii="Arial" w:hAnsi="Arial" w:cs="Arial"/>
                <w:b w:val="0"/>
                <w:lang w:val="en-US"/>
              </w:rPr>
              <w:t xml:space="preserve"> (satuan dirubah menjadi 1 Juta)</w:t>
            </w:r>
          </w:p>
          <w:p w14:paraId="35061A36" w14:textId="054C2488" w:rsidR="0028590B" w:rsidRPr="00040F7D" w:rsidRDefault="00040F7D" w:rsidP="00130974">
            <w:pPr>
              <w:pStyle w:val="ListParagraph"/>
              <w:numPr>
                <w:ilvl w:val="0"/>
                <w:numId w:val="24"/>
              </w:numPr>
              <w:spacing w:line="360" w:lineRule="auto"/>
              <w:jc w:val="both"/>
              <w:rPr>
                <w:rFonts w:ascii="Arial" w:hAnsi="Arial" w:cs="Arial"/>
                <w:b w:val="0"/>
                <w:lang w:val="en-US"/>
              </w:rPr>
            </w:pPr>
            <w:r w:rsidRPr="00040F7D">
              <w:rPr>
                <w:rFonts w:ascii="Arial" w:hAnsi="Arial" w:cs="Arial"/>
                <w:b w:val="0"/>
                <w:lang w:val="en-US"/>
              </w:rPr>
              <w:t>honor na</w:t>
            </w:r>
            <w:r>
              <w:rPr>
                <w:rFonts w:ascii="Arial" w:hAnsi="Arial" w:cs="Arial"/>
                <w:b w:val="0"/>
                <w:lang w:val="en-US"/>
              </w:rPr>
              <w:t xml:space="preserve">rasumber 16 OJ diperuntukkan tidak hanya untuk kegiatan workshop kurikulum prodi teknis dan spesifik, namun untuk kegiatan lainnya yang terkait dengan kegiatan </w:t>
            </w:r>
            <w:r>
              <w:rPr>
                <w:rFonts w:ascii="Arial" w:hAnsi="Arial" w:cs="Arial"/>
                <w:b w:val="0"/>
                <w:lang w:val="en-US"/>
              </w:rPr>
              <w:t>Bimbingan dan Pembinaan Metode dan Kurikulum</w:t>
            </w:r>
            <w:r>
              <w:rPr>
                <w:rFonts w:ascii="Arial" w:hAnsi="Arial" w:cs="Arial"/>
                <w:b w:val="0"/>
                <w:lang w:val="en-US"/>
              </w:rPr>
              <w:t xml:space="preserve"> (buku kurikulum, penyusunan skema prestasi</w:t>
            </w:r>
            <w:r w:rsidR="00BC31D3">
              <w:rPr>
                <w:rFonts w:ascii="Arial" w:hAnsi="Arial" w:cs="Arial"/>
                <w:b w:val="0"/>
                <w:lang w:val="en-US"/>
              </w:rPr>
              <w:t xml:space="preserve"> </w:t>
            </w:r>
            <w:r w:rsidR="00BC31D3">
              <w:rPr>
                <w:rFonts w:ascii="Arial" w:hAnsi="Arial" w:cs="Arial"/>
                <w:b w:val="0"/>
                <w:lang w:val="en-US"/>
              </w:rPr>
              <w:t>taruna</w:t>
            </w:r>
            <w:r w:rsidR="00BC31D3">
              <w:rPr>
                <w:rFonts w:ascii="Arial" w:hAnsi="Arial" w:cs="Arial"/>
                <w:b w:val="0"/>
                <w:lang w:val="en-US"/>
              </w:rPr>
              <w:t>, penyusunan buku pembelajaran digital yang melibatkan prasmul dan binus)</w:t>
            </w:r>
          </w:p>
          <w:p w14:paraId="12D8A1EF" w14:textId="0ABFA8A9" w:rsidR="00040F7D" w:rsidRPr="009F1CF6" w:rsidRDefault="009F1CF6" w:rsidP="00130974">
            <w:pPr>
              <w:pStyle w:val="ListParagraph"/>
              <w:numPr>
                <w:ilvl w:val="0"/>
                <w:numId w:val="24"/>
              </w:numPr>
              <w:spacing w:line="360" w:lineRule="auto"/>
              <w:jc w:val="both"/>
              <w:rPr>
                <w:rFonts w:ascii="Arial" w:hAnsi="Arial" w:cs="Arial"/>
                <w:b w:val="0"/>
                <w:lang w:val="en-US"/>
              </w:rPr>
            </w:pPr>
            <w:r>
              <w:rPr>
                <w:rFonts w:ascii="Arial" w:hAnsi="Arial" w:cs="Arial"/>
                <w:b w:val="0"/>
                <w:lang w:val="en-US"/>
              </w:rPr>
              <w:t xml:space="preserve">Output : </w:t>
            </w:r>
          </w:p>
          <w:p w14:paraId="75B608F3" w14:textId="37566ABC" w:rsidR="009F1CF6" w:rsidRDefault="009F1CF6" w:rsidP="00130974">
            <w:pPr>
              <w:pStyle w:val="ListParagraph"/>
              <w:numPr>
                <w:ilvl w:val="0"/>
                <w:numId w:val="25"/>
              </w:numPr>
              <w:spacing w:line="360" w:lineRule="auto"/>
              <w:jc w:val="both"/>
              <w:rPr>
                <w:rFonts w:ascii="Arial" w:hAnsi="Arial" w:cs="Arial"/>
                <w:bCs w:val="0"/>
                <w:lang w:val="en-US"/>
              </w:rPr>
            </w:pPr>
            <w:r>
              <w:rPr>
                <w:rFonts w:ascii="Arial" w:hAnsi="Arial" w:cs="Arial"/>
                <w:b w:val="0"/>
                <w:lang w:val="en-US"/>
              </w:rPr>
              <w:t>Buku kurikulum</w:t>
            </w:r>
          </w:p>
          <w:p w14:paraId="094985D1" w14:textId="21DE693D" w:rsidR="009F1CF6" w:rsidRDefault="009F1CF6" w:rsidP="00130974">
            <w:pPr>
              <w:pStyle w:val="ListParagraph"/>
              <w:numPr>
                <w:ilvl w:val="0"/>
                <w:numId w:val="25"/>
              </w:numPr>
              <w:spacing w:line="360" w:lineRule="auto"/>
              <w:jc w:val="both"/>
              <w:rPr>
                <w:rFonts w:ascii="Arial" w:hAnsi="Arial" w:cs="Arial"/>
                <w:bCs w:val="0"/>
                <w:lang w:val="en-US"/>
              </w:rPr>
            </w:pPr>
            <w:r>
              <w:rPr>
                <w:rFonts w:ascii="Arial" w:hAnsi="Arial" w:cs="Arial"/>
                <w:b w:val="0"/>
                <w:lang w:val="en-US"/>
              </w:rPr>
              <w:t xml:space="preserve">Kajian </w:t>
            </w:r>
            <w:r>
              <w:rPr>
                <w:rFonts w:ascii="Arial" w:hAnsi="Arial" w:cs="Arial"/>
                <w:b w:val="0"/>
                <w:lang w:val="en-US"/>
              </w:rPr>
              <w:t>kurikulum prodi spesifik</w:t>
            </w:r>
          </w:p>
          <w:p w14:paraId="6C781270" w14:textId="08B5474A" w:rsidR="009F1CF6" w:rsidRDefault="009F1CF6" w:rsidP="00130974">
            <w:pPr>
              <w:pStyle w:val="ListParagraph"/>
              <w:numPr>
                <w:ilvl w:val="0"/>
                <w:numId w:val="25"/>
              </w:numPr>
              <w:spacing w:line="360" w:lineRule="auto"/>
              <w:jc w:val="both"/>
              <w:rPr>
                <w:rFonts w:ascii="Arial" w:hAnsi="Arial" w:cs="Arial"/>
                <w:bCs w:val="0"/>
                <w:lang w:val="en-US"/>
              </w:rPr>
            </w:pPr>
            <w:r>
              <w:rPr>
                <w:rFonts w:ascii="Arial" w:hAnsi="Arial" w:cs="Arial"/>
                <w:b w:val="0"/>
                <w:lang w:val="en-US"/>
              </w:rPr>
              <w:t>P</w:t>
            </w:r>
            <w:r>
              <w:rPr>
                <w:rFonts w:ascii="Arial" w:hAnsi="Arial" w:cs="Arial"/>
                <w:b w:val="0"/>
                <w:lang w:val="en-US"/>
              </w:rPr>
              <w:t>enyusunan skema prestasi taruna</w:t>
            </w:r>
          </w:p>
          <w:p w14:paraId="282FCFA4" w14:textId="6501B746" w:rsidR="009F1CF6" w:rsidRPr="00040F7D" w:rsidRDefault="009F1CF6" w:rsidP="00130974">
            <w:pPr>
              <w:pStyle w:val="ListParagraph"/>
              <w:numPr>
                <w:ilvl w:val="0"/>
                <w:numId w:val="25"/>
              </w:numPr>
              <w:spacing w:line="360" w:lineRule="auto"/>
              <w:jc w:val="both"/>
              <w:rPr>
                <w:rFonts w:ascii="Arial" w:hAnsi="Arial" w:cs="Arial"/>
                <w:b w:val="0"/>
                <w:lang w:val="en-US"/>
              </w:rPr>
            </w:pPr>
            <w:r>
              <w:rPr>
                <w:rFonts w:ascii="Arial" w:hAnsi="Arial" w:cs="Arial"/>
                <w:b w:val="0"/>
                <w:lang w:val="en-US"/>
              </w:rPr>
              <w:t xml:space="preserve">Penyusunan </w:t>
            </w:r>
            <w:r>
              <w:rPr>
                <w:rFonts w:ascii="Arial" w:hAnsi="Arial" w:cs="Arial"/>
                <w:b w:val="0"/>
                <w:lang w:val="en-US"/>
              </w:rPr>
              <w:t>buku pembelajaran digital</w:t>
            </w:r>
          </w:p>
          <w:p w14:paraId="69E78658" w14:textId="720FF120" w:rsidR="009F1CF6" w:rsidRPr="009C64CD" w:rsidRDefault="009F1CF6" w:rsidP="00130974">
            <w:pPr>
              <w:pStyle w:val="ListParagraph"/>
              <w:numPr>
                <w:ilvl w:val="0"/>
                <w:numId w:val="18"/>
              </w:numPr>
              <w:spacing w:line="360" w:lineRule="auto"/>
              <w:jc w:val="both"/>
              <w:rPr>
                <w:rFonts w:ascii="Arial" w:hAnsi="Arial" w:cs="Arial"/>
                <w:bCs w:val="0"/>
              </w:rPr>
            </w:pPr>
            <w:r w:rsidRPr="009C64CD">
              <w:rPr>
                <w:rFonts w:ascii="Arial" w:hAnsi="Arial" w:cs="Arial"/>
                <w:bCs w:val="0"/>
                <w:lang w:val="en-US"/>
              </w:rPr>
              <w:t xml:space="preserve">NSPK </w:t>
            </w:r>
            <w:r w:rsidRPr="009C64CD">
              <w:rPr>
                <w:rFonts w:ascii="Arial" w:hAnsi="Arial" w:cs="Arial"/>
                <w:bCs w:val="0"/>
                <w:lang w:val="en-US"/>
              </w:rPr>
              <w:t>Metode dan Kurikulum</w:t>
            </w:r>
          </w:p>
          <w:p w14:paraId="4A4F1667" w14:textId="6EE52A38" w:rsidR="009F1CF6" w:rsidRPr="009C64CD" w:rsidRDefault="009C64CD" w:rsidP="00130974">
            <w:pPr>
              <w:spacing w:line="360" w:lineRule="auto"/>
              <w:jc w:val="both"/>
              <w:rPr>
                <w:rFonts w:ascii="Arial" w:hAnsi="Arial" w:cs="Arial"/>
                <w:b w:val="0"/>
                <w:bCs w:val="0"/>
                <w:lang w:val="en-US"/>
              </w:rPr>
            </w:pPr>
            <w:r>
              <w:rPr>
                <w:rFonts w:ascii="Arial" w:hAnsi="Arial" w:cs="Arial"/>
                <w:b w:val="0"/>
                <w:bCs w:val="0"/>
                <w:lang w:val="en-US"/>
              </w:rPr>
              <w:tab/>
              <w:t xml:space="preserve">      </w:t>
            </w:r>
            <w:r w:rsidR="009F1CF6" w:rsidRPr="009C64CD">
              <w:rPr>
                <w:rFonts w:ascii="Arial" w:hAnsi="Arial" w:cs="Arial"/>
                <w:b w:val="0"/>
                <w:bCs w:val="0"/>
                <w:lang w:val="en-US"/>
              </w:rPr>
              <w:t xml:space="preserve">Output : </w:t>
            </w:r>
          </w:p>
          <w:p w14:paraId="4E34FC3A" w14:textId="78AA03F5" w:rsidR="009F1CF6" w:rsidRPr="009F1CF6" w:rsidRDefault="009F1CF6" w:rsidP="00130974">
            <w:pPr>
              <w:pStyle w:val="ListParagraph"/>
              <w:numPr>
                <w:ilvl w:val="1"/>
                <w:numId w:val="17"/>
              </w:numPr>
              <w:spacing w:line="360" w:lineRule="auto"/>
              <w:jc w:val="both"/>
              <w:rPr>
                <w:rFonts w:ascii="Arial" w:hAnsi="Arial" w:cs="Arial"/>
                <w:b w:val="0"/>
              </w:rPr>
            </w:pPr>
            <w:r>
              <w:rPr>
                <w:rFonts w:ascii="Arial" w:hAnsi="Arial" w:cs="Arial"/>
                <w:b w:val="0"/>
                <w:lang w:val="en-US"/>
              </w:rPr>
              <w:t>Pedoman Pembelajaran Diluar Kampus</w:t>
            </w:r>
          </w:p>
          <w:p w14:paraId="2D66D553" w14:textId="274D409B" w:rsidR="009F1CF6" w:rsidRPr="009F1CF6" w:rsidRDefault="009F1CF6" w:rsidP="00130974">
            <w:pPr>
              <w:pStyle w:val="ListParagraph"/>
              <w:numPr>
                <w:ilvl w:val="1"/>
                <w:numId w:val="17"/>
              </w:numPr>
              <w:spacing w:line="360" w:lineRule="auto"/>
              <w:jc w:val="both"/>
              <w:rPr>
                <w:rFonts w:ascii="Arial" w:hAnsi="Arial" w:cs="Arial"/>
                <w:b w:val="0"/>
              </w:rPr>
            </w:pPr>
            <w:r>
              <w:rPr>
                <w:rFonts w:ascii="Arial" w:hAnsi="Arial" w:cs="Arial"/>
                <w:b w:val="0"/>
                <w:lang w:val="en-US"/>
              </w:rPr>
              <w:t>Pedoman PKL</w:t>
            </w:r>
          </w:p>
          <w:p w14:paraId="0129451E" w14:textId="3468A9CA" w:rsidR="009F1CF6" w:rsidRPr="009F1CF6" w:rsidRDefault="009F1CF6" w:rsidP="00130974">
            <w:pPr>
              <w:pStyle w:val="ListParagraph"/>
              <w:numPr>
                <w:ilvl w:val="1"/>
                <w:numId w:val="17"/>
              </w:numPr>
              <w:spacing w:line="360" w:lineRule="auto"/>
              <w:jc w:val="both"/>
              <w:rPr>
                <w:rFonts w:ascii="Arial" w:hAnsi="Arial" w:cs="Arial"/>
                <w:b w:val="0"/>
              </w:rPr>
            </w:pPr>
            <w:r>
              <w:rPr>
                <w:rFonts w:ascii="Arial" w:hAnsi="Arial" w:cs="Arial"/>
                <w:b w:val="0"/>
                <w:lang w:val="en-US"/>
              </w:rPr>
              <w:t>Reviu Pedoman Kewirausahaan</w:t>
            </w:r>
          </w:p>
          <w:p w14:paraId="617B5F7C" w14:textId="352BBC67" w:rsidR="00CB26A2" w:rsidRPr="009C64CD" w:rsidRDefault="00CB26A2" w:rsidP="00130974">
            <w:pPr>
              <w:pStyle w:val="ListParagraph"/>
              <w:numPr>
                <w:ilvl w:val="0"/>
                <w:numId w:val="18"/>
              </w:numPr>
              <w:spacing w:line="360" w:lineRule="auto"/>
              <w:jc w:val="both"/>
              <w:rPr>
                <w:rFonts w:ascii="Arial" w:hAnsi="Arial" w:cs="Arial"/>
                <w:bCs w:val="0"/>
              </w:rPr>
            </w:pPr>
            <w:r w:rsidRPr="009C64CD">
              <w:rPr>
                <w:rFonts w:ascii="Arial" w:hAnsi="Arial" w:cs="Arial"/>
                <w:bCs w:val="0"/>
                <w:lang w:val="en-US"/>
              </w:rPr>
              <w:t>Pembelajaran Digital</w:t>
            </w:r>
          </w:p>
          <w:p w14:paraId="1E4A1CE5" w14:textId="0CD8037A" w:rsidR="004D13D6" w:rsidRDefault="004D13D6" w:rsidP="00130974">
            <w:pPr>
              <w:pStyle w:val="ListParagraph"/>
              <w:numPr>
                <w:ilvl w:val="0"/>
                <w:numId w:val="23"/>
              </w:numPr>
              <w:spacing w:line="360" w:lineRule="auto"/>
              <w:jc w:val="both"/>
              <w:rPr>
                <w:rFonts w:ascii="Arial" w:hAnsi="Arial" w:cs="Arial"/>
                <w:bCs w:val="0"/>
                <w:lang w:val="en-US"/>
              </w:rPr>
            </w:pPr>
            <w:r>
              <w:rPr>
                <w:rFonts w:ascii="Arial" w:hAnsi="Arial" w:cs="Arial"/>
                <w:b w:val="0"/>
                <w:lang w:val="en-US"/>
              </w:rPr>
              <w:t xml:space="preserve">Output : Satuan Pendidikan KP memiliki </w:t>
            </w:r>
            <w:r>
              <w:rPr>
                <w:rFonts w:ascii="Arial" w:hAnsi="Arial" w:cs="Arial"/>
                <w:b w:val="0"/>
                <w:lang w:val="en-US"/>
              </w:rPr>
              <w:t>menu Learning Management System (LMS)</w:t>
            </w:r>
            <w:r>
              <w:rPr>
                <w:rFonts w:ascii="Arial" w:hAnsi="Arial" w:cs="Arial"/>
                <w:b w:val="0"/>
                <w:lang w:val="en-US"/>
              </w:rPr>
              <w:t xml:space="preserve"> di masing-masing Website satuan pendidikan KP</w:t>
            </w:r>
          </w:p>
          <w:p w14:paraId="3580F6A8" w14:textId="326315DA" w:rsidR="00CB26A2" w:rsidRDefault="004D13D6" w:rsidP="00130974">
            <w:pPr>
              <w:pStyle w:val="ListParagraph"/>
              <w:numPr>
                <w:ilvl w:val="0"/>
                <w:numId w:val="23"/>
              </w:numPr>
              <w:spacing w:line="360" w:lineRule="auto"/>
              <w:jc w:val="both"/>
              <w:rPr>
                <w:rFonts w:ascii="Arial" w:hAnsi="Arial" w:cs="Arial"/>
                <w:bCs w:val="0"/>
                <w:lang w:val="en-US"/>
              </w:rPr>
            </w:pPr>
            <w:r>
              <w:rPr>
                <w:rFonts w:ascii="Arial" w:hAnsi="Arial" w:cs="Arial"/>
                <w:b w:val="0"/>
                <w:lang w:val="en-US"/>
              </w:rPr>
              <w:t xml:space="preserve">Website masing-masing satuan pendidikan KP dapat menampilkan menu Learning Management System (LMS) </w:t>
            </w:r>
          </w:p>
          <w:p w14:paraId="4B9CA333" w14:textId="2B6178B7" w:rsidR="004D13D6" w:rsidRDefault="004D13D6" w:rsidP="00130974">
            <w:pPr>
              <w:pStyle w:val="ListParagraph"/>
              <w:numPr>
                <w:ilvl w:val="0"/>
                <w:numId w:val="23"/>
              </w:numPr>
              <w:spacing w:line="360" w:lineRule="auto"/>
              <w:jc w:val="both"/>
              <w:rPr>
                <w:rFonts w:ascii="Arial" w:hAnsi="Arial" w:cs="Arial"/>
                <w:bCs w:val="0"/>
                <w:lang w:val="en-US"/>
              </w:rPr>
            </w:pPr>
            <w:r>
              <w:rPr>
                <w:rFonts w:ascii="Arial" w:hAnsi="Arial" w:cs="Arial"/>
                <w:b w:val="0"/>
                <w:lang w:val="en-US"/>
              </w:rPr>
              <w:t>Politeknik KP Sidoarjo telah menggunakan LMS, dan dapat dibuat rujukan bagi satuan pendidikan KP lainnya</w:t>
            </w:r>
          </w:p>
          <w:p w14:paraId="655B7319" w14:textId="460D31BA" w:rsidR="004D13D6" w:rsidRDefault="004D13D6" w:rsidP="00130974">
            <w:pPr>
              <w:pStyle w:val="ListParagraph"/>
              <w:numPr>
                <w:ilvl w:val="0"/>
                <w:numId w:val="23"/>
              </w:numPr>
              <w:spacing w:line="360" w:lineRule="auto"/>
              <w:jc w:val="both"/>
              <w:rPr>
                <w:rFonts w:ascii="Arial" w:hAnsi="Arial" w:cs="Arial"/>
                <w:bCs w:val="0"/>
                <w:lang w:val="en-US"/>
              </w:rPr>
            </w:pPr>
            <w:r>
              <w:rPr>
                <w:rFonts w:ascii="Arial" w:hAnsi="Arial" w:cs="Arial"/>
                <w:b w:val="0"/>
                <w:lang w:val="en-US"/>
              </w:rPr>
              <w:t>KAK dan RAB segera disiapkan</w:t>
            </w:r>
          </w:p>
          <w:p w14:paraId="033991A7" w14:textId="77777777" w:rsidR="00130974" w:rsidRPr="004D13D6" w:rsidRDefault="00130974" w:rsidP="00130974">
            <w:pPr>
              <w:pStyle w:val="ListParagraph"/>
              <w:spacing w:line="360" w:lineRule="auto"/>
              <w:ind w:left="1440"/>
              <w:jc w:val="both"/>
              <w:rPr>
                <w:rFonts w:ascii="Arial" w:hAnsi="Arial" w:cs="Arial"/>
                <w:bCs w:val="0"/>
                <w:lang w:val="en-US"/>
              </w:rPr>
            </w:pPr>
          </w:p>
          <w:p w14:paraId="1D35F3D7" w14:textId="4BF30964" w:rsidR="00CB26A2" w:rsidRPr="009C64CD" w:rsidRDefault="006E7E9D" w:rsidP="00130974">
            <w:pPr>
              <w:pStyle w:val="ListParagraph"/>
              <w:numPr>
                <w:ilvl w:val="0"/>
                <w:numId w:val="18"/>
              </w:numPr>
              <w:spacing w:line="360" w:lineRule="auto"/>
              <w:jc w:val="both"/>
              <w:rPr>
                <w:rFonts w:ascii="Arial" w:hAnsi="Arial" w:cs="Arial"/>
                <w:bCs w:val="0"/>
              </w:rPr>
            </w:pPr>
            <w:r w:rsidRPr="009C64CD">
              <w:rPr>
                <w:rFonts w:ascii="Arial" w:hAnsi="Arial" w:cs="Arial"/>
                <w:bCs w:val="0"/>
              </w:rPr>
              <w:lastRenderedPageBreak/>
              <w:t xml:space="preserve">Bimbingan Penelitian </w:t>
            </w:r>
            <w:r w:rsidRPr="009C64CD">
              <w:rPr>
                <w:rFonts w:ascii="Arial" w:hAnsi="Arial" w:cs="Arial"/>
                <w:bCs w:val="0"/>
                <w:lang w:val="en-US"/>
              </w:rPr>
              <w:t>d</w:t>
            </w:r>
            <w:r w:rsidRPr="009C64CD">
              <w:rPr>
                <w:rFonts w:ascii="Arial" w:hAnsi="Arial" w:cs="Arial"/>
                <w:bCs w:val="0"/>
              </w:rPr>
              <w:t>an Pengabdian Kepada Masyarakat</w:t>
            </w:r>
          </w:p>
          <w:p w14:paraId="766321E7" w14:textId="1BF18796" w:rsidR="006E7E9D" w:rsidRDefault="009C64CD" w:rsidP="00130974">
            <w:pPr>
              <w:spacing w:line="360" w:lineRule="auto"/>
              <w:jc w:val="both"/>
              <w:rPr>
                <w:rFonts w:ascii="Arial" w:hAnsi="Arial" w:cs="Arial"/>
                <w:bCs w:val="0"/>
                <w:lang w:val="en-US"/>
              </w:rPr>
            </w:pPr>
            <w:r>
              <w:rPr>
                <w:rFonts w:ascii="Arial" w:hAnsi="Arial" w:cs="Arial"/>
                <w:b w:val="0"/>
                <w:bCs w:val="0"/>
                <w:lang w:val="en-US"/>
              </w:rPr>
              <w:tab/>
              <w:t xml:space="preserve">      </w:t>
            </w:r>
            <w:r w:rsidR="006E7E9D" w:rsidRPr="009C64CD">
              <w:rPr>
                <w:rFonts w:ascii="Arial" w:hAnsi="Arial" w:cs="Arial"/>
                <w:b w:val="0"/>
                <w:bCs w:val="0"/>
                <w:lang w:val="en-US"/>
              </w:rPr>
              <w:t>Output</w:t>
            </w:r>
            <w:r w:rsidR="006E7E9D">
              <w:rPr>
                <w:rFonts w:ascii="Arial" w:hAnsi="Arial" w:cs="Arial"/>
                <w:b w:val="0"/>
                <w:lang w:val="en-US"/>
              </w:rPr>
              <w:t xml:space="preserve"> :</w:t>
            </w:r>
          </w:p>
          <w:p w14:paraId="3EDAC0B5" w14:textId="19F58470" w:rsidR="006E7E9D" w:rsidRPr="006E7E9D" w:rsidRDefault="006E7E9D" w:rsidP="00130974">
            <w:pPr>
              <w:pStyle w:val="ListParagraph"/>
              <w:numPr>
                <w:ilvl w:val="0"/>
                <w:numId w:val="26"/>
              </w:numPr>
              <w:spacing w:line="360" w:lineRule="auto"/>
              <w:ind w:left="1500"/>
              <w:jc w:val="both"/>
              <w:rPr>
                <w:rFonts w:ascii="Arial" w:hAnsi="Arial" w:cs="Arial"/>
                <w:b w:val="0"/>
                <w:lang w:val="en-US"/>
              </w:rPr>
            </w:pPr>
            <w:r>
              <w:rPr>
                <w:rFonts w:ascii="Arial" w:hAnsi="Arial" w:cs="Arial"/>
                <w:b w:val="0"/>
                <w:lang w:val="en-US"/>
              </w:rPr>
              <w:t>Pendampingan pelaksanaan SFV di sumber dodol</w:t>
            </w:r>
          </w:p>
          <w:p w14:paraId="7AE66BBD" w14:textId="1DF5461E" w:rsidR="006E7E9D" w:rsidRPr="008C17A4" w:rsidRDefault="006E7E9D" w:rsidP="00130974">
            <w:pPr>
              <w:pStyle w:val="ListParagraph"/>
              <w:numPr>
                <w:ilvl w:val="0"/>
                <w:numId w:val="26"/>
              </w:numPr>
              <w:spacing w:line="360" w:lineRule="auto"/>
              <w:ind w:left="1500"/>
              <w:jc w:val="both"/>
              <w:rPr>
                <w:rFonts w:ascii="Arial" w:hAnsi="Arial" w:cs="Arial"/>
                <w:b w:val="0"/>
                <w:lang w:val="en-US"/>
              </w:rPr>
            </w:pPr>
            <w:r>
              <w:rPr>
                <w:rFonts w:ascii="Arial" w:hAnsi="Arial" w:cs="Arial"/>
                <w:b w:val="0"/>
                <w:lang w:val="en-US"/>
              </w:rPr>
              <w:t>Pendampingan pelaksanaan SFV</w:t>
            </w:r>
            <w:r>
              <w:rPr>
                <w:rFonts w:ascii="Arial" w:hAnsi="Arial" w:cs="Arial"/>
                <w:b w:val="0"/>
                <w:lang w:val="en-US"/>
              </w:rPr>
              <w:t xml:space="preserve"> di UPT (Politeknik AUP dan Politeknik KP Jembrana)</w:t>
            </w:r>
          </w:p>
          <w:p w14:paraId="658FBA26" w14:textId="7907CA9A" w:rsidR="008C17A4" w:rsidRPr="006E7E9D" w:rsidRDefault="008C17A4" w:rsidP="00130974">
            <w:pPr>
              <w:pStyle w:val="ListParagraph"/>
              <w:numPr>
                <w:ilvl w:val="0"/>
                <w:numId w:val="26"/>
              </w:numPr>
              <w:spacing w:line="360" w:lineRule="auto"/>
              <w:ind w:left="1500"/>
              <w:jc w:val="both"/>
              <w:rPr>
                <w:rFonts w:ascii="Arial" w:hAnsi="Arial" w:cs="Arial"/>
                <w:b w:val="0"/>
                <w:lang w:val="en-US"/>
              </w:rPr>
            </w:pPr>
            <w:r>
              <w:rPr>
                <w:rFonts w:ascii="Arial" w:hAnsi="Arial" w:cs="Arial"/>
                <w:b w:val="0"/>
                <w:lang w:val="en-US"/>
              </w:rPr>
              <w:t>Publikasi SFV dalam bentuk video</w:t>
            </w:r>
          </w:p>
          <w:p w14:paraId="4668ADB1" w14:textId="62CD8953" w:rsidR="006E7E9D" w:rsidRPr="000C55F9" w:rsidRDefault="008C17A4" w:rsidP="00130974">
            <w:pPr>
              <w:pStyle w:val="ListParagraph"/>
              <w:numPr>
                <w:ilvl w:val="0"/>
                <w:numId w:val="26"/>
              </w:numPr>
              <w:spacing w:line="360" w:lineRule="auto"/>
              <w:ind w:left="1500"/>
              <w:jc w:val="both"/>
              <w:rPr>
                <w:rFonts w:ascii="Arial" w:hAnsi="Arial" w:cs="Arial"/>
                <w:b w:val="0"/>
              </w:rPr>
            </w:pPr>
            <w:r>
              <w:rPr>
                <w:rFonts w:ascii="Arial" w:hAnsi="Arial" w:cs="Arial"/>
                <w:b w:val="0"/>
                <w:lang w:val="en-US"/>
              </w:rPr>
              <w:t>Perlu dipertimbangkan untuk anggaran konsumsi rapat karena terdapat syarat diberikan konsumsi rapat yang melibatkan eselon 1 lain</w:t>
            </w:r>
          </w:p>
          <w:p w14:paraId="021A294C" w14:textId="1513DCAB" w:rsidR="000C55F9" w:rsidRPr="009C64CD" w:rsidRDefault="000C55F9" w:rsidP="00130974">
            <w:pPr>
              <w:pStyle w:val="ListParagraph"/>
              <w:numPr>
                <w:ilvl w:val="0"/>
                <w:numId w:val="18"/>
              </w:numPr>
              <w:spacing w:line="360" w:lineRule="auto"/>
              <w:jc w:val="both"/>
              <w:rPr>
                <w:rFonts w:ascii="Arial" w:hAnsi="Arial" w:cs="Arial"/>
                <w:bCs w:val="0"/>
              </w:rPr>
            </w:pPr>
            <w:r w:rsidRPr="009C64CD">
              <w:rPr>
                <w:rFonts w:ascii="Arial" w:hAnsi="Arial" w:cs="Arial"/>
                <w:bCs w:val="0"/>
              </w:rPr>
              <w:t>Pembinaan Pelaksanaan Kewirausahaan dan TEFA</w:t>
            </w:r>
          </w:p>
          <w:p w14:paraId="36054478" w14:textId="3AAE9802" w:rsidR="000C55F9" w:rsidRPr="003E18B8" w:rsidRDefault="000C55F9" w:rsidP="00130974">
            <w:pPr>
              <w:pStyle w:val="ListParagraph"/>
              <w:numPr>
                <w:ilvl w:val="0"/>
                <w:numId w:val="27"/>
              </w:numPr>
              <w:spacing w:line="360" w:lineRule="auto"/>
              <w:jc w:val="both"/>
              <w:rPr>
                <w:rFonts w:ascii="Arial" w:hAnsi="Arial" w:cs="Arial"/>
                <w:b w:val="0"/>
                <w:lang w:val="en-US"/>
              </w:rPr>
            </w:pPr>
            <w:r>
              <w:rPr>
                <w:rFonts w:ascii="Arial" w:hAnsi="Arial" w:cs="Arial"/>
                <w:b w:val="0"/>
                <w:lang w:val="en-US"/>
              </w:rPr>
              <w:t>Setiap UPT harus ada anggaran di RKAKL terkait kegiatan kompetisi kewirausahaan</w:t>
            </w:r>
          </w:p>
          <w:p w14:paraId="570A57D2" w14:textId="17D36CB2" w:rsidR="003E18B8" w:rsidRPr="003E18B8" w:rsidRDefault="003E18B8" w:rsidP="00130974">
            <w:pPr>
              <w:pStyle w:val="ListParagraph"/>
              <w:numPr>
                <w:ilvl w:val="0"/>
                <w:numId w:val="27"/>
              </w:numPr>
              <w:spacing w:line="360" w:lineRule="auto"/>
              <w:jc w:val="both"/>
              <w:rPr>
                <w:rFonts w:ascii="Arial" w:hAnsi="Arial" w:cs="Arial"/>
                <w:b w:val="0"/>
                <w:lang w:val="en-US"/>
              </w:rPr>
            </w:pPr>
            <w:r>
              <w:rPr>
                <w:rFonts w:ascii="Arial" w:hAnsi="Arial" w:cs="Arial"/>
                <w:b w:val="0"/>
                <w:lang w:val="en-US"/>
              </w:rPr>
              <w:t>Kewirausahaan di setiap UPT sudah on the track dengan pedoman kegiatan kewirausahaan yang disusun subkoordinator metode dan kurikulum, selanjutnya bagaimana menelusuri taruna berwirausaha</w:t>
            </w:r>
          </w:p>
          <w:p w14:paraId="211A9D5E" w14:textId="5490844D" w:rsidR="000C55F9" w:rsidRPr="003E18B8" w:rsidRDefault="003E18B8" w:rsidP="00130974">
            <w:pPr>
              <w:pStyle w:val="ListParagraph"/>
              <w:numPr>
                <w:ilvl w:val="0"/>
                <w:numId w:val="27"/>
              </w:numPr>
              <w:spacing w:line="360" w:lineRule="auto"/>
              <w:jc w:val="both"/>
              <w:rPr>
                <w:rFonts w:ascii="Arial" w:hAnsi="Arial" w:cs="Arial"/>
                <w:b w:val="0"/>
                <w:lang w:val="en-US"/>
              </w:rPr>
            </w:pPr>
            <w:r>
              <w:rPr>
                <w:rFonts w:ascii="Arial" w:hAnsi="Arial" w:cs="Arial"/>
                <w:b w:val="0"/>
                <w:lang w:val="en-US"/>
              </w:rPr>
              <w:t>TEFA harus ada SOP berupa gambar-gambar yang dipasang di dinding di masing-masing satuan pendidikan dan dibuat seragam/standart sebagai dinding pembelajaran, misal prosedur membuat bakso, perkembangan larva</w:t>
            </w:r>
          </w:p>
          <w:p w14:paraId="267696A5" w14:textId="229B06D7" w:rsidR="0072607F" w:rsidRPr="0072607F" w:rsidRDefault="0072607F" w:rsidP="00E73B59">
            <w:pPr>
              <w:pStyle w:val="ListParagraph"/>
              <w:numPr>
                <w:ilvl w:val="0"/>
                <w:numId w:val="16"/>
              </w:numPr>
              <w:spacing w:line="360" w:lineRule="auto"/>
              <w:jc w:val="both"/>
              <w:rPr>
                <w:rFonts w:ascii="Arial" w:eastAsiaTheme="majorEastAsia" w:hAnsi="Arial" w:cs="Arial"/>
              </w:rPr>
            </w:pPr>
            <w:r w:rsidRPr="0072607F">
              <w:rPr>
                <w:rFonts w:ascii="Arial" w:eastAsiaTheme="majorEastAsia" w:hAnsi="Arial" w:cs="Arial"/>
              </w:rPr>
              <w:t xml:space="preserve">Reviu usulan revisi anggaran Koordinator dan Subkoordinator kegiatan </w:t>
            </w:r>
            <w:r>
              <w:rPr>
                <w:rFonts w:ascii="Arial" w:eastAsiaTheme="majorEastAsia" w:hAnsi="Arial" w:cs="Arial"/>
                <w:lang w:val="en-US"/>
              </w:rPr>
              <w:t>Kelembagaan dan Ketenagaan</w:t>
            </w:r>
            <w:r w:rsidRPr="0072607F">
              <w:rPr>
                <w:rFonts w:ascii="Arial" w:eastAsiaTheme="majorEastAsia" w:hAnsi="Arial" w:cs="Arial"/>
              </w:rPr>
              <w:t>, diantaranya :</w:t>
            </w:r>
          </w:p>
          <w:p w14:paraId="766892F9" w14:textId="0CDA7074" w:rsidR="0072607F" w:rsidRPr="00130974" w:rsidRDefault="0072607F" w:rsidP="00130974">
            <w:pPr>
              <w:pStyle w:val="ListParagraph"/>
              <w:numPr>
                <w:ilvl w:val="0"/>
                <w:numId w:val="28"/>
              </w:numPr>
              <w:spacing w:line="360" w:lineRule="auto"/>
              <w:jc w:val="both"/>
              <w:rPr>
                <w:rFonts w:ascii="Arial" w:hAnsi="Arial" w:cs="Arial"/>
              </w:rPr>
            </w:pPr>
            <w:r w:rsidRPr="00130974">
              <w:rPr>
                <w:rFonts w:ascii="Arial" w:hAnsi="Arial" w:cs="Arial"/>
              </w:rPr>
              <w:t>Pengembangan Kelembagaan Pendidikan KP</w:t>
            </w:r>
          </w:p>
          <w:p w14:paraId="3318C11F" w14:textId="014C71AF" w:rsidR="00F86515" w:rsidRPr="00F86515" w:rsidRDefault="00F86515" w:rsidP="00130974">
            <w:pPr>
              <w:pStyle w:val="ListParagraph"/>
              <w:numPr>
                <w:ilvl w:val="0"/>
                <w:numId w:val="18"/>
              </w:numPr>
              <w:spacing w:line="360" w:lineRule="auto"/>
              <w:jc w:val="both"/>
              <w:rPr>
                <w:rFonts w:ascii="Arial" w:hAnsi="Arial" w:cs="Arial"/>
                <w:b w:val="0"/>
                <w:bCs w:val="0"/>
              </w:rPr>
            </w:pPr>
            <w:r>
              <w:rPr>
                <w:rFonts w:ascii="Arial" w:hAnsi="Arial" w:cs="Arial"/>
                <w:b w:val="0"/>
                <w:bCs w:val="0"/>
                <w:lang w:val="en-US"/>
              </w:rPr>
              <w:t>Target di tahun 2023 adalah sampai dengan penyusunan dokumen penyatuan, dan ada dukungan anggaran sebesar 200 juta yang ada di Politeknik AUP</w:t>
            </w:r>
          </w:p>
          <w:p w14:paraId="6CB203A3" w14:textId="7438D575" w:rsidR="00F86515" w:rsidRPr="00F86515" w:rsidRDefault="00F86515" w:rsidP="00130974">
            <w:pPr>
              <w:pStyle w:val="ListParagraph"/>
              <w:numPr>
                <w:ilvl w:val="0"/>
                <w:numId w:val="18"/>
              </w:numPr>
              <w:spacing w:line="360" w:lineRule="auto"/>
              <w:jc w:val="both"/>
              <w:rPr>
                <w:rFonts w:ascii="Arial" w:hAnsi="Arial" w:cs="Arial"/>
                <w:b w:val="0"/>
                <w:bCs w:val="0"/>
              </w:rPr>
            </w:pPr>
            <w:r>
              <w:rPr>
                <w:rFonts w:ascii="Arial" w:hAnsi="Arial" w:cs="Arial"/>
                <w:b w:val="0"/>
                <w:bCs w:val="0"/>
                <w:lang w:val="en-US"/>
              </w:rPr>
              <w:t>Honor narasumber di</w:t>
            </w:r>
            <w:r w:rsidR="000C0A33">
              <w:rPr>
                <w:rFonts w:ascii="Arial" w:hAnsi="Arial" w:cs="Arial"/>
                <w:b w:val="0"/>
                <w:bCs w:val="0"/>
                <w:lang w:val="en-US"/>
              </w:rPr>
              <w:t>p</w:t>
            </w:r>
            <w:r>
              <w:rPr>
                <w:rFonts w:ascii="Arial" w:hAnsi="Arial" w:cs="Arial"/>
                <w:b w:val="0"/>
                <w:bCs w:val="0"/>
                <w:lang w:val="en-US"/>
              </w:rPr>
              <w:t xml:space="preserve">eruntukkan untuk kegiatan penyatuan </w:t>
            </w:r>
          </w:p>
          <w:p w14:paraId="599F1CAC" w14:textId="3DD82CA5" w:rsidR="000C0A33" w:rsidRPr="000C0A33" w:rsidRDefault="000C0A33" w:rsidP="00130974">
            <w:pPr>
              <w:pStyle w:val="ListParagraph"/>
              <w:numPr>
                <w:ilvl w:val="0"/>
                <w:numId w:val="18"/>
              </w:numPr>
              <w:spacing w:line="360" w:lineRule="auto"/>
              <w:jc w:val="both"/>
              <w:rPr>
                <w:rFonts w:ascii="Arial" w:hAnsi="Arial" w:cs="Arial"/>
                <w:b w:val="0"/>
                <w:bCs w:val="0"/>
              </w:rPr>
            </w:pPr>
            <w:r>
              <w:rPr>
                <w:rFonts w:ascii="Arial" w:hAnsi="Arial" w:cs="Arial"/>
                <w:b w:val="0"/>
                <w:bCs w:val="0"/>
                <w:lang w:val="en-US"/>
              </w:rPr>
              <w:t>Usulan awal untuk perjalanan dinas sebesar 320 juta, namun ada pengurangan menjadi Rp304.120.000</w:t>
            </w:r>
          </w:p>
          <w:p w14:paraId="13618022" w14:textId="45DA0FDB" w:rsidR="00F86515" w:rsidRPr="000C0A33" w:rsidRDefault="000C0A33" w:rsidP="00130974">
            <w:pPr>
              <w:pStyle w:val="ListParagraph"/>
              <w:numPr>
                <w:ilvl w:val="0"/>
                <w:numId w:val="18"/>
              </w:numPr>
              <w:spacing w:line="360" w:lineRule="auto"/>
              <w:jc w:val="both"/>
              <w:rPr>
                <w:rFonts w:ascii="Arial" w:hAnsi="Arial" w:cs="Arial"/>
                <w:b w:val="0"/>
                <w:bCs w:val="0"/>
              </w:rPr>
            </w:pPr>
            <w:r>
              <w:rPr>
                <w:rFonts w:ascii="Arial" w:hAnsi="Arial" w:cs="Arial"/>
                <w:b w:val="0"/>
                <w:bCs w:val="0"/>
                <w:lang w:val="en-US"/>
              </w:rPr>
              <w:t>Rincian Perjalanan dinas perlu dirinci berdasarkan perhitungan sesuai SBU TA. 2023</w:t>
            </w:r>
          </w:p>
          <w:p w14:paraId="77D536A7" w14:textId="01FAA4AB" w:rsidR="00482B5F" w:rsidRDefault="00482B5F" w:rsidP="00130974">
            <w:pPr>
              <w:pStyle w:val="ListParagraph"/>
              <w:numPr>
                <w:ilvl w:val="0"/>
                <w:numId w:val="18"/>
              </w:numPr>
              <w:spacing w:line="360" w:lineRule="auto"/>
              <w:jc w:val="both"/>
              <w:rPr>
                <w:rFonts w:ascii="Arial" w:hAnsi="Arial" w:cs="Arial"/>
                <w:b w:val="0"/>
                <w:bCs w:val="0"/>
                <w:lang w:val="en-US"/>
              </w:rPr>
            </w:pPr>
            <w:r>
              <w:rPr>
                <w:rFonts w:ascii="Arial" w:hAnsi="Arial" w:cs="Arial"/>
                <w:b w:val="0"/>
                <w:bCs w:val="0"/>
                <w:lang w:val="en-US"/>
              </w:rPr>
              <w:t>KAK dan RAB perlu disesuaikan jika terdapat perubahan output kegiatan dan penambahan anggaran</w:t>
            </w:r>
          </w:p>
          <w:p w14:paraId="1E57980C" w14:textId="44E09C33" w:rsidR="00482B5F" w:rsidRPr="00482B5F" w:rsidRDefault="00482B5F" w:rsidP="00130974">
            <w:pPr>
              <w:pStyle w:val="ListParagraph"/>
              <w:numPr>
                <w:ilvl w:val="0"/>
                <w:numId w:val="18"/>
              </w:numPr>
              <w:spacing w:after="0" w:line="360" w:lineRule="auto"/>
              <w:jc w:val="both"/>
              <w:rPr>
                <w:rFonts w:ascii="Arial" w:eastAsiaTheme="majorEastAsia" w:hAnsi="Arial" w:cs="Arial"/>
                <w:lang w:val="en-US"/>
              </w:rPr>
            </w:pPr>
            <w:r w:rsidRPr="00482B5F">
              <w:rPr>
                <w:rFonts w:ascii="Arial" w:hAnsi="Arial" w:cs="Arial"/>
                <w:lang w:val="en-US"/>
              </w:rPr>
              <w:t xml:space="preserve">Output : </w:t>
            </w:r>
          </w:p>
          <w:p w14:paraId="2170BAC2" w14:textId="3FD416F3" w:rsidR="00482B5F" w:rsidRPr="00482B5F" w:rsidRDefault="00482B5F" w:rsidP="00130974">
            <w:pPr>
              <w:pStyle w:val="ListParagraph"/>
              <w:numPr>
                <w:ilvl w:val="1"/>
                <w:numId w:val="30"/>
              </w:numPr>
              <w:spacing w:after="0" w:line="360" w:lineRule="auto"/>
              <w:jc w:val="both"/>
              <w:rPr>
                <w:rFonts w:ascii="Arial" w:eastAsiaTheme="majorEastAsia" w:hAnsi="Arial" w:cs="Arial"/>
                <w:lang w:val="en-US"/>
              </w:rPr>
            </w:pPr>
            <w:r w:rsidRPr="00482B5F">
              <w:rPr>
                <w:rFonts w:ascii="Arial" w:eastAsiaTheme="majorEastAsia" w:hAnsi="Arial" w:cs="Arial"/>
                <w:lang w:val="en-US"/>
              </w:rPr>
              <w:t>Dokumen PSDKU</w:t>
            </w:r>
          </w:p>
          <w:p w14:paraId="7CB9795E" w14:textId="014B907D" w:rsidR="00482B5F" w:rsidRPr="00482B5F" w:rsidRDefault="00482B5F" w:rsidP="00130974">
            <w:pPr>
              <w:pStyle w:val="ListParagraph"/>
              <w:numPr>
                <w:ilvl w:val="1"/>
                <w:numId w:val="30"/>
              </w:numPr>
              <w:spacing w:after="0" w:line="360" w:lineRule="auto"/>
              <w:jc w:val="both"/>
              <w:rPr>
                <w:rFonts w:ascii="Arial" w:eastAsiaTheme="majorEastAsia" w:hAnsi="Arial" w:cs="Arial"/>
                <w:lang w:val="en-US"/>
              </w:rPr>
            </w:pPr>
            <w:r w:rsidRPr="00482B5F">
              <w:rPr>
                <w:rFonts w:ascii="Arial" w:eastAsiaTheme="majorEastAsia" w:hAnsi="Arial" w:cs="Arial"/>
                <w:lang w:val="en-US"/>
              </w:rPr>
              <w:t>Dokumen persiapan penggabungan Politeknik KP</w:t>
            </w:r>
          </w:p>
          <w:p w14:paraId="33A1161C" w14:textId="5F5C73A8" w:rsidR="000C0A33" w:rsidRPr="00482B5F" w:rsidRDefault="00482B5F" w:rsidP="00130974">
            <w:pPr>
              <w:pStyle w:val="ListParagraph"/>
              <w:numPr>
                <w:ilvl w:val="1"/>
                <w:numId w:val="30"/>
              </w:numPr>
              <w:spacing w:line="360" w:lineRule="auto"/>
              <w:jc w:val="both"/>
              <w:rPr>
                <w:rFonts w:ascii="Arial" w:hAnsi="Arial" w:cs="Arial"/>
                <w:b w:val="0"/>
                <w:bCs w:val="0"/>
              </w:rPr>
            </w:pPr>
            <w:r w:rsidRPr="00482B5F">
              <w:rPr>
                <w:rFonts w:ascii="Arial" w:hAnsi="Arial" w:cs="Arial"/>
                <w:b w:val="0"/>
                <w:bCs w:val="0"/>
                <w:lang w:val="en-US"/>
              </w:rPr>
              <w:t>Fasilitasi TL PP PTKL</w:t>
            </w:r>
          </w:p>
          <w:p w14:paraId="06902BA0" w14:textId="0380FE58" w:rsidR="0072607F" w:rsidRPr="00130974" w:rsidRDefault="0072607F" w:rsidP="00130974">
            <w:pPr>
              <w:pStyle w:val="ListParagraph"/>
              <w:numPr>
                <w:ilvl w:val="0"/>
                <w:numId w:val="28"/>
              </w:numPr>
              <w:spacing w:line="360" w:lineRule="auto"/>
              <w:jc w:val="both"/>
              <w:rPr>
                <w:rFonts w:ascii="Arial" w:hAnsi="Arial" w:cs="Arial"/>
              </w:rPr>
            </w:pPr>
            <w:r w:rsidRPr="00130974">
              <w:rPr>
                <w:rFonts w:ascii="Arial" w:hAnsi="Arial" w:cs="Arial"/>
              </w:rPr>
              <w:t>Penyusunan NSPK Kelembagaan Pendidikan</w:t>
            </w:r>
          </w:p>
          <w:p w14:paraId="310BA315" w14:textId="77777777" w:rsidR="00482B5F" w:rsidRPr="00482B5F" w:rsidRDefault="00482B5F" w:rsidP="00130974">
            <w:pPr>
              <w:pStyle w:val="ListParagraph"/>
              <w:numPr>
                <w:ilvl w:val="0"/>
                <w:numId w:val="18"/>
              </w:numPr>
              <w:spacing w:after="0" w:line="360" w:lineRule="auto"/>
              <w:jc w:val="both"/>
              <w:rPr>
                <w:rFonts w:ascii="Arial" w:eastAsiaTheme="majorEastAsia" w:hAnsi="Arial" w:cs="Arial"/>
              </w:rPr>
            </w:pPr>
            <w:r w:rsidRPr="00482B5F">
              <w:rPr>
                <w:rFonts w:ascii="Arial" w:hAnsi="Arial" w:cs="Arial"/>
                <w:lang w:val="en-US"/>
              </w:rPr>
              <w:t>Output</w:t>
            </w:r>
            <w:r w:rsidRPr="00482B5F">
              <w:rPr>
                <w:rFonts w:ascii="Arial" w:eastAsiaTheme="majorEastAsia" w:hAnsi="Arial" w:cs="Arial"/>
              </w:rPr>
              <w:t xml:space="preserve"> :</w:t>
            </w:r>
          </w:p>
          <w:p w14:paraId="327E077D" w14:textId="5835C7C4" w:rsidR="00482B5F" w:rsidRPr="00130974" w:rsidRDefault="00482B5F" w:rsidP="00130974">
            <w:pPr>
              <w:pStyle w:val="ListParagraph"/>
              <w:spacing w:line="360" w:lineRule="auto"/>
              <w:jc w:val="both"/>
              <w:rPr>
                <w:rFonts w:ascii="Arial" w:hAnsi="Arial" w:cs="Arial"/>
              </w:rPr>
            </w:pPr>
            <w:r>
              <w:rPr>
                <w:rFonts w:ascii="Arial" w:hAnsi="Arial" w:cs="Arial"/>
                <w:b w:val="0"/>
                <w:bCs w:val="0"/>
              </w:rPr>
              <w:tab/>
            </w:r>
            <w:r w:rsidRPr="00482B5F">
              <w:rPr>
                <w:rFonts w:ascii="Arial" w:hAnsi="Arial" w:cs="Arial"/>
                <w:b w:val="0"/>
                <w:bCs w:val="0"/>
              </w:rPr>
              <w:t>Pedoman Mutu Pendidikan KP</w:t>
            </w:r>
          </w:p>
          <w:p w14:paraId="7DCEB394" w14:textId="078BE919" w:rsidR="0072607F" w:rsidRPr="00130974" w:rsidRDefault="00F86515" w:rsidP="00130974">
            <w:pPr>
              <w:pStyle w:val="ListParagraph"/>
              <w:numPr>
                <w:ilvl w:val="0"/>
                <w:numId w:val="28"/>
              </w:numPr>
              <w:spacing w:line="360" w:lineRule="auto"/>
              <w:jc w:val="both"/>
              <w:rPr>
                <w:rFonts w:ascii="Arial" w:hAnsi="Arial" w:cs="Arial"/>
              </w:rPr>
            </w:pPr>
            <w:r w:rsidRPr="00130974">
              <w:rPr>
                <w:rFonts w:ascii="Arial" w:hAnsi="Arial" w:cs="Arial"/>
              </w:rPr>
              <w:t>Penyiapan Pendidik dan Tenaga Kependidikan</w:t>
            </w:r>
          </w:p>
          <w:p w14:paraId="1D7A27AC" w14:textId="28D886D3" w:rsidR="00482B5F" w:rsidRPr="00482B5F" w:rsidRDefault="00482B5F" w:rsidP="00130974">
            <w:pPr>
              <w:pStyle w:val="ListParagraph"/>
              <w:numPr>
                <w:ilvl w:val="0"/>
                <w:numId w:val="18"/>
              </w:numPr>
              <w:spacing w:line="360" w:lineRule="auto"/>
              <w:jc w:val="both"/>
              <w:rPr>
                <w:rFonts w:ascii="Arial" w:hAnsi="Arial" w:cs="Arial"/>
                <w:b w:val="0"/>
                <w:bCs w:val="0"/>
              </w:rPr>
            </w:pPr>
            <w:r>
              <w:rPr>
                <w:rFonts w:ascii="Arial" w:hAnsi="Arial" w:cs="Arial"/>
                <w:b w:val="0"/>
                <w:bCs w:val="0"/>
                <w:lang w:val="en-US"/>
              </w:rPr>
              <w:t>Kegiatan ini untuk mendukung pembentukan PSDKU bagi tenaga pendidik baru untuk ditingkatkan kompetensinya</w:t>
            </w:r>
          </w:p>
          <w:p w14:paraId="1D9F5EA5" w14:textId="223D80F9" w:rsidR="00CF5E8E" w:rsidRPr="00130974" w:rsidRDefault="00482B5F" w:rsidP="00130974">
            <w:pPr>
              <w:pStyle w:val="ListParagraph"/>
              <w:numPr>
                <w:ilvl w:val="0"/>
                <w:numId w:val="18"/>
              </w:numPr>
              <w:spacing w:line="360" w:lineRule="auto"/>
              <w:jc w:val="both"/>
              <w:rPr>
                <w:rFonts w:ascii="Arial" w:hAnsi="Arial" w:cs="Arial"/>
                <w:b w:val="0"/>
                <w:bCs w:val="0"/>
              </w:rPr>
            </w:pPr>
            <w:r>
              <w:rPr>
                <w:rFonts w:ascii="Arial" w:hAnsi="Arial" w:cs="Arial"/>
                <w:b w:val="0"/>
                <w:bCs w:val="0"/>
                <w:lang w:val="en-US"/>
              </w:rPr>
              <w:lastRenderedPageBreak/>
              <w:t>Kapusdik KP memberikan arahan untuk membentuk tim</w:t>
            </w:r>
            <w:r w:rsidR="00CF5E8E">
              <w:rPr>
                <w:rFonts w:ascii="Arial" w:hAnsi="Arial" w:cs="Arial"/>
                <w:b w:val="0"/>
                <w:bCs w:val="0"/>
                <w:lang w:val="en-US"/>
              </w:rPr>
              <w:t>/tenaga dari UPT yang berkompeten</w:t>
            </w:r>
            <w:r>
              <w:rPr>
                <w:rFonts w:ascii="Arial" w:hAnsi="Arial" w:cs="Arial"/>
                <w:b w:val="0"/>
                <w:bCs w:val="0"/>
                <w:lang w:val="en-US"/>
              </w:rPr>
              <w:t xml:space="preserve"> dalam melakukan pendampingan tenaga pendidik terkait pengisian data </w:t>
            </w:r>
            <w:r w:rsidR="00CF5E8E">
              <w:rPr>
                <w:rFonts w:ascii="Arial" w:hAnsi="Arial" w:cs="Arial"/>
                <w:b w:val="0"/>
                <w:bCs w:val="0"/>
                <w:lang w:val="en-US"/>
              </w:rPr>
              <w:t xml:space="preserve">di aplikasi </w:t>
            </w:r>
          </w:p>
          <w:p w14:paraId="69D4C23C" w14:textId="2A213F93" w:rsidR="00E73B59" w:rsidRPr="00E73B59" w:rsidRDefault="00F86515" w:rsidP="00E73B59">
            <w:pPr>
              <w:pStyle w:val="ListParagraph"/>
              <w:numPr>
                <w:ilvl w:val="0"/>
                <w:numId w:val="28"/>
              </w:numPr>
              <w:spacing w:line="360" w:lineRule="auto"/>
              <w:jc w:val="both"/>
              <w:rPr>
                <w:rFonts w:ascii="Arial" w:hAnsi="Arial" w:cs="Arial"/>
              </w:rPr>
            </w:pPr>
            <w:r w:rsidRPr="00130974">
              <w:rPr>
                <w:rFonts w:ascii="Arial" w:hAnsi="Arial" w:cs="Arial"/>
              </w:rPr>
              <w:t>Evaluasi Beban Kerja Guru dan Dosen</w:t>
            </w:r>
          </w:p>
          <w:p w14:paraId="41F5EC51" w14:textId="596F6C4F" w:rsidR="00E73B59" w:rsidRPr="0072607F" w:rsidRDefault="00E73B59" w:rsidP="00E73B59">
            <w:pPr>
              <w:pStyle w:val="ListParagraph"/>
              <w:numPr>
                <w:ilvl w:val="0"/>
                <w:numId w:val="16"/>
              </w:numPr>
              <w:spacing w:line="360" w:lineRule="auto"/>
              <w:jc w:val="both"/>
              <w:rPr>
                <w:rFonts w:ascii="Arial" w:eastAsiaTheme="majorEastAsia" w:hAnsi="Arial" w:cs="Arial"/>
              </w:rPr>
            </w:pPr>
            <w:r w:rsidRPr="0072607F">
              <w:rPr>
                <w:rFonts w:ascii="Arial" w:eastAsiaTheme="majorEastAsia" w:hAnsi="Arial" w:cs="Arial"/>
              </w:rPr>
              <w:t xml:space="preserve">Reviu usulan revisi anggaran Koordinator dan Subkoordinator kegiatan </w:t>
            </w:r>
            <w:r>
              <w:rPr>
                <w:rFonts w:ascii="Arial" w:eastAsiaTheme="majorEastAsia" w:hAnsi="Arial" w:cs="Arial"/>
                <w:lang w:val="en-US"/>
              </w:rPr>
              <w:t>Perencanaan dan Evaluasi</w:t>
            </w:r>
            <w:r w:rsidRPr="0072607F">
              <w:rPr>
                <w:rFonts w:ascii="Arial" w:eastAsiaTheme="majorEastAsia" w:hAnsi="Arial" w:cs="Arial"/>
              </w:rPr>
              <w:t>, diantaranya :</w:t>
            </w:r>
          </w:p>
          <w:p w14:paraId="3FC349E0" w14:textId="02020939" w:rsidR="00E73B59" w:rsidRPr="00E73B59" w:rsidRDefault="00E73B59" w:rsidP="00E73B59">
            <w:pPr>
              <w:pStyle w:val="ListParagraph"/>
              <w:numPr>
                <w:ilvl w:val="0"/>
                <w:numId w:val="32"/>
              </w:numPr>
              <w:spacing w:line="360" w:lineRule="auto"/>
              <w:jc w:val="both"/>
              <w:rPr>
                <w:rFonts w:ascii="Arial" w:hAnsi="Arial" w:cs="Arial"/>
                <w:b w:val="0"/>
                <w:bCs w:val="0"/>
              </w:rPr>
            </w:pPr>
            <w:r w:rsidRPr="00E73B59">
              <w:rPr>
                <w:rFonts w:ascii="Arial" w:hAnsi="Arial" w:cs="Arial"/>
                <w:b w:val="0"/>
                <w:bCs w:val="0"/>
              </w:rPr>
              <w:t>Kerjasama Pendidikan KP</w:t>
            </w:r>
          </w:p>
          <w:p w14:paraId="265CB024" w14:textId="77777777" w:rsidR="004E25C9" w:rsidRPr="004E25C9" w:rsidRDefault="004E25C9" w:rsidP="00E73B59">
            <w:pPr>
              <w:pStyle w:val="ListParagraph"/>
              <w:numPr>
                <w:ilvl w:val="0"/>
                <w:numId w:val="18"/>
              </w:numPr>
              <w:spacing w:line="360" w:lineRule="auto"/>
              <w:jc w:val="both"/>
              <w:rPr>
                <w:rFonts w:ascii="Arial" w:hAnsi="Arial" w:cs="Arial"/>
                <w:b w:val="0"/>
                <w:bCs w:val="0"/>
              </w:rPr>
            </w:pPr>
            <w:r>
              <w:rPr>
                <w:rFonts w:ascii="Arial" w:hAnsi="Arial" w:cs="Arial"/>
                <w:b w:val="0"/>
                <w:bCs w:val="0"/>
                <w:lang w:val="en-US"/>
              </w:rPr>
              <w:t>Pagu semula Rp253.780.000</w:t>
            </w:r>
          </w:p>
          <w:p w14:paraId="23288270" w14:textId="1ACF1E72" w:rsidR="00E73B59" w:rsidRPr="00E73B59" w:rsidRDefault="004E25C9" w:rsidP="00E73B59">
            <w:pPr>
              <w:pStyle w:val="ListParagraph"/>
              <w:numPr>
                <w:ilvl w:val="0"/>
                <w:numId w:val="18"/>
              </w:numPr>
              <w:spacing w:line="360" w:lineRule="auto"/>
              <w:jc w:val="both"/>
              <w:rPr>
                <w:rFonts w:ascii="Arial" w:hAnsi="Arial" w:cs="Arial"/>
                <w:b w:val="0"/>
                <w:bCs w:val="0"/>
              </w:rPr>
            </w:pPr>
            <w:r>
              <w:rPr>
                <w:rFonts w:ascii="Arial" w:hAnsi="Arial" w:cs="Arial"/>
                <w:b w:val="0"/>
                <w:bCs w:val="0"/>
                <w:lang w:val="en-US"/>
              </w:rPr>
              <w:t>hasil reviu ± Rp100.000.000</w:t>
            </w:r>
          </w:p>
          <w:p w14:paraId="5F48A549" w14:textId="1FAF3274" w:rsidR="00E73B59" w:rsidRPr="00E73B59" w:rsidRDefault="00E73B59" w:rsidP="00E73B59">
            <w:pPr>
              <w:pStyle w:val="ListParagraph"/>
              <w:numPr>
                <w:ilvl w:val="0"/>
                <w:numId w:val="32"/>
              </w:numPr>
              <w:spacing w:line="360" w:lineRule="auto"/>
              <w:jc w:val="both"/>
              <w:rPr>
                <w:rFonts w:ascii="Arial" w:hAnsi="Arial" w:cs="Arial"/>
                <w:b w:val="0"/>
                <w:bCs w:val="0"/>
              </w:rPr>
            </w:pPr>
            <w:r w:rsidRPr="00E73B59">
              <w:rPr>
                <w:rFonts w:ascii="Arial" w:hAnsi="Arial" w:cs="Arial"/>
                <w:b w:val="0"/>
                <w:bCs w:val="0"/>
              </w:rPr>
              <w:t>Perencanaan Kinerja Pendidikan KP</w:t>
            </w:r>
          </w:p>
          <w:p w14:paraId="56F40E52" w14:textId="6709E0C2" w:rsidR="004E25C9" w:rsidRPr="004E25C9" w:rsidRDefault="004E25C9" w:rsidP="004E25C9">
            <w:pPr>
              <w:pStyle w:val="ListParagraph"/>
              <w:numPr>
                <w:ilvl w:val="0"/>
                <w:numId w:val="18"/>
              </w:numPr>
              <w:spacing w:after="0" w:line="360" w:lineRule="auto"/>
              <w:jc w:val="both"/>
              <w:rPr>
                <w:rFonts w:ascii="Arial" w:eastAsiaTheme="majorEastAsia" w:hAnsi="Arial" w:cs="Arial"/>
                <w:lang w:val="en-US"/>
              </w:rPr>
            </w:pPr>
            <w:r w:rsidRPr="004E25C9">
              <w:rPr>
                <w:rFonts w:ascii="Arial" w:eastAsiaTheme="majorEastAsia" w:hAnsi="Arial" w:cs="Arial"/>
                <w:lang w:val="en-US"/>
              </w:rPr>
              <w:t>Pagu semula Rp</w:t>
            </w:r>
            <w:r>
              <w:rPr>
                <w:rFonts w:ascii="Arial" w:eastAsiaTheme="majorEastAsia" w:hAnsi="Arial" w:cs="Arial"/>
                <w:lang w:val="en-US"/>
              </w:rPr>
              <w:t>189</w:t>
            </w:r>
            <w:r w:rsidRPr="004E25C9">
              <w:rPr>
                <w:rFonts w:ascii="Arial" w:eastAsiaTheme="majorEastAsia" w:hAnsi="Arial" w:cs="Arial"/>
                <w:lang w:val="en-US"/>
              </w:rPr>
              <w:t>.7</w:t>
            </w:r>
            <w:r>
              <w:rPr>
                <w:rFonts w:ascii="Arial" w:eastAsiaTheme="majorEastAsia" w:hAnsi="Arial" w:cs="Arial"/>
                <w:lang w:val="en-US"/>
              </w:rPr>
              <w:t>5</w:t>
            </w:r>
            <w:r w:rsidRPr="004E25C9">
              <w:rPr>
                <w:rFonts w:ascii="Arial" w:eastAsiaTheme="majorEastAsia" w:hAnsi="Arial" w:cs="Arial"/>
                <w:lang w:val="en-US"/>
              </w:rPr>
              <w:t>0.000</w:t>
            </w:r>
          </w:p>
          <w:p w14:paraId="1F2F4AA2" w14:textId="7D9E5706" w:rsidR="00E73B59" w:rsidRPr="003343DB" w:rsidRDefault="004E25C9" w:rsidP="004E25C9">
            <w:pPr>
              <w:pStyle w:val="ListParagraph"/>
              <w:numPr>
                <w:ilvl w:val="0"/>
                <w:numId w:val="18"/>
              </w:numPr>
              <w:spacing w:line="360" w:lineRule="auto"/>
              <w:jc w:val="both"/>
              <w:rPr>
                <w:rFonts w:ascii="Arial" w:hAnsi="Arial" w:cs="Arial"/>
                <w:b w:val="0"/>
                <w:bCs w:val="0"/>
              </w:rPr>
            </w:pPr>
            <w:r w:rsidRPr="003343DB">
              <w:rPr>
                <w:rFonts w:ascii="Arial" w:hAnsi="Arial" w:cs="Arial"/>
                <w:b w:val="0"/>
                <w:bCs w:val="0"/>
                <w:lang w:val="en-US"/>
              </w:rPr>
              <w:t xml:space="preserve">hasil reviu </w:t>
            </w:r>
            <w:r w:rsidR="003343DB" w:rsidRPr="003343DB">
              <w:rPr>
                <w:rFonts w:ascii="Arial" w:hAnsi="Arial" w:cs="Arial"/>
                <w:b w:val="0"/>
                <w:bCs w:val="0"/>
                <w:lang w:val="en-US"/>
              </w:rPr>
              <w:t xml:space="preserve">pagu menjadi </w:t>
            </w:r>
            <w:r w:rsidRPr="003343DB">
              <w:rPr>
                <w:rFonts w:ascii="Arial" w:hAnsi="Arial" w:cs="Arial"/>
                <w:b w:val="0"/>
                <w:bCs w:val="0"/>
                <w:lang w:val="en-US"/>
              </w:rPr>
              <w:t>± Rp100.000.000</w:t>
            </w:r>
          </w:p>
          <w:p w14:paraId="0BC3449F" w14:textId="72AF0583" w:rsidR="00E73B59" w:rsidRPr="004E25C9" w:rsidRDefault="00E73B59" w:rsidP="00E73B59">
            <w:pPr>
              <w:pStyle w:val="ListParagraph"/>
              <w:numPr>
                <w:ilvl w:val="0"/>
                <w:numId w:val="32"/>
              </w:numPr>
              <w:spacing w:line="360" w:lineRule="auto"/>
              <w:jc w:val="both"/>
              <w:rPr>
                <w:rFonts w:ascii="Arial" w:hAnsi="Arial" w:cs="Arial"/>
                <w:b w:val="0"/>
                <w:bCs w:val="0"/>
              </w:rPr>
            </w:pPr>
            <w:r w:rsidRPr="00E73B59">
              <w:rPr>
                <w:rFonts w:ascii="Arial" w:hAnsi="Arial" w:cs="Arial"/>
                <w:b w:val="0"/>
                <w:bCs w:val="0"/>
              </w:rPr>
              <w:t>Sinkronisasi Kegiatan Pendidikan KP</w:t>
            </w:r>
          </w:p>
          <w:p w14:paraId="1F88554D" w14:textId="3E7D74DF" w:rsidR="004E25C9" w:rsidRPr="003343DB" w:rsidRDefault="004E25C9" w:rsidP="004E25C9">
            <w:pPr>
              <w:pStyle w:val="ListParagraph"/>
              <w:numPr>
                <w:ilvl w:val="0"/>
                <w:numId w:val="18"/>
              </w:numPr>
              <w:spacing w:line="360" w:lineRule="auto"/>
              <w:jc w:val="both"/>
              <w:rPr>
                <w:rFonts w:ascii="Arial" w:hAnsi="Arial" w:cs="Arial"/>
                <w:b w:val="0"/>
                <w:bCs w:val="0"/>
                <w:lang w:val="en-US"/>
              </w:rPr>
            </w:pPr>
            <w:r w:rsidRPr="003343DB">
              <w:rPr>
                <w:rFonts w:ascii="Arial" w:hAnsi="Arial" w:cs="Arial"/>
                <w:b w:val="0"/>
                <w:bCs w:val="0"/>
                <w:lang w:val="en-US"/>
              </w:rPr>
              <w:t>Pagu semula Rp1</w:t>
            </w:r>
            <w:r w:rsidRPr="003343DB">
              <w:rPr>
                <w:rFonts w:ascii="Arial" w:hAnsi="Arial" w:cs="Arial"/>
                <w:b w:val="0"/>
                <w:bCs w:val="0"/>
                <w:lang w:val="en-US"/>
              </w:rPr>
              <w:t>90</w:t>
            </w:r>
            <w:r w:rsidRPr="003343DB">
              <w:rPr>
                <w:rFonts w:ascii="Arial" w:hAnsi="Arial" w:cs="Arial"/>
                <w:b w:val="0"/>
                <w:bCs w:val="0"/>
                <w:lang w:val="en-US"/>
              </w:rPr>
              <w:t>.</w:t>
            </w:r>
            <w:r w:rsidRPr="003343DB">
              <w:rPr>
                <w:rFonts w:ascii="Arial" w:hAnsi="Arial" w:cs="Arial"/>
                <w:b w:val="0"/>
                <w:bCs w:val="0"/>
                <w:lang w:val="en-US"/>
              </w:rPr>
              <w:t>2</w:t>
            </w:r>
            <w:r w:rsidRPr="003343DB">
              <w:rPr>
                <w:rFonts w:ascii="Arial" w:hAnsi="Arial" w:cs="Arial"/>
                <w:b w:val="0"/>
                <w:bCs w:val="0"/>
                <w:lang w:val="en-US"/>
              </w:rPr>
              <w:t>50.000</w:t>
            </w:r>
          </w:p>
          <w:p w14:paraId="6DF953DE" w14:textId="48EFAE0F" w:rsidR="003343DB" w:rsidRPr="004E25C9" w:rsidRDefault="003343DB" w:rsidP="004E25C9">
            <w:pPr>
              <w:pStyle w:val="ListParagraph"/>
              <w:numPr>
                <w:ilvl w:val="0"/>
                <w:numId w:val="18"/>
              </w:numPr>
              <w:spacing w:after="0" w:line="360" w:lineRule="auto"/>
              <w:jc w:val="both"/>
              <w:rPr>
                <w:rFonts w:ascii="Arial" w:eastAsiaTheme="majorEastAsia" w:hAnsi="Arial" w:cs="Arial"/>
                <w:lang w:val="en-US"/>
              </w:rPr>
            </w:pPr>
            <w:r>
              <w:rPr>
                <w:rFonts w:ascii="Arial" w:eastAsiaTheme="majorEastAsia" w:hAnsi="Arial" w:cs="Arial"/>
                <w:lang w:val="en-US"/>
              </w:rPr>
              <w:t>Dalam rangka identifikasi usulan anggaran dari satuan pendidikan KP</w:t>
            </w:r>
          </w:p>
          <w:p w14:paraId="3F7361BF" w14:textId="31A9C48E" w:rsidR="004E25C9" w:rsidRPr="003343DB" w:rsidRDefault="004E25C9" w:rsidP="004E25C9">
            <w:pPr>
              <w:pStyle w:val="ListParagraph"/>
              <w:numPr>
                <w:ilvl w:val="0"/>
                <w:numId w:val="18"/>
              </w:numPr>
              <w:spacing w:line="360" w:lineRule="auto"/>
              <w:jc w:val="both"/>
              <w:rPr>
                <w:rFonts w:ascii="Arial" w:hAnsi="Arial" w:cs="Arial"/>
                <w:b w:val="0"/>
                <w:bCs w:val="0"/>
              </w:rPr>
            </w:pPr>
            <w:r w:rsidRPr="004E25C9">
              <w:rPr>
                <w:rFonts w:ascii="Arial" w:hAnsi="Arial" w:cs="Arial"/>
                <w:b w:val="0"/>
                <w:bCs w:val="0"/>
                <w:lang w:val="en-US"/>
              </w:rPr>
              <w:t xml:space="preserve">hasil </w:t>
            </w:r>
            <w:r w:rsidRPr="003343DB">
              <w:rPr>
                <w:rFonts w:ascii="Arial" w:hAnsi="Arial" w:cs="Arial"/>
                <w:b w:val="0"/>
                <w:bCs w:val="0"/>
                <w:lang w:val="en-US"/>
              </w:rPr>
              <w:t>reviu</w:t>
            </w:r>
            <w:r w:rsidRPr="003343DB">
              <w:rPr>
                <w:rFonts w:ascii="Arial" w:hAnsi="Arial" w:cs="Arial"/>
                <w:b w:val="0"/>
                <w:bCs w:val="0"/>
              </w:rPr>
              <w:t xml:space="preserve"> </w:t>
            </w:r>
            <w:r w:rsidR="003343DB">
              <w:rPr>
                <w:rFonts w:ascii="Arial" w:hAnsi="Arial" w:cs="Arial"/>
                <w:b w:val="0"/>
                <w:bCs w:val="0"/>
                <w:lang w:val="en-US"/>
              </w:rPr>
              <w:t xml:space="preserve">pagu </w:t>
            </w:r>
            <w:r w:rsidR="00EC3048">
              <w:rPr>
                <w:rFonts w:ascii="Arial" w:hAnsi="Arial" w:cs="Arial"/>
                <w:b w:val="0"/>
                <w:bCs w:val="0"/>
                <w:lang w:val="en-US"/>
              </w:rPr>
              <w:t>tetap sebesar pagu semula</w:t>
            </w:r>
          </w:p>
          <w:p w14:paraId="78B285E9" w14:textId="11136915" w:rsidR="00E73B59" w:rsidRPr="003343DB" w:rsidRDefault="00E73B59" w:rsidP="00E73B59">
            <w:pPr>
              <w:pStyle w:val="ListParagraph"/>
              <w:numPr>
                <w:ilvl w:val="0"/>
                <w:numId w:val="32"/>
              </w:numPr>
              <w:spacing w:line="360" w:lineRule="auto"/>
              <w:jc w:val="both"/>
              <w:rPr>
                <w:rFonts w:ascii="Arial" w:hAnsi="Arial" w:cs="Arial"/>
                <w:b w:val="0"/>
                <w:bCs w:val="0"/>
              </w:rPr>
            </w:pPr>
            <w:r w:rsidRPr="00E73B59">
              <w:rPr>
                <w:rFonts w:ascii="Arial" w:hAnsi="Arial" w:cs="Arial"/>
                <w:b w:val="0"/>
                <w:bCs w:val="0"/>
              </w:rPr>
              <w:t>Penyusunan Anggaran Pendidikan KP</w:t>
            </w:r>
          </w:p>
          <w:p w14:paraId="30B300CE" w14:textId="1C32753C" w:rsidR="003343DB" w:rsidRPr="003343DB" w:rsidRDefault="003343DB" w:rsidP="003343DB">
            <w:pPr>
              <w:pStyle w:val="ListParagraph"/>
              <w:spacing w:line="360" w:lineRule="auto"/>
              <w:jc w:val="both"/>
              <w:rPr>
                <w:rFonts w:ascii="Arial" w:hAnsi="Arial" w:cs="Arial"/>
                <w:b w:val="0"/>
                <w:bCs w:val="0"/>
                <w:lang w:val="en-US"/>
              </w:rPr>
            </w:pPr>
            <w:r>
              <w:rPr>
                <w:rFonts w:ascii="Arial" w:hAnsi="Arial" w:cs="Arial"/>
                <w:b w:val="0"/>
                <w:bCs w:val="0"/>
                <w:lang w:val="en-US"/>
              </w:rPr>
              <w:t>Dalam rangka penyusunan anggaran dengan sekretariat BRSDM KP</w:t>
            </w:r>
          </w:p>
          <w:p w14:paraId="7248DD3E" w14:textId="144F7525" w:rsidR="00E73B59" w:rsidRPr="00A76C5D" w:rsidRDefault="00127EE7" w:rsidP="00127EE7">
            <w:pPr>
              <w:pStyle w:val="ListParagraph"/>
              <w:numPr>
                <w:ilvl w:val="0"/>
                <w:numId w:val="32"/>
              </w:numPr>
              <w:spacing w:line="360" w:lineRule="auto"/>
              <w:jc w:val="both"/>
              <w:rPr>
                <w:rFonts w:ascii="Arial" w:hAnsi="Arial" w:cs="Arial"/>
                <w:b w:val="0"/>
                <w:bCs w:val="0"/>
              </w:rPr>
            </w:pPr>
            <w:r>
              <w:rPr>
                <w:rFonts w:ascii="Arial" w:hAnsi="Arial" w:cs="Arial"/>
                <w:b w:val="0"/>
                <w:bCs w:val="0"/>
                <w:lang w:val="en-US"/>
              </w:rPr>
              <w:t xml:space="preserve">Sesuai hasil reviu, pagu anggaran dari </w:t>
            </w:r>
            <w:r w:rsidR="00A76C5D">
              <w:rPr>
                <w:rFonts w:ascii="Arial" w:hAnsi="Arial" w:cs="Arial"/>
                <w:b w:val="0"/>
                <w:bCs w:val="0"/>
                <w:lang w:val="en-US"/>
              </w:rPr>
              <w:t>3</w:t>
            </w:r>
            <w:r>
              <w:rPr>
                <w:rFonts w:ascii="Arial" w:hAnsi="Arial" w:cs="Arial"/>
                <w:b w:val="0"/>
                <w:bCs w:val="0"/>
                <w:lang w:val="en-US"/>
              </w:rPr>
              <w:t xml:space="preserve"> kegiatan (</w:t>
            </w:r>
            <w:r w:rsidRPr="00E73B59">
              <w:rPr>
                <w:rFonts w:ascii="Arial" w:hAnsi="Arial" w:cs="Arial"/>
                <w:b w:val="0"/>
                <w:bCs w:val="0"/>
              </w:rPr>
              <w:t>Penyusunan Anggaran Pendidikan KP</w:t>
            </w:r>
            <w:r>
              <w:rPr>
                <w:rFonts w:ascii="Arial" w:hAnsi="Arial" w:cs="Arial"/>
                <w:b w:val="0"/>
                <w:bCs w:val="0"/>
                <w:lang w:val="en-US"/>
              </w:rPr>
              <w:t xml:space="preserve">, </w:t>
            </w:r>
            <w:r w:rsidR="00E73B59" w:rsidRPr="00E73B59">
              <w:rPr>
                <w:rFonts w:ascii="Arial" w:hAnsi="Arial" w:cs="Arial"/>
                <w:b w:val="0"/>
                <w:bCs w:val="0"/>
              </w:rPr>
              <w:t>Rencana Kerja Pendidikan KP</w:t>
            </w:r>
            <w:r>
              <w:rPr>
                <w:rFonts w:ascii="Arial" w:hAnsi="Arial" w:cs="Arial"/>
                <w:b w:val="0"/>
                <w:bCs w:val="0"/>
                <w:lang w:val="en-US"/>
              </w:rPr>
              <w:t xml:space="preserve">, </w:t>
            </w:r>
            <w:r w:rsidRPr="00E73B59">
              <w:rPr>
                <w:rFonts w:ascii="Arial" w:hAnsi="Arial" w:cs="Arial"/>
                <w:b w:val="0"/>
                <w:bCs w:val="0"/>
              </w:rPr>
              <w:t>Revisi Anggaran Pendidikan KP</w:t>
            </w:r>
            <w:r>
              <w:rPr>
                <w:rFonts w:ascii="Arial" w:hAnsi="Arial" w:cs="Arial"/>
                <w:b w:val="0"/>
                <w:bCs w:val="0"/>
                <w:lang w:val="en-US"/>
              </w:rPr>
              <w:t xml:space="preserve">) menjadi </w:t>
            </w:r>
            <w:r w:rsidRPr="00EC3048">
              <w:rPr>
                <w:rFonts w:ascii="Arial" w:hAnsi="Arial" w:cs="Arial"/>
                <w:b w:val="0"/>
                <w:bCs w:val="0"/>
              </w:rPr>
              <w:t xml:space="preserve">± </w:t>
            </w:r>
            <w:r>
              <w:rPr>
                <w:rFonts w:ascii="Arial" w:hAnsi="Arial" w:cs="Arial"/>
                <w:b w:val="0"/>
                <w:bCs w:val="0"/>
                <w:lang w:val="en-US"/>
              </w:rPr>
              <w:t xml:space="preserve"> Rp200.000.000</w:t>
            </w:r>
          </w:p>
          <w:p w14:paraId="0F9CCB75" w14:textId="2424CEEB" w:rsidR="00A76C5D" w:rsidRPr="0026016D" w:rsidRDefault="00A76C5D" w:rsidP="0026016D">
            <w:pPr>
              <w:pStyle w:val="ListParagraph"/>
              <w:numPr>
                <w:ilvl w:val="0"/>
                <w:numId w:val="32"/>
              </w:numPr>
              <w:spacing w:line="360" w:lineRule="auto"/>
              <w:jc w:val="both"/>
              <w:rPr>
                <w:rFonts w:ascii="Arial" w:hAnsi="Arial" w:cs="Arial"/>
                <w:b w:val="0"/>
                <w:bCs w:val="0"/>
              </w:rPr>
            </w:pPr>
            <w:r w:rsidRPr="00E73B59">
              <w:rPr>
                <w:rFonts w:ascii="Arial" w:hAnsi="Arial" w:cs="Arial"/>
                <w:b w:val="0"/>
                <w:bCs w:val="0"/>
              </w:rPr>
              <w:t>Rapat Kerja Teknis Pendidikan KP</w:t>
            </w:r>
          </w:p>
          <w:p w14:paraId="69B2FEBC" w14:textId="3FC0C10B" w:rsidR="009F381C" w:rsidRPr="009F381C" w:rsidRDefault="009F381C" w:rsidP="0026016D">
            <w:pPr>
              <w:pStyle w:val="ListParagraph"/>
              <w:numPr>
                <w:ilvl w:val="0"/>
                <w:numId w:val="32"/>
              </w:numPr>
              <w:spacing w:line="360" w:lineRule="auto"/>
              <w:jc w:val="both"/>
              <w:rPr>
                <w:rFonts w:ascii="Arial" w:hAnsi="Arial" w:cs="Arial"/>
                <w:b w:val="0"/>
                <w:bCs w:val="0"/>
              </w:rPr>
            </w:pPr>
            <w:r w:rsidRPr="009F381C">
              <w:rPr>
                <w:rFonts w:ascii="Arial" w:hAnsi="Arial" w:cs="Arial"/>
                <w:b w:val="0"/>
                <w:bCs w:val="0"/>
              </w:rPr>
              <w:t xml:space="preserve">Sesuai hasil reviu, pagu anggaran dari </w:t>
            </w:r>
            <w:r>
              <w:rPr>
                <w:rFonts w:ascii="Arial" w:hAnsi="Arial" w:cs="Arial"/>
                <w:b w:val="0"/>
                <w:bCs w:val="0"/>
                <w:lang w:val="en-US"/>
              </w:rPr>
              <w:t>2</w:t>
            </w:r>
            <w:r w:rsidRPr="009F381C">
              <w:rPr>
                <w:rFonts w:ascii="Arial" w:hAnsi="Arial" w:cs="Arial"/>
                <w:b w:val="0"/>
                <w:bCs w:val="0"/>
              </w:rPr>
              <w:t xml:space="preserve"> kegiatan (</w:t>
            </w:r>
            <w:r w:rsidRPr="0026016D">
              <w:rPr>
                <w:rFonts w:ascii="Arial" w:hAnsi="Arial" w:cs="Arial"/>
                <w:b w:val="0"/>
                <w:bCs w:val="0"/>
              </w:rPr>
              <w:t>Monitoring Evaluasi Kinerja Pendidikan KP</w:t>
            </w:r>
            <w:r w:rsidRPr="009F381C">
              <w:rPr>
                <w:rFonts w:ascii="Arial" w:hAnsi="Arial" w:cs="Arial"/>
                <w:b w:val="0"/>
                <w:bCs w:val="0"/>
              </w:rPr>
              <w:t xml:space="preserve">, </w:t>
            </w:r>
            <w:r w:rsidRPr="0026016D">
              <w:rPr>
                <w:rFonts w:ascii="Arial" w:hAnsi="Arial" w:cs="Arial"/>
                <w:b w:val="0"/>
                <w:bCs w:val="0"/>
              </w:rPr>
              <w:t>Monitoring Evaluasi Kegiatan dan Anggaran Pendidikan KP dan OII</w:t>
            </w:r>
            <w:r w:rsidRPr="009F381C">
              <w:rPr>
                <w:rFonts w:ascii="Arial" w:hAnsi="Arial" w:cs="Arial"/>
                <w:b w:val="0"/>
                <w:bCs w:val="0"/>
              </w:rPr>
              <w:t>) menjadi ±  Rp200.000.000</w:t>
            </w:r>
          </w:p>
          <w:p w14:paraId="1E121662" w14:textId="55483BCC" w:rsidR="0026016D" w:rsidRPr="009F381C" w:rsidRDefault="0026016D" w:rsidP="0026016D">
            <w:pPr>
              <w:pStyle w:val="ListParagraph"/>
              <w:numPr>
                <w:ilvl w:val="0"/>
                <w:numId w:val="32"/>
              </w:numPr>
              <w:spacing w:line="360" w:lineRule="auto"/>
              <w:jc w:val="both"/>
              <w:rPr>
                <w:rFonts w:ascii="Arial" w:hAnsi="Arial" w:cs="Arial"/>
                <w:b w:val="0"/>
                <w:bCs w:val="0"/>
              </w:rPr>
            </w:pPr>
            <w:r w:rsidRPr="0026016D">
              <w:rPr>
                <w:rFonts w:ascii="Arial" w:hAnsi="Arial" w:cs="Arial"/>
                <w:b w:val="0"/>
                <w:bCs w:val="0"/>
              </w:rPr>
              <w:t>Monitoring Evaluasi Penyelenggaraan Pendidikan KP</w:t>
            </w:r>
          </w:p>
          <w:p w14:paraId="436A820B" w14:textId="3EADEDC4" w:rsidR="009F381C" w:rsidRPr="009F381C" w:rsidRDefault="009F381C" w:rsidP="009F381C">
            <w:pPr>
              <w:pStyle w:val="ListParagraph"/>
              <w:numPr>
                <w:ilvl w:val="0"/>
                <w:numId w:val="34"/>
              </w:numPr>
              <w:spacing w:after="0" w:line="360" w:lineRule="auto"/>
              <w:jc w:val="both"/>
              <w:rPr>
                <w:rFonts w:ascii="Arial" w:eastAsiaTheme="majorEastAsia" w:hAnsi="Arial" w:cs="Arial"/>
              </w:rPr>
            </w:pPr>
            <w:r w:rsidRPr="009F381C">
              <w:rPr>
                <w:rFonts w:ascii="Arial" w:eastAsiaTheme="majorEastAsia" w:hAnsi="Arial" w:cs="Arial"/>
              </w:rPr>
              <w:t>Pagu semula Rp</w:t>
            </w:r>
            <w:r w:rsidR="007B59DD">
              <w:rPr>
                <w:rFonts w:ascii="Arial" w:eastAsiaTheme="majorEastAsia" w:hAnsi="Arial" w:cs="Arial"/>
                <w:lang w:val="en-US"/>
              </w:rPr>
              <w:t>330</w:t>
            </w:r>
            <w:r w:rsidRPr="009F381C">
              <w:rPr>
                <w:rFonts w:ascii="Arial" w:eastAsiaTheme="majorEastAsia" w:hAnsi="Arial" w:cs="Arial"/>
              </w:rPr>
              <w:t>.</w:t>
            </w:r>
            <w:r w:rsidR="007B59DD">
              <w:rPr>
                <w:rFonts w:ascii="Arial" w:eastAsiaTheme="majorEastAsia" w:hAnsi="Arial" w:cs="Arial"/>
                <w:lang w:val="en-US"/>
              </w:rPr>
              <w:t>54</w:t>
            </w:r>
            <w:r w:rsidRPr="009F381C">
              <w:rPr>
                <w:rFonts w:ascii="Arial" w:eastAsiaTheme="majorEastAsia" w:hAnsi="Arial" w:cs="Arial"/>
              </w:rPr>
              <w:t>0.000</w:t>
            </w:r>
          </w:p>
          <w:p w14:paraId="4F2AE98F" w14:textId="2FF2FB34" w:rsidR="009F381C" w:rsidRPr="009F381C" w:rsidRDefault="009F381C" w:rsidP="009F381C">
            <w:pPr>
              <w:pStyle w:val="ListParagraph"/>
              <w:numPr>
                <w:ilvl w:val="0"/>
                <w:numId w:val="34"/>
              </w:numPr>
              <w:spacing w:line="360" w:lineRule="auto"/>
              <w:jc w:val="both"/>
              <w:rPr>
                <w:rFonts w:ascii="Arial" w:hAnsi="Arial" w:cs="Arial"/>
                <w:b w:val="0"/>
                <w:bCs w:val="0"/>
              </w:rPr>
            </w:pPr>
            <w:r w:rsidRPr="009F381C">
              <w:rPr>
                <w:rFonts w:ascii="Arial" w:hAnsi="Arial" w:cs="Arial"/>
                <w:b w:val="0"/>
                <w:bCs w:val="0"/>
              </w:rPr>
              <w:t>hasil reviu pagu menjadi ± Rp</w:t>
            </w:r>
            <w:r w:rsidR="007B59DD">
              <w:rPr>
                <w:rFonts w:ascii="Arial" w:hAnsi="Arial" w:cs="Arial"/>
                <w:b w:val="0"/>
                <w:bCs w:val="0"/>
                <w:lang w:val="en-US"/>
              </w:rPr>
              <w:t>2</w:t>
            </w:r>
            <w:r w:rsidRPr="009F381C">
              <w:rPr>
                <w:rFonts w:ascii="Arial" w:hAnsi="Arial" w:cs="Arial"/>
                <w:b w:val="0"/>
                <w:bCs w:val="0"/>
              </w:rPr>
              <w:t>00.000.000</w:t>
            </w:r>
          </w:p>
          <w:p w14:paraId="1AAE9422" w14:textId="278C4F99" w:rsidR="0026016D" w:rsidRPr="0026016D" w:rsidRDefault="0026016D" w:rsidP="0026016D">
            <w:pPr>
              <w:pStyle w:val="ListParagraph"/>
              <w:numPr>
                <w:ilvl w:val="0"/>
                <w:numId w:val="32"/>
              </w:numPr>
              <w:spacing w:line="360" w:lineRule="auto"/>
              <w:jc w:val="both"/>
              <w:rPr>
                <w:rFonts w:ascii="Arial" w:hAnsi="Arial" w:cs="Arial"/>
                <w:b w:val="0"/>
                <w:bCs w:val="0"/>
              </w:rPr>
            </w:pPr>
            <w:r w:rsidRPr="0026016D">
              <w:rPr>
                <w:rFonts w:ascii="Arial" w:hAnsi="Arial" w:cs="Arial"/>
                <w:b w:val="0"/>
                <w:bCs w:val="0"/>
              </w:rPr>
              <w:t>Laporan Kinerja Lingkup Pendidikan KP</w:t>
            </w:r>
          </w:p>
          <w:p w14:paraId="4CD66D29" w14:textId="038A0023" w:rsidR="0026016D" w:rsidRPr="0026016D" w:rsidRDefault="0026016D" w:rsidP="0026016D">
            <w:pPr>
              <w:pStyle w:val="ListParagraph"/>
              <w:numPr>
                <w:ilvl w:val="0"/>
                <w:numId w:val="32"/>
              </w:numPr>
              <w:spacing w:line="360" w:lineRule="auto"/>
              <w:jc w:val="both"/>
              <w:rPr>
                <w:rFonts w:ascii="Arial" w:hAnsi="Arial" w:cs="Arial"/>
                <w:b w:val="0"/>
                <w:bCs w:val="0"/>
              </w:rPr>
            </w:pPr>
            <w:r w:rsidRPr="0026016D">
              <w:rPr>
                <w:rFonts w:ascii="Arial" w:hAnsi="Arial" w:cs="Arial"/>
                <w:b w:val="0"/>
                <w:bCs w:val="0"/>
              </w:rPr>
              <w:t>Publikasi dan Kehumasan Pusat Pendidikan KP  (OII)</w:t>
            </w:r>
          </w:p>
          <w:p w14:paraId="61E5FEAC" w14:textId="366C5EF7" w:rsidR="0026016D" w:rsidRPr="0026016D" w:rsidRDefault="0026016D" w:rsidP="00130974">
            <w:pPr>
              <w:pStyle w:val="ListParagraph"/>
              <w:numPr>
                <w:ilvl w:val="0"/>
                <w:numId w:val="16"/>
              </w:numPr>
              <w:spacing w:line="360" w:lineRule="auto"/>
              <w:jc w:val="both"/>
              <w:rPr>
                <w:rFonts w:ascii="Arial" w:hAnsi="Arial" w:cs="Arial"/>
                <w:b w:val="0"/>
                <w:bCs w:val="0"/>
              </w:rPr>
            </w:pPr>
            <w:r>
              <w:rPr>
                <w:rFonts w:ascii="Arial" w:hAnsi="Arial" w:cs="Arial"/>
                <w:b w:val="0"/>
                <w:bCs w:val="0"/>
                <w:lang w:val="en-US"/>
              </w:rPr>
              <w:t>Kegiatan Data dan Informasi di TA. 2023 tidak ada, perlu penjelasan dari subkoordinator evaluasi. karena aplikasi SIMDIK masih menjadi tanggungjawab pusdik KP meski aplikasi SIMDIK link ke Sekretariat.</w:t>
            </w:r>
          </w:p>
          <w:p w14:paraId="7633D76F" w14:textId="03DFE637" w:rsidR="0026016D" w:rsidRPr="0026016D" w:rsidRDefault="0026016D" w:rsidP="00130974">
            <w:pPr>
              <w:pStyle w:val="ListParagraph"/>
              <w:numPr>
                <w:ilvl w:val="0"/>
                <w:numId w:val="16"/>
              </w:numPr>
              <w:spacing w:line="360" w:lineRule="auto"/>
              <w:jc w:val="both"/>
              <w:rPr>
                <w:rFonts w:ascii="Arial" w:hAnsi="Arial" w:cs="Arial"/>
                <w:b w:val="0"/>
                <w:bCs w:val="0"/>
              </w:rPr>
            </w:pPr>
            <w:r>
              <w:rPr>
                <w:rFonts w:ascii="Arial" w:hAnsi="Arial" w:cs="Arial"/>
                <w:b w:val="0"/>
                <w:bCs w:val="0"/>
                <w:lang w:val="en-US"/>
              </w:rPr>
              <w:t>Kapusdik memberikan arahan untuk kegiatan P</w:t>
            </w:r>
            <w:r w:rsidRPr="0026016D">
              <w:rPr>
                <w:rFonts w:ascii="Arial" w:hAnsi="Arial" w:cs="Arial"/>
                <w:b w:val="0"/>
                <w:bCs w:val="0"/>
                <w:lang w:val="en-US"/>
              </w:rPr>
              <w:t>ublikasi dan Kehumasan Pusat Pendidikan KP  (OII)</w:t>
            </w:r>
            <w:r>
              <w:rPr>
                <w:rFonts w:ascii="Arial" w:hAnsi="Arial" w:cs="Arial"/>
                <w:b w:val="0"/>
                <w:bCs w:val="0"/>
                <w:lang w:val="en-US"/>
              </w:rPr>
              <w:t xml:space="preserve"> sebagai pengganti dari kegiatan Data dan Informasi</w:t>
            </w:r>
          </w:p>
          <w:p w14:paraId="3017F56A" w14:textId="3A657929" w:rsidR="004E25C9" w:rsidRPr="004E25C9" w:rsidRDefault="004E25C9" w:rsidP="00130974">
            <w:pPr>
              <w:pStyle w:val="ListParagraph"/>
              <w:numPr>
                <w:ilvl w:val="0"/>
                <w:numId w:val="16"/>
              </w:numPr>
              <w:spacing w:line="360" w:lineRule="auto"/>
              <w:jc w:val="both"/>
              <w:rPr>
                <w:rFonts w:ascii="Arial" w:hAnsi="Arial" w:cs="Arial"/>
                <w:b w:val="0"/>
                <w:bCs w:val="0"/>
              </w:rPr>
            </w:pPr>
            <w:r>
              <w:rPr>
                <w:rFonts w:ascii="Arial" w:hAnsi="Arial" w:cs="Arial"/>
                <w:b w:val="0"/>
                <w:bCs w:val="0"/>
                <w:lang w:val="en-US"/>
              </w:rPr>
              <w:t>Di Kegiatan tugas belajar TA. 2022 realisasinya rendah, sementara di tahun anggaran 2023 pagu anggarannya naik jika dibandingkan tahun 2022. Subkoordinator Perencanaan menyampaikan bahwa kenaikan pagu tugas baru disebabkan oleh TA. 2022 sebanyak 50 orang, sedangkan tahun 2023 sebanyak 89 orang.</w:t>
            </w:r>
          </w:p>
          <w:p w14:paraId="10C55737" w14:textId="7879464C" w:rsidR="004E25C9" w:rsidRPr="004E25C9" w:rsidRDefault="004E25C9" w:rsidP="00130974">
            <w:pPr>
              <w:pStyle w:val="ListParagraph"/>
              <w:numPr>
                <w:ilvl w:val="0"/>
                <w:numId w:val="16"/>
              </w:numPr>
              <w:spacing w:line="360" w:lineRule="auto"/>
              <w:jc w:val="both"/>
              <w:rPr>
                <w:rFonts w:ascii="Arial" w:hAnsi="Arial" w:cs="Arial"/>
                <w:b w:val="0"/>
                <w:bCs w:val="0"/>
              </w:rPr>
            </w:pPr>
            <w:r>
              <w:rPr>
                <w:rFonts w:ascii="Arial" w:hAnsi="Arial" w:cs="Arial"/>
                <w:b w:val="0"/>
                <w:bCs w:val="0"/>
                <w:lang w:val="en-US"/>
              </w:rPr>
              <w:t>Pelaksanaan Tes TPA/TOEFL diminta dilaksanakan lebih awal, tidak di akhir tahun</w:t>
            </w:r>
            <w:r w:rsidR="003343DB">
              <w:rPr>
                <w:rFonts w:ascii="Arial" w:hAnsi="Arial" w:cs="Arial"/>
                <w:b w:val="0"/>
                <w:bCs w:val="0"/>
                <w:lang w:val="en-US"/>
              </w:rPr>
              <w:t>.</w:t>
            </w:r>
          </w:p>
          <w:p w14:paraId="3B5180F9" w14:textId="47D9FCD5" w:rsidR="00130974" w:rsidRPr="00130974" w:rsidRDefault="00130974" w:rsidP="00130974">
            <w:pPr>
              <w:pStyle w:val="ListParagraph"/>
              <w:numPr>
                <w:ilvl w:val="0"/>
                <w:numId w:val="16"/>
              </w:numPr>
              <w:spacing w:line="360" w:lineRule="auto"/>
              <w:jc w:val="both"/>
              <w:rPr>
                <w:rFonts w:ascii="Arial" w:hAnsi="Arial" w:cs="Arial"/>
                <w:b w:val="0"/>
                <w:bCs w:val="0"/>
              </w:rPr>
            </w:pPr>
            <w:r>
              <w:rPr>
                <w:rFonts w:ascii="Arial" w:hAnsi="Arial" w:cs="Arial"/>
                <w:b w:val="0"/>
                <w:bCs w:val="0"/>
                <w:lang w:val="en-US"/>
              </w:rPr>
              <w:lastRenderedPageBreak/>
              <w:t xml:space="preserve">Kegiatan </w:t>
            </w:r>
            <w:r w:rsidRPr="00130974">
              <w:rPr>
                <w:rFonts w:ascii="Arial" w:hAnsi="Arial" w:cs="Arial"/>
                <w:b w:val="0"/>
                <w:bCs w:val="0"/>
              </w:rPr>
              <w:t>Publikasi dan Kehumasan Pusat Pendidikan KP (OII)</w:t>
            </w:r>
            <w:r>
              <w:rPr>
                <w:rFonts w:ascii="Arial" w:hAnsi="Arial" w:cs="Arial"/>
                <w:b w:val="0"/>
                <w:bCs w:val="0"/>
                <w:lang w:val="en-US"/>
              </w:rPr>
              <w:t xml:space="preserve"> menjadi tanggung jawab subkoordinator evaluasi</w:t>
            </w:r>
          </w:p>
          <w:p w14:paraId="7B4394BF" w14:textId="65063CA5" w:rsidR="006166FC" w:rsidRPr="006166FC" w:rsidRDefault="006166FC" w:rsidP="00130974">
            <w:pPr>
              <w:pStyle w:val="ListParagraph"/>
              <w:numPr>
                <w:ilvl w:val="0"/>
                <w:numId w:val="16"/>
              </w:numPr>
              <w:spacing w:line="360" w:lineRule="auto"/>
              <w:jc w:val="both"/>
              <w:rPr>
                <w:rFonts w:ascii="Arial" w:hAnsi="Arial" w:cs="Arial"/>
                <w:b w:val="0"/>
                <w:bCs w:val="0"/>
              </w:rPr>
            </w:pPr>
            <w:r>
              <w:rPr>
                <w:rFonts w:ascii="Arial" w:hAnsi="Arial" w:cs="Arial"/>
                <w:b w:val="0"/>
                <w:bCs w:val="0"/>
                <w:lang w:val="en-US"/>
              </w:rPr>
              <w:t>Subkoordinator Keuangan agar membuat standarisasi perjalanan dinas sebagai acuan koordinator/subkoordinator dalam menyusun anggaran agar lebih efisien dalam hal pengeluaran negara</w:t>
            </w:r>
          </w:p>
          <w:p w14:paraId="3B486170" w14:textId="1CCFDF30" w:rsidR="00E73B59" w:rsidRPr="007B59DD" w:rsidRDefault="0072607F" w:rsidP="00E73B59">
            <w:pPr>
              <w:pStyle w:val="ListParagraph"/>
              <w:numPr>
                <w:ilvl w:val="0"/>
                <w:numId w:val="16"/>
              </w:numPr>
              <w:spacing w:line="360" w:lineRule="auto"/>
              <w:jc w:val="both"/>
              <w:rPr>
                <w:rFonts w:ascii="Arial" w:hAnsi="Arial" w:cs="Arial"/>
                <w:b w:val="0"/>
                <w:bCs w:val="0"/>
              </w:rPr>
            </w:pPr>
            <w:r>
              <w:rPr>
                <w:rFonts w:ascii="Arial" w:hAnsi="Arial" w:cs="Arial"/>
                <w:b w:val="0"/>
                <w:lang w:val="en-US"/>
              </w:rPr>
              <w:t>S</w:t>
            </w:r>
            <w:r w:rsidR="000C55F9">
              <w:rPr>
                <w:rFonts w:ascii="Arial" w:hAnsi="Arial" w:cs="Arial"/>
                <w:b w:val="0"/>
                <w:lang w:val="en-US"/>
              </w:rPr>
              <w:t xml:space="preserve">etiap koordinator/subkoordinator menyampaikan usulan revisi anggaran yang disampaikan termasuk kegiatan prioritas, namun </w:t>
            </w:r>
            <w:r w:rsidR="000C55F9" w:rsidRPr="000C55F9">
              <w:rPr>
                <w:rFonts w:ascii="Arial" w:hAnsi="Arial" w:cs="Arial"/>
                <w:b w:val="0"/>
                <w:bCs w:val="0"/>
                <w:lang w:val="en-US"/>
              </w:rPr>
              <w:t>kapusdik KP akan melihat perkembangan kegiatan yang dilaksanakan. jangan sampai anggaran sudah dialokasikan, namun tidak terealisasi</w:t>
            </w:r>
            <w:r w:rsidR="000C55F9">
              <w:rPr>
                <w:rFonts w:ascii="Arial" w:hAnsi="Arial" w:cs="Arial"/>
                <w:b w:val="0"/>
                <w:bCs w:val="0"/>
                <w:lang w:val="en-US"/>
              </w:rPr>
              <w:t>.</w:t>
            </w:r>
          </w:p>
        </w:tc>
      </w:tr>
      <w:tr w:rsidR="00130974" w:rsidRPr="002A1E57" w14:paraId="333293F1" w14:textId="77777777" w:rsidTr="00E73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2" w:type="dxa"/>
            <w:shd w:val="clear" w:color="auto" w:fill="auto"/>
          </w:tcPr>
          <w:p w14:paraId="1465BABB" w14:textId="77777777" w:rsidR="00130974" w:rsidRPr="00B31633" w:rsidRDefault="00130974" w:rsidP="00130974">
            <w:pPr>
              <w:spacing w:line="360" w:lineRule="auto"/>
              <w:jc w:val="both"/>
              <w:rPr>
                <w:rFonts w:ascii="Arial" w:hAnsi="Arial" w:cs="Arial"/>
                <w:b w:val="0"/>
                <w:bCs w:val="0"/>
                <w:u w:val="single"/>
                <w:lang w:val="en-US"/>
              </w:rPr>
            </w:pPr>
            <w:r w:rsidRPr="00B31633">
              <w:rPr>
                <w:rFonts w:ascii="Arial" w:hAnsi="Arial" w:cs="Arial"/>
                <w:u w:val="single"/>
                <w:lang w:val="en-US"/>
              </w:rPr>
              <w:lastRenderedPageBreak/>
              <w:t>Tindak Lanjut Hasil Rapat</w:t>
            </w:r>
          </w:p>
          <w:p w14:paraId="3521E9B1" w14:textId="77777777" w:rsidR="00130974" w:rsidRPr="00B31633" w:rsidRDefault="00B31633" w:rsidP="00130974">
            <w:pPr>
              <w:pStyle w:val="ListParagraph"/>
              <w:numPr>
                <w:ilvl w:val="0"/>
                <w:numId w:val="31"/>
              </w:numPr>
              <w:spacing w:line="360" w:lineRule="auto"/>
              <w:jc w:val="both"/>
              <w:rPr>
                <w:rFonts w:ascii="Arial" w:hAnsi="Arial" w:cs="Arial"/>
                <w:b w:val="0"/>
                <w:bCs w:val="0"/>
                <w:lang w:val="en-US"/>
              </w:rPr>
            </w:pPr>
            <w:r>
              <w:rPr>
                <w:rFonts w:ascii="Arial" w:hAnsi="Arial" w:cs="Arial"/>
                <w:b w:val="0"/>
                <w:bCs w:val="0"/>
                <w:lang w:val="en-US"/>
              </w:rPr>
              <w:t>Melakukan rekapitulasi terhadap Hasil Reviu usulan revisi anggaran dari masing-masing subkoordinator direkap</w:t>
            </w:r>
          </w:p>
          <w:p w14:paraId="1EB22498" w14:textId="59D802BB" w:rsidR="00B31633" w:rsidRPr="007B59DD" w:rsidRDefault="00B31633" w:rsidP="007B59DD">
            <w:pPr>
              <w:pStyle w:val="ListParagraph"/>
              <w:numPr>
                <w:ilvl w:val="0"/>
                <w:numId w:val="31"/>
              </w:numPr>
              <w:spacing w:line="360" w:lineRule="auto"/>
              <w:jc w:val="both"/>
              <w:rPr>
                <w:rFonts w:ascii="Arial" w:hAnsi="Arial" w:cs="Arial"/>
                <w:b w:val="0"/>
                <w:bCs w:val="0"/>
                <w:lang w:val="en-US"/>
              </w:rPr>
            </w:pPr>
            <w:r>
              <w:rPr>
                <w:rFonts w:ascii="Arial" w:hAnsi="Arial" w:cs="Arial"/>
                <w:b w:val="0"/>
                <w:bCs w:val="0"/>
                <w:lang w:val="en-US"/>
              </w:rPr>
              <w:t>Dipastikan total pagu perjalanan dinas dari semula dan menjadi</w:t>
            </w:r>
            <w:r w:rsidR="00E73B59">
              <w:rPr>
                <w:rFonts w:ascii="Arial" w:hAnsi="Arial" w:cs="Arial"/>
                <w:b w:val="0"/>
                <w:bCs w:val="0"/>
                <w:lang w:val="en-US"/>
              </w:rPr>
              <w:t xml:space="preserve"> masih</w:t>
            </w:r>
            <w:r>
              <w:rPr>
                <w:rFonts w:ascii="Arial" w:hAnsi="Arial" w:cs="Arial"/>
                <w:b w:val="0"/>
                <w:bCs w:val="0"/>
                <w:lang w:val="en-US"/>
              </w:rPr>
              <w:t xml:space="preserve"> tetap sebesar</w:t>
            </w:r>
            <w:r w:rsidR="007B59DD">
              <w:rPr>
                <w:rFonts w:ascii="Arial" w:hAnsi="Arial" w:cs="Arial"/>
                <w:b w:val="0"/>
                <w:bCs w:val="0"/>
                <w:lang w:val="en-US"/>
              </w:rPr>
              <w:t xml:space="preserve"> </w:t>
            </w:r>
            <w:r>
              <w:rPr>
                <w:rFonts w:ascii="Arial" w:hAnsi="Arial" w:cs="Arial"/>
                <w:b w:val="0"/>
                <w:bCs w:val="0"/>
                <w:lang w:val="en-US"/>
              </w:rPr>
              <w:t>Rp</w:t>
            </w:r>
            <w:r w:rsidRPr="00B31633">
              <w:rPr>
                <w:rFonts w:ascii="Arial" w:hAnsi="Arial" w:cs="Arial"/>
                <w:b w:val="0"/>
                <w:bCs w:val="0"/>
                <w:lang w:val="en-US"/>
              </w:rPr>
              <w:t xml:space="preserve"> 4.540.213.000</w:t>
            </w:r>
          </w:p>
        </w:tc>
      </w:tr>
    </w:tbl>
    <w:p w14:paraId="32377430" w14:textId="77777777" w:rsidR="00B1612D" w:rsidRDefault="00B1612D" w:rsidP="00755558">
      <w:pPr>
        <w:spacing w:after="0" w:line="360" w:lineRule="auto"/>
        <w:jc w:val="both"/>
        <w:rPr>
          <w:rFonts w:ascii="Arial" w:hAnsi="Arial" w:cs="Arial"/>
          <w:b/>
        </w:rPr>
      </w:pPr>
    </w:p>
    <w:p w14:paraId="147113B5" w14:textId="77777777" w:rsidR="00CD51B5" w:rsidRPr="00CD51B5" w:rsidRDefault="00CD51B5" w:rsidP="00755558">
      <w:pPr>
        <w:spacing w:after="0" w:line="360" w:lineRule="auto"/>
        <w:jc w:val="both"/>
        <w:rPr>
          <w:rFonts w:ascii="Arial" w:hAnsi="Arial" w:cs="Arial"/>
          <w:sz w:val="8"/>
          <w:u w:val="single"/>
          <w:lang w:val="en-US"/>
        </w:rPr>
      </w:pPr>
    </w:p>
    <w:p w14:paraId="510DB80E" w14:textId="77777777" w:rsidR="00CD51B5" w:rsidRPr="00AB576C" w:rsidRDefault="00CD51B5" w:rsidP="00755558">
      <w:pPr>
        <w:spacing w:after="0" w:line="360" w:lineRule="auto"/>
        <w:jc w:val="both"/>
        <w:rPr>
          <w:rFonts w:ascii="Arial" w:hAnsi="Arial" w:cs="Arial"/>
          <w:b/>
        </w:rPr>
      </w:pPr>
    </w:p>
    <w:sectPr w:rsidR="00CD51B5" w:rsidRPr="00AB576C" w:rsidSect="00C55FC8">
      <w:pgSz w:w="11906" w:h="16838" w:code="9"/>
      <w:pgMar w:top="851" w:right="1134" w:bottom="5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D5E"/>
    <w:multiLevelType w:val="hybridMultilevel"/>
    <w:tmpl w:val="0394A25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F3A71"/>
    <w:multiLevelType w:val="hybridMultilevel"/>
    <w:tmpl w:val="7770A5F6"/>
    <w:lvl w:ilvl="0" w:tplc="0421000F">
      <w:start w:val="1"/>
      <w:numFmt w:val="decimal"/>
      <w:lvlText w:val="%1."/>
      <w:lvlJc w:val="left"/>
      <w:pPr>
        <w:ind w:left="360" w:hanging="360"/>
      </w:pPr>
      <w:rPr>
        <w:rFonts w:hint="default"/>
        <w:b w:val="0"/>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F94EE5"/>
    <w:multiLevelType w:val="hybridMultilevel"/>
    <w:tmpl w:val="E9421BF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321BC9"/>
    <w:multiLevelType w:val="hybridMultilevel"/>
    <w:tmpl w:val="45D6740E"/>
    <w:lvl w:ilvl="0" w:tplc="B89CF286">
      <w:start w:val="1"/>
      <w:numFmt w:val="decimal"/>
      <w:lvlText w:val="%1)"/>
      <w:lvlJc w:val="left"/>
      <w:pPr>
        <w:ind w:left="720" w:hanging="360"/>
      </w:pPr>
      <w:rPr>
        <w:b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1519A2"/>
    <w:multiLevelType w:val="hybridMultilevel"/>
    <w:tmpl w:val="6BC4C2CC"/>
    <w:lvl w:ilvl="0" w:tplc="A01CC274">
      <w:start w:val="1"/>
      <w:numFmt w:val="decimal"/>
      <w:lvlText w:val="%1."/>
      <w:lvlJc w:val="left"/>
      <w:pPr>
        <w:ind w:left="360" w:hanging="360"/>
      </w:pPr>
      <w:rPr>
        <w:b w:val="0"/>
        <w:i w:val="0"/>
      </w:rPr>
    </w:lvl>
    <w:lvl w:ilvl="1" w:tplc="B89CF286">
      <w:start w:val="1"/>
      <w:numFmt w:val="decimal"/>
      <w:lvlText w:val="%2)"/>
      <w:lvlJc w:val="left"/>
      <w:pPr>
        <w:ind w:left="1080" w:hanging="360"/>
      </w:pPr>
      <w:rPr>
        <w:b w:val="0"/>
        <w:sz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311601"/>
    <w:multiLevelType w:val="hybridMultilevel"/>
    <w:tmpl w:val="D436A684"/>
    <w:lvl w:ilvl="0" w:tplc="B89CF286">
      <w:start w:val="1"/>
      <w:numFmt w:val="decimal"/>
      <w:lvlText w:val="%1)"/>
      <w:lvlJc w:val="left"/>
      <w:pPr>
        <w:ind w:left="1440" w:hanging="360"/>
      </w:pPr>
      <w:rPr>
        <w:b w:val="0"/>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0DA3B28"/>
    <w:multiLevelType w:val="hybridMultilevel"/>
    <w:tmpl w:val="437C560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3A2590F"/>
    <w:multiLevelType w:val="hybridMultilevel"/>
    <w:tmpl w:val="D436A684"/>
    <w:lvl w:ilvl="0" w:tplc="FFFFFFFF">
      <w:start w:val="1"/>
      <w:numFmt w:val="decimal"/>
      <w:lvlText w:val="%1)"/>
      <w:lvlJc w:val="left"/>
      <w:pPr>
        <w:ind w:left="1440" w:hanging="360"/>
      </w:pPr>
      <w:rPr>
        <w:b w:val="0"/>
        <w:sz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4B10BDB"/>
    <w:multiLevelType w:val="hybridMultilevel"/>
    <w:tmpl w:val="1C74D13E"/>
    <w:lvl w:ilvl="0" w:tplc="1D0825A6">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645F55"/>
    <w:multiLevelType w:val="hybridMultilevel"/>
    <w:tmpl w:val="3A262AB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8023D48"/>
    <w:multiLevelType w:val="hybridMultilevel"/>
    <w:tmpl w:val="D436A684"/>
    <w:lvl w:ilvl="0" w:tplc="FFFFFFFF">
      <w:start w:val="1"/>
      <w:numFmt w:val="decimal"/>
      <w:lvlText w:val="%1)"/>
      <w:lvlJc w:val="left"/>
      <w:pPr>
        <w:ind w:left="1440" w:hanging="360"/>
      </w:pPr>
      <w:rPr>
        <w:b w:val="0"/>
        <w:sz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8B34DE6"/>
    <w:multiLevelType w:val="hybridMultilevel"/>
    <w:tmpl w:val="67302A2E"/>
    <w:lvl w:ilvl="0" w:tplc="A01CC27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B4FAE"/>
    <w:multiLevelType w:val="hybridMultilevel"/>
    <w:tmpl w:val="A4B4330A"/>
    <w:lvl w:ilvl="0" w:tplc="A01CC274">
      <w:start w:val="1"/>
      <w:numFmt w:val="decimal"/>
      <w:lvlText w:val="%1."/>
      <w:lvlJc w:val="left"/>
      <w:pPr>
        <w:ind w:left="720" w:hanging="360"/>
      </w:pPr>
      <w:rPr>
        <w:b w:val="0"/>
        <w:i w:val="0"/>
      </w:rPr>
    </w:lvl>
    <w:lvl w:ilvl="1" w:tplc="5B2876D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D7015"/>
    <w:multiLevelType w:val="hybridMultilevel"/>
    <w:tmpl w:val="2C704D92"/>
    <w:lvl w:ilvl="0" w:tplc="27F8D29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8A6BF5"/>
    <w:multiLevelType w:val="hybridMultilevel"/>
    <w:tmpl w:val="D436A684"/>
    <w:lvl w:ilvl="0" w:tplc="FFFFFFFF">
      <w:start w:val="1"/>
      <w:numFmt w:val="decimal"/>
      <w:lvlText w:val="%1)"/>
      <w:lvlJc w:val="left"/>
      <w:pPr>
        <w:ind w:left="1440" w:hanging="360"/>
      </w:pPr>
      <w:rPr>
        <w:b w:val="0"/>
        <w:sz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9655382"/>
    <w:multiLevelType w:val="hybridMultilevel"/>
    <w:tmpl w:val="0E80A6BA"/>
    <w:lvl w:ilvl="0" w:tplc="0409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15:restartNumberingAfterBreak="0">
    <w:nsid w:val="2D2769B6"/>
    <w:multiLevelType w:val="hybridMultilevel"/>
    <w:tmpl w:val="2C704D92"/>
    <w:lvl w:ilvl="0" w:tplc="27F8D29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265D5"/>
    <w:multiLevelType w:val="hybridMultilevel"/>
    <w:tmpl w:val="67302A2E"/>
    <w:lvl w:ilvl="0" w:tplc="A01CC274">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FF3D59"/>
    <w:multiLevelType w:val="hybridMultilevel"/>
    <w:tmpl w:val="D436A684"/>
    <w:lvl w:ilvl="0" w:tplc="FFFFFFFF">
      <w:start w:val="1"/>
      <w:numFmt w:val="decimal"/>
      <w:lvlText w:val="%1)"/>
      <w:lvlJc w:val="left"/>
      <w:pPr>
        <w:ind w:left="1440" w:hanging="360"/>
      </w:pPr>
      <w:rPr>
        <w:b w:val="0"/>
        <w:sz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27F711F"/>
    <w:multiLevelType w:val="hybridMultilevel"/>
    <w:tmpl w:val="0E80A6BA"/>
    <w:lvl w:ilvl="0" w:tplc="0409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367B4AAB"/>
    <w:multiLevelType w:val="hybridMultilevel"/>
    <w:tmpl w:val="EB328634"/>
    <w:lvl w:ilvl="0" w:tplc="22B25CC6">
      <w:start w:val="1"/>
      <w:numFmt w:val="lowerLetter"/>
      <w:lvlText w:val="%1."/>
      <w:lvlJc w:val="left"/>
      <w:pPr>
        <w:ind w:left="1800" w:hanging="360"/>
      </w:pPr>
      <w:rPr>
        <w:b w:val="0"/>
        <w:bCs/>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36C86487"/>
    <w:multiLevelType w:val="hybridMultilevel"/>
    <w:tmpl w:val="4B3EF84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7561D0B"/>
    <w:multiLevelType w:val="hybridMultilevel"/>
    <w:tmpl w:val="61C8D592"/>
    <w:lvl w:ilvl="0" w:tplc="3B2A4654">
      <w:numFmt w:val="bullet"/>
      <w:lvlText w:val="-"/>
      <w:lvlJc w:val="left"/>
      <w:pPr>
        <w:ind w:left="1440" w:hanging="360"/>
      </w:pPr>
      <w:rPr>
        <w:rFonts w:ascii="Arial" w:eastAsiaTheme="maj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905051"/>
    <w:multiLevelType w:val="hybridMultilevel"/>
    <w:tmpl w:val="7B76C748"/>
    <w:lvl w:ilvl="0" w:tplc="A2A4082A">
      <w:start w:val="1"/>
      <w:numFmt w:val="lowerLetter"/>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91927D9"/>
    <w:multiLevelType w:val="hybridMultilevel"/>
    <w:tmpl w:val="B1DCB34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00E78EE"/>
    <w:multiLevelType w:val="hybridMultilevel"/>
    <w:tmpl w:val="E6D2C37A"/>
    <w:lvl w:ilvl="0" w:tplc="FFFFFFFF">
      <w:start w:val="1"/>
      <w:numFmt w:val="decimal"/>
      <w:lvlText w:val="%1)"/>
      <w:lvlJc w:val="left"/>
      <w:pPr>
        <w:ind w:left="720" w:hanging="360"/>
      </w:pPr>
      <w:rPr>
        <w:b w:val="0"/>
        <w:sz w:val="22"/>
      </w:rPr>
    </w:lvl>
    <w:lvl w:ilvl="1" w:tplc="B89CF286">
      <w:start w:val="1"/>
      <w:numFmt w:val="decimal"/>
      <w:lvlText w:val="%2)"/>
      <w:lvlJc w:val="left"/>
      <w:pPr>
        <w:ind w:left="1440" w:hanging="360"/>
      </w:pPr>
      <w:rPr>
        <w:b w:val="0"/>
        <w:sz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8BC76FE"/>
    <w:multiLevelType w:val="hybridMultilevel"/>
    <w:tmpl w:val="8C26167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457B84"/>
    <w:multiLevelType w:val="hybridMultilevel"/>
    <w:tmpl w:val="2B5235CC"/>
    <w:lvl w:ilvl="0" w:tplc="04090019">
      <w:start w:val="1"/>
      <w:numFmt w:val="lowerLetter"/>
      <w:lvlText w:val="%1."/>
      <w:lvlJc w:val="left"/>
      <w:pPr>
        <w:ind w:left="1080" w:hanging="360"/>
      </w:pPr>
      <w:rPr>
        <w:b w:val="0"/>
        <w:i w:val="0"/>
      </w:rPr>
    </w:lvl>
    <w:lvl w:ilvl="1" w:tplc="5B2876D4">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695C84"/>
    <w:multiLevelType w:val="hybridMultilevel"/>
    <w:tmpl w:val="1290781E"/>
    <w:lvl w:ilvl="0" w:tplc="72F2374C">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623C89"/>
    <w:multiLevelType w:val="hybridMultilevel"/>
    <w:tmpl w:val="784220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9D1413C"/>
    <w:multiLevelType w:val="hybridMultilevel"/>
    <w:tmpl w:val="0394A25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C361D83"/>
    <w:multiLevelType w:val="hybridMultilevel"/>
    <w:tmpl w:val="3E804254"/>
    <w:lvl w:ilvl="0" w:tplc="E5A0E4B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37BAA"/>
    <w:multiLevelType w:val="hybridMultilevel"/>
    <w:tmpl w:val="D436A684"/>
    <w:lvl w:ilvl="0" w:tplc="FFFFFFFF">
      <w:start w:val="1"/>
      <w:numFmt w:val="decimal"/>
      <w:lvlText w:val="%1)"/>
      <w:lvlJc w:val="left"/>
      <w:pPr>
        <w:ind w:left="1800" w:hanging="360"/>
      </w:pPr>
      <w:rPr>
        <w:b w:val="0"/>
        <w:sz w:val="22"/>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3" w15:restartNumberingAfterBreak="0">
    <w:nsid w:val="7E6C42E6"/>
    <w:multiLevelType w:val="hybridMultilevel"/>
    <w:tmpl w:val="386002CA"/>
    <w:lvl w:ilvl="0" w:tplc="27F8D29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1686867">
    <w:abstractNumId w:val="21"/>
  </w:num>
  <w:num w:numId="2" w16cid:durableId="2018533988">
    <w:abstractNumId w:val="31"/>
  </w:num>
  <w:num w:numId="3" w16cid:durableId="1675834727">
    <w:abstractNumId w:val="26"/>
  </w:num>
  <w:num w:numId="4" w16cid:durableId="1774739922">
    <w:abstractNumId w:val="13"/>
  </w:num>
  <w:num w:numId="5" w16cid:durableId="1605188470">
    <w:abstractNumId w:val="33"/>
  </w:num>
  <w:num w:numId="6" w16cid:durableId="2135519219">
    <w:abstractNumId w:val="16"/>
  </w:num>
  <w:num w:numId="7" w16cid:durableId="1963684895">
    <w:abstractNumId w:val="28"/>
  </w:num>
  <w:num w:numId="8" w16cid:durableId="1457062958">
    <w:abstractNumId w:val="11"/>
  </w:num>
  <w:num w:numId="9" w16cid:durableId="1319382017">
    <w:abstractNumId w:val="8"/>
  </w:num>
  <w:num w:numId="10" w16cid:durableId="1823227717">
    <w:abstractNumId w:val="22"/>
  </w:num>
  <w:num w:numId="11" w16cid:durableId="1767578571">
    <w:abstractNumId w:val="17"/>
  </w:num>
  <w:num w:numId="12" w16cid:durableId="1701128614">
    <w:abstractNumId w:val="12"/>
  </w:num>
  <w:num w:numId="13" w16cid:durableId="311567703">
    <w:abstractNumId w:val="19"/>
  </w:num>
  <w:num w:numId="14" w16cid:durableId="740833403">
    <w:abstractNumId w:val="15"/>
  </w:num>
  <w:num w:numId="15" w16cid:durableId="69280892">
    <w:abstractNumId w:val="27"/>
  </w:num>
  <w:num w:numId="16" w16cid:durableId="906502410">
    <w:abstractNumId w:val="4"/>
  </w:num>
  <w:num w:numId="17" w16cid:durableId="1845775227">
    <w:abstractNumId w:val="0"/>
  </w:num>
  <w:num w:numId="18" w16cid:durableId="1070271941">
    <w:abstractNumId w:val="29"/>
  </w:num>
  <w:num w:numId="19" w16cid:durableId="408043263">
    <w:abstractNumId w:val="5"/>
  </w:num>
  <w:num w:numId="20" w16cid:durableId="1784491601">
    <w:abstractNumId w:val="7"/>
  </w:num>
  <w:num w:numId="21" w16cid:durableId="1946571503">
    <w:abstractNumId w:val="32"/>
  </w:num>
  <w:num w:numId="22" w16cid:durableId="804006584">
    <w:abstractNumId w:val="18"/>
  </w:num>
  <w:num w:numId="23" w16cid:durableId="1105688155">
    <w:abstractNumId w:val="10"/>
  </w:num>
  <w:num w:numId="24" w16cid:durableId="1414274242">
    <w:abstractNumId w:val="14"/>
  </w:num>
  <w:num w:numId="25" w16cid:durableId="822744529">
    <w:abstractNumId w:val="20"/>
  </w:num>
  <w:num w:numId="26" w16cid:durableId="1015304263">
    <w:abstractNumId w:val="2"/>
  </w:num>
  <w:num w:numId="27" w16cid:durableId="1978493212">
    <w:abstractNumId w:val="9"/>
  </w:num>
  <w:num w:numId="28" w16cid:durableId="1812820814">
    <w:abstractNumId w:val="30"/>
  </w:num>
  <w:num w:numId="29" w16cid:durableId="1286085913">
    <w:abstractNumId w:val="3"/>
  </w:num>
  <w:num w:numId="30" w16cid:durableId="220098676">
    <w:abstractNumId w:val="25"/>
  </w:num>
  <w:num w:numId="31" w16cid:durableId="443813404">
    <w:abstractNumId w:val="1"/>
  </w:num>
  <w:num w:numId="32" w16cid:durableId="2121415644">
    <w:abstractNumId w:val="23"/>
  </w:num>
  <w:num w:numId="33" w16cid:durableId="365838213">
    <w:abstractNumId w:val="6"/>
  </w:num>
  <w:num w:numId="34" w16cid:durableId="100994947">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F48"/>
    <w:rsid w:val="000023CD"/>
    <w:rsid w:val="00012785"/>
    <w:rsid w:val="0001318A"/>
    <w:rsid w:val="000146E7"/>
    <w:rsid w:val="00015159"/>
    <w:rsid w:val="0003303A"/>
    <w:rsid w:val="000374E1"/>
    <w:rsid w:val="00040F7D"/>
    <w:rsid w:val="00042446"/>
    <w:rsid w:val="000529CC"/>
    <w:rsid w:val="000606C0"/>
    <w:rsid w:val="000625FD"/>
    <w:rsid w:val="0006279E"/>
    <w:rsid w:val="00065811"/>
    <w:rsid w:val="00070216"/>
    <w:rsid w:val="00071BCE"/>
    <w:rsid w:val="00072024"/>
    <w:rsid w:val="0007217E"/>
    <w:rsid w:val="00072F1D"/>
    <w:rsid w:val="00074621"/>
    <w:rsid w:val="0007712E"/>
    <w:rsid w:val="00082CFA"/>
    <w:rsid w:val="000841AB"/>
    <w:rsid w:val="00084458"/>
    <w:rsid w:val="000853A7"/>
    <w:rsid w:val="0008658C"/>
    <w:rsid w:val="00094EED"/>
    <w:rsid w:val="000954A1"/>
    <w:rsid w:val="00096413"/>
    <w:rsid w:val="00096521"/>
    <w:rsid w:val="000A22DF"/>
    <w:rsid w:val="000A4E97"/>
    <w:rsid w:val="000A5A21"/>
    <w:rsid w:val="000B3CF4"/>
    <w:rsid w:val="000B5B25"/>
    <w:rsid w:val="000C0273"/>
    <w:rsid w:val="000C0A33"/>
    <w:rsid w:val="000C1F56"/>
    <w:rsid w:val="000C5076"/>
    <w:rsid w:val="000C55F9"/>
    <w:rsid w:val="000C6E2C"/>
    <w:rsid w:val="000C7379"/>
    <w:rsid w:val="000D2948"/>
    <w:rsid w:val="000D5582"/>
    <w:rsid w:val="000F44E5"/>
    <w:rsid w:val="000F77F1"/>
    <w:rsid w:val="001005F3"/>
    <w:rsid w:val="00101A44"/>
    <w:rsid w:val="0011445F"/>
    <w:rsid w:val="00120ACE"/>
    <w:rsid w:val="00121206"/>
    <w:rsid w:val="00125484"/>
    <w:rsid w:val="00127EE7"/>
    <w:rsid w:val="00130974"/>
    <w:rsid w:val="00136507"/>
    <w:rsid w:val="00140D8A"/>
    <w:rsid w:val="00142E70"/>
    <w:rsid w:val="0014695F"/>
    <w:rsid w:val="00153D09"/>
    <w:rsid w:val="001543C1"/>
    <w:rsid w:val="00155572"/>
    <w:rsid w:val="00155880"/>
    <w:rsid w:val="001614F2"/>
    <w:rsid w:val="0016769C"/>
    <w:rsid w:val="00170177"/>
    <w:rsid w:val="00181EF2"/>
    <w:rsid w:val="00182DA6"/>
    <w:rsid w:val="00185C57"/>
    <w:rsid w:val="00190219"/>
    <w:rsid w:val="00193B87"/>
    <w:rsid w:val="001A66D7"/>
    <w:rsid w:val="001B07B9"/>
    <w:rsid w:val="001B3592"/>
    <w:rsid w:val="001B41DC"/>
    <w:rsid w:val="001B7400"/>
    <w:rsid w:val="001C0B3F"/>
    <w:rsid w:val="001C1673"/>
    <w:rsid w:val="001C4F68"/>
    <w:rsid w:val="001D2337"/>
    <w:rsid w:val="001D714B"/>
    <w:rsid w:val="001E1C32"/>
    <w:rsid w:val="001E492F"/>
    <w:rsid w:val="001E5DF7"/>
    <w:rsid w:val="001E670C"/>
    <w:rsid w:val="001F2107"/>
    <w:rsid w:val="001F2800"/>
    <w:rsid w:val="001F2C31"/>
    <w:rsid w:val="001F3333"/>
    <w:rsid w:val="001F6B72"/>
    <w:rsid w:val="00205E04"/>
    <w:rsid w:val="0020617C"/>
    <w:rsid w:val="002075C6"/>
    <w:rsid w:val="00210C68"/>
    <w:rsid w:val="00214DAC"/>
    <w:rsid w:val="00216BC7"/>
    <w:rsid w:val="00222321"/>
    <w:rsid w:val="00231450"/>
    <w:rsid w:val="002365D6"/>
    <w:rsid w:val="00236C65"/>
    <w:rsid w:val="00240FCA"/>
    <w:rsid w:val="002425D7"/>
    <w:rsid w:val="002451AB"/>
    <w:rsid w:val="00250B67"/>
    <w:rsid w:val="00251186"/>
    <w:rsid w:val="0025680D"/>
    <w:rsid w:val="002568C2"/>
    <w:rsid w:val="0026016D"/>
    <w:rsid w:val="00262A6D"/>
    <w:rsid w:val="00263B4B"/>
    <w:rsid w:val="002724DC"/>
    <w:rsid w:val="00284091"/>
    <w:rsid w:val="00285316"/>
    <w:rsid w:val="0028590B"/>
    <w:rsid w:val="00292513"/>
    <w:rsid w:val="002934B5"/>
    <w:rsid w:val="002949AE"/>
    <w:rsid w:val="002B0A1F"/>
    <w:rsid w:val="002B4FC6"/>
    <w:rsid w:val="002D7B64"/>
    <w:rsid w:val="002E3900"/>
    <w:rsid w:val="002F1503"/>
    <w:rsid w:val="002F3B6C"/>
    <w:rsid w:val="002F3E95"/>
    <w:rsid w:val="002F44D0"/>
    <w:rsid w:val="002F51B3"/>
    <w:rsid w:val="002F5943"/>
    <w:rsid w:val="002F5A10"/>
    <w:rsid w:val="002F7A5C"/>
    <w:rsid w:val="0030330C"/>
    <w:rsid w:val="00313507"/>
    <w:rsid w:val="0031588D"/>
    <w:rsid w:val="00320EEE"/>
    <w:rsid w:val="0032198E"/>
    <w:rsid w:val="00323F78"/>
    <w:rsid w:val="003270B6"/>
    <w:rsid w:val="00330C0B"/>
    <w:rsid w:val="00334291"/>
    <w:rsid w:val="003343DB"/>
    <w:rsid w:val="003351B3"/>
    <w:rsid w:val="00336043"/>
    <w:rsid w:val="00336097"/>
    <w:rsid w:val="00342D2A"/>
    <w:rsid w:val="00343176"/>
    <w:rsid w:val="003528BD"/>
    <w:rsid w:val="00353EF9"/>
    <w:rsid w:val="003556F6"/>
    <w:rsid w:val="00355BCF"/>
    <w:rsid w:val="003734B0"/>
    <w:rsid w:val="00377B33"/>
    <w:rsid w:val="00380885"/>
    <w:rsid w:val="003824DC"/>
    <w:rsid w:val="00382EFA"/>
    <w:rsid w:val="00385F6A"/>
    <w:rsid w:val="00387DA8"/>
    <w:rsid w:val="00391ECE"/>
    <w:rsid w:val="00394466"/>
    <w:rsid w:val="003A0D0E"/>
    <w:rsid w:val="003A715C"/>
    <w:rsid w:val="003C3375"/>
    <w:rsid w:val="003C7C29"/>
    <w:rsid w:val="003D0DB4"/>
    <w:rsid w:val="003D7541"/>
    <w:rsid w:val="003E18B8"/>
    <w:rsid w:val="003E304C"/>
    <w:rsid w:val="003E3E46"/>
    <w:rsid w:val="003E498F"/>
    <w:rsid w:val="003E50A9"/>
    <w:rsid w:val="003F175F"/>
    <w:rsid w:val="003F494F"/>
    <w:rsid w:val="003F4F65"/>
    <w:rsid w:val="003F60A9"/>
    <w:rsid w:val="003F6333"/>
    <w:rsid w:val="004057C0"/>
    <w:rsid w:val="004228AF"/>
    <w:rsid w:val="00423350"/>
    <w:rsid w:val="004418CF"/>
    <w:rsid w:val="00442402"/>
    <w:rsid w:val="00442558"/>
    <w:rsid w:val="00445558"/>
    <w:rsid w:val="00446DAF"/>
    <w:rsid w:val="00452F6A"/>
    <w:rsid w:val="0045547A"/>
    <w:rsid w:val="00466273"/>
    <w:rsid w:val="00473580"/>
    <w:rsid w:val="00482B5F"/>
    <w:rsid w:val="004910F2"/>
    <w:rsid w:val="004A002D"/>
    <w:rsid w:val="004A6260"/>
    <w:rsid w:val="004A671E"/>
    <w:rsid w:val="004A7887"/>
    <w:rsid w:val="004B09C6"/>
    <w:rsid w:val="004B11EC"/>
    <w:rsid w:val="004B342C"/>
    <w:rsid w:val="004B4211"/>
    <w:rsid w:val="004D13D6"/>
    <w:rsid w:val="004D215F"/>
    <w:rsid w:val="004E25C9"/>
    <w:rsid w:val="004E2818"/>
    <w:rsid w:val="004E3494"/>
    <w:rsid w:val="004E4F13"/>
    <w:rsid w:val="004E5562"/>
    <w:rsid w:val="004E628E"/>
    <w:rsid w:val="004F0F63"/>
    <w:rsid w:val="004F1102"/>
    <w:rsid w:val="004F153F"/>
    <w:rsid w:val="004F78BF"/>
    <w:rsid w:val="005107CE"/>
    <w:rsid w:val="00512D9F"/>
    <w:rsid w:val="00516547"/>
    <w:rsid w:val="00540567"/>
    <w:rsid w:val="00542EBA"/>
    <w:rsid w:val="005451C7"/>
    <w:rsid w:val="00551938"/>
    <w:rsid w:val="00554049"/>
    <w:rsid w:val="00554650"/>
    <w:rsid w:val="00561F48"/>
    <w:rsid w:val="005665B0"/>
    <w:rsid w:val="00570900"/>
    <w:rsid w:val="00572BF2"/>
    <w:rsid w:val="005741CE"/>
    <w:rsid w:val="005742F3"/>
    <w:rsid w:val="00574674"/>
    <w:rsid w:val="005761AD"/>
    <w:rsid w:val="00576534"/>
    <w:rsid w:val="00581B39"/>
    <w:rsid w:val="00594326"/>
    <w:rsid w:val="00597AE5"/>
    <w:rsid w:val="005A2143"/>
    <w:rsid w:val="005A2DCC"/>
    <w:rsid w:val="005A781A"/>
    <w:rsid w:val="005B6854"/>
    <w:rsid w:val="005B70CF"/>
    <w:rsid w:val="005B79FD"/>
    <w:rsid w:val="005C121C"/>
    <w:rsid w:val="005C2DEE"/>
    <w:rsid w:val="005D116C"/>
    <w:rsid w:val="005D147E"/>
    <w:rsid w:val="005D4C85"/>
    <w:rsid w:val="005E0125"/>
    <w:rsid w:val="005E3BAB"/>
    <w:rsid w:val="005E530C"/>
    <w:rsid w:val="005F521E"/>
    <w:rsid w:val="005F6A66"/>
    <w:rsid w:val="006016DA"/>
    <w:rsid w:val="006134AE"/>
    <w:rsid w:val="006152CC"/>
    <w:rsid w:val="006166FC"/>
    <w:rsid w:val="006214F8"/>
    <w:rsid w:val="00622018"/>
    <w:rsid w:val="006243D2"/>
    <w:rsid w:val="0062614C"/>
    <w:rsid w:val="00632364"/>
    <w:rsid w:val="00654C46"/>
    <w:rsid w:val="006671D1"/>
    <w:rsid w:val="00667531"/>
    <w:rsid w:val="00676D7D"/>
    <w:rsid w:val="006944AD"/>
    <w:rsid w:val="00696C7D"/>
    <w:rsid w:val="006A533D"/>
    <w:rsid w:val="006A6BEC"/>
    <w:rsid w:val="006B0457"/>
    <w:rsid w:val="006B0F58"/>
    <w:rsid w:val="006B3E1A"/>
    <w:rsid w:val="006B5BB6"/>
    <w:rsid w:val="006B61A3"/>
    <w:rsid w:val="006D4F89"/>
    <w:rsid w:val="006D620C"/>
    <w:rsid w:val="006E0B6E"/>
    <w:rsid w:val="006E0C45"/>
    <w:rsid w:val="006E5118"/>
    <w:rsid w:val="006E58F2"/>
    <w:rsid w:val="006E7E9D"/>
    <w:rsid w:val="006F4AFE"/>
    <w:rsid w:val="006F5A40"/>
    <w:rsid w:val="006F7B0B"/>
    <w:rsid w:val="00700977"/>
    <w:rsid w:val="00701880"/>
    <w:rsid w:val="00717A79"/>
    <w:rsid w:val="00717EEC"/>
    <w:rsid w:val="0072607F"/>
    <w:rsid w:val="0073507B"/>
    <w:rsid w:val="00753ED2"/>
    <w:rsid w:val="00755558"/>
    <w:rsid w:val="007670F1"/>
    <w:rsid w:val="00770DC6"/>
    <w:rsid w:val="00773363"/>
    <w:rsid w:val="007808CF"/>
    <w:rsid w:val="007930D0"/>
    <w:rsid w:val="00794AF0"/>
    <w:rsid w:val="007A1074"/>
    <w:rsid w:val="007B2CB0"/>
    <w:rsid w:val="007B59DD"/>
    <w:rsid w:val="007B65B7"/>
    <w:rsid w:val="007B733F"/>
    <w:rsid w:val="007C0197"/>
    <w:rsid w:val="007C2305"/>
    <w:rsid w:val="007C3973"/>
    <w:rsid w:val="007C3D6D"/>
    <w:rsid w:val="007C5DCE"/>
    <w:rsid w:val="007D3B48"/>
    <w:rsid w:val="007D5EF2"/>
    <w:rsid w:val="007E62C3"/>
    <w:rsid w:val="007F16A0"/>
    <w:rsid w:val="007F5B77"/>
    <w:rsid w:val="007F652E"/>
    <w:rsid w:val="007F6F65"/>
    <w:rsid w:val="00804746"/>
    <w:rsid w:val="00813383"/>
    <w:rsid w:val="008231AC"/>
    <w:rsid w:val="0082394B"/>
    <w:rsid w:val="00831D25"/>
    <w:rsid w:val="00831F38"/>
    <w:rsid w:val="0083406A"/>
    <w:rsid w:val="008401E4"/>
    <w:rsid w:val="0084042B"/>
    <w:rsid w:val="008420E3"/>
    <w:rsid w:val="00844311"/>
    <w:rsid w:val="00844B70"/>
    <w:rsid w:val="00851F80"/>
    <w:rsid w:val="00855DC4"/>
    <w:rsid w:val="00856857"/>
    <w:rsid w:val="00864A23"/>
    <w:rsid w:val="00870558"/>
    <w:rsid w:val="00873259"/>
    <w:rsid w:val="008769BB"/>
    <w:rsid w:val="00881491"/>
    <w:rsid w:val="0088533D"/>
    <w:rsid w:val="008856F5"/>
    <w:rsid w:val="00886D76"/>
    <w:rsid w:val="00891632"/>
    <w:rsid w:val="00892127"/>
    <w:rsid w:val="00894BFC"/>
    <w:rsid w:val="008A7097"/>
    <w:rsid w:val="008C0B2C"/>
    <w:rsid w:val="008C17A4"/>
    <w:rsid w:val="008C25AE"/>
    <w:rsid w:val="008C4708"/>
    <w:rsid w:val="008D1F60"/>
    <w:rsid w:val="008D4098"/>
    <w:rsid w:val="008D41E3"/>
    <w:rsid w:val="008D4511"/>
    <w:rsid w:val="008D6332"/>
    <w:rsid w:val="008E2B6C"/>
    <w:rsid w:val="008E4CC5"/>
    <w:rsid w:val="008E70A7"/>
    <w:rsid w:val="008F2513"/>
    <w:rsid w:val="008F3A1E"/>
    <w:rsid w:val="008F6E38"/>
    <w:rsid w:val="0090109B"/>
    <w:rsid w:val="009122BA"/>
    <w:rsid w:val="00917B41"/>
    <w:rsid w:val="009303AD"/>
    <w:rsid w:val="00936EA9"/>
    <w:rsid w:val="00945B8E"/>
    <w:rsid w:val="00947C5C"/>
    <w:rsid w:val="00950632"/>
    <w:rsid w:val="00951F3E"/>
    <w:rsid w:val="009531E7"/>
    <w:rsid w:val="009561F3"/>
    <w:rsid w:val="0095644A"/>
    <w:rsid w:val="0096002F"/>
    <w:rsid w:val="00973427"/>
    <w:rsid w:val="009846CE"/>
    <w:rsid w:val="00987395"/>
    <w:rsid w:val="00994889"/>
    <w:rsid w:val="00994CD6"/>
    <w:rsid w:val="00994ED2"/>
    <w:rsid w:val="009A3621"/>
    <w:rsid w:val="009B4C61"/>
    <w:rsid w:val="009C0282"/>
    <w:rsid w:val="009C0879"/>
    <w:rsid w:val="009C64CD"/>
    <w:rsid w:val="009D49C0"/>
    <w:rsid w:val="009D74D4"/>
    <w:rsid w:val="009E0DB2"/>
    <w:rsid w:val="009E1072"/>
    <w:rsid w:val="009E7C87"/>
    <w:rsid w:val="009F1CF6"/>
    <w:rsid w:val="009F381C"/>
    <w:rsid w:val="00A015FD"/>
    <w:rsid w:val="00A0589B"/>
    <w:rsid w:val="00A15D85"/>
    <w:rsid w:val="00A17786"/>
    <w:rsid w:val="00A256A4"/>
    <w:rsid w:val="00A31960"/>
    <w:rsid w:val="00A31E26"/>
    <w:rsid w:val="00A32F07"/>
    <w:rsid w:val="00A37582"/>
    <w:rsid w:val="00A37B0A"/>
    <w:rsid w:val="00A437D2"/>
    <w:rsid w:val="00A5795D"/>
    <w:rsid w:val="00A60C2A"/>
    <w:rsid w:val="00A630AB"/>
    <w:rsid w:val="00A6472D"/>
    <w:rsid w:val="00A67DA7"/>
    <w:rsid w:val="00A728B7"/>
    <w:rsid w:val="00A73A77"/>
    <w:rsid w:val="00A742A1"/>
    <w:rsid w:val="00A76C5D"/>
    <w:rsid w:val="00A76E53"/>
    <w:rsid w:val="00A77797"/>
    <w:rsid w:val="00A77ED2"/>
    <w:rsid w:val="00A809EC"/>
    <w:rsid w:val="00A81AA2"/>
    <w:rsid w:val="00A81DA8"/>
    <w:rsid w:val="00A83E3F"/>
    <w:rsid w:val="00A87F28"/>
    <w:rsid w:val="00A93840"/>
    <w:rsid w:val="00AA517C"/>
    <w:rsid w:val="00AB576C"/>
    <w:rsid w:val="00AB7F44"/>
    <w:rsid w:val="00AC6119"/>
    <w:rsid w:val="00AD0C3D"/>
    <w:rsid w:val="00AD0FC3"/>
    <w:rsid w:val="00AD3B34"/>
    <w:rsid w:val="00AE21AB"/>
    <w:rsid w:val="00AE6A4B"/>
    <w:rsid w:val="00AE7BA0"/>
    <w:rsid w:val="00AE7C43"/>
    <w:rsid w:val="00AF3706"/>
    <w:rsid w:val="00AF4316"/>
    <w:rsid w:val="00B12286"/>
    <w:rsid w:val="00B14876"/>
    <w:rsid w:val="00B1612D"/>
    <w:rsid w:val="00B174BE"/>
    <w:rsid w:val="00B21AAE"/>
    <w:rsid w:val="00B24064"/>
    <w:rsid w:val="00B31633"/>
    <w:rsid w:val="00B33341"/>
    <w:rsid w:val="00B33AA1"/>
    <w:rsid w:val="00B362C3"/>
    <w:rsid w:val="00B368A6"/>
    <w:rsid w:val="00B50FC2"/>
    <w:rsid w:val="00B52D80"/>
    <w:rsid w:val="00B56A55"/>
    <w:rsid w:val="00B5714A"/>
    <w:rsid w:val="00B60DCF"/>
    <w:rsid w:val="00B629A1"/>
    <w:rsid w:val="00B66CC1"/>
    <w:rsid w:val="00B7344A"/>
    <w:rsid w:val="00B809CB"/>
    <w:rsid w:val="00B959A9"/>
    <w:rsid w:val="00BB120C"/>
    <w:rsid w:val="00BC31D3"/>
    <w:rsid w:val="00BC55BA"/>
    <w:rsid w:val="00BC56BC"/>
    <w:rsid w:val="00BC6027"/>
    <w:rsid w:val="00BC6498"/>
    <w:rsid w:val="00BD14A8"/>
    <w:rsid w:val="00BD1651"/>
    <w:rsid w:val="00BD25F8"/>
    <w:rsid w:val="00BE31A3"/>
    <w:rsid w:val="00BE3DDF"/>
    <w:rsid w:val="00BE71A5"/>
    <w:rsid w:val="00BE755C"/>
    <w:rsid w:val="00BF4DE6"/>
    <w:rsid w:val="00BF5C32"/>
    <w:rsid w:val="00BF67DE"/>
    <w:rsid w:val="00C010DF"/>
    <w:rsid w:val="00C01ECD"/>
    <w:rsid w:val="00C023FF"/>
    <w:rsid w:val="00C049CE"/>
    <w:rsid w:val="00C117E1"/>
    <w:rsid w:val="00C11ACF"/>
    <w:rsid w:val="00C27CE6"/>
    <w:rsid w:val="00C31117"/>
    <w:rsid w:val="00C31994"/>
    <w:rsid w:val="00C31FEF"/>
    <w:rsid w:val="00C46BDB"/>
    <w:rsid w:val="00C4746E"/>
    <w:rsid w:val="00C50FA8"/>
    <w:rsid w:val="00C52B37"/>
    <w:rsid w:val="00C5339E"/>
    <w:rsid w:val="00C55C89"/>
    <w:rsid w:val="00C55FC8"/>
    <w:rsid w:val="00C63E4C"/>
    <w:rsid w:val="00C63F89"/>
    <w:rsid w:val="00C67A38"/>
    <w:rsid w:val="00C7135C"/>
    <w:rsid w:val="00C71E16"/>
    <w:rsid w:val="00C73CF9"/>
    <w:rsid w:val="00C744D0"/>
    <w:rsid w:val="00C779E3"/>
    <w:rsid w:val="00C80E1B"/>
    <w:rsid w:val="00C81230"/>
    <w:rsid w:val="00C8334B"/>
    <w:rsid w:val="00C87BBE"/>
    <w:rsid w:val="00C96487"/>
    <w:rsid w:val="00C9720B"/>
    <w:rsid w:val="00C97F02"/>
    <w:rsid w:val="00CA0EAB"/>
    <w:rsid w:val="00CA56A3"/>
    <w:rsid w:val="00CB26A2"/>
    <w:rsid w:val="00CB4728"/>
    <w:rsid w:val="00CB5EDC"/>
    <w:rsid w:val="00CB6B45"/>
    <w:rsid w:val="00CB771D"/>
    <w:rsid w:val="00CC1988"/>
    <w:rsid w:val="00CC5855"/>
    <w:rsid w:val="00CD1473"/>
    <w:rsid w:val="00CD29DA"/>
    <w:rsid w:val="00CD51B5"/>
    <w:rsid w:val="00CD5B37"/>
    <w:rsid w:val="00CE067B"/>
    <w:rsid w:val="00CE0CEA"/>
    <w:rsid w:val="00CE0D8F"/>
    <w:rsid w:val="00CE1FCA"/>
    <w:rsid w:val="00CE5DE7"/>
    <w:rsid w:val="00CF0A37"/>
    <w:rsid w:val="00CF24FC"/>
    <w:rsid w:val="00CF26C1"/>
    <w:rsid w:val="00CF5E8E"/>
    <w:rsid w:val="00D0275C"/>
    <w:rsid w:val="00D03098"/>
    <w:rsid w:val="00D11CA5"/>
    <w:rsid w:val="00D15D59"/>
    <w:rsid w:val="00D1796B"/>
    <w:rsid w:val="00D24C4E"/>
    <w:rsid w:val="00D25146"/>
    <w:rsid w:val="00D27786"/>
    <w:rsid w:val="00D3104B"/>
    <w:rsid w:val="00D357E8"/>
    <w:rsid w:val="00D4457C"/>
    <w:rsid w:val="00D456F3"/>
    <w:rsid w:val="00D460DA"/>
    <w:rsid w:val="00D5701B"/>
    <w:rsid w:val="00D61C1B"/>
    <w:rsid w:val="00D718C3"/>
    <w:rsid w:val="00D73A02"/>
    <w:rsid w:val="00D77FD3"/>
    <w:rsid w:val="00D81E27"/>
    <w:rsid w:val="00D85211"/>
    <w:rsid w:val="00D91C2B"/>
    <w:rsid w:val="00D92244"/>
    <w:rsid w:val="00D93E82"/>
    <w:rsid w:val="00D97E05"/>
    <w:rsid w:val="00DA4EB8"/>
    <w:rsid w:val="00DA79A7"/>
    <w:rsid w:val="00DB2E82"/>
    <w:rsid w:val="00DC36B9"/>
    <w:rsid w:val="00DD0601"/>
    <w:rsid w:val="00DD5E73"/>
    <w:rsid w:val="00DE059A"/>
    <w:rsid w:val="00DE46B1"/>
    <w:rsid w:val="00DF04CF"/>
    <w:rsid w:val="00DF2CD3"/>
    <w:rsid w:val="00DF59C6"/>
    <w:rsid w:val="00DF5D23"/>
    <w:rsid w:val="00DF7743"/>
    <w:rsid w:val="00E003B1"/>
    <w:rsid w:val="00E04AE9"/>
    <w:rsid w:val="00E06D9D"/>
    <w:rsid w:val="00E2372A"/>
    <w:rsid w:val="00E31A2B"/>
    <w:rsid w:val="00E33B81"/>
    <w:rsid w:val="00E36A45"/>
    <w:rsid w:val="00E3765F"/>
    <w:rsid w:val="00E5051E"/>
    <w:rsid w:val="00E50CD4"/>
    <w:rsid w:val="00E50EF6"/>
    <w:rsid w:val="00E538C6"/>
    <w:rsid w:val="00E550C1"/>
    <w:rsid w:val="00E62439"/>
    <w:rsid w:val="00E677EA"/>
    <w:rsid w:val="00E73B59"/>
    <w:rsid w:val="00E7619E"/>
    <w:rsid w:val="00E77EB6"/>
    <w:rsid w:val="00E80904"/>
    <w:rsid w:val="00E84BFF"/>
    <w:rsid w:val="00E91695"/>
    <w:rsid w:val="00EA104B"/>
    <w:rsid w:val="00EA18EB"/>
    <w:rsid w:val="00EA2707"/>
    <w:rsid w:val="00EA44A7"/>
    <w:rsid w:val="00EA649C"/>
    <w:rsid w:val="00EB6C50"/>
    <w:rsid w:val="00EC0F37"/>
    <w:rsid w:val="00EC3048"/>
    <w:rsid w:val="00EE4C50"/>
    <w:rsid w:val="00EF11B6"/>
    <w:rsid w:val="00F00D23"/>
    <w:rsid w:val="00F02CB0"/>
    <w:rsid w:val="00F059FF"/>
    <w:rsid w:val="00F06CEF"/>
    <w:rsid w:val="00F0745B"/>
    <w:rsid w:val="00F112C3"/>
    <w:rsid w:val="00F131AE"/>
    <w:rsid w:val="00F1422C"/>
    <w:rsid w:val="00F1569B"/>
    <w:rsid w:val="00F158C9"/>
    <w:rsid w:val="00F162F5"/>
    <w:rsid w:val="00F2133F"/>
    <w:rsid w:val="00F23F11"/>
    <w:rsid w:val="00F2534E"/>
    <w:rsid w:val="00F279F4"/>
    <w:rsid w:val="00F31CC3"/>
    <w:rsid w:val="00F32627"/>
    <w:rsid w:val="00F523A0"/>
    <w:rsid w:val="00F527AB"/>
    <w:rsid w:val="00F53879"/>
    <w:rsid w:val="00F638F2"/>
    <w:rsid w:val="00F66C53"/>
    <w:rsid w:val="00F675EF"/>
    <w:rsid w:val="00F72DA9"/>
    <w:rsid w:val="00F823B8"/>
    <w:rsid w:val="00F85639"/>
    <w:rsid w:val="00F857FF"/>
    <w:rsid w:val="00F86515"/>
    <w:rsid w:val="00F86707"/>
    <w:rsid w:val="00F869A4"/>
    <w:rsid w:val="00F90EC8"/>
    <w:rsid w:val="00FA15A3"/>
    <w:rsid w:val="00FA7D49"/>
    <w:rsid w:val="00FB0B9D"/>
    <w:rsid w:val="00FB3479"/>
    <w:rsid w:val="00FB54D4"/>
    <w:rsid w:val="00FB5E94"/>
    <w:rsid w:val="00FB666F"/>
    <w:rsid w:val="00FC2798"/>
    <w:rsid w:val="00FC2D9A"/>
    <w:rsid w:val="00FC5532"/>
    <w:rsid w:val="00FC6833"/>
    <w:rsid w:val="00FC6950"/>
    <w:rsid w:val="00FD04B7"/>
    <w:rsid w:val="00FD069B"/>
    <w:rsid w:val="00FD53B2"/>
    <w:rsid w:val="00FE4454"/>
    <w:rsid w:val="00FE7663"/>
    <w:rsid w:val="00FF2BE8"/>
    <w:rsid w:val="00FF3C03"/>
    <w:rsid w:val="00FF6BFF"/>
    <w:rsid w:val="00FF6E1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555F"/>
  <w15:docId w15:val="{926D6BEF-B292-4056-8FFC-51262063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F48"/>
    <w:pPr>
      <w:ind w:left="720"/>
      <w:contextualSpacing/>
    </w:pPr>
  </w:style>
  <w:style w:type="table" w:styleId="LightGrid-Accent2">
    <w:name w:val="Light Grid Accent 2"/>
    <w:basedOn w:val="TableNormal"/>
    <w:uiPriority w:val="62"/>
    <w:rsid w:val="005741C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eGrid">
    <w:name w:val="Table Grid"/>
    <w:basedOn w:val="TableNormal"/>
    <w:uiPriority w:val="59"/>
    <w:rsid w:val="00B161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F5C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32"/>
    <w:rPr>
      <w:rFonts w:ascii="Segoe UI" w:hAnsi="Segoe UI" w:cs="Segoe UI"/>
      <w:sz w:val="18"/>
      <w:szCs w:val="18"/>
    </w:rPr>
  </w:style>
  <w:style w:type="character" w:styleId="Hyperlink">
    <w:name w:val="Hyperlink"/>
    <w:basedOn w:val="DefaultParagraphFont"/>
    <w:uiPriority w:val="99"/>
    <w:unhideWhenUsed/>
    <w:rsid w:val="00C55C89"/>
    <w:rPr>
      <w:color w:val="0000FF" w:themeColor="hyperlink"/>
      <w:u w:val="single"/>
    </w:rPr>
  </w:style>
  <w:style w:type="character" w:styleId="UnresolvedMention">
    <w:name w:val="Unresolved Mention"/>
    <w:basedOn w:val="DefaultParagraphFont"/>
    <w:uiPriority w:val="99"/>
    <w:semiHidden/>
    <w:unhideWhenUsed/>
    <w:rsid w:val="00C55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75859">
      <w:bodyDiv w:val="1"/>
      <w:marLeft w:val="0"/>
      <w:marRight w:val="0"/>
      <w:marTop w:val="0"/>
      <w:marBottom w:val="0"/>
      <w:divBdr>
        <w:top w:val="none" w:sz="0" w:space="0" w:color="auto"/>
        <w:left w:val="none" w:sz="0" w:space="0" w:color="auto"/>
        <w:bottom w:val="none" w:sz="0" w:space="0" w:color="auto"/>
        <w:right w:val="none" w:sz="0" w:space="0" w:color="auto"/>
      </w:divBdr>
    </w:div>
    <w:div w:id="700209831">
      <w:bodyDiv w:val="1"/>
      <w:marLeft w:val="0"/>
      <w:marRight w:val="0"/>
      <w:marTop w:val="0"/>
      <w:marBottom w:val="0"/>
      <w:divBdr>
        <w:top w:val="none" w:sz="0" w:space="0" w:color="auto"/>
        <w:left w:val="none" w:sz="0" w:space="0" w:color="auto"/>
        <w:bottom w:val="none" w:sz="0" w:space="0" w:color="auto"/>
        <w:right w:val="none" w:sz="0" w:space="0" w:color="auto"/>
      </w:divBdr>
    </w:div>
    <w:div w:id="900747720">
      <w:bodyDiv w:val="1"/>
      <w:marLeft w:val="0"/>
      <w:marRight w:val="0"/>
      <w:marTop w:val="0"/>
      <w:marBottom w:val="0"/>
      <w:divBdr>
        <w:top w:val="none" w:sz="0" w:space="0" w:color="auto"/>
        <w:left w:val="none" w:sz="0" w:space="0" w:color="auto"/>
        <w:bottom w:val="none" w:sz="0" w:space="0" w:color="auto"/>
        <w:right w:val="none" w:sz="0" w:space="0" w:color="auto"/>
      </w:divBdr>
    </w:div>
    <w:div w:id="1040712042">
      <w:bodyDiv w:val="1"/>
      <w:marLeft w:val="0"/>
      <w:marRight w:val="0"/>
      <w:marTop w:val="0"/>
      <w:marBottom w:val="0"/>
      <w:divBdr>
        <w:top w:val="none" w:sz="0" w:space="0" w:color="auto"/>
        <w:left w:val="none" w:sz="0" w:space="0" w:color="auto"/>
        <w:bottom w:val="none" w:sz="0" w:space="0" w:color="auto"/>
        <w:right w:val="none" w:sz="0" w:space="0" w:color="auto"/>
      </w:divBdr>
    </w:div>
    <w:div w:id="1294871131">
      <w:bodyDiv w:val="1"/>
      <w:marLeft w:val="0"/>
      <w:marRight w:val="0"/>
      <w:marTop w:val="0"/>
      <w:marBottom w:val="0"/>
      <w:divBdr>
        <w:top w:val="none" w:sz="0" w:space="0" w:color="auto"/>
        <w:left w:val="none" w:sz="0" w:space="0" w:color="auto"/>
        <w:bottom w:val="none" w:sz="0" w:space="0" w:color="auto"/>
        <w:right w:val="none" w:sz="0" w:space="0" w:color="auto"/>
      </w:divBdr>
    </w:div>
    <w:div w:id="1328632721">
      <w:bodyDiv w:val="1"/>
      <w:marLeft w:val="0"/>
      <w:marRight w:val="0"/>
      <w:marTop w:val="0"/>
      <w:marBottom w:val="0"/>
      <w:divBdr>
        <w:top w:val="none" w:sz="0" w:space="0" w:color="auto"/>
        <w:left w:val="none" w:sz="0" w:space="0" w:color="auto"/>
        <w:bottom w:val="none" w:sz="0" w:space="0" w:color="auto"/>
        <w:right w:val="none" w:sz="0" w:space="0" w:color="auto"/>
      </w:divBdr>
    </w:div>
    <w:div w:id="151618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ACDB3-9902-4809-911F-4EC99992C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5</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keu.pusdik</cp:lastModifiedBy>
  <cp:revision>9</cp:revision>
  <cp:lastPrinted>2023-01-24T07:21:00Z</cp:lastPrinted>
  <dcterms:created xsi:type="dcterms:W3CDTF">2023-01-24T01:22:00Z</dcterms:created>
  <dcterms:modified xsi:type="dcterms:W3CDTF">2023-01-24T08:59:00Z</dcterms:modified>
</cp:coreProperties>
</file>