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21F" w:rsidRPr="00E34479" w:rsidRDefault="00AE0E4B" w:rsidP="0058521F">
      <w:pPr>
        <w:pStyle w:val="Title"/>
        <w:jc w:val="right"/>
      </w:pPr>
      <w:r>
        <w:t>IT akademija</w:t>
      </w:r>
      <w:r w:rsidR="0058521F" w:rsidRPr="00E34479">
        <w:t xml:space="preserve"> </w:t>
      </w:r>
    </w:p>
    <w:p w:rsidR="0058521F" w:rsidRPr="00E34479" w:rsidRDefault="0058521F" w:rsidP="0058521F"/>
    <w:p w:rsidR="0058521F" w:rsidRPr="00E34479" w:rsidRDefault="00DA6551" w:rsidP="0058521F">
      <w:pPr>
        <w:pStyle w:val="Title"/>
        <w:jc w:val="right"/>
      </w:pPr>
      <w:r>
        <w:t>Vizija projekta</w:t>
      </w:r>
      <w:r w:rsidR="0058521F" w:rsidRPr="00E34479">
        <w:t xml:space="preserve"> </w:t>
      </w:r>
    </w:p>
    <w:p w:rsidR="0058521F" w:rsidRPr="00E34479" w:rsidRDefault="0058521F" w:rsidP="0058521F">
      <w:pPr>
        <w:pStyle w:val="Title"/>
        <w:jc w:val="right"/>
      </w:pPr>
    </w:p>
    <w:p w:rsidR="0058521F" w:rsidRPr="00E34479" w:rsidRDefault="0058521F" w:rsidP="0058521F"/>
    <w:p w:rsidR="0058521F" w:rsidRPr="00E34479" w:rsidRDefault="0058521F" w:rsidP="0058521F"/>
    <w:p w:rsidR="0058521F" w:rsidRPr="00ED72E6" w:rsidRDefault="0058521F" w:rsidP="0058521F">
      <w:pPr>
        <w:pStyle w:val="Title"/>
        <w:rPr>
          <w:sz w:val="32"/>
        </w:rPr>
      </w:pPr>
    </w:p>
    <w:p w:rsidR="0058521F" w:rsidRDefault="0058521F" w:rsidP="0058521F">
      <w:pPr>
        <w:jc w:val="right"/>
        <w:rPr>
          <w:sz w:val="24"/>
        </w:rPr>
      </w:pPr>
      <w:r w:rsidRPr="00E36CD3">
        <w:rPr>
          <w:sz w:val="24"/>
        </w:rPr>
        <w:t>Studenti:</w:t>
      </w:r>
    </w:p>
    <w:p w:rsidR="00AE0E4B" w:rsidRDefault="00AE0E4B" w:rsidP="0058521F">
      <w:pPr>
        <w:jc w:val="right"/>
        <w:rPr>
          <w:sz w:val="24"/>
        </w:rPr>
      </w:pPr>
      <w:r>
        <w:rPr>
          <w:sz w:val="24"/>
        </w:rPr>
        <w:t>Alma Djedović, IB160</w:t>
      </w:r>
      <w:r w:rsidR="002553A5">
        <w:rPr>
          <w:sz w:val="24"/>
        </w:rPr>
        <w:t>317</w:t>
      </w:r>
    </w:p>
    <w:p w:rsidR="0058521F" w:rsidRPr="00E36CD3" w:rsidRDefault="00AE0E4B" w:rsidP="00AE0E4B">
      <w:pPr>
        <w:jc w:val="right"/>
        <w:rPr>
          <w:sz w:val="24"/>
        </w:rPr>
      </w:pPr>
      <w:r>
        <w:rPr>
          <w:sz w:val="24"/>
        </w:rPr>
        <w:t>Edin Pinjić, IB150051</w:t>
      </w:r>
    </w:p>
    <w:p w:rsidR="0058521F" w:rsidRPr="00E36CD3" w:rsidRDefault="0058521F" w:rsidP="0058521F">
      <w:pPr>
        <w:pStyle w:val="BodyText"/>
        <w:rPr>
          <w:sz w:val="24"/>
        </w:rPr>
      </w:pPr>
    </w:p>
    <w:p w:rsidR="0058521F" w:rsidRPr="00E36CD3" w:rsidRDefault="0058521F" w:rsidP="0058521F">
      <w:pPr>
        <w:pStyle w:val="BodyText"/>
        <w:rPr>
          <w:sz w:val="24"/>
        </w:rPr>
      </w:pPr>
    </w:p>
    <w:p w:rsidR="0058521F" w:rsidRPr="00E36CD3" w:rsidRDefault="0058521F" w:rsidP="0058521F">
      <w:pPr>
        <w:pStyle w:val="BodyText"/>
        <w:jc w:val="right"/>
        <w:rPr>
          <w:sz w:val="24"/>
        </w:rPr>
        <w:sectPr w:rsidR="0058521F" w:rsidRPr="00E36CD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36CD3">
        <w:rPr>
          <w:sz w:val="24"/>
        </w:rPr>
        <w:t xml:space="preserve">Mostar, </w:t>
      </w:r>
      <w:r w:rsidR="00AE0E4B">
        <w:rPr>
          <w:sz w:val="24"/>
        </w:rPr>
        <w:t>25</w:t>
      </w:r>
      <w:r w:rsidRPr="00E36CD3">
        <w:rPr>
          <w:sz w:val="24"/>
        </w:rPr>
        <w:t>.</w:t>
      </w:r>
      <w:r w:rsidR="00AE0E4B">
        <w:rPr>
          <w:sz w:val="24"/>
        </w:rPr>
        <w:t>10</w:t>
      </w:r>
      <w:r w:rsidRPr="00E36CD3">
        <w:rPr>
          <w:sz w:val="24"/>
        </w:rPr>
        <w:t>.</w:t>
      </w:r>
      <w:r w:rsidR="00AE0E4B">
        <w:rPr>
          <w:sz w:val="24"/>
        </w:rPr>
        <w:t>2018.</w:t>
      </w:r>
    </w:p>
    <w:p w:rsidR="0058521F" w:rsidRDefault="0058521F" w:rsidP="0058521F">
      <w:pPr>
        <w:pStyle w:val="Title"/>
      </w:pPr>
      <w:r w:rsidRPr="00F63F78">
        <w:lastRenderedPageBreak/>
        <w:t xml:space="preserve">Historija </w:t>
      </w:r>
      <w:r>
        <w:t>izmjena</w:t>
      </w:r>
    </w:p>
    <w:p w:rsidR="0058521F" w:rsidRPr="006F5E20" w:rsidRDefault="0058521F" w:rsidP="0058521F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87"/>
        <w:gridCol w:w="842"/>
        <w:gridCol w:w="2951"/>
        <w:gridCol w:w="2490"/>
        <w:gridCol w:w="1474"/>
      </w:tblGrid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Datum</w:t>
            </w: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Verzija</w:t>
            </w: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413" w:type="pct"/>
          </w:tcPr>
          <w:p w:rsidR="00A768E3" w:rsidRPr="005A30FF" w:rsidRDefault="00A768E3" w:rsidP="00A768E3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Detalji izmjene</w:t>
            </w: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Autor</w:t>
            </w:r>
          </w:p>
        </w:tc>
      </w:tr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</w:pPr>
            <w:r w:rsidRPr="005A30FF">
              <w:t>&lt;dd/mm/</w:t>
            </w:r>
            <w:r w:rsidR="00D1037E">
              <w:t>yy</w:t>
            </w:r>
            <w:r w:rsidRPr="005A30FF">
              <w:t>yy&gt;</w:t>
            </w: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</w:pPr>
            <w:r w:rsidRPr="005A30FF">
              <w:t>&lt;x.x&gt;</w:t>
            </w: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</w:pPr>
          </w:p>
        </w:tc>
        <w:tc>
          <w:tcPr>
            <w:tcW w:w="1413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</w:pPr>
            <w:r w:rsidRPr="005A30FF">
              <w:t>&lt;detalji&gt;</w:t>
            </w: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</w:pPr>
            <w:r w:rsidRPr="005A30FF">
              <w:t>&lt;ime&gt;</w:t>
            </w:r>
          </w:p>
        </w:tc>
      </w:tr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</w:tr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</w:tr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</w:tr>
    </w:tbl>
    <w:p w:rsidR="0058521F" w:rsidRPr="00E34479" w:rsidRDefault="0058521F" w:rsidP="0058521F"/>
    <w:p w:rsidR="00B244D3" w:rsidRPr="00E34479" w:rsidRDefault="0058521F" w:rsidP="00B244D3">
      <w:pPr>
        <w:pStyle w:val="Title"/>
        <w:tabs>
          <w:tab w:val="left" w:pos="3345"/>
          <w:tab w:val="center" w:pos="4680"/>
        </w:tabs>
        <w:jc w:val="left"/>
      </w:pPr>
      <w:r>
        <w:br w:type="page"/>
      </w:r>
      <w:r w:rsidR="00B244D3">
        <w:lastRenderedPageBreak/>
        <w:tab/>
      </w:r>
    </w:p>
    <w:sdt>
      <w:sdtPr>
        <w:rPr>
          <w:rFonts w:ascii="Calibri" w:hAnsi="Calibri"/>
          <w:b w:val="0"/>
          <w:bCs w:val="0"/>
          <w:caps w:val="0"/>
          <w:color w:val="auto"/>
          <w:sz w:val="22"/>
          <w:szCs w:val="20"/>
          <w:lang w:eastAsia="en-US"/>
        </w:rPr>
        <w:id w:val="9229156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244D3" w:rsidRDefault="00B244D3" w:rsidP="00B244D3">
          <w:pPr>
            <w:pStyle w:val="TOCHeading"/>
            <w:jc w:val="center"/>
          </w:pPr>
          <w:r>
            <w:t>SADRŽAJ</w:t>
          </w:r>
        </w:p>
        <w:p w:rsidR="00B244D3" w:rsidRDefault="00B244D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Cs w:val="22"/>
              <w:lang w:eastAsia="bs-Latn-B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249053" w:history="1">
            <w:r w:rsidRPr="005F0D1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bs-Latn-BA"/>
              </w:rPr>
              <w:tab/>
            </w:r>
            <w:r w:rsidRPr="005F0D12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_Toc528249053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4D3" w:rsidRDefault="009200B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eastAsia="bs-Latn-BA"/>
            </w:rPr>
          </w:pPr>
          <w:hyperlink w:anchor="_Toc528249054" w:history="1">
            <w:r w:rsidR="00B244D3" w:rsidRPr="005F0D12">
              <w:rPr>
                <w:rStyle w:val="Hyperlink"/>
                <w:noProof/>
              </w:rPr>
              <w:t>1.1</w:t>
            </w:r>
            <w:r w:rsidR="00B244D3">
              <w:rPr>
                <w:rFonts w:asciiTheme="minorHAnsi" w:eastAsiaTheme="minorEastAsia" w:hAnsiTheme="minorHAnsi" w:cstheme="minorBidi"/>
                <w:noProof/>
                <w:szCs w:val="22"/>
                <w:lang w:eastAsia="bs-Latn-BA"/>
              </w:rPr>
              <w:tab/>
            </w:r>
            <w:r w:rsidR="00B244D3" w:rsidRPr="005F0D12">
              <w:rPr>
                <w:rStyle w:val="Hyperlink"/>
                <w:noProof/>
              </w:rPr>
              <w:t>Svrha dokumenta</w:t>
            </w:r>
            <w:r w:rsidR="00B244D3">
              <w:rPr>
                <w:noProof/>
                <w:webHidden/>
              </w:rPr>
              <w:tab/>
            </w:r>
            <w:r w:rsidR="00B244D3">
              <w:rPr>
                <w:noProof/>
                <w:webHidden/>
              </w:rPr>
              <w:fldChar w:fldCharType="begin"/>
            </w:r>
            <w:r w:rsidR="00B244D3">
              <w:rPr>
                <w:noProof/>
                <w:webHidden/>
              </w:rPr>
              <w:instrText xml:space="preserve"> PAGEREF _Toc528249054 \h </w:instrText>
            </w:r>
            <w:r w:rsidR="00B244D3">
              <w:rPr>
                <w:noProof/>
                <w:webHidden/>
              </w:rPr>
            </w:r>
            <w:r w:rsidR="00B244D3">
              <w:rPr>
                <w:noProof/>
                <w:webHidden/>
              </w:rPr>
              <w:fldChar w:fldCharType="separate"/>
            </w:r>
            <w:r w:rsidR="00B244D3">
              <w:rPr>
                <w:noProof/>
                <w:webHidden/>
              </w:rPr>
              <w:t>3</w:t>
            </w:r>
            <w:r w:rsidR="00B244D3">
              <w:rPr>
                <w:noProof/>
                <w:webHidden/>
              </w:rPr>
              <w:fldChar w:fldCharType="end"/>
            </w:r>
          </w:hyperlink>
        </w:p>
        <w:p w:rsidR="00B244D3" w:rsidRDefault="009200B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eastAsia="bs-Latn-BA"/>
            </w:rPr>
          </w:pPr>
          <w:hyperlink w:anchor="_Toc528249055" w:history="1">
            <w:r w:rsidR="00B244D3" w:rsidRPr="005F0D12">
              <w:rPr>
                <w:rStyle w:val="Hyperlink"/>
                <w:noProof/>
              </w:rPr>
              <w:t>1.2</w:t>
            </w:r>
            <w:r w:rsidR="00B244D3">
              <w:rPr>
                <w:rFonts w:asciiTheme="minorHAnsi" w:eastAsiaTheme="minorEastAsia" w:hAnsiTheme="minorHAnsi" w:cstheme="minorBidi"/>
                <w:noProof/>
                <w:szCs w:val="22"/>
                <w:lang w:eastAsia="bs-Latn-BA"/>
              </w:rPr>
              <w:tab/>
            </w:r>
            <w:r w:rsidR="00B244D3" w:rsidRPr="005F0D12">
              <w:rPr>
                <w:rStyle w:val="Hyperlink"/>
                <w:noProof/>
              </w:rPr>
              <w:t>Definicije, akronimi i skraćenice</w:t>
            </w:r>
            <w:r w:rsidR="00B244D3">
              <w:rPr>
                <w:noProof/>
                <w:webHidden/>
              </w:rPr>
              <w:tab/>
            </w:r>
            <w:r w:rsidR="00B244D3">
              <w:rPr>
                <w:noProof/>
                <w:webHidden/>
              </w:rPr>
              <w:fldChar w:fldCharType="begin"/>
            </w:r>
            <w:r w:rsidR="00B244D3">
              <w:rPr>
                <w:noProof/>
                <w:webHidden/>
              </w:rPr>
              <w:instrText xml:space="preserve"> PAGEREF _Toc528249055 \h </w:instrText>
            </w:r>
            <w:r w:rsidR="00B244D3">
              <w:rPr>
                <w:noProof/>
                <w:webHidden/>
              </w:rPr>
            </w:r>
            <w:r w:rsidR="00B244D3">
              <w:rPr>
                <w:noProof/>
                <w:webHidden/>
              </w:rPr>
              <w:fldChar w:fldCharType="separate"/>
            </w:r>
            <w:r w:rsidR="00B244D3">
              <w:rPr>
                <w:noProof/>
                <w:webHidden/>
              </w:rPr>
              <w:t>3</w:t>
            </w:r>
            <w:r w:rsidR="00B244D3">
              <w:rPr>
                <w:noProof/>
                <w:webHidden/>
              </w:rPr>
              <w:fldChar w:fldCharType="end"/>
            </w:r>
          </w:hyperlink>
        </w:p>
        <w:p w:rsidR="00B244D3" w:rsidRDefault="009200B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eastAsia="bs-Latn-BA"/>
            </w:rPr>
          </w:pPr>
          <w:hyperlink w:anchor="_Toc528249056" w:history="1">
            <w:r w:rsidR="00B244D3" w:rsidRPr="005F0D12">
              <w:rPr>
                <w:rStyle w:val="Hyperlink"/>
                <w:noProof/>
              </w:rPr>
              <w:t>1.3</w:t>
            </w:r>
            <w:r w:rsidR="00B244D3">
              <w:rPr>
                <w:rFonts w:asciiTheme="minorHAnsi" w:eastAsiaTheme="minorEastAsia" w:hAnsiTheme="minorHAnsi" w:cstheme="minorBidi"/>
                <w:noProof/>
                <w:szCs w:val="22"/>
                <w:lang w:eastAsia="bs-Latn-BA"/>
              </w:rPr>
              <w:tab/>
            </w:r>
            <w:r w:rsidR="00B244D3" w:rsidRPr="005F0D12">
              <w:rPr>
                <w:rStyle w:val="Hyperlink"/>
                <w:noProof/>
              </w:rPr>
              <w:t>Reference</w:t>
            </w:r>
            <w:r w:rsidR="00B244D3">
              <w:rPr>
                <w:noProof/>
                <w:webHidden/>
              </w:rPr>
              <w:tab/>
            </w:r>
            <w:r w:rsidR="00B244D3">
              <w:rPr>
                <w:noProof/>
                <w:webHidden/>
              </w:rPr>
              <w:fldChar w:fldCharType="begin"/>
            </w:r>
            <w:r w:rsidR="00B244D3">
              <w:rPr>
                <w:noProof/>
                <w:webHidden/>
              </w:rPr>
              <w:instrText xml:space="preserve"> PAGEREF _Toc528249056 \h </w:instrText>
            </w:r>
            <w:r w:rsidR="00B244D3">
              <w:rPr>
                <w:noProof/>
                <w:webHidden/>
              </w:rPr>
            </w:r>
            <w:r w:rsidR="00B244D3">
              <w:rPr>
                <w:noProof/>
                <w:webHidden/>
              </w:rPr>
              <w:fldChar w:fldCharType="separate"/>
            </w:r>
            <w:r w:rsidR="00B244D3">
              <w:rPr>
                <w:noProof/>
                <w:webHidden/>
              </w:rPr>
              <w:t>3</w:t>
            </w:r>
            <w:r w:rsidR="00B244D3">
              <w:rPr>
                <w:noProof/>
                <w:webHidden/>
              </w:rPr>
              <w:fldChar w:fldCharType="end"/>
            </w:r>
          </w:hyperlink>
        </w:p>
        <w:p w:rsidR="00B244D3" w:rsidRDefault="009200B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Cs w:val="22"/>
              <w:lang w:eastAsia="bs-Latn-BA"/>
            </w:rPr>
          </w:pPr>
          <w:hyperlink w:anchor="_Toc528249057" w:history="1">
            <w:r w:rsidR="00B244D3" w:rsidRPr="005F0D12">
              <w:rPr>
                <w:rStyle w:val="Hyperlink"/>
                <w:noProof/>
              </w:rPr>
              <w:t>2.</w:t>
            </w:r>
            <w:r w:rsidR="00B244D3">
              <w:rPr>
                <w:rFonts w:asciiTheme="minorHAnsi" w:eastAsiaTheme="minorEastAsia" w:hAnsiTheme="minorHAnsi" w:cstheme="minorBidi"/>
                <w:noProof/>
                <w:szCs w:val="22"/>
                <w:lang w:eastAsia="bs-Latn-BA"/>
              </w:rPr>
              <w:tab/>
            </w:r>
            <w:r w:rsidR="00B244D3" w:rsidRPr="005F0D12">
              <w:rPr>
                <w:rStyle w:val="Hyperlink"/>
                <w:noProof/>
              </w:rPr>
              <w:t>Opis projekta</w:t>
            </w:r>
            <w:r w:rsidR="00B244D3">
              <w:rPr>
                <w:noProof/>
                <w:webHidden/>
              </w:rPr>
              <w:tab/>
            </w:r>
            <w:r w:rsidR="00B244D3">
              <w:rPr>
                <w:noProof/>
                <w:webHidden/>
              </w:rPr>
              <w:fldChar w:fldCharType="begin"/>
            </w:r>
            <w:r w:rsidR="00B244D3">
              <w:rPr>
                <w:noProof/>
                <w:webHidden/>
              </w:rPr>
              <w:instrText xml:space="preserve"> PAGEREF _Toc528249057 \h </w:instrText>
            </w:r>
            <w:r w:rsidR="00B244D3">
              <w:rPr>
                <w:noProof/>
                <w:webHidden/>
              </w:rPr>
            </w:r>
            <w:r w:rsidR="00B244D3">
              <w:rPr>
                <w:noProof/>
                <w:webHidden/>
              </w:rPr>
              <w:fldChar w:fldCharType="separate"/>
            </w:r>
            <w:r w:rsidR="00B244D3">
              <w:rPr>
                <w:noProof/>
                <w:webHidden/>
              </w:rPr>
              <w:t>4</w:t>
            </w:r>
            <w:r w:rsidR="00B244D3">
              <w:rPr>
                <w:noProof/>
                <w:webHidden/>
              </w:rPr>
              <w:fldChar w:fldCharType="end"/>
            </w:r>
          </w:hyperlink>
        </w:p>
        <w:p w:rsidR="00B244D3" w:rsidRDefault="009200B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eastAsia="bs-Latn-BA"/>
            </w:rPr>
          </w:pPr>
          <w:hyperlink w:anchor="_Toc528249058" w:history="1">
            <w:r w:rsidR="00B244D3" w:rsidRPr="005F0D12">
              <w:rPr>
                <w:rStyle w:val="Hyperlink"/>
                <w:noProof/>
              </w:rPr>
              <w:t>2.1</w:t>
            </w:r>
            <w:r w:rsidR="00B244D3">
              <w:rPr>
                <w:rFonts w:asciiTheme="minorHAnsi" w:eastAsiaTheme="minorEastAsia" w:hAnsiTheme="minorHAnsi" w:cstheme="minorBidi"/>
                <w:noProof/>
                <w:szCs w:val="22"/>
                <w:lang w:eastAsia="bs-Latn-BA"/>
              </w:rPr>
              <w:tab/>
            </w:r>
            <w:r w:rsidR="00B244D3" w:rsidRPr="005F0D12">
              <w:rPr>
                <w:rStyle w:val="Hyperlink"/>
                <w:noProof/>
              </w:rPr>
              <w:t>Pozadina projekta</w:t>
            </w:r>
            <w:r w:rsidR="00B244D3">
              <w:rPr>
                <w:noProof/>
                <w:webHidden/>
              </w:rPr>
              <w:tab/>
            </w:r>
            <w:r w:rsidR="00B244D3">
              <w:rPr>
                <w:noProof/>
                <w:webHidden/>
              </w:rPr>
              <w:fldChar w:fldCharType="begin"/>
            </w:r>
            <w:r w:rsidR="00B244D3">
              <w:rPr>
                <w:noProof/>
                <w:webHidden/>
              </w:rPr>
              <w:instrText xml:space="preserve"> PAGEREF _Toc528249058 \h </w:instrText>
            </w:r>
            <w:r w:rsidR="00B244D3">
              <w:rPr>
                <w:noProof/>
                <w:webHidden/>
              </w:rPr>
            </w:r>
            <w:r w:rsidR="00B244D3">
              <w:rPr>
                <w:noProof/>
                <w:webHidden/>
              </w:rPr>
              <w:fldChar w:fldCharType="separate"/>
            </w:r>
            <w:r w:rsidR="00B244D3">
              <w:rPr>
                <w:noProof/>
                <w:webHidden/>
              </w:rPr>
              <w:t>4</w:t>
            </w:r>
            <w:r w:rsidR="00B244D3">
              <w:rPr>
                <w:noProof/>
                <w:webHidden/>
              </w:rPr>
              <w:fldChar w:fldCharType="end"/>
            </w:r>
          </w:hyperlink>
        </w:p>
        <w:p w:rsidR="00B244D3" w:rsidRDefault="009200B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eastAsia="bs-Latn-BA"/>
            </w:rPr>
          </w:pPr>
          <w:hyperlink w:anchor="_Toc528249059" w:history="1">
            <w:r w:rsidR="00B244D3" w:rsidRPr="005F0D12">
              <w:rPr>
                <w:rStyle w:val="Hyperlink"/>
                <w:noProof/>
              </w:rPr>
              <w:t>2.2</w:t>
            </w:r>
            <w:r w:rsidR="00B244D3">
              <w:rPr>
                <w:rFonts w:asciiTheme="minorHAnsi" w:eastAsiaTheme="minorEastAsia" w:hAnsiTheme="minorHAnsi" w:cstheme="minorBidi"/>
                <w:noProof/>
                <w:szCs w:val="22"/>
                <w:lang w:eastAsia="bs-Latn-BA"/>
              </w:rPr>
              <w:tab/>
            </w:r>
            <w:r w:rsidR="00B244D3" w:rsidRPr="005F0D12">
              <w:rPr>
                <w:rStyle w:val="Hyperlink"/>
                <w:noProof/>
              </w:rPr>
              <w:t>Opis problema</w:t>
            </w:r>
            <w:r w:rsidR="00B244D3">
              <w:rPr>
                <w:noProof/>
                <w:webHidden/>
              </w:rPr>
              <w:tab/>
            </w:r>
            <w:r w:rsidR="00B244D3">
              <w:rPr>
                <w:noProof/>
                <w:webHidden/>
              </w:rPr>
              <w:fldChar w:fldCharType="begin"/>
            </w:r>
            <w:r w:rsidR="00B244D3">
              <w:rPr>
                <w:noProof/>
                <w:webHidden/>
              </w:rPr>
              <w:instrText xml:space="preserve"> PAGEREF _Toc528249059 \h </w:instrText>
            </w:r>
            <w:r w:rsidR="00B244D3">
              <w:rPr>
                <w:noProof/>
                <w:webHidden/>
              </w:rPr>
            </w:r>
            <w:r w:rsidR="00B244D3">
              <w:rPr>
                <w:noProof/>
                <w:webHidden/>
              </w:rPr>
              <w:fldChar w:fldCharType="separate"/>
            </w:r>
            <w:r w:rsidR="00B244D3">
              <w:rPr>
                <w:noProof/>
                <w:webHidden/>
              </w:rPr>
              <w:t>4</w:t>
            </w:r>
            <w:r w:rsidR="00B244D3">
              <w:rPr>
                <w:noProof/>
                <w:webHidden/>
              </w:rPr>
              <w:fldChar w:fldCharType="end"/>
            </w:r>
          </w:hyperlink>
        </w:p>
        <w:p w:rsidR="00B244D3" w:rsidRDefault="009200B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eastAsia="bs-Latn-BA"/>
            </w:rPr>
          </w:pPr>
          <w:hyperlink w:anchor="_Toc528249060" w:history="1">
            <w:r w:rsidR="00B244D3" w:rsidRPr="005F0D12">
              <w:rPr>
                <w:rStyle w:val="Hyperlink"/>
                <w:noProof/>
              </w:rPr>
              <w:t>2.3</w:t>
            </w:r>
            <w:r w:rsidR="00B244D3">
              <w:rPr>
                <w:rFonts w:asciiTheme="minorHAnsi" w:eastAsiaTheme="minorEastAsia" w:hAnsiTheme="minorHAnsi" w:cstheme="minorBidi"/>
                <w:noProof/>
                <w:szCs w:val="22"/>
                <w:lang w:eastAsia="bs-Latn-BA"/>
              </w:rPr>
              <w:tab/>
            </w:r>
            <w:r w:rsidR="00B244D3" w:rsidRPr="005F0D12">
              <w:rPr>
                <w:rStyle w:val="Hyperlink"/>
                <w:noProof/>
              </w:rPr>
              <w:t>Učesnici projekta</w:t>
            </w:r>
            <w:r w:rsidR="00B244D3">
              <w:rPr>
                <w:noProof/>
                <w:webHidden/>
              </w:rPr>
              <w:tab/>
            </w:r>
            <w:r w:rsidR="00B244D3">
              <w:rPr>
                <w:noProof/>
                <w:webHidden/>
              </w:rPr>
              <w:fldChar w:fldCharType="begin"/>
            </w:r>
            <w:r w:rsidR="00B244D3">
              <w:rPr>
                <w:noProof/>
                <w:webHidden/>
              </w:rPr>
              <w:instrText xml:space="preserve"> PAGEREF _Toc528249060 \h </w:instrText>
            </w:r>
            <w:r w:rsidR="00B244D3">
              <w:rPr>
                <w:noProof/>
                <w:webHidden/>
              </w:rPr>
            </w:r>
            <w:r w:rsidR="00B244D3">
              <w:rPr>
                <w:noProof/>
                <w:webHidden/>
              </w:rPr>
              <w:fldChar w:fldCharType="separate"/>
            </w:r>
            <w:r w:rsidR="00B244D3">
              <w:rPr>
                <w:noProof/>
                <w:webHidden/>
              </w:rPr>
              <w:t>4</w:t>
            </w:r>
            <w:r w:rsidR="00B244D3">
              <w:rPr>
                <w:noProof/>
                <w:webHidden/>
              </w:rPr>
              <w:fldChar w:fldCharType="end"/>
            </w:r>
          </w:hyperlink>
        </w:p>
        <w:p w:rsidR="00B244D3" w:rsidRDefault="009200BF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eastAsia="bs-Latn-BA"/>
            </w:rPr>
          </w:pPr>
          <w:hyperlink w:anchor="_Toc528249061" w:history="1">
            <w:r w:rsidR="00B244D3" w:rsidRPr="005F0D12">
              <w:rPr>
                <w:rStyle w:val="Hyperlink"/>
                <w:noProof/>
              </w:rPr>
              <w:t>2.3.1</w:t>
            </w:r>
            <w:r w:rsidR="00B244D3">
              <w:rPr>
                <w:rFonts w:asciiTheme="minorHAnsi" w:eastAsiaTheme="minorEastAsia" w:hAnsiTheme="minorHAnsi" w:cstheme="minorBidi"/>
                <w:noProof/>
                <w:szCs w:val="22"/>
                <w:lang w:eastAsia="bs-Latn-BA"/>
              </w:rPr>
              <w:tab/>
            </w:r>
            <w:r w:rsidR="00B244D3" w:rsidRPr="005F0D12">
              <w:rPr>
                <w:rStyle w:val="Hyperlink"/>
                <w:noProof/>
              </w:rPr>
              <w:t>Josip Knežević</w:t>
            </w:r>
            <w:r w:rsidR="00B244D3">
              <w:rPr>
                <w:noProof/>
                <w:webHidden/>
              </w:rPr>
              <w:tab/>
            </w:r>
            <w:r w:rsidR="00B244D3">
              <w:rPr>
                <w:noProof/>
                <w:webHidden/>
              </w:rPr>
              <w:fldChar w:fldCharType="begin"/>
            </w:r>
            <w:r w:rsidR="00B244D3">
              <w:rPr>
                <w:noProof/>
                <w:webHidden/>
              </w:rPr>
              <w:instrText xml:space="preserve"> PAGEREF _Toc528249061 \h </w:instrText>
            </w:r>
            <w:r w:rsidR="00B244D3">
              <w:rPr>
                <w:noProof/>
                <w:webHidden/>
              </w:rPr>
            </w:r>
            <w:r w:rsidR="00B244D3">
              <w:rPr>
                <w:noProof/>
                <w:webHidden/>
              </w:rPr>
              <w:fldChar w:fldCharType="separate"/>
            </w:r>
            <w:r w:rsidR="00B244D3">
              <w:rPr>
                <w:noProof/>
                <w:webHidden/>
              </w:rPr>
              <w:t>4</w:t>
            </w:r>
            <w:r w:rsidR="00B244D3">
              <w:rPr>
                <w:noProof/>
                <w:webHidden/>
              </w:rPr>
              <w:fldChar w:fldCharType="end"/>
            </w:r>
          </w:hyperlink>
        </w:p>
        <w:p w:rsidR="00B244D3" w:rsidRDefault="009200BF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eastAsia="bs-Latn-BA"/>
            </w:rPr>
          </w:pPr>
          <w:hyperlink w:anchor="_Toc528249062" w:history="1">
            <w:r w:rsidR="00B244D3" w:rsidRPr="005F0D12">
              <w:rPr>
                <w:rStyle w:val="Hyperlink"/>
                <w:noProof/>
              </w:rPr>
              <w:t>2.3.2</w:t>
            </w:r>
            <w:r w:rsidR="00B244D3">
              <w:rPr>
                <w:rFonts w:asciiTheme="minorHAnsi" w:eastAsiaTheme="minorEastAsia" w:hAnsiTheme="minorHAnsi" w:cstheme="minorBidi"/>
                <w:noProof/>
                <w:szCs w:val="22"/>
                <w:lang w:eastAsia="bs-Latn-BA"/>
              </w:rPr>
              <w:tab/>
            </w:r>
            <w:r w:rsidR="00B244D3" w:rsidRPr="005F0D12">
              <w:rPr>
                <w:rStyle w:val="Hyperlink"/>
                <w:noProof/>
              </w:rPr>
              <w:t>Adis Jokić</w:t>
            </w:r>
            <w:r w:rsidR="00B244D3">
              <w:rPr>
                <w:noProof/>
                <w:webHidden/>
              </w:rPr>
              <w:tab/>
            </w:r>
            <w:r w:rsidR="00B244D3">
              <w:rPr>
                <w:noProof/>
                <w:webHidden/>
              </w:rPr>
              <w:fldChar w:fldCharType="begin"/>
            </w:r>
            <w:r w:rsidR="00B244D3">
              <w:rPr>
                <w:noProof/>
                <w:webHidden/>
              </w:rPr>
              <w:instrText xml:space="preserve"> PAGEREF _Toc528249062 \h </w:instrText>
            </w:r>
            <w:r w:rsidR="00B244D3">
              <w:rPr>
                <w:noProof/>
                <w:webHidden/>
              </w:rPr>
            </w:r>
            <w:r w:rsidR="00B244D3">
              <w:rPr>
                <w:noProof/>
                <w:webHidden/>
              </w:rPr>
              <w:fldChar w:fldCharType="separate"/>
            </w:r>
            <w:r w:rsidR="00B244D3">
              <w:rPr>
                <w:noProof/>
                <w:webHidden/>
              </w:rPr>
              <w:t>5</w:t>
            </w:r>
            <w:r w:rsidR="00B244D3">
              <w:rPr>
                <w:noProof/>
                <w:webHidden/>
              </w:rPr>
              <w:fldChar w:fldCharType="end"/>
            </w:r>
          </w:hyperlink>
        </w:p>
        <w:p w:rsidR="00B244D3" w:rsidRDefault="009200BF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eastAsia="bs-Latn-BA"/>
            </w:rPr>
          </w:pPr>
          <w:hyperlink w:anchor="_Toc528249063" w:history="1">
            <w:r w:rsidR="00B244D3" w:rsidRPr="005F0D12">
              <w:rPr>
                <w:rStyle w:val="Hyperlink"/>
                <w:noProof/>
              </w:rPr>
              <w:t>2.3.3</w:t>
            </w:r>
            <w:r w:rsidR="00B244D3">
              <w:rPr>
                <w:rFonts w:asciiTheme="minorHAnsi" w:eastAsiaTheme="minorEastAsia" w:hAnsiTheme="minorHAnsi" w:cstheme="minorBidi"/>
                <w:noProof/>
                <w:szCs w:val="22"/>
                <w:lang w:eastAsia="bs-Latn-BA"/>
              </w:rPr>
              <w:tab/>
            </w:r>
            <w:r w:rsidR="00B244D3" w:rsidRPr="005F0D12">
              <w:rPr>
                <w:rStyle w:val="Hyperlink"/>
                <w:noProof/>
              </w:rPr>
              <w:t>Igor Petrović</w:t>
            </w:r>
            <w:r w:rsidR="00B244D3">
              <w:rPr>
                <w:noProof/>
                <w:webHidden/>
              </w:rPr>
              <w:tab/>
            </w:r>
            <w:r w:rsidR="00B244D3">
              <w:rPr>
                <w:noProof/>
                <w:webHidden/>
              </w:rPr>
              <w:fldChar w:fldCharType="begin"/>
            </w:r>
            <w:r w:rsidR="00B244D3">
              <w:rPr>
                <w:noProof/>
                <w:webHidden/>
              </w:rPr>
              <w:instrText xml:space="preserve"> PAGEREF _Toc528249063 \h </w:instrText>
            </w:r>
            <w:r w:rsidR="00B244D3">
              <w:rPr>
                <w:noProof/>
                <w:webHidden/>
              </w:rPr>
            </w:r>
            <w:r w:rsidR="00B244D3">
              <w:rPr>
                <w:noProof/>
                <w:webHidden/>
              </w:rPr>
              <w:fldChar w:fldCharType="separate"/>
            </w:r>
            <w:r w:rsidR="00B244D3">
              <w:rPr>
                <w:noProof/>
                <w:webHidden/>
              </w:rPr>
              <w:t>5</w:t>
            </w:r>
            <w:r w:rsidR="00B244D3">
              <w:rPr>
                <w:noProof/>
                <w:webHidden/>
              </w:rPr>
              <w:fldChar w:fldCharType="end"/>
            </w:r>
          </w:hyperlink>
        </w:p>
        <w:p w:rsidR="00B244D3" w:rsidRDefault="009200BF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eastAsia="bs-Latn-BA"/>
            </w:rPr>
          </w:pPr>
          <w:hyperlink w:anchor="_Toc528249064" w:history="1">
            <w:r w:rsidR="00B244D3" w:rsidRPr="005F0D12">
              <w:rPr>
                <w:rStyle w:val="Hyperlink"/>
                <w:noProof/>
              </w:rPr>
              <w:t>2.3.4</w:t>
            </w:r>
            <w:r w:rsidR="00B244D3">
              <w:rPr>
                <w:rFonts w:asciiTheme="minorHAnsi" w:eastAsiaTheme="minorEastAsia" w:hAnsiTheme="minorHAnsi" w:cstheme="minorBidi"/>
                <w:noProof/>
                <w:szCs w:val="22"/>
                <w:lang w:eastAsia="bs-Latn-BA"/>
              </w:rPr>
              <w:tab/>
            </w:r>
            <w:r w:rsidR="00B244D3" w:rsidRPr="005F0D12">
              <w:rPr>
                <w:rStyle w:val="Hyperlink"/>
                <w:noProof/>
              </w:rPr>
              <w:t>Valentina Velić</w:t>
            </w:r>
            <w:r w:rsidR="00B244D3">
              <w:rPr>
                <w:noProof/>
                <w:webHidden/>
              </w:rPr>
              <w:tab/>
            </w:r>
            <w:r w:rsidR="00B244D3">
              <w:rPr>
                <w:noProof/>
                <w:webHidden/>
              </w:rPr>
              <w:fldChar w:fldCharType="begin"/>
            </w:r>
            <w:r w:rsidR="00B244D3">
              <w:rPr>
                <w:noProof/>
                <w:webHidden/>
              </w:rPr>
              <w:instrText xml:space="preserve"> PAGEREF _Toc528249064 \h </w:instrText>
            </w:r>
            <w:r w:rsidR="00B244D3">
              <w:rPr>
                <w:noProof/>
                <w:webHidden/>
              </w:rPr>
            </w:r>
            <w:r w:rsidR="00B244D3">
              <w:rPr>
                <w:noProof/>
                <w:webHidden/>
              </w:rPr>
              <w:fldChar w:fldCharType="separate"/>
            </w:r>
            <w:r w:rsidR="00B244D3">
              <w:rPr>
                <w:noProof/>
                <w:webHidden/>
              </w:rPr>
              <w:t>5</w:t>
            </w:r>
            <w:r w:rsidR="00B244D3">
              <w:rPr>
                <w:noProof/>
                <w:webHidden/>
              </w:rPr>
              <w:fldChar w:fldCharType="end"/>
            </w:r>
          </w:hyperlink>
        </w:p>
        <w:p w:rsidR="00B244D3" w:rsidRDefault="009200BF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eastAsia="bs-Latn-BA"/>
            </w:rPr>
          </w:pPr>
          <w:hyperlink w:anchor="_Toc528249065" w:history="1">
            <w:r w:rsidR="00B244D3" w:rsidRPr="005F0D12">
              <w:rPr>
                <w:rStyle w:val="Hyperlink"/>
                <w:noProof/>
              </w:rPr>
              <w:t>2.3.5</w:t>
            </w:r>
            <w:r w:rsidR="00B244D3">
              <w:rPr>
                <w:rFonts w:asciiTheme="minorHAnsi" w:eastAsiaTheme="minorEastAsia" w:hAnsiTheme="minorHAnsi" w:cstheme="minorBidi"/>
                <w:noProof/>
                <w:szCs w:val="22"/>
                <w:lang w:eastAsia="bs-Latn-BA"/>
              </w:rPr>
              <w:tab/>
            </w:r>
            <w:r w:rsidR="00B244D3" w:rsidRPr="005F0D12">
              <w:rPr>
                <w:rStyle w:val="Hyperlink"/>
                <w:noProof/>
              </w:rPr>
              <w:t>Enesa Mulalić</w:t>
            </w:r>
            <w:r w:rsidR="00B244D3">
              <w:rPr>
                <w:noProof/>
                <w:webHidden/>
              </w:rPr>
              <w:tab/>
            </w:r>
            <w:r w:rsidR="00B244D3">
              <w:rPr>
                <w:noProof/>
                <w:webHidden/>
              </w:rPr>
              <w:fldChar w:fldCharType="begin"/>
            </w:r>
            <w:r w:rsidR="00B244D3">
              <w:rPr>
                <w:noProof/>
                <w:webHidden/>
              </w:rPr>
              <w:instrText xml:space="preserve"> PAGEREF _Toc528249065 \h </w:instrText>
            </w:r>
            <w:r w:rsidR="00B244D3">
              <w:rPr>
                <w:noProof/>
                <w:webHidden/>
              </w:rPr>
            </w:r>
            <w:r w:rsidR="00B244D3">
              <w:rPr>
                <w:noProof/>
                <w:webHidden/>
              </w:rPr>
              <w:fldChar w:fldCharType="separate"/>
            </w:r>
            <w:r w:rsidR="00B244D3">
              <w:rPr>
                <w:noProof/>
                <w:webHidden/>
              </w:rPr>
              <w:t>5</w:t>
            </w:r>
            <w:r w:rsidR="00B244D3">
              <w:rPr>
                <w:noProof/>
                <w:webHidden/>
              </w:rPr>
              <w:fldChar w:fldCharType="end"/>
            </w:r>
          </w:hyperlink>
        </w:p>
        <w:p w:rsidR="00B244D3" w:rsidRDefault="009200BF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eastAsia="bs-Latn-BA"/>
            </w:rPr>
          </w:pPr>
          <w:hyperlink w:anchor="_Toc528249066" w:history="1">
            <w:r w:rsidR="00B244D3" w:rsidRPr="005F0D12">
              <w:rPr>
                <w:rStyle w:val="Hyperlink"/>
                <w:noProof/>
              </w:rPr>
              <w:t>2.3.6</w:t>
            </w:r>
            <w:r w:rsidR="00B244D3">
              <w:rPr>
                <w:rFonts w:asciiTheme="minorHAnsi" w:eastAsiaTheme="minorEastAsia" w:hAnsiTheme="minorHAnsi" w:cstheme="minorBidi"/>
                <w:noProof/>
                <w:szCs w:val="22"/>
                <w:lang w:eastAsia="bs-Latn-BA"/>
              </w:rPr>
              <w:tab/>
            </w:r>
            <w:r w:rsidR="00B244D3" w:rsidRPr="005F0D12">
              <w:rPr>
                <w:rStyle w:val="Hyperlink"/>
                <w:noProof/>
              </w:rPr>
              <w:t>Danijel Kulić</w:t>
            </w:r>
            <w:r w:rsidR="00B244D3">
              <w:rPr>
                <w:noProof/>
                <w:webHidden/>
              </w:rPr>
              <w:tab/>
            </w:r>
            <w:r w:rsidR="00B244D3">
              <w:rPr>
                <w:noProof/>
                <w:webHidden/>
              </w:rPr>
              <w:fldChar w:fldCharType="begin"/>
            </w:r>
            <w:r w:rsidR="00B244D3">
              <w:rPr>
                <w:noProof/>
                <w:webHidden/>
              </w:rPr>
              <w:instrText xml:space="preserve"> PAGEREF _Toc528249066 \h </w:instrText>
            </w:r>
            <w:r w:rsidR="00B244D3">
              <w:rPr>
                <w:noProof/>
                <w:webHidden/>
              </w:rPr>
            </w:r>
            <w:r w:rsidR="00B244D3">
              <w:rPr>
                <w:noProof/>
                <w:webHidden/>
              </w:rPr>
              <w:fldChar w:fldCharType="separate"/>
            </w:r>
            <w:r w:rsidR="00B244D3">
              <w:rPr>
                <w:noProof/>
                <w:webHidden/>
              </w:rPr>
              <w:t>6</w:t>
            </w:r>
            <w:r w:rsidR="00B244D3">
              <w:rPr>
                <w:noProof/>
                <w:webHidden/>
              </w:rPr>
              <w:fldChar w:fldCharType="end"/>
            </w:r>
          </w:hyperlink>
        </w:p>
        <w:p w:rsidR="00B244D3" w:rsidRDefault="009200B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eastAsia="bs-Latn-BA"/>
            </w:rPr>
          </w:pPr>
          <w:hyperlink w:anchor="_Toc528249067" w:history="1">
            <w:r w:rsidR="00B244D3" w:rsidRPr="005F0D12">
              <w:rPr>
                <w:rStyle w:val="Hyperlink"/>
                <w:noProof/>
              </w:rPr>
              <w:t>2.4</w:t>
            </w:r>
            <w:r w:rsidR="00B244D3">
              <w:rPr>
                <w:rFonts w:asciiTheme="minorHAnsi" w:eastAsiaTheme="minorEastAsia" w:hAnsiTheme="minorHAnsi" w:cstheme="minorBidi"/>
                <w:noProof/>
                <w:szCs w:val="22"/>
                <w:lang w:eastAsia="bs-Latn-BA"/>
              </w:rPr>
              <w:tab/>
            </w:r>
            <w:r w:rsidR="00B244D3" w:rsidRPr="005F0D12">
              <w:rPr>
                <w:rStyle w:val="Hyperlink"/>
                <w:noProof/>
              </w:rPr>
              <w:t>Opšti ciljevi i problemi</w:t>
            </w:r>
            <w:r w:rsidR="00B244D3">
              <w:rPr>
                <w:noProof/>
                <w:webHidden/>
              </w:rPr>
              <w:tab/>
            </w:r>
            <w:r w:rsidR="00B244D3">
              <w:rPr>
                <w:noProof/>
                <w:webHidden/>
              </w:rPr>
              <w:fldChar w:fldCharType="begin"/>
            </w:r>
            <w:r w:rsidR="00B244D3">
              <w:rPr>
                <w:noProof/>
                <w:webHidden/>
              </w:rPr>
              <w:instrText xml:space="preserve"> PAGEREF _Toc528249067 \h </w:instrText>
            </w:r>
            <w:r w:rsidR="00B244D3">
              <w:rPr>
                <w:noProof/>
                <w:webHidden/>
              </w:rPr>
            </w:r>
            <w:r w:rsidR="00B244D3">
              <w:rPr>
                <w:noProof/>
                <w:webHidden/>
              </w:rPr>
              <w:fldChar w:fldCharType="separate"/>
            </w:r>
            <w:r w:rsidR="00B244D3">
              <w:rPr>
                <w:noProof/>
                <w:webHidden/>
              </w:rPr>
              <w:t>6</w:t>
            </w:r>
            <w:r w:rsidR="00B244D3">
              <w:rPr>
                <w:noProof/>
                <w:webHidden/>
              </w:rPr>
              <w:fldChar w:fldCharType="end"/>
            </w:r>
          </w:hyperlink>
        </w:p>
        <w:p w:rsidR="00B244D3" w:rsidRDefault="009200B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eastAsia="bs-Latn-BA"/>
            </w:rPr>
          </w:pPr>
          <w:hyperlink w:anchor="_Toc528249068" w:history="1">
            <w:r w:rsidR="00B244D3" w:rsidRPr="005F0D12">
              <w:rPr>
                <w:rStyle w:val="Hyperlink"/>
                <w:noProof/>
              </w:rPr>
              <w:t>2.5</w:t>
            </w:r>
            <w:r w:rsidR="00B244D3">
              <w:rPr>
                <w:rFonts w:asciiTheme="minorHAnsi" w:eastAsiaTheme="minorEastAsia" w:hAnsiTheme="minorHAnsi" w:cstheme="minorBidi"/>
                <w:noProof/>
                <w:szCs w:val="22"/>
                <w:lang w:eastAsia="bs-Latn-BA"/>
              </w:rPr>
              <w:tab/>
            </w:r>
            <w:r w:rsidR="00B244D3" w:rsidRPr="005F0D12">
              <w:rPr>
                <w:rStyle w:val="Hyperlink"/>
                <w:noProof/>
              </w:rPr>
              <w:t>Korisnici i njihovi ciljevi</w:t>
            </w:r>
            <w:r w:rsidR="00B244D3">
              <w:rPr>
                <w:noProof/>
                <w:webHidden/>
              </w:rPr>
              <w:tab/>
            </w:r>
            <w:r w:rsidR="00B244D3">
              <w:rPr>
                <w:noProof/>
                <w:webHidden/>
              </w:rPr>
              <w:fldChar w:fldCharType="begin"/>
            </w:r>
            <w:r w:rsidR="00B244D3">
              <w:rPr>
                <w:noProof/>
                <w:webHidden/>
              </w:rPr>
              <w:instrText xml:space="preserve"> PAGEREF _Toc528249068 \h </w:instrText>
            </w:r>
            <w:r w:rsidR="00B244D3">
              <w:rPr>
                <w:noProof/>
                <w:webHidden/>
              </w:rPr>
            </w:r>
            <w:r w:rsidR="00B244D3">
              <w:rPr>
                <w:noProof/>
                <w:webHidden/>
              </w:rPr>
              <w:fldChar w:fldCharType="separate"/>
            </w:r>
            <w:r w:rsidR="00B244D3">
              <w:rPr>
                <w:noProof/>
                <w:webHidden/>
              </w:rPr>
              <w:t>6</w:t>
            </w:r>
            <w:r w:rsidR="00B244D3">
              <w:rPr>
                <w:noProof/>
                <w:webHidden/>
              </w:rPr>
              <w:fldChar w:fldCharType="end"/>
            </w:r>
          </w:hyperlink>
        </w:p>
        <w:p w:rsidR="00B244D3" w:rsidRDefault="009200B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eastAsia="bs-Latn-BA"/>
            </w:rPr>
          </w:pPr>
          <w:hyperlink w:anchor="_Toc528249069" w:history="1">
            <w:r w:rsidR="00B244D3" w:rsidRPr="005F0D12">
              <w:rPr>
                <w:rStyle w:val="Hyperlink"/>
                <w:noProof/>
              </w:rPr>
              <w:t>2.6</w:t>
            </w:r>
            <w:r w:rsidR="00B244D3">
              <w:rPr>
                <w:rFonts w:asciiTheme="minorHAnsi" w:eastAsiaTheme="minorEastAsia" w:hAnsiTheme="minorHAnsi" w:cstheme="minorBidi"/>
                <w:noProof/>
                <w:szCs w:val="22"/>
                <w:lang w:eastAsia="bs-Latn-BA"/>
              </w:rPr>
              <w:tab/>
            </w:r>
            <w:r w:rsidR="00B244D3" w:rsidRPr="005F0D12">
              <w:rPr>
                <w:rStyle w:val="Hyperlink"/>
                <w:noProof/>
              </w:rPr>
              <w:t>Sumarni Pregled mogućnosti sistema</w:t>
            </w:r>
            <w:r w:rsidR="00B244D3">
              <w:rPr>
                <w:noProof/>
                <w:webHidden/>
              </w:rPr>
              <w:tab/>
            </w:r>
            <w:r w:rsidR="00B244D3">
              <w:rPr>
                <w:noProof/>
                <w:webHidden/>
              </w:rPr>
              <w:fldChar w:fldCharType="begin"/>
            </w:r>
            <w:r w:rsidR="00B244D3">
              <w:rPr>
                <w:noProof/>
                <w:webHidden/>
              </w:rPr>
              <w:instrText xml:space="preserve"> PAGEREF _Toc528249069 \h </w:instrText>
            </w:r>
            <w:r w:rsidR="00B244D3">
              <w:rPr>
                <w:noProof/>
                <w:webHidden/>
              </w:rPr>
            </w:r>
            <w:r w:rsidR="00B244D3">
              <w:rPr>
                <w:noProof/>
                <w:webHidden/>
              </w:rPr>
              <w:fldChar w:fldCharType="separate"/>
            </w:r>
            <w:r w:rsidR="00B244D3">
              <w:rPr>
                <w:noProof/>
                <w:webHidden/>
              </w:rPr>
              <w:t>8</w:t>
            </w:r>
            <w:r w:rsidR="00B244D3">
              <w:rPr>
                <w:noProof/>
                <w:webHidden/>
              </w:rPr>
              <w:fldChar w:fldCharType="end"/>
            </w:r>
          </w:hyperlink>
        </w:p>
        <w:p w:rsidR="00B244D3" w:rsidRDefault="009200B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eastAsia="bs-Latn-BA"/>
            </w:rPr>
          </w:pPr>
          <w:hyperlink w:anchor="_Toc528249070" w:history="1">
            <w:r w:rsidR="00B244D3" w:rsidRPr="005F0D12">
              <w:rPr>
                <w:rStyle w:val="Hyperlink"/>
                <w:noProof/>
              </w:rPr>
              <w:t>2.7</w:t>
            </w:r>
            <w:r w:rsidR="00B244D3">
              <w:rPr>
                <w:rFonts w:asciiTheme="minorHAnsi" w:eastAsiaTheme="minorEastAsia" w:hAnsiTheme="minorHAnsi" w:cstheme="minorBidi"/>
                <w:noProof/>
                <w:szCs w:val="22"/>
                <w:lang w:eastAsia="bs-Latn-BA"/>
              </w:rPr>
              <w:tab/>
            </w:r>
            <w:r w:rsidR="00B244D3" w:rsidRPr="005F0D12">
              <w:rPr>
                <w:rStyle w:val="Hyperlink"/>
                <w:noProof/>
              </w:rPr>
              <w:t>Pretpostavke i ovisnost o drugim sistemima</w:t>
            </w:r>
            <w:r w:rsidR="00B244D3">
              <w:rPr>
                <w:noProof/>
                <w:webHidden/>
              </w:rPr>
              <w:tab/>
            </w:r>
            <w:r w:rsidR="00B244D3">
              <w:rPr>
                <w:noProof/>
                <w:webHidden/>
              </w:rPr>
              <w:fldChar w:fldCharType="begin"/>
            </w:r>
            <w:r w:rsidR="00B244D3">
              <w:rPr>
                <w:noProof/>
                <w:webHidden/>
              </w:rPr>
              <w:instrText xml:space="preserve"> PAGEREF _Toc528249070 \h </w:instrText>
            </w:r>
            <w:r w:rsidR="00B244D3">
              <w:rPr>
                <w:noProof/>
                <w:webHidden/>
              </w:rPr>
            </w:r>
            <w:r w:rsidR="00B244D3">
              <w:rPr>
                <w:noProof/>
                <w:webHidden/>
              </w:rPr>
              <w:fldChar w:fldCharType="separate"/>
            </w:r>
            <w:r w:rsidR="00B244D3">
              <w:rPr>
                <w:noProof/>
                <w:webHidden/>
              </w:rPr>
              <w:t>8</w:t>
            </w:r>
            <w:r w:rsidR="00B244D3">
              <w:rPr>
                <w:noProof/>
                <w:webHidden/>
              </w:rPr>
              <w:fldChar w:fldCharType="end"/>
            </w:r>
          </w:hyperlink>
        </w:p>
        <w:p w:rsidR="00B244D3" w:rsidRDefault="009200B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eastAsia="bs-Latn-BA"/>
            </w:rPr>
          </w:pPr>
          <w:hyperlink w:anchor="_Toc528249071" w:history="1">
            <w:r w:rsidR="00B244D3" w:rsidRPr="005F0D12">
              <w:rPr>
                <w:rStyle w:val="Hyperlink"/>
                <w:noProof/>
              </w:rPr>
              <w:t>2.8</w:t>
            </w:r>
            <w:r w:rsidR="00B244D3">
              <w:rPr>
                <w:rFonts w:asciiTheme="minorHAnsi" w:eastAsiaTheme="minorEastAsia" w:hAnsiTheme="minorHAnsi" w:cstheme="minorBidi"/>
                <w:noProof/>
                <w:szCs w:val="22"/>
                <w:lang w:eastAsia="bs-Latn-BA"/>
              </w:rPr>
              <w:tab/>
            </w:r>
            <w:r w:rsidR="00B244D3" w:rsidRPr="005F0D12">
              <w:rPr>
                <w:rStyle w:val="Hyperlink"/>
                <w:noProof/>
              </w:rPr>
              <w:t>CIJENA PROJEKTA</w:t>
            </w:r>
            <w:r w:rsidR="00B244D3">
              <w:rPr>
                <w:noProof/>
                <w:webHidden/>
              </w:rPr>
              <w:tab/>
            </w:r>
            <w:r w:rsidR="00B244D3">
              <w:rPr>
                <w:noProof/>
                <w:webHidden/>
              </w:rPr>
              <w:fldChar w:fldCharType="begin"/>
            </w:r>
            <w:r w:rsidR="00B244D3">
              <w:rPr>
                <w:noProof/>
                <w:webHidden/>
              </w:rPr>
              <w:instrText xml:space="preserve"> PAGEREF _Toc528249071 \h </w:instrText>
            </w:r>
            <w:r w:rsidR="00B244D3">
              <w:rPr>
                <w:noProof/>
                <w:webHidden/>
              </w:rPr>
            </w:r>
            <w:r w:rsidR="00B244D3">
              <w:rPr>
                <w:noProof/>
                <w:webHidden/>
              </w:rPr>
              <w:fldChar w:fldCharType="separate"/>
            </w:r>
            <w:r w:rsidR="00B244D3">
              <w:rPr>
                <w:noProof/>
                <w:webHidden/>
              </w:rPr>
              <w:t>8</w:t>
            </w:r>
            <w:r w:rsidR="00B244D3">
              <w:rPr>
                <w:noProof/>
                <w:webHidden/>
              </w:rPr>
              <w:fldChar w:fldCharType="end"/>
            </w:r>
          </w:hyperlink>
        </w:p>
        <w:p w:rsidR="00B244D3" w:rsidRDefault="009200B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eastAsia="bs-Latn-BA"/>
            </w:rPr>
          </w:pPr>
          <w:hyperlink w:anchor="_Toc528249072" w:history="1">
            <w:r w:rsidR="00B244D3" w:rsidRPr="005F0D12">
              <w:rPr>
                <w:rStyle w:val="Hyperlink"/>
                <w:noProof/>
              </w:rPr>
              <w:t>2.9</w:t>
            </w:r>
            <w:r w:rsidR="00B244D3">
              <w:rPr>
                <w:rFonts w:asciiTheme="minorHAnsi" w:eastAsiaTheme="minorEastAsia" w:hAnsiTheme="minorHAnsi" w:cstheme="minorBidi"/>
                <w:noProof/>
                <w:szCs w:val="22"/>
                <w:lang w:eastAsia="bs-Latn-BA"/>
              </w:rPr>
              <w:tab/>
            </w:r>
            <w:r w:rsidR="00B244D3" w:rsidRPr="005F0D12">
              <w:rPr>
                <w:rStyle w:val="Hyperlink"/>
                <w:noProof/>
              </w:rPr>
              <w:t>Alternativna rješenja</w:t>
            </w:r>
            <w:r w:rsidR="00B244D3">
              <w:rPr>
                <w:noProof/>
                <w:webHidden/>
              </w:rPr>
              <w:tab/>
            </w:r>
            <w:r w:rsidR="00B244D3">
              <w:rPr>
                <w:noProof/>
                <w:webHidden/>
              </w:rPr>
              <w:fldChar w:fldCharType="begin"/>
            </w:r>
            <w:r w:rsidR="00B244D3">
              <w:rPr>
                <w:noProof/>
                <w:webHidden/>
              </w:rPr>
              <w:instrText xml:space="preserve"> PAGEREF _Toc528249072 \h </w:instrText>
            </w:r>
            <w:r w:rsidR="00B244D3">
              <w:rPr>
                <w:noProof/>
                <w:webHidden/>
              </w:rPr>
            </w:r>
            <w:r w:rsidR="00B244D3">
              <w:rPr>
                <w:noProof/>
                <w:webHidden/>
              </w:rPr>
              <w:fldChar w:fldCharType="separate"/>
            </w:r>
            <w:r w:rsidR="00B244D3">
              <w:rPr>
                <w:noProof/>
                <w:webHidden/>
              </w:rPr>
              <w:t>8</w:t>
            </w:r>
            <w:r w:rsidR="00B244D3">
              <w:rPr>
                <w:noProof/>
                <w:webHidden/>
              </w:rPr>
              <w:fldChar w:fldCharType="end"/>
            </w:r>
          </w:hyperlink>
        </w:p>
        <w:p w:rsidR="00B244D3" w:rsidRDefault="009200BF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Cs w:val="22"/>
              <w:lang w:eastAsia="bs-Latn-BA"/>
            </w:rPr>
          </w:pPr>
          <w:hyperlink w:anchor="_Toc528249073" w:history="1">
            <w:r w:rsidR="00B244D3" w:rsidRPr="005F0D12">
              <w:rPr>
                <w:rStyle w:val="Hyperlink"/>
                <w:noProof/>
              </w:rPr>
              <w:t>2.10</w:t>
            </w:r>
            <w:r w:rsidR="00B244D3">
              <w:rPr>
                <w:rFonts w:asciiTheme="minorHAnsi" w:eastAsiaTheme="minorEastAsia" w:hAnsiTheme="minorHAnsi" w:cstheme="minorBidi"/>
                <w:noProof/>
                <w:szCs w:val="22"/>
                <w:lang w:eastAsia="bs-Latn-BA"/>
              </w:rPr>
              <w:tab/>
            </w:r>
            <w:r w:rsidR="00B244D3" w:rsidRPr="005F0D12">
              <w:rPr>
                <w:rStyle w:val="Hyperlink"/>
                <w:noProof/>
              </w:rPr>
              <w:t>Poslovna opravdanost</w:t>
            </w:r>
            <w:r w:rsidR="00B244D3">
              <w:rPr>
                <w:noProof/>
                <w:webHidden/>
              </w:rPr>
              <w:tab/>
            </w:r>
            <w:r w:rsidR="00B244D3">
              <w:rPr>
                <w:noProof/>
                <w:webHidden/>
              </w:rPr>
              <w:fldChar w:fldCharType="begin"/>
            </w:r>
            <w:r w:rsidR="00B244D3">
              <w:rPr>
                <w:noProof/>
                <w:webHidden/>
              </w:rPr>
              <w:instrText xml:space="preserve"> PAGEREF _Toc528249073 \h </w:instrText>
            </w:r>
            <w:r w:rsidR="00B244D3">
              <w:rPr>
                <w:noProof/>
                <w:webHidden/>
              </w:rPr>
            </w:r>
            <w:r w:rsidR="00B244D3">
              <w:rPr>
                <w:noProof/>
                <w:webHidden/>
              </w:rPr>
              <w:fldChar w:fldCharType="separate"/>
            </w:r>
            <w:r w:rsidR="00B244D3">
              <w:rPr>
                <w:noProof/>
                <w:webHidden/>
              </w:rPr>
              <w:t>8</w:t>
            </w:r>
            <w:r w:rsidR="00B244D3">
              <w:rPr>
                <w:noProof/>
                <w:webHidden/>
              </w:rPr>
              <w:fldChar w:fldCharType="end"/>
            </w:r>
          </w:hyperlink>
        </w:p>
        <w:p w:rsidR="00B244D3" w:rsidRDefault="009200B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Cs w:val="22"/>
              <w:lang w:eastAsia="bs-Latn-BA"/>
            </w:rPr>
          </w:pPr>
          <w:hyperlink w:anchor="_Toc528249074" w:history="1">
            <w:r w:rsidR="00B244D3" w:rsidRPr="005F0D12">
              <w:rPr>
                <w:rStyle w:val="Hyperlink"/>
                <w:noProof/>
              </w:rPr>
              <w:t>3.</w:t>
            </w:r>
            <w:r w:rsidR="00B244D3">
              <w:rPr>
                <w:rFonts w:asciiTheme="minorHAnsi" w:eastAsiaTheme="minorEastAsia" w:hAnsiTheme="minorHAnsi" w:cstheme="minorBidi"/>
                <w:noProof/>
                <w:szCs w:val="22"/>
                <w:lang w:eastAsia="bs-Latn-BA"/>
              </w:rPr>
              <w:tab/>
            </w:r>
            <w:r w:rsidR="00B244D3" w:rsidRPr="005F0D12">
              <w:rPr>
                <w:rStyle w:val="Hyperlink"/>
                <w:noProof/>
              </w:rPr>
              <w:t>Prilozi</w:t>
            </w:r>
            <w:r w:rsidR="00B244D3">
              <w:rPr>
                <w:noProof/>
                <w:webHidden/>
              </w:rPr>
              <w:tab/>
            </w:r>
            <w:r w:rsidR="00B244D3">
              <w:rPr>
                <w:noProof/>
                <w:webHidden/>
              </w:rPr>
              <w:fldChar w:fldCharType="begin"/>
            </w:r>
            <w:r w:rsidR="00B244D3">
              <w:rPr>
                <w:noProof/>
                <w:webHidden/>
              </w:rPr>
              <w:instrText xml:space="preserve"> PAGEREF _Toc528249074 \h </w:instrText>
            </w:r>
            <w:r w:rsidR="00B244D3">
              <w:rPr>
                <w:noProof/>
                <w:webHidden/>
              </w:rPr>
            </w:r>
            <w:r w:rsidR="00B244D3">
              <w:rPr>
                <w:noProof/>
                <w:webHidden/>
              </w:rPr>
              <w:fldChar w:fldCharType="separate"/>
            </w:r>
            <w:r w:rsidR="00B244D3">
              <w:rPr>
                <w:noProof/>
                <w:webHidden/>
              </w:rPr>
              <w:t>9</w:t>
            </w:r>
            <w:r w:rsidR="00B244D3">
              <w:rPr>
                <w:noProof/>
                <w:webHidden/>
              </w:rPr>
              <w:fldChar w:fldCharType="end"/>
            </w:r>
          </w:hyperlink>
        </w:p>
        <w:p w:rsidR="00B244D3" w:rsidRDefault="00B244D3">
          <w:r>
            <w:rPr>
              <w:b/>
              <w:bCs/>
              <w:noProof/>
            </w:rPr>
            <w:fldChar w:fldCharType="end"/>
          </w:r>
        </w:p>
      </w:sdtContent>
    </w:sdt>
    <w:p w:rsidR="009E215B" w:rsidRPr="00E34479" w:rsidRDefault="00B244D3" w:rsidP="00B244D3">
      <w:pPr>
        <w:pStyle w:val="Title"/>
        <w:tabs>
          <w:tab w:val="left" w:pos="3345"/>
          <w:tab w:val="center" w:pos="4680"/>
        </w:tabs>
        <w:jc w:val="left"/>
      </w:pPr>
      <w:r>
        <w:tab/>
      </w:r>
      <w:r w:rsidRPr="00E34479">
        <w:t xml:space="preserve"> </w:t>
      </w:r>
    </w:p>
    <w:p w:rsidR="00D74A67" w:rsidRPr="00B244D3" w:rsidRDefault="007956FE" w:rsidP="00B244D3">
      <w:pPr>
        <w:pStyle w:val="Heading1"/>
        <w:numPr>
          <w:ilvl w:val="0"/>
          <w:numId w:val="0"/>
        </w:numPr>
      </w:pPr>
      <w:bookmarkStart w:id="0" w:name="_Toc4395995"/>
      <w:r w:rsidRPr="002F4711">
        <w:br w:type="page"/>
      </w:r>
      <w:bookmarkStart w:id="1" w:name="_Toc370003013"/>
      <w:bookmarkStart w:id="2" w:name="_Toc528249053"/>
      <w:r w:rsidR="00D74A67" w:rsidRPr="00B244D3">
        <w:lastRenderedPageBreak/>
        <w:t>Uvod</w:t>
      </w:r>
      <w:bookmarkEnd w:id="1"/>
      <w:bookmarkEnd w:id="2"/>
    </w:p>
    <w:p w:rsidR="00690126" w:rsidRPr="0011640C" w:rsidRDefault="0011640C" w:rsidP="00690126">
      <w:pPr>
        <w:rPr>
          <w:szCs w:val="22"/>
        </w:rPr>
      </w:pPr>
      <w:bookmarkStart w:id="3" w:name="_Toc317626440"/>
      <w:r>
        <w:rPr>
          <w:szCs w:val="22"/>
        </w:rPr>
        <w:t>U ovom dokumentu nalaze se opšti podaci, opis problema, rješenje i popis funkcionalnosti za aplikaciju 'IT akademija'. Ovaj dokument ima za cilj pružiti uvid u osnovne probleme koji su doveli do potrebe za razvojem date aplikacije, kao i ciljeve aplikacije i konkretan uvid u njenu implementaciju.</w:t>
      </w:r>
    </w:p>
    <w:p w:rsidR="00690126" w:rsidRDefault="00690126" w:rsidP="00B244D3">
      <w:pPr>
        <w:pStyle w:val="Heading2"/>
      </w:pPr>
      <w:bookmarkStart w:id="4" w:name="_Toc334234469"/>
      <w:bookmarkStart w:id="5" w:name="_Toc370003014"/>
      <w:bookmarkStart w:id="6" w:name="_Toc528249054"/>
      <w:r w:rsidRPr="00B244D3">
        <w:t>Svrha dokumenta</w:t>
      </w:r>
      <w:bookmarkEnd w:id="4"/>
      <w:bookmarkEnd w:id="5"/>
      <w:bookmarkEnd w:id="6"/>
    </w:p>
    <w:p w:rsidR="0011640C" w:rsidRPr="0011640C" w:rsidRDefault="0011640C" w:rsidP="0011640C">
      <w:r>
        <w:t>Ovaj projekat namijenjen ja za osobe raznih starosnih dobi, a koje imaju za cilj steći adekvatno znanje iz oblasti IT nauka, bez obzira da li s ciljem napredovanja u već osnovanoj karijeri, sticanju predznanja za nastavak obrazovanja na nekoj višoj obrazovnoj instituciji, ili sticanju dovoljnih vještina s namjerom konkurisanja na tržištu rada i pronalaska zaposlenja. Time ovu grupu ljudi sači</w:t>
      </w:r>
      <w:r w:rsidR="006B607E">
        <w:t>nj</w:t>
      </w:r>
      <w:r>
        <w:t>a</w:t>
      </w:r>
      <w:r w:rsidR="006B607E">
        <w:t>v</w:t>
      </w:r>
      <w:r>
        <w:t>aju učenici, studenti, hob</w:t>
      </w:r>
      <w:r w:rsidR="00546B10">
        <w:t>i</w:t>
      </w:r>
      <w:r>
        <w:t xml:space="preserve"> programeri kao i nastavno osoblje koje želi steći znanje iz neke ciljane naučne oblasti iz IT svijeta ili IT tehnologije.</w:t>
      </w:r>
    </w:p>
    <w:p w:rsidR="00690126" w:rsidRPr="00B244D3" w:rsidRDefault="00690126" w:rsidP="00B244D3">
      <w:pPr>
        <w:pStyle w:val="Heading2"/>
      </w:pPr>
      <w:bookmarkStart w:id="7" w:name="_Toc334234471"/>
      <w:bookmarkStart w:id="8" w:name="_Toc370003015"/>
      <w:bookmarkStart w:id="9" w:name="_Toc528249055"/>
      <w:r w:rsidRPr="00B244D3">
        <w:t>Definicije, akronimi i skraćenice</w:t>
      </w:r>
      <w:bookmarkEnd w:id="7"/>
      <w:bookmarkEnd w:id="8"/>
      <w:bookmarkEnd w:id="9"/>
    </w:p>
    <w:p w:rsidR="00690126" w:rsidRDefault="008909EE" w:rsidP="00A768E3">
      <w:r>
        <w:t xml:space="preserve">- hosting je </w:t>
      </w:r>
      <w:r w:rsidRPr="008909EE">
        <w:t>usluga nuđenja prostora na server računaru gd</w:t>
      </w:r>
      <w:r>
        <w:t>j</w:t>
      </w:r>
      <w:r w:rsidRPr="008909EE">
        <w:t>e korisnik može da postavi svoju internet prezentaciju</w:t>
      </w:r>
      <w:r>
        <w:t>;</w:t>
      </w:r>
    </w:p>
    <w:p w:rsidR="008909EE" w:rsidRDefault="008909EE" w:rsidP="00A768E3">
      <w:r>
        <w:t xml:space="preserve">- backup </w:t>
      </w:r>
      <w:r w:rsidRPr="008909EE">
        <w:t>je proces u računarstvu koji se odnosi na izradu kopije podataka</w:t>
      </w:r>
    </w:p>
    <w:p w:rsidR="008909EE" w:rsidRDefault="008909EE" w:rsidP="00A768E3">
      <w:r>
        <w:t>- QA se koristi za pojam i</w:t>
      </w:r>
      <w:r w:rsidR="00E37E71">
        <w:t>s</w:t>
      </w:r>
      <w:r>
        <w:t>pitivanje</w:t>
      </w:r>
    </w:p>
    <w:p w:rsidR="008909EE" w:rsidRDefault="008909EE" w:rsidP="00A768E3">
      <w:r>
        <w:t>- IT se odnosi na informacijske tehnologije</w:t>
      </w:r>
    </w:p>
    <w:p w:rsidR="008909EE" w:rsidRDefault="008909EE" w:rsidP="00A768E3">
      <w:pPr>
        <w:rPr>
          <w:spacing w:val="-1"/>
        </w:rPr>
      </w:pPr>
      <w:r>
        <w:t>- S</w:t>
      </w:r>
      <w:r w:rsidRPr="00F4642A">
        <w:t>t</w:t>
      </w:r>
      <w:r w:rsidRPr="00F4642A">
        <w:rPr>
          <w:spacing w:val="-2"/>
        </w:rPr>
        <w:t>a</w:t>
      </w:r>
      <w:r w:rsidRPr="00F4642A">
        <w:t>keholder</w:t>
      </w:r>
      <w:r w:rsidRPr="00F4642A">
        <w:rPr>
          <w:spacing w:val="-1"/>
        </w:rPr>
        <w:t>s</w:t>
      </w:r>
      <w:r>
        <w:rPr>
          <w:spacing w:val="-1"/>
        </w:rPr>
        <w:t xml:space="preserve"> je </w:t>
      </w:r>
      <w:r w:rsidRPr="008909EE">
        <w:rPr>
          <w:spacing w:val="-1"/>
        </w:rPr>
        <w:t xml:space="preserve"> individua ili organizacija koja je aktivno uključena u projekt</w:t>
      </w:r>
    </w:p>
    <w:p w:rsidR="008909EE" w:rsidRDefault="008909EE" w:rsidP="00A768E3">
      <w:r>
        <w:t>- DL se odnosi na način studiranja, tj. učenje na daljinu (distance learning)</w:t>
      </w:r>
    </w:p>
    <w:p w:rsidR="008909EE" w:rsidRDefault="008909EE" w:rsidP="00A768E3"/>
    <w:p w:rsidR="008909EE" w:rsidRPr="00E34479" w:rsidRDefault="008909EE" w:rsidP="00A768E3"/>
    <w:p w:rsidR="00690126" w:rsidRPr="00B244D3" w:rsidRDefault="00690126" w:rsidP="00B244D3">
      <w:pPr>
        <w:pStyle w:val="Heading2"/>
      </w:pPr>
      <w:bookmarkStart w:id="10" w:name="_Toc334234472"/>
      <w:bookmarkStart w:id="11" w:name="_Toc370003016"/>
      <w:bookmarkStart w:id="12" w:name="_Toc528249056"/>
      <w:r w:rsidRPr="00B244D3">
        <w:t>Reference</w:t>
      </w:r>
      <w:bookmarkEnd w:id="10"/>
      <w:bookmarkEnd w:id="11"/>
      <w:bookmarkEnd w:id="12"/>
    </w:p>
    <w:p w:rsidR="00690126" w:rsidRDefault="009200BF" w:rsidP="00A768E3">
      <w:hyperlink r:id="rId10" w:history="1">
        <w:r w:rsidR="00D26565" w:rsidRPr="003C6C24">
          <w:rPr>
            <w:rStyle w:val="Hyperlink"/>
          </w:rPr>
          <w:t>https://www.plata.ba</w:t>
        </w:r>
      </w:hyperlink>
    </w:p>
    <w:p w:rsidR="00D26565" w:rsidRDefault="009200BF" w:rsidP="00A768E3">
      <w:hyperlink r:id="rId11" w:history="1">
        <w:r w:rsidR="00D26565" w:rsidRPr="003C6C24">
          <w:rPr>
            <w:rStyle w:val="Hyperlink"/>
          </w:rPr>
          <w:t>https://www.fit.ba/student</w:t>
        </w:r>
      </w:hyperlink>
      <w:r w:rsidR="00D26565">
        <w:t>/</w:t>
      </w:r>
    </w:p>
    <w:p w:rsidR="00D26565" w:rsidRDefault="009200BF" w:rsidP="00A768E3">
      <w:hyperlink r:id="rId12" w:history="1">
        <w:r w:rsidR="00D26565" w:rsidRPr="003C6C24">
          <w:rPr>
            <w:rStyle w:val="Hyperlink"/>
          </w:rPr>
          <w:t>https://raccoongang.com/blog/how-much-does-it-cost-create-online-course/</w:t>
        </w:r>
      </w:hyperlink>
    </w:p>
    <w:p w:rsidR="00D26565" w:rsidRDefault="00D26565" w:rsidP="00A768E3"/>
    <w:p w:rsidR="00382FDF" w:rsidRDefault="00382FDF" w:rsidP="00382FDF">
      <w:pPr>
        <w:pStyle w:val="Heading1"/>
        <w:numPr>
          <w:ilvl w:val="0"/>
          <w:numId w:val="0"/>
        </w:numPr>
      </w:pPr>
    </w:p>
    <w:p w:rsidR="00DA6551" w:rsidRPr="00B244D3" w:rsidRDefault="00B13BBE" w:rsidP="00382FDF">
      <w:pPr>
        <w:pStyle w:val="Heading1"/>
        <w:numPr>
          <w:ilvl w:val="0"/>
          <w:numId w:val="0"/>
        </w:numPr>
      </w:pPr>
      <w:r w:rsidRPr="002F4711">
        <w:br w:type="page"/>
      </w:r>
      <w:bookmarkStart w:id="13" w:name="_Toc370003017"/>
      <w:bookmarkStart w:id="14" w:name="_Toc528249057"/>
      <w:bookmarkEnd w:id="3"/>
      <w:r w:rsidR="00DA6551" w:rsidRPr="00B244D3">
        <w:lastRenderedPageBreak/>
        <w:t>Opis projekta</w:t>
      </w:r>
      <w:bookmarkEnd w:id="13"/>
      <w:bookmarkEnd w:id="14"/>
    </w:p>
    <w:p w:rsidR="00A3155C" w:rsidRPr="00B244D3" w:rsidRDefault="00A3155C" w:rsidP="00B244D3">
      <w:pPr>
        <w:pStyle w:val="Heading2"/>
      </w:pPr>
      <w:bookmarkStart w:id="15" w:name="_Toc370003018"/>
      <w:bookmarkStart w:id="16" w:name="_Toc528249058"/>
      <w:r w:rsidRPr="00B244D3">
        <w:t>Pozadina projekta</w:t>
      </w:r>
      <w:bookmarkEnd w:id="15"/>
      <w:bookmarkEnd w:id="16"/>
    </w:p>
    <w:p w:rsidR="00BF4C95" w:rsidRDefault="00BF4C95" w:rsidP="00BF4C95">
      <w:r>
        <w:t>Sistem za IT akademiju je softverska aplikacija za podršku rada uposlenika sa studentima i obratno. Aplikaciju će koristiti uposlenici, tj. profesori i administracija</w:t>
      </w:r>
      <w:r w:rsidR="00333180">
        <w:t>, te</w:t>
      </w:r>
      <w:r w:rsidR="002F08B3">
        <w:t xml:space="preserve"> potencijalni studenti IT akademije za održavanje kontakta i dobijanje različitih obavještenja.</w:t>
      </w:r>
    </w:p>
    <w:p w:rsidR="00BF4C95" w:rsidRPr="00BF4C95" w:rsidRDefault="002F08B3" w:rsidP="00BF4C95">
      <w:r>
        <w:t xml:space="preserve">Aplikacija </w:t>
      </w:r>
      <w:r w:rsidR="00100AAF">
        <w:t>omogućuje</w:t>
      </w:r>
      <w:r>
        <w:t xml:space="preserve"> kontinuiranu evidenciju studenata i uposlenika, te samim tim njihovih, za rad IT akademije, neophodnih podataka.</w:t>
      </w:r>
    </w:p>
    <w:p w:rsidR="00DA6551" w:rsidRPr="00B244D3" w:rsidRDefault="00DA6551" w:rsidP="00B244D3">
      <w:pPr>
        <w:pStyle w:val="Heading2"/>
      </w:pPr>
      <w:bookmarkStart w:id="17" w:name="_Toc344766207"/>
      <w:bookmarkStart w:id="18" w:name="_Toc370003019"/>
      <w:bookmarkStart w:id="19" w:name="_Toc528249059"/>
      <w:r w:rsidRPr="00B244D3">
        <w:t>Opis problema</w:t>
      </w:r>
      <w:bookmarkEnd w:id="17"/>
      <w:bookmarkEnd w:id="18"/>
      <w:bookmarkEnd w:id="19"/>
    </w:p>
    <w:p w:rsidR="002F08B3" w:rsidRPr="002F08B3" w:rsidRDefault="00A364B4" w:rsidP="002F08B3">
      <w:r>
        <w:t>Porast broja studenata, kompleksan pristup materijalima za učenje, testovima za polaganje kurseva i potrebnim informacijama za praćenje nastave. Rad na softverskoj aplikaciji ne smije dodatno opterećivati kako uposlenike, tako i studente akademije.</w:t>
      </w:r>
    </w:p>
    <w:p w:rsidR="007310B1" w:rsidRPr="00B244D3" w:rsidRDefault="007310B1" w:rsidP="00B244D3">
      <w:pPr>
        <w:pStyle w:val="Heading2"/>
      </w:pPr>
      <w:bookmarkStart w:id="20" w:name="_Toc370003020"/>
      <w:bookmarkStart w:id="21" w:name="_Toc528249060"/>
      <w:bookmarkStart w:id="22" w:name="_Toc344766208"/>
      <w:r w:rsidRPr="00B244D3">
        <w:t>Učesnici projekta</w:t>
      </w:r>
      <w:bookmarkEnd w:id="20"/>
      <w:bookmarkEnd w:id="21"/>
    </w:p>
    <w:p w:rsidR="007310B1" w:rsidRDefault="00A05E3F" w:rsidP="001A1EE3">
      <w:r>
        <w:t>Sažeti pregled učesnika projekta:</w:t>
      </w:r>
    </w:p>
    <w:p w:rsidR="001A1EE3" w:rsidRDefault="001A1EE3" w:rsidP="005F6241">
      <w:pPr>
        <w:numPr>
          <w:ilvl w:val="0"/>
          <w:numId w:val="9"/>
        </w:numPr>
      </w:pPr>
      <w:r>
        <w:t xml:space="preserve">Dekan </w:t>
      </w:r>
      <w:r w:rsidR="00835C5E">
        <w:t>akademije</w:t>
      </w:r>
    </w:p>
    <w:p w:rsidR="000B33EF" w:rsidRDefault="000B33EF" w:rsidP="005F6241">
      <w:pPr>
        <w:numPr>
          <w:ilvl w:val="0"/>
          <w:numId w:val="9"/>
        </w:numPr>
      </w:pPr>
      <w:r>
        <w:t xml:space="preserve">Predstavnik </w:t>
      </w:r>
      <w:r w:rsidR="00A371A4">
        <w:t>profesora</w:t>
      </w:r>
      <w:r>
        <w:t xml:space="preserve"> </w:t>
      </w:r>
    </w:p>
    <w:p w:rsidR="001A1EE3" w:rsidRDefault="001A1EE3" w:rsidP="005F6241">
      <w:pPr>
        <w:numPr>
          <w:ilvl w:val="0"/>
          <w:numId w:val="9"/>
        </w:numPr>
      </w:pPr>
      <w:r>
        <w:t>Glavni referent studentske službe</w:t>
      </w:r>
    </w:p>
    <w:p w:rsidR="001A1EE3" w:rsidRDefault="001A1EE3" w:rsidP="005F6241">
      <w:pPr>
        <w:numPr>
          <w:ilvl w:val="0"/>
          <w:numId w:val="9"/>
        </w:numPr>
      </w:pPr>
      <w:r>
        <w:t>Glavni referent DL službe</w:t>
      </w:r>
    </w:p>
    <w:p w:rsidR="001A1EE3" w:rsidRDefault="001A1EE3" w:rsidP="005F6241">
      <w:pPr>
        <w:numPr>
          <w:ilvl w:val="0"/>
          <w:numId w:val="9"/>
        </w:numPr>
      </w:pPr>
      <w:r>
        <w:t>Prodekan za nastavu</w:t>
      </w:r>
    </w:p>
    <w:p w:rsidR="00DE09C5" w:rsidRDefault="00BA1BCD" w:rsidP="00C166D1">
      <w:pPr>
        <w:numPr>
          <w:ilvl w:val="0"/>
          <w:numId w:val="9"/>
        </w:numPr>
      </w:pPr>
      <w:r>
        <w:t>Predstavnik studenata</w:t>
      </w:r>
    </w:p>
    <w:p w:rsidR="00DE09C5" w:rsidRDefault="00DE09C5" w:rsidP="00DE09C5"/>
    <w:p w:rsidR="00DE09C5" w:rsidRDefault="00DE09C5" w:rsidP="00DE09C5"/>
    <w:p w:rsidR="001A1EE3" w:rsidRPr="00B244D3" w:rsidRDefault="00FB1F51" w:rsidP="00B244D3">
      <w:pPr>
        <w:pStyle w:val="Heading3"/>
      </w:pPr>
      <w:bookmarkStart w:id="23" w:name="_Toc528249061"/>
      <w:r w:rsidRPr="00B244D3">
        <w:t>Josip Knežević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2"/>
        <w:gridCol w:w="7148"/>
      </w:tblGrid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341" w:type="dxa"/>
            <w:shd w:val="clear" w:color="auto" w:fill="auto"/>
          </w:tcPr>
          <w:p w:rsidR="001A1EE3" w:rsidRDefault="00BA1BCD" w:rsidP="005F6241">
            <w:pPr>
              <w:spacing w:before="0" w:after="0"/>
            </w:pPr>
            <w:r>
              <w:t>Dekan akademije</w:t>
            </w: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341" w:type="dxa"/>
            <w:shd w:val="clear" w:color="auto" w:fill="auto"/>
          </w:tcPr>
          <w:p w:rsidR="001A1EE3" w:rsidRDefault="001A1EE3" w:rsidP="005F6241">
            <w:pPr>
              <w:spacing w:before="0" w:after="0"/>
            </w:pPr>
            <w:r>
              <w:t xml:space="preserve">Menadžment </w:t>
            </w:r>
            <w:r w:rsidR="00BA1BCD">
              <w:t>akademije</w:t>
            </w: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341" w:type="dxa"/>
            <w:shd w:val="clear" w:color="auto" w:fill="auto"/>
          </w:tcPr>
          <w:p w:rsidR="001A1EE3" w:rsidRDefault="001A1EE3" w:rsidP="005F6241">
            <w:pPr>
              <w:spacing w:before="0" w:after="0"/>
            </w:pPr>
            <w:r>
              <w:t>Definisanje zahtjeva</w:t>
            </w:r>
            <w:r w:rsidR="00BA1BCD">
              <w:t xml:space="preserve"> i potreba</w:t>
            </w: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341" w:type="dxa"/>
            <w:shd w:val="clear" w:color="auto" w:fill="auto"/>
          </w:tcPr>
          <w:p w:rsidR="001A1EE3" w:rsidRDefault="001A1EE3" w:rsidP="005F6241">
            <w:pPr>
              <w:spacing w:before="0" w:after="0"/>
            </w:pP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341" w:type="dxa"/>
            <w:shd w:val="clear" w:color="auto" w:fill="auto"/>
          </w:tcPr>
          <w:p w:rsidR="001A1EE3" w:rsidRDefault="00301E2B" w:rsidP="005F6241">
            <w:pPr>
              <w:spacing w:before="0" w:after="0"/>
            </w:pPr>
            <w:r>
              <w:t>josip@edu.ba,</w:t>
            </w:r>
            <w:r w:rsidR="001A1EE3">
              <w:t xml:space="preserve"> 03</w:t>
            </w:r>
            <w:r w:rsidR="00BA1BCD">
              <w:t>3</w:t>
            </w:r>
            <w:r w:rsidR="001A1EE3">
              <w:t>-</w:t>
            </w:r>
            <w:r w:rsidR="00BA1BCD">
              <w:t>511</w:t>
            </w:r>
            <w:r w:rsidR="001A1EE3">
              <w:t>-</w:t>
            </w:r>
            <w:r w:rsidR="00BA1BCD">
              <w:t>535</w:t>
            </w:r>
          </w:p>
        </w:tc>
      </w:tr>
    </w:tbl>
    <w:p w:rsidR="000B33EF" w:rsidRPr="00B244D3" w:rsidRDefault="000B33EF" w:rsidP="00B244D3">
      <w:pPr>
        <w:pStyle w:val="Heading3"/>
      </w:pPr>
      <w:bookmarkStart w:id="24" w:name="_Toc528249062"/>
      <w:bookmarkStart w:id="25" w:name="_Hlk528236189"/>
      <w:r w:rsidRPr="00B244D3">
        <w:lastRenderedPageBreak/>
        <w:t>Adis Jokić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2"/>
        <w:gridCol w:w="7148"/>
      </w:tblGrid>
      <w:tr w:rsidR="000B33EF" w:rsidTr="001B4D82">
        <w:tc>
          <w:tcPr>
            <w:tcW w:w="2202" w:type="dxa"/>
            <w:shd w:val="clear" w:color="auto" w:fill="auto"/>
          </w:tcPr>
          <w:p w:rsidR="000B33EF" w:rsidRPr="005F6241" w:rsidRDefault="000B33EF" w:rsidP="00C166D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148" w:type="dxa"/>
            <w:shd w:val="clear" w:color="auto" w:fill="auto"/>
          </w:tcPr>
          <w:p w:rsidR="000B33EF" w:rsidRDefault="000B33EF" w:rsidP="00C166D1">
            <w:pPr>
              <w:spacing w:before="0" w:after="0"/>
            </w:pPr>
            <w:r>
              <w:t xml:space="preserve">Predstavnik </w:t>
            </w:r>
            <w:r w:rsidR="0071716D">
              <w:t>profesora</w:t>
            </w:r>
          </w:p>
        </w:tc>
      </w:tr>
      <w:tr w:rsidR="000B33EF" w:rsidTr="001B4D82">
        <w:tc>
          <w:tcPr>
            <w:tcW w:w="2202" w:type="dxa"/>
            <w:shd w:val="clear" w:color="auto" w:fill="auto"/>
          </w:tcPr>
          <w:p w:rsidR="000B33EF" w:rsidRPr="005F6241" w:rsidRDefault="000B33EF" w:rsidP="00C166D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148" w:type="dxa"/>
            <w:shd w:val="clear" w:color="auto" w:fill="auto"/>
          </w:tcPr>
          <w:p w:rsidR="000B33EF" w:rsidRDefault="0071716D" w:rsidP="00C166D1">
            <w:pPr>
              <w:spacing w:before="0" w:after="0"/>
            </w:pPr>
            <w:r>
              <w:t>Nastavno osoblje</w:t>
            </w:r>
          </w:p>
        </w:tc>
      </w:tr>
      <w:tr w:rsidR="000B33EF" w:rsidTr="001B4D82">
        <w:tc>
          <w:tcPr>
            <w:tcW w:w="2202" w:type="dxa"/>
            <w:shd w:val="clear" w:color="auto" w:fill="auto"/>
          </w:tcPr>
          <w:p w:rsidR="000B33EF" w:rsidRPr="005F6241" w:rsidRDefault="000B33EF" w:rsidP="00C166D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148" w:type="dxa"/>
            <w:shd w:val="clear" w:color="auto" w:fill="auto"/>
          </w:tcPr>
          <w:p w:rsidR="000B33EF" w:rsidRDefault="0071716D" w:rsidP="00C166D1">
            <w:pPr>
              <w:spacing w:before="0" w:after="0"/>
            </w:pPr>
            <w:r>
              <w:t>Definisanje zahtjeva</w:t>
            </w:r>
          </w:p>
        </w:tc>
      </w:tr>
      <w:tr w:rsidR="000B33EF" w:rsidTr="001B4D82">
        <w:tc>
          <w:tcPr>
            <w:tcW w:w="2202" w:type="dxa"/>
            <w:shd w:val="clear" w:color="auto" w:fill="auto"/>
          </w:tcPr>
          <w:p w:rsidR="000B33EF" w:rsidRPr="005F6241" w:rsidRDefault="000B33EF" w:rsidP="00C166D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148" w:type="dxa"/>
            <w:shd w:val="clear" w:color="auto" w:fill="auto"/>
          </w:tcPr>
          <w:p w:rsidR="000B33EF" w:rsidRDefault="000B33EF" w:rsidP="00C166D1">
            <w:pPr>
              <w:spacing w:before="0" w:after="0"/>
            </w:pPr>
          </w:p>
        </w:tc>
      </w:tr>
      <w:tr w:rsidR="000B33EF" w:rsidTr="001B4D82">
        <w:tc>
          <w:tcPr>
            <w:tcW w:w="2202" w:type="dxa"/>
            <w:shd w:val="clear" w:color="auto" w:fill="auto"/>
          </w:tcPr>
          <w:p w:rsidR="000B33EF" w:rsidRPr="005F6241" w:rsidRDefault="000B33EF" w:rsidP="00C166D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148" w:type="dxa"/>
            <w:shd w:val="clear" w:color="auto" w:fill="auto"/>
          </w:tcPr>
          <w:p w:rsidR="000B33EF" w:rsidRDefault="00F62C62" w:rsidP="00C166D1">
            <w:pPr>
              <w:spacing w:before="0" w:after="0"/>
            </w:pPr>
            <w:r>
              <w:t>adis@edu.ba</w:t>
            </w:r>
            <w:r w:rsidR="000B33EF">
              <w:t>, 03</w:t>
            </w:r>
            <w:r w:rsidR="00D75DAD">
              <w:t>3</w:t>
            </w:r>
            <w:r w:rsidR="000B33EF">
              <w:t>-</w:t>
            </w:r>
            <w:r w:rsidR="00D75DAD">
              <w:t>441</w:t>
            </w:r>
            <w:r w:rsidR="000B33EF">
              <w:t>-</w:t>
            </w:r>
            <w:r w:rsidR="00D75DAD">
              <w:t>889</w:t>
            </w:r>
          </w:p>
        </w:tc>
      </w:tr>
    </w:tbl>
    <w:p w:rsidR="001B4D82" w:rsidRPr="00B244D3" w:rsidRDefault="00D75DAD" w:rsidP="00B244D3">
      <w:pPr>
        <w:pStyle w:val="Heading3"/>
      </w:pPr>
      <w:bookmarkStart w:id="26" w:name="_Toc528249063"/>
      <w:r w:rsidRPr="00B244D3">
        <w:t>Igor</w:t>
      </w:r>
      <w:r w:rsidR="001B4D82" w:rsidRPr="00B244D3">
        <w:t xml:space="preserve"> </w:t>
      </w:r>
      <w:r w:rsidRPr="00B244D3">
        <w:t>Petrović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1"/>
        <w:gridCol w:w="7149"/>
      </w:tblGrid>
      <w:tr w:rsidR="001B4D82" w:rsidTr="00D75DAD">
        <w:tc>
          <w:tcPr>
            <w:tcW w:w="2201" w:type="dxa"/>
            <w:shd w:val="clear" w:color="auto" w:fill="auto"/>
          </w:tcPr>
          <w:p w:rsidR="001B4D82" w:rsidRPr="005F6241" w:rsidRDefault="001B4D82" w:rsidP="00C166D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149" w:type="dxa"/>
            <w:shd w:val="clear" w:color="auto" w:fill="auto"/>
          </w:tcPr>
          <w:p w:rsidR="001B4D82" w:rsidRDefault="00D75DAD" w:rsidP="00C166D1">
            <w:pPr>
              <w:spacing w:before="0" w:after="0"/>
            </w:pPr>
            <w:r w:rsidRPr="00D75DAD">
              <w:t>Glavni referent studentske službe</w:t>
            </w:r>
          </w:p>
        </w:tc>
      </w:tr>
      <w:tr w:rsidR="001B4D82" w:rsidTr="00D75DAD">
        <w:tc>
          <w:tcPr>
            <w:tcW w:w="2201" w:type="dxa"/>
            <w:shd w:val="clear" w:color="auto" w:fill="auto"/>
          </w:tcPr>
          <w:p w:rsidR="001B4D82" w:rsidRPr="005F6241" w:rsidRDefault="001B4D82" w:rsidP="00C166D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149" w:type="dxa"/>
            <w:shd w:val="clear" w:color="auto" w:fill="auto"/>
          </w:tcPr>
          <w:p w:rsidR="001B4D82" w:rsidRDefault="00D75DAD" w:rsidP="00C166D1">
            <w:pPr>
              <w:spacing w:before="0" w:after="0"/>
            </w:pPr>
            <w:r>
              <w:t>Administrativno osoblje</w:t>
            </w:r>
          </w:p>
        </w:tc>
      </w:tr>
      <w:tr w:rsidR="00D75DAD" w:rsidTr="00D75DAD">
        <w:tc>
          <w:tcPr>
            <w:tcW w:w="2201" w:type="dxa"/>
            <w:shd w:val="clear" w:color="auto" w:fill="auto"/>
          </w:tcPr>
          <w:p w:rsidR="00D75DAD" w:rsidRPr="005F6241" w:rsidRDefault="00D75DAD" w:rsidP="00D75DAD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149" w:type="dxa"/>
            <w:shd w:val="clear" w:color="auto" w:fill="auto"/>
          </w:tcPr>
          <w:p w:rsidR="00D75DAD" w:rsidRDefault="00D75DAD" w:rsidP="00D75DAD">
            <w:pPr>
              <w:spacing w:before="0" w:after="0"/>
            </w:pPr>
            <w:r>
              <w:t>Definisanje zahtjeva</w:t>
            </w:r>
          </w:p>
        </w:tc>
      </w:tr>
      <w:tr w:rsidR="00D75DAD" w:rsidTr="00D75DAD">
        <w:tc>
          <w:tcPr>
            <w:tcW w:w="2201" w:type="dxa"/>
            <w:shd w:val="clear" w:color="auto" w:fill="auto"/>
          </w:tcPr>
          <w:p w:rsidR="00D75DAD" w:rsidRPr="005F6241" w:rsidRDefault="00D75DAD" w:rsidP="00D75DAD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149" w:type="dxa"/>
            <w:shd w:val="clear" w:color="auto" w:fill="auto"/>
          </w:tcPr>
          <w:p w:rsidR="00D75DAD" w:rsidRDefault="00D75DAD" w:rsidP="00D75DAD">
            <w:pPr>
              <w:spacing w:before="0" w:after="0"/>
            </w:pPr>
          </w:p>
        </w:tc>
      </w:tr>
      <w:tr w:rsidR="00D75DAD" w:rsidTr="00D75DAD">
        <w:tc>
          <w:tcPr>
            <w:tcW w:w="2201" w:type="dxa"/>
            <w:shd w:val="clear" w:color="auto" w:fill="auto"/>
          </w:tcPr>
          <w:p w:rsidR="00D75DAD" w:rsidRPr="005F6241" w:rsidRDefault="00D75DAD" w:rsidP="00D75DAD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149" w:type="dxa"/>
            <w:shd w:val="clear" w:color="auto" w:fill="auto"/>
          </w:tcPr>
          <w:p w:rsidR="00D75DAD" w:rsidRDefault="00D75DAD" w:rsidP="00D75DAD">
            <w:pPr>
              <w:spacing w:before="0" w:after="0"/>
            </w:pPr>
            <w:r>
              <w:t>igor@edu.ba, 036-333-000</w:t>
            </w:r>
          </w:p>
        </w:tc>
      </w:tr>
    </w:tbl>
    <w:p w:rsidR="001B4D82" w:rsidRPr="00B244D3" w:rsidRDefault="00D75DAD" w:rsidP="00B244D3">
      <w:pPr>
        <w:pStyle w:val="Heading3"/>
      </w:pPr>
      <w:bookmarkStart w:id="27" w:name="_Toc528249064"/>
      <w:r w:rsidRPr="00B244D3">
        <w:t xml:space="preserve">Valentina </w:t>
      </w:r>
      <w:r w:rsidR="006A6F0C" w:rsidRPr="00B244D3">
        <w:t>Velić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1"/>
        <w:gridCol w:w="7149"/>
      </w:tblGrid>
      <w:tr w:rsidR="001B4D82" w:rsidTr="00C166D1">
        <w:tc>
          <w:tcPr>
            <w:tcW w:w="2235" w:type="dxa"/>
            <w:shd w:val="clear" w:color="auto" w:fill="auto"/>
          </w:tcPr>
          <w:p w:rsidR="001B4D82" w:rsidRPr="005F6241" w:rsidRDefault="001B4D82" w:rsidP="00C166D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341" w:type="dxa"/>
            <w:shd w:val="clear" w:color="auto" w:fill="auto"/>
          </w:tcPr>
          <w:p w:rsidR="001B4D82" w:rsidRDefault="00D75DAD" w:rsidP="00C166D1">
            <w:pPr>
              <w:spacing w:before="0" w:after="0"/>
            </w:pPr>
            <w:r w:rsidRPr="00D75DAD">
              <w:t>Glavni referent DL službe</w:t>
            </w:r>
          </w:p>
        </w:tc>
      </w:tr>
      <w:tr w:rsidR="001B4D82" w:rsidTr="00C166D1">
        <w:tc>
          <w:tcPr>
            <w:tcW w:w="2235" w:type="dxa"/>
            <w:shd w:val="clear" w:color="auto" w:fill="auto"/>
          </w:tcPr>
          <w:p w:rsidR="001B4D82" w:rsidRPr="005F6241" w:rsidRDefault="001B4D82" w:rsidP="00C166D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341" w:type="dxa"/>
            <w:shd w:val="clear" w:color="auto" w:fill="auto"/>
          </w:tcPr>
          <w:p w:rsidR="001B4D82" w:rsidRDefault="00D75DAD" w:rsidP="00C166D1">
            <w:pPr>
              <w:spacing w:before="0" w:after="0"/>
            </w:pPr>
            <w:r>
              <w:t>Administrativno osoblje</w:t>
            </w:r>
          </w:p>
        </w:tc>
      </w:tr>
      <w:tr w:rsidR="001B4D82" w:rsidTr="00C166D1">
        <w:tc>
          <w:tcPr>
            <w:tcW w:w="2235" w:type="dxa"/>
            <w:shd w:val="clear" w:color="auto" w:fill="auto"/>
          </w:tcPr>
          <w:p w:rsidR="001B4D82" w:rsidRPr="005F6241" w:rsidRDefault="001B4D82" w:rsidP="00C166D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341" w:type="dxa"/>
            <w:shd w:val="clear" w:color="auto" w:fill="auto"/>
          </w:tcPr>
          <w:p w:rsidR="001B4D82" w:rsidRDefault="001B4D82" w:rsidP="00C166D1">
            <w:pPr>
              <w:spacing w:before="0" w:after="0"/>
            </w:pPr>
            <w:r>
              <w:t>Definisanje zahtjeva</w:t>
            </w:r>
          </w:p>
        </w:tc>
      </w:tr>
      <w:tr w:rsidR="001B4D82" w:rsidTr="00C166D1">
        <w:tc>
          <w:tcPr>
            <w:tcW w:w="2235" w:type="dxa"/>
            <w:shd w:val="clear" w:color="auto" w:fill="auto"/>
          </w:tcPr>
          <w:p w:rsidR="001B4D82" w:rsidRPr="005F6241" w:rsidRDefault="001B4D82" w:rsidP="00C166D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341" w:type="dxa"/>
            <w:shd w:val="clear" w:color="auto" w:fill="auto"/>
          </w:tcPr>
          <w:p w:rsidR="001B4D82" w:rsidRDefault="001B4D82" w:rsidP="00C166D1">
            <w:pPr>
              <w:spacing w:before="0" w:after="0"/>
            </w:pPr>
          </w:p>
        </w:tc>
      </w:tr>
      <w:tr w:rsidR="001B4D82" w:rsidTr="00C166D1">
        <w:tc>
          <w:tcPr>
            <w:tcW w:w="2235" w:type="dxa"/>
            <w:shd w:val="clear" w:color="auto" w:fill="auto"/>
          </w:tcPr>
          <w:p w:rsidR="001B4D82" w:rsidRPr="005F6241" w:rsidRDefault="001B4D82" w:rsidP="00C166D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341" w:type="dxa"/>
            <w:shd w:val="clear" w:color="auto" w:fill="auto"/>
          </w:tcPr>
          <w:p w:rsidR="001B4D82" w:rsidRDefault="006A6F0C" w:rsidP="00C166D1">
            <w:pPr>
              <w:spacing w:before="0" w:after="0"/>
            </w:pPr>
            <w:r>
              <w:t>valetina</w:t>
            </w:r>
            <w:r w:rsidR="001B4D82">
              <w:t>@edu.ba, 036-333-000</w:t>
            </w:r>
          </w:p>
        </w:tc>
      </w:tr>
    </w:tbl>
    <w:p w:rsidR="006A6F0C" w:rsidRDefault="006A6F0C" w:rsidP="001B4D82"/>
    <w:p w:rsidR="00EA6196" w:rsidRPr="000B33EF" w:rsidRDefault="00EA6196" w:rsidP="001B4D82"/>
    <w:p w:rsidR="001B4D82" w:rsidRPr="00B244D3" w:rsidRDefault="00962FA1" w:rsidP="00B244D3">
      <w:pPr>
        <w:pStyle w:val="Heading3"/>
      </w:pPr>
      <w:bookmarkStart w:id="28" w:name="_Toc528249065"/>
      <w:r w:rsidRPr="00B244D3">
        <w:t>Enesa</w:t>
      </w:r>
      <w:r w:rsidR="001B4D82" w:rsidRPr="00B244D3">
        <w:t xml:space="preserve"> </w:t>
      </w:r>
      <w:r w:rsidRPr="00B244D3">
        <w:t>Mulalić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1"/>
        <w:gridCol w:w="7149"/>
      </w:tblGrid>
      <w:tr w:rsidR="001B4D82" w:rsidTr="00C166D1">
        <w:tc>
          <w:tcPr>
            <w:tcW w:w="2235" w:type="dxa"/>
            <w:shd w:val="clear" w:color="auto" w:fill="auto"/>
          </w:tcPr>
          <w:p w:rsidR="001B4D82" w:rsidRPr="005F6241" w:rsidRDefault="001B4D82" w:rsidP="00C166D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341" w:type="dxa"/>
            <w:shd w:val="clear" w:color="auto" w:fill="auto"/>
          </w:tcPr>
          <w:p w:rsidR="001B4D82" w:rsidRDefault="00D75DAD" w:rsidP="00C166D1">
            <w:pPr>
              <w:spacing w:before="0" w:after="0"/>
            </w:pPr>
            <w:r w:rsidRPr="00D75DAD">
              <w:t>Prodekan za nastavu</w:t>
            </w:r>
          </w:p>
        </w:tc>
      </w:tr>
      <w:tr w:rsidR="001B4D82" w:rsidTr="00C166D1">
        <w:tc>
          <w:tcPr>
            <w:tcW w:w="2235" w:type="dxa"/>
            <w:shd w:val="clear" w:color="auto" w:fill="auto"/>
          </w:tcPr>
          <w:p w:rsidR="001B4D82" w:rsidRPr="005F6241" w:rsidRDefault="001B4D82" w:rsidP="00C166D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341" w:type="dxa"/>
            <w:shd w:val="clear" w:color="auto" w:fill="auto"/>
          </w:tcPr>
          <w:p w:rsidR="001B4D82" w:rsidRDefault="001B4D82" w:rsidP="00C166D1">
            <w:pPr>
              <w:spacing w:before="0" w:after="0"/>
            </w:pPr>
            <w:r>
              <w:t>Nastavno osoblje</w:t>
            </w:r>
          </w:p>
        </w:tc>
      </w:tr>
      <w:tr w:rsidR="001B4D82" w:rsidTr="00C166D1">
        <w:tc>
          <w:tcPr>
            <w:tcW w:w="2235" w:type="dxa"/>
            <w:shd w:val="clear" w:color="auto" w:fill="auto"/>
          </w:tcPr>
          <w:p w:rsidR="001B4D82" w:rsidRPr="005F6241" w:rsidRDefault="001B4D82" w:rsidP="00C166D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341" w:type="dxa"/>
            <w:shd w:val="clear" w:color="auto" w:fill="auto"/>
          </w:tcPr>
          <w:p w:rsidR="001B4D82" w:rsidRDefault="001B4D82" w:rsidP="00C166D1">
            <w:pPr>
              <w:spacing w:before="0" w:after="0"/>
            </w:pPr>
            <w:r>
              <w:t>Definisanje zahtjeva i potreba</w:t>
            </w:r>
          </w:p>
        </w:tc>
      </w:tr>
      <w:tr w:rsidR="001B4D82" w:rsidTr="00C166D1">
        <w:tc>
          <w:tcPr>
            <w:tcW w:w="2235" w:type="dxa"/>
            <w:shd w:val="clear" w:color="auto" w:fill="auto"/>
          </w:tcPr>
          <w:p w:rsidR="001B4D82" w:rsidRPr="005F6241" w:rsidRDefault="001B4D82" w:rsidP="00C166D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341" w:type="dxa"/>
            <w:shd w:val="clear" w:color="auto" w:fill="auto"/>
          </w:tcPr>
          <w:p w:rsidR="001B4D82" w:rsidRDefault="001B4D82" w:rsidP="00C166D1">
            <w:pPr>
              <w:spacing w:before="0" w:after="0"/>
            </w:pPr>
          </w:p>
        </w:tc>
      </w:tr>
      <w:tr w:rsidR="001B4D82" w:rsidTr="00C166D1">
        <w:tc>
          <w:tcPr>
            <w:tcW w:w="2235" w:type="dxa"/>
            <w:shd w:val="clear" w:color="auto" w:fill="auto"/>
          </w:tcPr>
          <w:p w:rsidR="001B4D82" w:rsidRPr="005F6241" w:rsidRDefault="001B4D82" w:rsidP="00C166D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341" w:type="dxa"/>
            <w:shd w:val="clear" w:color="auto" w:fill="auto"/>
          </w:tcPr>
          <w:p w:rsidR="001B4D82" w:rsidRDefault="00962FA1" w:rsidP="00C166D1">
            <w:pPr>
              <w:spacing w:before="0" w:after="0"/>
            </w:pPr>
            <w:r>
              <w:t>enesa</w:t>
            </w:r>
            <w:r w:rsidR="001B4D82">
              <w:t>@edu.ba, 03</w:t>
            </w:r>
            <w:r>
              <w:t>3</w:t>
            </w:r>
            <w:r w:rsidR="001B4D82">
              <w:t>-</w:t>
            </w:r>
            <w:r>
              <w:t>771</w:t>
            </w:r>
            <w:r w:rsidR="001B4D82">
              <w:t>-</w:t>
            </w:r>
            <w:r>
              <w:t>412</w:t>
            </w:r>
          </w:p>
        </w:tc>
      </w:tr>
    </w:tbl>
    <w:p w:rsidR="001A1EE3" w:rsidRPr="00B244D3" w:rsidRDefault="00962FA1" w:rsidP="00B244D3">
      <w:pPr>
        <w:pStyle w:val="Heading3"/>
      </w:pPr>
      <w:bookmarkStart w:id="29" w:name="_Toc528249066"/>
      <w:bookmarkEnd w:id="25"/>
      <w:r w:rsidRPr="00B244D3">
        <w:lastRenderedPageBreak/>
        <w:t>Danijel Kulić</w:t>
      </w:r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9"/>
        <w:gridCol w:w="7151"/>
      </w:tblGrid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bookmarkStart w:id="30" w:name="_Hlk528234230"/>
            <w:r w:rsidRPr="005F6241">
              <w:rPr>
                <w:b/>
              </w:rPr>
              <w:t>Funkcija</w:t>
            </w:r>
          </w:p>
        </w:tc>
        <w:tc>
          <w:tcPr>
            <w:tcW w:w="7341" w:type="dxa"/>
            <w:shd w:val="clear" w:color="auto" w:fill="auto"/>
          </w:tcPr>
          <w:p w:rsidR="00BA1BCD" w:rsidRDefault="00D75DAD" w:rsidP="00D75DAD">
            <w:pPr>
              <w:spacing w:before="0" w:after="0"/>
              <w:ind w:left="720" w:hanging="720"/>
            </w:pPr>
            <w:r w:rsidRPr="00D75DAD">
              <w:t>Predstavnik studenata</w:t>
            </w: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341" w:type="dxa"/>
            <w:shd w:val="clear" w:color="auto" w:fill="auto"/>
          </w:tcPr>
          <w:p w:rsidR="001A1EE3" w:rsidRDefault="001A1EE3" w:rsidP="005F6241">
            <w:pPr>
              <w:spacing w:before="0" w:after="0"/>
            </w:pPr>
            <w:r>
              <w:t>Ministarstvo obrazovanja</w:t>
            </w: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341" w:type="dxa"/>
            <w:shd w:val="clear" w:color="auto" w:fill="auto"/>
          </w:tcPr>
          <w:p w:rsidR="001A1EE3" w:rsidRDefault="00962FA1" w:rsidP="005F6241">
            <w:pPr>
              <w:spacing w:before="0" w:after="0"/>
            </w:pPr>
            <w:r>
              <w:t>Definisanje potreba i dizajna</w:t>
            </w: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341" w:type="dxa"/>
            <w:shd w:val="clear" w:color="auto" w:fill="auto"/>
          </w:tcPr>
          <w:p w:rsidR="001A1EE3" w:rsidRDefault="001A1EE3" w:rsidP="005F6241">
            <w:pPr>
              <w:spacing w:before="0" w:after="0"/>
            </w:pP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341" w:type="dxa"/>
            <w:shd w:val="clear" w:color="auto" w:fill="auto"/>
          </w:tcPr>
          <w:p w:rsidR="001A1EE3" w:rsidRDefault="00962FA1" w:rsidP="005F6241">
            <w:pPr>
              <w:spacing w:before="0" w:after="0"/>
            </w:pPr>
            <w:r>
              <w:rPr>
                <w:rStyle w:val="Hyperlink"/>
              </w:rPr>
              <w:t>danijel.kulic@edu.ba</w:t>
            </w:r>
          </w:p>
        </w:tc>
      </w:tr>
      <w:bookmarkEnd w:id="30"/>
    </w:tbl>
    <w:p w:rsidR="00481EB1" w:rsidRDefault="00481EB1" w:rsidP="007310B1"/>
    <w:p w:rsidR="001B4D82" w:rsidRPr="001F7E77" w:rsidRDefault="001B4D82" w:rsidP="007310B1">
      <w:pPr>
        <w:rPr>
          <w:color w:val="FF0000"/>
        </w:rPr>
      </w:pPr>
    </w:p>
    <w:p w:rsidR="00DA6551" w:rsidRPr="00B244D3" w:rsidRDefault="00DA6551" w:rsidP="00B244D3">
      <w:pPr>
        <w:pStyle w:val="Heading2"/>
      </w:pPr>
      <w:bookmarkStart w:id="31" w:name="_Toc370003023"/>
      <w:bookmarkStart w:id="32" w:name="_Toc528249067"/>
      <w:r w:rsidRPr="00B244D3">
        <w:t>Opšti ciljevi i problemi</w:t>
      </w:r>
      <w:bookmarkEnd w:id="22"/>
      <w:bookmarkEnd w:id="31"/>
      <w:bookmarkEnd w:id="32"/>
    </w:p>
    <w:p w:rsidR="00A05E3F" w:rsidRDefault="00DA6551" w:rsidP="00A05E3F">
      <w:r w:rsidRPr="00F4642A">
        <w:rPr>
          <w:spacing w:val="-1"/>
        </w:rPr>
        <w:t xml:space="preserve">Na </w:t>
      </w:r>
      <w:r w:rsidRPr="00F4642A">
        <w:rPr>
          <w:spacing w:val="-34"/>
        </w:rPr>
        <w:t xml:space="preserve"> </w:t>
      </w:r>
      <w:r w:rsidRPr="00F4642A">
        <w:t>sast</w:t>
      </w:r>
      <w:r w:rsidRPr="00F4642A">
        <w:rPr>
          <w:spacing w:val="-2"/>
        </w:rPr>
        <w:t>a</w:t>
      </w:r>
      <w:r w:rsidRPr="00F4642A">
        <w:t xml:space="preserve">nku </w:t>
      </w:r>
      <w:r w:rsidRPr="00F4642A">
        <w:rPr>
          <w:spacing w:val="-34"/>
        </w:rPr>
        <w:t xml:space="preserve"> </w:t>
      </w:r>
      <w:r w:rsidRPr="00F4642A">
        <w:t xml:space="preserve">sa </w:t>
      </w:r>
      <w:r w:rsidRPr="00F4642A">
        <w:rPr>
          <w:spacing w:val="-35"/>
        </w:rPr>
        <w:t xml:space="preserve"> </w:t>
      </w:r>
      <w:r w:rsidRPr="00F4642A">
        <w:t>učesn</w:t>
      </w:r>
      <w:r w:rsidRPr="00F4642A">
        <w:rPr>
          <w:spacing w:val="-2"/>
        </w:rPr>
        <w:t>i</w:t>
      </w:r>
      <w:r w:rsidRPr="00F4642A">
        <w:t xml:space="preserve">cima </w:t>
      </w:r>
      <w:r w:rsidRPr="00F4642A">
        <w:rPr>
          <w:spacing w:val="-34"/>
        </w:rPr>
        <w:t xml:space="preserve"> </w:t>
      </w:r>
      <w:r w:rsidRPr="00F4642A">
        <w:t xml:space="preserve">sistema </w:t>
      </w:r>
      <w:r w:rsidRPr="00F4642A">
        <w:rPr>
          <w:spacing w:val="-34"/>
        </w:rPr>
        <w:t xml:space="preserve"> </w:t>
      </w:r>
      <w:r w:rsidRPr="00F4642A">
        <w:t>("st</w:t>
      </w:r>
      <w:r w:rsidRPr="00F4642A">
        <w:rPr>
          <w:spacing w:val="-2"/>
        </w:rPr>
        <w:t>a</w:t>
      </w:r>
      <w:r w:rsidRPr="00F4642A">
        <w:t>keholder</w:t>
      </w:r>
      <w:r w:rsidRPr="00F4642A">
        <w:rPr>
          <w:spacing w:val="-1"/>
        </w:rPr>
        <w:t>s</w:t>
      </w:r>
      <w:r w:rsidRPr="00F4642A">
        <w:t xml:space="preserve">") </w:t>
      </w:r>
      <w:r w:rsidRPr="00F4642A">
        <w:rPr>
          <w:spacing w:val="-34"/>
        </w:rPr>
        <w:t xml:space="preserve"> </w:t>
      </w:r>
      <w:r w:rsidRPr="00F4642A">
        <w:t xml:space="preserve">identifikovani </w:t>
      </w:r>
      <w:r w:rsidRPr="00F4642A">
        <w:rPr>
          <w:spacing w:val="-34"/>
        </w:rPr>
        <w:t xml:space="preserve"> </w:t>
      </w:r>
      <w:r w:rsidRPr="00F4642A">
        <w:t xml:space="preserve">su </w:t>
      </w:r>
      <w:r w:rsidRPr="00F4642A">
        <w:rPr>
          <w:spacing w:val="-34"/>
        </w:rPr>
        <w:t xml:space="preserve"> </w:t>
      </w:r>
      <w:r w:rsidRPr="00F4642A">
        <w:t>slijed</w:t>
      </w:r>
      <w:r w:rsidRPr="00F4642A">
        <w:rPr>
          <w:spacing w:val="-1"/>
        </w:rPr>
        <w:t>e</w:t>
      </w:r>
      <w:r w:rsidRPr="00F4642A">
        <w:rPr>
          <w:spacing w:val="1"/>
        </w:rPr>
        <w:t>ć</w:t>
      </w:r>
      <w:r w:rsidRPr="00F4642A">
        <w:t xml:space="preserve">i </w:t>
      </w:r>
      <w:r w:rsidRPr="00F4642A">
        <w:rPr>
          <w:spacing w:val="-34"/>
        </w:rPr>
        <w:t xml:space="preserve"> </w:t>
      </w:r>
      <w:r w:rsidRPr="00F4642A">
        <w:rPr>
          <w:spacing w:val="-1"/>
        </w:rPr>
        <w:t>proble</w:t>
      </w:r>
      <w:r w:rsidRPr="00F4642A">
        <w:rPr>
          <w:spacing w:val="1"/>
        </w:rPr>
        <w:t>m</w:t>
      </w:r>
      <w:r w:rsidRPr="00F4642A">
        <w:t xml:space="preserve">i </w:t>
      </w:r>
      <w:r w:rsidRPr="00F4642A">
        <w:rPr>
          <w:spacing w:val="-33"/>
        </w:rPr>
        <w:t xml:space="preserve"> </w:t>
      </w:r>
      <w:r w:rsidRPr="00F4642A">
        <w:rPr>
          <w:spacing w:val="-1"/>
        </w:rPr>
        <w:t xml:space="preserve">i </w:t>
      </w:r>
      <w:r w:rsidRPr="00F4642A">
        <w:t>ciljevi:</w:t>
      </w:r>
    </w:p>
    <w:p w:rsidR="00DA6551" w:rsidRPr="00F4642A" w:rsidRDefault="00DA6551" w:rsidP="00A05E3F">
      <w:pPr>
        <w:rPr>
          <w:rFonts w:cs="Verdana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0"/>
        <w:gridCol w:w="5621"/>
        <w:gridCol w:w="1169"/>
      </w:tblGrid>
      <w:tr w:rsidR="00DA6551" w:rsidRPr="00F4642A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b/>
                <w:sz w:val="24"/>
                <w:szCs w:val="24"/>
              </w:rPr>
            </w:pPr>
            <w:r w:rsidRPr="00F4642A">
              <w:rPr>
                <w:rFonts w:cs="Verdana"/>
                <w:b/>
              </w:rPr>
              <w:t>C</w:t>
            </w:r>
            <w:r w:rsidRPr="00F4642A">
              <w:rPr>
                <w:rFonts w:cs="Verdana"/>
                <w:b/>
                <w:spacing w:val="-1"/>
              </w:rPr>
              <w:t>ilj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line="240" w:lineRule="auto"/>
              <w:ind w:left="103" w:right="-20"/>
              <w:rPr>
                <w:rFonts w:ascii="Times New Roman" w:hAnsi="Times New Roman"/>
                <w:b/>
                <w:sz w:val="24"/>
                <w:szCs w:val="24"/>
              </w:rPr>
            </w:pPr>
            <w:r w:rsidRPr="00F4642A">
              <w:rPr>
                <w:rFonts w:cs="Verdana"/>
                <w:b/>
              </w:rPr>
              <w:t>Prob</w:t>
            </w:r>
            <w:r w:rsidRPr="00F4642A">
              <w:rPr>
                <w:rFonts w:cs="Verdana"/>
                <w:b/>
                <w:spacing w:val="-1"/>
              </w:rPr>
              <w:t>le</w:t>
            </w:r>
            <w:r w:rsidRPr="00F4642A">
              <w:rPr>
                <w:rFonts w:cs="Verdana"/>
                <w:b/>
              </w:rPr>
              <w:t>mi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b/>
                <w:sz w:val="24"/>
                <w:szCs w:val="24"/>
              </w:rPr>
            </w:pPr>
            <w:r w:rsidRPr="00F4642A">
              <w:rPr>
                <w:rFonts w:cs="Verdana"/>
                <w:b/>
              </w:rPr>
              <w:t>Pr</w:t>
            </w:r>
            <w:r w:rsidRPr="00F4642A">
              <w:rPr>
                <w:rFonts w:cs="Verdana"/>
                <w:b/>
                <w:spacing w:val="-1"/>
              </w:rPr>
              <w:t>i</w:t>
            </w:r>
            <w:r w:rsidRPr="00F4642A">
              <w:rPr>
                <w:rFonts w:cs="Verdana"/>
                <w:b/>
              </w:rPr>
              <w:t>or</w:t>
            </w:r>
            <w:r w:rsidRPr="00F4642A">
              <w:rPr>
                <w:rFonts w:cs="Verdana"/>
                <w:b/>
                <w:spacing w:val="-1"/>
              </w:rPr>
              <w:t>i</w:t>
            </w:r>
            <w:r w:rsidRPr="00F4642A">
              <w:rPr>
                <w:rFonts w:cs="Verdana"/>
                <w:b/>
              </w:rPr>
              <w:t>tet</w:t>
            </w:r>
          </w:p>
        </w:tc>
      </w:tr>
      <w:tr w:rsidR="00DA6551" w:rsidRPr="00F4642A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B04832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423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E</w:t>
            </w:r>
            <w:r w:rsidR="00DA6551" w:rsidRPr="00F4642A">
              <w:rPr>
                <w:rFonts w:cs="Verdana"/>
              </w:rPr>
              <w:t xml:space="preserve">videncija podataka o </w:t>
            </w:r>
            <w:r w:rsidR="00642CF0">
              <w:rPr>
                <w:rFonts w:cs="Verdana"/>
              </w:rPr>
              <w:t xml:space="preserve">uposlenicima i </w:t>
            </w:r>
            <w:r w:rsidR="00DA6551" w:rsidRPr="00F4642A">
              <w:rPr>
                <w:rFonts w:cs="Verdana"/>
              </w:rPr>
              <w:t>studentima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642CF0" w:rsidP="005F6241">
            <w:pPr>
              <w:autoSpaceDE w:val="0"/>
              <w:autoSpaceDN w:val="0"/>
              <w:adjustRightInd w:val="0"/>
              <w:spacing w:before="12" w:line="240" w:lineRule="auto"/>
              <w:ind w:left="103" w:right="141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Unos i izmjena informacija trenutnih i budućih studenata, te osoblja akademije,</w:t>
            </w:r>
            <w:r w:rsidR="00DA6551" w:rsidRPr="00F4642A">
              <w:rPr>
                <w:rFonts w:cs="Verdana"/>
                <w:spacing w:val="1"/>
              </w:rPr>
              <w:t xml:space="preserve"> </w:t>
            </w:r>
            <w:r w:rsidR="00DA6551" w:rsidRPr="00F4642A">
              <w:rPr>
                <w:rFonts w:cs="Verdana"/>
              </w:rPr>
              <w:t>što cij</w:t>
            </w:r>
            <w:r w:rsidR="00DA6551" w:rsidRPr="00F4642A">
              <w:rPr>
                <w:rFonts w:cs="Verdana"/>
                <w:spacing w:val="1"/>
              </w:rPr>
              <w:t>e</w:t>
            </w:r>
            <w:r w:rsidR="00DA6551" w:rsidRPr="00F4642A">
              <w:rPr>
                <w:rFonts w:cs="Verdana"/>
              </w:rPr>
              <w:t>li proces č</w:t>
            </w:r>
            <w:r w:rsidR="00DA6551" w:rsidRPr="00F4642A">
              <w:rPr>
                <w:rFonts w:cs="Verdana"/>
                <w:spacing w:val="-1"/>
              </w:rPr>
              <w:t>i</w:t>
            </w:r>
            <w:r w:rsidR="00DA6551" w:rsidRPr="00F4642A">
              <w:rPr>
                <w:rFonts w:cs="Verdana"/>
              </w:rPr>
              <w:t xml:space="preserve">ni </w:t>
            </w:r>
            <w:r w:rsidR="00DA6551" w:rsidRPr="00F4642A">
              <w:rPr>
                <w:rFonts w:cs="Verdana"/>
                <w:spacing w:val="-1"/>
              </w:rPr>
              <w:t>i</w:t>
            </w:r>
            <w:r w:rsidR="00DA6551" w:rsidRPr="00F4642A">
              <w:rPr>
                <w:rFonts w:cs="Verdana"/>
              </w:rPr>
              <w:t>z</w:t>
            </w:r>
            <w:r w:rsidR="00DA6551" w:rsidRPr="00F4642A">
              <w:rPr>
                <w:rFonts w:cs="Verdana"/>
                <w:spacing w:val="-1"/>
              </w:rPr>
              <w:t>ra</w:t>
            </w:r>
            <w:r w:rsidR="00DA6551" w:rsidRPr="00F4642A">
              <w:rPr>
                <w:rFonts w:cs="Verdana"/>
              </w:rPr>
              <w:t>z</w:t>
            </w:r>
            <w:r w:rsidR="00DA6551" w:rsidRPr="00F4642A">
              <w:rPr>
                <w:rFonts w:cs="Verdana"/>
                <w:spacing w:val="-1"/>
              </w:rPr>
              <w:t>i</w:t>
            </w:r>
            <w:r w:rsidR="00DA6551" w:rsidRPr="00F4642A">
              <w:rPr>
                <w:rFonts w:cs="Verdana"/>
              </w:rPr>
              <w:t>to</w:t>
            </w:r>
            <w:r w:rsidR="00DA6551" w:rsidRPr="00F4642A">
              <w:rPr>
                <w:rFonts w:cs="Verdana"/>
                <w:spacing w:val="1"/>
              </w:rPr>
              <w:t xml:space="preserve"> </w:t>
            </w:r>
            <w:r w:rsidR="00DA6551" w:rsidRPr="00F4642A">
              <w:rPr>
                <w:rFonts w:cs="Verdana"/>
                <w:spacing w:val="-1"/>
              </w:rPr>
              <w:t>sporim</w:t>
            </w:r>
            <w:r w:rsidR="00DA6551" w:rsidRPr="00F4642A">
              <w:rPr>
                <w:rFonts w:cs="Verdana"/>
              </w:rPr>
              <w:t>.</w:t>
            </w:r>
            <w:r w:rsidR="00DA6551" w:rsidRPr="00F4642A">
              <w:rPr>
                <w:rFonts w:cs="Verdana"/>
                <w:spacing w:val="1"/>
              </w:rPr>
              <w:t xml:space="preserve"> </w:t>
            </w:r>
            <w:r w:rsidR="00DA6551" w:rsidRPr="00F4642A">
              <w:rPr>
                <w:rFonts w:cs="Verdana"/>
                <w:spacing w:val="-1"/>
              </w:rPr>
              <w:t>V</w:t>
            </w:r>
            <w:r w:rsidR="00DA6551" w:rsidRPr="00F4642A">
              <w:rPr>
                <w:rFonts w:cs="Verdana"/>
              </w:rPr>
              <w:t>ođenjem ažurne evidencije na r</w:t>
            </w:r>
            <w:r w:rsidR="00DA6551" w:rsidRPr="00F4642A">
              <w:rPr>
                <w:rFonts w:cs="Verdana"/>
                <w:spacing w:val="-1"/>
              </w:rPr>
              <w:t>a</w:t>
            </w:r>
            <w:r w:rsidR="00DA6551" w:rsidRPr="00F4642A">
              <w:rPr>
                <w:rFonts w:cs="Verdana"/>
              </w:rPr>
              <w:t>čuna</w:t>
            </w:r>
            <w:r w:rsidR="00DA6551" w:rsidRPr="00F4642A">
              <w:rPr>
                <w:rFonts w:cs="Verdana"/>
                <w:spacing w:val="-2"/>
              </w:rPr>
              <w:t>r</w:t>
            </w:r>
            <w:r w:rsidR="00DA6551" w:rsidRPr="00F4642A">
              <w:rPr>
                <w:rFonts w:cs="Verdana"/>
              </w:rPr>
              <w:t>u</w:t>
            </w:r>
            <w:r>
              <w:rPr>
                <w:rFonts w:cs="Verdana"/>
              </w:rPr>
              <w:t>,</w:t>
            </w:r>
            <w:r w:rsidR="00DA6551" w:rsidRPr="00F4642A">
              <w:rPr>
                <w:rFonts w:cs="Verdana"/>
              </w:rPr>
              <w:t xml:space="preserve"> </w:t>
            </w:r>
            <w:r>
              <w:rPr>
                <w:rFonts w:cs="Verdana"/>
              </w:rPr>
              <w:t xml:space="preserve"> </w:t>
            </w:r>
            <w:r w:rsidR="00DA6551" w:rsidRPr="00F4642A">
              <w:rPr>
                <w:rFonts w:cs="Verdana"/>
              </w:rPr>
              <w:t>proces bi se sve</w:t>
            </w:r>
            <w:r>
              <w:rPr>
                <w:rFonts w:cs="Verdana"/>
              </w:rPr>
              <w:t>o</w:t>
            </w:r>
            <w:r w:rsidR="00DA6551" w:rsidRPr="00F4642A">
              <w:rPr>
                <w:rFonts w:cs="Verdana"/>
              </w:rPr>
              <w:t xml:space="preserve"> na par ko</w:t>
            </w:r>
            <w:r w:rsidR="00DA6551" w:rsidRPr="00F4642A">
              <w:rPr>
                <w:rFonts w:cs="Verdana"/>
                <w:spacing w:val="-1"/>
              </w:rPr>
              <w:t>ma</w:t>
            </w:r>
            <w:r w:rsidR="00DA6551" w:rsidRPr="00F4642A">
              <w:rPr>
                <w:rFonts w:cs="Verdana"/>
              </w:rPr>
              <w:t xml:space="preserve">ndi u </w:t>
            </w:r>
            <w:r w:rsidR="00DA6551" w:rsidRPr="00F4642A">
              <w:rPr>
                <w:rFonts w:cs="Verdana"/>
                <w:spacing w:val="-1"/>
              </w:rPr>
              <w:t>traja</w:t>
            </w:r>
            <w:r w:rsidR="00DA6551" w:rsidRPr="00F4642A">
              <w:rPr>
                <w:rFonts w:cs="Verdana"/>
              </w:rPr>
              <w:t>n</w:t>
            </w:r>
            <w:r w:rsidR="00DA6551" w:rsidRPr="00F4642A">
              <w:rPr>
                <w:rFonts w:cs="Verdana"/>
                <w:spacing w:val="-1"/>
              </w:rPr>
              <w:t>j</w:t>
            </w:r>
            <w:r w:rsidR="00DA6551" w:rsidRPr="00F4642A">
              <w:rPr>
                <w:rFonts w:cs="Verdana"/>
              </w:rPr>
              <w:t>u</w:t>
            </w:r>
            <w:r w:rsidR="00DA6551" w:rsidRPr="00F4642A">
              <w:rPr>
                <w:rFonts w:cs="Verdana"/>
                <w:spacing w:val="1"/>
              </w:rPr>
              <w:t xml:space="preserve"> </w:t>
            </w:r>
            <w:r w:rsidR="00DA6551" w:rsidRPr="00F4642A">
              <w:rPr>
                <w:rFonts w:cs="Verdana"/>
                <w:spacing w:val="-1"/>
              </w:rPr>
              <w:t>o</w:t>
            </w:r>
            <w:r w:rsidR="00DA6551" w:rsidRPr="00F4642A">
              <w:rPr>
                <w:rFonts w:cs="Verdana"/>
              </w:rPr>
              <w:t>d</w:t>
            </w:r>
            <w:r w:rsidR="00DA6551" w:rsidRPr="00F4642A">
              <w:rPr>
                <w:rFonts w:cs="Verdana"/>
                <w:spacing w:val="-1"/>
              </w:rPr>
              <w:t xml:space="preserve"> </w:t>
            </w:r>
            <w:r w:rsidR="00DA6551" w:rsidRPr="00F4642A">
              <w:rPr>
                <w:rFonts w:cs="Verdana"/>
              </w:rPr>
              <w:t>n</w:t>
            </w:r>
            <w:r w:rsidR="00DA6551" w:rsidRPr="00F4642A">
              <w:rPr>
                <w:rFonts w:cs="Verdana"/>
                <w:spacing w:val="-1"/>
              </w:rPr>
              <w:t>e</w:t>
            </w:r>
            <w:r w:rsidR="00DA6551" w:rsidRPr="00F4642A">
              <w:rPr>
                <w:rFonts w:cs="Verdana"/>
              </w:rPr>
              <w:t>ko</w:t>
            </w:r>
            <w:r w:rsidR="00DA6551" w:rsidRPr="00F4642A">
              <w:rPr>
                <w:rFonts w:cs="Verdana"/>
                <w:spacing w:val="-1"/>
              </w:rPr>
              <w:t>li</w:t>
            </w:r>
            <w:r w:rsidR="00DA6551" w:rsidRPr="00F4642A">
              <w:rPr>
                <w:rFonts w:cs="Verdana"/>
              </w:rPr>
              <w:t xml:space="preserve">ko </w:t>
            </w:r>
            <w:r w:rsidR="00DA6551" w:rsidRPr="00F4642A">
              <w:rPr>
                <w:rFonts w:cs="Verdana"/>
                <w:spacing w:val="-1"/>
              </w:rPr>
              <w:t>se</w:t>
            </w:r>
            <w:r w:rsidR="00DA6551" w:rsidRPr="00F4642A">
              <w:rPr>
                <w:rFonts w:cs="Verdana"/>
              </w:rPr>
              <w:t>ku</w:t>
            </w:r>
            <w:r w:rsidR="00DA6551" w:rsidRPr="00F4642A">
              <w:rPr>
                <w:rFonts w:cs="Verdana"/>
                <w:spacing w:val="-1"/>
              </w:rPr>
              <w:t>ndi.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v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soki</w:t>
            </w:r>
          </w:p>
        </w:tc>
      </w:tr>
      <w:tr w:rsidR="00DA6551" w:rsidRPr="00F4642A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line="240" w:lineRule="auto"/>
              <w:ind w:left="103" w:right="74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Brzo dobij</w:t>
            </w:r>
            <w:r w:rsidRPr="00F4642A">
              <w:rPr>
                <w:rFonts w:cs="Verdana"/>
                <w:spacing w:val="1"/>
              </w:rPr>
              <w:t>a</w:t>
            </w:r>
            <w:r w:rsidRPr="00F4642A">
              <w:rPr>
                <w:rFonts w:cs="Verdana"/>
              </w:rPr>
              <w:t>nje razl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  <w:spacing w:val="1"/>
              </w:rPr>
              <w:t>č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t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h</w:t>
            </w:r>
            <w:r w:rsidRPr="00F4642A">
              <w:rPr>
                <w:rFonts w:cs="Verdana"/>
                <w:spacing w:val="1"/>
              </w:rPr>
              <w:t xml:space="preserve"> </w:t>
            </w:r>
            <w:r w:rsidRPr="00F4642A">
              <w:rPr>
                <w:rFonts w:cs="Verdana"/>
              </w:rPr>
              <w:t>vr</w:t>
            </w:r>
            <w:r w:rsidRPr="00F4642A">
              <w:rPr>
                <w:rFonts w:cs="Verdana"/>
                <w:spacing w:val="-1"/>
              </w:rPr>
              <w:t>s</w:t>
            </w:r>
            <w:r w:rsidRPr="00F4642A">
              <w:rPr>
                <w:rFonts w:cs="Verdana"/>
              </w:rPr>
              <w:t>t</w:t>
            </w:r>
            <w:r w:rsidRPr="00F4642A">
              <w:rPr>
                <w:rFonts w:cs="Verdana"/>
                <w:spacing w:val="-1"/>
              </w:rPr>
              <w:t xml:space="preserve">a </w:t>
            </w:r>
            <w:r w:rsidRPr="00F4642A">
              <w:rPr>
                <w:rFonts w:cs="Verdana"/>
              </w:rPr>
              <w:t>izvještaja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v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soki</w:t>
            </w:r>
          </w:p>
        </w:tc>
      </w:tr>
      <w:tr w:rsidR="00DA6551" w:rsidRPr="00F4642A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12" w:after="0" w:line="242" w:lineRule="exact"/>
              <w:ind w:left="103" w:right="317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 xml:space="preserve">Evidencija o </w:t>
            </w:r>
            <w:r w:rsidR="00A17EEE">
              <w:rPr>
                <w:rFonts w:cs="Verdana"/>
              </w:rPr>
              <w:t>izvršenim uplatama školarina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line="240" w:lineRule="auto"/>
              <w:ind w:left="103" w:right="14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n</w:t>
            </w:r>
            <w:r w:rsidRPr="00F4642A">
              <w:rPr>
                <w:rFonts w:cs="Verdana"/>
                <w:spacing w:val="-1"/>
              </w:rPr>
              <w:t>formacij</w:t>
            </w:r>
            <w:r w:rsidRPr="00F4642A">
              <w:rPr>
                <w:rFonts w:cs="Verdana"/>
              </w:rPr>
              <w:t xml:space="preserve">a o </w:t>
            </w:r>
            <w:r w:rsidRPr="00F4642A">
              <w:rPr>
                <w:rFonts w:cs="Verdana"/>
                <w:spacing w:val="1"/>
              </w:rPr>
              <w:t>t</w:t>
            </w:r>
            <w:r w:rsidRPr="00F4642A">
              <w:rPr>
                <w:rFonts w:cs="Verdana"/>
              </w:rPr>
              <w:t>o</w:t>
            </w:r>
            <w:r w:rsidRPr="00F4642A">
              <w:rPr>
                <w:rFonts w:cs="Verdana"/>
                <w:spacing w:val="-1"/>
              </w:rPr>
              <w:t>m</w:t>
            </w:r>
            <w:r w:rsidRPr="00F4642A">
              <w:rPr>
                <w:rFonts w:cs="Verdana"/>
              </w:rPr>
              <w:t xml:space="preserve">e </w:t>
            </w:r>
            <w:r w:rsidRPr="00F4642A">
              <w:rPr>
                <w:rFonts w:cs="Verdana"/>
                <w:spacing w:val="-1"/>
              </w:rPr>
              <w:t>d</w:t>
            </w:r>
            <w:r w:rsidRPr="00F4642A">
              <w:rPr>
                <w:rFonts w:cs="Verdana"/>
              </w:rPr>
              <w:t xml:space="preserve">a </w:t>
            </w:r>
            <w:r w:rsidRPr="00F4642A">
              <w:rPr>
                <w:rFonts w:cs="Verdana"/>
                <w:spacing w:val="-1"/>
              </w:rPr>
              <w:t>l</w:t>
            </w:r>
            <w:r w:rsidRPr="00F4642A">
              <w:rPr>
                <w:rFonts w:cs="Verdana"/>
              </w:rPr>
              <w:t xml:space="preserve">i </w:t>
            </w:r>
            <w:r w:rsidRPr="00F4642A">
              <w:rPr>
                <w:rFonts w:cs="Verdana"/>
                <w:spacing w:val="-1"/>
              </w:rPr>
              <w:t>j</w:t>
            </w:r>
            <w:r w:rsidRPr="00F4642A">
              <w:rPr>
                <w:rFonts w:cs="Verdana"/>
              </w:rPr>
              <w:t>e</w:t>
            </w:r>
            <w:r w:rsidRPr="00F4642A">
              <w:rPr>
                <w:rFonts w:cs="Verdana"/>
                <w:spacing w:val="1"/>
              </w:rPr>
              <w:t xml:space="preserve"> </w:t>
            </w:r>
            <w:r w:rsidRPr="00F4642A">
              <w:rPr>
                <w:rFonts w:cs="Verdana"/>
                <w:spacing w:val="-1"/>
              </w:rPr>
              <w:t>s</w:t>
            </w:r>
            <w:r w:rsidRPr="00F4642A">
              <w:rPr>
                <w:rFonts w:cs="Verdana"/>
              </w:rPr>
              <w:t>t</w:t>
            </w:r>
            <w:r w:rsidRPr="00F4642A">
              <w:rPr>
                <w:rFonts w:cs="Verdana"/>
                <w:spacing w:val="-1"/>
              </w:rPr>
              <w:t>ude</w:t>
            </w:r>
            <w:r w:rsidRPr="00F4642A">
              <w:rPr>
                <w:rFonts w:cs="Verdana"/>
              </w:rPr>
              <w:t xml:space="preserve">nt 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z</w:t>
            </w:r>
            <w:r w:rsidRPr="00F4642A">
              <w:rPr>
                <w:rFonts w:cs="Verdana"/>
                <w:spacing w:val="-1"/>
              </w:rPr>
              <w:t xml:space="preserve">vršio </w:t>
            </w:r>
            <w:r w:rsidRPr="00F4642A">
              <w:rPr>
                <w:rFonts w:cs="Verdana"/>
              </w:rPr>
              <w:t>potrebne</w:t>
            </w:r>
            <w:r w:rsidRPr="00F4642A">
              <w:rPr>
                <w:rFonts w:cs="Verdana"/>
                <w:spacing w:val="1"/>
              </w:rPr>
              <w:t xml:space="preserve"> </w:t>
            </w:r>
            <w:r w:rsidRPr="00F4642A">
              <w:rPr>
                <w:rFonts w:cs="Verdana"/>
              </w:rPr>
              <w:t>u</w:t>
            </w:r>
            <w:r w:rsidRPr="00F4642A">
              <w:rPr>
                <w:rFonts w:cs="Verdana"/>
                <w:spacing w:val="-1"/>
              </w:rPr>
              <w:t>pl</w:t>
            </w:r>
            <w:r w:rsidRPr="00F4642A">
              <w:rPr>
                <w:rFonts w:cs="Verdana"/>
              </w:rPr>
              <w:t>ate</w:t>
            </w:r>
            <w:r w:rsidRPr="00F4642A">
              <w:rPr>
                <w:rFonts w:cs="Verdana"/>
                <w:spacing w:val="1"/>
              </w:rPr>
              <w:t xml:space="preserve"> </w:t>
            </w:r>
            <w:r w:rsidRPr="00F4642A">
              <w:rPr>
                <w:rFonts w:cs="Verdana"/>
              </w:rPr>
              <w:t>ili ne,</w:t>
            </w:r>
            <w:r w:rsidRPr="00F4642A">
              <w:rPr>
                <w:rFonts w:cs="Verdana"/>
                <w:spacing w:val="-1"/>
              </w:rPr>
              <w:t xml:space="preserve"> č</w:t>
            </w:r>
            <w:r w:rsidRPr="00F4642A">
              <w:rPr>
                <w:rFonts w:cs="Verdana"/>
              </w:rPr>
              <w:t>esto n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 xml:space="preserve">je </w:t>
            </w:r>
            <w:r w:rsidR="002F5C10">
              <w:rPr>
                <w:rFonts w:cs="Verdana"/>
              </w:rPr>
              <w:t>u datom trenutku</w:t>
            </w:r>
            <w:r w:rsidRPr="00F4642A">
              <w:rPr>
                <w:rFonts w:cs="Verdana"/>
              </w:rPr>
              <w:t xml:space="preserve"> dos</w:t>
            </w:r>
            <w:r w:rsidRPr="00F4642A">
              <w:rPr>
                <w:rFonts w:cs="Verdana"/>
                <w:spacing w:val="-1"/>
              </w:rPr>
              <w:t>t</w:t>
            </w:r>
            <w:r w:rsidRPr="00F4642A">
              <w:rPr>
                <w:rFonts w:cs="Verdana"/>
              </w:rPr>
              <w:t>upn</w:t>
            </w:r>
            <w:r w:rsidRPr="00F4642A">
              <w:rPr>
                <w:rFonts w:cs="Verdana"/>
                <w:spacing w:val="-2"/>
              </w:rPr>
              <w:t>a</w:t>
            </w:r>
            <w:r w:rsidRPr="00F4642A">
              <w:rPr>
                <w:rFonts w:cs="Verdana"/>
              </w:rPr>
              <w:t>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v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soki</w:t>
            </w:r>
          </w:p>
        </w:tc>
      </w:tr>
      <w:tr w:rsidR="00086B85" w:rsidRPr="00F4642A" w:rsidTr="00C166D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85" w:rsidRPr="00F4642A" w:rsidRDefault="00086B85" w:rsidP="00C166D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jc w:val="left"/>
              <w:rPr>
                <w:rFonts w:cs="Verdana"/>
              </w:rPr>
            </w:pPr>
            <w:r>
              <w:rPr>
                <w:rFonts w:cs="Verdana"/>
              </w:rPr>
              <w:t>Pristupačnost materijala za učenje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85" w:rsidRDefault="00082448" w:rsidP="00C166D1">
            <w:pPr>
              <w:autoSpaceDE w:val="0"/>
              <w:autoSpaceDN w:val="0"/>
              <w:adjustRightInd w:val="0"/>
              <w:spacing w:before="4" w:after="0" w:line="239" w:lineRule="auto"/>
              <w:ind w:left="103" w:right="142"/>
              <w:contextualSpacing/>
              <w:rPr>
                <w:rFonts w:cs="Verdana"/>
                <w:spacing w:val="-1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Problem nastaje ukoliko studenti nisu u mogućnosti redovno pratiti izvođenje nastave online, te nemaju pristup video materijal</w:t>
            </w:r>
            <w:r w:rsidR="00E37E71"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ma. Isto tako, </w:t>
            </w:r>
            <w:r>
              <w:rPr>
                <w:szCs w:val="24"/>
              </w:rPr>
              <w:t>p</w:t>
            </w:r>
            <w:r w:rsidR="00086B85">
              <w:rPr>
                <w:rFonts w:cs="Verdana"/>
                <w:spacing w:val="-1"/>
              </w:rPr>
              <w:t>ostoji situacija kada student, jednostavno zaboravi svoj materijal za učenje, a jako mu je neophodan u datom trenutku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85" w:rsidRPr="00F4642A" w:rsidRDefault="00086B85" w:rsidP="00C166D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cs="Verdana"/>
              </w:rPr>
            </w:pPr>
            <w:r>
              <w:rPr>
                <w:rFonts w:cs="Verdana"/>
              </w:rPr>
              <w:t>srednji</w:t>
            </w:r>
          </w:p>
        </w:tc>
      </w:tr>
      <w:tr w:rsidR="00DA6551" w:rsidRPr="00F4642A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Pr</w:t>
            </w:r>
            <w:r w:rsidRPr="00F4642A">
              <w:rPr>
                <w:rFonts w:cs="Verdana"/>
                <w:spacing w:val="-1"/>
              </w:rPr>
              <w:t>ija</w:t>
            </w:r>
            <w:r w:rsidRPr="00F4642A">
              <w:rPr>
                <w:rFonts w:cs="Verdana"/>
              </w:rPr>
              <w:t>vl</w:t>
            </w:r>
            <w:r w:rsidRPr="00F4642A">
              <w:rPr>
                <w:rFonts w:cs="Verdana"/>
                <w:spacing w:val="-1"/>
              </w:rPr>
              <w:t>ji</w:t>
            </w:r>
            <w:r w:rsidRPr="00F4642A">
              <w:rPr>
                <w:rFonts w:cs="Verdana"/>
              </w:rPr>
              <w:t>v</w:t>
            </w:r>
            <w:r w:rsidRPr="00F4642A">
              <w:rPr>
                <w:rFonts w:cs="Verdana"/>
                <w:spacing w:val="-1"/>
              </w:rPr>
              <w:t>a</w:t>
            </w:r>
            <w:r w:rsidRPr="00F4642A">
              <w:rPr>
                <w:rFonts w:cs="Verdana"/>
              </w:rPr>
              <w:t>n</w:t>
            </w:r>
            <w:r w:rsidRPr="00F4642A">
              <w:rPr>
                <w:rFonts w:cs="Verdana"/>
                <w:spacing w:val="1"/>
              </w:rPr>
              <w:t>j</w:t>
            </w:r>
            <w:r w:rsidRPr="00F4642A">
              <w:rPr>
                <w:rFonts w:cs="Verdana"/>
              </w:rPr>
              <w:t xml:space="preserve">e </w:t>
            </w:r>
            <w:r w:rsidRPr="00F4642A">
              <w:rPr>
                <w:rFonts w:cs="Verdana"/>
                <w:spacing w:val="-1"/>
              </w:rPr>
              <w:t>ispi</w:t>
            </w:r>
            <w:r w:rsidRPr="00F4642A">
              <w:rPr>
                <w:rFonts w:cs="Verdana"/>
              </w:rPr>
              <w:t>t</w:t>
            </w:r>
            <w:r w:rsidRPr="00F4642A">
              <w:rPr>
                <w:rFonts w:cs="Verdana"/>
                <w:spacing w:val="-1"/>
              </w:rPr>
              <w:t>a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766087" w:rsidRDefault="00766087" w:rsidP="00766087">
            <w:pPr>
              <w:autoSpaceDE w:val="0"/>
              <w:autoSpaceDN w:val="0"/>
              <w:adjustRightInd w:val="0"/>
              <w:spacing w:before="4" w:after="0" w:line="239" w:lineRule="auto"/>
              <w:ind w:left="103" w:right="142"/>
              <w:contextualSpacing/>
              <w:rPr>
                <w:rFonts w:cs="Verdana"/>
                <w:spacing w:val="-1"/>
              </w:rPr>
            </w:pPr>
            <w:r>
              <w:rPr>
                <w:rFonts w:cs="Verdana"/>
                <w:spacing w:val="-1"/>
              </w:rPr>
              <w:t>Postoje studenti koji moraju, samo zbog prijave ispita, prevaliti dug put iz jednog grada u drugi. Naročito ako akademija podržava studij na daljinu (DL).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srednji</w:t>
            </w:r>
          </w:p>
        </w:tc>
      </w:tr>
      <w:tr w:rsidR="00082448" w:rsidRPr="00F4642A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2448" w:rsidRPr="00F4642A" w:rsidRDefault="00082448" w:rsidP="00082448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jc w:val="left"/>
              <w:rPr>
                <w:rFonts w:cs="Verdana"/>
              </w:rPr>
            </w:pPr>
            <w:r>
              <w:rPr>
                <w:rFonts w:cs="Verdana"/>
              </w:rPr>
              <w:t>Provjera znanja kroz razne testove online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2448" w:rsidRPr="00F4642A" w:rsidRDefault="00082448" w:rsidP="00082448">
            <w:pPr>
              <w:autoSpaceDE w:val="0"/>
              <w:autoSpaceDN w:val="0"/>
              <w:adjustRightInd w:val="0"/>
              <w:spacing w:before="1" w:line="240" w:lineRule="auto"/>
              <w:ind w:left="103" w:right="142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Kao i sve ostalo vezano za pohađanje IT akademije online, potrebno je omogućiti provjeru znanja koju sadrži svaki kurs. Potrebno je osigurati pravednu</w:t>
            </w:r>
            <w:bookmarkStart w:id="33" w:name="_GoBack"/>
            <w:bookmarkEnd w:id="33"/>
            <w:r>
              <w:rPr>
                <w:rFonts w:cs="Verdana"/>
              </w:rPr>
              <w:t xml:space="preserve"> evaluaciju koja isključuje bilo kakve vrs</w:t>
            </w:r>
            <w:r w:rsidR="00E37E71">
              <w:rPr>
                <w:rFonts w:cs="Verdana"/>
              </w:rPr>
              <w:t>t</w:t>
            </w:r>
            <w:r>
              <w:rPr>
                <w:rFonts w:cs="Verdana"/>
              </w:rPr>
              <w:t xml:space="preserve">e neetičkog polaganja ispita. To se nastoji omogućiti provjerom znanja putem video poziva između profesora i studenta (1-1), </w:t>
            </w:r>
            <w:r w:rsidR="00E37E71">
              <w:rPr>
                <w:rFonts w:cs="Verdana"/>
              </w:rPr>
              <w:t>vremenski ograničenih</w:t>
            </w:r>
            <w:r>
              <w:rPr>
                <w:rFonts w:cs="Verdana"/>
              </w:rPr>
              <w:t xml:space="preserve"> online kvizova, i slično. 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2448" w:rsidRPr="00F4642A" w:rsidRDefault="00082448" w:rsidP="00082448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cs="Verdana"/>
              </w:rPr>
            </w:pPr>
            <w:r>
              <w:rPr>
                <w:rFonts w:cs="Verdana"/>
              </w:rPr>
              <w:t>srednji</w:t>
            </w:r>
          </w:p>
        </w:tc>
      </w:tr>
    </w:tbl>
    <w:p w:rsidR="00481EB1" w:rsidRDefault="00481EB1" w:rsidP="00481EB1">
      <w:bookmarkStart w:id="34" w:name="_Toc344766209"/>
    </w:p>
    <w:p w:rsidR="00DA6551" w:rsidRPr="00B244D3" w:rsidRDefault="00481EB1" w:rsidP="00B244D3">
      <w:pPr>
        <w:pStyle w:val="Heading2"/>
      </w:pPr>
      <w:bookmarkStart w:id="35" w:name="_Toc370003024"/>
      <w:bookmarkStart w:id="36" w:name="_Toc528249068"/>
      <w:r w:rsidRPr="00B244D3">
        <w:lastRenderedPageBreak/>
        <w:t>Korisnici i njihovi c</w:t>
      </w:r>
      <w:r w:rsidR="00DA6551" w:rsidRPr="00B244D3">
        <w:t>iljevi</w:t>
      </w:r>
      <w:bookmarkEnd w:id="35"/>
      <w:bookmarkEnd w:id="36"/>
      <w:r w:rsidR="00DA6551" w:rsidRPr="00B244D3">
        <w:t xml:space="preserve"> </w:t>
      </w:r>
      <w:bookmarkEnd w:id="34"/>
    </w:p>
    <w:p w:rsidR="00DA6551" w:rsidRPr="00F4642A" w:rsidRDefault="00DA6551" w:rsidP="00DA6551">
      <w:pPr>
        <w:autoSpaceDE w:val="0"/>
        <w:autoSpaceDN w:val="0"/>
        <w:adjustRightInd w:val="0"/>
        <w:spacing w:before="8" w:after="0" w:line="240" w:lineRule="exact"/>
        <w:rPr>
          <w:rFonts w:cs="Verdana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0"/>
        <w:gridCol w:w="6070"/>
      </w:tblGrid>
      <w:tr w:rsidR="00DA6551" w:rsidRPr="00F4642A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A6551" w:rsidRPr="00F4642A" w:rsidRDefault="00333FF3" w:rsidP="00333FF3">
            <w:pPr>
              <w:autoSpaceDE w:val="0"/>
              <w:autoSpaceDN w:val="0"/>
              <w:adjustRightInd w:val="0"/>
              <w:spacing w:before="4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Tip korisnika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C</w:t>
            </w:r>
            <w:r w:rsidRPr="00F4642A">
              <w:rPr>
                <w:rFonts w:cs="Verdana"/>
                <w:spacing w:val="-1"/>
              </w:rPr>
              <w:t>ilj</w:t>
            </w:r>
          </w:p>
        </w:tc>
      </w:tr>
      <w:tr w:rsidR="00DA6551" w:rsidRPr="00F4642A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4C458E" w:rsidP="005F6241">
            <w:pPr>
              <w:autoSpaceDE w:val="0"/>
              <w:autoSpaceDN w:val="0"/>
              <w:adjustRightInd w:val="0"/>
              <w:spacing w:before="5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Administr</w:t>
            </w:r>
            <w:r w:rsidR="00502825">
              <w:rPr>
                <w:rFonts w:cs="Verdana"/>
              </w:rPr>
              <w:t>ativno osoblje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A6551" w:rsidP="004C458E">
            <w:pPr>
              <w:tabs>
                <w:tab w:val="left" w:pos="2220"/>
              </w:tabs>
              <w:autoSpaceDE w:val="0"/>
              <w:autoSpaceDN w:val="0"/>
              <w:adjustRightInd w:val="0"/>
              <w:spacing w:before="5" w:after="0" w:line="240" w:lineRule="auto"/>
              <w:ind w:left="103" w:right="116"/>
              <w:rPr>
                <w:rFonts w:cs="Verdana"/>
                <w:spacing w:val="-1"/>
              </w:rPr>
            </w:pPr>
            <w:r w:rsidRPr="00F4642A">
              <w:rPr>
                <w:rFonts w:cs="Verdana"/>
                <w:spacing w:val="-1"/>
              </w:rPr>
              <w:t>obja</w:t>
            </w:r>
            <w:r w:rsidRPr="00F4642A">
              <w:rPr>
                <w:rFonts w:cs="Verdana"/>
              </w:rPr>
              <w:t>va t</w:t>
            </w:r>
            <w:r w:rsidRPr="00F4642A">
              <w:rPr>
                <w:rFonts w:cs="Verdana"/>
                <w:spacing w:val="-1"/>
              </w:rPr>
              <w:t>ermi</w:t>
            </w:r>
            <w:r w:rsidRPr="00F4642A">
              <w:rPr>
                <w:rFonts w:cs="Verdana"/>
              </w:rPr>
              <w:t xml:space="preserve">na </w:t>
            </w:r>
            <w:r w:rsidRPr="00F4642A">
              <w:rPr>
                <w:rFonts w:cs="Verdana"/>
                <w:spacing w:val="-1"/>
              </w:rPr>
              <w:t>ispi</w:t>
            </w:r>
            <w:r w:rsidRPr="00F4642A">
              <w:rPr>
                <w:rFonts w:cs="Verdana"/>
              </w:rPr>
              <w:t>tn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h</w:t>
            </w:r>
            <w:r w:rsidRPr="00F4642A">
              <w:rPr>
                <w:rFonts w:cs="Verdana"/>
                <w:spacing w:val="1"/>
              </w:rPr>
              <w:t xml:space="preserve"> </w:t>
            </w:r>
            <w:r w:rsidRPr="00F4642A">
              <w:rPr>
                <w:rFonts w:cs="Verdana"/>
                <w:spacing w:val="-1"/>
              </w:rPr>
              <w:t>ro</w:t>
            </w:r>
            <w:r w:rsidRPr="00F4642A">
              <w:rPr>
                <w:rFonts w:cs="Verdana"/>
              </w:rPr>
              <w:t>kov</w:t>
            </w:r>
            <w:r w:rsidRPr="00F4642A">
              <w:rPr>
                <w:rFonts w:cs="Verdana"/>
                <w:spacing w:val="-1"/>
              </w:rPr>
              <w:t>a</w:t>
            </w:r>
            <w:r w:rsidR="004C458E">
              <w:rPr>
                <w:rFonts w:cs="Verdana"/>
                <w:spacing w:val="-1"/>
              </w:rPr>
              <w:t>;</w:t>
            </w:r>
          </w:p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5" w:after="0" w:line="240" w:lineRule="auto"/>
              <w:ind w:left="103" w:right="116"/>
              <w:rPr>
                <w:rFonts w:cs="Verdana"/>
                <w:spacing w:val="-1"/>
              </w:rPr>
            </w:pP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nfo</w:t>
            </w:r>
            <w:r w:rsidRPr="00F4642A">
              <w:rPr>
                <w:rFonts w:cs="Verdana"/>
                <w:spacing w:val="-1"/>
              </w:rPr>
              <w:t>rmisa</w:t>
            </w:r>
            <w:r w:rsidRPr="00F4642A">
              <w:rPr>
                <w:rFonts w:cs="Verdana"/>
              </w:rPr>
              <w:t>n</w:t>
            </w:r>
            <w:r w:rsidRPr="00F4642A">
              <w:rPr>
                <w:rFonts w:cs="Verdana"/>
                <w:spacing w:val="1"/>
              </w:rPr>
              <w:t>j</w:t>
            </w:r>
            <w:r w:rsidRPr="00F4642A">
              <w:rPr>
                <w:rFonts w:cs="Verdana"/>
              </w:rPr>
              <w:t xml:space="preserve">e </w:t>
            </w:r>
            <w:r w:rsidRPr="00F4642A">
              <w:rPr>
                <w:rFonts w:cs="Verdana"/>
                <w:spacing w:val="-1"/>
              </w:rPr>
              <w:t>s</w:t>
            </w:r>
            <w:r w:rsidRPr="00F4642A">
              <w:rPr>
                <w:rFonts w:cs="Verdana"/>
              </w:rPr>
              <w:t>tud</w:t>
            </w:r>
            <w:r w:rsidRPr="00F4642A">
              <w:rPr>
                <w:rFonts w:cs="Verdana"/>
                <w:spacing w:val="-1"/>
              </w:rPr>
              <w:t>e</w:t>
            </w:r>
            <w:r w:rsidRPr="00F4642A">
              <w:rPr>
                <w:rFonts w:cs="Verdana"/>
              </w:rPr>
              <w:t>n</w:t>
            </w:r>
            <w:r w:rsidRPr="00F4642A">
              <w:rPr>
                <w:rFonts w:cs="Verdana"/>
                <w:spacing w:val="-1"/>
              </w:rPr>
              <w:t>a</w:t>
            </w:r>
            <w:r w:rsidRPr="00F4642A">
              <w:rPr>
                <w:rFonts w:cs="Verdana"/>
              </w:rPr>
              <w:t>t</w:t>
            </w:r>
            <w:r w:rsidRPr="00F4642A">
              <w:rPr>
                <w:rFonts w:cs="Verdana"/>
                <w:spacing w:val="-1"/>
              </w:rPr>
              <w:t>a</w:t>
            </w:r>
            <w:r w:rsidR="004C458E">
              <w:rPr>
                <w:rFonts w:cs="Verdana"/>
                <w:spacing w:val="-1"/>
              </w:rPr>
              <w:t>;</w:t>
            </w:r>
          </w:p>
          <w:p w:rsidR="00DA6551" w:rsidRDefault="00DA6551" w:rsidP="005F6241">
            <w:pPr>
              <w:autoSpaceDE w:val="0"/>
              <w:autoSpaceDN w:val="0"/>
              <w:adjustRightInd w:val="0"/>
              <w:spacing w:before="5" w:after="0" w:line="240" w:lineRule="auto"/>
              <w:ind w:left="103" w:right="116"/>
              <w:rPr>
                <w:rFonts w:cs="Verdana"/>
              </w:rPr>
            </w:pPr>
            <w:r w:rsidRPr="00F4642A">
              <w:rPr>
                <w:rFonts w:cs="Verdana"/>
              </w:rPr>
              <w:t>izdavanje potvrda</w:t>
            </w:r>
            <w:r w:rsidR="004C458E">
              <w:rPr>
                <w:rFonts w:cs="Verdana"/>
              </w:rPr>
              <w:t>;</w:t>
            </w:r>
          </w:p>
          <w:p w:rsidR="004C458E" w:rsidRPr="00F4642A" w:rsidRDefault="004C458E" w:rsidP="005F6241">
            <w:pPr>
              <w:autoSpaceDE w:val="0"/>
              <w:autoSpaceDN w:val="0"/>
              <w:adjustRightInd w:val="0"/>
              <w:spacing w:before="5" w:after="0" w:line="240" w:lineRule="auto"/>
              <w:ind w:left="103" w:right="116"/>
              <w:rPr>
                <w:rFonts w:cs="Verdana"/>
              </w:rPr>
            </w:pPr>
            <w:r w:rsidRPr="00F4642A">
              <w:rPr>
                <w:rFonts w:cs="Verdana"/>
              </w:rPr>
              <w:t>ažurna evidencija s</w:t>
            </w:r>
            <w:r w:rsidRPr="00F4642A">
              <w:rPr>
                <w:rFonts w:cs="Verdana"/>
                <w:spacing w:val="-2"/>
              </w:rPr>
              <w:t>t</w:t>
            </w:r>
            <w:r w:rsidRPr="00F4642A">
              <w:rPr>
                <w:rFonts w:cs="Verdana"/>
              </w:rPr>
              <w:t>ud</w:t>
            </w:r>
            <w:r w:rsidRPr="00F4642A">
              <w:rPr>
                <w:rFonts w:cs="Verdana"/>
                <w:spacing w:val="-2"/>
              </w:rPr>
              <w:t>e</w:t>
            </w:r>
            <w:r w:rsidRPr="00F4642A">
              <w:rPr>
                <w:rFonts w:cs="Verdana"/>
              </w:rPr>
              <w:t>ntskih pod</w:t>
            </w:r>
            <w:r w:rsidRPr="00F4642A">
              <w:rPr>
                <w:rFonts w:cs="Verdana"/>
                <w:spacing w:val="-2"/>
              </w:rPr>
              <w:t>a</w:t>
            </w:r>
            <w:r w:rsidRPr="00F4642A">
              <w:rPr>
                <w:rFonts w:cs="Verdana"/>
              </w:rPr>
              <w:t>taka</w:t>
            </w:r>
            <w:r>
              <w:rPr>
                <w:rFonts w:cs="Verdana"/>
              </w:rPr>
              <w:t>;</w:t>
            </w:r>
          </w:p>
          <w:p w:rsidR="004C458E" w:rsidRPr="00F4642A" w:rsidRDefault="004C458E" w:rsidP="004C458E">
            <w:pPr>
              <w:autoSpaceDE w:val="0"/>
              <w:autoSpaceDN w:val="0"/>
              <w:adjustRightInd w:val="0"/>
              <w:spacing w:before="5" w:after="0" w:line="240" w:lineRule="auto"/>
              <w:ind w:left="103" w:right="116"/>
              <w:rPr>
                <w:rFonts w:cs="Verdana"/>
              </w:rPr>
            </w:pPr>
            <w:r w:rsidRPr="00F4642A">
              <w:rPr>
                <w:rFonts w:cs="Verdana"/>
              </w:rPr>
              <w:t>ažurna</w:t>
            </w:r>
            <w:r w:rsidRPr="00F4642A">
              <w:rPr>
                <w:rFonts w:cs="Verdana"/>
                <w:spacing w:val="-1"/>
              </w:rPr>
              <w:t xml:space="preserve"> </w:t>
            </w:r>
            <w:r w:rsidRPr="00F4642A">
              <w:rPr>
                <w:rFonts w:cs="Verdana"/>
              </w:rPr>
              <w:t>ev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denc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ja</w:t>
            </w:r>
            <w:r w:rsidRPr="00F4642A">
              <w:rPr>
                <w:rFonts w:cs="Verdana"/>
                <w:spacing w:val="1"/>
              </w:rPr>
              <w:t xml:space="preserve"> 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zvršen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h</w:t>
            </w:r>
            <w:r w:rsidRPr="00F4642A">
              <w:rPr>
                <w:rFonts w:cs="Verdana"/>
                <w:spacing w:val="1"/>
              </w:rPr>
              <w:t xml:space="preserve"> </w:t>
            </w:r>
            <w:r w:rsidRPr="00F4642A">
              <w:rPr>
                <w:rFonts w:cs="Verdana"/>
              </w:rPr>
              <w:t>up</w:t>
            </w:r>
            <w:r w:rsidRPr="00F4642A">
              <w:rPr>
                <w:rFonts w:cs="Verdana"/>
                <w:spacing w:val="-1"/>
              </w:rPr>
              <w:t>l</w:t>
            </w:r>
            <w:r w:rsidRPr="00F4642A">
              <w:rPr>
                <w:rFonts w:cs="Verdana"/>
              </w:rPr>
              <w:t>ata</w:t>
            </w:r>
            <w:r>
              <w:rPr>
                <w:rFonts w:cs="Verdana"/>
              </w:rPr>
              <w:t>;</w:t>
            </w:r>
          </w:p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5" w:after="0" w:line="240" w:lineRule="auto"/>
              <w:ind w:left="103" w:right="116"/>
              <w:rPr>
                <w:rFonts w:cs="Verdana"/>
              </w:rPr>
            </w:pPr>
            <w:r w:rsidRPr="00F4642A">
              <w:rPr>
                <w:rFonts w:cs="Verdana"/>
              </w:rPr>
              <w:t>dobijanje i</w:t>
            </w:r>
            <w:r w:rsidRPr="00F4642A">
              <w:rPr>
                <w:rFonts w:cs="Verdana"/>
                <w:spacing w:val="2"/>
              </w:rPr>
              <w:t>z</w:t>
            </w:r>
            <w:r w:rsidRPr="00F4642A">
              <w:rPr>
                <w:rFonts w:cs="Verdana"/>
              </w:rPr>
              <w:t>vještaja</w:t>
            </w:r>
            <w:r w:rsidR="004C458E">
              <w:rPr>
                <w:rFonts w:cs="Verdana"/>
              </w:rPr>
              <w:t>;</w:t>
            </w:r>
          </w:p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5" w:line="240" w:lineRule="auto"/>
              <w:ind w:left="103" w:right="116"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održavanje</w:t>
            </w:r>
            <w:r w:rsidRPr="00F4642A">
              <w:rPr>
                <w:rFonts w:cs="Verdana"/>
                <w:spacing w:val="-1"/>
              </w:rPr>
              <w:t xml:space="preserve"> </w:t>
            </w:r>
            <w:r w:rsidRPr="00F4642A">
              <w:rPr>
                <w:rFonts w:cs="Verdana"/>
              </w:rPr>
              <w:t>studentskih računa</w:t>
            </w:r>
            <w:r w:rsidR="004C458E">
              <w:rPr>
                <w:rFonts w:cs="Verdana"/>
              </w:rPr>
              <w:t>;</w:t>
            </w:r>
          </w:p>
        </w:tc>
      </w:tr>
      <w:tr w:rsidR="00DA6551" w:rsidRPr="00F4642A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Student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85D" w:rsidRDefault="00DA6551" w:rsidP="005F6241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cs="Verdana"/>
              </w:rPr>
            </w:pPr>
            <w:r w:rsidRPr="00F4642A">
              <w:rPr>
                <w:rFonts w:cs="Verdana"/>
              </w:rPr>
              <w:t>prijava is</w:t>
            </w:r>
            <w:r w:rsidRPr="00F4642A">
              <w:rPr>
                <w:rFonts w:cs="Verdana"/>
                <w:spacing w:val="1"/>
              </w:rPr>
              <w:t>p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ta</w:t>
            </w:r>
            <w:r w:rsidR="00C4685D">
              <w:rPr>
                <w:rFonts w:cs="Verdana"/>
              </w:rPr>
              <w:t>;</w:t>
            </w:r>
          </w:p>
          <w:p w:rsidR="00C4685D" w:rsidRDefault="00DA6551" w:rsidP="00C4685D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cs="Verdana"/>
              </w:rPr>
            </w:pPr>
            <w:r w:rsidRPr="00F4642A">
              <w:rPr>
                <w:rFonts w:cs="Verdana"/>
              </w:rPr>
              <w:t xml:space="preserve">dobijanje </w:t>
            </w:r>
            <w:r w:rsidRPr="00F4642A">
              <w:rPr>
                <w:rFonts w:cs="Verdana"/>
                <w:spacing w:val="1"/>
              </w:rPr>
              <w:t>p</w:t>
            </w:r>
            <w:r w:rsidRPr="00F4642A">
              <w:rPr>
                <w:rFonts w:cs="Verdana"/>
              </w:rPr>
              <w:t>otvrda</w:t>
            </w:r>
            <w:r w:rsidR="00C4685D">
              <w:rPr>
                <w:rFonts w:cs="Verdana"/>
              </w:rPr>
              <w:t>;</w:t>
            </w:r>
          </w:p>
          <w:p w:rsidR="00502825" w:rsidRDefault="00502825" w:rsidP="00C4685D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cs="Verdana"/>
              </w:rPr>
            </w:pPr>
            <w:r>
              <w:rPr>
                <w:rFonts w:cs="Verdana"/>
              </w:rPr>
              <w:t>polaganje ispita;</w:t>
            </w:r>
          </w:p>
          <w:p w:rsidR="00C4685D" w:rsidRDefault="00C4685D" w:rsidP="00C4685D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cs="Verdana"/>
              </w:rPr>
            </w:pPr>
            <w:r>
              <w:rPr>
                <w:rFonts w:cs="Verdana"/>
              </w:rPr>
              <w:t>informisanost;</w:t>
            </w:r>
          </w:p>
          <w:p w:rsidR="00C4685D" w:rsidRPr="00C4685D" w:rsidRDefault="00C4685D" w:rsidP="00C4685D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cs="Verdana"/>
              </w:rPr>
            </w:pPr>
            <w:r>
              <w:rPr>
                <w:rFonts w:cs="Verdana"/>
              </w:rPr>
              <w:t>dobijanje materijala za učenje;</w:t>
            </w:r>
          </w:p>
        </w:tc>
      </w:tr>
      <w:tr w:rsidR="00DA6551" w:rsidRPr="00F4642A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 xml:space="preserve">Nastavno </w:t>
            </w:r>
            <w:r w:rsidRPr="00F4642A">
              <w:rPr>
                <w:rFonts w:cs="Verdana"/>
                <w:spacing w:val="-2"/>
              </w:rPr>
              <w:t>o</w:t>
            </w:r>
            <w:r w:rsidRPr="00F4642A">
              <w:rPr>
                <w:rFonts w:cs="Verdana"/>
              </w:rPr>
              <w:t>soblje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85D" w:rsidRDefault="00DA6551" w:rsidP="00C4685D">
            <w:pPr>
              <w:autoSpaceDE w:val="0"/>
              <w:autoSpaceDN w:val="0"/>
              <w:adjustRightInd w:val="0"/>
              <w:spacing w:before="4" w:line="240" w:lineRule="auto"/>
              <w:ind w:left="104" w:right="116"/>
              <w:rPr>
                <w:rFonts w:cs="Verdana"/>
              </w:rPr>
            </w:pPr>
            <w:r w:rsidRPr="00F4642A">
              <w:rPr>
                <w:rFonts w:cs="Verdana"/>
              </w:rPr>
              <w:t>pr</w:t>
            </w:r>
            <w:r w:rsidRPr="00F4642A">
              <w:rPr>
                <w:rFonts w:cs="Verdana"/>
                <w:spacing w:val="-1"/>
              </w:rPr>
              <w:t>a</w:t>
            </w:r>
            <w:r w:rsidRPr="00F4642A">
              <w:rPr>
                <w:rFonts w:cs="Verdana"/>
              </w:rPr>
              <w:t>ćenje uspjeha studenata</w:t>
            </w:r>
            <w:r w:rsidR="00C4685D">
              <w:rPr>
                <w:rFonts w:cs="Verdana"/>
              </w:rPr>
              <w:t>;</w:t>
            </w:r>
          </w:p>
          <w:p w:rsidR="00C4685D" w:rsidRDefault="00C4685D" w:rsidP="00C4685D">
            <w:pPr>
              <w:autoSpaceDE w:val="0"/>
              <w:autoSpaceDN w:val="0"/>
              <w:adjustRightInd w:val="0"/>
              <w:spacing w:before="4" w:line="240" w:lineRule="auto"/>
              <w:ind w:left="104" w:right="116"/>
              <w:rPr>
                <w:rFonts w:cs="Verdana"/>
              </w:rPr>
            </w:pPr>
            <w:r>
              <w:rPr>
                <w:rFonts w:cs="Verdana"/>
              </w:rPr>
              <w:t>informisanost;</w:t>
            </w:r>
          </w:p>
          <w:p w:rsidR="004D684F" w:rsidRDefault="004D684F" w:rsidP="00C4685D">
            <w:pPr>
              <w:autoSpaceDE w:val="0"/>
              <w:autoSpaceDN w:val="0"/>
              <w:adjustRightInd w:val="0"/>
              <w:spacing w:before="4" w:line="240" w:lineRule="auto"/>
              <w:ind w:left="104" w:right="116"/>
              <w:rPr>
                <w:rFonts w:cs="Verdana"/>
              </w:rPr>
            </w:pPr>
            <w:r>
              <w:rPr>
                <w:rFonts w:cs="Verdana"/>
              </w:rPr>
              <w:t>izvođenje nastave;</w:t>
            </w:r>
          </w:p>
          <w:p w:rsidR="00ED497F" w:rsidRDefault="00ED497F" w:rsidP="00C4685D">
            <w:pPr>
              <w:autoSpaceDE w:val="0"/>
              <w:autoSpaceDN w:val="0"/>
              <w:adjustRightInd w:val="0"/>
              <w:spacing w:before="4" w:line="240" w:lineRule="auto"/>
              <w:ind w:left="104" w:right="116"/>
              <w:rPr>
                <w:rFonts w:cs="Verdana"/>
              </w:rPr>
            </w:pPr>
            <w:r>
              <w:rPr>
                <w:rFonts w:cs="Verdana"/>
              </w:rPr>
              <w:t>kreiranje nastavnog plana;</w:t>
            </w:r>
          </w:p>
          <w:p w:rsidR="00ED497F" w:rsidRPr="00C4685D" w:rsidRDefault="00ED497F" w:rsidP="00C4685D">
            <w:pPr>
              <w:autoSpaceDE w:val="0"/>
              <w:autoSpaceDN w:val="0"/>
              <w:adjustRightInd w:val="0"/>
              <w:spacing w:before="4" w:line="240" w:lineRule="auto"/>
              <w:ind w:left="104" w:right="116"/>
              <w:rPr>
                <w:rFonts w:cs="Verdana"/>
              </w:rPr>
            </w:pPr>
            <w:proofErr w:type="spellStart"/>
            <w:r>
              <w:rPr>
                <w:rFonts w:cs="Verdana"/>
              </w:rPr>
              <w:t>evaluacija</w:t>
            </w:r>
            <w:proofErr w:type="spellEnd"/>
            <w:r>
              <w:rPr>
                <w:rFonts w:cs="Verdana"/>
              </w:rPr>
              <w:t xml:space="preserve"> studenata;</w:t>
            </w:r>
          </w:p>
        </w:tc>
      </w:tr>
      <w:tr w:rsidR="00DA6551" w:rsidRPr="00F4642A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ED497F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Cs w:val="24"/>
              </w:rPr>
              <w:t>Administrator sistema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97F" w:rsidRPr="00F4642A" w:rsidRDefault="00ED497F" w:rsidP="00ED497F">
            <w:pPr>
              <w:autoSpaceDE w:val="0"/>
              <w:autoSpaceDN w:val="0"/>
              <w:adjustRightInd w:val="0"/>
              <w:spacing w:before="4" w:after="0" w:line="240" w:lineRule="auto"/>
              <w:ind w:left="103" w:right="116"/>
              <w:rPr>
                <w:rFonts w:cs="Verdana"/>
              </w:rPr>
            </w:pPr>
            <w:r w:rsidRPr="00F4642A">
              <w:rPr>
                <w:rFonts w:cs="Verdana"/>
              </w:rPr>
              <w:t>upravljanje korisničkim</w:t>
            </w:r>
            <w:r w:rsidRPr="00F4642A">
              <w:rPr>
                <w:rFonts w:cs="Verdana"/>
                <w:spacing w:val="1"/>
              </w:rPr>
              <w:t xml:space="preserve"> </w:t>
            </w:r>
            <w:r w:rsidRPr="00F4642A">
              <w:rPr>
                <w:rFonts w:cs="Verdana"/>
              </w:rPr>
              <w:t>nalozima</w:t>
            </w:r>
            <w:r>
              <w:rPr>
                <w:rFonts w:cs="Verdana"/>
              </w:rPr>
              <w:t>;</w:t>
            </w:r>
          </w:p>
          <w:p w:rsidR="00ED497F" w:rsidRPr="00F4642A" w:rsidRDefault="00ED497F" w:rsidP="00ED497F">
            <w:pPr>
              <w:autoSpaceDE w:val="0"/>
              <w:autoSpaceDN w:val="0"/>
              <w:adjustRightInd w:val="0"/>
              <w:spacing w:before="4" w:after="0" w:line="240" w:lineRule="auto"/>
              <w:ind w:left="103" w:right="116"/>
              <w:rPr>
                <w:rFonts w:cs="Verdana"/>
              </w:rPr>
            </w:pPr>
            <w:r w:rsidRPr="00F4642A">
              <w:rPr>
                <w:rFonts w:cs="Verdana"/>
              </w:rPr>
              <w:t>održavanje</w:t>
            </w:r>
            <w:r w:rsidRPr="00F4642A">
              <w:rPr>
                <w:rFonts w:cs="Verdana"/>
                <w:spacing w:val="-1"/>
              </w:rPr>
              <w:t xml:space="preserve"> </w:t>
            </w:r>
            <w:r w:rsidRPr="00F4642A">
              <w:rPr>
                <w:rFonts w:cs="Verdana"/>
              </w:rPr>
              <w:t>sistemskih tabela</w:t>
            </w:r>
            <w:r>
              <w:rPr>
                <w:rFonts w:cs="Verdana"/>
              </w:rPr>
              <w:t>;</w:t>
            </w:r>
          </w:p>
          <w:p w:rsidR="00DA6551" w:rsidRPr="00F4642A" w:rsidRDefault="00ED497F" w:rsidP="00ED497F">
            <w:pPr>
              <w:autoSpaceDE w:val="0"/>
              <w:autoSpaceDN w:val="0"/>
              <w:adjustRightInd w:val="0"/>
              <w:spacing w:before="4" w:line="240" w:lineRule="auto"/>
              <w:ind w:left="102" w:right="116"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praćenje rada sistema</w:t>
            </w:r>
            <w:r>
              <w:rPr>
                <w:rFonts w:cs="Verdana"/>
              </w:rPr>
              <w:t>;</w:t>
            </w:r>
          </w:p>
        </w:tc>
      </w:tr>
    </w:tbl>
    <w:p w:rsidR="00DA6551" w:rsidRPr="00D214A1" w:rsidRDefault="00DA6551" w:rsidP="00DA6551">
      <w:pPr>
        <w:autoSpaceDE w:val="0"/>
        <w:autoSpaceDN w:val="0"/>
        <w:adjustRightInd w:val="0"/>
        <w:spacing w:after="0" w:line="240" w:lineRule="exact"/>
        <w:ind w:right="-20"/>
        <w:rPr>
          <w:rFonts w:cs="Verdana"/>
        </w:rPr>
      </w:pPr>
    </w:p>
    <w:p w:rsidR="00333FF3" w:rsidRDefault="00333FF3" w:rsidP="00333FF3">
      <w:pPr>
        <w:spacing w:line="240" w:lineRule="auto"/>
        <w:rPr>
          <w:i/>
        </w:rPr>
      </w:pPr>
    </w:p>
    <w:p w:rsidR="001F7E77" w:rsidRPr="00B244D3" w:rsidRDefault="001F7E77" w:rsidP="00B244D3">
      <w:pPr>
        <w:pStyle w:val="Heading2"/>
      </w:pPr>
      <w:r>
        <w:br w:type="page"/>
      </w:r>
      <w:bookmarkStart w:id="37" w:name="_Toc370003025"/>
      <w:bookmarkStart w:id="38" w:name="_Toc528249069"/>
      <w:r w:rsidRPr="00B244D3">
        <w:lastRenderedPageBreak/>
        <w:t>Sumarni Pregled mogućnosti sistema</w:t>
      </w:r>
      <w:bookmarkEnd w:id="37"/>
      <w:bookmarkEnd w:id="38"/>
      <w:r w:rsidRPr="00B244D3">
        <w:t xml:space="preserve"> </w:t>
      </w:r>
    </w:p>
    <w:p w:rsidR="001F7E77" w:rsidRPr="00F4642A" w:rsidRDefault="001F7E77" w:rsidP="001F7E77">
      <w:r w:rsidRPr="00F4642A">
        <w:t>Na osnovu identifikovanih ciljeva moguće je (na visokom nivou apstrakcije) definisati funkcionalnosti, mogućnosti i osobine sistema.</w:t>
      </w:r>
    </w:p>
    <w:p w:rsidR="001F7E77" w:rsidRPr="001F7E77" w:rsidRDefault="001F7E77" w:rsidP="001F7E77">
      <w:pPr>
        <w:spacing w:line="276" w:lineRule="auto"/>
        <w:rPr>
          <w:szCs w:val="22"/>
        </w:rPr>
      </w:pPr>
      <w:r w:rsidRPr="001F7E77">
        <w:rPr>
          <w:szCs w:val="22"/>
        </w:rPr>
        <w:t>Softverska</w:t>
      </w:r>
      <w:r w:rsidRPr="001F7E77">
        <w:rPr>
          <w:spacing w:val="9"/>
          <w:szCs w:val="22"/>
        </w:rPr>
        <w:t xml:space="preserve"> </w:t>
      </w:r>
      <w:r w:rsidRPr="001F7E77">
        <w:rPr>
          <w:szCs w:val="22"/>
        </w:rPr>
        <w:t>aplika</w:t>
      </w:r>
      <w:r w:rsidRPr="001F7E77">
        <w:rPr>
          <w:spacing w:val="1"/>
          <w:szCs w:val="22"/>
        </w:rPr>
        <w:t>c</w:t>
      </w:r>
      <w:r w:rsidRPr="001F7E77">
        <w:rPr>
          <w:szCs w:val="22"/>
        </w:rPr>
        <w:t>ija</w:t>
      </w:r>
      <w:r w:rsidRPr="001F7E77">
        <w:rPr>
          <w:spacing w:val="10"/>
          <w:szCs w:val="22"/>
        </w:rPr>
        <w:t xml:space="preserve"> </w:t>
      </w:r>
      <w:r w:rsidRPr="001F7E77">
        <w:rPr>
          <w:szCs w:val="22"/>
        </w:rPr>
        <w:t>im</w:t>
      </w:r>
      <w:r w:rsidRPr="001F7E77">
        <w:rPr>
          <w:spacing w:val="-2"/>
          <w:szCs w:val="22"/>
        </w:rPr>
        <w:t>a</w:t>
      </w:r>
      <w:r>
        <w:rPr>
          <w:spacing w:val="-2"/>
          <w:szCs w:val="22"/>
        </w:rPr>
        <w:t xml:space="preserve">t </w:t>
      </w:r>
      <w:r w:rsidRPr="001F7E77">
        <w:rPr>
          <w:szCs w:val="22"/>
        </w:rPr>
        <w:t>će</w:t>
      </w:r>
      <w:r w:rsidRPr="001F7E77">
        <w:rPr>
          <w:spacing w:val="10"/>
          <w:szCs w:val="22"/>
        </w:rPr>
        <w:t xml:space="preserve"> </w:t>
      </w:r>
      <w:r w:rsidRPr="001F7E77">
        <w:rPr>
          <w:spacing w:val="1"/>
          <w:szCs w:val="22"/>
        </w:rPr>
        <w:t>s</w:t>
      </w:r>
      <w:r w:rsidRPr="001F7E77">
        <w:rPr>
          <w:spacing w:val="-1"/>
          <w:szCs w:val="22"/>
        </w:rPr>
        <w:t>l</w:t>
      </w:r>
      <w:r w:rsidRPr="001F7E77">
        <w:rPr>
          <w:szCs w:val="22"/>
        </w:rPr>
        <w:t>ijedeće</w:t>
      </w:r>
      <w:r w:rsidRPr="001F7E77">
        <w:rPr>
          <w:spacing w:val="10"/>
          <w:szCs w:val="22"/>
        </w:rPr>
        <w:t xml:space="preserve"> </w:t>
      </w:r>
      <w:r w:rsidRPr="001F7E77">
        <w:rPr>
          <w:szCs w:val="22"/>
        </w:rPr>
        <w:t xml:space="preserve">funkcionalnosti </w:t>
      </w:r>
      <w:r w:rsidRPr="001F7E77">
        <w:rPr>
          <w:position w:val="-1"/>
          <w:szCs w:val="22"/>
        </w:rPr>
        <w:t>i osobine:</w:t>
      </w:r>
    </w:p>
    <w:p w:rsidR="008F1EF8" w:rsidRDefault="001F7E77" w:rsidP="00C166D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8F1EF8">
        <w:rPr>
          <w:spacing w:val="-1"/>
          <w:sz w:val="22"/>
          <w:szCs w:val="22"/>
        </w:rPr>
        <w:t>e</w:t>
      </w:r>
      <w:r w:rsidRPr="008F1EF8">
        <w:rPr>
          <w:sz w:val="22"/>
          <w:szCs w:val="22"/>
        </w:rPr>
        <w:t>v</w:t>
      </w:r>
      <w:r w:rsidRPr="008F1EF8">
        <w:rPr>
          <w:spacing w:val="-1"/>
          <w:sz w:val="22"/>
          <w:szCs w:val="22"/>
        </w:rPr>
        <w:t>ide</w:t>
      </w:r>
      <w:r w:rsidRPr="008F1EF8">
        <w:rPr>
          <w:sz w:val="22"/>
          <w:szCs w:val="22"/>
        </w:rPr>
        <w:t>n</w:t>
      </w:r>
      <w:r w:rsidRPr="008F1EF8">
        <w:rPr>
          <w:spacing w:val="-1"/>
          <w:sz w:val="22"/>
          <w:szCs w:val="22"/>
        </w:rPr>
        <w:t>cij</w:t>
      </w:r>
      <w:r w:rsidRPr="008F1EF8">
        <w:rPr>
          <w:sz w:val="22"/>
          <w:szCs w:val="22"/>
        </w:rPr>
        <w:t>a</w:t>
      </w:r>
      <w:r w:rsidRPr="008F1EF8">
        <w:rPr>
          <w:spacing w:val="29"/>
          <w:sz w:val="22"/>
          <w:szCs w:val="22"/>
        </w:rPr>
        <w:t xml:space="preserve"> </w:t>
      </w:r>
      <w:r w:rsidRPr="008F1EF8">
        <w:rPr>
          <w:spacing w:val="-1"/>
          <w:sz w:val="22"/>
          <w:szCs w:val="22"/>
        </w:rPr>
        <w:t>opš</w:t>
      </w:r>
      <w:r w:rsidRPr="008F1EF8">
        <w:rPr>
          <w:sz w:val="22"/>
          <w:szCs w:val="22"/>
        </w:rPr>
        <w:t>t</w:t>
      </w:r>
      <w:r w:rsidRPr="008F1EF8">
        <w:rPr>
          <w:spacing w:val="-1"/>
          <w:sz w:val="22"/>
          <w:szCs w:val="22"/>
        </w:rPr>
        <w:t>i</w:t>
      </w:r>
      <w:r w:rsidRPr="008F1EF8">
        <w:rPr>
          <w:sz w:val="22"/>
          <w:szCs w:val="22"/>
        </w:rPr>
        <w:t>h</w:t>
      </w:r>
      <w:r w:rsidRPr="008F1EF8">
        <w:rPr>
          <w:spacing w:val="29"/>
          <w:sz w:val="22"/>
          <w:szCs w:val="22"/>
        </w:rPr>
        <w:t xml:space="preserve"> </w:t>
      </w:r>
      <w:r w:rsidRPr="008F1EF8">
        <w:rPr>
          <w:spacing w:val="-1"/>
          <w:sz w:val="22"/>
          <w:szCs w:val="22"/>
        </w:rPr>
        <w:t>poda</w:t>
      </w:r>
      <w:r w:rsidRPr="008F1EF8">
        <w:rPr>
          <w:sz w:val="22"/>
          <w:szCs w:val="22"/>
        </w:rPr>
        <w:t>taka</w:t>
      </w:r>
      <w:r w:rsidRPr="008F1EF8">
        <w:rPr>
          <w:spacing w:val="28"/>
          <w:sz w:val="22"/>
          <w:szCs w:val="22"/>
        </w:rPr>
        <w:t xml:space="preserve"> </w:t>
      </w:r>
      <w:r w:rsidRPr="008F1EF8">
        <w:rPr>
          <w:sz w:val="22"/>
          <w:szCs w:val="22"/>
        </w:rPr>
        <w:t>o</w:t>
      </w:r>
      <w:r w:rsidRPr="008F1EF8">
        <w:rPr>
          <w:spacing w:val="28"/>
          <w:sz w:val="22"/>
          <w:szCs w:val="22"/>
        </w:rPr>
        <w:t xml:space="preserve"> </w:t>
      </w:r>
      <w:r w:rsidR="008F1EF8" w:rsidRPr="008F1EF8">
        <w:rPr>
          <w:sz w:val="22"/>
          <w:szCs w:val="22"/>
        </w:rPr>
        <w:t>akademiji</w:t>
      </w:r>
      <w:r w:rsidR="008F1EF8">
        <w:rPr>
          <w:sz w:val="22"/>
          <w:szCs w:val="22"/>
        </w:rPr>
        <w:t>;</w:t>
      </w:r>
    </w:p>
    <w:p w:rsidR="001F7E77" w:rsidRPr="008F1EF8" w:rsidRDefault="001F7E77" w:rsidP="00C166D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8F1EF8">
        <w:rPr>
          <w:sz w:val="22"/>
          <w:szCs w:val="22"/>
        </w:rPr>
        <w:t xml:space="preserve">evidencija </w:t>
      </w:r>
      <w:r w:rsidR="008F1EF8">
        <w:rPr>
          <w:sz w:val="22"/>
          <w:szCs w:val="22"/>
        </w:rPr>
        <w:t>kurseva koji postoje u akademiji;</w:t>
      </w:r>
    </w:p>
    <w:p w:rsidR="001F7E77" w:rsidRPr="001F7E77" w:rsidRDefault="001F7E77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F7E77">
        <w:rPr>
          <w:sz w:val="22"/>
          <w:szCs w:val="22"/>
        </w:rPr>
        <w:t>evidencija nastavnog osoblja</w:t>
      </w:r>
      <w:r w:rsidR="008F1EF8">
        <w:rPr>
          <w:sz w:val="22"/>
          <w:szCs w:val="22"/>
        </w:rPr>
        <w:t>;</w:t>
      </w:r>
    </w:p>
    <w:p w:rsidR="001F7E77" w:rsidRPr="008F1EF8" w:rsidRDefault="001F7E77" w:rsidP="008F1EF8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F7E77">
        <w:rPr>
          <w:sz w:val="22"/>
          <w:szCs w:val="22"/>
        </w:rPr>
        <w:t>evidencija ličnih i statističkih podataka za studente</w:t>
      </w:r>
      <w:r w:rsidR="008F1EF8">
        <w:rPr>
          <w:sz w:val="22"/>
          <w:szCs w:val="22"/>
        </w:rPr>
        <w:t>;</w:t>
      </w:r>
    </w:p>
    <w:p w:rsidR="001F7E77" w:rsidRPr="001F7E77" w:rsidRDefault="001F7E77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F7E77">
        <w:rPr>
          <w:sz w:val="22"/>
          <w:szCs w:val="22"/>
        </w:rPr>
        <w:t>evidencija statusnih podataka (upisani i ovjereni semestri, način studiranja itd.)</w:t>
      </w:r>
      <w:r w:rsidR="008F1EF8">
        <w:rPr>
          <w:sz w:val="22"/>
          <w:szCs w:val="22"/>
        </w:rPr>
        <w:t>;</w:t>
      </w:r>
    </w:p>
    <w:p w:rsidR="001F7E77" w:rsidRPr="001F7E77" w:rsidRDefault="001F7E77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F7E77">
        <w:rPr>
          <w:sz w:val="22"/>
          <w:szCs w:val="22"/>
        </w:rPr>
        <w:t>otvaranje i ažuriranje studentskih računa</w:t>
      </w:r>
      <w:r w:rsidR="008F1EF8">
        <w:rPr>
          <w:sz w:val="22"/>
          <w:szCs w:val="22"/>
        </w:rPr>
        <w:t>;</w:t>
      </w:r>
    </w:p>
    <w:p w:rsidR="001F7E77" w:rsidRPr="001F7E77" w:rsidRDefault="001F7E77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F7E77">
        <w:rPr>
          <w:sz w:val="22"/>
          <w:szCs w:val="22"/>
        </w:rPr>
        <w:t>evidencija uplata školarine (</w:t>
      </w:r>
      <w:r w:rsidR="008F1EF8">
        <w:rPr>
          <w:sz w:val="22"/>
          <w:szCs w:val="22"/>
        </w:rPr>
        <w:t>sve vrste uplata</w:t>
      </w:r>
      <w:r w:rsidRPr="001F7E77">
        <w:rPr>
          <w:sz w:val="22"/>
          <w:szCs w:val="22"/>
        </w:rPr>
        <w:t>)</w:t>
      </w:r>
      <w:r w:rsidR="008F1EF8">
        <w:rPr>
          <w:sz w:val="22"/>
          <w:szCs w:val="22"/>
        </w:rPr>
        <w:t>;</w:t>
      </w:r>
    </w:p>
    <w:p w:rsidR="001F7E77" w:rsidRPr="001F7E77" w:rsidRDefault="001F7E77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F7E77">
        <w:rPr>
          <w:sz w:val="22"/>
          <w:szCs w:val="22"/>
        </w:rPr>
        <w:t>unos i izmjene obavijesti</w:t>
      </w:r>
      <w:r w:rsidR="008F1EF8">
        <w:rPr>
          <w:sz w:val="22"/>
          <w:szCs w:val="22"/>
        </w:rPr>
        <w:t>;</w:t>
      </w:r>
    </w:p>
    <w:p w:rsidR="001F7E77" w:rsidRPr="008F1EF8" w:rsidRDefault="001F7E77" w:rsidP="008F1EF8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F7E77">
        <w:rPr>
          <w:sz w:val="22"/>
          <w:szCs w:val="22"/>
        </w:rPr>
        <w:t>evidencija ispitnih rokova</w:t>
      </w:r>
      <w:r w:rsidR="008F1EF8">
        <w:rPr>
          <w:sz w:val="22"/>
          <w:szCs w:val="22"/>
        </w:rPr>
        <w:t>;</w:t>
      </w:r>
    </w:p>
    <w:p w:rsidR="001F7E77" w:rsidRPr="001F7E77" w:rsidRDefault="001F7E77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F7E77">
        <w:rPr>
          <w:sz w:val="22"/>
          <w:szCs w:val="22"/>
        </w:rPr>
        <w:t xml:space="preserve">prijavljivanje </w:t>
      </w:r>
      <w:r w:rsidR="008F1EF8">
        <w:rPr>
          <w:sz w:val="22"/>
          <w:szCs w:val="22"/>
        </w:rPr>
        <w:t xml:space="preserve">i polaganje </w:t>
      </w:r>
      <w:r w:rsidRPr="001F7E77">
        <w:rPr>
          <w:sz w:val="22"/>
          <w:szCs w:val="22"/>
        </w:rPr>
        <w:t>ispita od strane studenata</w:t>
      </w:r>
      <w:r w:rsidR="008F1EF8">
        <w:rPr>
          <w:sz w:val="22"/>
          <w:szCs w:val="22"/>
        </w:rPr>
        <w:t>;</w:t>
      </w:r>
    </w:p>
    <w:p w:rsidR="001F7E77" w:rsidRPr="001F7E77" w:rsidRDefault="001F7E77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F7E77">
        <w:rPr>
          <w:sz w:val="22"/>
          <w:szCs w:val="22"/>
        </w:rPr>
        <w:t>upravljanje korisničkim nalozima</w:t>
      </w:r>
      <w:r w:rsidR="008F1EF8">
        <w:rPr>
          <w:sz w:val="22"/>
          <w:szCs w:val="22"/>
        </w:rPr>
        <w:t>;</w:t>
      </w:r>
      <w:r w:rsidRPr="001F7E77">
        <w:rPr>
          <w:sz w:val="22"/>
          <w:szCs w:val="22"/>
        </w:rPr>
        <w:t xml:space="preserve"> </w:t>
      </w:r>
    </w:p>
    <w:p w:rsidR="001F7E77" w:rsidRPr="00B244D3" w:rsidRDefault="00481EB1" w:rsidP="00B244D3">
      <w:pPr>
        <w:pStyle w:val="Heading2"/>
      </w:pPr>
      <w:bookmarkStart w:id="39" w:name="_Toc370003026"/>
      <w:bookmarkStart w:id="40" w:name="_Toc528249070"/>
      <w:r w:rsidRPr="00B244D3">
        <w:t>Pretpostavke i ovisnost o drugim sistemima</w:t>
      </w:r>
      <w:bookmarkEnd w:id="39"/>
      <w:bookmarkEnd w:id="40"/>
    </w:p>
    <w:p w:rsidR="00481EB1" w:rsidRPr="00B244D3" w:rsidRDefault="001F7E77" w:rsidP="00B244D3">
      <w:pPr>
        <w:pStyle w:val="Heading2"/>
      </w:pPr>
      <w:bookmarkStart w:id="41" w:name="_Toc370003027"/>
      <w:bookmarkStart w:id="42" w:name="_Toc528249071"/>
      <w:r w:rsidRPr="00B244D3">
        <w:t>CIJENA PROJEKTA</w:t>
      </w:r>
      <w:bookmarkEnd w:id="41"/>
      <w:bookmarkEnd w:id="42"/>
    </w:p>
    <w:p w:rsidR="00A90E47" w:rsidRDefault="00A90E47" w:rsidP="00A90E47">
      <w:r>
        <w:t>U cijenu ovog projekta uključeni su naredni troškovi:</w:t>
      </w:r>
    </w:p>
    <w:p w:rsidR="00A90E47" w:rsidRDefault="00A90E47" w:rsidP="00A90E47">
      <w:r>
        <w:t>Kupovina domene za online platformu – procjena: 20KM/godišnje</w:t>
      </w:r>
    </w:p>
    <w:p w:rsidR="00A90E47" w:rsidRDefault="00A90E47" w:rsidP="00A90E47">
      <w:r>
        <w:t xml:space="preserve">Hosting – </w:t>
      </w:r>
      <w:r w:rsidR="005D72B3">
        <w:t>300 KM / mjesečno</w:t>
      </w:r>
    </w:p>
    <w:p w:rsidR="00A90E47" w:rsidRDefault="00A90E47" w:rsidP="00A90E47">
      <w:r>
        <w:t>Backup web stranice –</w:t>
      </w:r>
      <w:r w:rsidR="005D72B3">
        <w:t xml:space="preserve"> 70 KM / mj</w:t>
      </w:r>
      <w:r w:rsidR="009A632E">
        <w:t>e</w:t>
      </w:r>
      <w:r w:rsidR="005D72B3">
        <w:t>sečno</w:t>
      </w:r>
    </w:p>
    <w:p w:rsidR="00A90E47" w:rsidRDefault="00A90E47" w:rsidP="00A90E47">
      <w:r>
        <w:t xml:space="preserve">Plaćanje nastavnog osoblja – </w:t>
      </w:r>
      <w:r w:rsidR="00C166D1">
        <w:t>4.9</w:t>
      </w:r>
      <w:r>
        <w:t xml:space="preserve"> KM</w:t>
      </w:r>
      <w:r w:rsidR="00271EA8">
        <w:t xml:space="preserve"> * </w:t>
      </w:r>
      <w:r>
        <w:t xml:space="preserve">po satu * </w:t>
      </w:r>
      <w:r w:rsidR="00271EA8">
        <w:t>broj radnih dana u mjesecu</w:t>
      </w:r>
    </w:p>
    <w:p w:rsidR="00A90E47" w:rsidRDefault="00A90E47" w:rsidP="00A90E47">
      <w:r>
        <w:t xml:space="preserve">Plaćanje administrativnog osoblja – </w:t>
      </w:r>
      <w:r w:rsidR="00271EA8">
        <w:t>3.</w:t>
      </w:r>
      <w:r w:rsidR="00C166D1">
        <w:t>74</w:t>
      </w:r>
      <w:r>
        <w:t xml:space="preserve"> KM</w:t>
      </w:r>
      <w:r w:rsidR="00271EA8">
        <w:t xml:space="preserve"> * </w:t>
      </w:r>
      <w:r>
        <w:t>po satu * broj</w:t>
      </w:r>
      <w:r w:rsidR="00271EA8">
        <w:t xml:space="preserve"> radnih</w:t>
      </w:r>
      <w:r>
        <w:t xml:space="preserve"> </w:t>
      </w:r>
      <w:r w:rsidR="00271EA8">
        <w:t>dana u mjesecu</w:t>
      </w:r>
    </w:p>
    <w:p w:rsidR="00A90E47" w:rsidRDefault="00A90E47" w:rsidP="00A90E47">
      <w:r>
        <w:t xml:space="preserve">Novac utrošen na kreiranja online kurseva i materijala –  </w:t>
      </w:r>
      <w:r w:rsidR="00F87D05" w:rsidRPr="00F87D05">
        <w:t>cijena je u sklopu plate profesora</w:t>
      </w:r>
    </w:p>
    <w:p w:rsidR="00A90E47" w:rsidRDefault="00A90E47" w:rsidP="00A90E47">
      <w:r>
        <w:t>Novac utrošen na dizajniranje praktičnih zadataka, testova, kvizova –</w:t>
      </w:r>
      <w:r w:rsidR="00C166D1">
        <w:t xml:space="preserve"> </w:t>
      </w:r>
      <w:r w:rsidR="00C166D1" w:rsidRPr="00C166D1">
        <w:t>cijena je u sklopu plate profesora</w:t>
      </w:r>
    </w:p>
    <w:p w:rsidR="00A90E47" w:rsidRDefault="00A90E47" w:rsidP="00A90E47">
      <w:r>
        <w:t xml:space="preserve">Troškovi implementacija kurseva (QA proces) – </w:t>
      </w:r>
      <w:r w:rsidR="00C166D1">
        <w:t>cijena je u sklopu administrativnog osoblja</w:t>
      </w:r>
    </w:p>
    <w:p w:rsidR="00A90E47" w:rsidRPr="00A05E3F" w:rsidRDefault="00A90E47" w:rsidP="00A90E47">
      <w:r>
        <w:t xml:space="preserve">Ukupni troškovi: </w:t>
      </w:r>
      <w:r w:rsidR="000F3C47">
        <w:t>5290 KM</w:t>
      </w:r>
    </w:p>
    <w:p w:rsidR="00481EB1" w:rsidRPr="00A05E3F" w:rsidRDefault="00481EB1" w:rsidP="00481EB1"/>
    <w:p w:rsidR="00481EB1" w:rsidRPr="00B244D3" w:rsidRDefault="00481EB1" w:rsidP="00B244D3">
      <w:pPr>
        <w:pStyle w:val="Heading2"/>
      </w:pPr>
      <w:bookmarkStart w:id="43" w:name="_Toc370003028"/>
      <w:bookmarkStart w:id="44" w:name="_Toc528249072"/>
      <w:r w:rsidRPr="00B244D3">
        <w:lastRenderedPageBreak/>
        <w:t>Alternativna rješenja</w:t>
      </w:r>
      <w:bookmarkEnd w:id="43"/>
      <w:bookmarkEnd w:id="44"/>
    </w:p>
    <w:p w:rsidR="00A05E3F" w:rsidRPr="00B244D3" w:rsidRDefault="00A05E3F" w:rsidP="00B244D3">
      <w:pPr>
        <w:pStyle w:val="Heading2"/>
      </w:pPr>
      <w:bookmarkStart w:id="45" w:name="_Toc370003029"/>
      <w:bookmarkStart w:id="46" w:name="_Toc528249073"/>
      <w:r w:rsidRPr="00B244D3">
        <w:t>Poslovna opravdanost</w:t>
      </w:r>
      <w:bookmarkEnd w:id="45"/>
      <w:bookmarkEnd w:id="46"/>
    </w:p>
    <w:p w:rsidR="00A05E3F" w:rsidRDefault="00A05E3F" w:rsidP="00A05E3F">
      <w:pPr>
        <w:rPr>
          <w:position w:val="-1"/>
        </w:rPr>
      </w:pPr>
      <w:r w:rsidRPr="00F4642A">
        <w:t>Ne</w:t>
      </w:r>
      <w:r w:rsidRPr="00F4642A">
        <w:rPr>
          <w:spacing w:val="28"/>
        </w:rPr>
        <w:t xml:space="preserve"> </w:t>
      </w:r>
      <w:r w:rsidRPr="00F4642A">
        <w:t>postoji</w:t>
      </w:r>
      <w:r w:rsidRPr="00F4642A">
        <w:rPr>
          <w:spacing w:val="30"/>
        </w:rPr>
        <w:t xml:space="preserve"> </w:t>
      </w:r>
      <w:r w:rsidRPr="00F4642A">
        <w:t>v</w:t>
      </w:r>
      <w:r w:rsidRPr="00F4642A">
        <w:rPr>
          <w:spacing w:val="-1"/>
        </w:rPr>
        <w:t>e</w:t>
      </w:r>
      <w:r w:rsidRPr="00F4642A">
        <w:t>li</w:t>
      </w:r>
      <w:r w:rsidRPr="00F4642A">
        <w:rPr>
          <w:spacing w:val="1"/>
        </w:rPr>
        <w:t>k</w:t>
      </w:r>
      <w:r w:rsidRPr="00F4642A">
        <w:t>i</w:t>
      </w:r>
      <w:r w:rsidRPr="00F4642A">
        <w:rPr>
          <w:spacing w:val="28"/>
        </w:rPr>
        <w:t xml:space="preserve"> </w:t>
      </w:r>
      <w:r w:rsidRPr="00F4642A">
        <w:t>br</w:t>
      </w:r>
      <w:r w:rsidRPr="00F4642A">
        <w:rPr>
          <w:spacing w:val="1"/>
        </w:rPr>
        <w:t>o</w:t>
      </w:r>
      <w:r w:rsidRPr="00F4642A">
        <w:t>j</w:t>
      </w:r>
      <w:r w:rsidRPr="00F4642A">
        <w:rPr>
          <w:spacing w:val="29"/>
        </w:rPr>
        <w:t xml:space="preserve"> </w:t>
      </w:r>
      <w:r w:rsidRPr="00F4642A">
        <w:t>aplika</w:t>
      </w:r>
      <w:r w:rsidRPr="00F4642A">
        <w:rPr>
          <w:spacing w:val="1"/>
        </w:rPr>
        <w:t>c</w:t>
      </w:r>
      <w:r w:rsidRPr="00F4642A">
        <w:t>ija</w:t>
      </w:r>
      <w:r w:rsidRPr="00F4642A">
        <w:rPr>
          <w:spacing w:val="29"/>
        </w:rPr>
        <w:t xml:space="preserve"> </w:t>
      </w:r>
      <w:r w:rsidRPr="00F4642A">
        <w:rPr>
          <w:spacing w:val="1"/>
        </w:rPr>
        <w:t>o</w:t>
      </w:r>
      <w:r w:rsidRPr="00F4642A">
        <w:t>vog</w:t>
      </w:r>
      <w:r w:rsidRPr="00F4642A">
        <w:rPr>
          <w:spacing w:val="28"/>
        </w:rPr>
        <w:t xml:space="preserve"> </w:t>
      </w:r>
      <w:r w:rsidRPr="00F4642A">
        <w:t>t</w:t>
      </w:r>
      <w:r w:rsidRPr="00F4642A">
        <w:rPr>
          <w:spacing w:val="-1"/>
        </w:rPr>
        <w:t>i</w:t>
      </w:r>
      <w:r w:rsidRPr="00F4642A">
        <w:t>pa.</w:t>
      </w:r>
      <w:r w:rsidRPr="00F4642A">
        <w:rPr>
          <w:spacing w:val="29"/>
        </w:rPr>
        <w:t xml:space="preserve"> </w:t>
      </w:r>
      <w:r w:rsidRPr="00F4642A">
        <w:t>Postoj</w:t>
      </w:r>
      <w:r w:rsidRPr="00F4642A">
        <w:rPr>
          <w:spacing w:val="-1"/>
        </w:rPr>
        <w:t>e</w:t>
      </w:r>
      <w:r w:rsidRPr="00F4642A">
        <w:t>ća</w:t>
      </w:r>
      <w:r w:rsidRPr="00F4642A">
        <w:rPr>
          <w:spacing w:val="28"/>
        </w:rPr>
        <w:t xml:space="preserve"> </w:t>
      </w:r>
      <w:r w:rsidRPr="00F4642A">
        <w:t>o</w:t>
      </w:r>
      <w:r w:rsidRPr="00F4642A">
        <w:rPr>
          <w:spacing w:val="1"/>
        </w:rPr>
        <w:t>p</w:t>
      </w:r>
      <w:r w:rsidRPr="00F4642A">
        <w:t>en-source</w:t>
      </w:r>
      <w:r w:rsidRPr="00F4642A">
        <w:rPr>
          <w:spacing w:val="28"/>
        </w:rPr>
        <w:t xml:space="preserve"> </w:t>
      </w:r>
      <w:r w:rsidRPr="00F4642A">
        <w:t>rješenja</w:t>
      </w:r>
      <w:r w:rsidRPr="00F4642A">
        <w:rPr>
          <w:spacing w:val="29"/>
        </w:rPr>
        <w:t xml:space="preserve"> </w:t>
      </w:r>
      <w:r w:rsidRPr="00F4642A">
        <w:t>im</w:t>
      </w:r>
      <w:r w:rsidRPr="00F4642A">
        <w:rPr>
          <w:spacing w:val="1"/>
        </w:rPr>
        <w:t>a</w:t>
      </w:r>
      <w:r w:rsidRPr="00F4642A">
        <w:rPr>
          <w:spacing w:val="-1"/>
        </w:rPr>
        <w:t>j</w:t>
      </w:r>
      <w:r w:rsidRPr="00F4642A">
        <w:t>u</w:t>
      </w:r>
      <w:r w:rsidRPr="00F4642A">
        <w:rPr>
          <w:spacing w:val="28"/>
        </w:rPr>
        <w:t xml:space="preserve"> </w:t>
      </w:r>
      <w:r w:rsidRPr="00F4642A">
        <w:t>naglasak na publikaci</w:t>
      </w:r>
      <w:r w:rsidRPr="00F4642A">
        <w:rPr>
          <w:spacing w:val="1"/>
        </w:rPr>
        <w:t>j</w:t>
      </w:r>
      <w:r w:rsidRPr="00F4642A">
        <w:t>i sadržaja, dok admin</w:t>
      </w:r>
      <w:r w:rsidRPr="00F4642A">
        <w:rPr>
          <w:spacing w:val="-1"/>
        </w:rPr>
        <w:t>i</w:t>
      </w:r>
      <w:r w:rsidRPr="00F4642A">
        <w:t>strac</w:t>
      </w:r>
      <w:r w:rsidRPr="00F4642A">
        <w:rPr>
          <w:spacing w:val="1"/>
        </w:rPr>
        <w:t>i</w:t>
      </w:r>
      <w:r w:rsidRPr="00F4642A">
        <w:t>ja stude</w:t>
      </w:r>
      <w:r w:rsidRPr="00F4642A">
        <w:rPr>
          <w:spacing w:val="-1"/>
        </w:rPr>
        <w:t>n</w:t>
      </w:r>
      <w:r w:rsidRPr="00F4642A">
        <w:t>t</w:t>
      </w:r>
      <w:r w:rsidRPr="00F4642A">
        <w:rPr>
          <w:spacing w:val="-1"/>
        </w:rPr>
        <w:t>s</w:t>
      </w:r>
      <w:r w:rsidRPr="00F4642A">
        <w:t>k</w:t>
      </w:r>
      <w:r w:rsidRPr="00F4642A">
        <w:rPr>
          <w:spacing w:val="-1"/>
        </w:rPr>
        <w:t>i</w:t>
      </w:r>
      <w:r w:rsidRPr="00F4642A">
        <w:t>h podat</w:t>
      </w:r>
      <w:r w:rsidRPr="00F4642A">
        <w:rPr>
          <w:spacing w:val="-2"/>
        </w:rPr>
        <w:t>a</w:t>
      </w:r>
      <w:r w:rsidRPr="00F4642A">
        <w:t>ka ug</w:t>
      </w:r>
      <w:r w:rsidRPr="00F4642A">
        <w:rPr>
          <w:spacing w:val="-1"/>
        </w:rPr>
        <w:t>l</w:t>
      </w:r>
      <w:r w:rsidRPr="00F4642A">
        <w:t>av</w:t>
      </w:r>
      <w:r w:rsidRPr="00F4642A">
        <w:rPr>
          <w:spacing w:val="-1"/>
        </w:rPr>
        <w:t>n</w:t>
      </w:r>
      <w:r w:rsidRPr="00F4642A">
        <w:t>om n</w:t>
      </w:r>
      <w:r w:rsidRPr="00F4642A">
        <w:rPr>
          <w:spacing w:val="-1"/>
        </w:rPr>
        <w:t>i</w:t>
      </w:r>
      <w:r w:rsidRPr="00F4642A">
        <w:t xml:space="preserve">je odgovarajuća </w:t>
      </w:r>
      <w:r w:rsidRPr="00F4642A">
        <w:rPr>
          <w:spacing w:val="-6"/>
        </w:rPr>
        <w:t xml:space="preserve"> </w:t>
      </w:r>
      <w:r w:rsidRPr="00F4642A">
        <w:t xml:space="preserve">za </w:t>
      </w:r>
      <w:r w:rsidRPr="00F4642A">
        <w:rPr>
          <w:spacing w:val="-6"/>
        </w:rPr>
        <w:t xml:space="preserve"> </w:t>
      </w:r>
      <w:r w:rsidRPr="00F4642A">
        <w:t xml:space="preserve">sisteme </w:t>
      </w:r>
      <w:r w:rsidRPr="00F4642A">
        <w:rPr>
          <w:spacing w:val="-6"/>
        </w:rPr>
        <w:t xml:space="preserve"> </w:t>
      </w:r>
      <w:r w:rsidRPr="00F4642A">
        <w:t xml:space="preserve">po </w:t>
      </w:r>
      <w:r w:rsidRPr="00F4642A">
        <w:rPr>
          <w:spacing w:val="-6"/>
        </w:rPr>
        <w:t xml:space="preserve"> </w:t>
      </w:r>
      <w:r w:rsidRPr="00F4642A">
        <w:t xml:space="preserve">kojim </w:t>
      </w:r>
      <w:r w:rsidRPr="00F4642A">
        <w:rPr>
          <w:spacing w:val="-6"/>
        </w:rPr>
        <w:t xml:space="preserve"> </w:t>
      </w:r>
      <w:r w:rsidRPr="00F4642A">
        <w:t xml:space="preserve">rade </w:t>
      </w:r>
      <w:r w:rsidRPr="00F4642A">
        <w:rPr>
          <w:spacing w:val="-6"/>
        </w:rPr>
        <w:t xml:space="preserve"> </w:t>
      </w:r>
      <w:r w:rsidR="00BF4B86">
        <w:t xml:space="preserve">akademije </w:t>
      </w:r>
      <w:r w:rsidRPr="00F4642A">
        <w:t xml:space="preserve">na </w:t>
      </w:r>
      <w:r w:rsidRPr="00F4642A">
        <w:rPr>
          <w:spacing w:val="-6"/>
        </w:rPr>
        <w:t xml:space="preserve"> </w:t>
      </w:r>
      <w:r w:rsidRPr="00F4642A">
        <w:t xml:space="preserve">ovim </w:t>
      </w:r>
      <w:r w:rsidRPr="00F4642A">
        <w:rPr>
          <w:spacing w:val="-6"/>
        </w:rPr>
        <w:t xml:space="preserve"> </w:t>
      </w:r>
      <w:r w:rsidRPr="00F4642A">
        <w:t xml:space="preserve">prostorima. </w:t>
      </w:r>
      <w:r w:rsidRPr="00F4642A">
        <w:rPr>
          <w:spacing w:val="-6"/>
        </w:rPr>
        <w:t xml:space="preserve"> </w:t>
      </w:r>
      <w:r w:rsidRPr="00F4642A">
        <w:t>Pored evidencije</w:t>
      </w:r>
      <w:r w:rsidRPr="00F4642A">
        <w:rPr>
          <w:spacing w:val="8"/>
        </w:rPr>
        <w:t xml:space="preserve"> </w:t>
      </w:r>
      <w:r w:rsidRPr="00F4642A">
        <w:t>o</w:t>
      </w:r>
      <w:r w:rsidRPr="00F4642A">
        <w:rPr>
          <w:spacing w:val="8"/>
        </w:rPr>
        <w:t xml:space="preserve"> </w:t>
      </w:r>
      <w:r w:rsidRPr="00F4642A">
        <w:t>opštim</w:t>
      </w:r>
      <w:r w:rsidRPr="00F4642A">
        <w:rPr>
          <w:spacing w:val="8"/>
        </w:rPr>
        <w:t xml:space="preserve"> </w:t>
      </w:r>
      <w:r w:rsidRPr="00F4642A">
        <w:t>podacima</w:t>
      </w:r>
      <w:r w:rsidRPr="00F4642A">
        <w:rPr>
          <w:spacing w:val="8"/>
        </w:rPr>
        <w:t xml:space="preserve"> </w:t>
      </w:r>
      <w:r w:rsidRPr="00F4642A">
        <w:t>s</w:t>
      </w:r>
      <w:r w:rsidRPr="00F4642A">
        <w:rPr>
          <w:spacing w:val="-1"/>
        </w:rPr>
        <w:t>t</w:t>
      </w:r>
      <w:r w:rsidRPr="00F4642A">
        <w:t>udenata,</w:t>
      </w:r>
      <w:r w:rsidRPr="00F4642A">
        <w:rPr>
          <w:spacing w:val="6"/>
        </w:rPr>
        <w:t xml:space="preserve"> </w:t>
      </w:r>
      <w:r w:rsidRPr="00F4642A">
        <w:t>kao</w:t>
      </w:r>
      <w:r w:rsidRPr="00F4642A">
        <w:rPr>
          <w:spacing w:val="8"/>
        </w:rPr>
        <w:t xml:space="preserve"> </w:t>
      </w:r>
      <w:r w:rsidRPr="00F4642A">
        <w:t>i</w:t>
      </w:r>
      <w:r w:rsidRPr="00F4642A">
        <w:rPr>
          <w:spacing w:val="8"/>
        </w:rPr>
        <w:t xml:space="preserve"> </w:t>
      </w:r>
      <w:r w:rsidRPr="00F4642A">
        <w:t>položenim</w:t>
      </w:r>
      <w:r w:rsidRPr="00F4642A">
        <w:rPr>
          <w:spacing w:val="8"/>
        </w:rPr>
        <w:t xml:space="preserve"> </w:t>
      </w:r>
      <w:r w:rsidRPr="00F4642A">
        <w:t>ispitima,</w:t>
      </w:r>
      <w:r w:rsidRPr="00F4642A">
        <w:rPr>
          <w:spacing w:val="8"/>
        </w:rPr>
        <w:t xml:space="preserve"> </w:t>
      </w:r>
      <w:r w:rsidRPr="00F4642A">
        <w:t>open-source</w:t>
      </w:r>
      <w:r w:rsidRPr="00F4642A">
        <w:rPr>
          <w:spacing w:val="8"/>
        </w:rPr>
        <w:t xml:space="preserve"> </w:t>
      </w:r>
      <w:r w:rsidRPr="00F4642A">
        <w:t>rješenja</w:t>
      </w:r>
      <w:r w:rsidRPr="00F4642A">
        <w:rPr>
          <w:spacing w:val="8"/>
        </w:rPr>
        <w:t xml:space="preserve"> </w:t>
      </w:r>
      <w:r w:rsidRPr="00F4642A">
        <w:t xml:space="preserve">ne poznaju </w:t>
      </w:r>
      <w:r w:rsidRPr="00F4642A">
        <w:rPr>
          <w:spacing w:val="-35"/>
        </w:rPr>
        <w:t xml:space="preserve"> </w:t>
      </w:r>
      <w:r w:rsidRPr="00F4642A">
        <w:t>po</w:t>
      </w:r>
      <w:r w:rsidRPr="00F4642A">
        <w:rPr>
          <w:spacing w:val="-2"/>
        </w:rPr>
        <w:t>j</w:t>
      </w:r>
      <w:r w:rsidRPr="00F4642A">
        <w:rPr>
          <w:spacing w:val="-1"/>
        </w:rPr>
        <w:t>m</w:t>
      </w:r>
      <w:r w:rsidRPr="00F4642A">
        <w:t xml:space="preserve">ove </w:t>
      </w:r>
      <w:r w:rsidRPr="00F4642A">
        <w:rPr>
          <w:spacing w:val="-35"/>
        </w:rPr>
        <w:t xml:space="preserve"> </w:t>
      </w:r>
      <w:r w:rsidRPr="00F4642A">
        <w:t xml:space="preserve">kao </w:t>
      </w:r>
      <w:r w:rsidRPr="00F4642A">
        <w:rPr>
          <w:spacing w:val="-35"/>
        </w:rPr>
        <w:t xml:space="preserve"> </w:t>
      </w:r>
      <w:r w:rsidRPr="00F4642A">
        <w:t xml:space="preserve">što </w:t>
      </w:r>
      <w:r w:rsidRPr="00F4642A">
        <w:rPr>
          <w:spacing w:val="-35"/>
        </w:rPr>
        <w:t xml:space="preserve"> </w:t>
      </w:r>
      <w:r w:rsidRPr="00F4642A">
        <w:t>su</w:t>
      </w:r>
      <w:r w:rsidRPr="00F4642A">
        <w:rPr>
          <w:spacing w:val="34"/>
        </w:rPr>
        <w:t xml:space="preserve"> </w:t>
      </w:r>
      <w:r w:rsidRPr="00F4642A">
        <w:t xml:space="preserve">prijave </w:t>
      </w:r>
      <w:r w:rsidRPr="00F4642A">
        <w:rPr>
          <w:spacing w:val="-35"/>
        </w:rPr>
        <w:t xml:space="preserve"> </w:t>
      </w:r>
      <w:r w:rsidRPr="00F4642A">
        <w:t>ispita,</w:t>
      </w:r>
      <w:r w:rsidRPr="00F4642A">
        <w:rPr>
          <w:spacing w:val="34"/>
        </w:rPr>
        <w:t xml:space="preserve"> </w:t>
      </w:r>
      <w:r w:rsidRPr="00F4642A">
        <w:t xml:space="preserve">ovjere </w:t>
      </w:r>
      <w:r w:rsidRPr="00F4642A">
        <w:rPr>
          <w:spacing w:val="-35"/>
        </w:rPr>
        <w:t xml:space="preserve"> </w:t>
      </w:r>
      <w:r w:rsidRPr="00F4642A">
        <w:t>sem</w:t>
      </w:r>
      <w:r w:rsidRPr="00F4642A">
        <w:rPr>
          <w:spacing w:val="1"/>
        </w:rPr>
        <w:t>e</w:t>
      </w:r>
      <w:r w:rsidRPr="00F4642A">
        <w:t xml:space="preserve">stara, </w:t>
      </w:r>
      <w:r w:rsidRPr="00F4642A">
        <w:rPr>
          <w:spacing w:val="-35"/>
        </w:rPr>
        <w:t xml:space="preserve"> </w:t>
      </w:r>
      <w:r w:rsidRPr="00F4642A">
        <w:t>izd</w:t>
      </w:r>
      <w:r w:rsidRPr="00F4642A">
        <w:rPr>
          <w:spacing w:val="-1"/>
        </w:rPr>
        <w:t>ava</w:t>
      </w:r>
      <w:r w:rsidRPr="00F4642A">
        <w:t>n</w:t>
      </w:r>
      <w:r w:rsidRPr="00F4642A">
        <w:rPr>
          <w:spacing w:val="-1"/>
        </w:rPr>
        <w:t>j</w:t>
      </w:r>
      <w:r w:rsidRPr="00F4642A">
        <w:t>e</w:t>
      </w:r>
      <w:r w:rsidRPr="00F4642A">
        <w:rPr>
          <w:spacing w:val="35"/>
        </w:rPr>
        <w:t xml:space="preserve"> </w:t>
      </w:r>
      <w:r w:rsidRPr="00F4642A">
        <w:rPr>
          <w:spacing w:val="-1"/>
        </w:rPr>
        <w:t>po</w:t>
      </w:r>
      <w:r w:rsidRPr="00F4642A">
        <w:t>tv</w:t>
      </w:r>
      <w:r w:rsidRPr="00F4642A">
        <w:rPr>
          <w:spacing w:val="-1"/>
        </w:rPr>
        <w:t>rd</w:t>
      </w:r>
      <w:r w:rsidRPr="00F4642A">
        <w:t>a</w:t>
      </w:r>
      <w:r w:rsidRPr="00F4642A">
        <w:rPr>
          <w:spacing w:val="35"/>
        </w:rPr>
        <w:t xml:space="preserve"> </w:t>
      </w:r>
      <w:r w:rsidRPr="00F4642A">
        <w:t>i</w:t>
      </w:r>
      <w:r w:rsidRPr="00F4642A">
        <w:rPr>
          <w:spacing w:val="35"/>
        </w:rPr>
        <w:t xml:space="preserve"> </w:t>
      </w:r>
      <w:r w:rsidRPr="00F4642A">
        <w:rPr>
          <w:spacing w:val="-1"/>
        </w:rPr>
        <w:t>s</w:t>
      </w:r>
      <w:r w:rsidRPr="00F4642A">
        <w:t>l</w:t>
      </w:r>
      <w:r w:rsidRPr="00F4642A">
        <w:rPr>
          <w:spacing w:val="-2"/>
        </w:rPr>
        <w:t>i</w:t>
      </w:r>
      <w:r w:rsidRPr="00F4642A">
        <w:t>čno.</w:t>
      </w:r>
    </w:p>
    <w:p w:rsidR="00B33B10" w:rsidRPr="00B244D3" w:rsidRDefault="00B33B10" w:rsidP="00B244D3">
      <w:pPr>
        <w:pStyle w:val="Heading1"/>
      </w:pPr>
      <w:bookmarkStart w:id="47" w:name="_Toc370003030"/>
      <w:bookmarkStart w:id="48" w:name="_Toc528249074"/>
      <w:r w:rsidRPr="00B244D3">
        <w:t>Prilozi</w:t>
      </w:r>
      <w:bookmarkEnd w:id="47"/>
      <w:bookmarkEnd w:id="48"/>
    </w:p>
    <w:p w:rsidR="00016866" w:rsidRPr="00016866" w:rsidRDefault="00772CEF" w:rsidP="00333FF3">
      <w:r>
        <w:t>&lt;Ukoliko se prilozi koriste</w:t>
      </w:r>
      <w:r w:rsidR="00B33B10" w:rsidRPr="00E34479">
        <w:t xml:space="preserve">, potrebno </w:t>
      </w:r>
      <w:r w:rsidR="00333FF3">
        <w:t>je ovdje navesti</w:t>
      </w:r>
      <w:r w:rsidR="00B33B10" w:rsidRPr="00E34479">
        <w:t>.&gt;</w:t>
      </w:r>
      <w:bookmarkEnd w:id="0"/>
    </w:p>
    <w:sectPr w:rsidR="00016866" w:rsidRPr="00016866" w:rsidSect="00772CEF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663" w:right="1440" w:bottom="1440" w:left="1440" w:header="340" w:footer="62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00BF" w:rsidRDefault="009200BF">
      <w:pPr>
        <w:spacing w:line="240" w:lineRule="auto"/>
      </w:pPr>
      <w:r>
        <w:separator/>
      </w:r>
    </w:p>
  </w:endnote>
  <w:endnote w:type="continuationSeparator" w:id="0">
    <w:p w:rsidR="009200BF" w:rsidRDefault="009200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6D1" w:rsidRDefault="00C166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166D1" w:rsidRDefault="00C166D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6D1" w:rsidRPr="00C20AE1" w:rsidRDefault="00C166D1" w:rsidP="00545217">
    <w:pPr>
      <w:pStyle w:val="Footer"/>
      <w:tabs>
        <w:tab w:val="clear" w:pos="4320"/>
        <w:tab w:val="clear" w:pos="8640"/>
        <w:tab w:val="right" w:pos="9360"/>
      </w:tabs>
      <w:jc w:val="center"/>
      <w:rPr>
        <w:rFonts w:cs="Calibri"/>
      </w:rPr>
    </w:pPr>
    <w:r w:rsidRPr="00C20AE1">
      <w:rPr>
        <w:rFonts w:cs="Calibri"/>
      </w:rPr>
      <w:fldChar w:fldCharType="begin"/>
    </w:r>
    <w:r w:rsidRPr="00C20AE1">
      <w:rPr>
        <w:rFonts w:cs="Calibri"/>
      </w:rPr>
      <w:instrText xml:space="preserve"> PAGE   \* MERGEFORMAT </w:instrText>
    </w:r>
    <w:r w:rsidRPr="00C20AE1">
      <w:rPr>
        <w:rFonts w:cs="Calibri"/>
      </w:rPr>
      <w:fldChar w:fldCharType="separate"/>
    </w:r>
    <w:r>
      <w:rPr>
        <w:rFonts w:cs="Calibri"/>
        <w:noProof/>
      </w:rPr>
      <w:t>7</w:t>
    </w:r>
    <w:r w:rsidRPr="00C20AE1">
      <w:rPr>
        <w:rFonts w:cs="Calibri"/>
        <w:noProof/>
      </w:rPr>
      <w:fldChar w:fldCharType="end"/>
    </w:r>
    <w:r w:rsidRPr="00C20AE1">
      <w:rPr>
        <w:rFonts w:cs="Calibri"/>
        <w:noProof/>
      </w:rPr>
      <mc:AlternateContent>
        <mc:Choice Requires="wpg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4AF15EE6" id="Group 441" o:spid="_x0000_s1026" style="position:absolute;margin-left:0;margin-top:0;width:610.8pt;height:65.5pt;flip:y;z-index:25165772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Pr="00C20AE1">
      <w:rPr>
        <w:rFonts w:cs="Calibri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409575</wp:posOffset>
              </wp:positionH>
              <wp:positionV relativeFrom="page">
                <wp:posOffset>9244965</wp:posOffset>
              </wp:positionV>
              <wp:extent cx="90805" cy="811530"/>
              <wp:effectExtent l="0" t="0" r="4445" b="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115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E56A0FD" id="Rectangle 444" o:spid="_x0000_s1026" style="position:absolute;margin-left:32.25pt;margin-top:727.95pt;width:7.15pt;height:63.9pt;z-index:25165977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" fillcolor="#4bacc6" strokecolor="#4f81bd">
              <w10:wrap anchorx="page" anchory="page"/>
            </v:rect>
          </w:pict>
        </mc:Fallback>
      </mc:AlternateContent>
    </w:r>
    <w:r w:rsidRPr="00C20AE1">
      <w:rPr>
        <w:rFonts w:cs="Calibri"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7267575</wp:posOffset>
              </wp:positionH>
              <wp:positionV relativeFrom="page">
                <wp:posOffset>9244965</wp:posOffset>
              </wp:positionV>
              <wp:extent cx="91440" cy="811530"/>
              <wp:effectExtent l="0" t="0" r="3810" b="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115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B228856" id="Rectangle 445" o:spid="_x0000_s1026" style="position:absolute;margin-left:572.25pt;margin-top:727.95pt;width:7.2pt;height:63.9pt;z-index:251658752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" fillcolor="#4bacc6" strokecolor="#4f81bd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6D1" w:rsidRDefault="00C16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00BF" w:rsidRDefault="009200BF">
      <w:pPr>
        <w:spacing w:line="240" w:lineRule="auto"/>
      </w:pPr>
      <w:r>
        <w:separator/>
      </w:r>
    </w:p>
  </w:footnote>
  <w:footnote w:type="continuationSeparator" w:id="0">
    <w:p w:rsidR="009200BF" w:rsidRDefault="009200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6D1" w:rsidRDefault="00C166D1">
    <w:pPr>
      <w:rPr>
        <w:sz w:val="24"/>
      </w:rPr>
    </w:pPr>
  </w:p>
  <w:p w:rsidR="00C166D1" w:rsidRDefault="00C166D1">
    <w:pPr>
      <w:pBdr>
        <w:top w:val="single" w:sz="6" w:space="1" w:color="auto"/>
      </w:pBdr>
      <w:rPr>
        <w:sz w:val="24"/>
      </w:rPr>
    </w:pPr>
    <w:r>
      <w:rPr>
        <w:noProof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-45085</wp:posOffset>
          </wp:positionH>
          <wp:positionV relativeFrom="paragraph">
            <wp:posOffset>127635</wp:posOffset>
          </wp:positionV>
          <wp:extent cx="1226820" cy="793750"/>
          <wp:effectExtent l="0" t="0" r="0" b="0"/>
          <wp:wrapNone/>
          <wp:docPr id="15" name="Picture 17" descr="D:\_documents\slike\fi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D:\_documents\slike\fit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820" cy="79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166D1" w:rsidRPr="00E36CD3" w:rsidRDefault="00C166D1" w:rsidP="00772CEF">
    <w:pPr>
      <w:pBdr>
        <w:bottom w:val="single" w:sz="6" w:space="1" w:color="auto"/>
      </w:pBdr>
      <w:jc w:val="right"/>
      <w:rPr>
        <w:b/>
        <w:sz w:val="24"/>
      </w:rPr>
    </w:pPr>
    <w:r w:rsidRPr="00E36CD3">
      <w:rPr>
        <w:b/>
        <w:sz w:val="24"/>
      </w:rPr>
      <w:t xml:space="preserve">Univerzitet </w:t>
    </w:r>
    <w:r>
      <w:rPr>
        <w:b/>
        <w:sz w:val="24"/>
      </w:rPr>
      <w:t>„</w:t>
    </w:r>
    <w:r w:rsidRPr="00E36CD3">
      <w:rPr>
        <w:b/>
        <w:sz w:val="24"/>
      </w:rPr>
      <w:t>Džemal Bijedić</w:t>
    </w:r>
    <w:r>
      <w:rPr>
        <w:b/>
        <w:sz w:val="24"/>
      </w:rPr>
      <w:t>“</w:t>
    </w:r>
    <w:r w:rsidRPr="00E36CD3">
      <w:rPr>
        <w:b/>
        <w:sz w:val="24"/>
      </w:rPr>
      <w:t xml:space="preserve"> u Mostaru</w:t>
    </w:r>
  </w:p>
  <w:p w:rsidR="00C166D1" w:rsidRPr="00E36CD3" w:rsidRDefault="00C166D1" w:rsidP="00772CEF">
    <w:pPr>
      <w:pBdr>
        <w:bottom w:val="single" w:sz="6" w:space="1" w:color="auto"/>
      </w:pBdr>
      <w:jc w:val="right"/>
      <w:rPr>
        <w:b/>
        <w:sz w:val="24"/>
      </w:rPr>
    </w:pPr>
    <w:r w:rsidRPr="00E36CD3">
      <w:rPr>
        <w:b/>
        <w:sz w:val="24"/>
      </w:rPr>
      <w:t>Fakultet informacijskih tehnologija</w:t>
    </w:r>
  </w:p>
  <w:p w:rsidR="00C166D1" w:rsidRPr="00E36CD3" w:rsidRDefault="00C166D1" w:rsidP="00772CEF">
    <w:pPr>
      <w:pBdr>
        <w:bottom w:val="single" w:sz="6" w:space="1" w:color="auto"/>
      </w:pBdr>
      <w:jc w:val="right"/>
      <w:rPr>
        <w:sz w:val="24"/>
      </w:rPr>
    </w:pPr>
  </w:p>
  <w:p w:rsidR="00C166D1" w:rsidRPr="00E36CD3" w:rsidRDefault="00C166D1" w:rsidP="00772CEF">
    <w:pPr>
      <w:pBdr>
        <w:bottom w:val="single" w:sz="6" w:space="1" w:color="auto"/>
      </w:pBdr>
      <w:jc w:val="right"/>
      <w:rPr>
        <w:sz w:val="24"/>
      </w:rPr>
    </w:pPr>
    <w:r w:rsidRPr="00E36CD3">
      <w:rPr>
        <w:sz w:val="24"/>
      </w:rPr>
      <w:t xml:space="preserve">Predmet: </w:t>
    </w:r>
    <w:r>
      <w:rPr>
        <w:sz w:val="24"/>
      </w:rPr>
      <w:t>„Razvoj softvera 1“</w:t>
    </w:r>
  </w:p>
  <w:p w:rsidR="00C166D1" w:rsidRPr="00ED72E6" w:rsidRDefault="00C166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margin" w:tblpY="568"/>
      <w:tblOverlap w:val="never"/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166D1" w:rsidRPr="005A30FF" w:rsidTr="00772CEF">
      <w:tc>
        <w:tcPr>
          <w:tcW w:w="6379" w:type="dxa"/>
        </w:tcPr>
        <w:p w:rsidR="00C166D1" w:rsidRPr="005A30FF" w:rsidRDefault="00C166D1" w:rsidP="00560137">
          <w:pPr>
            <w:tabs>
              <w:tab w:val="left" w:pos="2558"/>
            </w:tabs>
            <w:spacing w:before="0" w:after="0"/>
          </w:pPr>
          <w:r>
            <w:t>IT akademija</w:t>
          </w:r>
          <w:r>
            <w:tab/>
          </w:r>
        </w:p>
      </w:tc>
      <w:tc>
        <w:tcPr>
          <w:tcW w:w="3179" w:type="dxa"/>
        </w:tcPr>
        <w:p w:rsidR="00C166D1" w:rsidRPr="005A30FF" w:rsidRDefault="00C166D1" w:rsidP="00772CEF">
          <w:pPr>
            <w:tabs>
              <w:tab w:val="left" w:pos="1135"/>
            </w:tabs>
            <w:spacing w:before="0" w:after="0"/>
            <w:ind w:right="68"/>
          </w:pPr>
          <w:r w:rsidRPr="005A30FF">
            <w:t xml:space="preserve">  Verzija:           &lt;1.0&gt;</w:t>
          </w:r>
        </w:p>
      </w:tc>
    </w:tr>
    <w:tr w:rsidR="00C166D1" w:rsidRPr="005A30FF" w:rsidTr="00772CEF">
      <w:tc>
        <w:tcPr>
          <w:tcW w:w="6379" w:type="dxa"/>
        </w:tcPr>
        <w:p w:rsidR="00C166D1" w:rsidRPr="005A30FF" w:rsidRDefault="00C166D1" w:rsidP="00772CEF">
          <w:pPr>
            <w:spacing w:before="0" w:after="0"/>
          </w:pPr>
          <w:r>
            <w:t>Vizija projekta</w:t>
          </w:r>
        </w:p>
      </w:tc>
      <w:tc>
        <w:tcPr>
          <w:tcW w:w="3179" w:type="dxa"/>
        </w:tcPr>
        <w:p w:rsidR="00C166D1" w:rsidRPr="005A30FF" w:rsidRDefault="00C166D1" w:rsidP="00560137">
          <w:pPr>
            <w:spacing w:before="0" w:after="0"/>
          </w:pPr>
          <w:r w:rsidRPr="005A30FF">
            <w:t xml:space="preserve">  Datum:  </w:t>
          </w:r>
          <w:r>
            <w:t>25</w:t>
          </w:r>
          <w:r w:rsidRPr="005A30FF">
            <w:t>/</w:t>
          </w:r>
          <w:r>
            <w:t>10</w:t>
          </w:r>
          <w:r w:rsidRPr="005A30FF">
            <w:t>/</w:t>
          </w:r>
          <w:r>
            <w:t>2018</w:t>
          </w:r>
        </w:p>
      </w:tc>
    </w:tr>
  </w:tbl>
  <w:p w:rsidR="00C166D1" w:rsidRDefault="00C166D1" w:rsidP="004469B1">
    <w:pPr>
      <w:pStyle w:val="Header"/>
      <w:jc w:val="center"/>
    </w:pPr>
  </w:p>
  <w:p w:rsidR="00C166D1" w:rsidRPr="006705B6" w:rsidRDefault="00C166D1" w:rsidP="0054521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976630"/>
              <wp:effectExtent l="0" t="0" r="0" b="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97663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567383F7" id="Group 468" o:spid="_x0000_s1026" style="position:absolute;margin-left:0;margin-top:0;width:610.4pt;height:76.9pt;z-index:25165670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page">
                <wp:posOffset>7267575</wp:posOffset>
              </wp:positionH>
              <wp:positionV relativeFrom="page">
                <wp:posOffset>9525</wp:posOffset>
              </wp:positionV>
              <wp:extent cx="90805" cy="929640"/>
              <wp:effectExtent l="0" t="0" r="4445" b="190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296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2FD30F22" id="Rectangle 471" o:spid="_x0000_s1026" style="position:absolute;margin-left:572.25pt;margin-top:.75pt;width:7.15pt;height:73.2pt;z-index:251655680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" fillcolor="#4bacc6" strokecolor="#4f81bd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page">
                <wp:posOffset>409575</wp:posOffset>
              </wp:positionH>
              <wp:positionV relativeFrom="page">
                <wp:posOffset>9525</wp:posOffset>
              </wp:positionV>
              <wp:extent cx="90805" cy="929640"/>
              <wp:effectExtent l="0" t="0" r="4445" b="190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296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4DF95926" id="Rectangle 472" o:spid="_x0000_s1026" style="position:absolute;margin-left:32.25pt;margin-top:.75pt;width:7.15pt;height:73.2pt;z-index:25165465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" fillcolor="#4bacc6" strokecolor="#4f81bd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6D1" w:rsidRDefault="00C166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CD8E73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" w15:restartNumberingAfterBreak="0">
    <w:nsid w:val="30795970"/>
    <w:multiLevelType w:val="hybridMultilevel"/>
    <w:tmpl w:val="AEA0BDCC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5" w15:restartNumberingAfterBreak="0">
    <w:nsid w:val="45341072"/>
    <w:multiLevelType w:val="multilevel"/>
    <w:tmpl w:val="67BE3C0C"/>
    <w:lvl w:ilvl="0">
      <w:start w:val="1"/>
      <w:numFmt w:val="decimal"/>
      <w:pStyle w:val="FZ1"/>
      <w:lvlText w:val="FZ-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FZ2"/>
      <w:lvlText w:val="FZ-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FZ3"/>
      <w:lvlText w:val="FZ-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FZ4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1225BE7"/>
    <w:multiLevelType w:val="hybridMultilevel"/>
    <w:tmpl w:val="A48C16CA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F42048"/>
    <w:multiLevelType w:val="hybridMultilevel"/>
    <w:tmpl w:val="5BB0EA4A"/>
    <w:lvl w:ilvl="0" w:tplc="101A0001">
      <w:start w:val="1"/>
      <w:numFmt w:val="bullet"/>
      <w:pStyle w:val="ReqArea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9" w15:restartNumberingAfterBreak="0">
    <w:nsid w:val="7A9F7F6D"/>
    <w:multiLevelType w:val="hybridMultilevel"/>
    <w:tmpl w:val="A48C16CA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"/>
  </w:num>
  <w:num w:numId="4">
    <w:abstractNumId w:val="7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9"/>
  </w:num>
  <w:num w:numId="10">
    <w:abstractNumId w:val="3"/>
  </w:num>
  <w:num w:numId="11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4B"/>
    <w:rsid w:val="00002D8B"/>
    <w:rsid w:val="00004059"/>
    <w:rsid w:val="000100ED"/>
    <w:rsid w:val="00016294"/>
    <w:rsid w:val="00016866"/>
    <w:rsid w:val="00021927"/>
    <w:rsid w:val="0002610F"/>
    <w:rsid w:val="00026158"/>
    <w:rsid w:val="00027650"/>
    <w:rsid w:val="000313DA"/>
    <w:rsid w:val="00041362"/>
    <w:rsid w:val="000475A3"/>
    <w:rsid w:val="00047A03"/>
    <w:rsid w:val="000507AD"/>
    <w:rsid w:val="000555DE"/>
    <w:rsid w:val="000632BE"/>
    <w:rsid w:val="00070969"/>
    <w:rsid w:val="00082448"/>
    <w:rsid w:val="00082D4D"/>
    <w:rsid w:val="00086B85"/>
    <w:rsid w:val="00092815"/>
    <w:rsid w:val="000950FE"/>
    <w:rsid w:val="000B2FD6"/>
    <w:rsid w:val="000B33EF"/>
    <w:rsid w:val="000B53BC"/>
    <w:rsid w:val="000C27F2"/>
    <w:rsid w:val="000E0065"/>
    <w:rsid w:val="000E4710"/>
    <w:rsid w:val="000F0B60"/>
    <w:rsid w:val="000F33FF"/>
    <w:rsid w:val="000F3C47"/>
    <w:rsid w:val="00100AAF"/>
    <w:rsid w:val="00111B00"/>
    <w:rsid w:val="001153FD"/>
    <w:rsid w:val="0011640C"/>
    <w:rsid w:val="00123E86"/>
    <w:rsid w:val="0013773E"/>
    <w:rsid w:val="00143C66"/>
    <w:rsid w:val="001470FF"/>
    <w:rsid w:val="00156079"/>
    <w:rsid w:val="00160954"/>
    <w:rsid w:val="00160CD1"/>
    <w:rsid w:val="00171E50"/>
    <w:rsid w:val="00181092"/>
    <w:rsid w:val="001902C5"/>
    <w:rsid w:val="00193A85"/>
    <w:rsid w:val="001A1EE3"/>
    <w:rsid w:val="001A4A70"/>
    <w:rsid w:val="001A4DDE"/>
    <w:rsid w:val="001A7BBA"/>
    <w:rsid w:val="001B3FAC"/>
    <w:rsid w:val="001B4D82"/>
    <w:rsid w:val="001B560F"/>
    <w:rsid w:val="001B7811"/>
    <w:rsid w:val="001E605B"/>
    <w:rsid w:val="001E6656"/>
    <w:rsid w:val="001F056B"/>
    <w:rsid w:val="001F3F87"/>
    <w:rsid w:val="001F41D6"/>
    <w:rsid w:val="001F61BD"/>
    <w:rsid w:val="001F7E77"/>
    <w:rsid w:val="00200625"/>
    <w:rsid w:val="002114B5"/>
    <w:rsid w:val="00214D9B"/>
    <w:rsid w:val="002172F8"/>
    <w:rsid w:val="00220CC8"/>
    <w:rsid w:val="00226321"/>
    <w:rsid w:val="002354B7"/>
    <w:rsid w:val="00236CF0"/>
    <w:rsid w:val="0024161D"/>
    <w:rsid w:val="00241787"/>
    <w:rsid w:val="00245329"/>
    <w:rsid w:val="002539AC"/>
    <w:rsid w:val="00254215"/>
    <w:rsid w:val="002553A5"/>
    <w:rsid w:val="00262A9F"/>
    <w:rsid w:val="002644DE"/>
    <w:rsid w:val="0026577B"/>
    <w:rsid w:val="00271EA8"/>
    <w:rsid w:val="00273091"/>
    <w:rsid w:val="00273595"/>
    <w:rsid w:val="00273987"/>
    <w:rsid w:val="002860D1"/>
    <w:rsid w:val="00290860"/>
    <w:rsid w:val="00292A66"/>
    <w:rsid w:val="00295E5C"/>
    <w:rsid w:val="002A0CD1"/>
    <w:rsid w:val="002A7C2A"/>
    <w:rsid w:val="002B2356"/>
    <w:rsid w:val="002B75CD"/>
    <w:rsid w:val="002C00D4"/>
    <w:rsid w:val="002D1A24"/>
    <w:rsid w:val="002D66D2"/>
    <w:rsid w:val="002D6FBB"/>
    <w:rsid w:val="002D72EB"/>
    <w:rsid w:val="002F08B3"/>
    <w:rsid w:val="002F1C4F"/>
    <w:rsid w:val="002F26E9"/>
    <w:rsid w:val="002F28AA"/>
    <w:rsid w:val="002F4711"/>
    <w:rsid w:val="002F5C10"/>
    <w:rsid w:val="0030069B"/>
    <w:rsid w:val="00301E2B"/>
    <w:rsid w:val="00304E7B"/>
    <w:rsid w:val="00315CDC"/>
    <w:rsid w:val="0032065F"/>
    <w:rsid w:val="00323336"/>
    <w:rsid w:val="00330A6A"/>
    <w:rsid w:val="00333180"/>
    <w:rsid w:val="00333FF3"/>
    <w:rsid w:val="00340458"/>
    <w:rsid w:val="00345E95"/>
    <w:rsid w:val="00346EFA"/>
    <w:rsid w:val="003604D5"/>
    <w:rsid w:val="00370956"/>
    <w:rsid w:val="003710A2"/>
    <w:rsid w:val="00376B35"/>
    <w:rsid w:val="00382FDF"/>
    <w:rsid w:val="00386618"/>
    <w:rsid w:val="00391221"/>
    <w:rsid w:val="00395BD2"/>
    <w:rsid w:val="003A3C06"/>
    <w:rsid w:val="003B6ED3"/>
    <w:rsid w:val="003C5B8F"/>
    <w:rsid w:val="003C6CFE"/>
    <w:rsid w:val="003D13E0"/>
    <w:rsid w:val="003E2A25"/>
    <w:rsid w:val="003E2BD3"/>
    <w:rsid w:val="003E640D"/>
    <w:rsid w:val="003F07ED"/>
    <w:rsid w:val="003F52C9"/>
    <w:rsid w:val="00402575"/>
    <w:rsid w:val="004027E4"/>
    <w:rsid w:val="004140EA"/>
    <w:rsid w:val="004163A1"/>
    <w:rsid w:val="004227D0"/>
    <w:rsid w:val="00431E03"/>
    <w:rsid w:val="0043407A"/>
    <w:rsid w:val="00434ED8"/>
    <w:rsid w:val="00440A0C"/>
    <w:rsid w:val="00441BA8"/>
    <w:rsid w:val="00441E97"/>
    <w:rsid w:val="00442F18"/>
    <w:rsid w:val="00443EA6"/>
    <w:rsid w:val="004469B1"/>
    <w:rsid w:val="00454FA9"/>
    <w:rsid w:val="00455E06"/>
    <w:rsid w:val="004562CD"/>
    <w:rsid w:val="004614F3"/>
    <w:rsid w:val="0046496D"/>
    <w:rsid w:val="00465FCE"/>
    <w:rsid w:val="004718E3"/>
    <w:rsid w:val="004738A5"/>
    <w:rsid w:val="00481EB1"/>
    <w:rsid w:val="00494852"/>
    <w:rsid w:val="0049783D"/>
    <w:rsid w:val="004A24B9"/>
    <w:rsid w:val="004A4785"/>
    <w:rsid w:val="004C07CD"/>
    <w:rsid w:val="004C458E"/>
    <w:rsid w:val="004D684F"/>
    <w:rsid w:val="004E347C"/>
    <w:rsid w:val="004E35A4"/>
    <w:rsid w:val="004E4BC2"/>
    <w:rsid w:val="004F136B"/>
    <w:rsid w:val="004F578D"/>
    <w:rsid w:val="004F6C15"/>
    <w:rsid w:val="004F7589"/>
    <w:rsid w:val="00500CD8"/>
    <w:rsid w:val="00501DB7"/>
    <w:rsid w:val="00502825"/>
    <w:rsid w:val="0051233B"/>
    <w:rsid w:val="00517A20"/>
    <w:rsid w:val="005270D2"/>
    <w:rsid w:val="00531E8F"/>
    <w:rsid w:val="0054418F"/>
    <w:rsid w:val="00545217"/>
    <w:rsid w:val="00546B10"/>
    <w:rsid w:val="005479AC"/>
    <w:rsid w:val="00551097"/>
    <w:rsid w:val="00553A1A"/>
    <w:rsid w:val="0055603F"/>
    <w:rsid w:val="005567D6"/>
    <w:rsid w:val="00560137"/>
    <w:rsid w:val="00561C4D"/>
    <w:rsid w:val="00572013"/>
    <w:rsid w:val="005743B9"/>
    <w:rsid w:val="005777F8"/>
    <w:rsid w:val="00577FBF"/>
    <w:rsid w:val="00580DBE"/>
    <w:rsid w:val="0058237A"/>
    <w:rsid w:val="0058521F"/>
    <w:rsid w:val="00592FA4"/>
    <w:rsid w:val="00593147"/>
    <w:rsid w:val="005933E9"/>
    <w:rsid w:val="00595B56"/>
    <w:rsid w:val="0059790D"/>
    <w:rsid w:val="005A2745"/>
    <w:rsid w:val="005A7634"/>
    <w:rsid w:val="005B7CE8"/>
    <w:rsid w:val="005C109B"/>
    <w:rsid w:val="005C293D"/>
    <w:rsid w:val="005D0CE2"/>
    <w:rsid w:val="005D3388"/>
    <w:rsid w:val="005D5423"/>
    <w:rsid w:val="005D72B3"/>
    <w:rsid w:val="005E045B"/>
    <w:rsid w:val="005E118B"/>
    <w:rsid w:val="005E236E"/>
    <w:rsid w:val="005E48D4"/>
    <w:rsid w:val="005E5FD0"/>
    <w:rsid w:val="005F6010"/>
    <w:rsid w:val="005F6241"/>
    <w:rsid w:val="005F6637"/>
    <w:rsid w:val="0060648B"/>
    <w:rsid w:val="006075D4"/>
    <w:rsid w:val="00613624"/>
    <w:rsid w:val="00616876"/>
    <w:rsid w:val="006218A7"/>
    <w:rsid w:val="00621B31"/>
    <w:rsid w:val="00622C37"/>
    <w:rsid w:val="00635DA0"/>
    <w:rsid w:val="00637B0A"/>
    <w:rsid w:val="00640765"/>
    <w:rsid w:val="0064258C"/>
    <w:rsid w:val="00642CF0"/>
    <w:rsid w:val="00650068"/>
    <w:rsid w:val="00654DE2"/>
    <w:rsid w:val="00661DD0"/>
    <w:rsid w:val="00663D27"/>
    <w:rsid w:val="00667839"/>
    <w:rsid w:val="006705B6"/>
    <w:rsid w:val="006733F7"/>
    <w:rsid w:val="006737D0"/>
    <w:rsid w:val="00683A49"/>
    <w:rsid w:val="00690126"/>
    <w:rsid w:val="00693716"/>
    <w:rsid w:val="006A2B83"/>
    <w:rsid w:val="006A4FB9"/>
    <w:rsid w:val="006A6F0C"/>
    <w:rsid w:val="006A723D"/>
    <w:rsid w:val="006A72A2"/>
    <w:rsid w:val="006B607E"/>
    <w:rsid w:val="006C504E"/>
    <w:rsid w:val="006C53F0"/>
    <w:rsid w:val="006C5E4E"/>
    <w:rsid w:val="006C7D69"/>
    <w:rsid w:val="006F5E20"/>
    <w:rsid w:val="00701FCD"/>
    <w:rsid w:val="0070564C"/>
    <w:rsid w:val="00706657"/>
    <w:rsid w:val="00714483"/>
    <w:rsid w:val="00714EED"/>
    <w:rsid w:val="0071716D"/>
    <w:rsid w:val="00730A4C"/>
    <w:rsid w:val="007310B1"/>
    <w:rsid w:val="00732310"/>
    <w:rsid w:val="0073240D"/>
    <w:rsid w:val="00735685"/>
    <w:rsid w:val="007367AA"/>
    <w:rsid w:val="0073793E"/>
    <w:rsid w:val="007424A8"/>
    <w:rsid w:val="007555C5"/>
    <w:rsid w:val="00762D26"/>
    <w:rsid w:val="0076366F"/>
    <w:rsid w:val="00764EE0"/>
    <w:rsid w:val="00764F4A"/>
    <w:rsid w:val="00766087"/>
    <w:rsid w:val="00766923"/>
    <w:rsid w:val="00772CEF"/>
    <w:rsid w:val="007956FE"/>
    <w:rsid w:val="007A0058"/>
    <w:rsid w:val="007A6735"/>
    <w:rsid w:val="007A79D9"/>
    <w:rsid w:val="007B0FD2"/>
    <w:rsid w:val="007B6E0A"/>
    <w:rsid w:val="007C0F9D"/>
    <w:rsid w:val="007E4E3D"/>
    <w:rsid w:val="007E6413"/>
    <w:rsid w:val="007F1230"/>
    <w:rsid w:val="007F301D"/>
    <w:rsid w:val="008219F0"/>
    <w:rsid w:val="008247F8"/>
    <w:rsid w:val="00825F4B"/>
    <w:rsid w:val="0083480B"/>
    <w:rsid w:val="00835C5E"/>
    <w:rsid w:val="00836DB8"/>
    <w:rsid w:val="008376E2"/>
    <w:rsid w:val="00840A6B"/>
    <w:rsid w:val="008559C3"/>
    <w:rsid w:val="00872B89"/>
    <w:rsid w:val="00875B81"/>
    <w:rsid w:val="008909EE"/>
    <w:rsid w:val="00891900"/>
    <w:rsid w:val="008950CC"/>
    <w:rsid w:val="008952DC"/>
    <w:rsid w:val="00895808"/>
    <w:rsid w:val="00897CBA"/>
    <w:rsid w:val="008A15B4"/>
    <w:rsid w:val="008A5D9B"/>
    <w:rsid w:val="008A63B0"/>
    <w:rsid w:val="008A6A10"/>
    <w:rsid w:val="008B6CF6"/>
    <w:rsid w:val="008B72B4"/>
    <w:rsid w:val="008C31F5"/>
    <w:rsid w:val="008C5C71"/>
    <w:rsid w:val="008C5DAF"/>
    <w:rsid w:val="008C5FE8"/>
    <w:rsid w:val="008D091C"/>
    <w:rsid w:val="008D2EEF"/>
    <w:rsid w:val="008E3A24"/>
    <w:rsid w:val="008F1EF8"/>
    <w:rsid w:val="008F219B"/>
    <w:rsid w:val="008F762E"/>
    <w:rsid w:val="00900C64"/>
    <w:rsid w:val="00907EF5"/>
    <w:rsid w:val="009200BF"/>
    <w:rsid w:val="00925030"/>
    <w:rsid w:val="00926247"/>
    <w:rsid w:val="00932B5B"/>
    <w:rsid w:val="00933177"/>
    <w:rsid w:val="00935CAE"/>
    <w:rsid w:val="00937F81"/>
    <w:rsid w:val="0094345C"/>
    <w:rsid w:val="00943719"/>
    <w:rsid w:val="00951E86"/>
    <w:rsid w:val="009535D1"/>
    <w:rsid w:val="00960C76"/>
    <w:rsid w:val="00962FA1"/>
    <w:rsid w:val="00965027"/>
    <w:rsid w:val="009760C5"/>
    <w:rsid w:val="00980937"/>
    <w:rsid w:val="00983483"/>
    <w:rsid w:val="00990040"/>
    <w:rsid w:val="00993434"/>
    <w:rsid w:val="00997D5A"/>
    <w:rsid w:val="009A19A2"/>
    <w:rsid w:val="009A3132"/>
    <w:rsid w:val="009A632E"/>
    <w:rsid w:val="009B1B98"/>
    <w:rsid w:val="009B3408"/>
    <w:rsid w:val="009B5312"/>
    <w:rsid w:val="009B7AFD"/>
    <w:rsid w:val="009C2DC9"/>
    <w:rsid w:val="009C47B4"/>
    <w:rsid w:val="009D1ECB"/>
    <w:rsid w:val="009D3B10"/>
    <w:rsid w:val="009D5E4F"/>
    <w:rsid w:val="009E0835"/>
    <w:rsid w:val="009E215B"/>
    <w:rsid w:val="009E72AB"/>
    <w:rsid w:val="009F1574"/>
    <w:rsid w:val="009F57D2"/>
    <w:rsid w:val="00A05E3F"/>
    <w:rsid w:val="00A12A30"/>
    <w:rsid w:val="00A13A5B"/>
    <w:rsid w:val="00A17EEE"/>
    <w:rsid w:val="00A23D66"/>
    <w:rsid w:val="00A3155C"/>
    <w:rsid w:val="00A3648D"/>
    <w:rsid w:val="00A364B4"/>
    <w:rsid w:val="00A371A4"/>
    <w:rsid w:val="00A53D5F"/>
    <w:rsid w:val="00A53EAD"/>
    <w:rsid w:val="00A57AFA"/>
    <w:rsid w:val="00A60A94"/>
    <w:rsid w:val="00A61C56"/>
    <w:rsid w:val="00A67284"/>
    <w:rsid w:val="00A706AB"/>
    <w:rsid w:val="00A75DE1"/>
    <w:rsid w:val="00A768E3"/>
    <w:rsid w:val="00A90E47"/>
    <w:rsid w:val="00A91E69"/>
    <w:rsid w:val="00AA196C"/>
    <w:rsid w:val="00AA4C3B"/>
    <w:rsid w:val="00AB0D27"/>
    <w:rsid w:val="00AB7892"/>
    <w:rsid w:val="00AC3394"/>
    <w:rsid w:val="00AC4D69"/>
    <w:rsid w:val="00AE0E4B"/>
    <w:rsid w:val="00AF0457"/>
    <w:rsid w:val="00AF12D9"/>
    <w:rsid w:val="00AF721B"/>
    <w:rsid w:val="00B04832"/>
    <w:rsid w:val="00B1183C"/>
    <w:rsid w:val="00B12D69"/>
    <w:rsid w:val="00B13BBE"/>
    <w:rsid w:val="00B14BDC"/>
    <w:rsid w:val="00B244D3"/>
    <w:rsid w:val="00B33B10"/>
    <w:rsid w:val="00B33CA7"/>
    <w:rsid w:val="00B40BCC"/>
    <w:rsid w:val="00B507FB"/>
    <w:rsid w:val="00B60505"/>
    <w:rsid w:val="00B70280"/>
    <w:rsid w:val="00B719B6"/>
    <w:rsid w:val="00B85469"/>
    <w:rsid w:val="00B87681"/>
    <w:rsid w:val="00B92670"/>
    <w:rsid w:val="00B92C96"/>
    <w:rsid w:val="00BA1BCD"/>
    <w:rsid w:val="00BA4E2E"/>
    <w:rsid w:val="00BA6532"/>
    <w:rsid w:val="00BA65B5"/>
    <w:rsid w:val="00BB0142"/>
    <w:rsid w:val="00BB06D7"/>
    <w:rsid w:val="00BB6D4C"/>
    <w:rsid w:val="00BC2F37"/>
    <w:rsid w:val="00BC45A1"/>
    <w:rsid w:val="00BD4559"/>
    <w:rsid w:val="00BD6600"/>
    <w:rsid w:val="00BD6AA5"/>
    <w:rsid w:val="00BE04C3"/>
    <w:rsid w:val="00BE05C9"/>
    <w:rsid w:val="00BE1ED7"/>
    <w:rsid w:val="00BE5B1B"/>
    <w:rsid w:val="00BF4B86"/>
    <w:rsid w:val="00BF4C95"/>
    <w:rsid w:val="00BF64DF"/>
    <w:rsid w:val="00C047A4"/>
    <w:rsid w:val="00C13D42"/>
    <w:rsid w:val="00C14D27"/>
    <w:rsid w:val="00C166D1"/>
    <w:rsid w:val="00C20AE1"/>
    <w:rsid w:val="00C220BF"/>
    <w:rsid w:val="00C23354"/>
    <w:rsid w:val="00C23562"/>
    <w:rsid w:val="00C2450C"/>
    <w:rsid w:val="00C2500C"/>
    <w:rsid w:val="00C4685D"/>
    <w:rsid w:val="00C649C8"/>
    <w:rsid w:val="00C64E06"/>
    <w:rsid w:val="00C666C3"/>
    <w:rsid w:val="00C710ED"/>
    <w:rsid w:val="00C739F3"/>
    <w:rsid w:val="00C77986"/>
    <w:rsid w:val="00C84725"/>
    <w:rsid w:val="00C85717"/>
    <w:rsid w:val="00C92300"/>
    <w:rsid w:val="00CA1491"/>
    <w:rsid w:val="00CB4206"/>
    <w:rsid w:val="00CB7DAA"/>
    <w:rsid w:val="00CC2A05"/>
    <w:rsid w:val="00CD61C5"/>
    <w:rsid w:val="00CE4C9D"/>
    <w:rsid w:val="00CF6D17"/>
    <w:rsid w:val="00D00FE8"/>
    <w:rsid w:val="00D0339D"/>
    <w:rsid w:val="00D05455"/>
    <w:rsid w:val="00D1037E"/>
    <w:rsid w:val="00D1066C"/>
    <w:rsid w:val="00D118A0"/>
    <w:rsid w:val="00D13194"/>
    <w:rsid w:val="00D134F8"/>
    <w:rsid w:val="00D21F02"/>
    <w:rsid w:val="00D26152"/>
    <w:rsid w:val="00D26565"/>
    <w:rsid w:val="00D32BA2"/>
    <w:rsid w:val="00D36E9E"/>
    <w:rsid w:val="00D4260A"/>
    <w:rsid w:val="00D65319"/>
    <w:rsid w:val="00D70060"/>
    <w:rsid w:val="00D74A67"/>
    <w:rsid w:val="00D75DAD"/>
    <w:rsid w:val="00D8357A"/>
    <w:rsid w:val="00D84195"/>
    <w:rsid w:val="00D85950"/>
    <w:rsid w:val="00D92E83"/>
    <w:rsid w:val="00D940E2"/>
    <w:rsid w:val="00DA6551"/>
    <w:rsid w:val="00DB24A2"/>
    <w:rsid w:val="00DB567C"/>
    <w:rsid w:val="00DB623F"/>
    <w:rsid w:val="00DD3A77"/>
    <w:rsid w:val="00DE09C5"/>
    <w:rsid w:val="00DE0A53"/>
    <w:rsid w:val="00DE5DF5"/>
    <w:rsid w:val="00DE7C2A"/>
    <w:rsid w:val="00E05DB2"/>
    <w:rsid w:val="00E11462"/>
    <w:rsid w:val="00E210FC"/>
    <w:rsid w:val="00E34479"/>
    <w:rsid w:val="00E36CD3"/>
    <w:rsid w:val="00E37E71"/>
    <w:rsid w:val="00E45BB3"/>
    <w:rsid w:val="00E547B7"/>
    <w:rsid w:val="00E57772"/>
    <w:rsid w:val="00E63C0C"/>
    <w:rsid w:val="00E663E8"/>
    <w:rsid w:val="00E7137B"/>
    <w:rsid w:val="00E7491E"/>
    <w:rsid w:val="00E76A8C"/>
    <w:rsid w:val="00E81BB0"/>
    <w:rsid w:val="00E828FE"/>
    <w:rsid w:val="00E845AB"/>
    <w:rsid w:val="00E90F9D"/>
    <w:rsid w:val="00E9112F"/>
    <w:rsid w:val="00E9326C"/>
    <w:rsid w:val="00EA6196"/>
    <w:rsid w:val="00EC3E2C"/>
    <w:rsid w:val="00EC49AE"/>
    <w:rsid w:val="00ED1801"/>
    <w:rsid w:val="00ED497F"/>
    <w:rsid w:val="00EE3B16"/>
    <w:rsid w:val="00F10C5A"/>
    <w:rsid w:val="00F12D90"/>
    <w:rsid w:val="00F16957"/>
    <w:rsid w:val="00F22A56"/>
    <w:rsid w:val="00F22B60"/>
    <w:rsid w:val="00F3216A"/>
    <w:rsid w:val="00F334DB"/>
    <w:rsid w:val="00F356B6"/>
    <w:rsid w:val="00F5445A"/>
    <w:rsid w:val="00F62C62"/>
    <w:rsid w:val="00F63F78"/>
    <w:rsid w:val="00F65331"/>
    <w:rsid w:val="00F714DC"/>
    <w:rsid w:val="00F71EFA"/>
    <w:rsid w:val="00F756DA"/>
    <w:rsid w:val="00F80CA0"/>
    <w:rsid w:val="00F82CD4"/>
    <w:rsid w:val="00F83E42"/>
    <w:rsid w:val="00F87D05"/>
    <w:rsid w:val="00F93B1C"/>
    <w:rsid w:val="00F946DE"/>
    <w:rsid w:val="00FA1733"/>
    <w:rsid w:val="00FB1F51"/>
    <w:rsid w:val="00FB3D79"/>
    <w:rsid w:val="00FB3DAD"/>
    <w:rsid w:val="00FB7310"/>
    <w:rsid w:val="00FC3520"/>
    <w:rsid w:val="00FC66DC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ADD5C62"/>
  <w15:chartTrackingRefBased/>
  <w15:docId w15:val="{9354DB50-DFF2-427B-A0E9-A701141E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eastAsia="en-US"/>
    </w:rPr>
  </w:style>
  <w:style w:type="paragraph" w:styleId="Heading1">
    <w:name w:val="heading 1"/>
    <w:basedOn w:val="Normal"/>
    <w:next w:val="Normal"/>
    <w:uiPriority w:val="1"/>
    <w:qFormat/>
    <w:rsid w:val="002B2356"/>
    <w:pPr>
      <w:keepNext/>
      <w:numPr>
        <w:numId w:val="1"/>
      </w:numPr>
      <w:spacing w:before="480" w:after="240"/>
      <w:outlineLvl w:val="0"/>
    </w:pPr>
    <w:rPr>
      <w:rFonts w:ascii="Arial" w:hAnsi="Arial"/>
      <w:b/>
      <w:caps/>
      <w:sz w:val="24"/>
    </w:rPr>
  </w:style>
  <w:style w:type="paragraph" w:styleId="Heading2">
    <w:name w:val="heading 2"/>
    <w:basedOn w:val="Heading1"/>
    <w:next w:val="Normal"/>
    <w:uiPriority w:val="9"/>
    <w:qFormat/>
    <w:rsid w:val="00AB0D27"/>
    <w:pPr>
      <w:numPr>
        <w:ilvl w:val="1"/>
      </w:numPr>
      <w:spacing w:after="1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553A1A"/>
    <w:pPr>
      <w:numPr>
        <w:ilvl w:val="2"/>
      </w:numPr>
      <w:outlineLvl w:val="2"/>
    </w:pPr>
    <w:rPr>
      <w:caps w:val="0"/>
      <w:sz w:val="20"/>
    </w:rPr>
  </w:style>
  <w:style w:type="paragraph" w:styleId="Heading4">
    <w:name w:val="heading 4"/>
    <w:basedOn w:val="Heading1"/>
    <w:next w:val="Normal"/>
    <w:uiPriority w:val="9"/>
    <w:qFormat/>
    <w:rsid w:val="00706657"/>
    <w:pPr>
      <w:numPr>
        <w:ilvl w:val="3"/>
      </w:numPr>
      <w:spacing w:before="360"/>
      <w:outlineLvl w:val="3"/>
    </w:pPr>
    <w:rPr>
      <w:b w:val="0"/>
      <w:caps w:val="0"/>
      <w:sz w:val="20"/>
    </w:rPr>
  </w:style>
  <w:style w:type="paragraph" w:styleId="Heading5">
    <w:name w:val="heading 5"/>
    <w:basedOn w:val="Normal"/>
    <w:next w:val="Normal"/>
    <w:uiPriority w:val="9"/>
    <w:qFormat/>
    <w:rsid w:val="00FF2B27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uiPriority w:val="9"/>
    <w:qFormat/>
    <w:rsid w:val="00FF2B27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uiPriority w:val="9"/>
    <w:qFormat/>
    <w:rsid w:val="00FF2B2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qFormat/>
    <w:rsid w:val="00FF2B2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uiPriority w:val="9"/>
    <w:qFormat/>
    <w:rsid w:val="00FF2B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FF2B27"/>
    <w:pPr>
      <w:ind w:left="900" w:hanging="900"/>
    </w:pPr>
  </w:style>
  <w:style w:type="paragraph" w:styleId="TOC1">
    <w:name w:val="toc 1"/>
    <w:basedOn w:val="Normal"/>
    <w:next w:val="Normal"/>
    <w:uiPriority w:val="39"/>
    <w:rsid w:val="00FF2B2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F2B2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FF2B27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FF2B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F2B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2B27"/>
  </w:style>
  <w:style w:type="paragraph" w:customStyle="1" w:styleId="Bullet1">
    <w:name w:val="Bullet1"/>
    <w:basedOn w:val="Normal"/>
    <w:rsid w:val="00FF2B27"/>
    <w:pPr>
      <w:ind w:left="720" w:hanging="432"/>
    </w:pPr>
  </w:style>
  <w:style w:type="paragraph" w:customStyle="1" w:styleId="Bullet2">
    <w:name w:val="Bullet2"/>
    <w:basedOn w:val="Normal"/>
    <w:rsid w:val="00FF2B2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FF2B27"/>
    <w:pPr>
      <w:keepLines/>
      <w:spacing w:after="120"/>
    </w:pPr>
  </w:style>
  <w:style w:type="paragraph" w:styleId="BodyText">
    <w:name w:val="Body Text"/>
    <w:basedOn w:val="Normal"/>
    <w:link w:val="BodyTextChar"/>
    <w:rsid w:val="00FF2B27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FF2B27"/>
    <w:rPr>
      <w:sz w:val="20"/>
      <w:vertAlign w:val="superscript"/>
    </w:rPr>
  </w:style>
  <w:style w:type="paragraph" w:styleId="FootnoteText">
    <w:name w:val="footnote text"/>
    <w:basedOn w:val="Normal"/>
    <w:semiHidden/>
    <w:rsid w:val="00FF2B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F2B27"/>
    <w:pPr>
      <w:spacing w:line="240" w:lineRule="auto"/>
    </w:pPr>
  </w:style>
  <w:style w:type="paragraph" w:customStyle="1" w:styleId="Paragraph3">
    <w:name w:val="Paragraph3"/>
    <w:basedOn w:val="Normal"/>
    <w:rsid w:val="00FF2B27"/>
    <w:pPr>
      <w:spacing w:line="240" w:lineRule="auto"/>
      <w:ind w:left="1530"/>
    </w:pPr>
  </w:style>
  <w:style w:type="paragraph" w:customStyle="1" w:styleId="Paragraph4">
    <w:name w:val="Paragraph4"/>
    <w:basedOn w:val="Normal"/>
    <w:rsid w:val="00FF2B27"/>
    <w:pPr>
      <w:spacing w:line="240" w:lineRule="auto"/>
      <w:ind w:left="2250"/>
    </w:pPr>
  </w:style>
  <w:style w:type="paragraph" w:styleId="TOC4">
    <w:name w:val="toc 4"/>
    <w:basedOn w:val="Normal"/>
    <w:next w:val="Normal"/>
    <w:semiHidden/>
    <w:rsid w:val="00FF2B27"/>
    <w:pPr>
      <w:ind w:left="600"/>
    </w:pPr>
  </w:style>
  <w:style w:type="paragraph" w:styleId="TOC5">
    <w:name w:val="toc 5"/>
    <w:basedOn w:val="Normal"/>
    <w:next w:val="Normal"/>
    <w:semiHidden/>
    <w:rsid w:val="00FF2B27"/>
    <w:pPr>
      <w:ind w:left="800"/>
    </w:pPr>
  </w:style>
  <w:style w:type="paragraph" w:styleId="TOC6">
    <w:name w:val="toc 6"/>
    <w:basedOn w:val="Normal"/>
    <w:next w:val="Normal"/>
    <w:semiHidden/>
    <w:rsid w:val="00FF2B27"/>
    <w:pPr>
      <w:ind w:left="1000"/>
    </w:pPr>
  </w:style>
  <w:style w:type="paragraph" w:styleId="TOC7">
    <w:name w:val="toc 7"/>
    <w:basedOn w:val="Normal"/>
    <w:next w:val="Normal"/>
    <w:semiHidden/>
    <w:rsid w:val="00FF2B27"/>
    <w:pPr>
      <w:ind w:left="1200"/>
    </w:pPr>
  </w:style>
  <w:style w:type="paragraph" w:styleId="TOC8">
    <w:name w:val="toc 8"/>
    <w:basedOn w:val="Normal"/>
    <w:next w:val="Normal"/>
    <w:semiHidden/>
    <w:rsid w:val="00FF2B27"/>
    <w:pPr>
      <w:ind w:left="1400"/>
    </w:pPr>
  </w:style>
  <w:style w:type="paragraph" w:styleId="TOC9">
    <w:name w:val="toc 9"/>
    <w:basedOn w:val="Normal"/>
    <w:next w:val="Normal"/>
    <w:semiHidden/>
    <w:rsid w:val="00FF2B27"/>
    <w:pPr>
      <w:ind w:left="1600"/>
    </w:pPr>
  </w:style>
  <w:style w:type="paragraph" w:styleId="BodyText2">
    <w:name w:val="Body Text 2"/>
    <w:basedOn w:val="Normal"/>
    <w:rsid w:val="00FF2B27"/>
    <w:rPr>
      <w:i/>
      <w:color w:val="0000FF"/>
    </w:rPr>
  </w:style>
  <w:style w:type="paragraph" w:styleId="BodyTextIndent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yperlink">
    <w:name w:val="Hyperlink"/>
    <w:uiPriority w:val="99"/>
    <w:rsid w:val="00FF2B27"/>
    <w:rPr>
      <w:color w:val="0000FF"/>
      <w:u w:val="single"/>
    </w:rPr>
  </w:style>
  <w:style w:type="character" w:styleId="FollowedHyperlink">
    <w:name w:val="FollowedHyperlink"/>
    <w:rsid w:val="00FF2B27"/>
    <w:rPr>
      <w:color w:val="800080"/>
      <w:u w:val="single"/>
    </w:rPr>
  </w:style>
  <w:style w:type="character" w:styleId="Strong">
    <w:name w:val="Strong"/>
    <w:qFormat/>
    <w:rsid w:val="00FF2B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E215B"/>
    <w:pPr>
      <w:keepLines/>
      <w:widowControl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80937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53A1A"/>
    <w:rPr>
      <w:rFonts w:ascii="Arial" w:hAnsi="Arial"/>
      <w:b/>
      <w:lang w:val="hr-BA" w:eastAsia="en-US"/>
    </w:rPr>
  </w:style>
  <w:style w:type="character" w:customStyle="1" w:styleId="BodyTextChar">
    <w:name w:val="Body Text Char"/>
    <w:link w:val="BodyText"/>
    <w:rsid w:val="00A60A94"/>
    <w:rPr>
      <w:lang w:val="en-US" w:eastAsia="en-US"/>
    </w:rPr>
  </w:style>
  <w:style w:type="table" w:styleId="TableGrid">
    <w:name w:val="Table Grid"/>
    <w:basedOn w:val="TableNormal"/>
    <w:uiPriority w:val="99"/>
    <w:rsid w:val="00670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391221"/>
    <w:rPr>
      <w:lang w:val="en-US" w:eastAsia="en-US"/>
    </w:rPr>
  </w:style>
  <w:style w:type="character" w:customStyle="1" w:styleId="HeaderChar">
    <w:name w:val="Header Char"/>
    <w:link w:val="Header"/>
    <w:uiPriority w:val="99"/>
    <w:rsid w:val="00C739F3"/>
    <w:rPr>
      <w:rFonts w:ascii="Calibri" w:hAnsi="Calibri"/>
      <w:sz w:val="22"/>
      <w:lang w:eastAsia="en-US"/>
    </w:rPr>
  </w:style>
  <w:style w:type="paragraph" w:styleId="NoSpacing">
    <w:name w:val="No Spacing"/>
    <w:link w:val="NoSpacingChar"/>
    <w:uiPriority w:val="1"/>
    <w:qFormat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paragraph" w:styleId="Caption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9E0835"/>
  </w:style>
  <w:style w:type="paragraph" w:styleId="CommentText">
    <w:name w:val="annotation text"/>
    <w:basedOn w:val="Normal"/>
    <w:link w:val="CommentText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E9326C"/>
    <w:rPr>
      <w:rFonts w:ascii="Calibri" w:hAnsi="Calibri"/>
      <w:lang w:val="hr-BA" w:eastAsia="en-US"/>
    </w:rPr>
  </w:style>
  <w:style w:type="paragraph" w:styleId="ListBullet0">
    <w:name w:val="List Bullet"/>
    <w:basedOn w:val="Normal"/>
    <w:unhideWhenUsed/>
    <w:rsid w:val="008F219B"/>
    <w:pPr>
      <w:widowControl/>
      <w:numPr>
        <w:numId w:val="4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ListBullet2">
    <w:name w:val="List Bullet 2"/>
    <w:basedOn w:val="Normal"/>
    <w:uiPriority w:val="99"/>
    <w:semiHidden/>
    <w:unhideWhenUsed/>
    <w:rsid w:val="00F714DC"/>
    <w:pPr>
      <w:numPr>
        <w:numId w:val="5"/>
      </w:numPr>
      <w:contextualSpacing/>
    </w:pPr>
  </w:style>
  <w:style w:type="paragraph" w:styleId="List5">
    <w:name w:val="List 5"/>
    <w:basedOn w:val="Normal"/>
    <w:semiHidden/>
    <w:unhideWhenUsed/>
    <w:rsid w:val="00F714DC"/>
    <w:pPr>
      <w:widowControl/>
      <w:numPr>
        <w:numId w:val="6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ListContinue">
    <w:name w:val="List Continue"/>
    <w:basedOn w:val="Normal"/>
    <w:semiHidden/>
    <w:unhideWhenUsed/>
    <w:rsid w:val="00F714DC"/>
    <w:pPr>
      <w:widowControl/>
      <w:numPr>
        <w:ilvl w:val="1"/>
        <w:numId w:val="6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Heading1"/>
    <w:rsid w:val="00F714DC"/>
    <w:pPr>
      <w:keepLines/>
      <w:widowControl/>
      <w:numPr>
        <w:numId w:val="2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customStyle="1" w:styleId="Requirement">
    <w:name w:val="Requirement"/>
    <w:basedOn w:val="Heading2"/>
    <w:rsid w:val="00F714DC"/>
    <w:pPr>
      <w:keepLines/>
      <w:widowControl/>
      <w:numPr>
        <w:ilvl w:val="0"/>
        <w:numId w:val="0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customStyle="1" w:styleId="ListBullet">
    <w:name w:val="ListBullet"/>
    <w:basedOn w:val="Normal"/>
    <w:rsid w:val="00F714DC"/>
    <w:pPr>
      <w:widowControl/>
      <w:numPr>
        <w:numId w:val="7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F714DC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0F33FF"/>
    <w:rPr>
      <w:rFonts w:ascii="Arial" w:eastAsia="Calibri" w:hAnsi="Arial"/>
      <w:szCs w:val="22"/>
      <w:lang w:val="hr-BA" w:eastAsia="en-US"/>
    </w:rPr>
  </w:style>
  <w:style w:type="table" w:styleId="MediumShading1">
    <w:name w:val="Medium Shading 1"/>
    <w:basedOn w:val="TableNormal"/>
    <w:uiPriority w:val="63"/>
    <w:rsid w:val="000F33FF"/>
    <w:rPr>
      <w:lang w:val="en-US"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0E4710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932B5B"/>
    <w:pPr>
      <w:numPr>
        <w:ilvl w:val="1"/>
        <w:numId w:val="8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customStyle="1" w:styleId="FZ3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F52C9"/>
    <w:rPr>
      <w:rFonts w:ascii="Calibri" w:hAnsi="Calibri"/>
      <w:sz w:val="22"/>
      <w:lang w:val="hr-BA" w:eastAsia="en-US"/>
    </w:rPr>
  </w:style>
  <w:style w:type="paragraph" w:customStyle="1" w:styleId="FZ4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70564C"/>
    <w:rPr>
      <w:rFonts w:ascii="Calibri" w:hAnsi="Calibri"/>
      <w:sz w:val="22"/>
      <w:lang w:val="hr-BA" w:eastAsia="en-US"/>
    </w:rPr>
  </w:style>
  <w:style w:type="table" w:styleId="MediumShading1-Accent1">
    <w:name w:val="Medium Shading 1 Accent 1"/>
    <w:basedOn w:val="TableNormal"/>
    <w:uiPriority w:val="63"/>
    <w:rsid w:val="00561C4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BE5B1B"/>
    <w:rPr>
      <w:rFonts w:ascii="Calibri" w:hAnsi="Calibri"/>
      <w:sz w:val="22"/>
      <w:lang w:val="hr-BA" w:eastAsia="en-US"/>
    </w:rPr>
  </w:style>
  <w:style w:type="paragraph" w:customStyle="1" w:styleId="Tabele">
    <w:name w:val="Tabele"/>
    <w:basedOn w:val="Caption"/>
    <w:link w:val="TabeleChar"/>
    <w:qFormat/>
    <w:rsid w:val="0070564C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</w:rPr>
  </w:style>
  <w:style w:type="character" w:customStyle="1" w:styleId="TabeleChar">
    <w:name w:val="Tabele Char"/>
    <w:link w:val="Tabele"/>
    <w:rsid w:val="0070564C"/>
    <w:rPr>
      <w:rFonts w:ascii="Arial" w:eastAsia="Calibri" w:hAnsi="Arial"/>
      <w:b/>
      <w:bCs/>
      <w:color w:val="4F81BD"/>
      <w:sz w:val="18"/>
      <w:szCs w:val="18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3407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3407A"/>
    <w:rPr>
      <w:rFonts w:ascii="Calibri" w:hAnsi="Calibri"/>
      <w:sz w:val="22"/>
      <w:lang w:val="hr-BA" w:eastAsia="en-US"/>
    </w:rPr>
  </w:style>
  <w:style w:type="paragraph" w:customStyle="1" w:styleId="nabrajanja">
    <w:name w:val="nabrajanja"/>
    <w:basedOn w:val="Normal"/>
    <w:link w:val="nabrajanjaChar"/>
    <w:qFormat/>
    <w:rsid w:val="001F7E77"/>
    <w:pPr>
      <w:widowControl/>
      <w:spacing w:line="240" w:lineRule="auto"/>
      <w:ind w:left="720" w:hanging="360"/>
    </w:pPr>
    <w:rPr>
      <w:sz w:val="20"/>
    </w:rPr>
  </w:style>
  <w:style w:type="character" w:customStyle="1" w:styleId="nabrajanjaChar">
    <w:name w:val="nabrajanja Char"/>
    <w:link w:val="nabrajanja"/>
    <w:rsid w:val="001F7E77"/>
    <w:rPr>
      <w:rFonts w:ascii="Calibri" w:hAnsi="Calibri"/>
      <w:lang w:val="hr-BA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A1B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accoongang.com/blog/how-much-does-it-cost-create-online-cours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t.ba/studen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plata.ba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in\Desktop\RS%20I\V02_Vizija%20projekt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37C58-29CD-4194-B4C0-FF7F22B6D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V02_Vizija projekta</Template>
  <TotalTime>360</TotalTime>
  <Pages>10</Pages>
  <Words>1486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Naziv projekta</vt:lpstr>
    </vt:vector>
  </TitlesOfParts>
  <Company/>
  <LinksUpToDate>false</LinksUpToDate>
  <CharactersWithSpaces>9943</CharactersWithSpaces>
  <SharedDoc>false</SharedDoc>
  <HLinks>
    <vt:vector size="120" baseType="variant">
      <vt:variant>
        <vt:i4>7143499</vt:i4>
      </vt:variant>
      <vt:variant>
        <vt:i4>114</vt:i4>
      </vt:variant>
      <vt:variant>
        <vt:i4>0</vt:i4>
      </vt:variant>
      <vt:variant>
        <vt:i4>5</vt:i4>
      </vt:variant>
      <vt:variant>
        <vt:lpwstr>mailto:x@y.com</vt:lpwstr>
      </vt:variant>
      <vt:variant>
        <vt:lpwstr/>
      </vt:variant>
      <vt:variant>
        <vt:i4>8060939</vt:i4>
      </vt:variant>
      <vt:variant>
        <vt:i4>111</vt:i4>
      </vt:variant>
      <vt:variant>
        <vt:i4>0</vt:i4>
      </vt:variant>
      <vt:variant>
        <vt:i4>5</vt:i4>
      </vt:variant>
      <vt:variant>
        <vt:lpwstr>mailto:denis@edu.fit.ba</vt:lpwstr>
      </vt:variant>
      <vt:variant>
        <vt:lpwstr/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_Toc370003030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_Toc370003029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_Toc370003028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_Toc370003027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_Toc370003026</vt:lpwstr>
      </vt:variant>
      <vt:variant>
        <vt:i4>1114163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_Toc370003025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_Toc370003024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_Toc370003023</vt:lpwstr>
      </vt:variant>
      <vt:variant>
        <vt:i4>1114163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_Toc370003022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_Toc370003021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_Toc370003020</vt:lpwstr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_Toc370003019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_Toc370003018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_Toc370003017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_Toc370003016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_Toc370003015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_Toc370003014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_Toc370003013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Naziv projekta</dc:title>
  <dc:subject/>
  <dc:creator>adil@fit.ba</dc:creator>
  <cp:keywords/>
  <cp:lastModifiedBy>Edin Pinjić</cp:lastModifiedBy>
  <cp:revision>67</cp:revision>
  <cp:lastPrinted>2012-01-12T10:01:00Z</cp:lastPrinted>
  <dcterms:created xsi:type="dcterms:W3CDTF">2018-10-25T09:00:00Z</dcterms:created>
  <dcterms:modified xsi:type="dcterms:W3CDTF">2018-11-01T20:43:00Z</dcterms:modified>
</cp:coreProperties>
</file>