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7B9E" w14:textId="73DBCE28" w:rsidR="00825023" w:rsidRDefault="00825023" w:rsidP="00825023">
      <w:r>
        <w:t xml:space="preserve">1. Visualize just the categorical features individually to see what options are included and how each option fares when it comes to </w:t>
      </w:r>
      <w:proofErr w:type="gramStart"/>
      <w:r>
        <w:t>count(</w:t>
      </w:r>
      <w:proofErr w:type="gramEnd"/>
      <w:r>
        <w:t>how many times it appears) and see what can be deduce from that?</w:t>
      </w:r>
    </w:p>
    <w:p w14:paraId="026D55F0" w14:textId="6EF84752" w:rsidR="00825023" w:rsidRDefault="00825023" w:rsidP="00825023">
      <w:r>
        <w:t xml:space="preserve"> 2. Look at some categorical features in relation to each other, to see what insights could be possibly read?</w:t>
      </w:r>
    </w:p>
    <w:p w14:paraId="37867D21" w14:textId="1153C283" w:rsidR="00825023" w:rsidRDefault="00825023" w:rsidP="00825023">
      <w:r>
        <w:t>3. Visualize categorical variables with numerical variables and give conclusions?</w:t>
      </w:r>
    </w:p>
    <w:p w14:paraId="3D7B2386" w14:textId="5B338B02" w:rsidR="00825023" w:rsidRDefault="00825023" w:rsidP="00825023">
      <w:r>
        <w:t>4. From the above result, what are the factors that leads to get low grades of the students?</w:t>
      </w:r>
    </w:p>
    <w:p w14:paraId="0539B2F8" w14:textId="58E63826" w:rsidR="0023270E" w:rsidRPr="00825023" w:rsidRDefault="00825023" w:rsidP="00825023">
      <w:r>
        <w:t xml:space="preserve">5. Build classification model and present it's classification </w:t>
      </w:r>
      <w:proofErr w:type="gramStart"/>
      <w:r>
        <w:t>report ?</w:t>
      </w:r>
      <w:proofErr w:type="gramEnd"/>
    </w:p>
    <w:sectPr w:rsidR="0023270E" w:rsidRPr="0082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B38A0"/>
    <w:multiLevelType w:val="hybridMultilevel"/>
    <w:tmpl w:val="137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E6DB9"/>
    <w:multiLevelType w:val="hybridMultilevel"/>
    <w:tmpl w:val="6278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CB"/>
    <w:rsid w:val="0023270E"/>
    <w:rsid w:val="00696ECB"/>
    <w:rsid w:val="00825023"/>
    <w:rsid w:val="00B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0332"/>
  <w15:chartTrackingRefBased/>
  <w15:docId w15:val="{0DD099A4-77CC-40C0-9C7F-6DCCB91E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Edinbiro James</dc:creator>
  <cp:keywords/>
  <dc:description/>
  <cp:lastModifiedBy>Edinbiro James</cp:lastModifiedBy>
  <cp:revision>2</cp:revision>
  <dcterms:created xsi:type="dcterms:W3CDTF">2023-05-31T09:05:00Z</dcterms:created>
  <dcterms:modified xsi:type="dcterms:W3CDTF">2023-05-31T09:05:00Z</dcterms:modified>
</cp:coreProperties>
</file>