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September 1996, on two separate occasions, biology students on a field excursion observed suds from some sort of detergent floating on the surface of the Arroyo Del Valle Creek. The spillway at </w:t>
            </w:r>
            <w:hyperlink r:id="rId6">
              <w:r w:rsidDel="00000000" w:rsidR="00000000" w:rsidRPr="00000000">
                <w:rPr>
                  <w:color w:val="0000ee"/>
                  <w:u w:val="single"/>
                  <w:rtl w:val="0"/>
                </w:rPr>
                <w:t xml:space="preserve">site 2</w:t>
              </w:r>
            </w:hyperlink>
            <w:r w:rsidDel="00000000" w:rsidR="00000000" w:rsidRPr="00000000">
              <w:rPr>
                <w:rtl w:val="0"/>
              </w:rPr>
              <w:t xml:space="preserve"> seemed to be producing the bulk of the suds which would float down stream and collect in calm water. Suds were in abundance throughout the study area. Crawdads were observed on both banks out of the water barely alive. Two dead fish were seen floating in the water. Students collected crawdads and brought some to site 1 where no suds were observed. Two female specimens with clusters of eggs were brought back to the classroom and placed in classroom aquaria. Hatched offspring were released back into the Arroyo.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It was apparent that the suds had an immediate impact on many of the creek organisms. Long term effect on the flora and fauna was difficult to determine due to a solvent spill that occured about one month after the suds incident. Initially we thought the suds originated from the car wash nearby. We later found out that their gray water is not discharged into the Arroyo. Students then hypothesized that their origin might have come from Amador students attempting to perform a prank. A lengthy discussion in all biology classes about the consequences of the detergent being discharged into the Arroyo followed. No other occurences have since been observed.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lickmap/tw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