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90.0" w:type="dxa"/>
        <w:jc w:val="left"/>
        <w:tblInd w:w="30.0" w:type="pct"/>
        <w:tblLayout w:type="fixed"/>
        <w:tblLook w:val="0600"/>
      </w:tblPr>
      <w:tblGrid>
        <w:gridCol w:w="1950"/>
        <w:gridCol w:w="6840"/>
        <w:tblGridChange w:id="0">
          <w:tblGrid>
            <w:gridCol w:w="1950"/>
            <w:gridCol w:w="6840"/>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6540.0" w:type="dxa"/>
              <w:jc w:val="left"/>
              <w:tblLayout w:type="fixed"/>
              <w:tblLook w:val="0600"/>
            </w:tblPr>
            <w:tblGrid>
              <w:gridCol w:w="4935"/>
              <w:gridCol w:w="1605"/>
              <w:tblGridChange w:id="0">
                <w:tblGrid>
                  <w:gridCol w:w="4935"/>
                  <w:gridCol w:w="1605"/>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gridSpan w:val="2"/>
                  <w:shd w:fill="003300" w:val="clear"/>
                  <w:tcMar>
                    <w:top w:w="30.0" w:type="dxa"/>
                    <w:left w:w="30.0" w:type="dxa"/>
                    <w:bottom w:w="30.0" w:type="dxa"/>
                    <w:right w:w="3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PROJECTS 2000</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2003 Projects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2004 Project</w:t>
              </w:r>
            </w:hyperlink>
            <w:r w:rsidDel="00000000" w:rsidR="00000000" w:rsidRPr="00000000">
              <w:rPr>
                <w:shd w:fill="auto" w:val="clear"/>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shd w:fill="auto" w:val="clear"/>
                  <w:rtl w:val="0"/>
                </w:rPr>
                <w:t xml:space="preserve">Rye Grasses ability to decontaminate soils imapcted by acid rain</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shd w:fill="auto" w:val="clear"/>
                  <w:rtl w:val="0"/>
                </w:rPr>
                <w:t xml:space="preserve">Lighting It Up: Using Bioluminescence to reveal water pollution</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shd w:fill="auto" w:val="clear"/>
                  <w:rtl w:val="0"/>
                </w:rPr>
                <w:t xml:space="preserve">Antiseptic properties of herbs</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shd w:fill="auto" w:val="clear"/>
                  <w:rtl w:val="0"/>
                </w:rPr>
                <w:t xml:space="preserve">The impact of pressure on Bakers Yeast metabolic rate</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shd w:fill="auto" w:val="clear"/>
                  <w:rtl w:val="0"/>
                </w:rPr>
                <w:t xml:space="preserve">A study of molecular evolution in humans using the frequency of Alu DNA</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shd w:fill="auto" w:val="clear"/>
                  <w:rtl w:val="0"/>
                </w:rPr>
                <w:t xml:space="preserve">What factors contribute to the cause and diagnosis of Lupus?</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shd w:fill="auto" w:val="clear"/>
                  <w:rtl w:val="0"/>
                </w:rPr>
                <w:t xml:space="preserve">Light Induced Super Plants?</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shd w:fill="auto" w:val="clear"/>
                  <w:rtl w:val="0"/>
                </w:rPr>
                <w:t xml:space="preserve">Ginger, its not just for cooking</w:t>
              </w:r>
            </w:hyperlink>
            <w:r w:rsidDel="00000000" w:rsidR="00000000" w:rsidRPr="00000000">
              <w:rPr>
                <w:shd w:fill="auto" w:val="clear"/>
                <w:rtl w:val="0"/>
              </w:rPr>
              <w:t xml:space="preserv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shd w:fill="auto" w:val="clear"/>
                  <w:rtl w:val="0"/>
                </w:rPr>
                <w:t xml:space="preserve">Emotion &amp; Memory</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shd w:fill="auto" w:val="clear"/>
                  <w:rtl w:val="0"/>
                </w:rPr>
                <w:t xml:space="preserve">Stress</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shd w:fill="auto" w:val="clear"/>
                  <w:rtl w:val="0"/>
                </w:rPr>
                <w:t xml:space="preserve">Menstrual Synchrony, who are vulnearble?</w:t>
              </w:r>
            </w:hyperlink>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shd w:fill="auto" w:val="clear"/>
                  <w:rtl w:val="0"/>
                </w:rPr>
                <w:t xml:space="preserve">Soil and Fertilizer�s Effect on Sweet Pea Growth</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shd w:fill="auto" w:val="clear"/>
                  <w:rtl w:val="0"/>
                </w:rPr>
                <w:t xml:space="preserve">Twins: Nature vs. Nurture; How do genes</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shd w:fill="auto" w:val="clear"/>
                  <w:rtl w:val="0"/>
                </w:rPr>
                <w:t xml:space="preserve">Stress induced resistance in bacteria using ethyl alcohol</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shd w:fill="auto" w:val="clear"/>
                  <w:rtl w:val="0"/>
                </w:rPr>
                <w:t xml:space="preserve">Soil Components in Regenerated Plants</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shd w:fill="auto" w:val="clear"/>
                  <w:rtl w:val="0"/>
                </w:rPr>
                <w:t xml:space="preserve">Breathe Right Nasal Strips, Do They Really Work?</w:t>
              </w:r>
            </w:hyperlink>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shd w:fill="auto" w:val="clear"/>
                  <w:rtl w:val="0"/>
                </w:rPr>
                <w:t xml:space="preserve">Nutritional Effects on Children's Behavior</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shd w:fill="auto" w:val="clear"/>
                  <w:rtl w:val="0"/>
                </w:rPr>
                <w:t xml:space="preserve">A study of antibiotics and their effect on bacterial resistance</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shd w:fill="auto" w:val="clear"/>
                  <w:rtl w:val="0"/>
                </w:rPr>
                <w:t xml:space="preserve">Do Different Types of Water Have an Impact on the Rate of Growth in Plants?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shd w:fill="auto" w:val="clear"/>
                  <w:rtl w:val="0"/>
                </w:rPr>
                <w:t xml:space="preserve">Behavioral Changes in Non-Migratory Canadian Geese</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shd w:fill="auto" w:val="clear"/>
                  <w:rtl w:val="0"/>
                </w:rPr>
                <w:t xml:space="preserve">The Priming Effect</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shd w:fill="auto" w:val="clear"/>
                  <w:rtl w:val="0"/>
                </w:rPr>
                <w:t xml:space="preserve">Healthy Body Equals Healthy Mind</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shd w:fill="auto" w:val="clear"/>
                  <w:rtl w:val="0"/>
                </w:rPr>
                <w:t xml:space="preserve">The Effects of EMF on plant roots</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shd w:fill="auto" w:val="clear"/>
                  <w:rtl w:val="0"/>
                </w:rPr>
                <w:t xml:space="preserve">A Study of Succession</w:t>
              </w:r>
            </w:hyperlink>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shd w:fill="auto" w:val="clear"/>
                  <w:rtl w:val="0"/>
                </w:rPr>
                <w:t xml:space="preserve">Algae, an alternative source of paper?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38">
              <w:r w:rsidDel="00000000" w:rsidR="00000000" w:rsidRPr="00000000">
                <w:rPr>
                  <w:color w:val="0000ee"/>
                  <w:u w:val="single"/>
                  <w:shd w:fill="auto" w:val="clear"/>
                  <w:rtl w:val="0"/>
                </w:rPr>
                <w:t xml:space="preserve">[</w:t>
              </w:r>
            </w:hyperlink>
            <w:hyperlink r:id="rId39">
              <w:r w:rsidDel="00000000" w:rsidR="00000000" w:rsidRPr="00000000">
                <w:rPr>
                  <w:color w:val="0000ee"/>
                  <w:u w:val="single"/>
                  <w:shd w:fill="auto" w:val="clear"/>
                  <w:rtl w:val="0"/>
                </w:rPr>
                <w:t xml:space="preserve">AP Bio Research 1998</w:t>
              </w:r>
            </w:hyperlink>
            <w:hyperlink r:id="rId40">
              <w:r w:rsidDel="00000000" w:rsidR="00000000" w:rsidRPr="00000000">
                <w:rPr>
                  <w:color w:val="0000ee"/>
                  <w:u w:val="single"/>
                  <w:shd w:fill="auto" w:val="clear"/>
                  <w:rtl w:val="0"/>
                </w:rPr>
                <w:t xml:space="preserv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t>
              </w:r>
            </w:hyperlink>
            <w:hyperlink r:id="rId42">
              <w:r w:rsidDel="00000000" w:rsidR="00000000" w:rsidRPr="00000000">
                <w:rPr>
                  <w:color w:val="0000ee"/>
                  <w:u w:val="single"/>
                  <w:shd w:fill="auto" w:val="clear"/>
                  <w:rtl w:val="0"/>
                </w:rPr>
                <w:t xml:space="preserve">AP Bio Research 1999</w:t>
              </w:r>
            </w:hyperlink>
            <w:hyperlink r:id="rId43">
              <w:r w:rsidDel="00000000" w:rsidR="00000000" w:rsidRPr="00000000">
                <w:rPr>
                  <w:color w:val="0000ee"/>
                  <w:u w:val="single"/>
                  <w:shd w:fill="auto" w:val="clear"/>
                  <w:rtl w:val="0"/>
                </w:rPr>
                <w:t xml:space="preserve">] </w:t>
              </w:r>
            </w:hyperlink>
            <w:hyperlink r:id="rId44">
              <w:r w:rsidDel="00000000" w:rsidR="00000000" w:rsidRPr="00000000">
                <w:rPr>
                  <w:color w:val="0000ee"/>
                  <w:u w:val="single"/>
                  <w:shd w:fill="auto" w:val="clear"/>
                  <w:rtl w:val="0"/>
                </w:rPr>
                <w:t xml:space="preserve">[Home]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45">
              <w:r w:rsidDel="00000000" w:rsidR="00000000" w:rsidRPr="00000000">
                <w:rPr>
                  <w:color w:val="0000ee"/>
                  <w:u w:val="single"/>
                  <w:shd w:fill="auto" w:val="clear"/>
                  <w:rtl w:val="0"/>
                </w:rPr>
                <w:t xml:space="preserve">Intel International Science Fair Winners (2000)</w:t>
              </w:r>
            </w:hyperlink>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 1998 Amador Valley High. All Rights Reserved. Reproduction in whole or in part in any form or medium without express written permission of Amador Valley is prohibited. Amador Valley logos are trademarked so don't touch them!</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P99/AP99.html" TargetMode="External"/><Relationship Id="rId20" Type="http://schemas.openxmlformats.org/officeDocument/2006/relationships/hyperlink" Target="http://docs.google.com/Anthony/index.html" TargetMode="External"/><Relationship Id="rId42" Type="http://schemas.openxmlformats.org/officeDocument/2006/relationships/hyperlink" Target="http://docs.google.com/AP99/AP99.html" TargetMode="External"/><Relationship Id="rId41" Type="http://schemas.openxmlformats.org/officeDocument/2006/relationships/hyperlink" Target="http://docs.google.com/AP2000/AP2000.html" TargetMode="External"/><Relationship Id="rId22" Type="http://schemas.openxmlformats.org/officeDocument/2006/relationships/hyperlink" Target="http://docs.google.com/DaveL/home.html" TargetMode="External"/><Relationship Id="rId44" Type="http://schemas.openxmlformats.org/officeDocument/2006/relationships/hyperlink" Target="http://docs.google.com/index.html" TargetMode="External"/><Relationship Id="rId21" Type="http://schemas.openxmlformats.org/officeDocument/2006/relationships/hyperlink" Target="http://docs.google.com/kramer_dobbs/index.html" TargetMode="External"/><Relationship Id="rId43" Type="http://schemas.openxmlformats.org/officeDocument/2006/relationships/hyperlink" Target="http://docs.google.com/AP2000/AP2000.html" TargetMode="External"/><Relationship Id="rId24" Type="http://schemas.openxmlformats.org/officeDocument/2006/relationships/hyperlink" Target="http://docs.google.com/Caroline_Sara/index.html" TargetMode="External"/><Relationship Id="rId23" Type="http://schemas.openxmlformats.org/officeDocument/2006/relationships/hyperlink" Target="http://docs.google.com/Lauren_lara/index.html" TargetMode="External"/><Relationship Id="rId45" Type="http://schemas.openxmlformats.org/officeDocument/2006/relationships/hyperlink" Target="http://docs.google.com/int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p2002/ap2002.html" TargetMode="External"/><Relationship Id="rId26" Type="http://schemas.openxmlformats.org/officeDocument/2006/relationships/hyperlink" Target="http://docs.google.com/dan_genie/index.html" TargetMode="External"/><Relationship Id="rId25" Type="http://schemas.openxmlformats.org/officeDocument/2006/relationships/hyperlink" Target="http://docs.google.com/twins/index.html" TargetMode="External"/><Relationship Id="rId28" Type="http://schemas.openxmlformats.org/officeDocument/2006/relationships/hyperlink" Target="http://docs.google.com/mazen/index.html" TargetMode="External"/><Relationship Id="rId27" Type="http://schemas.openxmlformats.org/officeDocument/2006/relationships/hyperlink" Target="http://docs.google.com/sara_amber/index.html" TargetMode="External"/><Relationship Id="rId5" Type="http://schemas.openxmlformats.org/officeDocument/2006/relationships/styles" Target="styles.xml"/><Relationship Id="rId6" Type="http://schemas.openxmlformats.org/officeDocument/2006/relationships/hyperlink" Target="http://docs.google.com/ap98/ap98.html" TargetMode="External"/><Relationship Id="rId29" Type="http://schemas.openxmlformats.org/officeDocument/2006/relationships/hyperlink" Target="http://docs.google.com/Rebecca_Greg/index.html" TargetMode="External"/><Relationship Id="rId7" Type="http://schemas.openxmlformats.org/officeDocument/2006/relationships/hyperlink" Target="http://docs.google.com/ap99/ap99.html" TargetMode="External"/><Relationship Id="rId8" Type="http://schemas.openxmlformats.org/officeDocument/2006/relationships/hyperlink" Target="http://docs.google.com/ap2001/ap2001.html" TargetMode="External"/><Relationship Id="rId31" Type="http://schemas.openxmlformats.org/officeDocument/2006/relationships/hyperlink" Target="http://docs.google.com/Frank/index.html" TargetMode="External"/><Relationship Id="rId30" Type="http://schemas.openxmlformats.org/officeDocument/2006/relationships/hyperlink" Target="http://docs.google.com/Derrick_Isaac/index.html" TargetMode="External"/><Relationship Id="rId11" Type="http://schemas.openxmlformats.org/officeDocument/2006/relationships/hyperlink" Target="http://docs.google.com/AP2004/%20Soy/Index.html" TargetMode="External"/><Relationship Id="rId33" Type="http://schemas.openxmlformats.org/officeDocument/2006/relationships/hyperlink" Target="http://docs.google.com/saraH/main.html" TargetMode="External"/><Relationship Id="rId10" Type="http://schemas.openxmlformats.org/officeDocument/2006/relationships/hyperlink" Target="http://docs.google.com/ap2003/ap2003.html" TargetMode="External"/><Relationship Id="rId32" Type="http://schemas.openxmlformats.org/officeDocument/2006/relationships/hyperlink" Target="http://docs.google.com/Kyle_Kevin/index.html" TargetMode="External"/><Relationship Id="rId13" Type="http://schemas.openxmlformats.org/officeDocument/2006/relationships/hyperlink" Target="http://docs.google.com/san_gwin/home.html" TargetMode="External"/><Relationship Id="rId35" Type="http://schemas.openxmlformats.org/officeDocument/2006/relationships/hyperlink" Target="http://docs.google.com/david_collin/INDEX.HTM" TargetMode="External"/><Relationship Id="rId12" Type="http://schemas.openxmlformats.org/officeDocument/2006/relationships/hyperlink" Target="http://docs.google.com/index.html" TargetMode="External"/><Relationship Id="rId34" Type="http://schemas.openxmlformats.org/officeDocument/2006/relationships/hyperlink" Target="http://docs.google.com/adam/index.html" TargetMode="External"/><Relationship Id="rId15" Type="http://schemas.openxmlformats.org/officeDocument/2006/relationships/hyperlink" Target="http://docs.google.com/Tasha/index.html" TargetMode="External"/><Relationship Id="rId37" Type="http://schemas.openxmlformats.org/officeDocument/2006/relationships/hyperlink" Target="http://docs.google.com/MichaelM/Front.htm" TargetMode="External"/><Relationship Id="rId14" Type="http://schemas.openxmlformats.org/officeDocument/2006/relationships/hyperlink" Target="http://docs.google.com/shelley_jasper/title.html" TargetMode="External"/><Relationship Id="rId36" Type="http://schemas.openxmlformats.org/officeDocument/2006/relationships/hyperlink" Target="http://docs.google.com/ColinR/index.html" TargetMode="External"/><Relationship Id="rId17" Type="http://schemas.openxmlformats.org/officeDocument/2006/relationships/hyperlink" Target="http://docs.google.com/Maryann_Brian/index.html" TargetMode="External"/><Relationship Id="rId39" Type="http://schemas.openxmlformats.org/officeDocument/2006/relationships/hyperlink" Target="http://docs.google.com/AP98/AP98.html" TargetMode="External"/><Relationship Id="rId16" Type="http://schemas.openxmlformats.org/officeDocument/2006/relationships/hyperlink" Target="http://docs.google.com/jason_megan/index.htm" TargetMode="External"/><Relationship Id="rId38" Type="http://schemas.openxmlformats.org/officeDocument/2006/relationships/hyperlink" Target="http://docs.google.com/AP99/AP99.html" TargetMode="External"/><Relationship Id="rId19" Type="http://schemas.openxmlformats.org/officeDocument/2006/relationships/hyperlink" Target="http://docs.google.com/Fontaine/MAIN.HTML" TargetMode="External"/><Relationship Id="rId18" Type="http://schemas.openxmlformats.org/officeDocument/2006/relationships/hyperlink" Target="http://docs.google.com/Sar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