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Bibliography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Adkins-Regan, E. (1998) Sex hormones and sexual orientation in animals. Psychobiology 16: 335-347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Berliner, D.L. (1994) Fragrance compositions containing human pheromones.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Biebeer, I. (1959) Olfaction in sexual development and adult sexual organization.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American Journal of Psychotherapy 13: 851-850.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Coquelin, A., Clancy, A.N. Macrides, F., Noble E.P., and Gorski, (1984) Pheromonally induced release of leuteinizing hormone in male mice: involvement of the vomeronasal system. Journal of Neuroscience 4: 2230-2236.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Comfort, Alex. "Likelihood of Human Pheromones." Nature, vol. 220, pp.432-479.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Cooper, H.M., Parvopassu, F. Herbin, M., and Magnin, M. (1994) Neurioanatomical pathways linking vision and olfaction in mammals. Psychoneuroendocrinology 19: 623-639.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Cutler, W.W, Preti, G., Krieger, A.A., Huggins, G.r., Erickson, B., and Garcia, G.R. (1985) Sexual behavior frequency and biphasic ovulatory type menstruation cycles.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Physiology and Behavior 34: 805-810.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Doty, R.L., Snyder, P.J., Huggins G.R., and Lowry, L.D. (1981) Endocrine, cardiovascular, and psychological correlates of olfactory sensitivity changes during human menstrual cycle. Journal of Comparative and Physiological Psychology 95: 45-60.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Kalogerakis, Michael G. "The Role of Olfaction in Sexual Development." Psychosomatic Medicine, vol. 25, pp. 420-432.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McClintock, Martha K. "Menstrual synchrony and Suppression." Nature vol. 299, pp. 244-245.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Russell, Michael J. "Human Olfactory Communication." Nature, vol. 260, pp. 520-522.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Shorey, H.H. Animal Communication by Pheromones. New York: Academic Press, 1976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Stoddart, D. Michael. Mammalian Odors and Pheromones. London: Edward Arnold Ltd., 1976.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SCiENCE newsroom posted March 11, 1998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Psychoneuroendocrinology 1999 May; 24 (4): 449-59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J Comp Psychol 1999 Sept; 113 (3) 261-8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Websites: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HYPERLINK http://users.erols.com/hfinley/olnews59.htm http://users.erols.com/hfinley/olnews59.htm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HYPERLINK http://www.apnet.com/incight/03111998/graphb.htm http://www.apnet.com/incight/03111998/graphb.htm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HYPERLINK http://psych.lmu.edu/ahbe.htm http://psych.lmu.edu/ahbe.htm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HYPERLINK http://pheromones.com http://pheromones.com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HYPERLINK http://www.students.haverford.edu/wmbweb/writings/joconverg.html http://www.students.haverford.edu/wmbweb/writings/joconverg.html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