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Hypothesis: The recalling of a memory is more accurate if emotion was present.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