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1943.2012678288434"/>
        <w:gridCol w:w="7416.798732171157"/>
        <w:tblGridChange w:id="0">
          <w:tblGrid>
            <w:gridCol w:w="1943.2012678288434"/>
            <w:gridCol w:w="7416.7987321711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Perennial Rye Stats </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sz w:val="28"/>
                <w:szCs w:val="28"/>
                <w:u w:val="single"/>
              </w:rPr>
            </w:pPr>
            <w:hyperlink r:id="rId22">
              <w:r w:rsidDel="00000000" w:rsidR="00000000" w:rsidRPr="00000000">
                <w:rPr>
                  <w:color w:val="0000ee"/>
                  <w:sz w:val="28"/>
                  <w:szCs w:val="28"/>
                  <w:u w:val="single"/>
                  <w:rtl w:val="0"/>
                </w:rPr>
                <w:t xml:space="preserve">Generic Rye Stats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sz w:val="28"/>
                <w:szCs w:val="28"/>
                <w:u w:val="single"/>
              </w:rPr>
            </w:pPr>
            <w:hyperlink r:id="rId23">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sz w:val="36"/>
                <w:szCs w:val="36"/>
                <w:rtl w:val="0"/>
              </w:rPr>
              <w:t xml:space="preserve">Statistical Analysis </w:t>
            </w:r>
            <w:r w:rsidDel="00000000" w:rsidR="00000000" w:rsidRPr="00000000">
              <w:rPr>
                <w:sz w:val="36"/>
                <w:szCs w:val="36"/>
                <w:rtl w:val="0"/>
              </w:rPr>
              <w:t xml:space="preserve">T-test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 x-uo/s/n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Perennial Ryegrass SO2 2.0pH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2.0 SO2 pH Perennial Ryegrass is the same height as the control.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Ha:The length of the 2.0 SO2 pH Perennial Ryegrass is not the same length as the control.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 -1.008814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 .162*2=.324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At the 5 percent alpha level, we fail to reject the null hypothesis because our p-value=.324. There wasn�t statistical evidence that the length of the experimental Perennial Ryegrass was different from the control length.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SO2 2.5pH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Ho:The length of the 2.5 SO2 pH is equal to the length of the control.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Ha:The length of the 2.5 SO2 pH Perennial Ryegrass is different than the control.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t=.69886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p-value=.2457*2=.4914</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fail to reject the null hypothesis at the five percent alpha level because our p-value=.4914. There wasn�t evidence that the experimental group differed in length compared to the control group.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SO2 3.0 pH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3.0 SO2 pH Perennial Ryegrass is equal to the length of the control.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3.0 SO2 pH Perennial Ryegrass is not equal to the length of the control.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t=3.368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p-value=.00128*2=.00256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the null hypothesis at the five percent alpha level because our p-value=.00256. There is sufficient evidence that the Perennial Ryegrass�s length in the 3.0 SO2 pH is different than the length of the Ryegrass in the control group.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Perennial Ryegrass NO2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NO2 2.0pH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Ho: The length of the 2.0 NO2 pH Perennial Ryegrass is the same as the control length.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Ha:The length of the 2.0 NO2 pH Perennial Ryegrass is not the same as the control length.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t=.962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p-value=.1728*2=.3456</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fail to reject Ho at the five percent alpha level because our p-value=.3456. There wasn�t sufficient evidence that the length of the 2.0 NO2 pH ryegrass was a different length than the control.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NO2 2.5pH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2.5 NO2 pH Perennial Ryegrass is the same length as the control.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2.5 NO2 pH Perennial Ryegrass is not the same as the control.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t=2.82999</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p-value=.00463*2=.00926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at the five percent alpha level because our p-value=.00926. There was sufficient evidence that the length of the 2.5 NO2 pH ryegrass was different than the control length.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NO2 3.0pH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3.0 NO2 pH Perennial Ryegrass is the same as the control length.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Ha:The length of the 3.0 NO2 pH Perennial Ryegrass is the same as the control length.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t=.9494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p-value=.17594*2=.351788</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fail to reject Ho at the five percent alpha level because our p-value=.351788. There isn�t sufficient evidence that the 3.0 NO2 pH ryegrass is a different length than the control length.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Generic Ryegrass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2.0 SO2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2.0 SO2 pH Ryegrass is the same as the control length.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2.0 SO2 pH Ryegrass is different than the control length.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t=-7.574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p-value=.00005*2=.001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because at the five percent alpha level our p-value=.001.There was sufficient evidence that the pH level affected the growth of the ryegrass and therefore it is a different length than the control.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2.5 SO2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2.5 SO2 pH Ryegrass is the same as the control length.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2.5 SO2 pH Ryegrass is different than the control length.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t=-7.33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p-value=.0001*2=.0004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at the five percent alpha level because at the five percent alpha level our p-value=.0004. There was sufficient evidence that the pH level affected the growth of the ryegrass and therefore the length so it�s different from the control ryegrass 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3.0 SO2 pH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3.0 SO2 pH Ryegrass is the same as the control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3.0 SO2 pH Ryegrass is different than the control length.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t=-1.99</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p-value=.03*2=.06</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fail to reject Ho because at the five percent alpha level our p-value=.06. There wasn�t sufficient evidence that the length of the 3.0 pH Ryegrass was different from the control length.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3.5 SO2 pH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3.5 SO2 pH Ryegrass is the same as the control 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3.5 SO2 pH Ryegrass is different than the control length.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t=2.98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p-value=.0032*2=.0064</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because at the five percent alpha level our p-value=.0064. There was sufficient evidence that the 3.5 SO2 pH ryegrass was a different length than the control length.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Generic Ryegrass NO2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1)2.0 pH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NO2 2.0 pH Ryegrass isn�t different than the control length.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NO2 2.0 pH Ryegrass is different than the control length.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t=-4.0225</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p-value=.000249*2=.000498</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because at the five percent alpha level our p-value=.000498. There is evidence that because of the high level of NO2 the length of the Ryegrass was effected and therefore the length of the 2.0 pH ryegrass was different than that of the control.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2)2.5 pH</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NO2 2.5 pH Ryegrass isn�t different than the control length.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NO2 2.5 pH Ryegrass is different than the control length.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t=-2.772</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p-value=.0053*2=.0106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because at the five percent alpha level our p-value=.0106. There is evidence that because of the high level of NO2 the length of the Ryegrass was effected and therefore the length of the 2.0 pH ryegrass was different than that of the control.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NO2 3.0 pH</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NO2 3.0 pH Ryegrass isn�t different than the control length.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NO2 3.0 pH Ryegrass is different than the control length.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t=-.9424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p-value=.17769*2=.3554</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fail to reject Ho because at the five percent alpha level our p-value=.3554. There isn�t sufficient evidence that the growth of the plant was affected and therefore the growth wasn�t different from that of the control.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NO2 pH 3.5</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The length of the NO2 3.5 pH Ryegrass isn�t different than the control length.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The length of the NO2 3.5 pH Ryegrass is different than the control length.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t=2.62699</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p-value=.00738*2=.01477</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 reject Ho because at the five percent alpha level our p-value=.01477. There was a significant difference between the length of the 3.5 pH ryegrass and the control length.</w:t>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22" Type="http://schemas.openxmlformats.org/officeDocument/2006/relationships/hyperlink" Target="http://docs.google.com/stats2.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stats.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23" Type="http://schemas.openxmlformats.org/officeDocument/2006/relationships/hyperlink" Target="http://docs.google.com/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