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2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43"/>
        <w:gridCol w:w="1644"/>
        <w:gridCol w:w="1643"/>
        <w:gridCol w:w="1644"/>
        <w:gridCol w:w="1644"/>
        <w:tblGridChange w:id="0">
          <w:tblGrid>
            <w:gridCol w:w="1643"/>
            <w:gridCol w:w="1644"/>
            <w:gridCol w:w="1643"/>
            <w:gridCol w:w="1644"/>
            <w:gridCol w:w="1644"/>
          </w:tblGrid>
        </w:tblGridChange>
      </w:tblGrid>
      <w:tr>
        <w:trPr>
          <w:trHeight w:val="680" w:hRule="atLeast"/>
        </w:trPr>
        <w:tc>
          <w:tcPr>
            <w:vAlign w:val="top"/>
          </w:tcPr>
          <w:p w:rsidR="00000000" w:rsidDel="00000000" w:rsidP="00000000" w:rsidRDefault="00000000" w:rsidRPr="00000000" w14:paraId="00000002">
            <w:pPr>
              <w:jc w:val="center"/>
              <w:rPr>
                <w:b w:val="0"/>
                <w:vertAlign w:val="baseline"/>
              </w:rPr>
            </w:pPr>
            <w:r w:rsidDel="00000000" w:rsidR="00000000" w:rsidRPr="00000000">
              <w:rPr>
                <w:b w:val="1"/>
                <w:vertAlign w:val="baseline"/>
                <w:rtl w:val="0"/>
              </w:rPr>
              <w:t xml:space="preserve">Tray with a plant</w:t>
            </w:r>
            <w:r w:rsidDel="00000000" w:rsidR="00000000" w:rsidRPr="00000000">
              <w:rPr>
                <w:rtl w:val="0"/>
              </w:rPr>
            </w:r>
          </w:p>
        </w:tc>
        <w:tc>
          <w:tcPr>
            <w:vAlign w:val="top"/>
          </w:tcPr>
          <w:p w:rsidR="00000000" w:rsidDel="00000000" w:rsidP="00000000" w:rsidRDefault="00000000" w:rsidRPr="00000000" w14:paraId="00000003">
            <w:pPr>
              <w:jc w:val="center"/>
              <w:rPr>
                <w:b w:val="0"/>
                <w:vertAlign w:val="baseline"/>
              </w:rPr>
            </w:pPr>
            <w:r w:rsidDel="00000000" w:rsidR="00000000" w:rsidRPr="00000000">
              <w:rPr>
                <w:b w:val="1"/>
                <w:vertAlign w:val="baseline"/>
                <w:rtl w:val="0"/>
              </w:rPr>
              <w:t xml:space="preserve">Amount of radish plants in a tray</w:t>
            </w:r>
            <w:r w:rsidDel="00000000" w:rsidR="00000000" w:rsidRPr="00000000">
              <w:rPr>
                <w:rtl w:val="0"/>
              </w:rPr>
            </w:r>
          </w:p>
        </w:tc>
        <w:tc>
          <w:tcPr>
            <w:vAlign w:val="top"/>
          </w:tcPr>
          <w:p w:rsidR="00000000" w:rsidDel="00000000" w:rsidP="00000000" w:rsidRDefault="00000000" w:rsidRPr="00000000" w14:paraId="00000004">
            <w:pPr>
              <w:jc w:val="center"/>
              <w:rPr>
                <w:b w:val="0"/>
                <w:vertAlign w:val="baseline"/>
              </w:rPr>
            </w:pPr>
            <w:r w:rsidDel="00000000" w:rsidR="00000000" w:rsidRPr="00000000">
              <w:rPr>
                <w:b w:val="1"/>
                <w:vertAlign w:val="baseline"/>
                <w:rtl w:val="0"/>
              </w:rPr>
              <w:t xml:space="preserve">Amount of large leaves</w:t>
            </w:r>
            <w:r w:rsidDel="00000000" w:rsidR="00000000" w:rsidRPr="00000000">
              <w:rPr>
                <w:rtl w:val="0"/>
              </w:rPr>
            </w:r>
          </w:p>
        </w:tc>
        <w:tc>
          <w:tcPr>
            <w:vAlign w:val="top"/>
          </w:tcPr>
          <w:p w:rsidR="00000000" w:rsidDel="00000000" w:rsidP="00000000" w:rsidRDefault="00000000" w:rsidRPr="00000000" w14:paraId="00000005">
            <w:pPr>
              <w:jc w:val="center"/>
              <w:rPr>
                <w:b w:val="0"/>
                <w:vertAlign w:val="baseline"/>
              </w:rPr>
            </w:pPr>
            <w:r w:rsidDel="00000000" w:rsidR="00000000" w:rsidRPr="00000000">
              <w:rPr>
                <w:b w:val="1"/>
                <w:vertAlign w:val="baseline"/>
                <w:rtl w:val="0"/>
              </w:rPr>
              <w:t xml:space="preserve">Amount of medium leaves</w:t>
            </w:r>
            <w:r w:rsidDel="00000000" w:rsidR="00000000" w:rsidRPr="00000000">
              <w:rPr>
                <w:rtl w:val="0"/>
              </w:rPr>
            </w:r>
          </w:p>
        </w:tc>
        <w:tc>
          <w:tcPr>
            <w:vAlign w:val="top"/>
          </w:tcPr>
          <w:p w:rsidR="00000000" w:rsidDel="00000000" w:rsidP="00000000" w:rsidRDefault="00000000" w:rsidRPr="00000000" w14:paraId="00000006">
            <w:pPr>
              <w:jc w:val="center"/>
              <w:rPr>
                <w:b w:val="0"/>
                <w:vertAlign w:val="baseline"/>
              </w:rPr>
            </w:pPr>
            <w:r w:rsidDel="00000000" w:rsidR="00000000" w:rsidRPr="00000000">
              <w:rPr>
                <w:b w:val="1"/>
                <w:vertAlign w:val="baseline"/>
                <w:rtl w:val="0"/>
              </w:rPr>
              <w:t xml:space="preserve">Amount of small leaves</w:t>
            </w:r>
            <w:r w:rsidDel="00000000" w:rsidR="00000000" w:rsidRPr="00000000">
              <w:rPr>
                <w:rtl w:val="0"/>
              </w:rPr>
            </w:r>
          </w:p>
        </w:tc>
      </w:tr>
      <w:tr>
        <w:trPr>
          <w:trHeight w:val="380" w:hRule="atLeast"/>
        </w:trPr>
        <w:tc>
          <w:tcPr>
            <w:vAlign w:val="top"/>
          </w:tcPr>
          <w:p w:rsidR="00000000" w:rsidDel="00000000" w:rsidP="00000000" w:rsidRDefault="00000000" w:rsidRPr="00000000" w14:paraId="00000007">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08">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09">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0A">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0B">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0C">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0D">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0E">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0F">
            <w:pPr>
              <w:jc w:val="center"/>
              <w:rPr>
                <w:vertAlign w:val="baseline"/>
              </w:rPr>
            </w:pPr>
            <w:r w:rsidDel="00000000" w:rsidR="00000000" w:rsidRPr="00000000">
              <w:rPr>
                <w:vertAlign w:val="baseline"/>
                <w:rtl w:val="0"/>
              </w:rPr>
              <w:t xml:space="preserve">1 newborn</w:t>
            </w:r>
          </w:p>
        </w:tc>
      </w:tr>
      <w:tr>
        <w:trPr>
          <w:trHeight w:val="540" w:hRule="atLeast"/>
        </w:trPr>
        <w:tc>
          <w:tcPr>
            <w:vAlign w:val="top"/>
          </w:tcPr>
          <w:p w:rsidR="00000000" w:rsidDel="00000000" w:rsidP="00000000" w:rsidRDefault="00000000" w:rsidRPr="00000000" w14:paraId="00000010">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11">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12">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13">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14">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15">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16">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17">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18">
            <w:pPr>
              <w:jc w:val="center"/>
              <w:rPr>
                <w:vertAlign w:val="baseline"/>
              </w:rPr>
            </w:pPr>
            <w:r w:rsidDel="00000000" w:rsidR="00000000" w:rsidRPr="00000000">
              <w:rPr>
                <w:vertAlign w:val="baseline"/>
                <w:rtl w:val="0"/>
              </w:rPr>
              <w:t xml:space="preserve">no</w:t>
            </w:r>
          </w:p>
        </w:tc>
      </w:tr>
      <w:tr>
        <w:trPr>
          <w:trHeight w:val="1320" w:hRule="atLeast"/>
        </w:trPr>
        <w:tc>
          <w:tcPr>
            <w:vAlign w:val="top"/>
          </w:tcPr>
          <w:p w:rsidR="00000000" w:rsidDel="00000000" w:rsidP="00000000" w:rsidRDefault="00000000" w:rsidRPr="00000000" w14:paraId="00000019">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1A">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1B">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1C">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1D">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1E">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1F">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20">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21">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22">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23">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24">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25">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26">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27">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28">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29">
            <w:pPr>
              <w:jc w:val="center"/>
              <w:rPr>
                <w:vertAlign w:val="baseline"/>
              </w:rPr>
            </w:pPr>
            <w:r w:rsidDel="00000000" w:rsidR="00000000" w:rsidRPr="00000000">
              <w:rPr>
                <w:vertAlign w:val="baseline"/>
                <w:rtl w:val="0"/>
              </w:rPr>
              <w:t xml:space="preserve">2 newborn</w:t>
            </w:r>
          </w:p>
          <w:p w:rsidR="00000000" w:rsidDel="00000000" w:rsidP="00000000" w:rsidRDefault="00000000" w:rsidRPr="00000000" w14:paraId="0000002A">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2B">
            <w:pPr>
              <w:jc w:val="center"/>
              <w:rPr>
                <w:vertAlign w:val="baseline"/>
              </w:rPr>
            </w:pPr>
            <w:r w:rsidDel="00000000" w:rsidR="00000000" w:rsidRPr="00000000">
              <w:rPr>
                <w:vertAlign w:val="baseline"/>
                <w:rtl w:val="0"/>
              </w:rPr>
              <w:t xml:space="preserve">2 newborn</w:t>
            </w:r>
          </w:p>
          <w:p w:rsidR="00000000" w:rsidDel="00000000" w:rsidP="00000000" w:rsidRDefault="00000000" w:rsidRPr="00000000" w14:paraId="0000002C">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2D">
            <w:pPr>
              <w:jc w:val="center"/>
              <w:rPr>
                <w:vertAlign w:val="baseline"/>
              </w:rPr>
            </w:pPr>
            <w:r w:rsidDel="00000000" w:rsidR="00000000" w:rsidRPr="00000000">
              <w:rPr>
                <w:vertAlign w:val="baseline"/>
                <w:rtl w:val="0"/>
              </w:rPr>
              <w:t xml:space="preserve">no</w:t>
            </w:r>
          </w:p>
        </w:tc>
      </w:tr>
      <w:tr>
        <w:trPr>
          <w:trHeight w:val="1340" w:hRule="atLeast"/>
        </w:trPr>
        <w:tc>
          <w:tcPr>
            <w:vAlign w:val="top"/>
          </w:tcPr>
          <w:p w:rsidR="00000000" w:rsidDel="00000000" w:rsidP="00000000" w:rsidRDefault="00000000" w:rsidRPr="00000000" w14:paraId="0000002E">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2F">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30">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31">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32">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33">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34">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35">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36">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37">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38">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39">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3A">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3B">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3C">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3D">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3E">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3F">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40">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41">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42">
            <w:pPr>
              <w:jc w:val="center"/>
              <w:rPr>
                <w:vertAlign w:val="baseline"/>
              </w:rPr>
            </w:pPr>
            <w:r w:rsidDel="00000000" w:rsidR="00000000" w:rsidRPr="00000000">
              <w:rPr>
                <w:vertAlign w:val="baseline"/>
                <w:rtl w:val="0"/>
              </w:rPr>
              <w:t xml:space="preserve">no</w:t>
            </w:r>
          </w:p>
        </w:tc>
      </w:tr>
      <w:tr>
        <w:trPr>
          <w:trHeight w:val="1060" w:hRule="atLeast"/>
        </w:trPr>
        <w:tc>
          <w:tcPr>
            <w:vAlign w:val="top"/>
          </w:tcPr>
          <w:p w:rsidR="00000000" w:rsidDel="00000000" w:rsidP="00000000" w:rsidRDefault="00000000" w:rsidRPr="00000000" w14:paraId="00000043">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44">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45">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46">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47">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48">
            <w:pPr>
              <w:jc w:val="center"/>
              <w:rPr>
                <w:vertAlign w:val="baseline"/>
              </w:rPr>
            </w:pPr>
            <w:r w:rsidDel="00000000" w:rsidR="00000000" w:rsidRPr="00000000">
              <w:rPr>
                <w:vertAlign w:val="baseline"/>
                <w:rtl w:val="0"/>
              </w:rPr>
              <w:t xml:space="preserve">3</w:t>
            </w:r>
          </w:p>
          <w:p w:rsidR="00000000" w:rsidDel="00000000" w:rsidP="00000000" w:rsidRDefault="00000000" w:rsidRPr="00000000" w14:paraId="00000049">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4A">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4B">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4C">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4D">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4E">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4F">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50">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51">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52">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53">
            <w:pPr>
              <w:jc w:val="center"/>
              <w:rPr>
                <w:vertAlign w:val="baseline"/>
              </w:rPr>
            </w:pPr>
            <w:r w:rsidDel="00000000" w:rsidR="00000000" w:rsidRPr="00000000">
              <w:rPr>
                <w:vertAlign w:val="baseline"/>
                <w:rtl w:val="0"/>
              </w:rPr>
              <w:t xml:space="preserve">no</w:t>
            </w:r>
          </w:p>
        </w:tc>
      </w:tr>
      <w:tr>
        <w:trPr>
          <w:trHeight w:val="1340" w:hRule="atLeast"/>
        </w:trPr>
        <w:tc>
          <w:tcPr>
            <w:vAlign w:val="top"/>
          </w:tcPr>
          <w:p w:rsidR="00000000" w:rsidDel="00000000" w:rsidP="00000000" w:rsidRDefault="00000000" w:rsidRPr="00000000" w14:paraId="00000054">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55">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56">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57">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58">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59">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5A">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5B">
            <w:pPr>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05C">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5D">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5E">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5F">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60">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61">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62">
            <w:pPr>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063">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64">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65">
            <w:pPr>
              <w:jc w:val="center"/>
              <w:rPr>
                <w:vertAlign w:val="baseline"/>
              </w:rPr>
            </w:pPr>
            <w:r w:rsidDel="00000000" w:rsidR="00000000" w:rsidRPr="00000000">
              <w:rPr>
                <w:vertAlign w:val="baseline"/>
                <w:rtl w:val="0"/>
              </w:rPr>
              <w:t xml:space="preserve">1 newborn</w:t>
            </w:r>
          </w:p>
          <w:p w:rsidR="00000000" w:rsidDel="00000000" w:rsidP="00000000" w:rsidRDefault="00000000" w:rsidRPr="00000000" w14:paraId="00000066">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67">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68">
            <w:pPr>
              <w:jc w:val="center"/>
              <w:rPr>
                <w:vertAlign w:val="baseline"/>
              </w:rPr>
            </w:pPr>
            <w:r w:rsidDel="00000000" w:rsidR="00000000" w:rsidRPr="00000000">
              <w:rPr>
                <w:vertAlign w:val="baseline"/>
                <w:rtl w:val="0"/>
              </w:rPr>
              <w:t xml:space="preserve">no</w:t>
            </w:r>
          </w:p>
        </w:tc>
      </w:tr>
      <w:tr>
        <w:trPr>
          <w:trHeight w:val="800" w:hRule="atLeast"/>
        </w:trPr>
        <w:tc>
          <w:tcPr>
            <w:vAlign w:val="top"/>
          </w:tcPr>
          <w:p w:rsidR="00000000" w:rsidDel="00000000" w:rsidP="00000000" w:rsidRDefault="00000000" w:rsidRPr="00000000" w14:paraId="00000069">
            <w:pPr>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6A">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6B">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6C">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6D">
            <w:pPr>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06E">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6F">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70">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71">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72">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73">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74">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75">
            <w:pPr>
              <w:jc w:val="center"/>
              <w:rPr>
                <w:vertAlign w:val="baseline"/>
              </w:rPr>
            </w:pPr>
            <w:r w:rsidDel="00000000" w:rsidR="00000000" w:rsidRPr="00000000">
              <w:rPr>
                <w:vertAlign w:val="baseline"/>
                <w:rtl w:val="0"/>
              </w:rPr>
              <w:t xml:space="preserve">1 newborn</w:t>
            </w:r>
          </w:p>
        </w:tc>
      </w:tr>
      <w:tr>
        <w:trPr>
          <w:trHeight w:val="1060" w:hRule="atLeast"/>
        </w:trPr>
        <w:tc>
          <w:tcPr>
            <w:vAlign w:val="top"/>
          </w:tcPr>
          <w:p w:rsidR="00000000" w:rsidDel="00000000" w:rsidP="00000000" w:rsidRDefault="00000000" w:rsidRPr="00000000" w14:paraId="00000076">
            <w:pPr>
              <w:jc w:val="cente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077">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78">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79">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7A">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7B">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7C">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7D">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7E">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7F">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80">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81">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82">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83">
            <w:pPr>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084">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85">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86">
            <w:pPr>
              <w:jc w:val="center"/>
              <w:rPr>
                <w:vertAlign w:val="baseline"/>
              </w:rPr>
            </w:pPr>
            <w:r w:rsidDel="00000000" w:rsidR="00000000" w:rsidRPr="00000000">
              <w:rPr>
                <w:vertAlign w:val="baseline"/>
                <w:rtl w:val="0"/>
              </w:rPr>
              <w:t xml:space="preserve">2</w:t>
            </w:r>
          </w:p>
        </w:tc>
      </w:tr>
      <w:tr>
        <w:trPr>
          <w:trHeight w:val="1060" w:hRule="atLeast"/>
        </w:trPr>
        <w:tc>
          <w:tcPr>
            <w:vAlign w:val="top"/>
          </w:tcPr>
          <w:p w:rsidR="00000000" w:rsidDel="00000000" w:rsidP="00000000" w:rsidRDefault="00000000" w:rsidRPr="00000000" w14:paraId="00000087">
            <w:pPr>
              <w:jc w:val="cente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088">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89">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8A">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8B">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8C">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8D">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8E">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8F">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90">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91">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92">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93">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94">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95">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96">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97">
            <w:pPr>
              <w:jc w:val="center"/>
              <w:rPr>
                <w:vertAlign w:val="baseline"/>
              </w:rPr>
            </w:pPr>
            <w:r w:rsidDel="00000000" w:rsidR="00000000" w:rsidRPr="00000000">
              <w:rPr>
                <w:vertAlign w:val="baseline"/>
                <w:rtl w:val="0"/>
              </w:rPr>
              <w:t xml:space="preserve">no</w:t>
            </w:r>
          </w:p>
        </w:tc>
      </w:tr>
      <w:tr>
        <w:trPr>
          <w:trHeight w:val="940" w:hRule="atLeast"/>
        </w:trPr>
        <w:tc>
          <w:tcPr>
            <w:vAlign w:val="top"/>
          </w:tcPr>
          <w:p w:rsidR="00000000" w:rsidDel="00000000" w:rsidP="00000000" w:rsidRDefault="00000000" w:rsidRPr="00000000" w14:paraId="00000098">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99">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9A">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9B">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9C">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9D">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9E">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9F">
            <w:pPr>
              <w:jc w:val="center"/>
              <w:rPr>
                <w:vertAlign w:val="baseline"/>
              </w:rPr>
            </w:pPr>
            <w:r w:rsidDel="00000000" w:rsidR="00000000" w:rsidRPr="00000000">
              <w:rPr>
                <w:vertAlign w:val="baseline"/>
                <w:rtl w:val="0"/>
              </w:rPr>
              <w:t xml:space="preserve">3</w:t>
            </w:r>
          </w:p>
          <w:p w:rsidR="00000000" w:rsidDel="00000000" w:rsidP="00000000" w:rsidRDefault="00000000" w:rsidRPr="00000000" w14:paraId="000000A0">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A1">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A2">
            <w:pPr>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0A3">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A4">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A5">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A6">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A7">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A8">
            <w:pPr>
              <w:jc w:val="center"/>
              <w:rPr>
                <w:vertAlign w:val="baseline"/>
              </w:rPr>
            </w:pPr>
            <w:r w:rsidDel="00000000" w:rsidR="00000000" w:rsidRPr="00000000">
              <w:rPr>
                <w:vertAlign w:val="baseline"/>
                <w:rtl w:val="0"/>
              </w:rPr>
              <w:t xml:space="preserve">no</w:t>
            </w:r>
          </w:p>
        </w:tc>
      </w:tr>
    </w:tb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“No caffeine” solution – regular water</w:t>
      </w:r>
    </w:p>
    <w:p w:rsidR="00000000" w:rsidDel="00000000" w:rsidP="00000000" w:rsidRDefault="00000000" w:rsidRPr="00000000" w14:paraId="000000AA">
      <w:pPr>
        <w:pStyle w:val="Heading2"/>
        <w:rPr>
          <w:vertAlign w:val="baseline"/>
        </w:rPr>
      </w:pPr>
      <w:r w:rsidDel="00000000" w:rsidR="00000000" w:rsidRPr="00000000">
        <w:rPr>
          <w:b w:val="1"/>
          <w:vertAlign w:val="baseline"/>
          <w:rtl w:val="0"/>
        </w:rPr>
        <w:t xml:space="preserve">Week#1 </w:t>
      </w:r>
      <w:r w:rsidDel="00000000" w:rsidR="00000000" w:rsidRPr="00000000">
        <w:rPr>
          <w:rtl w:val="0"/>
        </w:rPr>
      </w:r>
    </w:p>
    <w:p w:rsidR="00000000" w:rsidDel="00000000" w:rsidP="00000000" w:rsidRDefault="00000000" w:rsidRPr="00000000" w14:paraId="000000AB">
      <w:pPr>
        <w:jc w:val="center"/>
        <w:rPr>
          <w:vertAlign w:val="baseline"/>
        </w:rPr>
      </w:pPr>
      <w:r w:rsidDel="00000000" w:rsidR="00000000" w:rsidRPr="00000000">
        <w:rPr>
          <w:rtl w:val="0"/>
        </w:rPr>
      </w:r>
    </w:p>
    <w:p w:rsidR="00000000" w:rsidDel="00000000" w:rsidP="00000000" w:rsidRDefault="00000000" w:rsidRPr="00000000" w14:paraId="000000AC">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0AD">
      <w:pPr>
        <w:spacing w:line="360" w:lineRule="auto"/>
        <w:rPr>
          <w:vertAlign w:val="baseline"/>
        </w:rPr>
      </w:pPr>
      <w:r w:rsidDel="00000000" w:rsidR="00000000" w:rsidRPr="00000000">
        <w:rPr>
          <w:vertAlign w:val="baseline"/>
          <w:rtl w:val="0"/>
        </w:rPr>
        <w:t xml:space="preserve">On the same basis data will be collected every week. Instead of making a huge table the results will be analyzed and the average will be recorded during the procedure. Further the tables will be showing just the average results of data collection. The table above just shows</w:t>
      </w:r>
      <w:r w:rsidDel="00000000" w:rsidR="00000000" w:rsidRPr="00000000">
        <w:rPr>
          <w:b w:val="1"/>
          <w:vertAlign w:val="baseline"/>
          <w:rtl w:val="0"/>
        </w:rPr>
        <w:t xml:space="preserve"> how</w:t>
      </w:r>
      <w:r w:rsidDel="00000000" w:rsidR="00000000" w:rsidRPr="00000000">
        <w:rPr>
          <w:vertAlign w:val="baseline"/>
          <w:rtl w:val="0"/>
        </w:rPr>
        <w:t xml:space="preserve"> the data is being collected.</w:t>
      </w:r>
    </w:p>
    <w:p w:rsidR="00000000" w:rsidDel="00000000" w:rsidP="00000000" w:rsidRDefault="00000000" w:rsidRPr="00000000" w14:paraId="000000AE">
      <w:pPr>
        <w:spacing w:line="360" w:lineRule="auto"/>
        <w:rPr>
          <w:vertAlign w:val="baseline"/>
        </w:rPr>
      </w:pPr>
      <w:r w:rsidDel="00000000" w:rsidR="00000000" w:rsidRPr="00000000">
        <w:rPr>
          <w:vertAlign w:val="baseline"/>
          <w:rtl w:val="0"/>
        </w:rPr>
        <w:t xml:space="preserve">The leaves have green color, and their stems have a pale green color. The table </w:t>
      </w:r>
    </w:p>
    <w:p w:rsidR="00000000" w:rsidDel="00000000" w:rsidP="00000000" w:rsidRDefault="00000000" w:rsidRPr="00000000" w14:paraId="000000AF">
      <w:pPr>
        <w:rPr>
          <w:vertAlign w:val="baseline"/>
        </w:rPr>
      </w:pPr>
      <w:r w:rsidDel="00000000" w:rsidR="00000000" w:rsidRPr="00000000">
        <w:rPr>
          <w:vertAlign w:val="baseline"/>
          <w:rtl w:val="0"/>
        </w:rPr>
        <w:t xml:space="preserve">below shows the average width and length of the leaves:</w:t>
      </w:r>
    </w:p>
    <w:p w:rsidR="00000000" w:rsidDel="00000000" w:rsidP="00000000" w:rsidRDefault="00000000" w:rsidRPr="00000000" w14:paraId="000000B0">
      <w:pPr>
        <w:rPr>
          <w:vertAlign w:val="baseline"/>
        </w:rPr>
      </w:pPr>
      <w:r w:rsidDel="00000000" w:rsidR="00000000" w:rsidRPr="00000000">
        <w:rPr>
          <w:rtl w:val="0"/>
        </w:rPr>
      </w:r>
    </w:p>
    <w:tbl>
      <w:tblPr>
        <w:tblStyle w:val="Table2"/>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0B1">
            <w:pPr>
              <w:jc w:val="center"/>
              <w:rPr>
                <w:b w:val="0"/>
                <w:vertAlign w:val="baseline"/>
              </w:rPr>
            </w:pPr>
            <w:r w:rsidDel="00000000" w:rsidR="00000000" w:rsidRPr="00000000">
              <w:rPr>
                <w:b w:val="1"/>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0B2">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0B3">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0B4">
            <w:pPr>
              <w:jc w:val="center"/>
              <w:rPr>
                <w:vertAlign w:val="baseline"/>
              </w:rPr>
            </w:pPr>
            <w:r w:rsidDel="00000000" w:rsidR="00000000" w:rsidRPr="00000000">
              <w:rPr>
                <w:vertAlign w:val="baseline"/>
                <w:rtl w:val="0"/>
              </w:rPr>
              <w:t xml:space="preserve">Large Leaves</w:t>
            </w:r>
          </w:p>
        </w:tc>
        <w:tc>
          <w:tcPr>
            <w:vAlign w:val="top"/>
          </w:tcPr>
          <w:p w:rsidR="00000000" w:rsidDel="00000000" w:rsidP="00000000" w:rsidRDefault="00000000" w:rsidRPr="00000000" w14:paraId="000000B5">
            <w:pPr>
              <w:jc w:val="center"/>
              <w:rPr>
                <w:vertAlign w:val="baseline"/>
              </w:rPr>
            </w:pPr>
            <w:r w:rsidDel="00000000" w:rsidR="00000000" w:rsidRPr="00000000">
              <w:rPr>
                <w:vertAlign w:val="baseline"/>
                <w:rtl w:val="0"/>
              </w:rPr>
              <w:t xml:space="preserve">1.72 cm</w:t>
            </w:r>
          </w:p>
        </w:tc>
        <w:tc>
          <w:tcPr>
            <w:vAlign w:val="top"/>
          </w:tcPr>
          <w:p w:rsidR="00000000" w:rsidDel="00000000" w:rsidP="00000000" w:rsidRDefault="00000000" w:rsidRPr="00000000" w14:paraId="000000B6">
            <w:pPr>
              <w:jc w:val="center"/>
              <w:rPr>
                <w:vertAlign w:val="baseline"/>
              </w:rPr>
            </w:pPr>
            <w:r w:rsidDel="00000000" w:rsidR="00000000" w:rsidRPr="00000000">
              <w:rPr>
                <w:vertAlign w:val="baseline"/>
                <w:rtl w:val="0"/>
              </w:rPr>
              <w:t xml:space="preserve">2.03 cm</w:t>
            </w:r>
          </w:p>
        </w:tc>
      </w:tr>
      <w:tr>
        <w:tc>
          <w:tcPr>
            <w:vAlign w:val="top"/>
          </w:tcPr>
          <w:p w:rsidR="00000000" w:rsidDel="00000000" w:rsidP="00000000" w:rsidRDefault="00000000" w:rsidRPr="00000000" w14:paraId="000000B7">
            <w:pPr>
              <w:jc w:val="center"/>
              <w:rPr>
                <w:vertAlign w:val="baseline"/>
              </w:rPr>
            </w:pPr>
            <w:r w:rsidDel="00000000" w:rsidR="00000000" w:rsidRPr="00000000">
              <w:rPr>
                <w:vertAlign w:val="baseline"/>
                <w:rtl w:val="0"/>
              </w:rPr>
              <w:t xml:space="preserve">Medium Leaves</w:t>
            </w:r>
          </w:p>
        </w:tc>
        <w:tc>
          <w:tcPr>
            <w:vAlign w:val="top"/>
          </w:tcPr>
          <w:p w:rsidR="00000000" w:rsidDel="00000000" w:rsidP="00000000" w:rsidRDefault="00000000" w:rsidRPr="00000000" w14:paraId="000000B8">
            <w:pPr>
              <w:jc w:val="center"/>
              <w:rPr>
                <w:vertAlign w:val="baseline"/>
              </w:rPr>
            </w:pPr>
            <w:r w:rsidDel="00000000" w:rsidR="00000000" w:rsidRPr="00000000">
              <w:rPr>
                <w:vertAlign w:val="baseline"/>
                <w:rtl w:val="0"/>
              </w:rPr>
              <w:t xml:space="preserve">1.49 cm</w:t>
            </w:r>
          </w:p>
        </w:tc>
        <w:tc>
          <w:tcPr>
            <w:vAlign w:val="top"/>
          </w:tcPr>
          <w:p w:rsidR="00000000" w:rsidDel="00000000" w:rsidP="00000000" w:rsidRDefault="00000000" w:rsidRPr="00000000" w14:paraId="000000B9">
            <w:pPr>
              <w:jc w:val="center"/>
              <w:rPr>
                <w:vertAlign w:val="baseline"/>
              </w:rPr>
            </w:pPr>
            <w:r w:rsidDel="00000000" w:rsidR="00000000" w:rsidRPr="00000000">
              <w:rPr>
                <w:vertAlign w:val="baseline"/>
                <w:rtl w:val="0"/>
              </w:rPr>
              <w:t xml:space="preserve">1.20 cm</w:t>
            </w:r>
          </w:p>
        </w:tc>
      </w:tr>
      <w:tr>
        <w:tc>
          <w:tcPr>
            <w:vAlign w:val="top"/>
          </w:tcPr>
          <w:p w:rsidR="00000000" w:rsidDel="00000000" w:rsidP="00000000" w:rsidRDefault="00000000" w:rsidRPr="00000000" w14:paraId="000000BA">
            <w:pPr>
              <w:jc w:val="center"/>
              <w:rPr>
                <w:vertAlign w:val="baseline"/>
              </w:rPr>
            </w:pPr>
            <w:r w:rsidDel="00000000" w:rsidR="00000000" w:rsidRPr="00000000">
              <w:rPr>
                <w:vertAlign w:val="baseline"/>
                <w:rtl w:val="0"/>
              </w:rPr>
              <w:t xml:space="preserve">Small Leaves</w:t>
            </w:r>
          </w:p>
        </w:tc>
        <w:tc>
          <w:tcPr>
            <w:vAlign w:val="top"/>
          </w:tcPr>
          <w:p w:rsidR="00000000" w:rsidDel="00000000" w:rsidP="00000000" w:rsidRDefault="00000000" w:rsidRPr="00000000" w14:paraId="000000BB">
            <w:pPr>
              <w:jc w:val="center"/>
              <w:rPr>
                <w:vertAlign w:val="baseline"/>
              </w:rPr>
            </w:pPr>
            <w:r w:rsidDel="00000000" w:rsidR="00000000" w:rsidRPr="00000000">
              <w:rPr>
                <w:vertAlign w:val="baseline"/>
                <w:rtl w:val="0"/>
              </w:rPr>
              <w:t xml:space="preserve">1 cm</w:t>
            </w:r>
          </w:p>
        </w:tc>
        <w:tc>
          <w:tcPr>
            <w:vAlign w:val="top"/>
          </w:tcPr>
          <w:p w:rsidR="00000000" w:rsidDel="00000000" w:rsidP="00000000" w:rsidRDefault="00000000" w:rsidRPr="00000000" w14:paraId="000000BC">
            <w:pPr>
              <w:jc w:val="center"/>
              <w:rPr>
                <w:vertAlign w:val="baseline"/>
              </w:rPr>
            </w:pPr>
            <w:r w:rsidDel="00000000" w:rsidR="00000000" w:rsidRPr="00000000">
              <w:rPr>
                <w:vertAlign w:val="baseline"/>
                <w:rtl w:val="0"/>
              </w:rPr>
              <w:t xml:space="preserve">.7 cm</w:t>
            </w:r>
          </w:p>
        </w:tc>
      </w:tr>
      <w:tr>
        <w:tc>
          <w:tcPr>
            <w:vAlign w:val="top"/>
          </w:tcPr>
          <w:p w:rsidR="00000000" w:rsidDel="00000000" w:rsidP="00000000" w:rsidRDefault="00000000" w:rsidRPr="00000000" w14:paraId="000000BD">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0BE">
            <w:pPr>
              <w:jc w:val="center"/>
              <w:rPr>
                <w:vertAlign w:val="baseline"/>
              </w:rPr>
            </w:pPr>
            <w:r w:rsidDel="00000000" w:rsidR="00000000" w:rsidRPr="00000000">
              <w:rPr>
                <w:vertAlign w:val="baseline"/>
                <w:rtl w:val="0"/>
              </w:rPr>
              <w:t xml:space="preserve">.65 cm</w:t>
            </w:r>
          </w:p>
        </w:tc>
        <w:tc>
          <w:tcPr>
            <w:vAlign w:val="top"/>
          </w:tcPr>
          <w:p w:rsidR="00000000" w:rsidDel="00000000" w:rsidP="00000000" w:rsidRDefault="00000000" w:rsidRPr="00000000" w14:paraId="000000BF">
            <w:pPr>
              <w:jc w:val="center"/>
              <w:rPr>
                <w:vertAlign w:val="baseline"/>
              </w:rPr>
            </w:pPr>
            <w:r w:rsidDel="00000000" w:rsidR="00000000" w:rsidRPr="00000000">
              <w:rPr>
                <w:vertAlign w:val="baseline"/>
                <w:rtl w:val="0"/>
              </w:rPr>
              <w:t xml:space="preserve">.5 cm</w:t>
            </w:r>
          </w:p>
        </w:tc>
      </w:tr>
    </w:tbl>
    <w:p w:rsidR="00000000" w:rsidDel="00000000" w:rsidP="00000000" w:rsidRDefault="00000000" w:rsidRPr="00000000" w14:paraId="000000C0">
      <w:pPr>
        <w:rPr>
          <w:vertAlign w:val="baseline"/>
        </w:rPr>
      </w:pPr>
      <w:r w:rsidDel="00000000" w:rsidR="00000000" w:rsidRPr="00000000">
        <w:rPr>
          <w:vertAlign w:val="baseline"/>
          <w:rtl w:val="0"/>
        </w:rPr>
        <w:t xml:space="preserve"> </w:t>
      </w:r>
    </w:p>
    <w:p w:rsidR="00000000" w:rsidDel="00000000" w:rsidP="00000000" w:rsidRDefault="00000000" w:rsidRPr="00000000" w14:paraId="000000C1">
      <w:pPr>
        <w:rPr>
          <w:b w:val="0"/>
          <w:vertAlign w:val="baseline"/>
        </w:rPr>
      </w:pPr>
      <w:r w:rsidDel="00000000" w:rsidR="00000000" w:rsidRPr="00000000">
        <w:rPr>
          <w:b w:val="1"/>
          <w:vertAlign w:val="baseline"/>
          <w:rtl w:val="0"/>
        </w:rPr>
        <w:t xml:space="preserve">The average high of plants is 4.08 cm. </w:t>
      </w: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rtl w:val="0"/>
        </w:rPr>
      </w:r>
    </w:p>
    <w:p w:rsidR="00000000" w:rsidDel="00000000" w:rsidP="00000000" w:rsidRDefault="00000000" w:rsidRPr="00000000" w14:paraId="000000C3">
      <w:pPr>
        <w:rPr>
          <w:vertAlign w:val="baseline"/>
        </w:rPr>
      </w:pPr>
      <w:r w:rsidDel="00000000" w:rsidR="00000000" w:rsidRPr="00000000">
        <w:rPr>
          <w:vertAlign w:val="baseline"/>
          <w:rtl w:val="0"/>
        </w:rPr>
        <w:t xml:space="preserve">Totaling all the information above we can see that there is:</w:t>
      </w:r>
    </w:p>
    <w:p w:rsidR="00000000" w:rsidDel="00000000" w:rsidP="00000000" w:rsidRDefault="00000000" w:rsidRPr="00000000" w14:paraId="000000C4">
      <w:pPr>
        <w:rPr>
          <w:vertAlign w:val="baseline"/>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C5">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C6">
            <w:pPr>
              <w:jc w:val="center"/>
              <w:rPr>
                <w:b w:val="0"/>
                <w:vertAlign w:val="baseline"/>
              </w:rPr>
            </w:pPr>
            <w:r w:rsidDel="00000000" w:rsidR="00000000" w:rsidRPr="00000000">
              <w:rPr>
                <w:b w:val="1"/>
                <w:vertAlign w:val="baseline"/>
                <w:rtl w:val="0"/>
              </w:rPr>
              <w:t xml:space="preserve">Amount of the leaves in the non – caffeine samples</w:t>
            </w:r>
            <w:r w:rsidDel="00000000" w:rsidR="00000000" w:rsidRPr="00000000">
              <w:rPr>
                <w:rtl w:val="0"/>
              </w:rPr>
            </w:r>
          </w:p>
        </w:tc>
      </w:tr>
      <w:tr>
        <w:tc>
          <w:tcPr>
            <w:vAlign w:val="top"/>
          </w:tcPr>
          <w:p w:rsidR="00000000" w:rsidDel="00000000" w:rsidP="00000000" w:rsidRDefault="00000000" w:rsidRPr="00000000" w14:paraId="000000C7">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0C8">
            <w:pPr>
              <w:jc w:val="center"/>
              <w:rPr>
                <w:vertAlign w:val="baseline"/>
              </w:rPr>
            </w:pPr>
            <w:r w:rsidDel="00000000" w:rsidR="00000000" w:rsidRPr="00000000">
              <w:rPr>
                <w:vertAlign w:val="baseline"/>
                <w:rtl w:val="0"/>
              </w:rPr>
              <w:t xml:space="preserve">73</w:t>
            </w:r>
          </w:p>
        </w:tc>
      </w:tr>
      <w:tr>
        <w:tc>
          <w:tcPr>
            <w:vAlign w:val="top"/>
          </w:tcPr>
          <w:p w:rsidR="00000000" w:rsidDel="00000000" w:rsidP="00000000" w:rsidRDefault="00000000" w:rsidRPr="00000000" w14:paraId="000000C9">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0CA">
            <w:pPr>
              <w:jc w:val="center"/>
              <w:rPr>
                <w:vertAlign w:val="baseline"/>
              </w:rPr>
            </w:pPr>
            <w:r w:rsidDel="00000000" w:rsidR="00000000" w:rsidRPr="00000000">
              <w:rPr>
                <w:vertAlign w:val="baseline"/>
                <w:rtl w:val="0"/>
              </w:rPr>
              <w:t xml:space="preserve">66</w:t>
            </w:r>
          </w:p>
        </w:tc>
      </w:tr>
      <w:tr>
        <w:tc>
          <w:tcPr>
            <w:vAlign w:val="top"/>
          </w:tcPr>
          <w:p w:rsidR="00000000" w:rsidDel="00000000" w:rsidP="00000000" w:rsidRDefault="00000000" w:rsidRPr="00000000" w14:paraId="000000CB">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0CC">
            <w:pPr>
              <w:jc w:val="center"/>
              <w:rPr>
                <w:vertAlign w:val="baseline"/>
              </w:rPr>
            </w:pPr>
            <w:r w:rsidDel="00000000" w:rsidR="00000000" w:rsidRPr="00000000">
              <w:rPr>
                <w:vertAlign w:val="baseline"/>
                <w:rtl w:val="0"/>
              </w:rPr>
              <w:t xml:space="preserve">10</w:t>
            </w:r>
          </w:p>
        </w:tc>
      </w:tr>
      <w:tr>
        <w:tc>
          <w:tcPr>
            <w:vAlign w:val="top"/>
          </w:tcPr>
          <w:p w:rsidR="00000000" w:rsidDel="00000000" w:rsidP="00000000" w:rsidRDefault="00000000" w:rsidRPr="00000000" w14:paraId="000000CD">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0CE">
            <w:pPr>
              <w:jc w:val="center"/>
              <w:rPr>
                <w:vertAlign w:val="baseline"/>
              </w:rPr>
            </w:pPr>
            <w:r w:rsidDel="00000000" w:rsidR="00000000" w:rsidRPr="00000000">
              <w:rPr>
                <w:vertAlign w:val="baseline"/>
                <w:rtl w:val="0"/>
              </w:rPr>
              <w:t xml:space="preserve">7</w:t>
            </w:r>
          </w:p>
        </w:tc>
      </w:tr>
    </w:tbl>
    <w:p w:rsidR="00000000" w:rsidDel="00000000" w:rsidP="00000000" w:rsidRDefault="00000000" w:rsidRPr="00000000" w14:paraId="000000CF">
      <w:pPr>
        <w:rPr>
          <w:vertAlign w:val="baseline"/>
        </w:rPr>
      </w:pPr>
      <w:r w:rsidDel="00000000" w:rsidR="00000000" w:rsidRPr="00000000">
        <w:rPr>
          <w:rtl w:val="0"/>
        </w:rPr>
      </w:r>
    </w:p>
    <w:p w:rsidR="00000000" w:rsidDel="00000000" w:rsidP="00000000" w:rsidRDefault="00000000" w:rsidRPr="00000000" w14:paraId="000000D0">
      <w:pPr>
        <w:spacing w:line="480" w:lineRule="auto"/>
        <w:rPr>
          <w:vertAlign w:val="baseline"/>
        </w:rPr>
      </w:pPr>
      <w:r w:rsidDel="00000000" w:rsidR="00000000" w:rsidRPr="00000000">
        <w:rPr>
          <w:vertAlign w:val="baseline"/>
          <w:rtl w:val="0"/>
        </w:rPr>
        <w:t xml:space="preserve">As we can see, the amount of large leaves is the biggest and then goes the medium category, while small and newborn leaves make up a very little percentage of the whole amount of leaves. What I can suggest is that the newborns #1 grow up, and when they reach medium size, a new pair of leaves starts to grow – newborns #2. Meanwhile the newborns #1 go from medium size to a large size, while the newborns #2 reach medium size, and then newborns #3 show up. So, reaching medium size for one pair of leaves will lead to the birth of new pair of leaves. Maybe that is why there are not very many newborns and small leaves – because the plants were planted at the same time and their leaves are reaching the medium size at the same time, and then the newborns will start to grow ones the current leaves will reach the medium size. The plants that are growing faster or slower than average growth rate are performing small leaves and newborns.</w:t>
      </w:r>
    </w:p>
    <w:p w:rsidR="00000000" w:rsidDel="00000000" w:rsidP="00000000" w:rsidRDefault="00000000" w:rsidRPr="00000000" w14:paraId="000000D1">
      <w:pPr>
        <w:pStyle w:val="Heading2"/>
        <w:spacing w:line="480" w:lineRule="auto"/>
        <w:rPr>
          <w:vertAlign w:val="baseline"/>
        </w:rPr>
      </w:pPr>
      <w:r w:rsidDel="00000000" w:rsidR="00000000" w:rsidRPr="00000000">
        <w:rPr>
          <w:b w:val="1"/>
          <w:vertAlign w:val="baseline"/>
          <w:rtl w:val="0"/>
        </w:rPr>
        <w:t xml:space="preserve">Week#2</w:t>
      </w:r>
      <w:r w:rsidDel="00000000" w:rsidR="00000000" w:rsidRPr="00000000">
        <w:rPr>
          <w:rtl w:val="0"/>
        </w:rPr>
      </w:r>
    </w:p>
    <w:p w:rsidR="00000000" w:rsidDel="00000000" w:rsidP="00000000" w:rsidRDefault="00000000" w:rsidRPr="00000000" w14:paraId="000000D2">
      <w:pPr>
        <w:spacing w:line="480" w:lineRule="auto"/>
        <w:rPr>
          <w:vertAlign w:val="baseline"/>
        </w:rPr>
      </w:pPr>
      <w:r w:rsidDel="00000000" w:rsidR="00000000" w:rsidRPr="00000000">
        <w:rPr>
          <w:vertAlign w:val="baseline"/>
          <w:rtl w:val="0"/>
        </w:rPr>
        <w:t xml:space="preserve">Data is collected on the plants, the results are shown below in the table:</w:t>
      </w:r>
    </w:p>
    <w:tbl>
      <w:tblPr>
        <w:tblStyle w:val="Table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D3">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D4">
            <w:pPr>
              <w:jc w:val="center"/>
              <w:rPr>
                <w:b w:val="0"/>
                <w:vertAlign w:val="baseline"/>
              </w:rPr>
            </w:pPr>
            <w:r w:rsidDel="00000000" w:rsidR="00000000" w:rsidRPr="00000000">
              <w:rPr>
                <w:b w:val="1"/>
                <w:vertAlign w:val="baseline"/>
                <w:rtl w:val="0"/>
              </w:rPr>
              <w:t xml:space="preserve">Amount of the leaves in the non – caffeine samples</w:t>
            </w:r>
            <w:r w:rsidDel="00000000" w:rsidR="00000000" w:rsidRPr="00000000">
              <w:rPr>
                <w:rtl w:val="0"/>
              </w:rPr>
            </w:r>
          </w:p>
        </w:tc>
      </w:tr>
      <w:tr>
        <w:tc>
          <w:tcPr>
            <w:vAlign w:val="top"/>
          </w:tcPr>
          <w:p w:rsidR="00000000" w:rsidDel="00000000" w:rsidP="00000000" w:rsidRDefault="00000000" w:rsidRPr="00000000" w14:paraId="000000D5">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0D6">
            <w:pPr>
              <w:jc w:val="center"/>
              <w:rPr>
                <w:vertAlign w:val="baseline"/>
              </w:rPr>
            </w:pPr>
            <w:r w:rsidDel="00000000" w:rsidR="00000000" w:rsidRPr="00000000">
              <w:rPr>
                <w:vertAlign w:val="baseline"/>
                <w:rtl w:val="0"/>
              </w:rPr>
              <w:t xml:space="preserve">57</w:t>
            </w:r>
          </w:p>
        </w:tc>
      </w:tr>
      <w:tr>
        <w:tc>
          <w:tcPr>
            <w:vAlign w:val="top"/>
          </w:tcPr>
          <w:p w:rsidR="00000000" w:rsidDel="00000000" w:rsidP="00000000" w:rsidRDefault="00000000" w:rsidRPr="00000000" w14:paraId="000000D7">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0D8">
            <w:pPr>
              <w:jc w:val="center"/>
              <w:rPr>
                <w:vertAlign w:val="baseline"/>
              </w:rPr>
            </w:pPr>
            <w:r w:rsidDel="00000000" w:rsidR="00000000" w:rsidRPr="00000000">
              <w:rPr>
                <w:vertAlign w:val="baseline"/>
                <w:rtl w:val="0"/>
              </w:rPr>
              <w:t xml:space="preserve">61</w:t>
            </w:r>
          </w:p>
        </w:tc>
      </w:tr>
      <w:tr>
        <w:tc>
          <w:tcPr>
            <w:vAlign w:val="top"/>
          </w:tcPr>
          <w:p w:rsidR="00000000" w:rsidDel="00000000" w:rsidP="00000000" w:rsidRDefault="00000000" w:rsidRPr="00000000" w14:paraId="000000D9">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0DA">
            <w:pPr>
              <w:jc w:val="center"/>
              <w:rPr>
                <w:vertAlign w:val="baseline"/>
              </w:rPr>
            </w:pPr>
            <w:r w:rsidDel="00000000" w:rsidR="00000000" w:rsidRPr="00000000">
              <w:rPr>
                <w:vertAlign w:val="baseline"/>
                <w:rtl w:val="0"/>
              </w:rPr>
              <w:t xml:space="preserve">39</w:t>
            </w:r>
          </w:p>
        </w:tc>
      </w:tr>
      <w:tr>
        <w:tc>
          <w:tcPr>
            <w:vAlign w:val="top"/>
          </w:tcPr>
          <w:p w:rsidR="00000000" w:rsidDel="00000000" w:rsidP="00000000" w:rsidRDefault="00000000" w:rsidRPr="00000000" w14:paraId="000000DB">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0DC">
            <w:pPr>
              <w:jc w:val="center"/>
              <w:rPr>
                <w:vertAlign w:val="baseline"/>
              </w:rPr>
            </w:pPr>
            <w:r w:rsidDel="00000000" w:rsidR="00000000" w:rsidRPr="00000000">
              <w:rPr>
                <w:vertAlign w:val="baseline"/>
                <w:rtl w:val="0"/>
              </w:rPr>
              <w:t xml:space="preserve">15</w:t>
            </w:r>
          </w:p>
        </w:tc>
      </w:tr>
    </w:tbl>
    <w:p w:rsidR="00000000" w:rsidDel="00000000" w:rsidP="00000000" w:rsidRDefault="00000000" w:rsidRPr="00000000" w14:paraId="000000DD">
      <w:pPr>
        <w:spacing w:line="480" w:lineRule="auto"/>
        <w:rPr>
          <w:vertAlign w:val="baseline"/>
        </w:rPr>
      </w:pPr>
      <w:r w:rsidDel="00000000" w:rsidR="00000000" w:rsidRPr="00000000">
        <w:rPr>
          <w:rtl w:val="0"/>
        </w:rPr>
      </w:r>
    </w:p>
    <w:p w:rsidR="00000000" w:rsidDel="00000000" w:rsidP="00000000" w:rsidRDefault="00000000" w:rsidRPr="00000000" w14:paraId="000000DE">
      <w:pPr>
        <w:spacing w:line="480" w:lineRule="auto"/>
        <w:rPr>
          <w:vertAlign w:val="baseline"/>
        </w:rPr>
      </w:pPr>
      <w:r w:rsidDel="00000000" w:rsidR="00000000" w:rsidRPr="00000000">
        <w:rPr>
          <w:vertAlign w:val="baseline"/>
          <w:rtl w:val="0"/>
        </w:rPr>
        <w:t xml:space="preserve">This might seem unusual – less large leaves than was before? But remember – the size of the leaves is determined in relation to the size of other leaves in a tray – if all of them are relatively small, the largest ones will be called “large” size. </w:t>
      </w:r>
    </w:p>
    <w:p w:rsidR="00000000" w:rsidDel="00000000" w:rsidP="00000000" w:rsidRDefault="00000000" w:rsidRPr="00000000" w14:paraId="000000DF">
      <w:pPr>
        <w:spacing w:line="480" w:lineRule="auto"/>
        <w:rPr>
          <w:vertAlign w:val="baseline"/>
        </w:rPr>
      </w:pPr>
      <w:r w:rsidDel="00000000" w:rsidR="00000000" w:rsidRPr="00000000">
        <w:rPr>
          <w:vertAlign w:val="baseline"/>
          <w:rtl w:val="0"/>
        </w:rPr>
        <w:t xml:space="preserve">Lets talk about the leaves of the radish. The first couple of leaves as I have noticed doesn’t grow very well, they grow to a certain height, and then stay the same size, while the leaves of the second set are growing really well. So, the amount of 57 large leaves instead of 73 that we had before should tell us that some leaves that were counted as large before are not large any more in compare with the rest of the leaves – they stayed about the same size while the second pair of leaves grew up and reached the size larger than those first leaves, so now they are counted as large, and the previous large ones counted as medium in compare with the new ones that grew so high. And since there are so many medium sized leaves, more newborns and small leaves can be seen. Below you will see the table with average length of the leaves: </w:t>
      </w:r>
    </w:p>
    <w:tbl>
      <w:tblPr>
        <w:tblStyle w:val="Table5"/>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0E0">
            <w:pPr>
              <w:jc w:val="center"/>
              <w:rPr>
                <w:b w:val="0"/>
                <w:vertAlign w:val="baseline"/>
              </w:rPr>
            </w:pPr>
            <w:r w:rsidDel="00000000" w:rsidR="00000000" w:rsidRPr="00000000">
              <w:rPr>
                <w:b w:val="1"/>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0E1">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0E2">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0E3">
            <w:pPr>
              <w:jc w:val="center"/>
              <w:rPr>
                <w:vertAlign w:val="baseline"/>
              </w:rPr>
            </w:pPr>
            <w:r w:rsidDel="00000000" w:rsidR="00000000" w:rsidRPr="00000000">
              <w:rPr>
                <w:vertAlign w:val="baseline"/>
                <w:rtl w:val="0"/>
              </w:rPr>
              <w:t xml:space="preserve">Large Leaves</w:t>
            </w:r>
          </w:p>
        </w:tc>
        <w:tc>
          <w:tcPr>
            <w:vAlign w:val="top"/>
          </w:tcPr>
          <w:p w:rsidR="00000000" w:rsidDel="00000000" w:rsidP="00000000" w:rsidRDefault="00000000" w:rsidRPr="00000000" w14:paraId="000000E4">
            <w:pPr>
              <w:jc w:val="center"/>
              <w:rPr>
                <w:vertAlign w:val="baseline"/>
              </w:rPr>
            </w:pPr>
            <w:r w:rsidDel="00000000" w:rsidR="00000000" w:rsidRPr="00000000">
              <w:rPr>
                <w:vertAlign w:val="baseline"/>
                <w:rtl w:val="0"/>
              </w:rPr>
              <w:t xml:space="preserve">2.32 cm</w:t>
            </w:r>
          </w:p>
        </w:tc>
        <w:tc>
          <w:tcPr>
            <w:vAlign w:val="top"/>
          </w:tcPr>
          <w:p w:rsidR="00000000" w:rsidDel="00000000" w:rsidP="00000000" w:rsidRDefault="00000000" w:rsidRPr="00000000" w14:paraId="000000E5">
            <w:pPr>
              <w:jc w:val="center"/>
              <w:rPr>
                <w:vertAlign w:val="baseline"/>
              </w:rPr>
            </w:pPr>
            <w:r w:rsidDel="00000000" w:rsidR="00000000" w:rsidRPr="00000000">
              <w:rPr>
                <w:vertAlign w:val="baseline"/>
                <w:rtl w:val="0"/>
              </w:rPr>
              <w:t xml:space="preserve">1.78</w:t>
            </w:r>
          </w:p>
        </w:tc>
      </w:tr>
      <w:tr>
        <w:tc>
          <w:tcPr>
            <w:vAlign w:val="top"/>
          </w:tcPr>
          <w:p w:rsidR="00000000" w:rsidDel="00000000" w:rsidP="00000000" w:rsidRDefault="00000000" w:rsidRPr="00000000" w14:paraId="000000E6">
            <w:pPr>
              <w:jc w:val="center"/>
              <w:rPr>
                <w:vertAlign w:val="baseline"/>
              </w:rPr>
            </w:pPr>
            <w:r w:rsidDel="00000000" w:rsidR="00000000" w:rsidRPr="00000000">
              <w:rPr>
                <w:vertAlign w:val="baseline"/>
                <w:rtl w:val="0"/>
              </w:rPr>
              <w:t xml:space="preserve">Medium Leaves</w:t>
            </w:r>
          </w:p>
        </w:tc>
        <w:tc>
          <w:tcPr>
            <w:vAlign w:val="top"/>
          </w:tcPr>
          <w:p w:rsidR="00000000" w:rsidDel="00000000" w:rsidP="00000000" w:rsidRDefault="00000000" w:rsidRPr="00000000" w14:paraId="000000E7">
            <w:pPr>
              <w:jc w:val="center"/>
              <w:rPr>
                <w:vertAlign w:val="baseline"/>
              </w:rPr>
            </w:pPr>
            <w:r w:rsidDel="00000000" w:rsidR="00000000" w:rsidRPr="00000000">
              <w:rPr>
                <w:vertAlign w:val="baseline"/>
                <w:rtl w:val="0"/>
              </w:rPr>
              <w:t xml:space="preserve">1.6 cm</w:t>
            </w:r>
          </w:p>
        </w:tc>
        <w:tc>
          <w:tcPr>
            <w:vAlign w:val="top"/>
          </w:tcPr>
          <w:p w:rsidR="00000000" w:rsidDel="00000000" w:rsidP="00000000" w:rsidRDefault="00000000" w:rsidRPr="00000000" w14:paraId="000000E8">
            <w:pPr>
              <w:jc w:val="center"/>
              <w:rPr>
                <w:vertAlign w:val="baseline"/>
              </w:rPr>
            </w:pPr>
            <w:r w:rsidDel="00000000" w:rsidR="00000000" w:rsidRPr="00000000">
              <w:rPr>
                <w:vertAlign w:val="baseline"/>
                <w:rtl w:val="0"/>
              </w:rPr>
              <w:t xml:space="preserve">1.8 cm</w:t>
            </w:r>
          </w:p>
        </w:tc>
      </w:tr>
      <w:tr>
        <w:tc>
          <w:tcPr>
            <w:vAlign w:val="top"/>
          </w:tcPr>
          <w:p w:rsidR="00000000" w:rsidDel="00000000" w:rsidP="00000000" w:rsidRDefault="00000000" w:rsidRPr="00000000" w14:paraId="000000E9">
            <w:pPr>
              <w:jc w:val="center"/>
              <w:rPr>
                <w:vertAlign w:val="baseline"/>
              </w:rPr>
            </w:pPr>
            <w:r w:rsidDel="00000000" w:rsidR="00000000" w:rsidRPr="00000000">
              <w:rPr>
                <w:vertAlign w:val="baseline"/>
                <w:rtl w:val="0"/>
              </w:rPr>
              <w:t xml:space="preserve">Small Leaves</w:t>
            </w:r>
          </w:p>
        </w:tc>
        <w:tc>
          <w:tcPr>
            <w:vAlign w:val="top"/>
          </w:tcPr>
          <w:p w:rsidR="00000000" w:rsidDel="00000000" w:rsidP="00000000" w:rsidRDefault="00000000" w:rsidRPr="00000000" w14:paraId="000000EA">
            <w:pPr>
              <w:jc w:val="center"/>
              <w:rPr>
                <w:vertAlign w:val="baseline"/>
              </w:rPr>
            </w:pPr>
            <w:r w:rsidDel="00000000" w:rsidR="00000000" w:rsidRPr="00000000">
              <w:rPr>
                <w:vertAlign w:val="baseline"/>
                <w:rtl w:val="0"/>
              </w:rPr>
              <w:t xml:space="preserve">1.5 cm</w:t>
            </w:r>
          </w:p>
        </w:tc>
        <w:tc>
          <w:tcPr>
            <w:vAlign w:val="top"/>
          </w:tcPr>
          <w:p w:rsidR="00000000" w:rsidDel="00000000" w:rsidP="00000000" w:rsidRDefault="00000000" w:rsidRPr="00000000" w14:paraId="000000EB">
            <w:pPr>
              <w:jc w:val="center"/>
              <w:rPr>
                <w:vertAlign w:val="baseline"/>
              </w:rPr>
            </w:pPr>
            <w:r w:rsidDel="00000000" w:rsidR="00000000" w:rsidRPr="00000000">
              <w:rPr>
                <w:vertAlign w:val="baseline"/>
                <w:rtl w:val="0"/>
              </w:rPr>
              <w:t xml:space="preserve">1.56 cm</w:t>
            </w:r>
          </w:p>
        </w:tc>
      </w:tr>
      <w:tr>
        <w:tc>
          <w:tcPr>
            <w:vAlign w:val="top"/>
          </w:tcPr>
          <w:p w:rsidR="00000000" w:rsidDel="00000000" w:rsidP="00000000" w:rsidRDefault="00000000" w:rsidRPr="00000000" w14:paraId="000000EC">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0ED">
            <w:pPr>
              <w:jc w:val="center"/>
              <w:rPr>
                <w:vertAlign w:val="baseline"/>
              </w:rPr>
            </w:pPr>
            <w:r w:rsidDel="00000000" w:rsidR="00000000" w:rsidRPr="00000000">
              <w:rPr>
                <w:vertAlign w:val="baseline"/>
                <w:rtl w:val="0"/>
              </w:rPr>
              <w:t xml:space="preserve">1 cm</w:t>
            </w:r>
          </w:p>
        </w:tc>
        <w:tc>
          <w:tcPr>
            <w:vAlign w:val="top"/>
          </w:tcPr>
          <w:p w:rsidR="00000000" w:rsidDel="00000000" w:rsidP="00000000" w:rsidRDefault="00000000" w:rsidRPr="00000000" w14:paraId="000000EE">
            <w:pPr>
              <w:jc w:val="center"/>
              <w:rPr>
                <w:vertAlign w:val="baseline"/>
              </w:rPr>
            </w:pPr>
            <w:r w:rsidDel="00000000" w:rsidR="00000000" w:rsidRPr="00000000">
              <w:rPr>
                <w:vertAlign w:val="baseline"/>
                <w:rtl w:val="0"/>
              </w:rPr>
              <w:t xml:space="preserve">.93 cm</w:t>
            </w:r>
          </w:p>
        </w:tc>
      </w:tr>
    </w:tbl>
    <w:p w:rsidR="00000000" w:rsidDel="00000000" w:rsidP="00000000" w:rsidRDefault="00000000" w:rsidRPr="00000000" w14:paraId="000000EF">
      <w:pPr>
        <w:spacing w:line="48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F0">
      <w:pPr>
        <w:spacing w:line="480" w:lineRule="auto"/>
        <w:rPr>
          <w:b w:val="0"/>
          <w:vertAlign w:val="baseline"/>
        </w:rPr>
      </w:pPr>
      <w:r w:rsidDel="00000000" w:rsidR="00000000" w:rsidRPr="00000000">
        <w:rPr>
          <w:b w:val="1"/>
          <w:vertAlign w:val="baseline"/>
          <w:rtl w:val="0"/>
        </w:rPr>
        <w:t xml:space="preserve">The average height of the plants is 5.3 cm.</w:t>
      </w: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0F1">
      <w:pPr>
        <w:rPr>
          <w:b w:val="0"/>
          <w:vertAlign w:val="baseline"/>
        </w:rPr>
      </w:pPr>
      <w:r w:rsidDel="00000000" w:rsidR="00000000" w:rsidRPr="00000000">
        <w:rPr>
          <w:b w:val="1"/>
          <w:vertAlign w:val="baseline"/>
          <w:rtl w:val="0"/>
        </w:rPr>
        <w:t xml:space="preserve">Week #3</w:t>
      </w:r>
      <w:r w:rsidDel="00000000" w:rsidR="00000000" w:rsidRPr="00000000">
        <w:rPr>
          <w:rtl w:val="0"/>
        </w:rPr>
      </w:r>
    </w:p>
    <w:p w:rsidR="00000000" w:rsidDel="00000000" w:rsidP="00000000" w:rsidRDefault="00000000" w:rsidRPr="00000000" w14:paraId="000000F2">
      <w:pPr>
        <w:rPr>
          <w:b w:val="0"/>
          <w:vertAlign w:val="baseline"/>
        </w:rPr>
      </w:pPr>
      <w:r w:rsidDel="00000000" w:rsidR="00000000" w:rsidRPr="00000000">
        <w:rPr>
          <w:rtl w:val="0"/>
        </w:rPr>
      </w:r>
    </w:p>
    <w:p w:rsidR="00000000" w:rsidDel="00000000" w:rsidP="00000000" w:rsidRDefault="00000000" w:rsidRPr="00000000" w14:paraId="000000F3">
      <w:pPr>
        <w:rPr>
          <w:vertAlign w:val="baseline"/>
        </w:rPr>
      </w:pPr>
      <w:r w:rsidDel="00000000" w:rsidR="00000000" w:rsidRPr="00000000">
        <w:rPr>
          <w:vertAlign w:val="baseline"/>
          <w:rtl w:val="0"/>
        </w:rPr>
        <w:t xml:space="preserve">All of the result shown below in the tables.</w:t>
      </w:r>
    </w:p>
    <w:p w:rsidR="00000000" w:rsidDel="00000000" w:rsidP="00000000" w:rsidRDefault="00000000" w:rsidRPr="00000000" w14:paraId="000000F4">
      <w:pPr>
        <w:rPr>
          <w:vertAlign w:val="baseline"/>
        </w:rPr>
      </w:pPr>
      <w:r w:rsidDel="00000000" w:rsidR="00000000" w:rsidRPr="00000000">
        <w:rPr>
          <w:rtl w:val="0"/>
        </w:rPr>
      </w:r>
    </w:p>
    <w:tbl>
      <w:tblPr>
        <w:tblStyle w:val="Table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F5">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F6">
            <w:pPr>
              <w:jc w:val="center"/>
              <w:rPr>
                <w:b w:val="0"/>
                <w:vertAlign w:val="baseline"/>
              </w:rPr>
            </w:pPr>
            <w:r w:rsidDel="00000000" w:rsidR="00000000" w:rsidRPr="00000000">
              <w:rPr>
                <w:b w:val="1"/>
                <w:vertAlign w:val="baseline"/>
                <w:rtl w:val="0"/>
              </w:rPr>
              <w:t xml:space="preserve">Amount of the leaves in the non – caffeine samples</w:t>
            </w:r>
            <w:r w:rsidDel="00000000" w:rsidR="00000000" w:rsidRPr="00000000">
              <w:rPr>
                <w:rtl w:val="0"/>
              </w:rPr>
            </w:r>
          </w:p>
        </w:tc>
      </w:tr>
      <w:tr>
        <w:tc>
          <w:tcPr>
            <w:vAlign w:val="top"/>
          </w:tcPr>
          <w:p w:rsidR="00000000" w:rsidDel="00000000" w:rsidP="00000000" w:rsidRDefault="00000000" w:rsidRPr="00000000" w14:paraId="000000F7">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0F8">
            <w:pPr>
              <w:jc w:val="center"/>
              <w:rPr>
                <w:vertAlign w:val="baseline"/>
              </w:rPr>
            </w:pPr>
            <w:r w:rsidDel="00000000" w:rsidR="00000000" w:rsidRPr="00000000">
              <w:rPr>
                <w:vertAlign w:val="baseline"/>
                <w:rtl w:val="0"/>
              </w:rPr>
              <w:t xml:space="preserve">21</w:t>
            </w:r>
          </w:p>
        </w:tc>
      </w:tr>
      <w:tr>
        <w:tc>
          <w:tcPr>
            <w:vAlign w:val="top"/>
          </w:tcPr>
          <w:p w:rsidR="00000000" w:rsidDel="00000000" w:rsidP="00000000" w:rsidRDefault="00000000" w:rsidRPr="00000000" w14:paraId="000000F9">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0FA">
            <w:pPr>
              <w:jc w:val="center"/>
              <w:rPr>
                <w:vertAlign w:val="baseline"/>
              </w:rPr>
            </w:pPr>
            <w:r w:rsidDel="00000000" w:rsidR="00000000" w:rsidRPr="00000000">
              <w:rPr>
                <w:vertAlign w:val="baseline"/>
                <w:rtl w:val="0"/>
              </w:rPr>
              <w:t xml:space="preserve">4</w:t>
            </w:r>
          </w:p>
        </w:tc>
      </w:tr>
      <w:tr>
        <w:tc>
          <w:tcPr>
            <w:vAlign w:val="top"/>
          </w:tcPr>
          <w:p w:rsidR="00000000" w:rsidDel="00000000" w:rsidP="00000000" w:rsidRDefault="00000000" w:rsidRPr="00000000" w14:paraId="000000FB">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0FC">
            <w:pPr>
              <w:jc w:val="center"/>
              <w:rPr>
                <w:vertAlign w:val="baseline"/>
              </w:rPr>
            </w:pPr>
            <w:r w:rsidDel="00000000" w:rsidR="00000000" w:rsidRPr="00000000">
              <w:rPr>
                <w:vertAlign w:val="baseline"/>
                <w:rtl w:val="0"/>
              </w:rPr>
              <w:t xml:space="preserve">19</w:t>
            </w:r>
          </w:p>
        </w:tc>
      </w:tr>
      <w:tr>
        <w:tc>
          <w:tcPr>
            <w:vAlign w:val="top"/>
          </w:tcPr>
          <w:p w:rsidR="00000000" w:rsidDel="00000000" w:rsidP="00000000" w:rsidRDefault="00000000" w:rsidRPr="00000000" w14:paraId="000000FD">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0FE">
            <w:pPr>
              <w:jc w:val="center"/>
              <w:rPr>
                <w:vertAlign w:val="baseline"/>
              </w:rPr>
            </w:pPr>
            <w:r w:rsidDel="00000000" w:rsidR="00000000" w:rsidRPr="00000000">
              <w:rPr>
                <w:vertAlign w:val="baseline"/>
                <w:rtl w:val="0"/>
              </w:rPr>
              <w:t xml:space="preserve">15</w:t>
            </w:r>
          </w:p>
        </w:tc>
      </w:tr>
    </w:tbl>
    <w:p w:rsidR="00000000" w:rsidDel="00000000" w:rsidP="00000000" w:rsidRDefault="00000000" w:rsidRPr="00000000" w14:paraId="000000FF">
      <w:pPr>
        <w:spacing w:line="480" w:lineRule="auto"/>
        <w:rPr>
          <w:vertAlign w:val="baseline"/>
        </w:rPr>
      </w:pPr>
      <w:r w:rsidDel="00000000" w:rsidR="00000000" w:rsidRPr="00000000">
        <w:rPr>
          <w:rtl w:val="0"/>
        </w:rPr>
      </w:r>
    </w:p>
    <w:p w:rsidR="00000000" w:rsidDel="00000000" w:rsidP="00000000" w:rsidRDefault="00000000" w:rsidRPr="00000000" w14:paraId="00000100">
      <w:pPr>
        <w:spacing w:line="480" w:lineRule="auto"/>
        <w:rPr>
          <w:vertAlign w:val="baseline"/>
        </w:rPr>
      </w:pPr>
      <w:r w:rsidDel="00000000" w:rsidR="00000000" w:rsidRPr="00000000">
        <w:rPr>
          <w:vertAlign w:val="baseline"/>
          <w:rtl w:val="0"/>
        </w:rPr>
        <w:t xml:space="preserve">Because of the drying out on the 30th , the non-caffeine ones were damaged the most and they are recovering , that is why we can’t observe large amounts of the medium size leaves. But the dry (or dead) medium size leaves make up an amount of 24. So that is why there are many small and newborns. I would say it is because there were a lot of medium and so newborns were born and later became the small ones. And after a lot of medium leaves died out, a lot of newborns appeared. The leaved that died didn’t need the water and nutrients from the soil, so it all went to make a newborn leaves – to recover. Four out of 10 pots weren’t damaged at all. So the successful data can still be collected.</w:t>
      </w:r>
    </w:p>
    <w:tbl>
      <w:tblPr>
        <w:tblStyle w:val="Table7"/>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101">
            <w:pPr>
              <w:jc w:val="center"/>
              <w:rPr>
                <w:b w:val="0"/>
                <w:vertAlign w:val="baseline"/>
              </w:rPr>
            </w:pPr>
            <w:r w:rsidDel="00000000" w:rsidR="00000000" w:rsidRPr="00000000">
              <w:rPr>
                <w:b w:val="1"/>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102">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103">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104">
            <w:pPr>
              <w:jc w:val="center"/>
              <w:rPr>
                <w:vertAlign w:val="baseline"/>
              </w:rPr>
            </w:pPr>
            <w:r w:rsidDel="00000000" w:rsidR="00000000" w:rsidRPr="00000000">
              <w:rPr>
                <w:vertAlign w:val="baseline"/>
                <w:rtl w:val="0"/>
              </w:rPr>
              <w:t xml:space="preserve">Large Leaves</w:t>
            </w:r>
          </w:p>
        </w:tc>
        <w:tc>
          <w:tcPr>
            <w:vAlign w:val="top"/>
          </w:tcPr>
          <w:p w:rsidR="00000000" w:rsidDel="00000000" w:rsidP="00000000" w:rsidRDefault="00000000" w:rsidRPr="00000000" w14:paraId="00000105">
            <w:pPr>
              <w:jc w:val="center"/>
              <w:rPr>
                <w:vertAlign w:val="baseline"/>
              </w:rPr>
            </w:pPr>
            <w:r w:rsidDel="00000000" w:rsidR="00000000" w:rsidRPr="00000000">
              <w:rPr>
                <w:vertAlign w:val="baseline"/>
                <w:rtl w:val="0"/>
              </w:rPr>
              <w:t xml:space="preserve">3.36 cm</w:t>
            </w:r>
          </w:p>
        </w:tc>
        <w:tc>
          <w:tcPr>
            <w:vAlign w:val="top"/>
          </w:tcPr>
          <w:p w:rsidR="00000000" w:rsidDel="00000000" w:rsidP="00000000" w:rsidRDefault="00000000" w:rsidRPr="00000000" w14:paraId="00000106">
            <w:pPr>
              <w:jc w:val="center"/>
              <w:rPr>
                <w:vertAlign w:val="baseline"/>
              </w:rPr>
            </w:pPr>
            <w:r w:rsidDel="00000000" w:rsidR="00000000" w:rsidRPr="00000000">
              <w:rPr>
                <w:vertAlign w:val="baseline"/>
                <w:rtl w:val="0"/>
              </w:rPr>
              <w:t xml:space="preserve">2.22 cm</w:t>
            </w:r>
          </w:p>
        </w:tc>
      </w:tr>
      <w:tr>
        <w:tc>
          <w:tcPr>
            <w:vAlign w:val="top"/>
          </w:tcPr>
          <w:p w:rsidR="00000000" w:rsidDel="00000000" w:rsidP="00000000" w:rsidRDefault="00000000" w:rsidRPr="00000000" w14:paraId="00000107">
            <w:pPr>
              <w:jc w:val="center"/>
              <w:rPr>
                <w:vertAlign w:val="baseline"/>
              </w:rPr>
            </w:pPr>
            <w:r w:rsidDel="00000000" w:rsidR="00000000" w:rsidRPr="00000000">
              <w:rPr>
                <w:vertAlign w:val="baseline"/>
                <w:rtl w:val="0"/>
              </w:rPr>
              <w:t xml:space="preserve">Medium Leaves</w:t>
            </w:r>
          </w:p>
        </w:tc>
        <w:tc>
          <w:tcPr>
            <w:vAlign w:val="top"/>
          </w:tcPr>
          <w:p w:rsidR="00000000" w:rsidDel="00000000" w:rsidP="00000000" w:rsidRDefault="00000000" w:rsidRPr="00000000" w14:paraId="00000108">
            <w:pPr>
              <w:jc w:val="center"/>
              <w:rPr>
                <w:vertAlign w:val="baseline"/>
              </w:rPr>
            </w:pPr>
            <w:r w:rsidDel="00000000" w:rsidR="00000000" w:rsidRPr="00000000">
              <w:rPr>
                <w:vertAlign w:val="baseline"/>
                <w:rtl w:val="0"/>
              </w:rPr>
              <w:t xml:space="preserve">2.75 cm</w:t>
            </w:r>
          </w:p>
        </w:tc>
        <w:tc>
          <w:tcPr>
            <w:vAlign w:val="top"/>
          </w:tcPr>
          <w:p w:rsidR="00000000" w:rsidDel="00000000" w:rsidP="00000000" w:rsidRDefault="00000000" w:rsidRPr="00000000" w14:paraId="00000109">
            <w:pPr>
              <w:jc w:val="center"/>
              <w:rPr>
                <w:vertAlign w:val="baseline"/>
              </w:rPr>
            </w:pPr>
            <w:r w:rsidDel="00000000" w:rsidR="00000000" w:rsidRPr="00000000">
              <w:rPr>
                <w:vertAlign w:val="baseline"/>
                <w:rtl w:val="0"/>
              </w:rPr>
              <w:t xml:space="preserve">1.95 cm</w:t>
            </w:r>
          </w:p>
        </w:tc>
      </w:tr>
      <w:tr>
        <w:tc>
          <w:tcPr>
            <w:vAlign w:val="top"/>
          </w:tcPr>
          <w:p w:rsidR="00000000" w:rsidDel="00000000" w:rsidP="00000000" w:rsidRDefault="00000000" w:rsidRPr="00000000" w14:paraId="0000010A">
            <w:pPr>
              <w:jc w:val="center"/>
              <w:rPr>
                <w:vertAlign w:val="baseline"/>
              </w:rPr>
            </w:pPr>
            <w:r w:rsidDel="00000000" w:rsidR="00000000" w:rsidRPr="00000000">
              <w:rPr>
                <w:vertAlign w:val="baseline"/>
                <w:rtl w:val="0"/>
              </w:rPr>
              <w:t xml:space="preserve">Small Leaves</w:t>
            </w:r>
          </w:p>
        </w:tc>
        <w:tc>
          <w:tcPr>
            <w:vAlign w:val="top"/>
          </w:tcPr>
          <w:p w:rsidR="00000000" w:rsidDel="00000000" w:rsidP="00000000" w:rsidRDefault="00000000" w:rsidRPr="00000000" w14:paraId="0000010B">
            <w:pPr>
              <w:jc w:val="center"/>
              <w:rPr>
                <w:vertAlign w:val="baseline"/>
              </w:rPr>
            </w:pPr>
            <w:r w:rsidDel="00000000" w:rsidR="00000000" w:rsidRPr="00000000">
              <w:rPr>
                <w:vertAlign w:val="baseline"/>
                <w:rtl w:val="0"/>
              </w:rPr>
              <w:t xml:space="preserve">2.05 cm</w:t>
            </w:r>
          </w:p>
        </w:tc>
        <w:tc>
          <w:tcPr>
            <w:vAlign w:val="top"/>
          </w:tcPr>
          <w:p w:rsidR="00000000" w:rsidDel="00000000" w:rsidP="00000000" w:rsidRDefault="00000000" w:rsidRPr="00000000" w14:paraId="0000010C">
            <w:pPr>
              <w:jc w:val="center"/>
              <w:rPr>
                <w:vertAlign w:val="baseline"/>
              </w:rPr>
            </w:pPr>
            <w:r w:rsidDel="00000000" w:rsidR="00000000" w:rsidRPr="00000000">
              <w:rPr>
                <w:vertAlign w:val="baseline"/>
                <w:rtl w:val="0"/>
              </w:rPr>
              <w:t xml:space="preserve">1.35 cm</w:t>
            </w:r>
          </w:p>
        </w:tc>
      </w:tr>
      <w:tr>
        <w:tc>
          <w:tcPr>
            <w:vAlign w:val="top"/>
          </w:tcPr>
          <w:p w:rsidR="00000000" w:rsidDel="00000000" w:rsidP="00000000" w:rsidRDefault="00000000" w:rsidRPr="00000000" w14:paraId="0000010D">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10E">
            <w:pPr>
              <w:jc w:val="center"/>
              <w:rPr>
                <w:vertAlign w:val="baseline"/>
              </w:rPr>
            </w:pPr>
            <w:r w:rsidDel="00000000" w:rsidR="00000000" w:rsidRPr="00000000">
              <w:rPr>
                <w:vertAlign w:val="baseline"/>
                <w:rtl w:val="0"/>
              </w:rPr>
              <w:t xml:space="preserve">1.05 cm</w:t>
            </w:r>
          </w:p>
        </w:tc>
        <w:tc>
          <w:tcPr>
            <w:vAlign w:val="top"/>
          </w:tcPr>
          <w:p w:rsidR="00000000" w:rsidDel="00000000" w:rsidP="00000000" w:rsidRDefault="00000000" w:rsidRPr="00000000" w14:paraId="0000010F">
            <w:pPr>
              <w:jc w:val="center"/>
              <w:rPr>
                <w:vertAlign w:val="baseline"/>
              </w:rPr>
            </w:pPr>
            <w:r w:rsidDel="00000000" w:rsidR="00000000" w:rsidRPr="00000000">
              <w:rPr>
                <w:vertAlign w:val="baseline"/>
                <w:rtl w:val="0"/>
              </w:rPr>
              <w:t xml:space="preserve">.48 cm</w:t>
            </w:r>
          </w:p>
        </w:tc>
      </w:tr>
    </w:tbl>
    <w:p w:rsidR="00000000" w:rsidDel="00000000" w:rsidP="00000000" w:rsidRDefault="00000000" w:rsidRPr="00000000" w14:paraId="00000110">
      <w:pPr>
        <w:spacing w:line="480" w:lineRule="auto"/>
        <w:rPr>
          <w:vertAlign w:val="baseline"/>
        </w:rPr>
      </w:pPr>
      <w:r w:rsidDel="00000000" w:rsidR="00000000" w:rsidRPr="00000000">
        <w:rPr>
          <w:rtl w:val="0"/>
        </w:rPr>
      </w:r>
    </w:p>
    <w:p w:rsidR="00000000" w:rsidDel="00000000" w:rsidP="00000000" w:rsidRDefault="00000000" w:rsidRPr="00000000" w14:paraId="00000111">
      <w:pPr>
        <w:spacing w:line="480" w:lineRule="auto"/>
        <w:rPr>
          <w:b w:val="0"/>
          <w:vertAlign w:val="baseline"/>
        </w:rPr>
      </w:pPr>
      <w:r w:rsidDel="00000000" w:rsidR="00000000" w:rsidRPr="00000000">
        <w:rPr>
          <w:b w:val="1"/>
          <w:vertAlign w:val="baseline"/>
          <w:rtl w:val="0"/>
        </w:rPr>
        <w:t xml:space="preserve">The average height of the plants is 6.78 cm.</w:t>
      </w:r>
      <w:r w:rsidDel="00000000" w:rsidR="00000000" w:rsidRPr="00000000">
        <w:rPr>
          <w:rtl w:val="0"/>
        </w:rPr>
      </w:r>
    </w:p>
    <w:p w:rsidR="00000000" w:rsidDel="00000000" w:rsidP="00000000" w:rsidRDefault="00000000" w:rsidRPr="00000000" w14:paraId="00000112">
      <w:pPr>
        <w:pStyle w:val="Heading2"/>
        <w:spacing w:line="480" w:lineRule="auto"/>
        <w:rPr>
          <w:vertAlign w:val="baseline"/>
        </w:rPr>
      </w:pPr>
      <w:r w:rsidDel="00000000" w:rsidR="00000000" w:rsidRPr="00000000">
        <w:rPr>
          <w:b w:val="1"/>
          <w:vertAlign w:val="baseline"/>
          <w:rtl w:val="0"/>
        </w:rPr>
        <w:t xml:space="preserve">Week #4</w:t>
      </w:r>
      <w:r w:rsidDel="00000000" w:rsidR="00000000" w:rsidRPr="00000000">
        <w:rPr>
          <w:rtl w:val="0"/>
        </w:rPr>
      </w:r>
    </w:p>
    <w:p w:rsidR="00000000" w:rsidDel="00000000" w:rsidP="00000000" w:rsidRDefault="00000000" w:rsidRPr="00000000" w14:paraId="00000113">
      <w:pPr>
        <w:pStyle w:val="Heading2"/>
        <w:spacing w:line="480" w:lineRule="auto"/>
        <w:rPr>
          <w:vertAlign w:val="baseline"/>
        </w:rPr>
      </w:pPr>
      <w:r w:rsidDel="00000000" w:rsidR="00000000" w:rsidRPr="00000000">
        <w:rPr>
          <w:b w:val="1"/>
          <w:vertAlign w:val="baseline"/>
          <w:rtl w:val="0"/>
        </w:rPr>
        <w:t xml:space="preserve"> The results are below in the tables.</w:t>
      </w:r>
      <w:r w:rsidDel="00000000" w:rsidR="00000000" w:rsidRPr="00000000">
        <w:rPr>
          <w:rtl w:val="0"/>
        </w:rPr>
      </w:r>
    </w:p>
    <w:tbl>
      <w:tblPr>
        <w:tblStyle w:val="Table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114">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115">
            <w:pPr>
              <w:jc w:val="center"/>
              <w:rPr>
                <w:b w:val="0"/>
                <w:vertAlign w:val="baseline"/>
              </w:rPr>
            </w:pPr>
            <w:r w:rsidDel="00000000" w:rsidR="00000000" w:rsidRPr="00000000">
              <w:rPr>
                <w:b w:val="1"/>
                <w:vertAlign w:val="baseline"/>
                <w:rtl w:val="0"/>
              </w:rPr>
              <w:t xml:space="preserve">Amount of the leaves in the non – caffeine samples</w:t>
            </w:r>
            <w:r w:rsidDel="00000000" w:rsidR="00000000" w:rsidRPr="00000000">
              <w:rPr>
                <w:rtl w:val="0"/>
              </w:rPr>
            </w:r>
          </w:p>
        </w:tc>
      </w:tr>
      <w:tr>
        <w:tc>
          <w:tcPr>
            <w:vAlign w:val="top"/>
          </w:tcPr>
          <w:p w:rsidR="00000000" w:rsidDel="00000000" w:rsidP="00000000" w:rsidRDefault="00000000" w:rsidRPr="00000000" w14:paraId="00000116">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117">
            <w:pPr>
              <w:jc w:val="center"/>
              <w:rPr>
                <w:vertAlign w:val="baseline"/>
              </w:rPr>
            </w:pPr>
            <w:r w:rsidDel="00000000" w:rsidR="00000000" w:rsidRPr="00000000">
              <w:rPr>
                <w:vertAlign w:val="baseline"/>
                <w:rtl w:val="0"/>
              </w:rPr>
              <w:t xml:space="preserve">12</w:t>
            </w:r>
          </w:p>
        </w:tc>
      </w:tr>
      <w:tr>
        <w:tc>
          <w:tcPr>
            <w:vAlign w:val="top"/>
          </w:tcPr>
          <w:p w:rsidR="00000000" w:rsidDel="00000000" w:rsidP="00000000" w:rsidRDefault="00000000" w:rsidRPr="00000000" w14:paraId="00000118">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119">
            <w:pPr>
              <w:jc w:val="center"/>
              <w:rPr>
                <w:vertAlign w:val="baseline"/>
              </w:rPr>
            </w:pPr>
            <w:r w:rsidDel="00000000" w:rsidR="00000000" w:rsidRPr="00000000">
              <w:rPr>
                <w:vertAlign w:val="baseline"/>
                <w:rtl w:val="0"/>
              </w:rPr>
              <w:t xml:space="preserve">30</w:t>
            </w:r>
          </w:p>
        </w:tc>
      </w:tr>
      <w:tr>
        <w:tc>
          <w:tcPr>
            <w:vAlign w:val="top"/>
          </w:tcPr>
          <w:p w:rsidR="00000000" w:rsidDel="00000000" w:rsidP="00000000" w:rsidRDefault="00000000" w:rsidRPr="00000000" w14:paraId="0000011A">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11B">
            <w:pPr>
              <w:jc w:val="center"/>
              <w:rPr>
                <w:vertAlign w:val="baseline"/>
              </w:rPr>
            </w:pPr>
            <w:r w:rsidDel="00000000" w:rsidR="00000000" w:rsidRPr="00000000">
              <w:rPr>
                <w:vertAlign w:val="baseline"/>
                <w:rtl w:val="0"/>
              </w:rPr>
              <w:t xml:space="preserve">17</w:t>
            </w:r>
          </w:p>
        </w:tc>
      </w:tr>
      <w:tr>
        <w:tc>
          <w:tcPr>
            <w:vAlign w:val="top"/>
          </w:tcPr>
          <w:p w:rsidR="00000000" w:rsidDel="00000000" w:rsidP="00000000" w:rsidRDefault="00000000" w:rsidRPr="00000000" w14:paraId="0000011C">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11D">
            <w:pPr>
              <w:jc w:val="center"/>
              <w:rPr>
                <w:vertAlign w:val="baseline"/>
              </w:rPr>
            </w:pPr>
            <w:r w:rsidDel="00000000" w:rsidR="00000000" w:rsidRPr="00000000">
              <w:rPr>
                <w:vertAlign w:val="baseline"/>
                <w:rtl w:val="0"/>
              </w:rPr>
              <w:t xml:space="preserve">30</w:t>
            </w:r>
          </w:p>
        </w:tc>
      </w:tr>
    </w:tbl>
    <w:p w:rsidR="00000000" w:rsidDel="00000000" w:rsidP="00000000" w:rsidRDefault="00000000" w:rsidRPr="00000000" w14:paraId="0000011E">
      <w:pPr>
        <w:rPr>
          <w:vertAlign w:val="baseline"/>
        </w:rPr>
      </w:pP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rtl w:val="0"/>
        </w:rPr>
      </w:r>
    </w:p>
    <w:tbl>
      <w:tblPr>
        <w:tblStyle w:val="Table9"/>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120">
            <w:pPr>
              <w:jc w:val="center"/>
              <w:rPr>
                <w:b w:val="0"/>
                <w:vertAlign w:val="baseline"/>
              </w:rPr>
            </w:pPr>
            <w:r w:rsidDel="00000000" w:rsidR="00000000" w:rsidRPr="00000000">
              <w:rPr>
                <w:b w:val="1"/>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121">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122">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123">
            <w:pPr>
              <w:jc w:val="center"/>
              <w:rPr>
                <w:vertAlign w:val="baseline"/>
              </w:rPr>
            </w:pPr>
            <w:r w:rsidDel="00000000" w:rsidR="00000000" w:rsidRPr="00000000">
              <w:rPr>
                <w:vertAlign w:val="baseline"/>
                <w:rtl w:val="0"/>
              </w:rPr>
              <w:t xml:space="preserve">Large Leaves</w:t>
            </w:r>
          </w:p>
        </w:tc>
        <w:tc>
          <w:tcPr>
            <w:vAlign w:val="top"/>
          </w:tcPr>
          <w:p w:rsidR="00000000" w:rsidDel="00000000" w:rsidP="00000000" w:rsidRDefault="00000000" w:rsidRPr="00000000" w14:paraId="00000124">
            <w:pPr>
              <w:jc w:val="center"/>
              <w:rPr>
                <w:vertAlign w:val="baseline"/>
              </w:rPr>
            </w:pPr>
            <w:r w:rsidDel="00000000" w:rsidR="00000000" w:rsidRPr="00000000">
              <w:rPr>
                <w:vertAlign w:val="baseline"/>
                <w:rtl w:val="0"/>
              </w:rPr>
              <w:t xml:space="preserve">3.7</w:t>
            </w:r>
          </w:p>
        </w:tc>
        <w:tc>
          <w:tcPr>
            <w:vAlign w:val="top"/>
          </w:tcPr>
          <w:p w:rsidR="00000000" w:rsidDel="00000000" w:rsidP="00000000" w:rsidRDefault="00000000" w:rsidRPr="00000000" w14:paraId="00000125">
            <w:pPr>
              <w:jc w:val="center"/>
              <w:rPr>
                <w:vertAlign w:val="baseline"/>
              </w:rPr>
            </w:pPr>
            <w:r w:rsidDel="00000000" w:rsidR="00000000" w:rsidRPr="00000000">
              <w:rPr>
                <w:vertAlign w:val="baseline"/>
                <w:rtl w:val="0"/>
              </w:rPr>
              <w:t xml:space="preserve">2.45</w:t>
            </w:r>
          </w:p>
        </w:tc>
      </w:tr>
      <w:tr>
        <w:tc>
          <w:tcPr>
            <w:vAlign w:val="top"/>
          </w:tcPr>
          <w:p w:rsidR="00000000" w:rsidDel="00000000" w:rsidP="00000000" w:rsidRDefault="00000000" w:rsidRPr="00000000" w14:paraId="00000126">
            <w:pPr>
              <w:jc w:val="center"/>
              <w:rPr>
                <w:vertAlign w:val="baseline"/>
              </w:rPr>
            </w:pPr>
            <w:r w:rsidDel="00000000" w:rsidR="00000000" w:rsidRPr="00000000">
              <w:rPr>
                <w:vertAlign w:val="baseline"/>
                <w:rtl w:val="0"/>
              </w:rPr>
              <w:t xml:space="preserve">Medium Leaves</w:t>
            </w:r>
          </w:p>
        </w:tc>
        <w:tc>
          <w:tcPr>
            <w:vAlign w:val="top"/>
          </w:tcPr>
          <w:p w:rsidR="00000000" w:rsidDel="00000000" w:rsidP="00000000" w:rsidRDefault="00000000" w:rsidRPr="00000000" w14:paraId="00000127">
            <w:pPr>
              <w:jc w:val="center"/>
              <w:rPr>
                <w:vertAlign w:val="baseline"/>
              </w:rPr>
            </w:pPr>
            <w:r w:rsidDel="00000000" w:rsidR="00000000" w:rsidRPr="00000000">
              <w:rPr>
                <w:vertAlign w:val="baseline"/>
                <w:rtl w:val="0"/>
              </w:rPr>
              <w:t xml:space="preserve">2.95</w:t>
            </w:r>
          </w:p>
        </w:tc>
        <w:tc>
          <w:tcPr>
            <w:vAlign w:val="top"/>
          </w:tcPr>
          <w:p w:rsidR="00000000" w:rsidDel="00000000" w:rsidP="00000000" w:rsidRDefault="00000000" w:rsidRPr="00000000" w14:paraId="00000128">
            <w:pPr>
              <w:jc w:val="center"/>
              <w:rPr>
                <w:vertAlign w:val="baseline"/>
              </w:rPr>
            </w:pPr>
            <w:r w:rsidDel="00000000" w:rsidR="00000000" w:rsidRPr="00000000">
              <w:rPr>
                <w:vertAlign w:val="baseline"/>
                <w:rtl w:val="0"/>
              </w:rPr>
              <w:t xml:space="preserve">1.9</w:t>
            </w:r>
          </w:p>
        </w:tc>
      </w:tr>
      <w:tr>
        <w:tc>
          <w:tcPr>
            <w:vAlign w:val="top"/>
          </w:tcPr>
          <w:p w:rsidR="00000000" w:rsidDel="00000000" w:rsidP="00000000" w:rsidRDefault="00000000" w:rsidRPr="00000000" w14:paraId="00000129">
            <w:pPr>
              <w:jc w:val="center"/>
              <w:rPr>
                <w:vertAlign w:val="baseline"/>
              </w:rPr>
            </w:pPr>
            <w:r w:rsidDel="00000000" w:rsidR="00000000" w:rsidRPr="00000000">
              <w:rPr>
                <w:vertAlign w:val="baseline"/>
                <w:rtl w:val="0"/>
              </w:rPr>
              <w:t xml:space="preserve">Small Leaves</w:t>
            </w:r>
          </w:p>
        </w:tc>
        <w:tc>
          <w:tcPr>
            <w:vAlign w:val="top"/>
          </w:tcPr>
          <w:p w:rsidR="00000000" w:rsidDel="00000000" w:rsidP="00000000" w:rsidRDefault="00000000" w:rsidRPr="00000000" w14:paraId="0000012A">
            <w:pPr>
              <w:jc w:val="center"/>
              <w:rPr>
                <w:vertAlign w:val="baseline"/>
              </w:rPr>
            </w:pPr>
            <w:r w:rsidDel="00000000" w:rsidR="00000000" w:rsidRPr="00000000">
              <w:rPr>
                <w:vertAlign w:val="baseline"/>
                <w:rtl w:val="0"/>
              </w:rPr>
              <w:t xml:space="preserve">2.08</w:t>
            </w:r>
          </w:p>
        </w:tc>
        <w:tc>
          <w:tcPr>
            <w:vAlign w:val="top"/>
          </w:tcPr>
          <w:p w:rsidR="00000000" w:rsidDel="00000000" w:rsidP="00000000" w:rsidRDefault="00000000" w:rsidRPr="00000000" w14:paraId="0000012B">
            <w:pPr>
              <w:jc w:val="center"/>
              <w:rPr>
                <w:vertAlign w:val="baseline"/>
              </w:rPr>
            </w:pPr>
            <w:r w:rsidDel="00000000" w:rsidR="00000000" w:rsidRPr="00000000">
              <w:rPr>
                <w:vertAlign w:val="baseline"/>
                <w:rtl w:val="0"/>
              </w:rPr>
              <w:t xml:space="preserve">1.38</w:t>
            </w:r>
          </w:p>
        </w:tc>
      </w:tr>
      <w:tr>
        <w:tc>
          <w:tcPr>
            <w:vAlign w:val="top"/>
          </w:tcPr>
          <w:p w:rsidR="00000000" w:rsidDel="00000000" w:rsidP="00000000" w:rsidRDefault="00000000" w:rsidRPr="00000000" w14:paraId="0000012C">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12D">
            <w:pPr>
              <w:jc w:val="center"/>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012E">
            <w:pPr>
              <w:jc w:val="center"/>
              <w:rPr>
                <w:vertAlign w:val="baseline"/>
              </w:rPr>
            </w:pPr>
            <w:r w:rsidDel="00000000" w:rsidR="00000000" w:rsidRPr="00000000">
              <w:rPr>
                <w:vertAlign w:val="baseline"/>
                <w:rtl w:val="0"/>
              </w:rPr>
              <w:t xml:space="preserve">.88</w:t>
            </w:r>
          </w:p>
        </w:tc>
      </w:tr>
    </w:tbl>
    <w:p w:rsidR="00000000" w:rsidDel="00000000" w:rsidP="00000000" w:rsidRDefault="00000000" w:rsidRPr="00000000" w14:paraId="0000012F">
      <w:pPr>
        <w:rPr>
          <w:vertAlign w:val="baseline"/>
        </w:rPr>
      </w:pPr>
      <w:r w:rsidDel="00000000" w:rsidR="00000000" w:rsidRPr="00000000">
        <w:rPr>
          <w:rtl w:val="0"/>
        </w:rPr>
      </w:r>
    </w:p>
    <w:p w:rsidR="00000000" w:rsidDel="00000000" w:rsidP="00000000" w:rsidRDefault="00000000" w:rsidRPr="00000000" w14:paraId="00000130">
      <w:pPr>
        <w:rPr>
          <w:b w:val="0"/>
          <w:vertAlign w:val="baseline"/>
        </w:rPr>
      </w:pPr>
      <w:r w:rsidDel="00000000" w:rsidR="00000000" w:rsidRPr="00000000">
        <w:rPr>
          <w:b w:val="1"/>
          <w:vertAlign w:val="baseline"/>
          <w:rtl w:val="0"/>
        </w:rPr>
        <w:t xml:space="preserve">The average height of plants is 6.94 cm.</w:t>
      </w:r>
      <w:r w:rsidDel="00000000" w:rsidR="00000000" w:rsidRPr="00000000">
        <w:rPr>
          <w:rtl w:val="0"/>
        </w:rPr>
      </w:r>
    </w:p>
    <w:p w:rsidR="00000000" w:rsidDel="00000000" w:rsidP="00000000" w:rsidRDefault="00000000" w:rsidRPr="00000000" w14:paraId="00000131">
      <w:pPr>
        <w:rPr>
          <w:b w:val="0"/>
          <w:vertAlign w:val="baseline"/>
        </w:rPr>
      </w:pPr>
      <w:r w:rsidDel="00000000" w:rsidR="00000000" w:rsidRPr="00000000">
        <w:rPr>
          <w:rtl w:val="0"/>
        </w:rPr>
      </w:r>
    </w:p>
    <w:p w:rsidR="00000000" w:rsidDel="00000000" w:rsidP="00000000" w:rsidRDefault="00000000" w:rsidRPr="00000000" w14:paraId="00000132">
      <w:pPr>
        <w:rPr>
          <w:b w:val="0"/>
          <w:vertAlign w:val="baseline"/>
        </w:rPr>
      </w:pPr>
      <w:r w:rsidDel="00000000" w:rsidR="00000000" w:rsidRPr="00000000">
        <w:rPr>
          <w:b w:val="1"/>
          <w:vertAlign w:val="baseline"/>
          <w:rtl w:val="0"/>
        </w:rPr>
        <w:t xml:space="preserve">Week #5</w:t>
      </w: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vertAlign w:val="baseline"/>
          <w:rtl w:val="0"/>
        </w:rPr>
        <w:t xml:space="preserve">All the data is shown below in the tables.</w:t>
      </w:r>
    </w:p>
    <w:p w:rsidR="00000000" w:rsidDel="00000000" w:rsidP="00000000" w:rsidRDefault="00000000" w:rsidRPr="00000000" w14:paraId="00000134">
      <w:pPr>
        <w:rPr>
          <w:vertAlign w:val="baseline"/>
        </w:rPr>
      </w:pPr>
      <w:r w:rsidDel="00000000" w:rsidR="00000000" w:rsidRPr="00000000">
        <w:rPr>
          <w:rtl w:val="0"/>
        </w:rPr>
      </w:r>
    </w:p>
    <w:tbl>
      <w:tblPr>
        <w:tblStyle w:val="Table10"/>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135">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136">
            <w:pPr>
              <w:jc w:val="center"/>
              <w:rPr>
                <w:b w:val="0"/>
                <w:vertAlign w:val="baseline"/>
              </w:rPr>
            </w:pPr>
            <w:r w:rsidDel="00000000" w:rsidR="00000000" w:rsidRPr="00000000">
              <w:rPr>
                <w:b w:val="1"/>
                <w:vertAlign w:val="baseline"/>
                <w:rtl w:val="0"/>
              </w:rPr>
              <w:t xml:space="preserve">Amount of the leaves in the non – caffeine samples</w:t>
            </w:r>
            <w:r w:rsidDel="00000000" w:rsidR="00000000" w:rsidRPr="00000000">
              <w:rPr>
                <w:rtl w:val="0"/>
              </w:rPr>
            </w:r>
          </w:p>
        </w:tc>
      </w:tr>
      <w:tr>
        <w:tc>
          <w:tcPr>
            <w:vAlign w:val="top"/>
          </w:tcPr>
          <w:p w:rsidR="00000000" w:rsidDel="00000000" w:rsidP="00000000" w:rsidRDefault="00000000" w:rsidRPr="00000000" w14:paraId="00000137">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138">
            <w:pPr>
              <w:jc w:val="center"/>
              <w:rPr>
                <w:vertAlign w:val="baseline"/>
              </w:rPr>
            </w:pPr>
            <w:r w:rsidDel="00000000" w:rsidR="00000000" w:rsidRPr="00000000">
              <w:rPr>
                <w:vertAlign w:val="baseline"/>
                <w:rtl w:val="0"/>
              </w:rPr>
              <w:t xml:space="preserve">22</w:t>
            </w:r>
          </w:p>
        </w:tc>
      </w:tr>
      <w:tr>
        <w:tc>
          <w:tcPr>
            <w:vAlign w:val="top"/>
          </w:tcPr>
          <w:p w:rsidR="00000000" w:rsidDel="00000000" w:rsidP="00000000" w:rsidRDefault="00000000" w:rsidRPr="00000000" w14:paraId="00000139">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13A">
            <w:pPr>
              <w:jc w:val="center"/>
              <w:rPr>
                <w:vertAlign w:val="baseline"/>
              </w:rPr>
            </w:pPr>
            <w:r w:rsidDel="00000000" w:rsidR="00000000" w:rsidRPr="00000000">
              <w:rPr>
                <w:vertAlign w:val="baseline"/>
                <w:rtl w:val="0"/>
              </w:rPr>
              <w:t xml:space="preserve">32</w:t>
            </w:r>
          </w:p>
        </w:tc>
      </w:tr>
      <w:tr>
        <w:tc>
          <w:tcPr>
            <w:vAlign w:val="top"/>
          </w:tcPr>
          <w:p w:rsidR="00000000" w:rsidDel="00000000" w:rsidP="00000000" w:rsidRDefault="00000000" w:rsidRPr="00000000" w14:paraId="0000013B">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13C">
            <w:pPr>
              <w:jc w:val="center"/>
              <w:rPr>
                <w:vertAlign w:val="baseline"/>
              </w:rPr>
            </w:pPr>
            <w:r w:rsidDel="00000000" w:rsidR="00000000" w:rsidRPr="00000000">
              <w:rPr>
                <w:vertAlign w:val="baseline"/>
                <w:rtl w:val="0"/>
              </w:rPr>
              <w:t xml:space="preserve">42</w:t>
            </w:r>
          </w:p>
        </w:tc>
      </w:tr>
      <w:tr>
        <w:tc>
          <w:tcPr>
            <w:vAlign w:val="top"/>
          </w:tcPr>
          <w:p w:rsidR="00000000" w:rsidDel="00000000" w:rsidP="00000000" w:rsidRDefault="00000000" w:rsidRPr="00000000" w14:paraId="0000013D">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13E">
            <w:pPr>
              <w:jc w:val="center"/>
              <w:rPr>
                <w:vertAlign w:val="baseline"/>
              </w:rPr>
            </w:pPr>
            <w:r w:rsidDel="00000000" w:rsidR="00000000" w:rsidRPr="00000000">
              <w:rPr>
                <w:vertAlign w:val="baseline"/>
                <w:rtl w:val="0"/>
              </w:rPr>
              <w:t xml:space="preserve">25</w:t>
            </w:r>
          </w:p>
        </w:tc>
      </w:tr>
    </w:tbl>
    <w:p w:rsidR="00000000" w:rsidDel="00000000" w:rsidP="00000000" w:rsidRDefault="00000000" w:rsidRPr="00000000" w14:paraId="0000013F">
      <w:pPr>
        <w:rPr>
          <w:vertAlign w:val="baseline"/>
        </w:rPr>
      </w:pPr>
      <w:r w:rsidDel="00000000" w:rsidR="00000000" w:rsidRPr="00000000">
        <w:rPr>
          <w:rtl w:val="0"/>
        </w:rPr>
      </w:r>
    </w:p>
    <w:p w:rsidR="00000000" w:rsidDel="00000000" w:rsidP="00000000" w:rsidRDefault="00000000" w:rsidRPr="00000000" w14:paraId="00000140">
      <w:pPr>
        <w:rPr>
          <w:vertAlign w:val="baseline"/>
        </w:rPr>
      </w:pPr>
      <w:r w:rsidDel="00000000" w:rsidR="00000000" w:rsidRPr="00000000">
        <w:rPr>
          <w:rtl w:val="0"/>
        </w:rPr>
      </w:r>
    </w:p>
    <w:tbl>
      <w:tblPr>
        <w:tblStyle w:val="Table11"/>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141">
            <w:pPr>
              <w:jc w:val="center"/>
              <w:rPr>
                <w:b w:val="0"/>
                <w:vertAlign w:val="baseline"/>
              </w:rPr>
            </w:pPr>
            <w:r w:rsidDel="00000000" w:rsidR="00000000" w:rsidRPr="00000000">
              <w:rPr>
                <w:b w:val="1"/>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142">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143">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144">
            <w:pPr>
              <w:jc w:val="center"/>
              <w:rPr>
                <w:vertAlign w:val="baseline"/>
              </w:rPr>
            </w:pPr>
            <w:r w:rsidDel="00000000" w:rsidR="00000000" w:rsidRPr="00000000">
              <w:rPr>
                <w:vertAlign w:val="baseline"/>
                <w:rtl w:val="0"/>
              </w:rPr>
              <w:t xml:space="preserve">Large Leaves</w:t>
            </w:r>
          </w:p>
        </w:tc>
        <w:tc>
          <w:tcPr>
            <w:vAlign w:val="top"/>
          </w:tcPr>
          <w:p w:rsidR="00000000" w:rsidDel="00000000" w:rsidP="00000000" w:rsidRDefault="00000000" w:rsidRPr="00000000" w14:paraId="00000145">
            <w:pPr>
              <w:jc w:val="center"/>
              <w:rPr>
                <w:vertAlign w:val="baseline"/>
              </w:rPr>
            </w:pPr>
            <w:r w:rsidDel="00000000" w:rsidR="00000000" w:rsidRPr="00000000">
              <w:rPr>
                <w:vertAlign w:val="baseline"/>
                <w:rtl w:val="0"/>
              </w:rPr>
              <w:t xml:space="preserve">3.81</w:t>
            </w:r>
          </w:p>
        </w:tc>
        <w:tc>
          <w:tcPr>
            <w:vAlign w:val="top"/>
          </w:tcPr>
          <w:p w:rsidR="00000000" w:rsidDel="00000000" w:rsidP="00000000" w:rsidRDefault="00000000" w:rsidRPr="00000000" w14:paraId="00000146">
            <w:pPr>
              <w:jc w:val="center"/>
              <w:rPr>
                <w:vertAlign w:val="baseline"/>
              </w:rPr>
            </w:pPr>
            <w:r w:rsidDel="00000000" w:rsidR="00000000" w:rsidRPr="00000000">
              <w:rPr>
                <w:vertAlign w:val="baseline"/>
                <w:rtl w:val="0"/>
              </w:rPr>
              <w:t xml:space="preserve">2.55</w:t>
            </w:r>
          </w:p>
        </w:tc>
      </w:tr>
      <w:tr>
        <w:tc>
          <w:tcPr>
            <w:vAlign w:val="top"/>
          </w:tcPr>
          <w:p w:rsidR="00000000" w:rsidDel="00000000" w:rsidP="00000000" w:rsidRDefault="00000000" w:rsidRPr="00000000" w14:paraId="00000147">
            <w:pPr>
              <w:jc w:val="center"/>
              <w:rPr>
                <w:vertAlign w:val="baseline"/>
              </w:rPr>
            </w:pPr>
            <w:r w:rsidDel="00000000" w:rsidR="00000000" w:rsidRPr="00000000">
              <w:rPr>
                <w:vertAlign w:val="baseline"/>
                <w:rtl w:val="0"/>
              </w:rPr>
              <w:t xml:space="preserve">Medium Leaves</w:t>
            </w:r>
          </w:p>
        </w:tc>
        <w:tc>
          <w:tcPr>
            <w:vAlign w:val="top"/>
          </w:tcPr>
          <w:p w:rsidR="00000000" w:rsidDel="00000000" w:rsidP="00000000" w:rsidRDefault="00000000" w:rsidRPr="00000000" w14:paraId="00000148">
            <w:pPr>
              <w:jc w:val="center"/>
              <w:rPr>
                <w:vertAlign w:val="baseline"/>
              </w:rPr>
            </w:pPr>
            <w:r w:rsidDel="00000000" w:rsidR="00000000" w:rsidRPr="00000000">
              <w:rPr>
                <w:vertAlign w:val="baseline"/>
                <w:rtl w:val="0"/>
              </w:rPr>
              <w:t xml:space="preserve">2.98</w:t>
            </w:r>
          </w:p>
        </w:tc>
        <w:tc>
          <w:tcPr>
            <w:vAlign w:val="top"/>
          </w:tcPr>
          <w:p w:rsidR="00000000" w:rsidDel="00000000" w:rsidP="00000000" w:rsidRDefault="00000000" w:rsidRPr="00000000" w14:paraId="00000149">
            <w:pPr>
              <w:jc w:val="center"/>
              <w:rPr>
                <w:vertAlign w:val="baseline"/>
              </w:rPr>
            </w:pPr>
            <w:r w:rsidDel="00000000" w:rsidR="00000000" w:rsidRPr="00000000">
              <w:rPr>
                <w:vertAlign w:val="baseline"/>
                <w:rtl w:val="0"/>
              </w:rPr>
              <w:t xml:space="preserve">1.93</w:t>
            </w:r>
          </w:p>
        </w:tc>
      </w:tr>
      <w:tr>
        <w:tc>
          <w:tcPr>
            <w:vAlign w:val="top"/>
          </w:tcPr>
          <w:p w:rsidR="00000000" w:rsidDel="00000000" w:rsidP="00000000" w:rsidRDefault="00000000" w:rsidRPr="00000000" w14:paraId="0000014A">
            <w:pPr>
              <w:jc w:val="center"/>
              <w:rPr>
                <w:vertAlign w:val="baseline"/>
              </w:rPr>
            </w:pPr>
            <w:r w:rsidDel="00000000" w:rsidR="00000000" w:rsidRPr="00000000">
              <w:rPr>
                <w:vertAlign w:val="baseline"/>
                <w:rtl w:val="0"/>
              </w:rPr>
              <w:t xml:space="preserve">Small Leaves</w:t>
            </w:r>
          </w:p>
        </w:tc>
        <w:tc>
          <w:tcPr>
            <w:vAlign w:val="top"/>
          </w:tcPr>
          <w:p w:rsidR="00000000" w:rsidDel="00000000" w:rsidP="00000000" w:rsidRDefault="00000000" w:rsidRPr="00000000" w14:paraId="0000014B">
            <w:pPr>
              <w:jc w:val="center"/>
              <w:rPr>
                <w:vertAlign w:val="baseline"/>
              </w:rPr>
            </w:pPr>
            <w:r w:rsidDel="00000000" w:rsidR="00000000" w:rsidRPr="00000000">
              <w:rPr>
                <w:vertAlign w:val="baseline"/>
                <w:rtl w:val="0"/>
              </w:rPr>
              <w:t xml:space="preserve">2.28</w:t>
            </w:r>
          </w:p>
        </w:tc>
        <w:tc>
          <w:tcPr>
            <w:vAlign w:val="top"/>
          </w:tcPr>
          <w:p w:rsidR="00000000" w:rsidDel="00000000" w:rsidP="00000000" w:rsidRDefault="00000000" w:rsidRPr="00000000" w14:paraId="0000014C">
            <w:pPr>
              <w:jc w:val="center"/>
              <w:rPr>
                <w:vertAlign w:val="baseline"/>
              </w:rPr>
            </w:pPr>
            <w:r w:rsidDel="00000000" w:rsidR="00000000" w:rsidRPr="00000000">
              <w:rPr>
                <w:vertAlign w:val="baseline"/>
                <w:rtl w:val="0"/>
              </w:rPr>
              <w:t xml:space="preserve">1.45</w:t>
            </w:r>
          </w:p>
        </w:tc>
      </w:tr>
      <w:tr>
        <w:tc>
          <w:tcPr>
            <w:vAlign w:val="top"/>
          </w:tcPr>
          <w:p w:rsidR="00000000" w:rsidDel="00000000" w:rsidP="00000000" w:rsidRDefault="00000000" w:rsidRPr="00000000" w14:paraId="0000014D">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14E">
            <w:pPr>
              <w:jc w:val="center"/>
              <w:rPr>
                <w:vertAlign w:val="baseline"/>
              </w:rPr>
            </w:pPr>
            <w:r w:rsidDel="00000000" w:rsidR="00000000" w:rsidRPr="00000000">
              <w:rPr>
                <w:vertAlign w:val="baseline"/>
                <w:rtl w:val="0"/>
              </w:rPr>
              <w:t xml:space="preserve">1.07</w:t>
            </w:r>
          </w:p>
        </w:tc>
        <w:tc>
          <w:tcPr>
            <w:vAlign w:val="top"/>
          </w:tcPr>
          <w:p w:rsidR="00000000" w:rsidDel="00000000" w:rsidP="00000000" w:rsidRDefault="00000000" w:rsidRPr="00000000" w14:paraId="0000014F">
            <w:pPr>
              <w:jc w:val="center"/>
              <w:rPr>
                <w:vertAlign w:val="baseline"/>
              </w:rPr>
            </w:pPr>
            <w:r w:rsidDel="00000000" w:rsidR="00000000" w:rsidRPr="00000000">
              <w:rPr>
                <w:vertAlign w:val="baseline"/>
                <w:rtl w:val="0"/>
              </w:rPr>
              <w:t xml:space="preserve">.8</w:t>
            </w:r>
          </w:p>
        </w:tc>
      </w:tr>
    </w:tbl>
    <w:p w:rsidR="00000000" w:rsidDel="00000000" w:rsidP="00000000" w:rsidRDefault="00000000" w:rsidRPr="00000000" w14:paraId="00000150">
      <w:pPr>
        <w:rPr>
          <w:vertAlign w:val="baseline"/>
        </w:rPr>
      </w:pPr>
      <w:r w:rsidDel="00000000" w:rsidR="00000000" w:rsidRPr="00000000">
        <w:rPr>
          <w:rtl w:val="0"/>
        </w:rPr>
      </w:r>
    </w:p>
    <w:p w:rsidR="00000000" w:rsidDel="00000000" w:rsidP="00000000" w:rsidRDefault="00000000" w:rsidRPr="00000000" w14:paraId="00000151">
      <w:pPr>
        <w:rPr>
          <w:b w:val="0"/>
          <w:vertAlign w:val="baseline"/>
        </w:rPr>
      </w:pPr>
      <w:r w:rsidDel="00000000" w:rsidR="00000000" w:rsidRPr="00000000">
        <w:rPr>
          <w:b w:val="1"/>
          <w:vertAlign w:val="baseline"/>
          <w:rtl w:val="0"/>
        </w:rPr>
        <w:t xml:space="preserve">The average height of plants is 7.07 cm.</w:t>
      </w:r>
      <w:r w:rsidDel="00000000" w:rsidR="00000000" w:rsidRPr="00000000">
        <w:rPr>
          <w:rtl w:val="0"/>
        </w:rPr>
      </w:r>
    </w:p>
    <w:p w:rsidR="00000000" w:rsidDel="00000000" w:rsidP="00000000" w:rsidRDefault="00000000" w:rsidRPr="00000000" w14:paraId="00000152">
      <w:pPr>
        <w:rPr>
          <w:vertAlign w:val="baseline"/>
        </w:rPr>
      </w:pPr>
      <w:r w:rsidDel="00000000" w:rsidR="00000000" w:rsidRPr="00000000">
        <w:rPr>
          <w:rtl w:val="0"/>
        </w:rPr>
      </w:r>
    </w:p>
    <w:p w:rsidR="00000000" w:rsidDel="00000000" w:rsidP="00000000" w:rsidRDefault="00000000" w:rsidRPr="00000000" w14:paraId="00000153">
      <w:pPr>
        <w:rPr>
          <w:vertAlign w:val="baseline"/>
        </w:rPr>
      </w:pPr>
      <w:r w:rsidDel="00000000" w:rsidR="00000000" w:rsidRPr="00000000">
        <w:rPr>
          <w:vertAlign w:val="baseline"/>
          <w:rtl w:val="0"/>
        </w:rPr>
        <w:t xml:space="preserve">The temperature and humidity were measured at the beginning of each week:</w:t>
      </w:r>
    </w:p>
    <w:p w:rsidR="00000000" w:rsidDel="00000000" w:rsidP="00000000" w:rsidRDefault="00000000" w:rsidRPr="00000000" w14:paraId="00000154">
      <w:pPr>
        <w:rPr>
          <w:vertAlign w:val="baseline"/>
        </w:rPr>
      </w:pPr>
      <w:r w:rsidDel="00000000" w:rsidR="00000000" w:rsidRPr="00000000">
        <w:rPr>
          <w:rtl w:val="0"/>
        </w:rPr>
      </w:r>
    </w:p>
    <w:tbl>
      <w:tblPr>
        <w:tblStyle w:val="Table1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gridCol w:w="1771"/>
        <w:gridCol w:w="1772"/>
        <w:tblGridChange w:id="0">
          <w:tblGrid>
            <w:gridCol w:w="1771"/>
            <w:gridCol w:w="1771"/>
            <w:gridCol w:w="1771"/>
            <w:gridCol w:w="1771"/>
            <w:gridCol w:w="1772"/>
          </w:tblGrid>
        </w:tblGridChange>
      </w:tblGrid>
      <w:tr>
        <w:tc>
          <w:tcPr>
            <w:vAlign w:val="top"/>
          </w:tcPr>
          <w:p w:rsidR="00000000" w:rsidDel="00000000" w:rsidP="00000000" w:rsidRDefault="00000000" w:rsidRPr="00000000" w14:paraId="00000155">
            <w:pPr>
              <w:jc w:val="center"/>
              <w:rPr>
                <w:b w:val="0"/>
                <w:vertAlign w:val="baseline"/>
              </w:rPr>
            </w:pPr>
            <w:r w:rsidDel="00000000" w:rsidR="00000000" w:rsidRPr="00000000">
              <w:rPr>
                <w:b w:val="1"/>
                <w:vertAlign w:val="baseline"/>
                <w:rtl w:val="0"/>
              </w:rPr>
              <w:t xml:space="preserve">Weeks of watering with caffeine:</w:t>
            </w:r>
            <w:r w:rsidDel="00000000" w:rsidR="00000000" w:rsidRPr="00000000">
              <w:rPr>
                <w:rtl w:val="0"/>
              </w:rPr>
            </w:r>
          </w:p>
        </w:tc>
        <w:tc>
          <w:tcPr>
            <w:vAlign w:val="top"/>
          </w:tcPr>
          <w:p w:rsidR="00000000" w:rsidDel="00000000" w:rsidP="00000000" w:rsidRDefault="00000000" w:rsidRPr="00000000" w14:paraId="00000156">
            <w:pPr>
              <w:jc w:val="center"/>
              <w:rPr>
                <w:b w:val="0"/>
                <w:vertAlign w:val="baseline"/>
              </w:rPr>
            </w:pPr>
            <w:r w:rsidDel="00000000" w:rsidR="00000000" w:rsidRPr="00000000">
              <w:rPr>
                <w:b w:val="1"/>
                <w:vertAlign w:val="baseline"/>
                <w:rtl w:val="0"/>
              </w:rPr>
              <w:t xml:space="preserve">Minimum temperature of the Week</w:t>
            </w:r>
            <w:r w:rsidDel="00000000" w:rsidR="00000000" w:rsidRPr="00000000">
              <w:rPr>
                <w:rtl w:val="0"/>
              </w:rPr>
            </w:r>
          </w:p>
        </w:tc>
        <w:tc>
          <w:tcPr>
            <w:vAlign w:val="top"/>
          </w:tcPr>
          <w:p w:rsidR="00000000" w:rsidDel="00000000" w:rsidP="00000000" w:rsidRDefault="00000000" w:rsidRPr="00000000" w14:paraId="00000157">
            <w:pPr>
              <w:jc w:val="center"/>
              <w:rPr>
                <w:b w:val="0"/>
                <w:vertAlign w:val="baseline"/>
              </w:rPr>
            </w:pPr>
            <w:r w:rsidDel="00000000" w:rsidR="00000000" w:rsidRPr="00000000">
              <w:rPr>
                <w:b w:val="1"/>
                <w:vertAlign w:val="baseline"/>
                <w:rtl w:val="0"/>
              </w:rPr>
              <w:t xml:space="preserve">Maximum temperature of the Week</w:t>
            </w:r>
            <w:r w:rsidDel="00000000" w:rsidR="00000000" w:rsidRPr="00000000">
              <w:rPr>
                <w:rtl w:val="0"/>
              </w:rPr>
            </w:r>
          </w:p>
        </w:tc>
        <w:tc>
          <w:tcPr>
            <w:vAlign w:val="top"/>
          </w:tcPr>
          <w:p w:rsidR="00000000" w:rsidDel="00000000" w:rsidP="00000000" w:rsidRDefault="00000000" w:rsidRPr="00000000" w14:paraId="00000158">
            <w:pPr>
              <w:jc w:val="center"/>
              <w:rPr>
                <w:b w:val="0"/>
                <w:vertAlign w:val="baseline"/>
              </w:rPr>
            </w:pPr>
            <w:r w:rsidDel="00000000" w:rsidR="00000000" w:rsidRPr="00000000">
              <w:rPr>
                <w:b w:val="1"/>
                <w:vertAlign w:val="baseline"/>
                <w:rtl w:val="0"/>
              </w:rPr>
              <w:t xml:space="preserve">Humidity when the temperature was minimum </w:t>
            </w:r>
            <w:r w:rsidDel="00000000" w:rsidR="00000000" w:rsidRPr="00000000">
              <w:rPr>
                <w:rtl w:val="0"/>
              </w:rPr>
            </w:r>
          </w:p>
        </w:tc>
        <w:tc>
          <w:tcPr>
            <w:vAlign w:val="top"/>
          </w:tcPr>
          <w:p w:rsidR="00000000" w:rsidDel="00000000" w:rsidP="00000000" w:rsidRDefault="00000000" w:rsidRPr="00000000" w14:paraId="00000159">
            <w:pPr>
              <w:jc w:val="center"/>
              <w:rPr>
                <w:b w:val="0"/>
                <w:vertAlign w:val="baseline"/>
              </w:rPr>
            </w:pPr>
            <w:r w:rsidDel="00000000" w:rsidR="00000000" w:rsidRPr="00000000">
              <w:rPr>
                <w:b w:val="1"/>
                <w:vertAlign w:val="baseline"/>
                <w:rtl w:val="0"/>
              </w:rPr>
              <w:t xml:space="preserve">Humidity when the temperature was maximum</w:t>
            </w:r>
            <w:r w:rsidDel="00000000" w:rsidR="00000000" w:rsidRPr="00000000">
              <w:rPr>
                <w:rtl w:val="0"/>
              </w:rPr>
            </w:r>
          </w:p>
        </w:tc>
      </w:tr>
      <w:tr>
        <w:tc>
          <w:tcPr>
            <w:vAlign w:val="top"/>
          </w:tcPr>
          <w:p w:rsidR="00000000" w:rsidDel="00000000" w:rsidP="00000000" w:rsidRDefault="00000000" w:rsidRPr="00000000" w14:paraId="0000015A">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5B">
            <w:pPr>
              <w:jc w:val="center"/>
              <w:rPr>
                <w:vertAlign w:val="baseline"/>
              </w:rPr>
            </w:pPr>
            <w:r w:rsidDel="00000000" w:rsidR="00000000" w:rsidRPr="00000000">
              <w:rPr>
                <w:vertAlign w:val="baseline"/>
                <w:rtl w:val="0"/>
              </w:rPr>
              <w:t xml:space="preserve">1ْC </w:t>
            </w:r>
          </w:p>
        </w:tc>
        <w:tc>
          <w:tcPr>
            <w:vAlign w:val="top"/>
          </w:tcPr>
          <w:p w:rsidR="00000000" w:rsidDel="00000000" w:rsidP="00000000" w:rsidRDefault="00000000" w:rsidRPr="00000000" w14:paraId="0000015C">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5D">
            <w:pPr>
              <w:jc w:val="center"/>
              <w:rPr>
                <w:vertAlign w:val="baseline"/>
              </w:rPr>
            </w:pPr>
            <w:r w:rsidDel="00000000" w:rsidR="00000000" w:rsidRPr="00000000">
              <w:rPr>
                <w:vertAlign w:val="baseline"/>
                <w:rtl w:val="0"/>
              </w:rPr>
              <w:t xml:space="preserve">53%</w:t>
            </w:r>
          </w:p>
        </w:tc>
        <w:tc>
          <w:tcPr>
            <w:vAlign w:val="top"/>
          </w:tcPr>
          <w:p w:rsidR="00000000" w:rsidDel="00000000" w:rsidP="00000000" w:rsidRDefault="00000000" w:rsidRPr="00000000" w14:paraId="0000015E">
            <w:pPr>
              <w:jc w:val="center"/>
              <w:rPr>
                <w:vertAlign w:val="baseline"/>
              </w:rPr>
            </w:pPr>
            <w:r w:rsidDel="00000000" w:rsidR="00000000" w:rsidRPr="00000000">
              <w:rPr>
                <w:vertAlign w:val="baseline"/>
                <w:rtl w:val="0"/>
              </w:rPr>
              <w:t xml:space="preserve">55%</w:t>
            </w:r>
          </w:p>
        </w:tc>
      </w:tr>
      <w:tr>
        <w:tc>
          <w:tcPr>
            <w:vAlign w:val="top"/>
          </w:tcPr>
          <w:p w:rsidR="00000000" w:rsidDel="00000000" w:rsidP="00000000" w:rsidRDefault="00000000" w:rsidRPr="00000000" w14:paraId="0000015F">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60">
            <w:pPr>
              <w:jc w:val="center"/>
              <w:rPr>
                <w:vertAlign w:val="baseline"/>
              </w:rPr>
            </w:pPr>
            <w:r w:rsidDel="00000000" w:rsidR="00000000" w:rsidRPr="00000000">
              <w:rPr>
                <w:vertAlign w:val="baseline"/>
                <w:rtl w:val="0"/>
              </w:rPr>
              <w:t xml:space="preserve">1ْC</w:t>
            </w:r>
          </w:p>
        </w:tc>
        <w:tc>
          <w:tcPr>
            <w:vAlign w:val="top"/>
          </w:tcPr>
          <w:p w:rsidR="00000000" w:rsidDel="00000000" w:rsidP="00000000" w:rsidRDefault="00000000" w:rsidRPr="00000000" w14:paraId="00000161">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62">
            <w:pPr>
              <w:jc w:val="center"/>
              <w:rPr>
                <w:vertAlign w:val="baseline"/>
              </w:rPr>
            </w:pPr>
            <w:r w:rsidDel="00000000" w:rsidR="00000000" w:rsidRPr="00000000">
              <w:rPr>
                <w:vertAlign w:val="baseline"/>
                <w:rtl w:val="0"/>
              </w:rPr>
              <w:t xml:space="preserve">43%</w:t>
            </w:r>
          </w:p>
        </w:tc>
        <w:tc>
          <w:tcPr>
            <w:vAlign w:val="top"/>
          </w:tcPr>
          <w:p w:rsidR="00000000" w:rsidDel="00000000" w:rsidP="00000000" w:rsidRDefault="00000000" w:rsidRPr="00000000" w14:paraId="00000163">
            <w:pPr>
              <w:jc w:val="center"/>
              <w:rPr>
                <w:vertAlign w:val="baseline"/>
              </w:rPr>
            </w:pPr>
            <w:r w:rsidDel="00000000" w:rsidR="00000000" w:rsidRPr="00000000">
              <w:rPr>
                <w:vertAlign w:val="baseline"/>
                <w:rtl w:val="0"/>
              </w:rPr>
              <w:t xml:space="preserve">43%</w:t>
            </w:r>
          </w:p>
        </w:tc>
      </w:tr>
      <w:tr>
        <w:tc>
          <w:tcPr>
            <w:vAlign w:val="top"/>
          </w:tcPr>
          <w:p w:rsidR="00000000" w:rsidDel="00000000" w:rsidP="00000000" w:rsidRDefault="00000000" w:rsidRPr="00000000" w14:paraId="00000164">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65">
            <w:pPr>
              <w:jc w:val="center"/>
              <w:rPr>
                <w:vertAlign w:val="baseline"/>
              </w:rPr>
            </w:pPr>
            <w:r w:rsidDel="00000000" w:rsidR="00000000" w:rsidRPr="00000000">
              <w:rPr>
                <w:vertAlign w:val="baseline"/>
                <w:rtl w:val="0"/>
              </w:rPr>
              <w:t xml:space="preserve">1ْC</w:t>
            </w:r>
          </w:p>
        </w:tc>
        <w:tc>
          <w:tcPr>
            <w:vAlign w:val="top"/>
          </w:tcPr>
          <w:p w:rsidR="00000000" w:rsidDel="00000000" w:rsidP="00000000" w:rsidRDefault="00000000" w:rsidRPr="00000000" w14:paraId="00000166">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67">
            <w:pPr>
              <w:jc w:val="center"/>
              <w:rPr>
                <w:vertAlign w:val="baseline"/>
              </w:rPr>
            </w:pPr>
            <w:r w:rsidDel="00000000" w:rsidR="00000000" w:rsidRPr="00000000">
              <w:rPr>
                <w:vertAlign w:val="baseline"/>
                <w:rtl w:val="0"/>
              </w:rPr>
              <w:t xml:space="preserve">54%</w:t>
            </w:r>
          </w:p>
        </w:tc>
        <w:tc>
          <w:tcPr>
            <w:vAlign w:val="top"/>
          </w:tcPr>
          <w:p w:rsidR="00000000" w:rsidDel="00000000" w:rsidP="00000000" w:rsidRDefault="00000000" w:rsidRPr="00000000" w14:paraId="00000168">
            <w:pPr>
              <w:jc w:val="center"/>
              <w:rPr>
                <w:vertAlign w:val="baseline"/>
              </w:rPr>
            </w:pPr>
            <w:r w:rsidDel="00000000" w:rsidR="00000000" w:rsidRPr="00000000">
              <w:rPr>
                <w:vertAlign w:val="baseline"/>
                <w:rtl w:val="0"/>
              </w:rPr>
              <w:t xml:space="preserve">56%</w:t>
            </w:r>
          </w:p>
        </w:tc>
      </w:tr>
      <w:tr>
        <w:tc>
          <w:tcPr>
            <w:vAlign w:val="top"/>
          </w:tcPr>
          <w:p w:rsidR="00000000" w:rsidDel="00000000" w:rsidP="00000000" w:rsidRDefault="00000000" w:rsidRPr="00000000" w14:paraId="00000169">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6A">
            <w:pPr>
              <w:jc w:val="center"/>
              <w:rPr>
                <w:vertAlign w:val="baseline"/>
              </w:rPr>
            </w:pPr>
            <w:r w:rsidDel="00000000" w:rsidR="00000000" w:rsidRPr="00000000">
              <w:rPr>
                <w:vertAlign w:val="baseline"/>
                <w:rtl w:val="0"/>
              </w:rPr>
              <w:t xml:space="preserve">1ْC</w:t>
            </w:r>
          </w:p>
        </w:tc>
        <w:tc>
          <w:tcPr>
            <w:vAlign w:val="top"/>
          </w:tcPr>
          <w:p w:rsidR="00000000" w:rsidDel="00000000" w:rsidP="00000000" w:rsidRDefault="00000000" w:rsidRPr="00000000" w14:paraId="0000016B">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6C">
            <w:pPr>
              <w:jc w:val="center"/>
              <w:rPr>
                <w:vertAlign w:val="baseline"/>
              </w:rPr>
            </w:pPr>
            <w:r w:rsidDel="00000000" w:rsidR="00000000" w:rsidRPr="00000000">
              <w:rPr>
                <w:vertAlign w:val="baseline"/>
                <w:rtl w:val="0"/>
              </w:rPr>
              <w:t xml:space="preserve">44%</w:t>
            </w:r>
          </w:p>
        </w:tc>
        <w:tc>
          <w:tcPr>
            <w:vAlign w:val="top"/>
          </w:tcPr>
          <w:p w:rsidR="00000000" w:rsidDel="00000000" w:rsidP="00000000" w:rsidRDefault="00000000" w:rsidRPr="00000000" w14:paraId="0000016D">
            <w:pPr>
              <w:jc w:val="center"/>
              <w:rPr>
                <w:vertAlign w:val="baseline"/>
              </w:rPr>
            </w:pPr>
            <w:r w:rsidDel="00000000" w:rsidR="00000000" w:rsidRPr="00000000">
              <w:rPr>
                <w:vertAlign w:val="baseline"/>
                <w:rtl w:val="0"/>
              </w:rPr>
              <w:t xml:space="preserve">44%</w:t>
            </w:r>
          </w:p>
        </w:tc>
      </w:tr>
      <w:tr>
        <w:tc>
          <w:tcPr>
            <w:vAlign w:val="top"/>
          </w:tcPr>
          <w:p w:rsidR="00000000" w:rsidDel="00000000" w:rsidP="00000000" w:rsidRDefault="00000000" w:rsidRPr="00000000" w14:paraId="0000016E">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16F">
            <w:pPr>
              <w:jc w:val="center"/>
              <w:rPr>
                <w:vertAlign w:val="baseline"/>
              </w:rPr>
            </w:pPr>
            <w:r w:rsidDel="00000000" w:rsidR="00000000" w:rsidRPr="00000000">
              <w:rPr>
                <w:vertAlign w:val="baseline"/>
                <w:rtl w:val="0"/>
              </w:rPr>
              <w:t xml:space="preserve">1ْC</w:t>
            </w:r>
          </w:p>
        </w:tc>
        <w:tc>
          <w:tcPr>
            <w:vAlign w:val="top"/>
          </w:tcPr>
          <w:p w:rsidR="00000000" w:rsidDel="00000000" w:rsidP="00000000" w:rsidRDefault="00000000" w:rsidRPr="00000000" w14:paraId="00000170">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71">
            <w:pPr>
              <w:jc w:val="center"/>
              <w:rPr>
                <w:vertAlign w:val="baseline"/>
              </w:rPr>
            </w:pPr>
            <w:r w:rsidDel="00000000" w:rsidR="00000000" w:rsidRPr="00000000">
              <w:rPr>
                <w:vertAlign w:val="baseline"/>
                <w:rtl w:val="0"/>
              </w:rPr>
              <w:t xml:space="preserve">73% </w:t>
            </w:r>
          </w:p>
        </w:tc>
        <w:tc>
          <w:tcPr>
            <w:vAlign w:val="top"/>
          </w:tcPr>
          <w:p w:rsidR="00000000" w:rsidDel="00000000" w:rsidP="00000000" w:rsidRDefault="00000000" w:rsidRPr="00000000" w14:paraId="00000172">
            <w:pPr>
              <w:jc w:val="center"/>
              <w:rPr>
                <w:vertAlign w:val="baseline"/>
              </w:rPr>
            </w:pPr>
            <w:r w:rsidDel="00000000" w:rsidR="00000000" w:rsidRPr="00000000">
              <w:rPr>
                <w:vertAlign w:val="baseline"/>
                <w:rtl w:val="0"/>
              </w:rPr>
              <w:t xml:space="preserve">74%</w:t>
            </w:r>
          </w:p>
        </w:tc>
      </w:tr>
    </w:tbl>
    <w:p w:rsidR="00000000" w:rsidDel="00000000" w:rsidP="00000000" w:rsidRDefault="00000000" w:rsidRPr="00000000" w14:paraId="00000173">
      <w:pPr>
        <w:rPr>
          <w:vertAlign w:val="baseline"/>
        </w:rPr>
      </w:pPr>
      <w:r w:rsidDel="00000000" w:rsidR="00000000" w:rsidRPr="00000000">
        <w:rPr>
          <w:rtl w:val="0"/>
        </w:rPr>
      </w:r>
    </w:p>
    <w:p w:rsidR="00000000" w:rsidDel="00000000" w:rsidP="00000000" w:rsidRDefault="00000000" w:rsidRPr="00000000" w14:paraId="00000174">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4"/>
      <w:szCs w:val="24"/>
      <w:vertAlign w:val="baseline"/>
    </w:rPr>
  </w:style>
  <w:style w:type="paragraph" w:styleId="Heading2">
    <w:name w:val="heading 2"/>
    <w:basedOn w:val="Normal"/>
    <w:next w:val="Normal"/>
    <w:pPr>
      <w:keepNext w:val="1"/>
    </w:pPr>
    <w:rPr>
      <w:b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