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 Bio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select which dye is most effective in Nanocrystalline solar cells for my AP biology project because of our energy crisis. But while regular solar seemed like a solution it wasn't economical yet. So I researched new forms of solar cells, and possibility of using a "bio solar cell", that is when I ran across the Nanocrystalline solar cell. It uses TiO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has a ?n-type? Semiconductor and has a band gap of 3.1 eV, which would only allow for UV light solar power.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bscript"/>
        </w:rPr>
      </w:pPr>
      <w:r w:rsidDel="00000000" w:rsidR="00000000" w:rsidRPr="00000000">
        <w:rPr>
          <w:rtl w:val="0"/>
        </w:rPr>
        <w:t xml:space="preserve">Page one TiO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TiO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is the white color pigment in paint, it is also in toothpaste and many other common items. It only cost $ per kg. But most of the solar spectrum is above UV wavelengths.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Resources cited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believe that the dye with a solar sensitivity closest to that of the sun's spectrum will prove to be the best dye.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I use then it will have the highest current and voltage rating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Materials needed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Conductive (tin dioxide (Sn02) coated) transparent glass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Colloidal titanium dioxide powder (Ti02)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Surfactant - dish detergent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Acetyl acetone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Heat source ~450C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Iodide electrolyte solution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Grinder, to mix and mash TiO2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Binder Clip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Thin tape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Tweezers or forceps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#2 pencil, or carbon rod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Multimeter, capable of measuring volts, ohms, and amps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500 ohms variable resistor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Wire with alligator clips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Ethanol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Dyes and Dye Processing Equipment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Blackberries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Citrus leaves (from lemon plant)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Making the Ti02 Suspension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 Measure 6g of Ti02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 Add 0.2 mL of acetyl acetone to 1 mL of water.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2. Mix the Ti02 powder with the acetic acid solution while grinding.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3. Add 12 mL of water in 1mL increments while continuing to grind.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4. Add more water if necessary.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5. Add a drop of a surfactant like clear dish detergent.?????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6. Store in dropper bottle.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Deposition of the Ti02 Film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 Obtain and clean two Sn02 coated glass plates, rising in ethanol to clean, and dry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with soft tissue.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2. Use a multimeter to check for the conductive side on the glass plates.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3. Keep one plate, conductive side up and the other conductive side down.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4. Tape down with two strips of tape, masking only 1mm.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5. Tape down with one more strip of tape the the end, masking 4 to 6 mm strip. The masked area will be used to attach clamps for electric transfer.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6. (The thickness of the tape allows for a 40-50 micron thick Ti02.)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7. Place about 5 microliters per square centimeter of the suspension.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8. Quickly slide a clean glass stirring rod horizontally over the plate, back and forth over the plate.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9. Allow the plate to dry in a small petri dish, for one minute.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10. Anneal the Ti02 film by placing the conductive glass on a ring stand under a Bunsen burner for 10-15 minutes.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11. Allow to cool SLOWLY to room temperature as to avoid thermal stress and cracking.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12. Store these is a enclosed place to avoid getting dirty.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Preparing the Dyes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Warning, Do not use plastic cups!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 Grind fresh leaves with about 10 ml of acetone. (I used about 25 ml)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2. Use a coffee filter to filter this into light proof bottle.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3. Place several pieces of leaves in the bottle.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4. Place the Ti02 coated glass plate in the bottle. Add additional acetone to the bottle till it covers the glass plate. Allow to react for 24 hours.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Roman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