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we don't need no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.introduction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i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But, how do we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8"/>
                <w:szCs w:val="28"/>
                <w:u w:val="single"/>
                <w:shd w:fill="auto" w:val="clear"/>
                <w:rtl w:val="0"/>
              </w:rPr>
              <w:t xml:space="preserve">solve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8"/>
                <w:szCs w:val="28"/>
                <w:shd w:fill="auto" w:val="clear"/>
                <w:rtl w:val="0"/>
              </w:rPr>
              <w:t xml:space="preserve"> differential equations? 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Some differential equations can be solved by integration; however, many cannot be solved my integration at all.  Thus, we must approximate f(x) when given f '(x)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 The method we used to turn the differential equations into (x,y) coordinates was Euler's (pronounced oi-ler) method.  Basically, Euler's method is: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 y(t + dt) = y(t) + y'(t)*dt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 So, given an initial value, (t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, y(t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)), Euler's method predicts y(t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+ dt), which can then be used to predict the point after that one.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There is another method used to approximate f(x) when given f '(x), which is the Runge-Kutta method.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The Runge-Kutta of the second order basically takes the slope at the midpoint between t and (t + dt) in order to better approximate the next point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(Sharov).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y(t + dt) = y(t) + y'(t + .5*dt)*dt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       However, most people use Runge-Kutta of the fourth order as it gives much more accurate results, at the cost of increased complexity.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0"/>
                  <w:szCs w:val="20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shd w:fill="auto" w:val="clear"/>
                <w:rtl w:val="0"/>
              </w:rPr>
              <w:t xml:space="preserve">|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next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7" Type="http://schemas.openxmlformats.org/officeDocument/2006/relationships/hyperlink" Target="http://docs.google.com/intro2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