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vertAlign w:val="baseline"/>
        </w:rPr>
      </w:pPr>
      <w:r w:rsidDel="00000000" w:rsidR="00000000" w:rsidRPr="00000000">
        <w:rPr>
          <w:b w:val="1"/>
          <w:sz w:val="28"/>
          <w:szCs w:val="28"/>
          <w:vertAlign w:val="baseline"/>
          <w:rtl w:val="0"/>
        </w:rPr>
        <w:t xml:space="preserve">Problem</w:t>
      </w:r>
      <w:r w:rsidDel="00000000" w:rsidR="00000000" w:rsidRPr="00000000">
        <w:rPr>
          <w:rtl w:val="0"/>
        </w:rPr>
      </w:r>
    </w:p>
    <w:p w:rsidR="00000000" w:rsidDel="00000000" w:rsidP="00000000" w:rsidRDefault="00000000" w:rsidRPr="00000000" w14:paraId="00000002">
      <w:pPr>
        <w:spacing w:line="480" w:lineRule="auto"/>
        <w:ind w:firstLine="720"/>
        <w:rPr>
          <w:sz w:val="24"/>
          <w:szCs w:val="24"/>
          <w:vertAlign w:val="baseline"/>
        </w:rPr>
      </w:pPr>
      <w:r w:rsidDel="00000000" w:rsidR="00000000" w:rsidRPr="00000000">
        <w:rPr>
          <w:sz w:val="24"/>
          <w:szCs w:val="24"/>
          <w:vertAlign w:val="baseline"/>
          <w:rtl w:val="0"/>
        </w:rPr>
        <w:t xml:space="preserve">Today, people are continuously looking for natural alternatives to maintain their personal health.  Bacteria has evolved to become immune to many man made treatments, so people are looking for natural ways to protect themselves.  Proanthocyanidins found in grape seeds have been known to possess beneficial attributes, so in this study, we are testing whether grape seed proanthocyanidin has any antibacterial properties.  Can grape seed extract be used as an effective antibiotic to Staphylococcus Epidermidis?</w:t>
      </w:r>
    </w:p>
    <w:p w:rsidR="00000000" w:rsidDel="00000000" w:rsidP="00000000" w:rsidRDefault="00000000" w:rsidRPr="00000000" w14:paraId="00000003">
      <w:pPr>
        <w:spacing w:line="480" w:lineRule="auto"/>
        <w:rPr>
          <w:sz w:val="24"/>
          <w:szCs w:val="24"/>
          <w:vertAlign w:val="baseline"/>
        </w:rPr>
      </w:pPr>
      <w:r w:rsidDel="00000000" w:rsidR="00000000" w:rsidRPr="00000000">
        <w:rPr>
          <w:rtl w:val="0"/>
        </w:rPr>
      </w:r>
    </w:p>
    <w:p w:rsidR="00000000" w:rsidDel="00000000" w:rsidP="00000000" w:rsidRDefault="00000000" w:rsidRPr="00000000" w14:paraId="00000004">
      <w:pPr>
        <w:pStyle w:val="Heading6"/>
        <w:spacing w:line="480" w:lineRule="auto"/>
        <w:rPr>
          <w:vertAlign w:val="baseline"/>
        </w:rPr>
      </w:pPr>
      <w:r w:rsidDel="00000000" w:rsidR="00000000" w:rsidRPr="00000000">
        <w:rPr>
          <w:b w:val="1"/>
          <w:vertAlign w:val="baseline"/>
          <w:rtl w:val="0"/>
        </w:rPr>
        <w:t xml:space="preserve">Hypothesis</w:t>
      </w:r>
      <w:r w:rsidDel="00000000" w:rsidR="00000000" w:rsidRPr="00000000">
        <w:rPr>
          <w:rtl w:val="0"/>
        </w:rPr>
      </w:r>
    </w:p>
    <w:p w:rsidR="00000000" w:rsidDel="00000000" w:rsidP="00000000" w:rsidRDefault="00000000" w:rsidRPr="00000000" w14:paraId="00000005">
      <w:pPr>
        <w:spacing w:line="480" w:lineRule="auto"/>
        <w:rPr>
          <w:sz w:val="24"/>
          <w:szCs w:val="24"/>
          <w:vertAlign w:val="baseline"/>
        </w:rPr>
      </w:pPr>
      <w:r w:rsidDel="00000000" w:rsidR="00000000" w:rsidRPr="00000000">
        <w:rPr>
          <w:sz w:val="24"/>
          <w:szCs w:val="24"/>
          <w:vertAlign w:val="baseline"/>
          <w:rtl w:val="0"/>
        </w:rPr>
        <w:tab/>
        <w:t xml:space="preserve">Grape Seed Proanthocyanidin Extract should inhibit the growth of Staphylococcus Epidermidis.</w:t>
      </w:r>
    </w:p>
    <w:p w:rsidR="00000000" w:rsidDel="00000000" w:rsidP="00000000" w:rsidRDefault="00000000" w:rsidRPr="00000000" w14:paraId="00000006">
      <w:pPr>
        <w:spacing w:line="480" w:lineRule="auto"/>
        <w:rPr>
          <w:vertAlign w:val="baseline"/>
        </w:rPr>
      </w:pPr>
      <w:r w:rsidDel="00000000" w:rsidR="00000000" w:rsidRPr="00000000">
        <w:rPr>
          <w:sz w:val="24"/>
          <w:szCs w:val="24"/>
          <w:vertAlign w:val="baseline"/>
          <w:rtl w:val="0"/>
        </w:rPr>
        <w:tab/>
        <w:t xml:space="preserve">If Grape Seed Proanthocyanidin is effective in controlling bacterial growth, then when placed in a bacteria-rich medium, zones of inhibition should be greater than those without the treatment.</w:t>
      </w:r>
      <w:r w:rsidDel="00000000" w:rsidR="00000000" w:rsidRPr="00000000">
        <w:rPr>
          <w:rtl w:val="0"/>
        </w:rPr>
      </w:r>
    </w:p>
    <w:p w:rsidR="00000000" w:rsidDel="00000000" w:rsidP="00000000" w:rsidRDefault="00000000" w:rsidRPr="00000000" w14:paraId="00000007">
      <w:pPr>
        <w:pStyle w:val="Heading1"/>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human diet has evolved over the course of time to include foods that possess both mentally and physically healthy attributes.  By eating healthy foods and avoiding those that are less desirable, a person has been noted to achieve longevity and better health.  In addition to eating “regular” foods, nutritional supplements also offer valuable nutrients.  The history of dietary supplements and alternative forms of medicine have existed for many years, and several of these ancient remedies have paved the way for more extensive studies into the benefits of “natural cures.”  During the 1970’s a French Professor, Jacques Masquelier of the University of Bordeaux, France, used the observations of an ancient French explorer from the 1500’s to base his own studies.  The French explorer, Jacques Cartier, was traveling in North America when his men became afflicted with scurvy, caused by a lack of Vitamin C.  Cartier wrote about how they were cured when an Indian Native recommended that they drink tea made from the bark of pine trees.  Because vitamin C is the cure for scurvy, Masquelier assumed that vitamin C was present in the tree bark.  After further analysis of the bark and extended studies into grape seeds, Professor Masquelier discovered the presence of a different nutrient, Proanthocyanidins.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Proanthocyanidins are naturally occurring polyphenolic bioflavonoids widely available in fruits, vegetables, nuts, seeds, flowers, and bark (1).  Grape seed and pine bark extracts are both excellent sources of proanthocyanidin, yet because the majority of studies have been performed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grape seed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proanthocyanidin, it has become the preferred product.  Professor Masquelier also demonstrated that grape seed extract is more effective because it has “gallic esters.”  The “gallic esters,” which are not present in bark extract, are the most active component of the bioflavonoids (14).  Other than proanthocyanidins, grapes contain other antioxidants including resveratrol, catechin, and epicatechin (2).  While the resveratrol is primarily located in the skin of the grape, Proanthocyanidins are most abundant in the seeds (Kovac et l., 1995).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proanthocyanidins are the main subject of this study, the study of grapes as being a beneficial bioflavonoids also began when Drs. Langcake and Pryce discovered the presence of resveratrol in grapevine tissues (13).  Dr. Langcake and Dr. Pryce later became aware that resveratrol was a natural antibiotic produced by plants to fight off fungi, bacteria, or viruses.  With this knowledge the doctors continued to perform studies about the effects of resveratrol on humans.  It was through these early pioneers that grape seed proanthocyanidin would be extensively studied.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PROANTHOCYANIDIN AS AN ANTIOXIDANT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Proanthocyanidin found in grape seed extracts are “antioxidants which are known to possess a broad spectrum of biological, pharmacological and chemoprotective properties” (6).  As an antioxidant, proanthocyanidins inhibit the destructive properties of free radicals found throughout the body.  The chemical makeup of bioflavonoids provides available hydrogen atoms as “free radical scavengers” (5).  Free radicals are reactive molecules that cause the “oxidative deterioration of cell tissues, lipids, proteins, and DNA” (4). Virtually unavoidable, free radicals enter the body as a result of daily exposures and activities such as, exercise, stress, smoking, pesticides, pollution, sunlight, and also the “body’s natural process of metabolizing air” (4).  Furthermore, free radicals have been attributed to causing many diseases, including arthritis, cardiovascular diseases, tumors, and organ deterioration (4,5).  Although vitamins from fruits and vegetables should be sufficient in fighting off naturally acquired free radicals, humans have created an environment less suited for natural remedies.  Abundant with pollution, pesticides, and a depleted ozone layer, humans have dramatically increased the intake of free radicals, and made natural vitamins insufficient.  In response to the exceeding amount of free radicals, scientists have extensively studied the beneficial effects of antioxidants.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Proanthocyanidins have shown significant antioxidant capabilities in numerous ways.  Grape seed extract has been used in cardiovascular, cancer, drug, and antioxidant research.  When compared with Vitamins C, E, and beta-carotene, grape seed proanthocyanidin showed “significantly greater protection against oxygen free radicals” (7).  Furthermore, proanthocyanidins have shown results in protecting against the harmful effects of smoking.  Tobacco use increases the consumption of free radicals and causes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apoptosis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the death of a cell in “pathological conditions” (7).  Apoptosis is triggered by a high content of free radicals, and is linked with several diseases such as cancer, heart disease, and Alzheimer’s disease (9).  During a study done by Doctor M. Bagchi, grape seed proanthocyanidin extract reduced apoptosis in tobacco treated cells by 85%, while a combination of vitamins C and E reduced apoptosis by only 46% (7).  According to this study it can be concluded that grape seed proanthocyanidins may potentially reduce the chances of cancers created by tobacco use.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increase in cardiovascular diseases has also prompted research into alternative dietary solutions.  A study by Dr. Bagchi and his colleagues was done to observe whether grape seed extract possesses cardioprotective properties.  Rats were given grape seed proanthocyanidin to examine the effect of the extract on the heart.  After submitting the hearts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ischemia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blocking the flow of blood, the blood flow was restored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reperfusion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through reperfusion that the heart receives the most oxidative damage to the muscle (2,8).  The results of the experiment showed that hearts treated with the grape seed extract recovered better after reperfusion than those without (8).  Damage to the hearts were also significantly less when the proanthocyanidin was present (2).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many promising reports about the beneficial effects of proanthocyanidins on tobacco caused cell death, scientists decided to test bioflavonoids on cancerous cells.  Human breast and lung cancer cells, along with stomach and leukemic cells were used to observe the potency of proanthocyanidins.  The results of the experiments were very promising and suggested that grape seed proanthocyanidin (GSPE) could potentially be a tool in curing cancer.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“Following incubation of the breast cancer cells with 25mg/L of GSPE, approximately 7%, 30%, 43% reductions in cell growth were observed at 24, 48, and 72 hours, respectively, while incubation of the breast cancer cells with 50mg/L of GSPE, resulted in 11%, 35%, and 47% inhibition in cell growth at these same time points , respectively”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addition to the breast cancer cells, the lung cancer and the stomach cells provided similar results (10).  As indicated by this study, the grape seed extract (GSPE) had considerable effect on a few of the leading forms of cancer in the US.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EVIDENCE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Diets vary among different cultures, and as a result, different races of people are more immune to certain illnesses than others.  Developed countries such as the United States and the United Kingdom have a strong correlation between the intake of fatty foods and the mortality rate from heart disease, yet France exhibits a discrepancy in this claim.  It is a known fact that fatty foods, high in saturated fat and cholesterol, are primary causes of coronary heart disease.  Although the French population maintains a highly fat diet, the natives seem to have a low incidence of coronary diseases.  In order to explain France’s immunity to heart diseases, scientists turned to analyzing the diets of French people.  Coined the “French Paradox,” scientists have associated this phenomena with the strong presence of wine in the French diet (3,13).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group of people that have shown evidence of bioflavonoids protection are Asians.  Breast, ovarian, and prostate cancers among Asians is significantly less than other races due to higher blood levels of phytoestrogens (13).  Phytoestrogens are compounds found in plants that assume similar characteristics to that of steroidal estrogens produced by the body.  According to recent studies phytoestrogens “exhibit anticarcinogenic” properties by protecting against “estrogen-dependent” cancers such as breast and prostate cancer (13).  These bioflavonoids are separated into three classes;  isoflavonoids, phytoalexins, and coumestans.  Phytoalexins are primarily found in grapes and in turn found in wine.  Isoflavonoids, on the other hand, are found in tofu and miso, which are heavily consumed in the Asian culture (13).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Bioflavonoids such as grape seed proanthocyanidins and others found in fruits and vegetables have continuously proven themselves as being an asset to the human diet.  Historical and present day evidence has surfaced which has encourage extensive research in this field.  Because there is a possibility of naturally protecting against incurable diseases such as cancer and heart disease, bioflavonoids will always be a topic of research.</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PROANTHOCYANIDIN IN WINE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Historically, wine has been noted as one of the oldest and most cherished drinks because of its use for medicine and pleasure.  The medicinal uses of wine even date back to biblical times when Noah “raised grapes and made wine” (13).  The study of grapes and wine has had an extensive history that has carried itself into the scientific world today.  In an attempt to uncover why wine has such an advantageous effect on health, scientists have incorporated the study of grape seed, skin, and pulp into their research.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disease has become a major health issue in America, accounting for one in three deaths of every human (13).  In spite of this great number of deaths attributed to heart disease, France has a significantly less mortality rate from coronary problems.  The bioflavonoids present in grapes allow wine to posses antioxidant characteristics that actually help the body.  It is estimated that if every adult in North America drank two glasses of red wine, deaths from heart disease would reduce by 40 percent (13).  In addition to the grapes, alcohol also possesses healthful attributes.  “Alcohol in wine, if consumed in small amounts, increases the amount of beneficial cholesterol (high density lipoprotein cholesterol) and reduces platelet coagulability” (13).  The antioxidants from the grapes protect against the unhealthy cholesterol (low-density lipoprotein cholesterol).  After studying the effects of wine, researchers deduced that red wine has a higher antioxidant potency.  Unlike white wine, red wine is fermented in the presence of grape skin and the grape seeds which contain high concentrations of proanthocyanidins (5).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Because grapes have such a wide variety of beneficial attributes we decided to see if grape seed proanthocyanidin possessed antibacterial properties.</w:t>
      </w:r>
    </w:p>
    <w:p w:rsidR="00000000" w:rsidDel="00000000" w:rsidP="00000000" w:rsidRDefault="00000000" w:rsidRPr="00000000" w14:paraId="0000001B">
      <w:pPr>
        <w:rPr>
          <w:vertAlign w:val="baseline"/>
        </w:rPr>
      </w:pPr>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1C">
      <w:pPr>
        <w:pStyle w:val="Heading2"/>
        <w:rPr>
          <w:b w:val="0"/>
          <w:sz w:val="28"/>
          <w:szCs w:val="28"/>
          <w:u w:val="none"/>
          <w:vertAlign w:val="baseline"/>
        </w:rPr>
      </w:pPr>
      <w:r w:rsidDel="00000000" w:rsidR="00000000" w:rsidRPr="00000000">
        <w:rPr>
          <w:b w:val="1"/>
          <w:sz w:val="28"/>
          <w:szCs w:val="28"/>
          <w:u w:val="none"/>
          <w:vertAlign w:val="baseline"/>
          <w:rtl w:val="0"/>
        </w:rPr>
        <w:t xml:space="preserve">Raw Data</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ab/>
        <w:t xml:space="preserve">This data was collected 3 days after bacteria was incubated.  The day number refers to the day that the bacteria was checked, not the length of time spent in incubation.  The method of measuring the zones of inhibition are also easily subjected to human error because the zones are sometimes inconsistent around the chromatography paper.</w:t>
      </w:r>
    </w:p>
    <w:p w:rsidR="00000000" w:rsidDel="00000000" w:rsidP="00000000" w:rsidRDefault="00000000" w:rsidRPr="00000000" w14:paraId="0000001E">
      <w:pPr>
        <w:pStyle w:val="Heading2"/>
        <w:rPr>
          <w:vertAlign w:val="baseline"/>
        </w:rPr>
      </w:pPr>
      <w:r w:rsidDel="00000000" w:rsidR="00000000" w:rsidRPr="00000000">
        <w:rPr>
          <w:vertAlign w:val="baseline"/>
          <w:rtl w:val="0"/>
        </w:rPr>
        <w:t xml:space="preserve">Day 1</w:t>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jc w:val="center"/>
        <w:rPr>
          <w:i w:val="0"/>
          <w:vertAlign w:val="baseline"/>
        </w:rPr>
      </w:pPr>
      <w:r w:rsidDel="00000000" w:rsidR="00000000" w:rsidRPr="00000000">
        <w:rPr>
          <w:i w:val="1"/>
          <w:vertAlign w:val="baseline"/>
          <w:rtl w:val="0"/>
        </w:rPr>
        <w:t xml:space="preserve">1% Concentration of Grape Seed Extract </w:t>
      </w: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021">
            <w:pPr>
              <w:rPr>
                <w:vertAlign w:val="baseline"/>
              </w:rPr>
            </w:pPr>
            <w:r w:rsidDel="00000000" w:rsidR="00000000" w:rsidRPr="00000000">
              <w:rPr>
                <w:rtl w:val="0"/>
              </w:rPr>
            </w:r>
          </w:p>
        </w:tc>
        <w:tc>
          <w:tcPr>
            <w:vAlign w:val="top"/>
          </w:tcPr>
          <w:p w:rsidR="00000000" w:rsidDel="00000000" w:rsidP="00000000" w:rsidRDefault="00000000" w:rsidRPr="00000000" w14:paraId="00000022">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23">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24">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25">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26">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27">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028">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6.5mm</w:t>
            </w:r>
          </w:p>
        </w:tc>
        <w:tc>
          <w:tcPr>
            <w:vAlign w:val="top"/>
          </w:tcPr>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7mm</w:t>
            </w:r>
          </w:p>
        </w:tc>
        <w:tc>
          <w:tcPr>
            <w:vAlign w:val="top"/>
          </w:tcPr>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5mm</w:t>
            </w:r>
          </w:p>
        </w:tc>
      </w:tr>
      <w:tr>
        <w:tc>
          <w:tcPr>
            <w:vAlign w:val="top"/>
          </w:tcPr>
          <w:p w:rsidR="00000000" w:rsidDel="00000000" w:rsidP="00000000" w:rsidRDefault="00000000" w:rsidRPr="00000000" w14:paraId="00000036">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037">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7.5mm</w:t>
            </w:r>
          </w:p>
        </w:tc>
        <w:tc>
          <w:tcPr>
            <w:vAlign w:val="top"/>
          </w:tcPr>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6.5mm</w:t>
            </w:r>
          </w:p>
        </w:tc>
        <w:tc>
          <w:tcPr>
            <w:vAlign w:val="top"/>
          </w:tcPr>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5mm</w:t>
            </w:r>
          </w:p>
        </w:tc>
      </w:tr>
    </w:tbl>
    <w:p w:rsidR="00000000" w:rsidDel="00000000" w:rsidP="00000000" w:rsidRDefault="00000000" w:rsidRPr="00000000" w14:paraId="00000044">
      <w:pPr>
        <w:jc w:val="center"/>
        <w:rPr>
          <w:vertAlign w:val="baseline"/>
        </w:rPr>
      </w:pPr>
      <w:r w:rsidDel="00000000" w:rsidR="00000000" w:rsidRPr="00000000">
        <w:rPr>
          <w:rtl w:val="0"/>
        </w:rPr>
      </w:r>
    </w:p>
    <w:p w:rsidR="00000000" w:rsidDel="00000000" w:rsidP="00000000" w:rsidRDefault="00000000" w:rsidRPr="00000000" w14:paraId="00000045">
      <w:pPr>
        <w:jc w:val="center"/>
        <w:rPr>
          <w:i w:val="0"/>
          <w:vertAlign w:val="baseline"/>
        </w:rPr>
      </w:pPr>
      <w:r w:rsidDel="00000000" w:rsidR="00000000" w:rsidRPr="00000000">
        <w:rPr>
          <w:i w:val="1"/>
          <w:vertAlign w:val="baseline"/>
          <w:rtl w:val="0"/>
        </w:rPr>
        <w:t xml:space="preserve">.75% Concentration of Grape Seed Extract</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046">
            <w:pPr>
              <w:rPr>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48">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49">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4A">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4B">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4C">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04D">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3.5mm</w:t>
            </w:r>
          </w:p>
        </w:tc>
        <w:tc>
          <w:tcPr>
            <w:vAlign w:val="top"/>
          </w:tcPr>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6mm</w:t>
            </w:r>
          </w:p>
        </w:tc>
        <w:tc>
          <w:tcPr>
            <w:vAlign w:val="top"/>
          </w:tcPr>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5mm</w:t>
            </w:r>
          </w:p>
        </w:tc>
      </w:tr>
      <w:tr>
        <w:tc>
          <w:tcPr>
            <w:vAlign w:val="top"/>
          </w:tcPr>
          <w:p w:rsidR="00000000" w:rsidDel="00000000" w:rsidP="00000000" w:rsidRDefault="00000000" w:rsidRPr="00000000" w14:paraId="0000005B">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05C">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6mm</w:t>
            </w:r>
          </w:p>
        </w:tc>
        <w:tc>
          <w:tcPr>
            <w:vAlign w:val="top"/>
          </w:tcPr>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6.5mm</w:t>
            </w:r>
          </w:p>
        </w:tc>
        <w:tc>
          <w:tcPr>
            <w:vAlign w:val="top"/>
          </w:tcPr>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6mm</w:t>
            </w:r>
          </w:p>
        </w:tc>
        <w:tc>
          <w:tcPr>
            <w:vAlign w:val="top"/>
          </w:tcPr>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3.5mm</w:t>
            </w:r>
          </w:p>
        </w:tc>
        <w:tc>
          <w:tcPr>
            <w:vAlign w:val="top"/>
          </w:tcPr>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5.5mm</w:t>
            </w:r>
          </w:p>
        </w:tc>
      </w:tr>
    </w:tbl>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jc w:val="center"/>
        <w:rPr>
          <w:i w:val="0"/>
          <w:vertAlign w:val="baseline"/>
        </w:rPr>
      </w:pPr>
      <w:r w:rsidDel="00000000" w:rsidR="00000000" w:rsidRPr="00000000">
        <w:rPr>
          <w:i w:val="1"/>
          <w:vertAlign w:val="baseline"/>
          <w:rtl w:val="0"/>
        </w:rPr>
        <w:t xml:space="preserve">.5% Concentration of Grape Seed Extract</w:t>
      </w: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06B">
            <w:pPr>
              <w:rPr>
                <w:vertAlign w:val="baseline"/>
              </w:rPr>
            </w:pPr>
            <w:r w:rsidDel="00000000" w:rsidR="00000000" w:rsidRPr="00000000">
              <w:rPr>
                <w:rtl w:val="0"/>
              </w:rPr>
            </w:r>
          </w:p>
        </w:tc>
        <w:tc>
          <w:tcPr>
            <w:vAlign w:val="top"/>
          </w:tcPr>
          <w:p w:rsidR="00000000" w:rsidDel="00000000" w:rsidP="00000000" w:rsidRDefault="00000000" w:rsidRPr="00000000" w14:paraId="0000006C">
            <w:pPr>
              <w:pStyle w:val="Heading4"/>
              <w:rPr>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6D">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6E">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6F">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70">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71">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072">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073">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4mm</w:t>
            </w:r>
          </w:p>
        </w:tc>
        <w:tc>
          <w:tcPr>
            <w:vAlign w:val="top"/>
          </w:tcPr>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2.5mm</w:t>
            </w:r>
          </w:p>
        </w:tc>
      </w:tr>
      <w:tr>
        <w:tc>
          <w:tcPr>
            <w:vAlign w:val="top"/>
          </w:tcPr>
          <w:p w:rsidR="00000000" w:rsidDel="00000000" w:rsidP="00000000" w:rsidRDefault="00000000" w:rsidRPr="00000000" w14:paraId="00000080">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081">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 xml:space="preserve">4mm</w:t>
            </w:r>
          </w:p>
        </w:tc>
        <w:tc>
          <w:tcPr>
            <w:vAlign w:val="top"/>
          </w:tcPr>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vertAlign w:val="baseline"/>
                <w:rtl w:val="0"/>
              </w:rPr>
              <w:t xml:space="preserve">3.5mm</w:t>
            </w:r>
          </w:p>
        </w:tc>
        <w:tc>
          <w:tcPr>
            <w:vAlign w:val="top"/>
          </w:tcPr>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3.5mm</w:t>
            </w:r>
          </w:p>
        </w:tc>
        <w:tc>
          <w:tcPr>
            <w:vAlign w:val="top"/>
          </w:tcPr>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vertAlign w:val="baseline"/>
                <w:rtl w:val="0"/>
              </w:rPr>
              <w:t xml:space="preserve">4mm</w:t>
            </w:r>
          </w:p>
        </w:tc>
        <w:tc>
          <w:tcPr>
            <w:vAlign w:val="top"/>
          </w:tcPr>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4.5mm</w:t>
            </w:r>
          </w:p>
        </w:tc>
      </w:tr>
    </w:tbl>
    <w:p w:rsidR="00000000" w:rsidDel="00000000" w:rsidP="00000000" w:rsidRDefault="00000000" w:rsidRPr="00000000" w14:paraId="0000008E">
      <w:pPr>
        <w:jc w:val="center"/>
        <w:rPr>
          <w:i w:val="0"/>
          <w:vertAlign w:val="baseline"/>
        </w:rPr>
      </w:pPr>
      <w:r w:rsidDel="00000000" w:rsidR="00000000" w:rsidRPr="00000000">
        <w:rPr>
          <w:rtl w:val="0"/>
        </w:rPr>
      </w:r>
    </w:p>
    <w:p w:rsidR="00000000" w:rsidDel="00000000" w:rsidP="00000000" w:rsidRDefault="00000000" w:rsidRPr="00000000" w14:paraId="0000008F">
      <w:pPr>
        <w:jc w:val="center"/>
        <w:rPr>
          <w:i w:val="0"/>
          <w:vertAlign w:val="baseline"/>
        </w:rPr>
      </w:pPr>
      <w:r w:rsidDel="00000000" w:rsidR="00000000" w:rsidRPr="00000000">
        <w:rPr>
          <w:rtl w:val="0"/>
        </w:rPr>
      </w:r>
    </w:p>
    <w:p w:rsidR="00000000" w:rsidDel="00000000" w:rsidP="00000000" w:rsidRDefault="00000000" w:rsidRPr="00000000" w14:paraId="00000090">
      <w:pPr>
        <w:jc w:val="center"/>
        <w:rPr>
          <w:i w:val="0"/>
          <w:vertAlign w:val="baseline"/>
        </w:rPr>
      </w:pPr>
      <w:r w:rsidDel="00000000" w:rsidR="00000000" w:rsidRPr="00000000">
        <w:rPr>
          <w:rtl w:val="0"/>
        </w:rPr>
      </w:r>
    </w:p>
    <w:p w:rsidR="00000000" w:rsidDel="00000000" w:rsidP="00000000" w:rsidRDefault="00000000" w:rsidRPr="00000000" w14:paraId="00000091">
      <w:pPr>
        <w:jc w:val="center"/>
        <w:rPr>
          <w:i w:val="0"/>
          <w:vertAlign w:val="baseline"/>
        </w:rPr>
      </w:pPr>
      <w:r w:rsidDel="00000000" w:rsidR="00000000" w:rsidRPr="00000000">
        <w:rPr>
          <w:rtl w:val="0"/>
        </w:rPr>
      </w:r>
    </w:p>
    <w:p w:rsidR="00000000" w:rsidDel="00000000" w:rsidP="00000000" w:rsidRDefault="00000000" w:rsidRPr="00000000" w14:paraId="00000092">
      <w:pPr>
        <w:jc w:val="center"/>
        <w:rPr>
          <w:i w:val="0"/>
          <w:vertAlign w:val="baseline"/>
        </w:rPr>
      </w:pPr>
      <w:r w:rsidDel="00000000" w:rsidR="00000000" w:rsidRPr="00000000">
        <w:rPr>
          <w:rtl w:val="0"/>
        </w:rPr>
      </w:r>
    </w:p>
    <w:p w:rsidR="00000000" w:rsidDel="00000000" w:rsidP="00000000" w:rsidRDefault="00000000" w:rsidRPr="00000000" w14:paraId="00000093">
      <w:pPr>
        <w:jc w:val="center"/>
        <w:rPr>
          <w:i w:val="0"/>
          <w:vertAlign w:val="baseline"/>
        </w:rPr>
      </w:pPr>
      <w:r w:rsidDel="00000000" w:rsidR="00000000" w:rsidRPr="00000000">
        <w:rPr>
          <w:rtl w:val="0"/>
        </w:rPr>
      </w:r>
    </w:p>
    <w:p w:rsidR="00000000" w:rsidDel="00000000" w:rsidP="00000000" w:rsidRDefault="00000000" w:rsidRPr="00000000" w14:paraId="00000094">
      <w:pPr>
        <w:jc w:val="center"/>
        <w:rPr>
          <w:i w:val="0"/>
          <w:vertAlign w:val="baseline"/>
        </w:rPr>
      </w:pPr>
      <w:r w:rsidDel="00000000" w:rsidR="00000000" w:rsidRPr="00000000">
        <w:rPr>
          <w:rtl w:val="0"/>
        </w:rPr>
      </w:r>
    </w:p>
    <w:p w:rsidR="00000000" w:rsidDel="00000000" w:rsidP="00000000" w:rsidRDefault="00000000" w:rsidRPr="00000000" w14:paraId="00000095">
      <w:pPr>
        <w:jc w:val="center"/>
        <w:rPr>
          <w:i w:val="0"/>
          <w:vertAlign w:val="baseline"/>
        </w:rPr>
      </w:pPr>
      <w:r w:rsidDel="00000000" w:rsidR="00000000" w:rsidRPr="00000000">
        <w:rPr>
          <w:rtl w:val="0"/>
        </w:rPr>
      </w:r>
    </w:p>
    <w:p w:rsidR="00000000" w:rsidDel="00000000" w:rsidP="00000000" w:rsidRDefault="00000000" w:rsidRPr="00000000" w14:paraId="00000096">
      <w:pPr>
        <w:jc w:val="center"/>
        <w:rPr>
          <w:i w:val="0"/>
          <w:vertAlign w:val="baseline"/>
        </w:rPr>
      </w:pPr>
      <w:r w:rsidDel="00000000" w:rsidR="00000000" w:rsidRPr="00000000">
        <w:rPr>
          <w:rtl w:val="0"/>
        </w:rPr>
      </w:r>
    </w:p>
    <w:p w:rsidR="00000000" w:rsidDel="00000000" w:rsidP="00000000" w:rsidRDefault="00000000" w:rsidRPr="00000000" w14:paraId="00000097">
      <w:pPr>
        <w:jc w:val="center"/>
        <w:rPr>
          <w:i w:val="0"/>
          <w:vertAlign w:val="baseline"/>
        </w:rPr>
      </w:pPr>
      <w:r w:rsidDel="00000000" w:rsidR="00000000" w:rsidRPr="00000000">
        <w:rPr>
          <w:rtl w:val="0"/>
        </w:rPr>
      </w:r>
    </w:p>
    <w:p w:rsidR="00000000" w:rsidDel="00000000" w:rsidP="00000000" w:rsidRDefault="00000000" w:rsidRPr="00000000" w14:paraId="00000098">
      <w:pPr>
        <w:jc w:val="center"/>
        <w:rPr>
          <w:i w:val="0"/>
          <w:vertAlign w:val="baseline"/>
        </w:rPr>
      </w:pPr>
      <w:r w:rsidDel="00000000" w:rsidR="00000000" w:rsidRPr="00000000">
        <w:rPr>
          <w:rtl w:val="0"/>
        </w:rPr>
      </w:r>
    </w:p>
    <w:p w:rsidR="00000000" w:rsidDel="00000000" w:rsidP="00000000" w:rsidRDefault="00000000" w:rsidRPr="00000000" w14:paraId="00000099">
      <w:pPr>
        <w:jc w:val="center"/>
        <w:rPr>
          <w:i w:val="0"/>
          <w:vertAlign w:val="baseline"/>
        </w:rPr>
      </w:pPr>
      <w:r w:rsidDel="00000000" w:rsidR="00000000" w:rsidRPr="00000000">
        <w:rPr>
          <w:rtl w:val="0"/>
        </w:rPr>
      </w:r>
    </w:p>
    <w:p w:rsidR="00000000" w:rsidDel="00000000" w:rsidP="00000000" w:rsidRDefault="00000000" w:rsidRPr="00000000" w14:paraId="0000009A">
      <w:pPr>
        <w:jc w:val="center"/>
        <w:rPr>
          <w:i w:val="0"/>
          <w:vertAlign w:val="baseline"/>
        </w:rPr>
      </w:pPr>
      <w:r w:rsidDel="00000000" w:rsidR="00000000" w:rsidRPr="00000000">
        <w:rPr>
          <w:rtl w:val="0"/>
        </w:rPr>
      </w:r>
    </w:p>
    <w:p w:rsidR="00000000" w:rsidDel="00000000" w:rsidP="00000000" w:rsidRDefault="00000000" w:rsidRPr="00000000" w14:paraId="0000009B">
      <w:pPr>
        <w:jc w:val="center"/>
        <w:rPr>
          <w:i w:val="0"/>
          <w:vertAlign w:val="baseline"/>
        </w:rPr>
      </w:pPr>
      <w:r w:rsidDel="00000000" w:rsidR="00000000" w:rsidRPr="00000000">
        <w:rPr>
          <w:i w:val="1"/>
          <w:vertAlign w:val="baseline"/>
          <w:rtl w:val="0"/>
        </w:rPr>
        <w:t xml:space="preserve">.25% Concentration of Grape Seed Extract</w:t>
      </w: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09C">
            <w:pPr>
              <w:rPr>
                <w:vertAlign w:val="baseline"/>
              </w:rPr>
            </w:pPr>
            <w:r w:rsidDel="00000000" w:rsidR="00000000" w:rsidRPr="00000000">
              <w:rPr>
                <w:rtl w:val="0"/>
              </w:rPr>
            </w:r>
          </w:p>
        </w:tc>
        <w:tc>
          <w:tcPr>
            <w:vAlign w:val="top"/>
          </w:tcPr>
          <w:p w:rsidR="00000000" w:rsidDel="00000000" w:rsidP="00000000" w:rsidRDefault="00000000" w:rsidRPr="00000000" w14:paraId="0000009D">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9E">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9F">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A0">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A1">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A2">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0A3">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0A4">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vertAlign w:val="baseline"/>
                <w:rtl w:val="0"/>
              </w:rPr>
              <w:t xml:space="preserve">2.5mm</w:t>
            </w:r>
          </w:p>
        </w:tc>
        <w:tc>
          <w:tcPr>
            <w:vAlign w:val="top"/>
          </w:tcPr>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vertAlign w:val="baseline"/>
                <w:rtl w:val="0"/>
              </w:rPr>
              <w:t xml:space="preserve">3.5mm</w:t>
            </w:r>
          </w:p>
        </w:tc>
        <w:tc>
          <w:tcPr>
            <w:vAlign w:val="top"/>
          </w:tcPr>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vertAlign w:val="baseline"/>
                <w:rtl w:val="0"/>
              </w:rPr>
              <w:t xml:space="preserve">2.5mm</w:t>
            </w:r>
          </w:p>
        </w:tc>
        <w:tc>
          <w:tcPr>
            <w:vAlign w:val="top"/>
          </w:tcPr>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vertAlign w:val="baseline"/>
                <w:rtl w:val="0"/>
              </w:rPr>
              <w:t xml:space="preserve">3mm</w:t>
            </w:r>
          </w:p>
        </w:tc>
      </w:tr>
      <w:tr>
        <w:tc>
          <w:tcPr>
            <w:vAlign w:val="top"/>
          </w:tcPr>
          <w:p w:rsidR="00000000" w:rsidDel="00000000" w:rsidP="00000000" w:rsidRDefault="00000000" w:rsidRPr="00000000" w14:paraId="000000B1">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0B2">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vertAlign w:val="baseline"/>
                <w:rtl w:val="0"/>
              </w:rPr>
              <w:t xml:space="preserve">2.5mm</w:t>
            </w:r>
          </w:p>
        </w:tc>
        <w:tc>
          <w:tcPr>
            <w:vAlign w:val="top"/>
          </w:tcPr>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vertAlign w:val="baseline"/>
                <w:rtl w:val="0"/>
              </w:rPr>
              <w:t xml:space="preserve">1mm</w:t>
            </w:r>
          </w:p>
        </w:tc>
        <w:tc>
          <w:tcPr>
            <w:vAlign w:val="top"/>
          </w:tcPr>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vertAlign w:val="baseline"/>
                <w:rtl w:val="0"/>
              </w:rPr>
              <w:t xml:space="preserve">2mm</w:t>
            </w:r>
          </w:p>
        </w:tc>
      </w:tr>
    </w:tbl>
    <w:p w:rsidR="00000000" w:rsidDel="00000000" w:rsidP="00000000" w:rsidRDefault="00000000" w:rsidRPr="00000000" w14:paraId="000000BF">
      <w:pPr>
        <w:jc w:val="center"/>
        <w:rPr>
          <w:i w:val="0"/>
          <w:vertAlign w:val="baseline"/>
        </w:rPr>
      </w:pPr>
      <w:r w:rsidDel="00000000" w:rsidR="00000000" w:rsidRPr="00000000">
        <w:rPr>
          <w:rtl w:val="0"/>
        </w:rPr>
      </w:r>
    </w:p>
    <w:p w:rsidR="00000000" w:rsidDel="00000000" w:rsidP="00000000" w:rsidRDefault="00000000" w:rsidRPr="00000000" w14:paraId="000000C0">
      <w:pPr>
        <w:jc w:val="center"/>
        <w:rPr>
          <w:vertAlign w:val="baseline"/>
        </w:rPr>
      </w:pPr>
      <w:r w:rsidDel="00000000" w:rsidR="00000000" w:rsidRPr="00000000">
        <w:rPr>
          <w:vertAlign w:val="baseline"/>
          <w:rtl w:val="0"/>
        </w:rPr>
        <w:t xml:space="preserve">Water (control)*</w:t>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0C1">
            <w:pPr>
              <w:rPr>
                <w:vertAlign w:val="baseline"/>
              </w:rPr>
            </w:pPr>
            <w:r w:rsidDel="00000000" w:rsidR="00000000" w:rsidRPr="00000000">
              <w:rPr>
                <w:rtl w:val="0"/>
              </w:rPr>
            </w:r>
          </w:p>
        </w:tc>
        <w:tc>
          <w:tcPr>
            <w:vAlign w:val="top"/>
          </w:tcPr>
          <w:p w:rsidR="00000000" w:rsidDel="00000000" w:rsidP="00000000" w:rsidRDefault="00000000" w:rsidRPr="00000000" w14:paraId="000000C2">
            <w:pPr>
              <w:pStyle w:val="Heading4"/>
              <w:rPr>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C3">
            <w:pPr>
              <w:pStyle w:val="Heading4"/>
              <w:rPr>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C4">
            <w:pPr>
              <w:pStyle w:val="Heading4"/>
              <w:rPr>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C5">
            <w:pPr>
              <w:pStyle w:val="Heading4"/>
              <w:rPr>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C6">
            <w:pPr>
              <w:pStyle w:val="Heading4"/>
              <w:rPr>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C7">
            <w:pPr>
              <w:pStyle w:val="Heading4"/>
              <w:rPr>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0C8">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0C9">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0D6">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0D7">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E4">
      <w:pPr>
        <w:rPr>
          <w:vertAlign w:val="baseline"/>
        </w:rPr>
      </w:pPr>
      <w:r w:rsidDel="00000000" w:rsidR="00000000" w:rsidRPr="00000000">
        <w:rPr>
          <w:vertAlign w:val="baseline"/>
          <w:rtl w:val="0"/>
        </w:rPr>
        <w:t xml:space="preserve">*The control (water) showed no change over the course of 3 days so the chart was not repeated</w:t>
      </w:r>
    </w:p>
    <w:p w:rsidR="00000000" w:rsidDel="00000000" w:rsidP="00000000" w:rsidRDefault="00000000" w:rsidRPr="00000000" w14:paraId="000000E5">
      <w:pPr>
        <w:jc w:val="center"/>
        <w:rPr>
          <w:i w:val="0"/>
          <w:vertAlign w:val="baseline"/>
        </w:rPr>
      </w:pPr>
      <w:r w:rsidDel="00000000" w:rsidR="00000000" w:rsidRPr="00000000">
        <w:rPr>
          <w:rtl w:val="0"/>
        </w:rPr>
      </w:r>
    </w:p>
    <w:p w:rsidR="00000000" w:rsidDel="00000000" w:rsidP="00000000" w:rsidRDefault="00000000" w:rsidRPr="00000000" w14:paraId="000000E6">
      <w:pPr>
        <w:jc w:val="center"/>
        <w:rPr>
          <w:i w:val="0"/>
          <w:vertAlign w:val="baseline"/>
        </w:rPr>
      </w:pPr>
      <w:r w:rsidDel="00000000" w:rsidR="00000000" w:rsidRPr="00000000">
        <w:rPr>
          <w:rtl w:val="0"/>
        </w:rPr>
      </w:r>
    </w:p>
    <w:p w:rsidR="00000000" w:rsidDel="00000000" w:rsidP="00000000" w:rsidRDefault="00000000" w:rsidRPr="00000000" w14:paraId="000000E7">
      <w:pPr>
        <w:jc w:val="center"/>
        <w:rPr>
          <w:i w:val="0"/>
          <w:vertAlign w:val="baseline"/>
        </w:rPr>
      </w:pPr>
      <w:r w:rsidDel="00000000" w:rsidR="00000000" w:rsidRPr="00000000">
        <w:rPr>
          <w:rtl w:val="0"/>
        </w:rPr>
      </w:r>
    </w:p>
    <w:p w:rsidR="00000000" w:rsidDel="00000000" w:rsidP="00000000" w:rsidRDefault="00000000" w:rsidRPr="00000000" w14:paraId="000000E8">
      <w:pPr>
        <w:jc w:val="center"/>
        <w:rPr>
          <w:i w:val="0"/>
          <w:vertAlign w:val="baseline"/>
        </w:rPr>
      </w:pPr>
      <w:r w:rsidDel="00000000" w:rsidR="00000000" w:rsidRPr="00000000">
        <w:rPr>
          <w:rtl w:val="0"/>
        </w:rPr>
      </w:r>
    </w:p>
    <w:p w:rsidR="00000000" w:rsidDel="00000000" w:rsidP="00000000" w:rsidRDefault="00000000" w:rsidRPr="00000000" w14:paraId="000000E9">
      <w:pPr>
        <w:jc w:val="center"/>
        <w:rPr>
          <w:vertAlign w:val="baseline"/>
        </w:rPr>
      </w:pPr>
      <w:r w:rsidDel="00000000" w:rsidR="00000000" w:rsidRPr="00000000">
        <w:rPr>
          <w:vertAlign w:val="baseline"/>
          <w:rtl w:val="0"/>
        </w:rPr>
        <w:t xml:space="preserve">Day 2</w:t>
      </w:r>
    </w:p>
    <w:p w:rsidR="00000000" w:rsidDel="00000000" w:rsidP="00000000" w:rsidRDefault="00000000" w:rsidRPr="00000000" w14:paraId="000000EA">
      <w:pPr>
        <w:jc w:val="center"/>
        <w:rPr>
          <w:vertAlign w:val="baseline"/>
        </w:rPr>
      </w:pPr>
      <w:r w:rsidDel="00000000" w:rsidR="00000000" w:rsidRPr="00000000">
        <w:rPr>
          <w:rtl w:val="0"/>
        </w:rPr>
      </w:r>
    </w:p>
    <w:p w:rsidR="00000000" w:rsidDel="00000000" w:rsidP="00000000" w:rsidRDefault="00000000" w:rsidRPr="00000000" w14:paraId="000000EB">
      <w:pPr>
        <w:jc w:val="center"/>
        <w:rPr>
          <w:i w:val="0"/>
          <w:vertAlign w:val="baseline"/>
        </w:rPr>
      </w:pPr>
      <w:r w:rsidDel="00000000" w:rsidR="00000000" w:rsidRPr="00000000">
        <w:rPr>
          <w:i w:val="1"/>
          <w:vertAlign w:val="baseline"/>
          <w:rtl w:val="0"/>
        </w:rPr>
        <w:t xml:space="preserve">1% Concentration Grape Seed Extract</w:t>
      </w: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0EC">
            <w:pPr>
              <w:rPr>
                <w:vertAlign w:val="baseline"/>
              </w:rPr>
            </w:pPr>
            <w:r w:rsidDel="00000000" w:rsidR="00000000" w:rsidRPr="00000000">
              <w:rPr>
                <w:rtl w:val="0"/>
              </w:rPr>
            </w:r>
          </w:p>
        </w:tc>
        <w:tc>
          <w:tcPr>
            <w:vAlign w:val="top"/>
          </w:tcPr>
          <w:p w:rsidR="00000000" w:rsidDel="00000000" w:rsidP="00000000" w:rsidRDefault="00000000" w:rsidRPr="00000000" w14:paraId="000000ED">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EE">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EF">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F0">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F1">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0F3">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0F4">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vertAlign w:val="baseline"/>
                <w:rtl w:val="0"/>
              </w:rPr>
              <w:t xml:space="preserve">4.5mm</w:t>
            </w:r>
          </w:p>
        </w:tc>
        <w:tc>
          <w:tcPr>
            <w:vAlign w:val="top"/>
          </w:tcPr>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vertAlign w:val="baseline"/>
                <w:rtl w:val="0"/>
              </w:rPr>
              <w:t xml:space="preserve">4mm</w:t>
            </w:r>
          </w:p>
        </w:tc>
        <w:tc>
          <w:tcPr>
            <w:vAlign w:val="top"/>
          </w:tcPr>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vertAlign w:val="baseline"/>
                <w:rtl w:val="0"/>
              </w:rPr>
              <w:t xml:space="preserve">3.5mm</w:t>
            </w:r>
          </w:p>
        </w:tc>
        <w:tc>
          <w:tcPr>
            <w:vAlign w:val="top"/>
          </w:tcPr>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vertAlign w:val="baseline"/>
                <w:rtl w:val="0"/>
              </w:rPr>
              <w:t xml:space="preserve">3mm</w:t>
            </w:r>
          </w:p>
        </w:tc>
      </w:tr>
      <w:tr>
        <w:tc>
          <w:tcPr>
            <w:vAlign w:val="top"/>
          </w:tcPr>
          <w:p w:rsidR="00000000" w:rsidDel="00000000" w:rsidP="00000000" w:rsidRDefault="00000000" w:rsidRPr="00000000" w14:paraId="00000101">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102">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vertAlign w:val="baseline"/>
                <w:rtl w:val="0"/>
              </w:rPr>
              <w:t xml:space="preserve">6mm</w:t>
            </w:r>
          </w:p>
        </w:tc>
        <w:tc>
          <w:tcPr>
            <w:vAlign w:val="top"/>
          </w:tcPr>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vertAlign w:val="baseline"/>
                <w:rtl w:val="0"/>
              </w:rPr>
              <w:t xml:space="preserve">4.5mm</w:t>
            </w:r>
          </w:p>
        </w:tc>
      </w:tr>
    </w:tbl>
    <w:p w:rsidR="00000000" w:rsidDel="00000000" w:rsidP="00000000" w:rsidRDefault="00000000" w:rsidRPr="00000000" w14:paraId="0000010F">
      <w:pPr>
        <w:jc w:val="center"/>
        <w:rPr>
          <w:i w:val="0"/>
          <w:vertAlign w:val="baseline"/>
        </w:rPr>
      </w:pPr>
      <w:r w:rsidDel="00000000" w:rsidR="00000000" w:rsidRPr="00000000">
        <w:rPr>
          <w:rtl w:val="0"/>
        </w:rPr>
      </w:r>
    </w:p>
    <w:p w:rsidR="00000000" w:rsidDel="00000000" w:rsidP="00000000" w:rsidRDefault="00000000" w:rsidRPr="00000000" w14:paraId="00000110">
      <w:pPr>
        <w:jc w:val="center"/>
        <w:rPr>
          <w:i w:val="0"/>
          <w:vertAlign w:val="baseline"/>
        </w:rPr>
      </w:pPr>
      <w:r w:rsidDel="00000000" w:rsidR="00000000" w:rsidRPr="00000000">
        <w:rPr>
          <w:i w:val="1"/>
          <w:vertAlign w:val="baseline"/>
          <w:rtl w:val="0"/>
        </w:rPr>
        <w:t xml:space="preserve">.75% Concentration of Grape Seed Extract</w:t>
      </w: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111">
            <w:pPr>
              <w:rPr>
                <w:vertAlign w:val="baseline"/>
              </w:rPr>
            </w:pPr>
            <w:r w:rsidDel="00000000" w:rsidR="00000000" w:rsidRPr="00000000">
              <w:rPr>
                <w:rtl w:val="0"/>
              </w:rPr>
            </w:r>
          </w:p>
        </w:tc>
        <w:tc>
          <w:tcPr>
            <w:vAlign w:val="top"/>
          </w:tcPr>
          <w:p w:rsidR="00000000" w:rsidDel="00000000" w:rsidP="00000000" w:rsidRDefault="00000000" w:rsidRPr="00000000" w14:paraId="00000112">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13">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114">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115">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116">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117">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118">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119">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vertAlign w:val="baseline"/>
                <w:rtl w:val="0"/>
              </w:rPr>
              <w:t xml:space="preserve">2.5mm</w:t>
            </w:r>
          </w:p>
        </w:tc>
        <w:tc>
          <w:tcPr>
            <w:vAlign w:val="top"/>
          </w:tcPr>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vertAlign w:val="baseline"/>
                <w:rtl w:val="0"/>
              </w:rPr>
              <w:t xml:space="preserve">4mm</w:t>
            </w:r>
          </w:p>
        </w:tc>
        <w:tc>
          <w:tcPr>
            <w:vAlign w:val="top"/>
          </w:tcPr>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vertAlign w:val="baseline"/>
                <w:rtl w:val="0"/>
              </w:rPr>
              <w:t xml:space="preserve">3.5mm</w:t>
            </w:r>
          </w:p>
        </w:tc>
        <w:tc>
          <w:tcPr>
            <w:vAlign w:val="top"/>
          </w:tcPr>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vertAlign w:val="baseline"/>
                <w:rtl w:val="0"/>
              </w:rPr>
              <w:t xml:space="preserve">2.5mm</w:t>
            </w:r>
          </w:p>
        </w:tc>
        <w:tc>
          <w:tcPr>
            <w:vAlign w:val="top"/>
          </w:tcPr>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vertAlign w:val="baseline"/>
                <w:rtl w:val="0"/>
              </w:rPr>
              <w:t xml:space="preserve">2mm</w:t>
            </w:r>
          </w:p>
        </w:tc>
      </w:tr>
      <w:tr>
        <w:tc>
          <w:tcPr>
            <w:vAlign w:val="top"/>
          </w:tcPr>
          <w:p w:rsidR="00000000" w:rsidDel="00000000" w:rsidP="00000000" w:rsidRDefault="00000000" w:rsidRPr="00000000" w14:paraId="00000126">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127">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vertAlign w:val="baseline"/>
                <w:rtl w:val="0"/>
              </w:rPr>
              <w:t xml:space="preserve">4mm</w:t>
            </w:r>
          </w:p>
        </w:tc>
        <w:tc>
          <w:tcPr>
            <w:vAlign w:val="top"/>
          </w:tcPr>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vertAlign w:val="baseline"/>
                <w:rtl w:val="0"/>
              </w:rPr>
              <w:t xml:space="preserve">5.5mm</w:t>
            </w:r>
          </w:p>
        </w:tc>
        <w:tc>
          <w:tcPr>
            <w:vAlign w:val="top"/>
          </w:tcPr>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vertAlign w:val="baseline"/>
                <w:rtl w:val="0"/>
              </w:rPr>
              <w:t xml:space="preserve">2.5mm</w:t>
            </w:r>
          </w:p>
        </w:tc>
      </w:tr>
    </w:tbl>
    <w:p w:rsidR="00000000" w:rsidDel="00000000" w:rsidP="00000000" w:rsidRDefault="00000000" w:rsidRPr="00000000" w14:paraId="00000134">
      <w:pPr>
        <w:jc w:val="center"/>
        <w:rPr>
          <w:i w:val="0"/>
          <w:vertAlign w:val="baseline"/>
        </w:rPr>
      </w:pPr>
      <w:r w:rsidDel="00000000" w:rsidR="00000000" w:rsidRPr="00000000">
        <w:rPr>
          <w:rtl w:val="0"/>
        </w:rPr>
      </w:r>
    </w:p>
    <w:p w:rsidR="00000000" w:rsidDel="00000000" w:rsidP="00000000" w:rsidRDefault="00000000" w:rsidRPr="00000000" w14:paraId="00000135">
      <w:pPr>
        <w:jc w:val="center"/>
        <w:rPr>
          <w:i w:val="0"/>
          <w:vertAlign w:val="baseline"/>
        </w:rPr>
      </w:pPr>
      <w:r w:rsidDel="00000000" w:rsidR="00000000" w:rsidRPr="00000000">
        <w:rPr>
          <w:rtl w:val="0"/>
        </w:rPr>
      </w:r>
    </w:p>
    <w:p w:rsidR="00000000" w:rsidDel="00000000" w:rsidP="00000000" w:rsidRDefault="00000000" w:rsidRPr="00000000" w14:paraId="00000136">
      <w:pPr>
        <w:jc w:val="center"/>
        <w:rPr>
          <w:i w:val="0"/>
          <w:vertAlign w:val="baseline"/>
        </w:rPr>
      </w:pPr>
      <w:r w:rsidDel="00000000" w:rsidR="00000000" w:rsidRPr="00000000">
        <w:rPr>
          <w:rtl w:val="0"/>
        </w:rPr>
      </w:r>
    </w:p>
    <w:p w:rsidR="00000000" w:rsidDel="00000000" w:rsidP="00000000" w:rsidRDefault="00000000" w:rsidRPr="00000000" w14:paraId="00000137">
      <w:pPr>
        <w:jc w:val="center"/>
        <w:rPr>
          <w:i w:val="0"/>
          <w:vertAlign w:val="baseline"/>
        </w:rPr>
      </w:pPr>
      <w:r w:rsidDel="00000000" w:rsidR="00000000" w:rsidRPr="00000000">
        <w:rPr>
          <w:rtl w:val="0"/>
        </w:rPr>
      </w:r>
    </w:p>
    <w:p w:rsidR="00000000" w:rsidDel="00000000" w:rsidP="00000000" w:rsidRDefault="00000000" w:rsidRPr="00000000" w14:paraId="00000138">
      <w:pPr>
        <w:jc w:val="center"/>
        <w:rPr>
          <w:i w:val="0"/>
          <w:vertAlign w:val="baseline"/>
        </w:rPr>
      </w:pPr>
      <w:r w:rsidDel="00000000" w:rsidR="00000000" w:rsidRPr="00000000">
        <w:rPr>
          <w:rtl w:val="0"/>
        </w:rPr>
      </w:r>
    </w:p>
    <w:p w:rsidR="00000000" w:rsidDel="00000000" w:rsidP="00000000" w:rsidRDefault="00000000" w:rsidRPr="00000000" w14:paraId="00000139">
      <w:pPr>
        <w:jc w:val="center"/>
        <w:rPr>
          <w:i w:val="0"/>
          <w:vertAlign w:val="baseline"/>
        </w:rPr>
      </w:pPr>
      <w:r w:rsidDel="00000000" w:rsidR="00000000" w:rsidRPr="00000000">
        <w:rPr>
          <w:i w:val="1"/>
          <w:vertAlign w:val="baseline"/>
          <w:rtl w:val="0"/>
        </w:rPr>
        <w:t xml:space="preserve">.5% Concentration of Grape Seed Extract</w:t>
      </w: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13A">
            <w:pPr>
              <w:rPr>
                <w:vertAlign w:val="baseline"/>
              </w:rPr>
            </w:pPr>
            <w:r w:rsidDel="00000000" w:rsidR="00000000" w:rsidRPr="00000000">
              <w:rPr>
                <w:rtl w:val="0"/>
              </w:rPr>
            </w:r>
          </w:p>
        </w:tc>
        <w:tc>
          <w:tcPr>
            <w:vAlign w:val="top"/>
          </w:tcPr>
          <w:p w:rsidR="00000000" w:rsidDel="00000000" w:rsidP="00000000" w:rsidRDefault="00000000" w:rsidRPr="00000000" w14:paraId="0000013B">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3C">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13D">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13E">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13F">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140">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141">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142">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vertAlign w:val="baseline"/>
                <w:rtl w:val="0"/>
              </w:rPr>
              <w:t xml:space="preserve">4.5mm</w:t>
            </w:r>
          </w:p>
        </w:tc>
        <w:tc>
          <w:tcPr>
            <w:vAlign w:val="top"/>
          </w:tcPr>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vertAlign w:val="baseline"/>
                <w:rtl w:val="0"/>
              </w:rPr>
              <w:t xml:space="preserve">1mm</w:t>
            </w:r>
          </w:p>
        </w:tc>
        <w:tc>
          <w:tcPr>
            <w:vAlign w:val="top"/>
          </w:tcPr>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vertAlign w:val="baseline"/>
                <w:rtl w:val="0"/>
              </w:rPr>
              <w:t xml:space="preserve">4mm</w:t>
            </w:r>
          </w:p>
        </w:tc>
        <w:tc>
          <w:tcPr>
            <w:vAlign w:val="top"/>
          </w:tcPr>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vertAlign w:val="baseline"/>
                <w:rtl w:val="0"/>
              </w:rPr>
              <w:t xml:space="preserve">2.5mm</w:t>
            </w:r>
          </w:p>
        </w:tc>
        <w:tc>
          <w:tcPr>
            <w:vAlign w:val="top"/>
          </w:tcPr>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vertAlign w:val="baseline"/>
                <w:rtl w:val="0"/>
              </w:rPr>
              <w:t xml:space="preserve">2mm</w:t>
            </w:r>
          </w:p>
        </w:tc>
      </w:tr>
      <w:tr>
        <w:tc>
          <w:tcPr>
            <w:vAlign w:val="top"/>
          </w:tcPr>
          <w:p w:rsidR="00000000" w:rsidDel="00000000" w:rsidP="00000000" w:rsidRDefault="00000000" w:rsidRPr="00000000" w14:paraId="0000014F">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150">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vertAlign w:val="baseline"/>
                <w:rtl w:val="0"/>
              </w:rPr>
              <w:t xml:space="preserve">3.5mm</w:t>
            </w:r>
          </w:p>
        </w:tc>
        <w:tc>
          <w:tcPr>
            <w:vAlign w:val="top"/>
          </w:tcPr>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vertAlign w:val="baseline"/>
                <w:rtl w:val="0"/>
              </w:rPr>
              <w:t xml:space="preserve">2.5mm</w:t>
            </w:r>
          </w:p>
        </w:tc>
        <w:tc>
          <w:tcPr>
            <w:vAlign w:val="top"/>
          </w:tcPr>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15B">
            <w:pPr>
              <w:rPr>
                <w:vertAlign w:val="baseline"/>
              </w:rPr>
            </w:pPr>
            <w:r w:rsidDel="00000000" w:rsidR="00000000" w:rsidRPr="00000000">
              <w:rPr>
                <w:rtl w:val="0"/>
              </w:rPr>
            </w:r>
          </w:p>
          <w:p w:rsidR="00000000" w:rsidDel="00000000" w:rsidP="00000000" w:rsidRDefault="00000000" w:rsidRPr="00000000" w14:paraId="0000015C">
            <w:pPr>
              <w:rPr>
                <w:vertAlign w:val="baseline"/>
              </w:rPr>
            </w:pPr>
            <w:r w:rsidDel="00000000" w:rsidR="00000000" w:rsidRPr="00000000">
              <w:rPr>
                <w:vertAlign w:val="baseline"/>
                <w:rtl w:val="0"/>
              </w:rPr>
              <w:t xml:space="preserve">2.5mm</w:t>
            </w:r>
          </w:p>
        </w:tc>
      </w:tr>
    </w:tbl>
    <w:p w:rsidR="00000000" w:rsidDel="00000000" w:rsidP="00000000" w:rsidRDefault="00000000" w:rsidRPr="00000000" w14:paraId="0000015D">
      <w:pPr>
        <w:jc w:val="center"/>
        <w:rPr>
          <w:i w:val="0"/>
          <w:vertAlign w:val="baseline"/>
        </w:rPr>
      </w:pPr>
      <w:r w:rsidDel="00000000" w:rsidR="00000000" w:rsidRPr="00000000">
        <w:rPr>
          <w:rtl w:val="0"/>
        </w:rPr>
      </w:r>
    </w:p>
    <w:p w:rsidR="00000000" w:rsidDel="00000000" w:rsidP="00000000" w:rsidRDefault="00000000" w:rsidRPr="00000000" w14:paraId="0000015E">
      <w:pPr>
        <w:jc w:val="center"/>
        <w:rPr>
          <w:i w:val="0"/>
          <w:vertAlign w:val="baseline"/>
        </w:rPr>
      </w:pPr>
      <w:r w:rsidDel="00000000" w:rsidR="00000000" w:rsidRPr="00000000">
        <w:rPr>
          <w:rtl w:val="0"/>
        </w:rPr>
      </w:r>
    </w:p>
    <w:p w:rsidR="00000000" w:rsidDel="00000000" w:rsidP="00000000" w:rsidRDefault="00000000" w:rsidRPr="00000000" w14:paraId="0000015F">
      <w:pPr>
        <w:jc w:val="center"/>
        <w:rPr>
          <w:i w:val="0"/>
          <w:vertAlign w:val="baseline"/>
        </w:rPr>
      </w:pPr>
      <w:r w:rsidDel="00000000" w:rsidR="00000000" w:rsidRPr="00000000">
        <w:rPr>
          <w:rtl w:val="0"/>
        </w:rPr>
      </w:r>
    </w:p>
    <w:p w:rsidR="00000000" w:rsidDel="00000000" w:rsidP="00000000" w:rsidRDefault="00000000" w:rsidRPr="00000000" w14:paraId="00000160">
      <w:pPr>
        <w:jc w:val="center"/>
        <w:rPr>
          <w:i w:val="0"/>
          <w:vertAlign w:val="baseline"/>
        </w:rPr>
      </w:pPr>
      <w:r w:rsidDel="00000000" w:rsidR="00000000" w:rsidRPr="00000000">
        <w:rPr>
          <w:i w:val="1"/>
          <w:vertAlign w:val="baseline"/>
          <w:rtl w:val="0"/>
        </w:rPr>
        <w:t xml:space="preserve">.25% Concentration of Grape Seed Extract</w:t>
      </w: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161">
            <w:pPr>
              <w:rPr>
                <w:vertAlign w:val="baseline"/>
              </w:rPr>
            </w:pPr>
            <w:r w:rsidDel="00000000" w:rsidR="00000000" w:rsidRPr="00000000">
              <w:rPr>
                <w:rtl w:val="0"/>
              </w:rPr>
            </w:r>
          </w:p>
        </w:tc>
        <w:tc>
          <w:tcPr>
            <w:vAlign w:val="top"/>
          </w:tcPr>
          <w:p w:rsidR="00000000" w:rsidDel="00000000" w:rsidP="00000000" w:rsidRDefault="00000000" w:rsidRPr="00000000" w14:paraId="00000162">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63">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164">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165">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166">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167">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168">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169">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vertAlign w:val="baseline"/>
                <w:rtl w:val="0"/>
              </w:rPr>
              <w:t xml:space="preserve">1mm</w:t>
            </w:r>
          </w:p>
        </w:tc>
        <w:tc>
          <w:tcPr>
            <w:vAlign w:val="top"/>
          </w:tcPr>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70">
            <w:pPr>
              <w:rPr>
                <w:vertAlign w:val="baseline"/>
              </w:rPr>
            </w:pP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vertAlign w:val="baseline"/>
                <w:rtl w:val="0"/>
              </w:rPr>
              <w:t xml:space="preserve">1mm</w:t>
            </w:r>
          </w:p>
        </w:tc>
        <w:tc>
          <w:tcPr>
            <w:vAlign w:val="top"/>
          </w:tcPr>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vertAlign w:val="baseline"/>
                <w:rtl w:val="0"/>
              </w:rPr>
              <w:t xml:space="preserve">2mm</w:t>
            </w:r>
          </w:p>
        </w:tc>
      </w:tr>
      <w:tr>
        <w:tc>
          <w:tcPr>
            <w:vAlign w:val="top"/>
          </w:tcPr>
          <w:p w:rsidR="00000000" w:rsidDel="00000000" w:rsidP="00000000" w:rsidRDefault="00000000" w:rsidRPr="00000000" w14:paraId="00000176">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177">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vertAlign w:val="baseline"/>
                <w:rtl w:val="0"/>
              </w:rPr>
              <w:t xml:space="preserve">1mm</w:t>
            </w:r>
          </w:p>
        </w:tc>
        <w:tc>
          <w:tcPr>
            <w:vAlign w:val="top"/>
          </w:tcPr>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vertAlign w:val="baseline"/>
                <w:rtl w:val="0"/>
              </w:rPr>
              <w:t xml:space="preserve">1mm</w:t>
            </w:r>
          </w:p>
        </w:tc>
        <w:tc>
          <w:tcPr>
            <w:vAlign w:val="top"/>
          </w:tcPr>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182">
            <w:pPr>
              <w:rPr>
                <w:vertAlign w:val="baseline"/>
              </w:rPr>
            </w:pP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vertAlign w:val="baseline"/>
                <w:rtl w:val="0"/>
              </w:rPr>
              <w:t xml:space="preserve">1mm</w:t>
            </w:r>
          </w:p>
        </w:tc>
      </w:tr>
    </w:tbl>
    <w:p w:rsidR="00000000" w:rsidDel="00000000" w:rsidP="00000000" w:rsidRDefault="00000000" w:rsidRPr="00000000" w14:paraId="00000184">
      <w:pPr>
        <w:jc w:val="center"/>
        <w:rPr>
          <w:i w:val="0"/>
          <w:vertAlign w:val="baseline"/>
        </w:rPr>
      </w:pPr>
      <w:r w:rsidDel="00000000" w:rsidR="00000000" w:rsidRPr="00000000">
        <w:rPr>
          <w:rtl w:val="0"/>
        </w:rPr>
      </w:r>
    </w:p>
    <w:p w:rsidR="00000000" w:rsidDel="00000000" w:rsidP="00000000" w:rsidRDefault="00000000" w:rsidRPr="00000000" w14:paraId="00000185">
      <w:pPr>
        <w:pStyle w:val="Heading3"/>
        <w:rPr>
          <w:vertAlign w:val="baseline"/>
        </w:rPr>
      </w:pPr>
      <w:r w:rsidDel="00000000" w:rsidR="00000000" w:rsidRPr="00000000">
        <w:rPr>
          <w:b w:val="1"/>
          <w:vertAlign w:val="baseline"/>
          <w:rtl w:val="0"/>
        </w:rPr>
        <w:t xml:space="preserve">Day 3</w:t>
      </w:r>
      <w:r w:rsidDel="00000000" w:rsidR="00000000" w:rsidRPr="00000000">
        <w:rPr>
          <w:rtl w:val="0"/>
        </w:rPr>
      </w:r>
    </w:p>
    <w:p w:rsidR="00000000" w:rsidDel="00000000" w:rsidP="00000000" w:rsidRDefault="00000000" w:rsidRPr="00000000" w14:paraId="00000186">
      <w:pPr>
        <w:jc w:val="center"/>
        <w:rPr>
          <w:i w:val="0"/>
          <w:vertAlign w:val="baseline"/>
        </w:rPr>
      </w:pPr>
      <w:r w:rsidDel="00000000" w:rsidR="00000000" w:rsidRPr="00000000">
        <w:rPr>
          <w:rtl w:val="0"/>
        </w:rPr>
      </w:r>
    </w:p>
    <w:p w:rsidR="00000000" w:rsidDel="00000000" w:rsidP="00000000" w:rsidRDefault="00000000" w:rsidRPr="00000000" w14:paraId="00000187">
      <w:pPr>
        <w:jc w:val="center"/>
        <w:rPr>
          <w:i w:val="0"/>
          <w:vertAlign w:val="baseline"/>
        </w:rPr>
      </w:pPr>
      <w:r w:rsidDel="00000000" w:rsidR="00000000" w:rsidRPr="00000000">
        <w:rPr>
          <w:i w:val="1"/>
          <w:vertAlign w:val="baseline"/>
          <w:rtl w:val="0"/>
        </w:rPr>
        <w:t xml:space="preserve">1% Concentration of Grape Seed Extract</w:t>
      </w: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188">
            <w:pPr>
              <w:rPr>
                <w:vertAlign w:val="baseline"/>
              </w:rPr>
            </w:pPr>
            <w:r w:rsidDel="00000000" w:rsidR="00000000" w:rsidRPr="00000000">
              <w:rPr>
                <w:rtl w:val="0"/>
              </w:rPr>
            </w:r>
          </w:p>
        </w:tc>
        <w:tc>
          <w:tcPr>
            <w:vAlign w:val="top"/>
          </w:tcPr>
          <w:p w:rsidR="00000000" w:rsidDel="00000000" w:rsidP="00000000" w:rsidRDefault="00000000" w:rsidRPr="00000000" w14:paraId="00000189">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8A">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18B">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18C">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18D">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18E">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18F">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190">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191">
            <w:pPr>
              <w:rPr>
                <w:vertAlign w:val="baseline"/>
              </w:rPr>
            </w:pPr>
            <w:r w:rsidDel="00000000" w:rsidR="00000000" w:rsidRPr="00000000">
              <w:rPr>
                <w:rtl w:val="0"/>
              </w:rPr>
            </w:r>
          </w:p>
          <w:p w:rsidR="00000000" w:rsidDel="00000000" w:rsidP="00000000" w:rsidRDefault="00000000" w:rsidRPr="00000000" w14:paraId="00000192">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95">
            <w:pPr>
              <w:rPr>
                <w:vertAlign w:val="baseline"/>
              </w:rPr>
            </w:pPr>
            <w:r w:rsidDel="00000000" w:rsidR="00000000" w:rsidRPr="00000000">
              <w:rPr>
                <w:rtl w:val="0"/>
              </w:rPr>
            </w:r>
          </w:p>
          <w:p w:rsidR="00000000" w:rsidDel="00000000" w:rsidP="00000000" w:rsidRDefault="00000000" w:rsidRPr="00000000" w14:paraId="00000196">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197">
            <w:pPr>
              <w:rPr>
                <w:vertAlign w:val="baseline"/>
              </w:rPr>
            </w:pP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199">
            <w:pPr>
              <w:rPr>
                <w:vertAlign w:val="baseline"/>
              </w:rPr>
            </w:pPr>
            <w:r w:rsidDel="00000000" w:rsidR="00000000" w:rsidRPr="00000000">
              <w:rPr>
                <w:rtl w:val="0"/>
              </w:rPr>
            </w:r>
          </w:p>
          <w:p w:rsidR="00000000" w:rsidDel="00000000" w:rsidP="00000000" w:rsidRDefault="00000000" w:rsidRPr="00000000" w14:paraId="0000019A">
            <w:pPr>
              <w:rPr>
                <w:vertAlign w:val="baseline"/>
              </w:rPr>
            </w:pPr>
            <w:r w:rsidDel="00000000" w:rsidR="00000000" w:rsidRPr="00000000">
              <w:rPr>
                <w:vertAlign w:val="baseline"/>
                <w:rtl w:val="0"/>
              </w:rPr>
              <w:t xml:space="preserve">0mm</w:t>
            </w:r>
          </w:p>
        </w:tc>
        <w:tc>
          <w:tcPr>
            <w:vAlign w:val="top"/>
          </w:tcPr>
          <w:p w:rsidR="00000000" w:rsidDel="00000000" w:rsidP="00000000" w:rsidRDefault="00000000" w:rsidRPr="00000000" w14:paraId="0000019B">
            <w:pPr>
              <w:rPr>
                <w:vertAlign w:val="baseline"/>
              </w:rPr>
            </w:pP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vertAlign w:val="baseline"/>
                <w:rtl w:val="0"/>
              </w:rPr>
              <w:t xml:space="preserve">0mm</w:t>
            </w:r>
          </w:p>
        </w:tc>
      </w:tr>
      <w:tr>
        <w:tc>
          <w:tcPr>
            <w:vAlign w:val="top"/>
          </w:tcPr>
          <w:p w:rsidR="00000000" w:rsidDel="00000000" w:rsidP="00000000" w:rsidRDefault="00000000" w:rsidRPr="00000000" w14:paraId="0000019D">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19E">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19F">
            <w:pPr>
              <w:rPr>
                <w:vertAlign w:val="baseline"/>
              </w:rPr>
            </w:pPr>
            <w:r w:rsidDel="00000000" w:rsidR="00000000" w:rsidRPr="00000000">
              <w:rPr>
                <w:rtl w:val="0"/>
              </w:rPr>
            </w:r>
          </w:p>
          <w:p w:rsidR="00000000" w:rsidDel="00000000" w:rsidP="00000000" w:rsidRDefault="00000000" w:rsidRPr="00000000" w14:paraId="000001A0">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A1">
            <w:pPr>
              <w:rPr>
                <w:vertAlign w:val="baseline"/>
              </w:rPr>
            </w:pPr>
            <w:r w:rsidDel="00000000" w:rsidR="00000000" w:rsidRPr="00000000">
              <w:rPr>
                <w:rtl w:val="0"/>
              </w:rPr>
            </w:r>
          </w:p>
          <w:p w:rsidR="00000000" w:rsidDel="00000000" w:rsidP="00000000" w:rsidRDefault="00000000" w:rsidRPr="00000000" w14:paraId="000001A2">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A3">
            <w:pPr>
              <w:rPr>
                <w:vertAlign w:val="baseline"/>
              </w:rPr>
            </w:pPr>
            <w:r w:rsidDel="00000000" w:rsidR="00000000" w:rsidRPr="00000000">
              <w:rPr>
                <w:rtl w:val="0"/>
              </w:rPr>
            </w:r>
          </w:p>
          <w:p w:rsidR="00000000" w:rsidDel="00000000" w:rsidP="00000000" w:rsidRDefault="00000000" w:rsidRPr="00000000" w14:paraId="000001A4">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1A5">
            <w:pPr>
              <w:rPr>
                <w:vertAlign w:val="baseline"/>
              </w:rPr>
            </w:pPr>
            <w:r w:rsidDel="00000000" w:rsidR="00000000" w:rsidRPr="00000000">
              <w:rPr>
                <w:rtl w:val="0"/>
              </w:rPr>
            </w:r>
          </w:p>
          <w:p w:rsidR="00000000" w:rsidDel="00000000" w:rsidP="00000000" w:rsidRDefault="00000000" w:rsidRPr="00000000" w14:paraId="000001A6">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1A7">
            <w:pPr>
              <w:rPr>
                <w:vertAlign w:val="baseline"/>
              </w:rPr>
            </w:pPr>
            <w:r w:rsidDel="00000000" w:rsidR="00000000" w:rsidRPr="00000000">
              <w:rPr>
                <w:rtl w:val="0"/>
              </w:rPr>
            </w:r>
          </w:p>
          <w:p w:rsidR="00000000" w:rsidDel="00000000" w:rsidP="00000000" w:rsidRDefault="00000000" w:rsidRPr="00000000" w14:paraId="000001A8">
            <w:pPr>
              <w:rPr>
                <w:vertAlign w:val="baseline"/>
              </w:rPr>
            </w:pPr>
            <w:r w:rsidDel="00000000" w:rsidR="00000000" w:rsidRPr="00000000">
              <w:rPr>
                <w:vertAlign w:val="baseline"/>
                <w:rtl w:val="0"/>
              </w:rPr>
              <w:t xml:space="preserve">1mm</w:t>
            </w:r>
          </w:p>
        </w:tc>
        <w:tc>
          <w:tcPr>
            <w:vAlign w:val="top"/>
          </w:tcPr>
          <w:p w:rsidR="00000000" w:rsidDel="00000000" w:rsidP="00000000" w:rsidRDefault="00000000" w:rsidRPr="00000000" w14:paraId="000001A9">
            <w:pPr>
              <w:rPr>
                <w:vertAlign w:val="baseline"/>
              </w:rPr>
            </w:pPr>
            <w:r w:rsidDel="00000000" w:rsidR="00000000" w:rsidRPr="00000000">
              <w:rPr>
                <w:rtl w:val="0"/>
              </w:rPr>
            </w:r>
          </w:p>
          <w:p w:rsidR="00000000" w:rsidDel="00000000" w:rsidP="00000000" w:rsidRDefault="00000000" w:rsidRPr="00000000" w14:paraId="000001AA">
            <w:pPr>
              <w:rPr>
                <w:vertAlign w:val="baseline"/>
              </w:rPr>
            </w:pPr>
            <w:r w:rsidDel="00000000" w:rsidR="00000000" w:rsidRPr="00000000">
              <w:rPr>
                <w:vertAlign w:val="baseline"/>
                <w:rtl w:val="0"/>
              </w:rPr>
              <w:t xml:space="preserve">0mm</w:t>
            </w:r>
          </w:p>
        </w:tc>
      </w:tr>
    </w:tbl>
    <w:p w:rsidR="00000000" w:rsidDel="00000000" w:rsidP="00000000" w:rsidRDefault="00000000" w:rsidRPr="00000000" w14:paraId="000001AB">
      <w:pPr>
        <w:jc w:val="center"/>
        <w:rPr>
          <w:i w:val="0"/>
          <w:vertAlign w:val="baseline"/>
        </w:rPr>
      </w:pPr>
      <w:r w:rsidDel="00000000" w:rsidR="00000000" w:rsidRPr="00000000">
        <w:rPr>
          <w:rtl w:val="0"/>
        </w:rPr>
      </w:r>
    </w:p>
    <w:p w:rsidR="00000000" w:rsidDel="00000000" w:rsidP="00000000" w:rsidRDefault="00000000" w:rsidRPr="00000000" w14:paraId="000001AC">
      <w:pPr>
        <w:jc w:val="center"/>
        <w:rPr>
          <w:i w:val="0"/>
          <w:vertAlign w:val="baseline"/>
        </w:rPr>
      </w:pPr>
      <w:r w:rsidDel="00000000" w:rsidR="00000000" w:rsidRPr="00000000">
        <w:rPr>
          <w:i w:val="1"/>
          <w:vertAlign w:val="baseline"/>
          <w:rtl w:val="0"/>
        </w:rPr>
        <w:t xml:space="preserve">.75% Concentration of Grape Seed Extract</w:t>
      </w: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1AD">
            <w:pPr>
              <w:rPr>
                <w:vertAlign w:val="baseline"/>
              </w:rPr>
            </w:pPr>
            <w:r w:rsidDel="00000000" w:rsidR="00000000" w:rsidRPr="00000000">
              <w:rPr>
                <w:rtl w:val="0"/>
              </w:rPr>
            </w:r>
          </w:p>
        </w:tc>
        <w:tc>
          <w:tcPr>
            <w:vAlign w:val="top"/>
          </w:tcPr>
          <w:p w:rsidR="00000000" w:rsidDel="00000000" w:rsidP="00000000" w:rsidRDefault="00000000" w:rsidRPr="00000000" w14:paraId="000001AE">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AF">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1B0">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1B1">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1B2">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1B3">
            <w:pPr>
              <w:jc w:val="center"/>
              <w:rPr>
                <w:b w:val="0"/>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1B4">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1B5">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vertAlign w:val="baseline"/>
                <w:rtl w:val="0"/>
              </w:rPr>
              <w:t xml:space="preserve">2mm</w:t>
            </w:r>
          </w:p>
          <w:p w:rsidR="00000000" w:rsidDel="00000000" w:rsidP="00000000" w:rsidRDefault="00000000" w:rsidRPr="00000000" w14:paraId="000001B8">
            <w:pPr>
              <w:rPr>
                <w:vertAlign w:val="baseline"/>
              </w:rPr>
            </w:pPr>
            <w:r w:rsidDel="00000000" w:rsidR="00000000" w:rsidRPr="00000000">
              <w:rPr>
                <w:rtl w:val="0"/>
              </w:rPr>
            </w:r>
          </w:p>
        </w:tc>
        <w:tc>
          <w:tcPr>
            <w:vAlign w:val="top"/>
          </w:tcPr>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rPr>
                <w:vertAlign w:val="baseline"/>
              </w:rPr>
            </w:pPr>
            <w:r w:rsidDel="00000000" w:rsidR="00000000" w:rsidRPr="00000000">
              <w:rPr>
                <w:vertAlign w:val="baseline"/>
                <w:rtl w:val="0"/>
              </w:rPr>
              <w:t xml:space="preserve">3mm</w:t>
            </w:r>
          </w:p>
        </w:tc>
        <w:tc>
          <w:tcPr>
            <w:vAlign w:val="top"/>
          </w:tcPr>
          <w:p w:rsidR="00000000" w:rsidDel="00000000" w:rsidP="00000000" w:rsidRDefault="00000000" w:rsidRPr="00000000" w14:paraId="000001BB">
            <w:pPr>
              <w:rPr>
                <w:vertAlign w:val="baseline"/>
              </w:rPr>
            </w:pPr>
            <w:r w:rsidDel="00000000" w:rsidR="00000000" w:rsidRPr="00000000">
              <w:rPr>
                <w:rtl w:val="0"/>
              </w:rPr>
            </w:r>
          </w:p>
          <w:p w:rsidR="00000000" w:rsidDel="00000000" w:rsidP="00000000" w:rsidRDefault="00000000" w:rsidRPr="00000000" w14:paraId="000001BC">
            <w:pPr>
              <w:rPr>
                <w:vertAlign w:val="baseline"/>
              </w:rPr>
            </w:pPr>
            <w:r w:rsidDel="00000000" w:rsidR="00000000" w:rsidRPr="00000000">
              <w:rPr>
                <w:vertAlign w:val="baseline"/>
                <w:rtl w:val="0"/>
              </w:rPr>
              <w:t xml:space="preserve">1.5mm</w:t>
            </w:r>
          </w:p>
        </w:tc>
        <w:tc>
          <w:tcPr>
            <w:vAlign w:val="top"/>
          </w:tcPr>
          <w:p w:rsidR="00000000" w:rsidDel="00000000" w:rsidP="00000000" w:rsidRDefault="00000000" w:rsidRPr="00000000" w14:paraId="000001BD">
            <w:pPr>
              <w:rPr>
                <w:vertAlign w:val="baseline"/>
              </w:rPr>
            </w:pPr>
            <w:r w:rsidDel="00000000" w:rsidR="00000000" w:rsidRPr="00000000">
              <w:rPr>
                <w:rtl w:val="0"/>
              </w:rPr>
            </w:r>
          </w:p>
          <w:p w:rsidR="00000000" w:rsidDel="00000000" w:rsidP="00000000" w:rsidRDefault="00000000" w:rsidRPr="00000000" w14:paraId="000001BE">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BF">
            <w:pPr>
              <w:rPr>
                <w:vertAlign w:val="baseline"/>
              </w:rPr>
            </w:pPr>
            <w:r w:rsidDel="00000000" w:rsidR="00000000" w:rsidRPr="00000000">
              <w:rPr>
                <w:rtl w:val="0"/>
              </w:rPr>
            </w:r>
          </w:p>
          <w:p w:rsidR="00000000" w:rsidDel="00000000" w:rsidP="00000000" w:rsidRDefault="00000000" w:rsidRPr="00000000" w14:paraId="000001C0">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C1">
            <w:pPr>
              <w:rPr>
                <w:vertAlign w:val="baseline"/>
              </w:rPr>
            </w:pPr>
            <w:r w:rsidDel="00000000" w:rsidR="00000000" w:rsidRPr="00000000">
              <w:rPr>
                <w:rtl w:val="0"/>
              </w:rPr>
            </w:r>
          </w:p>
          <w:p w:rsidR="00000000" w:rsidDel="00000000" w:rsidP="00000000" w:rsidRDefault="00000000" w:rsidRPr="00000000" w14:paraId="000001C2">
            <w:pPr>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1C3">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1C4">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vertAlign w:val="baseline"/>
                <w:rtl w:val="0"/>
              </w:rPr>
              <w:t xml:space="preserve">2mm</w:t>
            </w:r>
          </w:p>
        </w:tc>
        <w:tc>
          <w:tcPr>
            <w:vAlign w:val="top"/>
          </w:tcPr>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D1">
      <w:pPr>
        <w:jc w:val="center"/>
        <w:rPr>
          <w:i w:val="0"/>
          <w:vertAlign w:val="baseline"/>
        </w:rPr>
      </w:pPr>
      <w:r w:rsidDel="00000000" w:rsidR="00000000" w:rsidRPr="00000000">
        <w:rPr>
          <w:rtl w:val="0"/>
        </w:rPr>
      </w:r>
    </w:p>
    <w:p w:rsidR="00000000" w:rsidDel="00000000" w:rsidP="00000000" w:rsidRDefault="00000000" w:rsidRPr="00000000" w14:paraId="000001D2">
      <w:pPr>
        <w:jc w:val="center"/>
        <w:rPr>
          <w:i w:val="0"/>
          <w:vertAlign w:val="baseline"/>
        </w:rPr>
      </w:pPr>
      <w:r w:rsidDel="00000000" w:rsidR="00000000" w:rsidRPr="00000000">
        <w:rPr>
          <w:rtl w:val="0"/>
        </w:rPr>
      </w:r>
    </w:p>
    <w:p w:rsidR="00000000" w:rsidDel="00000000" w:rsidP="00000000" w:rsidRDefault="00000000" w:rsidRPr="00000000" w14:paraId="000001D3">
      <w:pPr>
        <w:jc w:val="center"/>
        <w:rPr>
          <w:i w:val="0"/>
          <w:vertAlign w:val="baseline"/>
        </w:rPr>
      </w:pPr>
      <w:r w:rsidDel="00000000" w:rsidR="00000000" w:rsidRPr="00000000">
        <w:rPr>
          <w:rtl w:val="0"/>
        </w:rPr>
      </w:r>
    </w:p>
    <w:p w:rsidR="00000000" w:rsidDel="00000000" w:rsidP="00000000" w:rsidRDefault="00000000" w:rsidRPr="00000000" w14:paraId="000001D4">
      <w:pPr>
        <w:jc w:val="center"/>
        <w:rPr>
          <w:i w:val="0"/>
          <w:vertAlign w:val="baseline"/>
        </w:rPr>
      </w:pPr>
      <w:r w:rsidDel="00000000" w:rsidR="00000000" w:rsidRPr="00000000">
        <w:rPr>
          <w:rtl w:val="0"/>
        </w:rPr>
      </w:r>
    </w:p>
    <w:p w:rsidR="00000000" w:rsidDel="00000000" w:rsidP="00000000" w:rsidRDefault="00000000" w:rsidRPr="00000000" w14:paraId="000001D5">
      <w:pPr>
        <w:jc w:val="center"/>
        <w:rPr>
          <w:i w:val="0"/>
          <w:vertAlign w:val="baseline"/>
        </w:rPr>
      </w:pPr>
      <w:r w:rsidDel="00000000" w:rsidR="00000000" w:rsidRPr="00000000">
        <w:rPr>
          <w:rtl w:val="0"/>
        </w:rPr>
      </w:r>
    </w:p>
    <w:p w:rsidR="00000000" w:rsidDel="00000000" w:rsidP="00000000" w:rsidRDefault="00000000" w:rsidRPr="00000000" w14:paraId="000001D6">
      <w:pPr>
        <w:jc w:val="center"/>
        <w:rPr>
          <w:i w:val="0"/>
          <w:vertAlign w:val="baseline"/>
        </w:rPr>
      </w:pPr>
      <w:r w:rsidDel="00000000" w:rsidR="00000000" w:rsidRPr="00000000">
        <w:rPr>
          <w:rtl w:val="0"/>
        </w:rPr>
      </w:r>
    </w:p>
    <w:p w:rsidR="00000000" w:rsidDel="00000000" w:rsidP="00000000" w:rsidRDefault="00000000" w:rsidRPr="00000000" w14:paraId="000001D7">
      <w:pPr>
        <w:jc w:val="center"/>
        <w:rPr>
          <w:i w:val="0"/>
          <w:vertAlign w:val="baseline"/>
        </w:rPr>
      </w:pPr>
      <w:r w:rsidDel="00000000" w:rsidR="00000000" w:rsidRPr="00000000">
        <w:rPr>
          <w:rtl w:val="0"/>
        </w:rPr>
      </w:r>
    </w:p>
    <w:p w:rsidR="00000000" w:rsidDel="00000000" w:rsidP="00000000" w:rsidRDefault="00000000" w:rsidRPr="00000000" w14:paraId="000001D8">
      <w:pPr>
        <w:jc w:val="center"/>
        <w:rPr>
          <w:i w:val="0"/>
          <w:vertAlign w:val="baseline"/>
        </w:rPr>
      </w:pPr>
      <w:r w:rsidDel="00000000" w:rsidR="00000000" w:rsidRPr="00000000">
        <w:rPr>
          <w:i w:val="1"/>
          <w:vertAlign w:val="baseline"/>
          <w:rtl w:val="0"/>
        </w:rPr>
        <w:t xml:space="preserve">.5% Concentration of Grape Seed Extract</w:t>
      </w: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1D9">
            <w:pPr>
              <w:rPr>
                <w:vertAlign w:val="baseline"/>
              </w:rPr>
            </w:pPr>
            <w:r w:rsidDel="00000000" w:rsidR="00000000" w:rsidRPr="00000000">
              <w:rPr>
                <w:rtl w:val="0"/>
              </w:rPr>
            </w:r>
          </w:p>
        </w:tc>
        <w:tc>
          <w:tcPr>
            <w:vAlign w:val="top"/>
          </w:tcPr>
          <w:p w:rsidR="00000000" w:rsidDel="00000000" w:rsidP="00000000" w:rsidRDefault="00000000" w:rsidRPr="00000000" w14:paraId="000001DA">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DB">
            <w:pPr>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1DC">
            <w:pPr>
              <w:jc w:val="cente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1DD">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1DE">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1DF">
            <w:pPr>
              <w:pStyle w:val="Heading4"/>
              <w:rPr>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1E0">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1E1">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1E2">
            <w:pPr>
              <w:rPr>
                <w:vertAlign w:val="baseline"/>
              </w:rPr>
            </w:pPr>
            <w:r w:rsidDel="00000000" w:rsidR="00000000" w:rsidRPr="00000000">
              <w:rPr>
                <w:rtl w:val="0"/>
              </w:rPr>
            </w:r>
          </w:p>
          <w:p w:rsidR="00000000" w:rsidDel="00000000" w:rsidP="00000000" w:rsidRDefault="00000000" w:rsidRPr="00000000" w14:paraId="000001E3">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E4">
            <w:pPr>
              <w:rPr>
                <w:vertAlign w:val="baseline"/>
              </w:rPr>
            </w:pPr>
            <w:r w:rsidDel="00000000" w:rsidR="00000000" w:rsidRPr="00000000">
              <w:rPr>
                <w:rtl w:val="0"/>
              </w:rPr>
            </w:r>
          </w:p>
          <w:p w:rsidR="00000000" w:rsidDel="00000000" w:rsidP="00000000" w:rsidRDefault="00000000" w:rsidRPr="00000000" w14:paraId="000001E5">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rPr>
                <w:vertAlign w:val="baseline"/>
              </w:rPr>
            </w:pPr>
            <w:r w:rsidDel="00000000" w:rsidR="00000000" w:rsidRPr="00000000">
              <w:rPr>
                <w:vertAlign w:val="baseline"/>
                <w:rtl w:val="0"/>
              </w:rPr>
              <w:t xml:space="preserve">.5mm</w:t>
            </w:r>
          </w:p>
        </w:tc>
        <w:tc>
          <w:tcPr>
            <w:vAlign w:val="top"/>
          </w:tcPr>
          <w:p w:rsidR="00000000" w:rsidDel="00000000" w:rsidP="00000000" w:rsidRDefault="00000000" w:rsidRPr="00000000" w14:paraId="000001E8">
            <w:pPr>
              <w:rPr>
                <w:vertAlign w:val="baseline"/>
              </w:rPr>
            </w:pPr>
            <w:r w:rsidDel="00000000" w:rsidR="00000000" w:rsidRPr="00000000">
              <w:rPr>
                <w:rtl w:val="0"/>
              </w:rPr>
            </w:r>
          </w:p>
          <w:p w:rsidR="00000000" w:rsidDel="00000000" w:rsidP="00000000" w:rsidRDefault="00000000" w:rsidRPr="00000000" w14:paraId="000001E9">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EA">
            <w:pPr>
              <w:rPr>
                <w:vertAlign w:val="baseline"/>
              </w:rPr>
            </w:pPr>
            <w:r w:rsidDel="00000000" w:rsidR="00000000" w:rsidRPr="00000000">
              <w:rPr>
                <w:rtl w:val="0"/>
              </w:rPr>
            </w:r>
          </w:p>
          <w:p w:rsidR="00000000" w:rsidDel="00000000" w:rsidP="00000000" w:rsidRDefault="00000000" w:rsidRPr="00000000" w14:paraId="000001EB">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EC">
            <w:pPr>
              <w:rPr>
                <w:vertAlign w:val="baseline"/>
              </w:rPr>
            </w:pPr>
            <w:r w:rsidDel="00000000" w:rsidR="00000000" w:rsidRPr="00000000">
              <w:rPr>
                <w:rtl w:val="0"/>
              </w:rPr>
            </w:r>
          </w:p>
          <w:p w:rsidR="00000000" w:rsidDel="00000000" w:rsidP="00000000" w:rsidRDefault="00000000" w:rsidRPr="00000000" w14:paraId="000001ED">
            <w:pPr>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1EE">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1EF">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F2">
            <w:pPr>
              <w:rPr>
                <w:vertAlign w:val="baseline"/>
              </w:rPr>
            </w:pPr>
            <w:r w:rsidDel="00000000" w:rsidR="00000000" w:rsidRPr="00000000">
              <w:rPr>
                <w:rtl w:val="0"/>
              </w:rPr>
            </w:r>
          </w:p>
          <w:p w:rsidR="00000000" w:rsidDel="00000000" w:rsidP="00000000" w:rsidRDefault="00000000" w:rsidRPr="00000000" w14:paraId="000001F3">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F4">
            <w:pPr>
              <w:rPr>
                <w:vertAlign w:val="baseline"/>
              </w:rPr>
            </w:pPr>
            <w:r w:rsidDel="00000000" w:rsidR="00000000" w:rsidRPr="00000000">
              <w:rPr>
                <w:rtl w:val="0"/>
              </w:rPr>
            </w:r>
          </w:p>
          <w:p w:rsidR="00000000" w:rsidDel="00000000" w:rsidP="00000000" w:rsidRDefault="00000000" w:rsidRPr="00000000" w14:paraId="000001F5">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F6">
            <w:pPr>
              <w:rPr>
                <w:vertAlign w:val="baseline"/>
              </w:rPr>
            </w:pPr>
            <w:r w:rsidDel="00000000" w:rsidR="00000000" w:rsidRPr="00000000">
              <w:rPr>
                <w:rtl w:val="0"/>
              </w:rPr>
            </w:r>
          </w:p>
          <w:p w:rsidR="00000000" w:rsidDel="00000000" w:rsidP="00000000" w:rsidRDefault="00000000" w:rsidRPr="00000000" w14:paraId="000001F7">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FC">
      <w:pPr>
        <w:rPr>
          <w:i w:val="0"/>
          <w:vertAlign w:val="baseline"/>
        </w:rPr>
      </w:pPr>
      <w:r w:rsidDel="00000000" w:rsidR="00000000" w:rsidRPr="00000000">
        <w:rPr>
          <w:rtl w:val="0"/>
        </w:rPr>
      </w:r>
    </w:p>
    <w:p w:rsidR="00000000" w:rsidDel="00000000" w:rsidP="00000000" w:rsidRDefault="00000000" w:rsidRPr="00000000" w14:paraId="000001FD">
      <w:pPr>
        <w:rPr>
          <w:i w:val="0"/>
          <w:vertAlign w:val="baseline"/>
        </w:rPr>
      </w:pPr>
      <w:r w:rsidDel="00000000" w:rsidR="00000000" w:rsidRPr="00000000">
        <w:rPr>
          <w:rtl w:val="0"/>
        </w:rPr>
      </w:r>
    </w:p>
    <w:p w:rsidR="00000000" w:rsidDel="00000000" w:rsidP="00000000" w:rsidRDefault="00000000" w:rsidRPr="00000000" w14:paraId="000001FE">
      <w:pPr>
        <w:jc w:val="center"/>
        <w:rPr>
          <w:i w:val="0"/>
          <w:vertAlign w:val="baseline"/>
        </w:rPr>
      </w:pPr>
      <w:r w:rsidDel="00000000" w:rsidR="00000000" w:rsidRPr="00000000">
        <w:rPr>
          <w:rtl w:val="0"/>
        </w:rPr>
      </w:r>
    </w:p>
    <w:p w:rsidR="00000000" w:rsidDel="00000000" w:rsidP="00000000" w:rsidRDefault="00000000" w:rsidRPr="00000000" w14:paraId="000001FF">
      <w:pPr>
        <w:jc w:val="center"/>
        <w:rPr>
          <w:i w:val="0"/>
          <w:vertAlign w:val="baseline"/>
        </w:rPr>
      </w:pPr>
      <w:r w:rsidDel="00000000" w:rsidR="00000000" w:rsidRPr="00000000">
        <w:rPr>
          <w:rtl w:val="0"/>
        </w:rPr>
      </w:r>
    </w:p>
    <w:p w:rsidR="00000000" w:rsidDel="00000000" w:rsidP="00000000" w:rsidRDefault="00000000" w:rsidRPr="00000000" w14:paraId="00000200">
      <w:pPr>
        <w:jc w:val="center"/>
        <w:rPr>
          <w:i w:val="0"/>
          <w:vertAlign w:val="baseline"/>
        </w:rPr>
      </w:pPr>
      <w:r w:rsidDel="00000000" w:rsidR="00000000" w:rsidRPr="00000000">
        <w:rPr>
          <w:rtl w:val="0"/>
        </w:rPr>
      </w:r>
    </w:p>
    <w:p w:rsidR="00000000" w:rsidDel="00000000" w:rsidP="00000000" w:rsidRDefault="00000000" w:rsidRPr="00000000" w14:paraId="00000201">
      <w:pPr>
        <w:jc w:val="center"/>
        <w:rPr>
          <w:i w:val="0"/>
          <w:vertAlign w:val="baseline"/>
        </w:rPr>
      </w:pPr>
      <w:r w:rsidDel="00000000" w:rsidR="00000000" w:rsidRPr="00000000">
        <w:rPr>
          <w:rtl w:val="0"/>
        </w:rPr>
      </w:r>
    </w:p>
    <w:p w:rsidR="00000000" w:rsidDel="00000000" w:rsidP="00000000" w:rsidRDefault="00000000" w:rsidRPr="00000000" w14:paraId="00000202">
      <w:pPr>
        <w:jc w:val="center"/>
        <w:rPr>
          <w:i w:val="0"/>
          <w:vertAlign w:val="baseline"/>
        </w:rPr>
      </w:pPr>
      <w:r w:rsidDel="00000000" w:rsidR="00000000" w:rsidRPr="00000000">
        <w:rPr>
          <w:rtl w:val="0"/>
        </w:rPr>
      </w:r>
    </w:p>
    <w:p w:rsidR="00000000" w:rsidDel="00000000" w:rsidP="00000000" w:rsidRDefault="00000000" w:rsidRPr="00000000" w14:paraId="00000203">
      <w:pPr>
        <w:jc w:val="center"/>
        <w:rPr>
          <w:i w:val="0"/>
          <w:vertAlign w:val="baseline"/>
        </w:rPr>
      </w:pPr>
      <w:r w:rsidDel="00000000" w:rsidR="00000000" w:rsidRPr="00000000">
        <w:rPr>
          <w:i w:val="1"/>
          <w:vertAlign w:val="baseline"/>
          <w:rtl w:val="0"/>
        </w:rPr>
        <w:t xml:space="preserve">.25% Concentration of Grape Seed Extract</w:t>
      </w: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1273"/>
        <w:gridCol w:w="1271"/>
        <w:gridCol w:w="1271"/>
        <w:gridCol w:w="1273"/>
        <w:gridCol w:w="1251"/>
        <w:gridCol w:w="1269"/>
        <w:tblGridChange w:id="0">
          <w:tblGrid>
            <w:gridCol w:w="1248"/>
            <w:gridCol w:w="1273"/>
            <w:gridCol w:w="1271"/>
            <w:gridCol w:w="1271"/>
            <w:gridCol w:w="1273"/>
            <w:gridCol w:w="1251"/>
            <w:gridCol w:w="1269"/>
          </w:tblGrid>
        </w:tblGridChange>
      </w:tblGrid>
      <w:tr>
        <w:tc>
          <w:tcPr>
            <w:vAlign w:val="top"/>
          </w:tcPr>
          <w:p w:rsidR="00000000" w:rsidDel="00000000" w:rsidP="00000000" w:rsidRDefault="00000000" w:rsidRPr="00000000" w14:paraId="00000204">
            <w:pPr>
              <w:rPr>
                <w:vertAlign w:val="baseline"/>
              </w:rPr>
            </w:pPr>
            <w:r w:rsidDel="00000000" w:rsidR="00000000" w:rsidRPr="00000000">
              <w:rPr>
                <w:rtl w:val="0"/>
              </w:rPr>
            </w:r>
          </w:p>
        </w:tc>
        <w:tc>
          <w:tcPr>
            <w:vAlign w:val="top"/>
          </w:tcPr>
          <w:p w:rsidR="00000000" w:rsidDel="00000000" w:rsidP="00000000" w:rsidRDefault="00000000" w:rsidRPr="00000000" w14:paraId="00000205">
            <w:pPr>
              <w:pStyle w:val="Heading4"/>
              <w:rPr>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206">
            <w:pPr>
              <w:pStyle w:val="Heading4"/>
              <w:rPr>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207">
            <w:pPr>
              <w:pStyle w:val="Heading4"/>
              <w:rPr>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208">
            <w:pPr>
              <w:pStyle w:val="Heading4"/>
              <w:rPr>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209">
            <w:pPr>
              <w:pStyle w:val="Heading4"/>
              <w:rPr>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20A">
            <w:pPr>
              <w:pStyle w:val="Heading4"/>
              <w:rPr>
                <w:vertAlign w:val="baseline"/>
              </w:rPr>
            </w:pPr>
            <w:r w:rsidDel="00000000" w:rsidR="00000000" w:rsidRPr="00000000">
              <w:rPr>
                <w:b w:val="1"/>
                <w:vertAlign w:val="baseline"/>
                <w:rtl w:val="0"/>
              </w:rPr>
              <w:t xml:space="preserve">F</w:t>
            </w:r>
            <w:r w:rsidDel="00000000" w:rsidR="00000000" w:rsidRPr="00000000">
              <w:rPr>
                <w:rtl w:val="0"/>
              </w:rPr>
            </w:r>
          </w:p>
        </w:tc>
      </w:tr>
      <w:tr>
        <w:tc>
          <w:tcPr>
            <w:vAlign w:val="top"/>
          </w:tcPr>
          <w:p w:rsidR="00000000" w:rsidDel="00000000" w:rsidP="00000000" w:rsidRDefault="00000000" w:rsidRPr="00000000" w14:paraId="0000020B">
            <w:pPr>
              <w:pStyle w:val="Heading1"/>
              <w:rPr>
                <w:vertAlign w:val="baseline"/>
              </w:rPr>
            </w:pPr>
            <w:r w:rsidDel="00000000" w:rsidR="00000000" w:rsidRPr="00000000">
              <w:rPr>
                <w:vertAlign w:val="baseline"/>
                <w:rtl w:val="0"/>
              </w:rPr>
              <w:t xml:space="preserve">Plate 1 </w:t>
            </w:r>
          </w:p>
          <w:p w:rsidR="00000000" w:rsidDel="00000000" w:rsidP="00000000" w:rsidRDefault="00000000" w:rsidRPr="00000000" w14:paraId="0000020C">
            <w:pPr>
              <w:rPr>
                <w:b w:val="0"/>
                <w:vertAlign w:val="baseline"/>
              </w:rPr>
            </w:pPr>
            <w:r w:rsidDel="00000000" w:rsidR="00000000" w:rsidRPr="00000000">
              <w:rPr>
                <w:b w:val="1"/>
                <w:vertAlign w:val="baseline"/>
                <w:rtl w:val="0"/>
              </w:rPr>
              <w:t xml:space="preserve">zone of inhibition</w:t>
            </w:r>
            <w:r w:rsidDel="00000000" w:rsidR="00000000" w:rsidRPr="00000000">
              <w:rPr>
                <w:rtl w:val="0"/>
              </w:rPr>
            </w:r>
          </w:p>
        </w:tc>
        <w:tc>
          <w:tcPr>
            <w:vAlign w:val="top"/>
          </w:tcPr>
          <w:p w:rsidR="00000000" w:rsidDel="00000000" w:rsidP="00000000" w:rsidRDefault="00000000" w:rsidRPr="00000000" w14:paraId="0000020D">
            <w:pPr>
              <w:rPr>
                <w:vertAlign w:val="baseline"/>
              </w:rPr>
            </w:pPr>
            <w:r w:rsidDel="00000000" w:rsidR="00000000" w:rsidRPr="00000000">
              <w:rPr>
                <w:rtl w:val="0"/>
              </w:rPr>
            </w:r>
          </w:p>
          <w:p w:rsidR="00000000" w:rsidDel="00000000" w:rsidP="00000000" w:rsidRDefault="00000000" w:rsidRPr="00000000" w14:paraId="0000020E">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11">
            <w:pPr>
              <w:rPr>
                <w:vertAlign w:val="baseline"/>
              </w:rPr>
            </w:pPr>
            <w:r w:rsidDel="00000000" w:rsidR="00000000" w:rsidRPr="00000000">
              <w:rPr>
                <w:rtl w:val="0"/>
              </w:rPr>
            </w:r>
          </w:p>
          <w:p w:rsidR="00000000" w:rsidDel="00000000" w:rsidP="00000000" w:rsidRDefault="00000000" w:rsidRPr="00000000" w14:paraId="00000212">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13">
            <w:pPr>
              <w:rPr>
                <w:vertAlign w:val="baseline"/>
              </w:rPr>
            </w:pPr>
            <w:r w:rsidDel="00000000" w:rsidR="00000000" w:rsidRPr="00000000">
              <w:rPr>
                <w:rtl w:val="0"/>
              </w:rPr>
            </w:r>
          </w:p>
          <w:p w:rsidR="00000000" w:rsidDel="00000000" w:rsidP="00000000" w:rsidRDefault="00000000" w:rsidRPr="00000000" w14:paraId="00000214">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15">
            <w:pPr>
              <w:rPr>
                <w:vertAlign w:val="baseline"/>
              </w:rPr>
            </w:pPr>
            <w:r w:rsidDel="00000000" w:rsidR="00000000" w:rsidRPr="00000000">
              <w:rPr>
                <w:rtl w:val="0"/>
              </w:rPr>
            </w:r>
          </w:p>
          <w:p w:rsidR="00000000" w:rsidDel="00000000" w:rsidP="00000000" w:rsidRDefault="00000000" w:rsidRPr="00000000" w14:paraId="00000216">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17">
            <w:pPr>
              <w:rPr>
                <w:vertAlign w:val="baseline"/>
              </w:rPr>
            </w:pPr>
            <w:r w:rsidDel="00000000" w:rsidR="00000000" w:rsidRPr="00000000">
              <w:rPr>
                <w:rtl w:val="0"/>
              </w:rPr>
            </w:r>
          </w:p>
          <w:p w:rsidR="00000000" w:rsidDel="00000000" w:rsidP="00000000" w:rsidRDefault="00000000" w:rsidRPr="00000000" w14:paraId="00000218">
            <w:pPr>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219">
            <w:pPr>
              <w:pStyle w:val="Heading1"/>
              <w:rPr>
                <w:vertAlign w:val="baseline"/>
              </w:rPr>
            </w:pPr>
            <w:r w:rsidDel="00000000" w:rsidR="00000000" w:rsidRPr="00000000">
              <w:rPr>
                <w:vertAlign w:val="baseline"/>
                <w:rtl w:val="0"/>
              </w:rPr>
              <w:t xml:space="preserve">Plate 2</w:t>
            </w:r>
          </w:p>
          <w:p w:rsidR="00000000" w:rsidDel="00000000" w:rsidP="00000000" w:rsidRDefault="00000000" w:rsidRPr="00000000" w14:paraId="0000021A">
            <w:pPr>
              <w:rPr>
                <w:b w:val="0"/>
                <w:vertAlign w:val="baseline"/>
              </w:rPr>
            </w:pPr>
            <w:r w:rsidDel="00000000" w:rsidR="00000000" w:rsidRPr="00000000">
              <w:rPr>
                <w:b w:val="1"/>
                <w:vertAlign w:val="baseline"/>
                <w:rtl w:val="0"/>
              </w:rPr>
              <w:t xml:space="preserve"> zone of inhibition</w:t>
            </w:r>
            <w:r w:rsidDel="00000000" w:rsidR="00000000" w:rsidRPr="00000000">
              <w:rPr>
                <w:rtl w:val="0"/>
              </w:rPr>
            </w:r>
          </w:p>
        </w:tc>
        <w:tc>
          <w:tcPr>
            <w:vAlign w:val="top"/>
          </w:tcPr>
          <w:p w:rsidR="00000000" w:rsidDel="00000000" w:rsidP="00000000" w:rsidRDefault="00000000" w:rsidRPr="00000000" w14:paraId="0000021B">
            <w:pPr>
              <w:rPr>
                <w:vertAlign w:val="baseline"/>
              </w:rPr>
            </w:pPr>
            <w:r w:rsidDel="00000000" w:rsidR="00000000" w:rsidRPr="00000000">
              <w:rPr>
                <w:rtl w:val="0"/>
              </w:rPr>
            </w:r>
          </w:p>
          <w:p w:rsidR="00000000" w:rsidDel="00000000" w:rsidP="00000000" w:rsidRDefault="00000000" w:rsidRPr="00000000" w14:paraId="0000021C">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1D">
            <w:pPr>
              <w:rPr>
                <w:vertAlign w:val="baseline"/>
              </w:rPr>
            </w:pPr>
            <w:r w:rsidDel="00000000" w:rsidR="00000000" w:rsidRPr="00000000">
              <w:rPr>
                <w:rtl w:val="0"/>
              </w:rPr>
            </w:r>
          </w:p>
          <w:p w:rsidR="00000000" w:rsidDel="00000000" w:rsidP="00000000" w:rsidRDefault="00000000" w:rsidRPr="00000000" w14:paraId="0000021E">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1F">
            <w:pPr>
              <w:rPr>
                <w:vertAlign w:val="baseline"/>
              </w:rPr>
            </w:pPr>
            <w:r w:rsidDel="00000000" w:rsidR="00000000" w:rsidRPr="00000000">
              <w:rPr>
                <w:rtl w:val="0"/>
              </w:rPr>
            </w:r>
          </w:p>
          <w:p w:rsidR="00000000" w:rsidDel="00000000" w:rsidP="00000000" w:rsidRDefault="00000000" w:rsidRPr="00000000" w14:paraId="00000220">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21">
            <w:pPr>
              <w:rPr>
                <w:vertAlign w:val="baseline"/>
              </w:rPr>
            </w:pPr>
            <w:r w:rsidDel="00000000" w:rsidR="00000000" w:rsidRPr="00000000">
              <w:rPr>
                <w:rtl w:val="0"/>
              </w:rPr>
            </w:r>
          </w:p>
          <w:p w:rsidR="00000000" w:rsidDel="00000000" w:rsidP="00000000" w:rsidRDefault="00000000" w:rsidRPr="00000000" w14:paraId="00000222">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23">
            <w:pPr>
              <w:rPr>
                <w:vertAlign w:val="baseline"/>
              </w:rPr>
            </w:pPr>
            <w:r w:rsidDel="00000000" w:rsidR="00000000" w:rsidRPr="00000000">
              <w:rPr>
                <w:rtl w:val="0"/>
              </w:rPr>
            </w:r>
          </w:p>
          <w:p w:rsidR="00000000" w:rsidDel="00000000" w:rsidP="00000000" w:rsidRDefault="00000000" w:rsidRPr="00000000" w14:paraId="00000224">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225">
            <w:pPr>
              <w:rPr>
                <w:vertAlign w:val="baseline"/>
              </w:rPr>
            </w:pPr>
            <w:r w:rsidDel="00000000" w:rsidR="00000000" w:rsidRPr="00000000">
              <w:rPr>
                <w:rtl w:val="0"/>
              </w:rPr>
            </w:r>
          </w:p>
          <w:p w:rsidR="00000000" w:rsidDel="00000000" w:rsidP="00000000" w:rsidRDefault="00000000" w:rsidRPr="00000000" w14:paraId="00000226">
            <w:pPr>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227">
      <w:pPr>
        <w:jc w:val="center"/>
        <w:rPr>
          <w:i w:val="0"/>
          <w:vertAlign w:val="baseline"/>
        </w:rPr>
      </w:pPr>
      <w:r w:rsidDel="00000000" w:rsidR="00000000" w:rsidRPr="00000000">
        <w:rPr>
          <w:rtl w:val="0"/>
        </w:rPr>
      </w:r>
    </w:p>
    <w:p w:rsidR="00000000" w:rsidDel="00000000" w:rsidP="00000000" w:rsidRDefault="00000000" w:rsidRPr="00000000" w14:paraId="00000228">
      <w:pPr>
        <w:jc w:val="center"/>
        <w:rPr>
          <w:i w:val="0"/>
          <w:vertAlign w:val="baseline"/>
        </w:rPr>
      </w:pPr>
      <w:r w:rsidDel="00000000" w:rsidR="00000000" w:rsidRPr="00000000">
        <w:rPr>
          <w:rtl w:val="0"/>
        </w:rPr>
      </w:r>
    </w:p>
    <w:p w:rsidR="00000000" w:rsidDel="00000000" w:rsidP="00000000" w:rsidRDefault="00000000" w:rsidRPr="00000000" w14:paraId="00000229">
      <w:pPr>
        <w:pStyle w:val="Title"/>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Analysis</w:t>
      </w:r>
      <w:r w:rsidDel="00000000" w:rsidR="00000000" w:rsidRPr="00000000">
        <w:rPr>
          <w:rtl w:val="0"/>
        </w:rPr>
      </w:r>
    </w:p>
    <w:p w:rsidR="00000000" w:rsidDel="00000000" w:rsidP="00000000" w:rsidRDefault="00000000" w:rsidRPr="00000000" w14:paraId="0000022A">
      <w:pPr>
        <w:ind w:firstLine="720"/>
        <w:rPr>
          <w:i w:val="0"/>
          <w:sz w:val="24"/>
          <w:szCs w:val="24"/>
          <w:vertAlign w:val="baseline"/>
        </w:rPr>
      </w:pPr>
      <w:r w:rsidDel="00000000" w:rsidR="00000000" w:rsidRPr="00000000">
        <w:rPr>
          <w:i w:val="1"/>
          <w:sz w:val="24"/>
          <w:szCs w:val="24"/>
          <w:vertAlign w:val="baseline"/>
          <w:rtl w:val="0"/>
        </w:rPr>
        <w:t xml:space="preserve">This table displays the average zone of inhibition measurement for each concentration of grape seed extract calculated from the raw data.  From this data we can see that as the concentration decreases the average zone of inhibition also decreases.  We use the water (control) as a basis of comparison to show that the grape seed extract is actually having some effect on the bacteria.  From day to day the average zones of inhibition progressively get smaller and smaller.</w:t>
      </w:r>
      <w:r w:rsidDel="00000000" w:rsidR="00000000" w:rsidRPr="00000000">
        <w:rPr>
          <w:rtl w:val="0"/>
        </w:rPr>
      </w:r>
    </w:p>
    <w:p w:rsidR="00000000" w:rsidDel="00000000" w:rsidP="00000000" w:rsidRDefault="00000000" w:rsidRPr="00000000" w14:paraId="0000022B">
      <w:pPr>
        <w:rPr>
          <w:i w:val="0"/>
          <w:sz w:val="24"/>
          <w:szCs w:val="24"/>
          <w:vertAlign w:val="baseline"/>
        </w:rPr>
      </w:pPr>
      <w:r w:rsidDel="00000000" w:rsidR="00000000" w:rsidRPr="00000000">
        <w:rPr>
          <w:rtl w:val="0"/>
        </w:rPr>
      </w:r>
    </w:p>
    <w:p w:rsidR="00000000" w:rsidDel="00000000" w:rsidP="00000000" w:rsidRDefault="00000000" w:rsidRPr="00000000" w14:paraId="0000022C">
      <w:pPr>
        <w:rPr>
          <w:i w:val="0"/>
          <w:vertAlign w:val="baseline"/>
        </w:rPr>
      </w:pPr>
      <w:r w:rsidDel="00000000" w:rsidR="00000000" w:rsidRPr="00000000">
        <w:rPr>
          <w:i w:val="1"/>
          <w:vertAlign w:val="baseline"/>
          <w:rtl w:val="0"/>
        </w:rPr>
        <w:t xml:space="preserve">(fig 1.a)</w:t>
      </w:r>
      <w:r w:rsidDel="00000000" w:rsidR="00000000" w:rsidRPr="00000000">
        <w:rPr>
          <w:rtl w:val="0"/>
        </w:rPr>
      </w:r>
    </w:p>
    <w:p w:rsidR="00000000" w:rsidDel="00000000" w:rsidP="00000000" w:rsidRDefault="00000000" w:rsidRPr="00000000" w14:paraId="0000022D">
      <w:pPr>
        <w:pStyle w:val="Heading1"/>
        <w:jc w:val="left"/>
        <w:rPr>
          <w:b w:val="0"/>
          <w:vertAlign w:val="baseline"/>
        </w:rPr>
      </w:pPr>
      <w:r w:rsidDel="00000000" w:rsidR="00000000" w:rsidRPr="00000000">
        <w:rPr>
          <w:vertAlign w:val="baseline"/>
          <w:rtl w:val="0"/>
        </w:rPr>
        <w:t xml:space="preserve">DAY 1</w:t>
      </w:r>
      <w:r w:rsidDel="00000000" w:rsidR="00000000" w:rsidRPr="00000000">
        <w:rPr>
          <w:rtl w:val="0"/>
        </w:rPr>
      </w:r>
    </w:p>
    <w:tbl>
      <w:tblPr>
        <w:tblStyle w:val="Table14"/>
        <w:tblW w:w="61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2880"/>
        <w:tblGridChange w:id="0">
          <w:tblGrid>
            <w:gridCol w:w="3258"/>
            <w:gridCol w:w="2880"/>
          </w:tblGrid>
        </w:tblGridChange>
      </w:tblGrid>
      <w:tr>
        <w:tc>
          <w:tcPr>
            <w:vAlign w:val="top"/>
          </w:tcPr>
          <w:p w:rsidR="00000000" w:rsidDel="00000000" w:rsidP="00000000" w:rsidRDefault="00000000" w:rsidRPr="00000000" w14:paraId="0000022E">
            <w:pPr>
              <w:rPr>
                <w:i w:val="0"/>
                <w:sz w:val="24"/>
                <w:szCs w:val="24"/>
                <w:vertAlign w:val="baseline"/>
              </w:rPr>
            </w:pPr>
            <w:r w:rsidDel="00000000" w:rsidR="00000000" w:rsidRPr="00000000">
              <w:rPr>
                <w:i w:val="1"/>
                <w:sz w:val="24"/>
                <w:szCs w:val="24"/>
                <w:vertAlign w:val="baseline"/>
                <w:rtl w:val="0"/>
              </w:rPr>
              <w:t xml:space="preserve">Concentrations of (GSPE)</w:t>
            </w:r>
            <w:r w:rsidDel="00000000" w:rsidR="00000000" w:rsidRPr="00000000">
              <w:rPr>
                <w:rtl w:val="0"/>
              </w:rPr>
            </w:r>
          </w:p>
        </w:tc>
        <w:tc>
          <w:tcPr>
            <w:vAlign w:val="top"/>
          </w:tcPr>
          <w:p w:rsidR="00000000" w:rsidDel="00000000" w:rsidP="00000000" w:rsidRDefault="00000000" w:rsidRPr="00000000" w14:paraId="0000022F">
            <w:pPr>
              <w:rPr>
                <w:i w:val="0"/>
                <w:sz w:val="24"/>
                <w:szCs w:val="24"/>
                <w:vertAlign w:val="baseline"/>
              </w:rPr>
            </w:pPr>
            <w:r w:rsidDel="00000000" w:rsidR="00000000" w:rsidRPr="00000000">
              <w:rPr>
                <w:i w:val="1"/>
                <w:sz w:val="24"/>
                <w:szCs w:val="24"/>
                <w:vertAlign w:val="baseline"/>
                <w:rtl w:val="0"/>
              </w:rPr>
              <w:t xml:space="preserve">Average zone of inhibition (mm)</w:t>
            </w:r>
            <w:r w:rsidDel="00000000" w:rsidR="00000000" w:rsidRPr="00000000">
              <w:rPr>
                <w:rtl w:val="0"/>
              </w:rPr>
            </w:r>
          </w:p>
        </w:tc>
      </w:tr>
      <w:tr>
        <w:tc>
          <w:tcPr>
            <w:vAlign w:val="top"/>
          </w:tcPr>
          <w:p w:rsidR="00000000" w:rsidDel="00000000" w:rsidP="00000000" w:rsidRDefault="00000000" w:rsidRPr="00000000" w14:paraId="00000230">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31">
            <w:pPr>
              <w:rPr>
                <w:sz w:val="24"/>
                <w:szCs w:val="24"/>
                <w:vertAlign w:val="baseline"/>
              </w:rPr>
            </w:pPr>
            <w:r w:rsidDel="00000000" w:rsidR="00000000" w:rsidRPr="00000000">
              <w:rPr>
                <w:sz w:val="24"/>
                <w:szCs w:val="24"/>
                <w:vertAlign w:val="baseline"/>
                <w:rtl w:val="0"/>
              </w:rPr>
              <w:t xml:space="preserve">5.83</w:t>
            </w:r>
          </w:p>
        </w:tc>
      </w:tr>
      <w:tr>
        <w:tc>
          <w:tcPr>
            <w:vAlign w:val="top"/>
          </w:tcPr>
          <w:p w:rsidR="00000000" w:rsidDel="00000000" w:rsidP="00000000" w:rsidRDefault="00000000" w:rsidRPr="00000000" w14:paraId="00000232">
            <w:pPr>
              <w:rPr>
                <w:sz w:val="24"/>
                <w:szCs w:val="24"/>
                <w:vertAlign w:val="baseline"/>
              </w:rPr>
            </w:pPr>
            <w:r w:rsidDel="00000000" w:rsidR="00000000" w:rsidRPr="00000000">
              <w:rPr>
                <w:sz w:val="24"/>
                <w:szCs w:val="24"/>
                <w:vertAlign w:val="baseline"/>
                <w:rtl w:val="0"/>
              </w:rPr>
              <w:t xml:space="preserve">.75%</w:t>
            </w:r>
          </w:p>
        </w:tc>
        <w:tc>
          <w:tcPr>
            <w:vAlign w:val="top"/>
          </w:tcPr>
          <w:p w:rsidR="00000000" w:rsidDel="00000000" w:rsidP="00000000" w:rsidRDefault="00000000" w:rsidRPr="00000000" w14:paraId="00000233">
            <w:pPr>
              <w:rPr>
                <w:sz w:val="24"/>
                <w:szCs w:val="24"/>
                <w:vertAlign w:val="baseline"/>
              </w:rPr>
            </w:pPr>
            <w:r w:rsidDel="00000000" w:rsidR="00000000" w:rsidRPr="00000000">
              <w:rPr>
                <w:sz w:val="24"/>
                <w:szCs w:val="24"/>
                <w:vertAlign w:val="baseline"/>
                <w:rtl w:val="0"/>
              </w:rPr>
              <w:t xml:space="preserve">5.04</w:t>
            </w:r>
          </w:p>
        </w:tc>
      </w:tr>
      <w:tr>
        <w:tc>
          <w:tcPr>
            <w:vAlign w:val="top"/>
          </w:tcPr>
          <w:p w:rsidR="00000000" w:rsidDel="00000000" w:rsidP="00000000" w:rsidRDefault="00000000" w:rsidRPr="00000000" w14:paraId="00000234">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235">
            <w:pPr>
              <w:rPr>
                <w:sz w:val="24"/>
                <w:szCs w:val="24"/>
                <w:vertAlign w:val="baseline"/>
              </w:rPr>
            </w:pPr>
            <w:r w:rsidDel="00000000" w:rsidR="00000000" w:rsidRPr="00000000">
              <w:rPr>
                <w:sz w:val="24"/>
                <w:szCs w:val="24"/>
                <w:vertAlign w:val="baseline"/>
                <w:rtl w:val="0"/>
              </w:rPr>
              <w:t xml:space="preserve">3.41</w:t>
            </w:r>
          </w:p>
        </w:tc>
      </w:tr>
      <w:tr>
        <w:tc>
          <w:tcPr>
            <w:vAlign w:val="top"/>
          </w:tcPr>
          <w:p w:rsidR="00000000" w:rsidDel="00000000" w:rsidP="00000000" w:rsidRDefault="00000000" w:rsidRPr="00000000" w14:paraId="00000236">
            <w:pPr>
              <w:rPr>
                <w:sz w:val="24"/>
                <w:szCs w:val="24"/>
                <w:vertAlign w:val="baseline"/>
              </w:rPr>
            </w:pPr>
            <w:r w:rsidDel="00000000" w:rsidR="00000000" w:rsidRPr="00000000">
              <w:rPr>
                <w:sz w:val="24"/>
                <w:szCs w:val="24"/>
                <w:vertAlign w:val="baseline"/>
                <w:rtl w:val="0"/>
              </w:rPr>
              <w:t xml:space="preserve">.25%</w:t>
            </w:r>
          </w:p>
        </w:tc>
        <w:tc>
          <w:tcPr>
            <w:vAlign w:val="top"/>
          </w:tcPr>
          <w:p w:rsidR="00000000" w:rsidDel="00000000" w:rsidP="00000000" w:rsidRDefault="00000000" w:rsidRPr="00000000" w14:paraId="00000237">
            <w:pPr>
              <w:rPr>
                <w:sz w:val="24"/>
                <w:szCs w:val="24"/>
                <w:vertAlign w:val="baseline"/>
              </w:rPr>
            </w:pPr>
            <w:r w:rsidDel="00000000" w:rsidR="00000000" w:rsidRPr="00000000">
              <w:rPr>
                <w:sz w:val="24"/>
                <w:szCs w:val="24"/>
                <w:vertAlign w:val="baseline"/>
                <w:rtl w:val="0"/>
              </w:rPr>
              <w:t xml:space="preserve">2.33</w:t>
            </w:r>
          </w:p>
        </w:tc>
      </w:tr>
      <w:tr>
        <w:tc>
          <w:tcPr>
            <w:vAlign w:val="top"/>
          </w:tcPr>
          <w:p w:rsidR="00000000" w:rsidDel="00000000" w:rsidP="00000000" w:rsidRDefault="00000000" w:rsidRPr="00000000" w14:paraId="00000238">
            <w:pPr>
              <w:rPr>
                <w:sz w:val="24"/>
                <w:szCs w:val="24"/>
                <w:vertAlign w:val="baseline"/>
              </w:rPr>
            </w:pPr>
            <w:r w:rsidDel="00000000" w:rsidR="00000000" w:rsidRPr="00000000">
              <w:rPr>
                <w:sz w:val="24"/>
                <w:szCs w:val="24"/>
                <w:vertAlign w:val="baseline"/>
                <w:rtl w:val="0"/>
              </w:rPr>
              <w:t xml:space="preserve">0% (Water only) </w:t>
            </w:r>
          </w:p>
        </w:tc>
        <w:tc>
          <w:tcPr>
            <w:vAlign w:val="top"/>
          </w:tcPr>
          <w:p w:rsidR="00000000" w:rsidDel="00000000" w:rsidP="00000000" w:rsidRDefault="00000000" w:rsidRPr="00000000" w14:paraId="00000239">
            <w:pPr>
              <w:rPr>
                <w:sz w:val="24"/>
                <w:szCs w:val="24"/>
                <w:vertAlign w:val="baseline"/>
              </w:rPr>
            </w:pPr>
            <w:r w:rsidDel="00000000" w:rsidR="00000000" w:rsidRPr="00000000">
              <w:rPr>
                <w:sz w:val="24"/>
                <w:szCs w:val="24"/>
                <w:vertAlign w:val="baseline"/>
                <w:rtl w:val="0"/>
              </w:rPr>
              <w:t xml:space="preserve">0</w:t>
            </w:r>
          </w:p>
        </w:tc>
      </w:tr>
    </w:tbl>
    <w:p w:rsidR="00000000" w:rsidDel="00000000" w:rsidP="00000000" w:rsidRDefault="00000000" w:rsidRPr="00000000" w14:paraId="0000023A">
      <w:pPr>
        <w:rPr>
          <w:sz w:val="24"/>
          <w:szCs w:val="24"/>
          <w:vertAlign w:val="baseline"/>
        </w:rPr>
      </w:pPr>
      <w:r w:rsidDel="00000000" w:rsidR="00000000" w:rsidRPr="00000000">
        <w:rPr>
          <w:rtl w:val="0"/>
        </w:rPr>
      </w:r>
    </w:p>
    <w:p w:rsidR="00000000" w:rsidDel="00000000" w:rsidP="00000000" w:rsidRDefault="00000000" w:rsidRPr="00000000" w14:paraId="0000023B">
      <w:pPr>
        <w:rPr>
          <w:i w:val="0"/>
          <w:vertAlign w:val="baseline"/>
        </w:rPr>
      </w:pPr>
      <w:r w:rsidDel="00000000" w:rsidR="00000000" w:rsidRPr="00000000">
        <w:rPr>
          <w:i w:val="1"/>
          <w:vertAlign w:val="baseline"/>
          <w:rtl w:val="0"/>
        </w:rPr>
        <w:t xml:space="preserve">(fig 1.b)</w:t>
      </w:r>
      <w:r w:rsidDel="00000000" w:rsidR="00000000" w:rsidRPr="00000000">
        <w:rPr>
          <w:rtl w:val="0"/>
        </w:rPr>
      </w:r>
    </w:p>
    <w:p w:rsidR="00000000" w:rsidDel="00000000" w:rsidP="00000000" w:rsidRDefault="00000000" w:rsidRPr="00000000" w14:paraId="0000023C">
      <w:pPr>
        <w:pStyle w:val="Heading1"/>
        <w:jc w:val="left"/>
        <w:rPr>
          <w:b w:val="0"/>
          <w:vertAlign w:val="baseline"/>
        </w:rPr>
      </w:pPr>
      <w:r w:rsidDel="00000000" w:rsidR="00000000" w:rsidRPr="00000000">
        <w:rPr>
          <w:vertAlign w:val="baseline"/>
          <w:rtl w:val="0"/>
        </w:rPr>
        <w:t xml:space="preserve">DAY 2</w:t>
      </w:r>
      <w:r w:rsidDel="00000000" w:rsidR="00000000" w:rsidRPr="00000000">
        <w:rPr>
          <w:rtl w:val="0"/>
        </w:rPr>
      </w:r>
    </w:p>
    <w:tbl>
      <w:tblPr>
        <w:tblStyle w:val="Table15"/>
        <w:tblW w:w="61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2880"/>
        <w:tblGridChange w:id="0">
          <w:tblGrid>
            <w:gridCol w:w="3258"/>
            <w:gridCol w:w="2880"/>
          </w:tblGrid>
        </w:tblGridChange>
      </w:tblGrid>
      <w:tr>
        <w:tc>
          <w:tcPr>
            <w:vAlign w:val="top"/>
          </w:tcPr>
          <w:p w:rsidR="00000000" w:rsidDel="00000000" w:rsidP="00000000" w:rsidRDefault="00000000" w:rsidRPr="00000000" w14:paraId="0000023D">
            <w:pPr>
              <w:rPr>
                <w:i w:val="0"/>
                <w:sz w:val="24"/>
                <w:szCs w:val="24"/>
                <w:vertAlign w:val="baseline"/>
              </w:rPr>
            </w:pPr>
            <w:r w:rsidDel="00000000" w:rsidR="00000000" w:rsidRPr="00000000">
              <w:rPr>
                <w:i w:val="1"/>
                <w:sz w:val="24"/>
                <w:szCs w:val="24"/>
                <w:vertAlign w:val="baseline"/>
                <w:rtl w:val="0"/>
              </w:rPr>
              <w:t xml:space="preserve">Concentrations of (GSPE)</w:t>
            </w:r>
            <w:r w:rsidDel="00000000" w:rsidR="00000000" w:rsidRPr="00000000">
              <w:rPr>
                <w:rtl w:val="0"/>
              </w:rPr>
            </w:r>
          </w:p>
        </w:tc>
        <w:tc>
          <w:tcPr>
            <w:vAlign w:val="top"/>
          </w:tcPr>
          <w:p w:rsidR="00000000" w:rsidDel="00000000" w:rsidP="00000000" w:rsidRDefault="00000000" w:rsidRPr="00000000" w14:paraId="0000023E">
            <w:pPr>
              <w:rPr>
                <w:i w:val="0"/>
                <w:sz w:val="24"/>
                <w:szCs w:val="24"/>
                <w:vertAlign w:val="baseline"/>
              </w:rPr>
            </w:pPr>
            <w:r w:rsidDel="00000000" w:rsidR="00000000" w:rsidRPr="00000000">
              <w:rPr>
                <w:i w:val="1"/>
                <w:sz w:val="24"/>
                <w:szCs w:val="24"/>
                <w:vertAlign w:val="baseline"/>
                <w:rtl w:val="0"/>
              </w:rPr>
              <w:t xml:space="preserve">Average zone of inhibition (mm)</w:t>
            </w:r>
            <w:r w:rsidDel="00000000" w:rsidR="00000000" w:rsidRPr="00000000">
              <w:rPr>
                <w:rtl w:val="0"/>
              </w:rPr>
            </w:r>
          </w:p>
        </w:tc>
      </w:tr>
      <w:tr>
        <w:tc>
          <w:tcPr>
            <w:vAlign w:val="top"/>
          </w:tcPr>
          <w:p w:rsidR="00000000" w:rsidDel="00000000" w:rsidP="00000000" w:rsidRDefault="00000000" w:rsidRPr="00000000" w14:paraId="0000023F">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40">
            <w:pPr>
              <w:rPr>
                <w:sz w:val="24"/>
                <w:szCs w:val="24"/>
                <w:vertAlign w:val="baseline"/>
              </w:rPr>
            </w:pPr>
            <w:r w:rsidDel="00000000" w:rsidR="00000000" w:rsidRPr="00000000">
              <w:rPr>
                <w:sz w:val="24"/>
                <w:szCs w:val="24"/>
                <w:vertAlign w:val="baseline"/>
                <w:rtl w:val="0"/>
              </w:rPr>
              <w:t xml:space="preserve">4.29</w:t>
            </w:r>
          </w:p>
        </w:tc>
      </w:tr>
      <w:tr>
        <w:tc>
          <w:tcPr>
            <w:vAlign w:val="top"/>
          </w:tcPr>
          <w:p w:rsidR="00000000" w:rsidDel="00000000" w:rsidP="00000000" w:rsidRDefault="00000000" w:rsidRPr="00000000" w14:paraId="00000241">
            <w:pPr>
              <w:rPr>
                <w:sz w:val="24"/>
                <w:szCs w:val="24"/>
                <w:vertAlign w:val="baseline"/>
              </w:rPr>
            </w:pPr>
            <w:r w:rsidDel="00000000" w:rsidR="00000000" w:rsidRPr="00000000">
              <w:rPr>
                <w:sz w:val="24"/>
                <w:szCs w:val="24"/>
                <w:vertAlign w:val="baseline"/>
                <w:rtl w:val="0"/>
              </w:rPr>
              <w:t xml:space="preserve">.75%</w:t>
            </w:r>
          </w:p>
        </w:tc>
        <w:tc>
          <w:tcPr>
            <w:vAlign w:val="top"/>
          </w:tcPr>
          <w:p w:rsidR="00000000" w:rsidDel="00000000" w:rsidP="00000000" w:rsidRDefault="00000000" w:rsidRPr="00000000" w14:paraId="00000242">
            <w:pPr>
              <w:rPr>
                <w:sz w:val="24"/>
                <w:szCs w:val="24"/>
                <w:vertAlign w:val="baseline"/>
              </w:rPr>
            </w:pPr>
            <w:r w:rsidDel="00000000" w:rsidR="00000000" w:rsidRPr="00000000">
              <w:rPr>
                <w:sz w:val="24"/>
                <w:szCs w:val="24"/>
                <w:vertAlign w:val="baseline"/>
                <w:rtl w:val="0"/>
              </w:rPr>
              <w:t xml:space="preserve">3.29</w:t>
            </w:r>
          </w:p>
        </w:tc>
      </w:tr>
      <w:tr>
        <w:tc>
          <w:tcPr>
            <w:vAlign w:val="top"/>
          </w:tcPr>
          <w:p w:rsidR="00000000" w:rsidDel="00000000" w:rsidP="00000000" w:rsidRDefault="00000000" w:rsidRPr="00000000" w14:paraId="00000243">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244">
            <w:pPr>
              <w:rPr>
                <w:sz w:val="24"/>
                <w:szCs w:val="24"/>
                <w:vertAlign w:val="baseline"/>
              </w:rPr>
            </w:pPr>
            <w:r w:rsidDel="00000000" w:rsidR="00000000" w:rsidRPr="00000000">
              <w:rPr>
                <w:sz w:val="24"/>
                <w:szCs w:val="24"/>
                <w:vertAlign w:val="baseline"/>
                <w:rtl w:val="0"/>
              </w:rPr>
              <w:t xml:space="preserve">2.46</w:t>
            </w:r>
          </w:p>
        </w:tc>
      </w:tr>
      <w:tr>
        <w:tc>
          <w:tcPr>
            <w:vAlign w:val="top"/>
          </w:tcPr>
          <w:p w:rsidR="00000000" w:rsidDel="00000000" w:rsidP="00000000" w:rsidRDefault="00000000" w:rsidRPr="00000000" w14:paraId="00000245">
            <w:pPr>
              <w:rPr>
                <w:sz w:val="24"/>
                <w:szCs w:val="24"/>
                <w:vertAlign w:val="baseline"/>
              </w:rPr>
            </w:pPr>
            <w:r w:rsidDel="00000000" w:rsidR="00000000" w:rsidRPr="00000000">
              <w:rPr>
                <w:sz w:val="24"/>
                <w:szCs w:val="24"/>
                <w:vertAlign w:val="baseline"/>
                <w:rtl w:val="0"/>
              </w:rPr>
              <w:t xml:space="preserve">.25%</w:t>
            </w:r>
          </w:p>
        </w:tc>
        <w:tc>
          <w:tcPr>
            <w:vAlign w:val="top"/>
          </w:tcPr>
          <w:p w:rsidR="00000000" w:rsidDel="00000000" w:rsidP="00000000" w:rsidRDefault="00000000" w:rsidRPr="00000000" w14:paraId="00000246">
            <w:pPr>
              <w:rPr>
                <w:sz w:val="24"/>
                <w:szCs w:val="24"/>
                <w:vertAlign w:val="baseline"/>
              </w:rPr>
            </w:pPr>
            <w:r w:rsidDel="00000000" w:rsidR="00000000" w:rsidRPr="00000000">
              <w:rPr>
                <w:sz w:val="24"/>
                <w:szCs w:val="24"/>
                <w:vertAlign w:val="baseline"/>
                <w:rtl w:val="0"/>
              </w:rPr>
              <w:t xml:space="preserve">1.13</w:t>
            </w:r>
          </w:p>
        </w:tc>
      </w:tr>
      <w:tr>
        <w:tc>
          <w:tcPr>
            <w:vAlign w:val="top"/>
          </w:tcPr>
          <w:p w:rsidR="00000000" w:rsidDel="00000000" w:rsidP="00000000" w:rsidRDefault="00000000" w:rsidRPr="00000000" w14:paraId="00000247">
            <w:pPr>
              <w:rPr>
                <w:sz w:val="24"/>
                <w:szCs w:val="24"/>
                <w:vertAlign w:val="baseline"/>
              </w:rPr>
            </w:pPr>
            <w:r w:rsidDel="00000000" w:rsidR="00000000" w:rsidRPr="00000000">
              <w:rPr>
                <w:sz w:val="24"/>
                <w:szCs w:val="24"/>
                <w:vertAlign w:val="baseline"/>
                <w:rtl w:val="0"/>
              </w:rPr>
              <w:t xml:space="preserve">0% (Water only) </w:t>
            </w:r>
          </w:p>
        </w:tc>
        <w:tc>
          <w:tcPr>
            <w:vAlign w:val="top"/>
          </w:tcPr>
          <w:p w:rsidR="00000000" w:rsidDel="00000000" w:rsidP="00000000" w:rsidRDefault="00000000" w:rsidRPr="00000000" w14:paraId="00000248">
            <w:pPr>
              <w:rPr>
                <w:sz w:val="24"/>
                <w:szCs w:val="24"/>
                <w:vertAlign w:val="baseline"/>
              </w:rPr>
            </w:pPr>
            <w:r w:rsidDel="00000000" w:rsidR="00000000" w:rsidRPr="00000000">
              <w:rPr>
                <w:sz w:val="24"/>
                <w:szCs w:val="24"/>
                <w:vertAlign w:val="baseline"/>
                <w:rtl w:val="0"/>
              </w:rPr>
              <w:t xml:space="preserve">0</w:t>
            </w:r>
          </w:p>
        </w:tc>
      </w:tr>
    </w:tbl>
    <w:p w:rsidR="00000000" w:rsidDel="00000000" w:rsidP="00000000" w:rsidRDefault="00000000" w:rsidRPr="00000000" w14:paraId="00000249">
      <w:pPr>
        <w:rPr>
          <w:b w:val="0"/>
          <w:sz w:val="24"/>
          <w:szCs w:val="24"/>
          <w:vertAlign w:val="baseline"/>
        </w:rPr>
      </w:pPr>
      <w:r w:rsidDel="00000000" w:rsidR="00000000" w:rsidRPr="00000000">
        <w:rPr>
          <w:rtl w:val="0"/>
        </w:rPr>
      </w:r>
    </w:p>
    <w:p w:rsidR="00000000" w:rsidDel="00000000" w:rsidP="00000000" w:rsidRDefault="00000000" w:rsidRPr="00000000" w14:paraId="0000024A">
      <w:pPr>
        <w:rPr>
          <w:i w:val="0"/>
          <w:vertAlign w:val="baseline"/>
        </w:rPr>
      </w:pPr>
      <w:r w:rsidDel="00000000" w:rsidR="00000000" w:rsidRPr="00000000">
        <w:rPr>
          <w:i w:val="1"/>
          <w:vertAlign w:val="baseline"/>
          <w:rtl w:val="0"/>
        </w:rPr>
        <w:t xml:space="preserve">(fig 1.c)</w:t>
      </w:r>
      <w:r w:rsidDel="00000000" w:rsidR="00000000" w:rsidRPr="00000000">
        <w:rPr>
          <w:rtl w:val="0"/>
        </w:rPr>
      </w:r>
    </w:p>
    <w:p w:rsidR="00000000" w:rsidDel="00000000" w:rsidP="00000000" w:rsidRDefault="00000000" w:rsidRPr="00000000" w14:paraId="0000024B">
      <w:pPr>
        <w:pStyle w:val="Heading2"/>
        <w:jc w:val="left"/>
        <w:rPr>
          <w:b w:val="0"/>
          <w:sz w:val="24"/>
          <w:szCs w:val="24"/>
          <w:u w:val="none"/>
          <w:vertAlign w:val="baseline"/>
        </w:rPr>
      </w:pPr>
      <w:r w:rsidDel="00000000" w:rsidR="00000000" w:rsidRPr="00000000">
        <w:rPr>
          <w:sz w:val="24"/>
          <w:szCs w:val="24"/>
          <w:u w:val="none"/>
          <w:vertAlign w:val="baseline"/>
          <w:rtl w:val="0"/>
        </w:rPr>
        <w:t xml:space="preserve">DAY 3</w:t>
      </w:r>
      <w:r w:rsidDel="00000000" w:rsidR="00000000" w:rsidRPr="00000000">
        <w:rPr>
          <w:rtl w:val="0"/>
        </w:rPr>
      </w:r>
    </w:p>
    <w:tbl>
      <w:tblPr>
        <w:tblStyle w:val="Table16"/>
        <w:tblW w:w="61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2880"/>
        <w:tblGridChange w:id="0">
          <w:tblGrid>
            <w:gridCol w:w="3258"/>
            <w:gridCol w:w="2880"/>
          </w:tblGrid>
        </w:tblGridChange>
      </w:tblGrid>
      <w:tr>
        <w:tc>
          <w:tcPr>
            <w:vAlign w:val="top"/>
          </w:tcPr>
          <w:p w:rsidR="00000000" w:rsidDel="00000000" w:rsidP="00000000" w:rsidRDefault="00000000" w:rsidRPr="00000000" w14:paraId="0000024C">
            <w:pPr>
              <w:rPr>
                <w:i w:val="0"/>
                <w:sz w:val="24"/>
                <w:szCs w:val="24"/>
                <w:vertAlign w:val="baseline"/>
              </w:rPr>
            </w:pPr>
            <w:r w:rsidDel="00000000" w:rsidR="00000000" w:rsidRPr="00000000">
              <w:rPr>
                <w:i w:val="1"/>
                <w:sz w:val="24"/>
                <w:szCs w:val="24"/>
                <w:vertAlign w:val="baseline"/>
                <w:rtl w:val="0"/>
              </w:rPr>
              <w:t xml:space="preserve">Concentrations of (GSPE)</w:t>
            </w:r>
            <w:r w:rsidDel="00000000" w:rsidR="00000000" w:rsidRPr="00000000">
              <w:rPr>
                <w:rtl w:val="0"/>
              </w:rPr>
            </w:r>
          </w:p>
        </w:tc>
        <w:tc>
          <w:tcPr>
            <w:vAlign w:val="top"/>
          </w:tcPr>
          <w:p w:rsidR="00000000" w:rsidDel="00000000" w:rsidP="00000000" w:rsidRDefault="00000000" w:rsidRPr="00000000" w14:paraId="0000024D">
            <w:pPr>
              <w:rPr>
                <w:i w:val="0"/>
                <w:sz w:val="24"/>
                <w:szCs w:val="24"/>
                <w:vertAlign w:val="baseline"/>
              </w:rPr>
            </w:pPr>
            <w:r w:rsidDel="00000000" w:rsidR="00000000" w:rsidRPr="00000000">
              <w:rPr>
                <w:i w:val="1"/>
                <w:sz w:val="24"/>
                <w:szCs w:val="24"/>
                <w:vertAlign w:val="baseline"/>
                <w:rtl w:val="0"/>
              </w:rPr>
              <w:t xml:space="preserve">Average zone of inhibition</w:t>
            </w:r>
            <w:r w:rsidDel="00000000" w:rsidR="00000000" w:rsidRPr="00000000">
              <w:rPr>
                <w:rtl w:val="0"/>
              </w:rPr>
            </w:r>
          </w:p>
          <w:p w:rsidR="00000000" w:rsidDel="00000000" w:rsidP="00000000" w:rsidRDefault="00000000" w:rsidRPr="00000000" w14:paraId="0000024E">
            <w:pPr>
              <w:rPr>
                <w:i w:val="0"/>
                <w:sz w:val="24"/>
                <w:szCs w:val="24"/>
                <w:vertAlign w:val="baseline"/>
              </w:rPr>
            </w:pPr>
            <w:r w:rsidDel="00000000" w:rsidR="00000000" w:rsidRPr="00000000">
              <w:rPr>
                <w:i w:val="1"/>
                <w:sz w:val="24"/>
                <w:szCs w:val="24"/>
                <w:vertAlign w:val="baseline"/>
                <w:rtl w:val="0"/>
              </w:rPr>
              <w:t xml:space="preserve">(mm)</w:t>
            </w:r>
            <w:r w:rsidDel="00000000" w:rsidR="00000000" w:rsidRPr="00000000">
              <w:rPr>
                <w:rtl w:val="0"/>
              </w:rPr>
            </w:r>
          </w:p>
        </w:tc>
      </w:tr>
      <w:tr>
        <w:tc>
          <w:tcPr>
            <w:vAlign w:val="top"/>
          </w:tcPr>
          <w:p w:rsidR="00000000" w:rsidDel="00000000" w:rsidP="00000000" w:rsidRDefault="00000000" w:rsidRPr="00000000" w14:paraId="0000024F">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50">
            <w:pPr>
              <w:rPr>
                <w:sz w:val="24"/>
                <w:szCs w:val="24"/>
                <w:vertAlign w:val="baseline"/>
              </w:rPr>
            </w:pPr>
            <w:r w:rsidDel="00000000" w:rsidR="00000000" w:rsidRPr="00000000">
              <w:rPr>
                <w:sz w:val="24"/>
                <w:szCs w:val="24"/>
                <w:vertAlign w:val="baseline"/>
                <w:rtl w:val="0"/>
              </w:rPr>
              <w:t xml:space="preserve">1.5</w:t>
            </w:r>
          </w:p>
        </w:tc>
      </w:tr>
      <w:tr>
        <w:tc>
          <w:tcPr>
            <w:vAlign w:val="top"/>
          </w:tcPr>
          <w:p w:rsidR="00000000" w:rsidDel="00000000" w:rsidP="00000000" w:rsidRDefault="00000000" w:rsidRPr="00000000" w14:paraId="00000251">
            <w:pPr>
              <w:rPr>
                <w:sz w:val="24"/>
                <w:szCs w:val="24"/>
                <w:vertAlign w:val="baseline"/>
              </w:rPr>
            </w:pPr>
            <w:r w:rsidDel="00000000" w:rsidR="00000000" w:rsidRPr="00000000">
              <w:rPr>
                <w:sz w:val="24"/>
                <w:szCs w:val="24"/>
                <w:vertAlign w:val="baseline"/>
                <w:rtl w:val="0"/>
              </w:rPr>
              <w:t xml:space="preserve">.75%</w:t>
            </w:r>
          </w:p>
        </w:tc>
        <w:tc>
          <w:tcPr>
            <w:vAlign w:val="top"/>
          </w:tcPr>
          <w:p w:rsidR="00000000" w:rsidDel="00000000" w:rsidP="00000000" w:rsidRDefault="00000000" w:rsidRPr="00000000" w14:paraId="00000252">
            <w:pPr>
              <w:rPr>
                <w:sz w:val="24"/>
                <w:szCs w:val="24"/>
                <w:vertAlign w:val="baseline"/>
              </w:rPr>
            </w:pPr>
            <w:r w:rsidDel="00000000" w:rsidR="00000000" w:rsidRPr="00000000">
              <w:rPr>
                <w:sz w:val="24"/>
                <w:szCs w:val="24"/>
                <w:vertAlign w:val="baseline"/>
                <w:rtl w:val="0"/>
              </w:rPr>
              <w:t xml:space="preserve">.875</w:t>
            </w:r>
          </w:p>
        </w:tc>
      </w:tr>
      <w:tr>
        <w:tc>
          <w:tcPr>
            <w:vAlign w:val="top"/>
          </w:tcPr>
          <w:p w:rsidR="00000000" w:rsidDel="00000000" w:rsidP="00000000" w:rsidRDefault="00000000" w:rsidRPr="00000000" w14:paraId="00000253">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254">
            <w:pPr>
              <w:rPr>
                <w:sz w:val="24"/>
                <w:szCs w:val="24"/>
                <w:vertAlign w:val="baseline"/>
              </w:rPr>
            </w:pPr>
            <w:r w:rsidDel="00000000" w:rsidR="00000000" w:rsidRPr="00000000">
              <w:rPr>
                <w:sz w:val="24"/>
                <w:szCs w:val="24"/>
                <w:vertAlign w:val="baseline"/>
                <w:rtl w:val="0"/>
              </w:rPr>
              <w:t xml:space="preserve">.542</w:t>
            </w:r>
          </w:p>
        </w:tc>
      </w:tr>
      <w:tr>
        <w:tc>
          <w:tcPr>
            <w:vAlign w:val="top"/>
          </w:tcPr>
          <w:p w:rsidR="00000000" w:rsidDel="00000000" w:rsidP="00000000" w:rsidRDefault="00000000" w:rsidRPr="00000000" w14:paraId="00000255">
            <w:pPr>
              <w:rPr>
                <w:sz w:val="24"/>
                <w:szCs w:val="24"/>
                <w:vertAlign w:val="baseline"/>
              </w:rPr>
            </w:pPr>
            <w:r w:rsidDel="00000000" w:rsidR="00000000" w:rsidRPr="00000000">
              <w:rPr>
                <w:sz w:val="24"/>
                <w:szCs w:val="24"/>
                <w:vertAlign w:val="baseline"/>
                <w:rtl w:val="0"/>
              </w:rPr>
              <w:t xml:space="preserve">.25%</w:t>
            </w:r>
          </w:p>
        </w:tc>
        <w:tc>
          <w:tcPr>
            <w:vAlign w:val="top"/>
          </w:tcPr>
          <w:p w:rsidR="00000000" w:rsidDel="00000000" w:rsidP="00000000" w:rsidRDefault="00000000" w:rsidRPr="00000000" w14:paraId="00000256">
            <w:pPr>
              <w:rPr>
                <w:sz w:val="24"/>
                <w:szCs w:val="24"/>
                <w:vertAlign w:val="baseline"/>
              </w:rPr>
            </w:pPr>
            <w:r w:rsidDel="00000000" w:rsidR="00000000" w:rsidRPr="00000000">
              <w:rPr>
                <w:sz w:val="24"/>
                <w:szCs w:val="24"/>
                <w:vertAlign w:val="baseline"/>
                <w:rtl w:val="0"/>
              </w:rPr>
              <w:t xml:space="preserve">0</w:t>
            </w:r>
          </w:p>
        </w:tc>
      </w:tr>
      <w:tr>
        <w:tc>
          <w:tcPr>
            <w:vAlign w:val="top"/>
          </w:tcPr>
          <w:p w:rsidR="00000000" w:rsidDel="00000000" w:rsidP="00000000" w:rsidRDefault="00000000" w:rsidRPr="00000000" w14:paraId="00000257">
            <w:pPr>
              <w:rPr>
                <w:sz w:val="24"/>
                <w:szCs w:val="24"/>
                <w:vertAlign w:val="baseline"/>
              </w:rPr>
            </w:pPr>
            <w:r w:rsidDel="00000000" w:rsidR="00000000" w:rsidRPr="00000000">
              <w:rPr>
                <w:sz w:val="24"/>
                <w:szCs w:val="24"/>
                <w:vertAlign w:val="baseline"/>
                <w:rtl w:val="0"/>
              </w:rPr>
              <w:t xml:space="preserve">0% (Water only) </w:t>
            </w:r>
          </w:p>
        </w:tc>
        <w:tc>
          <w:tcPr>
            <w:vAlign w:val="top"/>
          </w:tcPr>
          <w:p w:rsidR="00000000" w:rsidDel="00000000" w:rsidP="00000000" w:rsidRDefault="00000000" w:rsidRPr="00000000" w14:paraId="00000258">
            <w:pPr>
              <w:rPr>
                <w:sz w:val="24"/>
                <w:szCs w:val="24"/>
                <w:vertAlign w:val="baseline"/>
              </w:rPr>
            </w:pPr>
            <w:r w:rsidDel="00000000" w:rsidR="00000000" w:rsidRPr="00000000">
              <w:rPr>
                <w:sz w:val="24"/>
                <w:szCs w:val="24"/>
                <w:vertAlign w:val="baseline"/>
                <w:rtl w:val="0"/>
              </w:rPr>
              <w:t xml:space="preserve">0</w:t>
            </w:r>
          </w:p>
        </w:tc>
      </w:tr>
    </w:tbl>
    <w:p w:rsidR="00000000" w:rsidDel="00000000" w:rsidP="00000000" w:rsidRDefault="00000000" w:rsidRPr="00000000" w14:paraId="00000259">
      <w:pPr>
        <w:rPr>
          <w:b w:val="0"/>
          <w:sz w:val="24"/>
          <w:szCs w:val="24"/>
          <w:vertAlign w:val="baseline"/>
        </w:rPr>
      </w:pPr>
      <w:r w:rsidDel="00000000" w:rsidR="00000000" w:rsidRPr="00000000">
        <w:rPr>
          <w:rtl w:val="0"/>
        </w:rPr>
      </w:r>
    </w:p>
    <w:p w:rsidR="00000000" w:rsidDel="00000000" w:rsidP="00000000" w:rsidRDefault="00000000" w:rsidRPr="00000000" w14:paraId="0000025A">
      <w:pPr>
        <w:rPr>
          <w:b w:val="0"/>
          <w:sz w:val="24"/>
          <w:szCs w:val="24"/>
          <w:vertAlign w:val="baseline"/>
        </w:rPr>
      </w:pPr>
      <w:r w:rsidDel="00000000" w:rsidR="00000000" w:rsidRPr="00000000">
        <w:br w:type="page"/>
      </w:r>
      <w:r w:rsidDel="00000000" w:rsidR="00000000" w:rsidRPr="00000000">
        <w:rPr>
          <w:i w:val="1"/>
          <w:sz w:val="24"/>
          <w:szCs w:val="24"/>
          <w:vertAlign w:val="baseline"/>
          <w:rtl w:val="0"/>
        </w:rPr>
        <w:tab/>
        <w:t xml:space="preserve">These tables show the average zones of inhibition for Grape Seed Extract over a 3 day period at different concentrations.  Visually we can see all 4 concentrations for each day.  Notice that the zones of inhibition all get progressively smaller as the days pass.</w:t>
      </w:r>
      <w:r w:rsidDel="00000000" w:rsidR="00000000" w:rsidRPr="00000000">
        <w:rPr>
          <w:rtl w:val="0"/>
        </w:rPr>
      </w:r>
    </w:p>
    <w:p w:rsidR="00000000" w:rsidDel="00000000" w:rsidP="00000000" w:rsidRDefault="00000000" w:rsidRPr="00000000" w14:paraId="0000025B">
      <w:pPr>
        <w:rPr>
          <w:i w:val="0"/>
          <w:vertAlign w:val="baseline"/>
        </w:rPr>
      </w:pPr>
      <w:r w:rsidDel="00000000" w:rsidR="00000000" w:rsidRPr="00000000">
        <w:rPr>
          <w:rtl w:val="0"/>
        </w:rPr>
      </w:r>
    </w:p>
    <w:p w:rsidR="00000000" w:rsidDel="00000000" w:rsidP="00000000" w:rsidRDefault="00000000" w:rsidRPr="00000000" w14:paraId="0000025C">
      <w:pPr>
        <w:rPr>
          <w:i w:val="0"/>
          <w:vertAlign w:val="baseline"/>
        </w:rPr>
      </w:pPr>
      <w:r w:rsidDel="00000000" w:rsidR="00000000" w:rsidRPr="00000000">
        <w:rPr>
          <w:i w:val="1"/>
          <w:vertAlign w:val="baseline"/>
          <w:rtl w:val="0"/>
        </w:rPr>
        <w:t xml:space="preserve">(fig 2.a)</w:t>
      </w:r>
      <w:r w:rsidDel="00000000" w:rsidR="00000000" w:rsidRPr="00000000">
        <w:rPr>
          <w:rtl w:val="0"/>
        </w:rPr>
      </w:r>
    </w:p>
    <w:p w:rsidR="00000000" w:rsidDel="00000000" w:rsidP="00000000" w:rsidRDefault="00000000" w:rsidRPr="00000000" w14:paraId="0000025D">
      <w:pPr>
        <w:rPr>
          <w:i w:val="0"/>
          <w:vertAlign w:val="baseline"/>
        </w:rPr>
      </w:pPr>
      <w:r w:rsidDel="00000000" w:rsidR="00000000" w:rsidRPr="00000000">
        <w:rPr>
          <w:rtl w:val="0"/>
        </w:rPr>
      </w:r>
    </w:p>
    <w:p w:rsidR="00000000" w:rsidDel="00000000" w:rsidP="00000000" w:rsidRDefault="00000000" w:rsidRPr="00000000" w14:paraId="0000025E">
      <w:pPr>
        <w:rPr>
          <w:i w:val="0"/>
          <w:vertAlign w:val="baseline"/>
        </w:rPr>
      </w:pPr>
      <w:r w:rsidDel="00000000" w:rsidR="00000000" w:rsidRPr="00000000">
        <w:rPr>
          <w:vertAlign w:val="baseline"/>
        </w:rPr>
        <w:drawing>
          <wp:inline distB="0" distT="0" distL="114300" distR="114300">
            <wp:extent cx="5153025" cy="3695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530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i w:val="0"/>
          <w:vertAlign w:val="baseline"/>
        </w:rPr>
      </w:pPr>
      <w:r w:rsidDel="00000000" w:rsidR="00000000" w:rsidRPr="00000000">
        <w:rPr>
          <w:rtl w:val="0"/>
        </w:rPr>
      </w:r>
    </w:p>
    <w:p w:rsidR="00000000" w:rsidDel="00000000" w:rsidP="00000000" w:rsidRDefault="00000000" w:rsidRPr="00000000" w14:paraId="00000260">
      <w:pPr>
        <w:rPr>
          <w:i w:val="0"/>
          <w:vertAlign w:val="baseline"/>
        </w:rPr>
      </w:pPr>
      <w:r w:rsidDel="00000000" w:rsidR="00000000" w:rsidRPr="00000000">
        <w:rPr>
          <w:i w:val="1"/>
          <w:vertAlign w:val="baseline"/>
          <w:rtl w:val="0"/>
        </w:rPr>
        <w:t xml:space="preserve">(fig 2.b)</w:t>
      </w:r>
      <w:r w:rsidDel="00000000" w:rsidR="00000000" w:rsidRPr="00000000">
        <w:rPr>
          <w:rtl w:val="0"/>
        </w:rPr>
      </w:r>
    </w:p>
    <w:p w:rsidR="00000000" w:rsidDel="00000000" w:rsidP="00000000" w:rsidRDefault="00000000" w:rsidRPr="00000000" w14:paraId="00000261">
      <w:pPr>
        <w:rPr>
          <w:vertAlign w:val="baseline"/>
        </w:rPr>
      </w:pPr>
      <w:r w:rsidDel="00000000" w:rsidR="00000000" w:rsidRPr="00000000">
        <w:rPr>
          <w:vertAlign w:val="baseline"/>
        </w:rPr>
        <w:drawing>
          <wp:inline distB="0" distT="0" distL="114300" distR="114300">
            <wp:extent cx="5314950" cy="2971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149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rPr>
          <w:vertAlign w:val="baseline"/>
        </w:rPr>
      </w:pPr>
      <w:r w:rsidDel="00000000" w:rsidR="00000000" w:rsidRPr="00000000">
        <w:rPr>
          <w:rtl w:val="0"/>
        </w:rPr>
      </w:r>
    </w:p>
    <w:p w:rsidR="00000000" w:rsidDel="00000000" w:rsidP="00000000" w:rsidRDefault="00000000" w:rsidRPr="00000000" w14:paraId="00000263">
      <w:pPr>
        <w:rPr>
          <w:vertAlign w:val="baseline"/>
        </w:rPr>
      </w:pPr>
      <w:r w:rsidDel="00000000" w:rsidR="00000000" w:rsidRPr="00000000">
        <w:rPr>
          <w:rtl w:val="0"/>
        </w:rPr>
      </w:r>
    </w:p>
    <w:p w:rsidR="00000000" w:rsidDel="00000000" w:rsidP="00000000" w:rsidRDefault="00000000" w:rsidRPr="00000000" w14:paraId="00000264">
      <w:pPr>
        <w:ind w:firstLine="720"/>
        <w:rPr>
          <w:i w:val="0"/>
          <w:sz w:val="24"/>
          <w:szCs w:val="24"/>
          <w:vertAlign w:val="baseline"/>
        </w:rPr>
      </w:pPr>
      <w:r w:rsidDel="00000000" w:rsidR="00000000" w:rsidRPr="00000000">
        <w:rPr>
          <w:i w:val="1"/>
          <w:sz w:val="24"/>
          <w:szCs w:val="24"/>
          <w:vertAlign w:val="baseline"/>
          <w:rtl w:val="0"/>
        </w:rPr>
        <w:t xml:space="preserve">These tables represent a 95% Confidence Interval of the zones of inhibition for each day and concentration.  The Confidence Interval(CI) states that in future studies 95% of all zone averages will  fall in the CI range.  Each mark on the lines  represent the observed averages in </w:t>
      </w:r>
      <w:r w:rsidDel="00000000" w:rsidR="00000000" w:rsidRPr="00000000">
        <w:rPr>
          <w:i w:val="1"/>
          <w:sz w:val="24"/>
          <w:szCs w:val="24"/>
          <w:u w:val="single"/>
          <w:vertAlign w:val="baseline"/>
          <w:rtl w:val="0"/>
        </w:rPr>
        <w:t xml:space="preserve">this </w:t>
      </w:r>
      <w:r w:rsidDel="00000000" w:rsidR="00000000" w:rsidRPr="00000000">
        <w:rPr>
          <w:i w:val="1"/>
          <w:sz w:val="24"/>
          <w:szCs w:val="24"/>
          <w:vertAlign w:val="baseline"/>
          <w:rtl w:val="0"/>
        </w:rPr>
        <w:t xml:space="preserve">study.</w:t>
      </w:r>
      <w:r w:rsidDel="00000000" w:rsidR="00000000" w:rsidRPr="00000000">
        <w:rPr>
          <w:rtl w:val="0"/>
        </w:rPr>
      </w:r>
    </w:p>
    <w:p w:rsidR="00000000" w:rsidDel="00000000" w:rsidP="00000000" w:rsidRDefault="00000000" w:rsidRPr="00000000" w14:paraId="00000265">
      <w:pPr>
        <w:rPr>
          <w:i w:val="0"/>
          <w:sz w:val="24"/>
          <w:szCs w:val="24"/>
          <w:vertAlign w:val="baseline"/>
        </w:rPr>
      </w:pPr>
      <w:r w:rsidDel="00000000" w:rsidR="00000000" w:rsidRPr="00000000">
        <w:rPr>
          <w:rtl w:val="0"/>
        </w:rPr>
      </w:r>
    </w:p>
    <w:p w:rsidR="00000000" w:rsidDel="00000000" w:rsidP="00000000" w:rsidRDefault="00000000" w:rsidRPr="00000000" w14:paraId="00000266">
      <w:pPr>
        <w:rPr>
          <w:i w:val="0"/>
          <w:vertAlign w:val="baseline"/>
        </w:rPr>
      </w:pPr>
      <w:r w:rsidDel="00000000" w:rsidR="00000000" w:rsidRPr="00000000">
        <w:rPr>
          <w:i w:val="1"/>
          <w:vertAlign w:val="baseline"/>
          <w:rtl w:val="0"/>
        </w:rPr>
        <w:t xml:space="preserve">(fig 3.a)</w:t>
      </w:r>
      <w:r w:rsidDel="00000000" w:rsidR="00000000" w:rsidRPr="00000000">
        <w:rPr>
          <w:rtl w:val="0"/>
        </w:rPr>
      </w:r>
    </w:p>
    <w:tbl>
      <w:tblPr>
        <w:tblStyle w:val="Table17"/>
        <w:tblW w:w="4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3060"/>
        <w:tblGridChange w:id="0">
          <w:tblGrid>
            <w:gridCol w:w="1818"/>
            <w:gridCol w:w="3060"/>
          </w:tblGrid>
        </w:tblGridChange>
      </w:tblGrid>
      <w:tr>
        <w:tc>
          <w:tcPr>
            <w:vAlign w:val="top"/>
          </w:tcPr>
          <w:p w:rsidR="00000000" w:rsidDel="00000000" w:rsidP="00000000" w:rsidRDefault="00000000" w:rsidRPr="00000000" w14:paraId="00000267">
            <w:pPr>
              <w:pStyle w:val="Heading3"/>
              <w:rPr>
                <w:vertAlign w:val="baseline"/>
              </w:rPr>
            </w:pPr>
            <w:r w:rsidDel="00000000" w:rsidR="00000000" w:rsidRPr="00000000">
              <w:rPr>
                <w:b w:val="1"/>
                <w:vertAlign w:val="baseline"/>
                <w:rtl w:val="0"/>
              </w:rPr>
              <w:t xml:space="preserve">Concentrations </w:t>
            </w:r>
            <w:r w:rsidDel="00000000" w:rsidR="00000000" w:rsidRPr="00000000">
              <w:rPr>
                <w:rtl w:val="0"/>
              </w:rPr>
            </w:r>
          </w:p>
        </w:tc>
        <w:tc>
          <w:tcPr>
            <w:vAlign w:val="top"/>
          </w:tcPr>
          <w:p w:rsidR="00000000" w:rsidDel="00000000" w:rsidP="00000000" w:rsidRDefault="00000000" w:rsidRPr="00000000" w14:paraId="00000268">
            <w:pPr>
              <w:rPr>
                <w:sz w:val="24"/>
                <w:szCs w:val="24"/>
                <w:vertAlign w:val="baseline"/>
              </w:rPr>
            </w:pPr>
            <w:r w:rsidDel="00000000" w:rsidR="00000000" w:rsidRPr="00000000">
              <w:rPr>
                <w:sz w:val="24"/>
                <w:szCs w:val="24"/>
                <w:vertAlign w:val="baseline"/>
                <w:rtl w:val="0"/>
              </w:rPr>
              <w:t xml:space="preserve">95% Confidence Interval</w:t>
            </w:r>
          </w:p>
        </w:tc>
      </w:tr>
      <w:tr>
        <w:tc>
          <w:tcPr>
            <w:vAlign w:val="top"/>
          </w:tcPr>
          <w:p w:rsidR="00000000" w:rsidDel="00000000" w:rsidP="00000000" w:rsidRDefault="00000000" w:rsidRPr="00000000" w14:paraId="00000269">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6A">
            <w:pPr>
              <w:rPr>
                <w:sz w:val="24"/>
                <w:szCs w:val="24"/>
                <w:vertAlign w:val="baseline"/>
              </w:rPr>
            </w:pPr>
            <w:r w:rsidDel="00000000" w:rsidR="00000000" w:rsidRPr="00000000">
              <w:rPr>
                <w:sz w:val="24"/>
                <w:szCs w:val="24"/>
                <w:vertAlign w:val="baseline"/>
                <w:rtl w:val="0"/>
              </w:rPr>
              <w:t xml:space="preserve">5.83 +/- 0.426</w:t>
            </w:r>
          </w:p>
        </w:tc>
      </w:tr>
      <w:tr>
        <w:tc>
          <w:tcPr>
            <w:vAlign w:val="top"/>
          </w:tcPr>
          <w:p w:rsidR="00000000" w:rsidDel="00000000" w:rsidP="00000000" w:rsidRDefault="00000000" w:rsidRPr="00000000" w14:paraId="0000026B">
            <w:pPr>
              <w:rPr>
                <w:sz w:val="24"/>
                <w:szCs w:val="24"/>
                <w:vertAlign w:val="baseline"/>
              </w:rPr>
            </w:pPr>
            <w:r w:rsidDel="00000000" w:rsidR="00000000" w:rsidRPr="00000000">
              <w:rPr>
                <w:sz w:val="24"/>
                <w:szCs w:val="24"/>
                <w:vertAlign w:val="baseline"/>
                <w:rtl w:val="0"/>
              </w:rPr>
              <w:t xml:space="preserve">.75%</w:t>
            </w:r>
          </w:p>
        </w:tc>
        <w:tc>
          <w:tcPr>
            <w:vAlign w:val="top"/>
          </w:tcPr>
          <w:p w:rsidR="00000000" w:rsidDel="00000000" w:rsidP="00000000" w:rsidRDefault="00000000" w:rsidRPr="00000000" w14:paraId="0000026C">
            <w:pPr>
              <w:rPr>
                <w:sz w:val="24"/>
                <w:szCs w:val="24"/>
                <w:vertAlign w:val="baseline"/>
              </w:rPr>
            </w:pPr>
            <w:r w:rsidDel="00000000" w:rsidR="00000000" w:rsidRPr="00000000">
              <w:rPr>
                <w:sz w:val="24"/>
                <w:szCs w:val="24"/>
                <w:vertAlign w:val="baseline"/>
                <w:rtl w:val="0"/>
              </w:rPr>
              <w:t xml:space="preserve">5.04 +/- 0.643</w:t>
            </w:r>
          </w:p>
        </w:tc>
      </w:tr>
      <w:tr>
        <w:tc>
          <w:tcPr>
            <w:vAlign w:val="top"/>
          </w:tcPr>
          <w:p w:rsidR="00000000" w:rsidDel="00000000" w:rsidP="00000000" w:rsidRDefault="00000000" w:rsidRPr="00000000" w14:paraId="0000026D">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26E">
            <w:pPr>
              <w:rPr>
                <w:sz w:val="24"/>
                <w:szCs w:val="24"/>
                <w:vertAlign w:val="baseline"/>
              </w:rPr>
            </w:pPr>
            <w:r w:rsidDel="00000000" w:rsidR="00000000" w:rsidRPr="00000000">
              <w:rPr>
                <w:sz w:val="24"/>
                <w:szCs w:val="24"/>
                <w:vertAlign w:val="baseline"/>
                <w:rtl w:val="0"/>
              </w:rPr>
              <w:t xml:space="preserve">3.41 +/- 0.537</w:t>
            </w:r>
          </w:p>
        </w:tc>
      </w:tr>
      <w:tr>
        <w:tc>
          <w:tcPr>
            <w:vAlign w:val="top"/>
          </w:tcPr>
          <w:p w:rsidR="00000000" w:rsidDel="00000000" w:rsidP="00000000" w:rsidRDefault="00000000" w:rsidRPr="00000000" w14:paraId="0000026F">
            <w:pPr>
              <w:rPr>
                <w:sz w:val="24"/>
                <w:szCs w:val="24"/>
                <w:vertAlign w:val="baseline"/>
              </w:rPr>
            </w:pPr>
            <w:r w:rsidDel="00000000" w:rsidR="00000000" w:rsidRPr="00000000">
              <w:rPr>
                <w:sz w:val="24"/>
                <w:szCs w:val="24"/>
                <w:vertAlign w:val="baseline"/>
                <w:rtl w:val="0"/>
              </w:rPr>
              <w:t xml:space="preserve">.25%</w:t>
            </w:r>
          </w:p>
        </w:tc>
        <w:tc>
          <w:tcPr>
            <w:vAlign w:val="top"/>
          </w:tcPr>
          <w:p w:rsidR="00000000" w:rsidDel="00000000" w:rsidP="00000000" w:rsidRDefault="00000000" w:rsidRPr="00000000" w14:paraId="00000270">
            <w:pPr>
              <w:rPr>
                <w:sz w:val="24"/>
                <w:szCs w:val="24"/>
                <w:vertAlign w:val="baseline"/>
              </w:rPr>
            </w:pPr>
            <w:r w:rsidDel="00000000" w:rsidR="00000000" w:rsidRPr="00000000">
              <w:rPr>
                <w:sz w:val="24"/>
                <w:szCs w:val="24"/>
                <w:vertAlign w:val="baseline"/>
                <w:rtl w:val="0"/>
              </w:rPr>
              <w:t xml:space="preserve">2.33 +/- 0.424</w:t>
            </w:r>
          </w:p>
        </w:tc>
      </w:tr>
    </w:tbl>
    <w:p w:rsidR="00000000" w:rsidDel="00000000" w:rsidP="00000000" w:rsidRDefault="00000000" w:rsidRPr="00000000" w14:paraId="00000271">
      <w:pPr>
        <w:rPr>
          <w:sz w:val="24"/>
          <w:szCs w:val="24"/>
          <w:vertAlign w:val="baseline"/>
        </w:rPr>
      </w:pPr>
      <w:r w:rsidDel="00000000" w:rsidR="00000000" w:rsidRPr="00000000">
        <w:rPr>
          <w:rtl w:val="0"/>
        </w:rPr>
      </w:r>
    </w:p>
    <w:p w:rsidR="00000000" w:rsidDel="00000000" w:rsidP="00000000" w:rsidRDefault="00000000" w:rsidRPr="00000000" w14:paraId="00000272">
      <w:pPr>
        <w:rPr>
          <w:i w:val="0"/>
          <w:vertAlign w:val="baseline"/>
        </w:rPr>
      </w:pPr>
      <w:r w:rsidDel="00000000" w:rsidR="00000000" w:rsidRPr="00000000">
        <w:rPr>
          <w:i w:val="1"/>
          <w:vertAlign w:val="baseline"/>
          <w:rtl w:val="0"/>
        </w:rPr>
        <w:t xml:space="preserve">(fig 3.b)</w:t>
      </w:r>
      <w:r w:rsidDel="00000000" w:rsidR="00000000" w:rsidRPr="00000000">
        <w:rPr>
          <w:rtl w:val="0"/>
        </w:rPr>
      </w:r>
    </w:p>
    <w:p w:rsidR="00000000" w:rsidDel="00000000" w:rsidP="00000000" w:rsidRDefault="00000000" w:rsidRPr="00000000" w14:paraId="00000273">
      <w:pPr>
        <w:rPr>
          <w:i w:val="0"/>
          <w:vertAlign w:val="baseline"/>
        </w:rPr>
      </w:pPr>
      <w:r w:rsidDel="00000000" w:rsidR="00000000" w:rsidRPr="00000000">
        <w:rPr>
          <w:vertAlign w:val="baseline"/>
        </w:rPr>
        <w:drawing>
          <wp:inline distB="0" distT="0" distL="114300" distR="114300">
            <wp:extent cx="3819525" cy="2628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95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rPr>
          <w:i w:val="0"/>
          <w:vertAlign w:val="baseline"/>
        </w:rPr>
      </w:pPr>
      <w:r w:rsidDel="00000000" w:rsidR="00000000" w:rsidRPr="00000000">
        <w:rPr>
          <w:rtl w:val="0"/>
        </w:rPr>
      </w:r>
    </w:p>
    <w:p w:rsidR="00000000" w:rsidDel="00000000" w:rsidP="00000000" w:rsidRDefault="00000000" w:rsidRPr="00000000" w14:paraId="00000275">
      <w:pPr>
        <w:rPr>
          <w:i w:val="0"/>
          <w:vertAlign w:val="baseline"/>
        </w:rPr>
      </w:pPr>
      <w:r w:rsidDel="00000000" w:rsidR="00000000" w:rsidRPr="00000000">
        <w:rPr>
          <w:rtl w:val="0"/>
        </w:rPr>
      </w:r>
    </w:p>
    <w:p w:rsidR="00000000" w:rsidDel="00000000" w:rsidP="00000000" w:rsidRDefault="00000000" w:rsidRPr="00000000" w14:paraId="00000276">
      <w:pPr>
        <w:rPr>
          <w:i w:val="0"/>
          <w:vertAlign w:val="baseline"/>
        </w:rPr>
      </w:pPr>
      <w:r w:rsidDel="00000000" w:rsidR="00000000" w:rsidRPr="00000000">
        <w:rPr>
          <w:i w:val="1"/>
          <w:vertAlign w:val="baseline"/>
          <w:rtl w:val="0"/>
        </w:rPr>
        <w:t xml:space="preserve">(fig 4.a)</w:t>
      </w:r>
      <w:r w:rsidDel="00000000" w:rsidR="00000000" w:rsidRPr="00000000">
        <w:rPr>
          <w:rtl w:val="0"/>
        </w:rPr>
      </w:r>
    </w:p>
    <w:tbl>
      <w:tblPr>
        <w:tblStyle w:val="Table18"/>
        <w:tblW w:w="4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3060"/>
        <w:tblGridChange w:id="0">
          <w:tblGrid>
            <w:gridCol w:w="1818"/>
            <w:gridCol w:w="3060"/>
          </w:tblGrid>
        </w:tblGridChange>
      </w:tblGrid>
      <w:tr>
        <w:tc>
          <w:tcPr>
            <w:vAlign w:val="top"/>
          </w:tcPr>
          <w:p w:rsidR="00000000" w:rsidDel="00000000" w:rsidP="00000000" w:rsidRDefault="00000000" w:rsidRPr="00000000" w14:paraId="00000277">
            <w:pPr>
              <w:pStyle w:val="Heading3"/>
              <w:rPr>
                <w:vertAlign w:val="baseline"/>
              </w:rPr>
            </w:pPr>
            <w:r w:rsidDel="00000000" w:rsidR="00000000" w:rsidRPr="00000000">
              <w:rPr>
                <w:b w:val="1"/>
                <w:vertAlign w:val="baseline"/>
                <w:rtl w:val="0"/>
              </w:rPr>
              <w:t xml:space="preserve">Concentrations </w:t>
            </w:r>
            <w:r w:rsidDel="00000000" w:rsidR="00000000" w:rsidRPr="00000000">
              <w:rPr>
                <w:rtl w:val="0"/>
              </w:rPr>
            </w:r>
          </w:p>
        </w:tc>
        <w:tc>
          <w:tcPr>
            <w:vAlign w:val="top"/>
          </w:tcPr>
          <w:p w:rsidR="00000000" w:rsidDel="00000000" w:rsidP="00000000" w:rsidRDefault="00000000" w:rsidRPr="00000000" w14:paraId="00000278">
            <w:pPr>
              <w:rPr>
                <w:sz w:val="24"/>
                <w:szCs w:val="24"/>
                <w:vertAlign w:val="baseline"/>
              </w:rPr>
            </w:pPr>
            <w:r w:rsidDel="00000000" w:rsidR="00000000" w:rsidRPr="00000000">
              <w:rPr>
                <w:sz w:val="24"/>
                <w:szCs w:val="24"/>
                <w:vertAlign w:val="baseline"/>
                <w:rtl w:val="0"/>
              </w:rPr>
              <w:t xml:space="preserve">95% Confidence Interval</w:t>
            </w:r>
          </w:p>
        </w:tc>
      </w:tr>
      <w:tr>
        <w:tc>
          <w:tcPr>
            <w:vAlign w:val="top"/>
          </w:tcPr>
          <w:p w:rsidR="00000000" w:rsidDel="00000000" w:rsidP="00000000" w:rsidRDefault="00000000" w:rsidRPr="00000000" w14:paraId="00000279">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7A">
            <w:pPr>
              <w:rPr>
                <w:sz w:val="24"/>
                <w:szCs w:val="24"/>
                <w:vertAlign w:val="baseline"/>
              </w:rPr>
            </w:pPr>
            <w:r w:rsidDel="00000000" w:rsidR="00000000" w:rsidRPr="00000000">
              <w:rPr>
                <w:sz w:val="24"/>
                <w:szCs w:val="24"/>
                <w:vertAlign w:val="baseline"/>
                <w:rtl w:val="0"/>
              </w:rPr>
              <w:t xml:space="preserve">4.29+/- 0.6846</w:t>
            </w:r>
          </w:p>
        </w:tc>
      </w:tr>
      <w:tr>
        <w:tc>
          <w:tcPr>
            <w:vAlign w:val="top"/>
          </w:tcPr>
          <w:p w:rsidR="00000000" w:rsidDel="00000000" w:rsidP="00000000" w:rsidRDefault="00000000" w:rsidRPr="00000000" w14:paraId="0000027B">
            <w:pPr>
              <w:rPr>
                <w:sz w:val="24"/>
                <w:szCs w:val="24"/>
                <w:vertAlign w:val="baseline"/>
              </w:rPr>
            </w:pPr>
            <w:r w:rsidDel="00000000" w:rsidR="00000000" w:rsidRPr="00000000">
              <w:rPr>
                <w:sz w:val="24"/>
                <w:szCs w:val="24"/>
                <w:vertAlign w:val="baseline"/>
                <w:rtl w:val="0"/>
              </w:rPr>
              <w:t xml:space="preserve">.75%</w:t>
            </w:r>
          </w:p>
        </w:tc>
        <w:tc>
          <w:tcPr>
            <w:vAlign w:val="top"/>
          </w:tcPr>
          <w:p w:rsidR="00000000" w:rsidDel="00000000" w:rsidP="00000000" w:rsidRDefault="00000000" w:rsidRPr="00000000" w14:paraId="0000027C">
            <w:pPr>
              <w:rPr>
                <w:sz w:val="24"/>
                <w:szCs w:val="24"/>
                <w:vertAlign w:val="baseline"/>
              </w:rPr>
            </w:pPr>
            <w:r w:rsidDel="00000000" w:rsidR="00000000" w:rsidRPr="00000000">
              <w:rPr>
                <w:sz w:val="24"/>
                <w:szCs w:val="24"/>
                <w:vertAlign w:val="baseline"/>
                <w:rtl w:val="0"/>
              </w:rPr>
              <w:t xml:space="preserve">3.29 +/- 0.643</w:t>
            </w:r>
          </w:p>
        </w:tc>
      </w:tr>
      <w:tr>
        <w:tc>
          <w:tcPr>
            <w:vAlign w:val="top"/>
          </w:tcPr>
          <w:p w:rsidR="00000000" w:rsidDel="00000000" w:rsidP="00000000" w:rsidRDefault="00000000" w:rsidRPr="00000000" w14:paraId="0000027D">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27E">
            <w:pPr>
              <w:rPr>
                <w:sz w:val="24"/>
                <w:szCs w:val="24"/>
                <w:vertAlign w:val="baseline"/>
              </w:rPr>
            </w:pPr>
            <w:r w:rsidDel="00000000" w:rsidR="00000000" w:rsidRPr="00000000">
              <w:rPr>
                <w:sz w:val="24"/>
                <w:szCs w:val="24"/>
                <w:vertAlign w:val="baseline"/>
                <w:rtl w:val="0"/>
              </w:rPr>
              <w:t xml:space="preserve">2.46 +/- 0.596</w:t>
            </w:r>
          </w:p>
        </w:tc>
      </w:tr>
      <w:tr>
        <w:tc>
          <w:tcPr>
            <w:vAlign w:val="top"/>
          </w:tcPr>
          <w:p w:rsidR="00000000" w:rsidDel="00000000" w:rsidP="00000000" w:rsidRDefault="00000000" w:rsidRPr="00000000" w14:paraId="0000027F">
            <w:pPr>
              <w:rPr>
                <w:sz w:val="24"/>
                <w:szCs w:val="24"/>
                <w:vertAlign w:val="baseline"/>
              </w:rPr>
            </w:pPr>
            <w:r w:rsidDel="00000000" w:rsidR="00000000" w:rsidRPr="00000000">
              <w:rPr>
                <w:sz w:val="24"/>
                <w:szCs w:val="24"/>
                <w:vertAlign w:val="baseline"/>
                <w:rtl w:val="0"/>
              </w:rPr>
              <w:t xml:space="preserve">.25%</w:t>
            </w:r>
          </w:p>
        </w:tc>
        <w:tc>
          <w:tcPr>
            <w:vAlign w:val="top"/>
          </w:tcPr>
          <w:p w:rsidR="00000000" w:rsidDel="00000000" w:rsidP="00000000" w:rsidRDefault="00000000" w:rsidRPr="00000000" w14:paraId="00000280">
            <w:pPr>
              <w:rPr>
                <w:sz w:val="24"/>
                <w:szCs w:val="24"/>
                <w:vertAlign w:val="baseline"/>
              </w:rPr>
            </w:pPr>
            <w:r w:rsidDel="00000000" w:rsidR="00000000" w:rsidRPr="00000000">
              <w:rPr>
                <w:sz w:val="24"/>
                <w:szCs w:val="24"/>
                <w:vertAlign w:val="baseline"/>
                <w:rtl w:val="0"/>
              </w:rPr>
              <w:t xml:space="preserve">1.13 +/- 0.299</w:t>
            </w:r>
          </w:p>
        </w:tc>
      </w:tr>
    </w:tbl>
    <w:p w:rsidR="00000000" w:rsidDel="00000000" w:rsidP="00000000" w:rsidRDefault="00000000" w:rsidRPr="00000000" w14:paraId="00000281">
      <w:pPr>
        <w:rPr>
          <w:i w:val="0"/>
          <w:vertAlign w:val="baseline"/>
        </w:rPr>
      </w:pPr>
      <w:r w:rsidDel="00000000" w:rsidR="00000000" w:rsidRPr="00000000">
        <w:rPr>
          <w:rtl w:val="0"/>
        </w:rPr>
      </w:r>
    </w:p>
    <w:p w:rsidR="00000000" w:rsidDel="00000000" w:rsidP="00000000" w:rsidRDefault="00000000" w:rsidRPr="00000000" w14:paraId="00000282">
      <w:pPr>
        <w:rPr>
          <w:i w:val="0"/>
          <w:vertAlign w:val="baseline"/>
        </w:rPr>
      </w:pPr>
      <w:r w:rsidDel="00000000" w:rsidR="00000000" w:rsidRPr="00000000">
        <w:rPr>
          <w:rtl w:val="0"/>
        </w:rPr>
      </w:r>
    </w:p>
    <w:p w:rsidR="00000000" w:rsidDel="00000000" w:rsidP="00000000" w:rsidRDefault="00000000" w:rsidRPr="00000000" w14:paraId="00000283">
      <w:pPr>
        <w:rPr>
          <w:i w:val="0"/>
          <w:vertAlign w:val="baseline"/>
        </w:rPr>
      </w:pPr>
      <w:r w:rsidDel="00000000" w:rsidR="00000000" w:rsidRPr="00000000">
        <w:rPr>
          <w:rtl w:val="0"/>
        </w:rPr>
      </w:r>
    </w:p>
    <w:p w:rsidR="00000000" w:rsidDel="00000000" w:rsidP="00000000" w:rsidRDefault="00000000" w:rsidRPr="00000000" w14:paraId="00000284">
      <w:pPr>
        <w:rPr>
          <w:i w:val="0"/>
          <w:vertAlign w:val="baseline"/>
        </w:rPr>
      </w:pPr>
      <w:r w:rsidDel="00000000" w:rsidR="00000000" w:rsidRPr="00000000">
        <w:rPr>
          <w:rtl w:val="0"/>
        </w:rPr>
      </w:r>
    </w:p>
    <w:p w:rsidR="00000000" w:rsidDel="00000000" w:rsidP="00000000" w:rsidRDefault="00000000" w:rsidRPr="00000000" w14:paraId="00000285">
      <w:pPr>
        <w:rPr>
          <w:i w:val="0"/>
          <w:vertAlign w:val="baseline"/>
        </w:rPr>
      </w:pPr>
      <w:r w:rsidDel="00000000" w:rsidR="00000000" w:rsidRPr="00000000">
        <w:rPr>
          <w:rtl w:val="0"/>
        </w:rPr>
      </w:r>
    </w:p>
    <w:p w:rsidR="00000000" w:rsidDel="00000000" w:rsidP="00000000" w:rsidRDefault="00000000" w:rsidRPr="00000000" w14:paraId="00000286">
      <w:pPr>
        <w:rPr>
          <w:i w:val="0"/>
          <w:vertAlign w:val="baseline"/>
        </w:rPr>
      </w:pPr>
      <w:r w:rsidDel="00000000" w:rsidR="00000000" w:rsidRPr="00000000">
        <w:rPr>
          <w:rtl w:val="0"/>
        </w:rPr>
      </w:r>
    </w:p>
    <w:p w:rsidR="00000000" w:rsidDel="00000000" w:rsidP="00000000" w:rsidRDefault="00000000" w:rsidRPr="00000000" w14:paraId="00000287">
      <w:pPr>
        <w:rPr>
          <w:i w:val="0"/>
          <w:vertAlign w:val="baseline"/>
        </w:rPr>
      </w:pPr>
      <w:r w:rsidDel="00000000" w:rsidR="00000000" w:rsidRPr="00000000">
        <w:rPr>
          <w:rtl w:val="0"/>
        </w:rPr>
      </w:r>
    </w:p>
    <w:p w:rsidR="00000000" w:rsidDel="00000000" w:rsidP="00000000" w:rsidRDefault="00000000" w:rsidRPr="00000000" w14:paraId="00000288">
      <w:pPr>
        <w:rPr>
          <w:i w:val="0"/>
          <w:vertAlign w:val="baseline"/>
        </w:rPr>
      </w:pPr>
      <w:r w:rsidDel="00000000" w:rsidR="00000000" w:rsidRPr="00000000">
        <w:rPr>
          <w:rtl w:val="0"/>
        </w:rPr>
      </w:r>
    </w:p>
    <w:p w:rsidR="00000000" w:rsidDel="00000000" w:rsidP="00000000" w:rsidRDefault="00000000" w:rsidRPr="00000000" w14:paraId="00000289">
      <w:pPr>
        <w:rPr>
          <w:i w:val="0"/>
          <w:vertAlign w:val="baseline"/>
        </w:rPr>
      </w:pPr>
      <w:r w:rsidDel="00000000" w:rsidR="00000000" w:rsidRPr="00000000">
        <w:rPr>
          <w:rtl w:val="0"/>
        </w:rPr>
      </w:r>
    </w:p>
    <w:p w:rsidR="00000000" w:rsidDel="00000000" w:rsidP="00000000" w:rsidRDefault="00000000" w:rsidRPr="00000000" w14:paraId="0000028A">
      <w:pPr>
        <w:rPr>
          <w:i w:val="0"/>
          <w:vertAlign w:val="baseline"/>
        </w:rPr>
      </w:pPr>
      <w:r w:rsidDel="00000000" w:rsidR="00000000" w:rsidRPr="00000000">
        <w:rPr>
          <w:rtl w:val="0"/>
        </w:rPr>
      </w:r>
    </w:p>
    <w:p w:rsidR="00000000" w:rsidDel="00000000" w:rsidP="00000000" w:rsidRDefault="00000000" w:rsidRPr="00000000" w14:paraId="0000028B">
      <w:pPr>
        <w:rPr>
          <w:i w:val="0"/>
          <w:vertAlign w:val="baseline"/>
        </w:rPr>
      </w:pPr>
      <w:r w:rsidDel="00000000" w:rsidR="00000000" w:rsidRPr="00000000">
        <w:rPr>
          <w:rtl w:val="0"/>
        </w:rPr>
      </w:r>
    </w:p>
    <w:p w:rsidR="00000000" w:rsidDel="00000000" w:rsidP="00000000" w:rsidRDefault="00000000" w:rsidRPr="00000000" w14:paraId="0000028C">
      <w:pPr>
        <w:rPr>
          <w:i w:val="0"/>
          <w:vertAlign w:val="baseline"/>
        </w:rPr>
      </w:pPr>
      <w:r w:rsidDel="00000000" w:rsidR="00000000" w:rsidRPr="00000000">
        <w:rPr>
          <w:rtl w:val="0"/>
        </w:rPr>
      </w:r>
    </w:p>
    <w:p w:rsidR="00000000" w:rsidDel="00000000" w:rsidP="00000000" w:rsidRDefault="00000000" w:rsidRPr="00000000" w14:paraId="0000028D">
      <w:pPr>
        <w:rPr>
          <w:i w:val="0"/>
          <w:vertAlign w:val="baseline"/>
        </w:rPr>
      </w:pPr>
      <w:r w:rsidDel="00000000" w:rsidR="00000000" w:rsidRPr="00000000">
        <w:rPr>
          <w:rtl w:val="0"/>
        </w:rPr>
      </w:r>
    </w:p>
    <w:p w:rsidR="00000000" w:rsidDel="00000000" w:rsidP="00000000" w:rsidRDefault="00000000" w:rsidRPr="00000000" w14:paraId="0000028E">
      <w:pPr>
        <w:rPr>
          <w:i w:val="0"/>
          <w:vertAlign w:val="baseline"/>
        </w:rPr>
      </w:pPr>
      <w:r w:rsidDel="00000000" w:rsidR="00000000" w:rsidRPr="00000000">
        <w:rPr>
          <w:i w:val="1"/>
          <w:vertAlign w:val="baseline"/>
          <w:rtl w:val="0"/>
        </w:rPr>
        <w:t xml:space="preserve">(fig 4.b)</w:t>
      </w:r>
      <w:r w:rsidDel="00000000" w:rsidR="00000000" w:rsidRPr="00000000">
        <w:rPr>
          <w:rtl w:val="0"/>
        </w:rPr>
      </w:r>
    </w:p>
    <w:p w:rsidR="00000000" w:rsidDel="00000000" w:rsidP="00000000" w:rsidRDefault="00000000" w:rsidRPr="00000000" w14:paraId="0000028F">
      <w:pPr>
        <w:rPr>
          <w:i w:val="0"/>
          <w:vertAlign w:val="baseline"/>
        </w:rPr>
      </w:pPr>
      <w:r w:rsidDel="00000000" w:rsidR="00000000" w:rsidRPr="00000000">
        <w:rPr>
          <w:vertAlign w:val="baseline"/>
        </w:rPr>
        <w:drawing>
          <wp:inline distB="0" distT="0" distL="114300" distR="114300">
            <wp:extent cx="3819525" cy="25241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95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i w:val="0"/>
          <w:vertAlign w:val="baseline"/>
        </w:rPr>
      </w:pPr>
      <w:r w:rsidDel="00000000" w:rsidR="00000000" w:rsidRPr="00000000">
        <w:rPr>
          <w:i w:val="1"/>
          <w:vertAlign w:val="baseline"/>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291">
      <w:pPr>
        <w:rPr>
          <w:i w:val="0"/>
          <w:vertAlign w:val="baseline"/>
        </w:rPr>
      </w:pPr>
      <w:r w:rsidDel="00000000" w:rsidR="00000000" w:rsidRPr="00000000">
        <w:rPr>
          <w:rtl w:val="0"/>
        </w:rPr>
      </w:r>
    </w:p>
    <w:p w:rsidR="00000000" w:rsidDel="00000000" w:rsidP="00000000" w:rsidRDefault="00000000" w:rsidRPr="00000000" w14:paraId="00000292">
      <w:pPr>
        <w:rPr>
          <w:i w:val="0"/>
          <w:vertAlign w:val="baseline"/>
        </w:rPr>
      </w:pPr>
      <w:r w:rsidDel="00000000" w:rsidR="00000000" w:rsidRPr="00000000">
        <w:rPr>
          <w:i w:val="1"/>
          <w:vertAlign w:val="baseline"/>
          <w:rtl w:val="0"/>
        </w:rPr>
        <w:t xml:space="preserve">(fig 5.a)</w:t>
      </w:r>
      <w:r w:rsidDel="00000000" w:rsidR="00000000" w:rsidRPr="00000000">
        <w:rPr>
          <w:rtl w:val="0"/>
        </w:rPr>
      </w:r>
    </w:p>
    <w:tbl>
      <w:tblPr>
        <w:tblStyle w:val="Table19"/>
        <w:tblW w:w="4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3060"/>
        <w:tblGridChange w:id="0">
          <w:tblGrid>
            <w:gridCol w:w="1818"/>
            <w:gridCol w:w="3060"/>
          </w:tblGrid>
        </w:tblGridChange>
      </w:tblGrid>
      <w:tr>
        <w:tc>
          <w:tcPr>
            <w:vAlign w:val="top"/>
          </w:tcPr>
          <w:p w:rsidR="00000000" w:rsidDel="00000000" w:rsidP="00000000" w:rsidRDefault="00000000" w:rsidRPr="00000000" w14:paraId="00000293">
            <w:pPr>
              <w:pStyle w:val="Heading3"/>
              <w:rPr>
                <w:vertAlign w:val="baseline"/>
              </w:rPr>
            </w:pPr>
            <w:r w:rsidDel="00000000" w:rsidR="00000000" w:rsidRPr="00000000">
              <w:rPr>
                <w:b w:val="1"/>
                <w:vertAlign w:val="baseline"/>
                <w:rtl w:val="0"/>
              </w:rPr>
              <w:t xml:space="preserve">Concentrations </w:t>
            </w:r>
            <w:r w:rsidDel="00000000" w:rsidR="00000000" w:rsidRPr="00000000">
              <w:rPr>
                <w:rtl w:val="0"/>
              </w:rPr>
            </w:r>
          </w:p>
        </w:tc>
        <w:tc>
          <w:tcPr>
            <w:vAlign w:val="top"/>
          </w:tcPr>
          <w:p w:rsidR="00000000" w:rsidDel="00000000" w:rsidP="00000000" w:rsidRDefault="00000000" w:rsidRPr="00000000" w14:paraId="00000294">
            <w:pPr>
              <w:rPr>
                <w:sz w:val="24"/>
                <w:szCs w:val="24"/>
                <w:vertAlign w:val="baseline"/>
              </w:rPr>
            </w:pPr>
            <w:r w:rsidDel="00000000" w:rsidR="00000000" w:rsidRPr="00000000">
              <w:rPr>
                <w:sz w:val="24"/>
                <w:szCs w:val="24"/>
                <w:vertAlign w:val="baseline"/>
                <w:rtl w:val="0"/>
              </w:rPr>
              <w:t xml:space="preserve">95% Confidence Interval</w:t>
            </w:r>
          </w:p>
        </w:tc>
      </w:tr>
      <w:tr>
        <w:tc>
          <w:tcPr>
            <w:vAlign w:val="top"/>
          </w:tcPr>
          <w:p w:rsidR="00000000" w:rsidDel="00000000" w:rsidP="00000000" w:rsidRDefault="00000000" w:rsidRPr="00000000" w14:paraId="00000295">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296">
            <w:pPr>
              <w:rPr>
                <w:sz w:val="24"/>
                <w:szCs w:val="24"/>
                <w:vertAlign w:val="baseline"/>
              </w:rPr>
            </w:pPr>
            <w:r w:rsidDel="00000000" w:rsidR="00000000" w:rsidRPr="00000000">
              <w:rPr>
                <w:sz w:val="24"/>
                <w:szCs w:val="24"/>
                <w:vertAlign w:val="baseline"/>
                <w:rtl w:val="0"/>
              </w:rPr>
              <w:t xml:space="preserve">1.5 +/- 0.603</w:t>
            </w:r>
          </w:p>
        </w:tc>
      </w:tr>
      <w:tr>
        <w:tc>
          <w:tcPr>
            <w:vAlign w:val="top"/>
          </w:tcPr>
          <w:p w:rsidR="00000000" w:rsidDel="00000000" w:rsidP="00000000" w:rsidRDefault="00000000" w:rsidRPr="00000000" w14:paraId="00000297">
            <w:pPr>
              <w:rPr>
                <w:sz w:val="24"/>
                <w:szCs w:val="24"/>
                <w:vertAlign w:val="baseline"/>
              </w:rPr>
            </w:pPr>
            <w:r w:rsidDel="00000000" w:rsidR="00000000" w:rsidRPr="00000000">
              <w:rPr>
                <w:sz w:val="24"/>
                <w:szCs w:val="24"/>
                <w:vertAlign w:val="baseline"/>
                <w:rtl w:val="0"/>
              </w:rPr>
              <w:t xml:space="preserve">.75%</w:t>
            </w:r>
          </w:p>
        </w:tc>
        <w:tc>
          <w:tcPr>
            <w:vAlign w:val="top"/>
          </w:tcPr>
          <w:p w:rsidR="00000000" w:rsidDel="00000000" w:rsidP="00000000" w:rsidRDefault="00000000" w:rsidRPr="00000000" w14:paraId="00000298">
            <w:pPr>
              <w:rPr>
                <w:sz w:val="24"/>
                <w:szCs w:val="24"/>
                <w:vertAlign w:val="baseline"/>
              </w:rPr>
            </w:pPr>
            <w:r w:rsidDel="00000000" w:rsidR="00000000" w:rsidRPr="00000000">
              <w:rPr>
                <w:sz w:val="24"/>
                <w:szCs w:val="24"/>
                <w:vertAlign w:val="baseline"/>
                <w:rtl w:val="0"/>
              </w:rPr>
              <w:t xml:space="preserve">0.875 +/- 0.639</w:t>
            </w:r>
          </w:p>
        </w:tc>
      </w:tr>
      <w:tr>
        <w:tc>
          <w:tcPr>
            <w:vAlign w:val="top"/>
          </w:tcPr>
          <w:p w:rsidR="00000000" w:rsidDel="00000000" w:rsidP="00000000" w:rsidRDefault="00000000" w:rsidRPr="00000000" w14:paraId="00000299">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29A">
            <w:pPr>
              <w:rPr>
                <w:sz w:val="24"/>
                <w:szCs w:val="24"/>
                <w:vertAlign w:val="baseline"/>
              </w:rPr>
            </w:pPr>
            <w:r w:rsidDel="00000000" w:rsidR="00000000" w:rsidRPr="00000000">
              <w:rPr>
                <w:sz w:val="24"/>
                <w:szCs w:val="24"/>
                <w:vertAlign w:val="baseline"/>
                <w:rtl w:val="0"/>
              </w:rPr>
              <w:t xml:space="preserve">0.083 +/- 0.562</w:t>
            </w:r>
          </w:p>
        </w:tc>
      </w:tr>
      <w:tr>
        <w:tc>
          <w:tcPr>
            <w:vAlign w:val="top"/>
          </w:tcPr>
          <w:p w:rsidR="00000000" w:rsidDel="00000000" w:rsidP="00000000" w:rsidRDefault="00000000" w:rsidRPr="00000000" w14:paraId="0000029B">
            <w:pPr>
              <w:rPr>
                <w:sz w:val="24"/>
                <w:szCs w:val="24"/>
                <w:vertAlign w:val="baseline"/>
              </w:rPr>
            </w:pPr>
            <w:r w:rsidDel="00000000" w:rsidR="00000000" w:rsidRPr="00000000">
              <w:rPr>
                <w:sz w:val="24"/>
                <w:szCs w:val="24"/>
                <w:vertAlign w:val="baseline"/>
                <w:rtl w:val="0"/>
              </w:rPr>
              <w:t xml:space="preserve">.25%</w:t>
            </w:r>
          </w:p>
        </w:tc>
        <w:tc>
          <w:tcPr>
            <w:vAlign w:val="top"/>
          </w:tcPr>
          <w:p w:rsidR="00000000" w:rsidDel="00000000" w:rsidP="00000000" w:rsidRDefault="00000000" w:rsidRPr="00000000" w14:paraId="0000029C">
            <w:pPr>
              <w:rPr>
                <w:sz w:val="24"/>
                <w:szCs w:val="24"/>
                <w:vertAlign w:val="baseline"/>
              </w:rPr>
            </w:pPr>
            <w:r w:rsidDel="00000000" w:rsidR="00000000" w:rsidRPr="00000000">
              <w:rPr>
                <w:sz w:val="24"/>
                <w:szCs w:val="24"/>
                <w:vertAlign w:val="baseline"/>
                <w:rtl w:val="0"/>
              </w:rPr>
              <w:t xml:space="preserve">0 (no zones of Inhibition)</w:t>
            </w:r>
          </w:p>
        </w:tc>
      </w:tr>
    </w:tbl>
    <w:p w:rsidR="00000000" w:rsidDel="00000000" w:rsidP="00000000" w:rsidRDefault="00000000" w:rsidRPr="00000000" w14:paraId="0000029D">
      <w:pPr>
        <w:rPr>
          <w:i w:val="0"/>
          <w:vertAlign w:val="baseline"/>
        </w:rPr>
      </w:pPr>
      <w:r w:rsidDel="00000000" w:rsidR="00000000" w:rsidRPr="00000000">
        <w:rPr>
          <w:rtl w:val="0"/>
        </w:rPr>
      </w:r>
    </w:p>
    <w:p w:rsidR="00000000" w:rsidDel="00000000" w:rsidP="00000000" w:rsidRDefault="00000000" w:rsidRPr="00000000" w14:paraId="0000029E">
      <w:pPr>
        <w:rPr>
          <w:i w:val="0"/>
          <w:vertAlign w:val="baseline"/>
        </w:rPr>
      </w:pPr>
      <w:r w:rsidDel="00000000" w:rsidR="00000000" w:rsidRPr="00000000">
        <w:rPr>
          <w:i w:val="1"/>
          <w:vertAlign w:val="baseline"/>
          <w:rtl w:val="0"/>
        </w:rPr>
        <w:t xml:space="preserve">(fig 5.b)</w:t>
      </w:r>
      <w:r w:rsidDel="00000000" w:rsidR="00000000" w:rsidRPr="00000000">
        <w:rPr>
          <w:rtl w:val="0"/>
        </w:rPr>
      </w:r>
    </w:p>
    <w:p w:rsidR="00000000" w:rsidDel="00000000" w:rsidP="00000000" w:rsidRDefault="00000000" w:rsidRPr="00000000" w14:paraId="0000029F">
      <w:pPr>
        <w:rPr>
          <w:vertAlign w:val="baseline"/>
        </w:rPr>
      </w:pPr>
      <w:r w:rsidDel="00000000" w:rsidR="00000000" w:rsidRPr="00000000">
        <w:rPr>
          <w:vertAlign w:val="baseline"/>
        </w:rPr>
        <w:drawing>
          <wp:inline distB="0" distT="0" distL="114300" distR="114300">
            <wp:extent cx="3819525" cy="2514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95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rtl w:val="0"/>
        </w:rPr>
      </w:r>
    </w:p>
    <w:p w:rsidR="00000000" w:rsidDel="00000000" w:rsidP="00000000" w:rsidRDefault="00000000" w:rsidRPr="00000000" w14:paraId="000002A1">
      <w:pPr>
        <w:rPr>
          <w:vertAlign w:val="baseline"/>
        </w:rPr>
      </w:pPr>
      <w:r w:rsidDel="00000000" w:rsidR="00000000" w:rsidRPr="00000000">
        <w:rPr>
          <w:rtl w:val="0"/>
        </w:rPr>
      </w:r>
    </w:p>
    <w:p w:rsidR="00000000" w:rsidDel="00000000" w:rsidP="00000000" w:rsidRDefault="00000000" w:rsidRPr="00000000" w14:paraId="000002A2">
      <w:pPr>
        <w:rPr>
          <w:vertAlign w:val="baseline"/>
        </w:rPr>
      </w:pPr>
      <w:r w:rsidDel="00000000" w:rsidR="00000000" w:rsidRPr="00000000">
        <w:rPr>
          <w:rtl w:val="0"/>
        </w:rPr>
      </w:r>
    </w:p>
    <w:p w:rsidR="00000000" w:rsidDel="00000000" w:rsidP="00000000" w:rsidRDefault="00000000" w:rsidRPr="00000000" w14:paraId="000002A3">
      <w:pPr>
        <w:rPr>
          <w:vertAlign w:val="baseline"/>
        </w:rPr>
      </w:pPr>
      <w:r w:rsidDel="00000000" w:rsidR="00000000" w:rsidRPr="00000000">
        <w:rPr>
          <w:rtl w:val="0"/>
        </w:rPr>
      </w:r>
    </w:p>
    <w:p w:rsidR="00000000" w:rsidDel="00000000" w:rsidP="00000000" w:rsidRDefault="00000000" w:rsidRPr="00000000" w14:paraId="000002A4">
      <w:pPr>
        <w:rPr>
          <w:vertAlign w:val="baseline"/>
        </w:rPr>
      </w:pPr>
      <w:r w:rsidDel="00000000" w:rsidR="00000000" w:rsidRPr="00000000">
        <w:rPr>
          <w:rtl w:val="0"/>
        </w:rPr>
      </w:r>
    </w:p>
    <w:p w:rsidR="00000000" w:rsidDel="00000000" w:rsidP="00000000" w:rsidRDefault="00000000" w:rsidRPr="00000000" w14:paraId="000002A5">
      <w:pPr>
        <w:rPr>
          <w:vertAlign w:val="baseline"/>
        </w:rPr>
      </w:pPr>
      <w:r w:rsidDel="00000000" w:rsidR="00000000" w:rsidRPr="00000000">
        <w:rPr>
          <w:rtl w:val="0"/>
        </w:rPr>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 displays the average zone of inhibition related to the concentration of GSE for each day.  Notice how the zones of inhibition decrease for each day and also have a positive correlation between the concentration and the zones of inhibition.  </w:t>
      </w:r>
    </w:p>
    <w:p w:rsidR="00000000" w:rsidDel="00000000" w:rsidP="00000000" w:rsidRDefault="00000000" w:rsidRPr="00000000" w14:paraId="000002AA">
      <w:pPr>
        <w:rPr>
          <w:i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AB">
      <w:pPr>
        <w:rPr>
          <w:i w:val="0"/>
          <w:vertAlign w:val="baseline"/>
        </w:rPr>
      </w:pPr>
      <w:r w:rsidDel="00000000" w:rsidR="00000000" w:rsidRPr="00000000">
        <w:rPr>
          <w:i w:val="1"/>
          <w:vertAlign w:val="baseline"/>
          <w:rtl w:val="0"/>
        </w:rPr>
        <w:t xml:space="preserve">(fig 6.a)</w:t>
      </w:r>
      <w:r w:rsidDel="00000000" w:rsidR="00000000" w:rsidRPr="00000000">
        <w:rPr>
          <w:rtl w:val="0"/>
        </w:rPr>
      </w:r>
    </w:p>
    <w:p w:rsidR="00000000" w:rsidDel="00000000" w:rsidP="00000000" w:rsidRDefault="00000000" w:rsidRPr="00000000" w14:paraId="000002AC">
      <w:pPr>
        <w:rPr>
          <w:i w:val="0"/>
          <w:vertAlign w:val="baseline"/>
        </w:rPr>
      </w:pPr>
      <w:r w:rsidDel="00000000" w:rsidR="00000000" w:rsidRPr="00000000">
        <w:rPr>
          <w:rtl w:val="0"/>
        </w:rPr>
      </w:r>
    </w:p>
    <w:tbl>
      <w:tblPr>
        <w:tblStyle w:val="Table20"/>
        <w:tblW w:w="7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7"/>
        <w:gridCol w:w="2198"/>
        <w:gridCol w:w="3165"/>
        <w:tblGridChange w:id="0">
          <w:tblGrid>
            <w:gridCol w:w="2567"/>
            <w:gridCol w:w="2198"/>
            <w:gridCol w:w="3165"/>
          </w:tblGrid>
        </w:tblGridChange>
      </w:tblGrid>
      <w:tr>
        <w:trPr>
          <w:trHeight w:val="260" w:hRule="atLeast"/>
        </w:trPr>
        <w:tc>
          <w:tcPr>
            <w:vAlign w:val="top"/>
          </w:tcPr>
          <w:p w:rsidR="00000000" w:rsidDel="00000000" w:rsidP="00000000" w:rsidRDefault="00000000" w:rsidRPr="00000000" w14:paraId="000002AD">
            <w:pPr>
              <w:jc w:val="center"/>
              <w:rPr>
                <w:b w:val="0"/>
                <w:i w:val="0"/>
                <w:u w:val="single"/>
                <w:vertAlign w:val="baseline"/>
              </w:rPr>
            </w:pPr>
            <w:r w:rsidDel="00000000" w:rsidR="00000000" w:rsidRPr="00000000">
              <w:rPr>
                <w:b w:val="1"/>
                <w:sz w:val="24"/>
                <w:szCs w:val="24"/>
                <w:u w:val="single"/>
                <w:vertAlign w:val="baseline"/>
                <w:rtl w:val="0"/>
              </w:rPr>
              <w:t xml:space="preserve">Day</w:t>
            </w:r>
            <w:r w:rsidDel="00000000" w:rsidR="00000000" w:rsidRPr="00000000">
              <w:rPr>
                <w:rtl w:val="0"/>
              </w:rPr>
            </w:r>
          </w:p>
        </w:tc>
        <w:tc>
          <w:tcPr>
            <w:vAlign w:val="top"/>
          </w:tcPr>
          <w:p w:rsidR="00000000" w:rsidDel="00000000" w:rsidP="00000000" w:rsidRDefault="00000000" w:rsidRPr="00000000" w14:paraId="000002AE">
            <w:pPr>
              <w:pStyle w:val="Heading3"/>
              <w:rPr>
                <w:b w:val="0"/>
                <w:vertAlign w:val="baseline"/>
              </w:rPr>
            </w:pPr>
            <w:r w:rsidDel="00000000" w:rsidR="00000000" w:rsidRPr="00000000">
              <w:rPr>
                <w:b w:val="0"/>
                <w:vertAlign w:val="baseline"/>
                <w:rtl w:val="0"/>
              </w:rPr>
              <w:t xml:space="preserve">Concentration (%)</w:t>
            </w:r>
          </w:p>
        </w:tc>
        <w:tc>
          <w:tcPr>
            <w:vAlign w:val="top"/>
          </w:tcPr>
          <w:p w:rsidR="00000000" w:rsidDel="00000000" w:rsidP="00000000" w:rsidRDefault="00000000" w:rsidRPr="00000000" w14:paraId="000002AF">
            <w:pPr>
              <w:pStyle w:val="Heading3"/>
              <w:rPr>
                <w:b w:val="0"/>
                <w:vertAlign w:val="baseline"/>
              </w:rPr>
            </w:pPr>
            <w:r w:rsidDel="00000000" w:rsidR="00000000" w:rsidRPr="00000000">
              <w:rPr>
                <w:b w:val="0"/>
                <w:vertAlign w:val="baseline"/>
                <w:rtl w:val="0"/>
              </w:rPr>
              <w:t xml:space="preserve">Avg. Zone of Inhibition (mm)</w:t>
            </w:r>
          </w:p>
        </w:tc>
      </w:tr>
      <w:tr>
        <w:trPr>
          <w:trHeight w:val="1340" w:hRule="atLeast"/>
        </w:trPr>
        <w:tc>
          <w:tcPr>
            <w:vAlign w:val="top"/>
          </w:tcPr>
          <w:p w:rsidR="00000000" w:rsidDel="00000000" w:rsidP="00000000" w:rsidRDefault="00000000" w:rsidRPr="00000000" w14:paraId="000002B0">
            <w:pPr>
              <w:rPr>
                <w:sz w:val="24"/>
                <w:szCs w:val="24"/>
                <w:vertAlign w:val="baseline"/>
              </w:rPr>
            </w:pPr>
            <w:r w:rsidDel="00000000" w:rsidR="00000000" w:rsidRPr="00000000">
              <w:rPr>
                <w:rtl w:val="0"/>
              </w:rPr>
            </w:r>
          </w:p>
          <w:p w:rsidR="00000000" w:rsidDel="00000000" w:rsidP="00000000" w:rsidRDefault="00000000" w:rsidRPr="00000000" w14:paraId="000002B1">
            <w:pPr>
              <w:pStyle w:val="Heading5"/>
              <w:rPr>
                <w:b w:val="0"/>
                <w:sz w:val="28"/>
                <w:szCs w:val="28"/>
                <w:vertAlign w:val="baseline"/>
              </w:rPr>
            </w:pPr>
            <w:r w:rsidDel="00000000" w:rsidR="00000000" w:rsidRPr="00000000">
              <w:rPr>
                <w:rtl w:val="0"/>
              </w:rPr>
            </w:r>
          </w:p>
          <w:p w:rsidR="00000000" w:rsidDel="00000000" w:rsidP="00000000" w:rsidRDefault="00000000" w:rsidRPr="00000000" w14:paraId="000002B2">
            <w:pPr>
              <w:pStyle w:val="Heading5"/>
              <w:rPr>
                <w:b w:val="0"/>
                <w:sz w:val="28"/>
                <w:szCs w:val="28"/>
                <w:vertAlign w:val="baseline"/>
              </w:rPr>
            </w:pPr>
            <w:r w:rsidDel="00000000" w:rsidR="00000000" w:rsidRPr="00000000">
              <w:rPr>
                <w:b w:val="1"/>
                <w:sz w:val="28"/>
                <w:szCs w:val="28"/>
                <w:vertAlign w:val="baseline"/>
                <w:rtl w:val="0"/>
              </w:rPr>
              <w:t xml:space="preserve">Day 1</w:t>
            </w:r>
            <w:r w:rsidDel="00000000" w:rsidR="00000000" w:rsidRPr="00000000">
              <w:rPr>
                <w:rtl w:val="0"/>
              </w:rPr>
            </w:r>
          </w:p>
          <w:p w:rsidR="00000000" w:rsidDel="00000000" w:rsidP="00000000" w:rsidRDefault="00000000" w:rsidRPr="00000000" w14:paraId="000002B3">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2B4">
            <w:pP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B5">
            <w:pPr>
              <w:rPr>
                <w:sz w:val="24"/>
                <w:szCs w:val="24"/>
                <w:vertAlign w:val="baseline"/>
              </w:rPr>
            </w:pPr>
            <w:r w:rsidDel="00000000" w:rsidR="00000000" w:rsidRPr="00000000">
              <w:rPr>
                <w:sz w:val="24"/>
                <w:szCs w:val="24"/>
                <w:vertAlign w:val="baseline"/>
                <w:rtl w:val="0"/>
              </w:rPr>
              <w:t xml:space="preserve">.75</w:t>
            </w:r>
          </w:p>
          <w:p w:rsidR="00000000" w:rsidDel="00000000" w:rsidP="00000000" w:rsidRDefault="00000000" w:rsidRPr="00000000" w14:paraId="000002B6">
            <w:pPr>
              <w:rPr>
                <w:sz w:val="24"/>
                <w:szCs w:val="24"/>
                <w:vertAlign w:val="baseline"/>
              </w:rPr>
            </w:pPr>
            <w:r w:rsidDel="00000000" w:rsidR="00000000" w:rsidRPr="00000000">
              <w:rPr>
                <w:sz w:val="24"/>
                <w:szCs w:val="24"/>
                <w:vertAlign w:val="baseline"/>
                <w:rtl w:val="0"/>
              </w:rPr>
              <w:t xml:space="preserve">.5</w:t>
            </w:r>
          </w:p>
          <w:p w:rsidR="00000000" w:rsidDel="00000000" w:rsidP="00000000" w:rsidRDefault="00000000" w:rsidRPr="00000000" w14:paraId="000002B7">
            <w:pPr>
              <w:rPr>
                <w:sz w:val="24"/>
                <w:szCs w:val="24"/>
                <w:vertAlign w:val="baseline"/>
              </w:rPr>
            </w:pPr>
            <w:r w:rsidDel="00000000" w:rsidR="00000000" w:rsidRPr="00000000">
              <w:rPr>
                <w:sz w:val="24"/>
                <w:szCs w:val="24"/>
                <w:vertAlign w:val="baseline"/>
                <w:rtl w:val="0"/>
              </w:rPr>
              <w:t xml:space="preserve">.25</w:t>
            </w:r>
          </w:p>
          <w:p w:rsidR="00000000" w:rsidDel="00000000" w:rsidP="00000000" w:rsidRDefault="00000000" w:rsidRPr="00000000" w14:paraId="000002B8">
            <w:pPr>
              <w:rPr>
                <w:sz w:val="24"/>
                <w:szCs w:val="24"/>
                <w:vertAlign w:val="baseline"/>
              </w:rPr>
            </w:pPr>
            <w:r w:rsidDel="00000000" w:rsidR="00000000" w:rsidRPr="00000000">
              <w:rPr>
                <w:sz w:val="24"/>
                <w:szCs w:val="24"/>
                <w:vertAlign w:val="baseline"/>
                <w:rtl w:val="0"/>
              </w:rPr>
              <w:t xml:space="preserve">0</w:t>
            </w:r>
          </w:p>
        </w:tc>
        <w:tc>
          <w:tcPr>
            <w:vAlign w:val="top"/>
          </w:tcPr>
          <w:p w:rsidR="00000000" w:rsidDel="00000000" w:rsidP="00000000" w:rsidRDefault="00000000" w:rsidRPr="00000000" w14:paraId="000002B9">
            <w:pPr>
              <w:rPr>
                <w:sz w:val="24"/>
                <w:szCs w:val="24"/>
                <w:vertAlign w:val="baseline"/>
              </w:rPr>
            </w:pPr>
            <w:r w:rsidDel="00000000" w:rsidR="00000000" w:rsidRPr="00000000">
              <w:rPr>
                <w:sz w:val="24"/>
                <w:szCs w:val="24"/>
                <w:vertAlign w:val="baseline"/>
                <w:rtl w:val="0"/>
              </w:rPr>
              <w:t xml:space="preserve">5.83</w:t>
            </w:r>
          </w:p>
          <w:p w:rsidR="00000000" w:rsidDel="00000000" w:rsidP="00000000" w:rsidRDefault="00000000" w:rsidRPr="00000000" w14:paraId="000002BA">
            <w:pPr>
              <w:rPr>
                <w:sz w:val="24"/>
                <w:szCs w:val="24"/>
                <w:vertAlign w:val="baseline"/>
              </w:rPr>
            </w:pPr>
            <w:r w:rsidDel="00000000" w:rsidR="00000000" w:rsidRPr="00000000">
              <w:rPr>
                <w:sz w:val="24"/>
                <w:szCs w:val="24"/>
                <w:vertAlign w:val="baseline"/>
                <w:rtl w:val="0"/>
              </w:rPr>
              <w:t xml:space="preserve">5.04</w:t>
            </w:r>
          </w:p>
          <w:p w:rsidR="00000000" w:rsidDel="00000000" w:rsidP="00000000" w:rsidRDefault="00000000" w:rsidRPr="00000000" w14:paraId="000002BB">
            <w:pPr>
              <w:rPr>
                <w:sz w:val="24"/>
                <w:szCs w:val="24"/>
                <w:vertAlign w:val="baseline"/>
              </w:rPr>
            </w:pPr>
            <w:r w:rsidDel="00000000" w:rsidR="00000000" w:rsidRPr="00000000">
              <w:rPr>
                <w:sz w:val="24"/>
                <w:szCs w:val="24"/>
                <w:vertAlign w:val="baseline"/>
                <w:rtl w:val="0"/>
              </w:rPr>
              <w:t xml:space="preserve">3.41</w:t>
            </w:r>
          </w:p>
          <w:p w:rsidR="00000000" w:rsidDel="00000000" w:rsidP="00000000" w:rsidRDefault="00000000" w:rsidRPr="00000000" w14:paraId="000002BC">
            <w:pPr>
              <w:rPr>
                <w:sz w:val="24"/>
                <w:szCs w:val="24"/>
                <w:vertAlign w:val="baseline"/>
              </w:rPr>
            </w:pPr>
            <w:r w:rsidDel="00000000" w:rsidR="00000000" w:rsidRPr="00000000">
              <w:rPr>
                <w:sz w:val="24"/>
                <w:szCs w:val="24"/>
                <w:vertAlign w:val="baseline"/>
                <w:rtl w:val="0"/>
              </w:rPr>
              <w:t xml:space="preserve">2.33</w:t>
            </w:r>
          </w:p>
          <w:p w:rsidR="00000000" w:rsidDel="00000000" w:rsidP="00000000" w:rsidRDefault="00000000" w:rsidRPr="00000000" w14:paraId="000002BD">
            <w:pPr>
              <w:rPr>
                <w:vertAlign w:val="baseline"/>
              </w:rPr>
            </w:pPr>
            <w:r w:rsidDel="00000000" w:rsidR="00000000" w:rsidRPr="00000000">
              <w:rPr>
                <w:sz w:val="24"/>
                <w:szCs w:val="24"/>
                <w:vertAlign w:val="baseline"/>
                <w:rtl w:val="0"/>
              </w:rPr>
              <w:t xml:space="preserve">0</w:t>
            </w:r>
            <w:r w:rsidDel="00000000" w:rsidR="00000000" w:rsidRPr="00000000">
              <w:rPr>
                <w:rtl w:val="0"/>
              </w:rPr>
            </w:r>
          </w:p>
        </w:tc>
      </w:tr>
      <w:tr>
        <w:trPr>
          <w:trHeight w:val="1340" w:hRule="atLeast"/>
        </w:trPr>
        <w:tc>
          <w:tcPr>
            <w:vAlign w:val="top"/>
          </w:tcPr>
          <w:p w:rsidR="00000000" w:rsidDel="00000000" w:rsidP="00000000" w:rsidRDefault="00000000" w:rsidRPr="00000000" w14:paraId="000002BE">
            <w:pPr>
              <w:rPr>
                <w:sz w:val="24"/>
                <w:szCs w:val="24"/>
                <w:vertAlign w:val="baseline"/>
              </w:rPr>
            </w:pPr>
            <w:r w:rsidDel="00000000" w:rsidR="00000000" w:rsidRPr="00000000">
              <w:rPr>
                <w:rtl w:val="0"/>
              </w:rPr>
            </w:r>
          </w:p>
          <w:p w:rsidR="00000000" w:rsidDel="00000000" w:rsidP="00000000" w:rsidRDefault="00000000" w:rsidRPr="00000000" w14:paraId="000002BF">
            <w:pPr>
              <w:pStyle w:val="Heading6"/>
              <w:rPr>
                <w:sz w:val="24"/>
                <w:szCs w:val="24"/>
                <w:vertAlign w:val="baseline"/>
              </w:rPr>
            </w:pPr>
            <w:r w:rsidDel="00000000" w:rsidR="00000000" w:rsidRPr="00000000">
              <w:rPr>
                <w:rtl w:val="0"/>
              </w:rPr>
            </w:r>
          </w:p>
          <w:p w:rsidR="00000000" w:rsidDel="00000000" w:rsidP="00000000" w:rsidRDefault="00000000" w:rsidRPr="00000000" w14:paraId="000002C0">
            <w:pPr>
              <w:pStyle w:val="Heading6"/>
              <w:rPr>
                <w:vertAlign w:val="baseline"/>
              </w:rPr>
            </w:pPr>
            <w:r w:rsidDel="00000000" w:rsidR="00000000" w:rsidRPr="00000000">
              <w:rPr>
                <w:b w:val="1"/>
                <w:vertAlign w:val="baseline"/>
                <w:rtl w:val="0"/>
              </w:rPr>
              <w:t xml:space="preserve">Day 2</w:t>
            </w:r>
            <w:r w:rsidDel="00000000" w:rsidR="00000000" w:rsidRPr="00000000">
              <w:rPr>
                <w:rtl w:val="0"/>
              </w:rPr>
            </w:r>
          </w:p>
          <w:p w:rsidR="00000000" w:rsidDel="00000000" w:rsidP="00000000" w:rsidRDefault="00000000" w:rsidRPr="00000000" w14:paraId="000002C1">
            <w:pP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2C2">
            <w:pP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C3">
            <w:pPr>
              <w:rPr>
                <w:sz w:val="24"/>
                <w:szCs w:val="24"/>
                <w:vertAlign w:val="baseline"/>
              </w:rPr>
            </w:pPr>
            <w:r w:rsidDel="00000000" w:rsidR="00000000" w:rsidRPr="00000000">
              <w:rPr>
                <w:sz w:val="24"/>
                <w:szCs w:val="24"/>
                <w:vertAlign w:val="baseline"/>
                <w:rtl w:val="0"/>
              </w:rPr>
              <w:t xml:space="preserve">.75</w:t>
            </w:r>
          </w:p>
          <w:p w:rsidR="00000000" w:rsidDel="00000000" w:rsidP="00000000" w:rsidRDefault="00000000" w:rsidRPr="00000000" w14:paraId="000002C4">
            <w:pPr>
              <w:rPr>
                <w:sz w:val="24"/>
                <w:szCs w:val="24"/>
                <w:vertAlign w:val="baseline"/>
              </w:rPr>
            </w:pPr>
            <w:r w:rsidDel="00000000" w:rsidR="00000000" w:rsidRPr="00000000">
              <w:rPr>
                <w:sz w:val="24"/>
                <w:szCs w:val="24"/>
                <w:vertAlign w:val="baseline"/>
                <w:rtl w:val="0"/>
              </w:rPr>
              <w:t xml:space="preserve">.5</w:t>
            </w:r>
          </w:p>
          <w:p w:rsidR="00000000" w:rsidDel="00000000" w:rsidP="00000000" w:rsidRDefault="00000000" w:rsidRPr="00000000" w14:paraId="000002C5">
            <w:pPr>
              <w:rPr>
                <w:sz w:val="24"/>
                <w:szCs w:val="24"/>
                <w:vertAlign w:val="baseline"/>
              </w:rPr>
            </w:pPr>
            <w:r w:rsidDel="00000000" w:rsidR="00000000" w:rsidRPr="00000000">
              <w:rPr>
                <w:sz w:val="24"/>
                <w:szCs w:val="24"/>
                <w:vertAlign w:val="baseline"/>
                <w:rtl w:val="0"/>
              </w:rPr>
              <w:t xml:space="preserve">.25</w:t>
            </w:r>
          </w:p>
          <w:p w:rsidR="00000000" w:rsidDel="00000000" w:rsidP="00000000" w:rsidRDefault="00000000" w:rsidRPr="00000000" w14:paraId="000002C6">
            <w:pPr>
              <w:rPr>
                <w:sz w:val="24"/>
                <w:szCs w:val="24"/>
                <w:vertAlign w:val="baseline"/>
              </w:rPr>
            </w:pPr>
            <w:r w:rsidDel="00000000" w:rsidR="00000000" w:rsidRPr="00000000">
              <w:rPr>
                <w:sz w:val="24"/>
                <w:szCs w:val="24"/>
                <w:vertAlign w:val="baseline"/>
                <w:rtl w:val="0"/>
              </w:rPr>
              <w:t xml:space="preserve">0</w:t>
            </w:r>
          </w:p>
        </w:tc>
        <w:tc>
          <w:tcPr>
            <w:vAlign w:val="top"/>
          </w:tcPr>
          <w:p w:rsidR="00000000" w:rsidDel="00000000" w:rsidP="00000000" w:rsidRDefault="00000000" w:rsidRPr="00000000" w14:paraId="000002C7">
            <w:pPr>
              <w:rPr>
                <w:sz w:val="24"/>
                <w:szCs w:val="24"/>
                <w:vertAlign w:val="baseline"/>
              </w:rPr>
            </w:pPr>
            <w:r w:rsidDel="00000000" w:rsidR="00000000" w:rsidRPr="00000000">
              <w:rPr>
                <w:sz w:val="24"/>
                <w:szCs w:val="24"/>
                <w:vertAlign w:val="baseline"/>
                <w:rtl w:val="0"/>
              </w:rPr>
              <w:t xml:space="preserve">4.29</w:t>
            </w:r>
          </w:p>
          <w:p w:rsidR="00000000" w:rsidDel="00000000" w:rsidP="00000000" w:rsidRDefault="00000000" w:rsidRPr="00000000" w14:paraId="000002C8">
            <w:pPr>
              <w:rPr>
                <w:sz w:val="24"/>
                <w:szCs w:val="24"/>
                <w:vertAlign w:val="baseline"/>
              </w:rPr>
            </w:pPr>
            <w:r w:rsidDel="00000000" w:rsidR="00000000" w:rsidRPr="00000000">
              <w:rPr>
                <w:sz w:val="24"/>
                <w:szCs w:val="24"/>
                <w:vertAlign w:val="baseline"/>
                <w:rtl w:val="0"/>
              </w:rPr>
              <w:t xml:space="preserve">3.29</w:t>
            </w:r>
          </w:p>
          <w:p w:rsidR="00000000" w:rsidDel="00000000" w:rsidP="00000000" w:rsidRDefault="00000000" w:rsidRPr="00000000" w14:paraId="000002C9">
            <w:pPr>
              <w:rPr>
                <w:sz w:val="24"/>
                <w:szCs w:val="24"/>
                <w:vertAlign w:val="baseline"/>
              </w:rPr>
            </w:pPr>
            <w:r w:rsidDel="00000000" w:rsidR="00000000" w:rsidRPr="00000000">
              <w:rPr>
                <w:sz w:val="24"/>
                <w:szCs w:val="24"/>
                <w:vertAlign w:val="baseline"/>
                <w:rtl w:val="0"/>
              </w:rPr>
              <w:t xml:space="preserve">2.46</w:t>
            </w:r>
          </w:p>
          <w:p w:rsidR="00000000" w:rsidDel="00000000" w:rsidP="00000000" w:rsidRDefault="00000000" w:rsidRPr="00000000" w14:paraId="000002CA">
            <w:pPr>
              <w:rPr>
                <w:sz w:val="24"/>
                <w:szCs w:val="24"/>
                <w:vertAlign w:val="baseline"/>
              </w:rPr>
            </w:pPr>
            <w:r w:rsidDel="00000000" w:rsidR="00000000" w:rsidRPr="00000000">
              <w:rPr>
                <w:sz w:val="24"/>
                <w:szCs w:val="24"/>
                <w:vertAlign w:val="baseline"/>
                <w:rtl w:val="0"/>
              </w:rPr>
              <w:t xml:space="preserve">1.13</w:t>
            </w:r>
          </w:p>
          <w:p w:rsidR="00000000" w:rsidDel="00000000" w:rsidP="00000000" w:rsidRDefault="00000000" w:rsidRPr="00000000" w14:paraId="000002CB">
            <w:pPr>
              <w:rPr>
                <w:sz w:val="24"/>
                <w:szCs w:val="24"/>
                <w:vertAlign w:val="baseline"/>
              </w:rPr>
            </w:pPr>
            <w:r w:rsidDel="00000000" w:rsidR="00000000" w:rsidRPr="00000000">
              <w:rPr>
                <w:sz w:val="24"/>
                <w:szCs w:val="24"/>
                <w:vertAlign w:val="baseline"/>
                <w:rtl w:val="0"/>
              </w:rPr>
              <w:t xml:space="preserve">0</w:t>
            </w:r>
          </w:p>
        </w:tc>
      </w:tr>
      <w:tr>
        <w:trPr>
          <w:trHeight w:val="980" w:hRule="atLeast"/>
        </w:trPr>
        <w:tc>
          <w:tcPr>
            <w:vAlign w:val="top"/>
          </w:tcPr>
          <w:p w:rsidR="00000000" w:rsidDel="00000000" w:rsidP="00000000" w:rsidRDefault="00000000" w:rsidRPr="00000000" w14:paraId="000002CC">
            <w:pPr>
              <w:pStyle w:val="Heading6"/>
              <w:jc w:val="left"/>
              <w:rPr>
                <w:sz w:val="24"/>
                <w:szCs w:val="24"/>
                <w:vertAlign w:val="baseline"/>
              </w:rPr>
            </w:pPr>
            <w:r w:rsidDel="00000000" w:rsidR="00000000" w:rsidRPr="00000000">
              <w:rPr>
                <w:rtl w:val="0"/>
              </w:rPr>
            </w:r>
          </w:p>
          <w:p w:rsidR="00000000" w:rsidDel="00000000" w:rsidP="00000000" w:rsidRDefault="00000000" w:rsidRPr="00000000" w14:paraId="000002CD">
            <w:pPr>
              <w:pStyle w:val="Heading6"/>
              <w:rPr>
                <w:sz w:val="24"/>
                <w:szCs w:val="24"/>
                <w:vertAlign w:val="baseline"/>
              </w:rPr>
            </w:pPr>
            <w:r w:rsidDel="00000000" w:rsidR="00000000" w:rsidRPr="00000000">
              <w:rPr>
                <w:rtl w:val="0"/>
              </w:rPr>
            </w:r>
          </w:p>
          <w:p w:rsidR="00000000" w:rsidDel="00000000" w:rsidP="00000000" w:rsidRDefault="00000000" w:rsidRPr="00000000" w14:paraId="000002CE">
            <w:pPr>
              <w:pStyle w:val="Heading6"/>
              <w:rPr>
                <w:vertAlign w:val="baseline"/>
              </w:rPr>
            </w:pPr>
            <w:r w:rsidDel="00000000" w:rsidR="00000000" w:rsidRPr="00000000">
              <w:rPr>
                <w:b w:val="1"/>
                <w:vertAlign w:val="baseline"/>
                <w:rtl w:val="0"/>
              </w:rPr>
              <w:t xml:space="preserve">Day 3</w:t>
            </w:r>
            <w:r w:rsidDel="00000000" w:rsidR="00000000" w:rsidRPr="00000000">
              <w:rPr>
                <w:rtl w:val="0"/>
              </w:rPr>
            </w:r>
          </w:p>
          <w:p w:rsidR="00000000" w:rsidDel="00000000" w:rsidP="00000000" w:rsidRDefault="00000000" w:rsidRPr="00000000" w14:paraId="000002CF">
            <w:pP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2D0">
            <w:pPr>
              <w:rPr>
                <w:sz w:val="24"/>
                <w:szCs w:val="24"/>
                <w:vertAlign w:val="baseline"/>
              </w:rPr>
            </w:pPr>
            <w:r w:rsidDel="00000000" w:rsidR="00000000" w:rsidRPr="00000000">
              <w:rPr>
                <w:sz w:val="24"/>
                <w:szCs w:val="24"/>
                <w:vertAlign w:val="baseline"/>
                <w:rtl w:val="0"/>
              </w:rPr>
              <w:t xml:space="preserve">1</w:t>
            </w:r>
          </w:p>
          <w:p w:rsidR="00000000" w:rsidDel="00000000" w:rsidP="00000000" w:rsidRDefault="00000000" w:rsidRPr="00000000" w14:paraId="000002D1">
            <w:pPr>
              <w:rPr>
                <w:sz w:val="24"/>
                <w:szCs w:val="24"/>
                <w:vertAlign w:val="baseline"/>
              </w:rPr>
            </w:pPr>
            <w:r w:rsidDel="00000000" w:rsidR="00000000" w:rsidRPr="00000000">
              <w:rPr>
                <w:sz w:val="24"/>
                <w:szCs w:val="24"/>
                <w:vertAlign w:val="baseline"/>
                <w:rtl w:val="0"/>
              </w:rPr>
              <w:t xml:space="preserve">.75</w:t>
            </w:r>
          </w:p>
          <w:p w:rsidR="00000000" w:rsidDel="00000000" w:rsidP="00000000" w:rsidRDefault="00000000" w:rsidRPr="00000000" w14:paraId="000002D2">
            <w:pPr>
              <w:rPr>
                <w:sz w:val="24"/>
                <w:szCs w:val="24"/>
                <w:vertAlign w:val="baseline"/>
              </w:rPr>
            </w:pPr>
            <w:r w:rsidDel="00000000" w:rsidR="00000000" w:rsidRPr="00000000">
              <w:rPr>
                <w:sz w:val="24"/>
                <w:szCs w:val="24"/>
                <w:vertAlign w:val="baseline"/>
                <w:rtl w:val="0"/>
              </w:rPr>
              <w:t xml:space="preserve">.5</w:t>
            </w:r>
          </w:p>
          <w:p w:rsidR="00000000" w:rsidDel="00000000" w:rsidP="00000000" w:rsidRDefault="00000000" w:rsidRPr="00000000" w14:paraId="000002D3">
            <w:pPr>
              <w:rPr>
                <w:sz w:val="24"/>
                <w:szCs w:val="24"/>
                <w:vertAlign w:val="baseline"/>
              </w:rPr>
            </w:pPr>
            <w:r w:rsidDel="00000000" w:rsidR="00000000" w:rsidRPr="00000000">
              <w:rPr>
                <w:sz w:val="24"/>
                <w:szCs w:val="24"/>
                <w:vertAlign w:val="baseline"/>
                <w:rtl w:val="0"/>
              </w:rPr>
              <w:t xml:space="preserve">.25</w:t>
            </w:r>
          </w:p>
          <w:p w:rsidR="00000000" w:rsidDel="00000000" w:rsidP="00000000" w:rsidRDefault="00000000" w:rsidRPr="00000000" w14:paraId="000002D4">
            <w:pPr>
              <w:rPr>
                <w:sz w:val="24"/>
                <w:szCs w:val="24"/>
                <w:vertAlign w:val="baseline"/>
              </w:rPr>
            </w:pPr>
            <w:r w:rsidDel="00000000" w:rsidR="00000000" w:rsidRPr="00000000">
              <w:rPr>
                <w:sz w:val="24"/>
                <w:szCs w:val="24"/>
                <w:vertAlign w:val="baseline"/>
                <w:rtl w:val="0"/>
              </w:rPr>
              <w:t xml:space="preserve">0</w:t>
            </w:r>
          </w:p>
        </w:tc>
        <w:tc>
          <w:tcPr>
            <w:vAlign w:val="top"/>
          </w:tcPr>
          <w:p w:rsidR="00000000" w:rsidDel="00000000" w:rsidP="00000000" w:rsidRDefault="00000000" w:rsidRPr="00000000" w14:paraId="000002D5">
            <w:pPr>
              <w:rPr>
                <w:sz w:val="24"/>
                <w:szCs w:val="24"/>
                <w:vertAlign w:val="baseline"/>
              </w:rPr>
            </w:pPr>
            <w:r w:rsidDel="00000000" w:rsidR="00000000" w:rsidRPr="00000000">
              <w:rPr>
                <w:sz w:val="24"/>
                <w:szCs w:val="24"/>
                <w:vertAlign w:val="baseline"/>
                <w:rtl w:val="0"/>
              </w:rPr>
              <w:t xml:space="preserve">1.5</w:t>
            </w:r>
          </w:p>
          <w:p w:rsidR="00000000" w:rsidDel="00000000" w:rsidP="00000000" w:rsidRDefault="00000000" w:rsidRPr="00000000" w14:paraId="000002D6">
            <w:pPr>
              <w:rPr>
                <w:sz w:val="24"/>
                <w:szCs w:val="24"/>
                <w:vertAlign w:val="baseline"/>
              </w:rPr>
            </w:pPr>
            <w:r w:rsidDel="00000000" w:rsidR="00000000" w:rsidRPr="00000000">
              <w:rPr>
                <w:sz w:val="24"/>
                <w:szCs w:val="24"/>
                <w:vertAlign w:val="baseline"/>
                <w:rtl w:val="0"/>
              </w:rPr>
              <w:t xml:space="preserve">.875</w:t>
            </w:r>
          </w:p>
          <w:p w:rsidR="00000000" w:rsidDel="00000000" w:rsidP="00000000" w:rsidRDefault="00000000" w:rsidRPr="00000000" w14:paraId="000002D7">
            <w:pPr>
              <w:rPr>
                <w:sz w:val="24"/>
                <w:szCs w:val="24"/>
                <w:vertAlign w:val="baseline"/>
              </w:rPr>
            </w:pPr>
            <w:r w:rsidDel="00000000" w:rsidR="00000000" w:rsidRPr="00000000">
              <w:rPr>
                <w:sz w:val="24"/>
                <w:szCs w:val="24"/>
                <w:vertAlign w:val="baseline"/>
                <w:rtl w:val="0"/>
              </w:rPr>
              <w:t xml:space="preserve">.083</w:t>
            </w:r>
          </w:p>
          <w:p w:rsidR="00000000" w:rsidDel="00000000" w:rsidP="00000000" w:rsidRDefault="00000000" w:rsidRPr="00000000" w14:paraId="000002D8">
            <w:pPr>
              <w:rPr>
                <w:sz w:val="24"/>
                <w:szCs w:val="24"/>
                <w:vertAlign w:val="baseline"/>
              </w:rPr>
            </w:pPr>
            <w:r w:rsidDel="00000000" w:rsidR="00000000" w:rsidRPr="00000000">
              <w:rPr>
                <w:sz w:val="24"/>
                <w:szCs w:val="24"/>
                <w:vertAlign w:val="baseline"/>
                <w:rtl w:val="0"/>
              </w:rPr>
              <w:t xml:space="preserve">0</w:t>
            </w:r>
          </w:p>
          <w:p w:rsidR="00000000" w:rsidDel="00000000" w:rsidP="00000000" w:rsidRDefault="00000000" w:rsidRPr="00000000" w14:paraId="000002D9">
            <w:pPr>
              <w:rPr>
                <w:sz w:val="24"/>
                <w:szCs w:val="24"/>
                <w:vertAlign w:val="baseline"/>
              </w:rPr>
            </w:pPr>
            <w:r w:rsidDel="00000000" w:rsidR="00000000" w:rsidRPr="00000000">
              <w:rPr>
                <w:sz w:val="24"/>
                <w:szCs w:val="24"/>
                <w:vertAlign w:val="baseline"/>
                <w:rtl w:val="0"/>
              </w:rPr>
              <w:t xml:space="preserve">0</w:t>
            </w:r>
          </w:p>
        </w:tc>
      </w:tr>
    </w:tbl>
    <w:p w:rsidR="00000000" w:rsidDel="00000000" w:rsidP="00000000" w:rsidRDefault="00000000" w:rsidRPr="00000000" w14:paraId="000002DA">
      <w:pPr>
        <w:rPr>
          <w:i w:val="0"/>
          <w:vertAlign w:val="baseline"/>
        </w:rPr>
      </w:pPr>
      <w:r w:rsidDel="00000000" w:rsidR="00000000" w:rsidRPr="00000000">
        <w:rPr>
          <w:rtl w:val="0"/>
        </w:rPr>
      </w:r>
    </w:p>
    <w:p w:rsidR="00000000" w:rsidDel="00000000" w:rsidP="00000000" w:rsidRDefault="00000000" w:rsidRPr="00000000" w14:paraId="000002DB">
      <w:pPr>
        <w:rPr>
          <w:i w:val="0"/>
          <w:vertAlign w:val="baseline"/>
        </w:rPr>
      </w:pPr>
      <w:r w:rsidDel="00000000" w:rsidR="00000000" w:rsidRPr="00000000">
        <w:rPr>
          <w:i w:val="1"/>
          <w:vertAlign w:val="baseline"/>
          <w:rtl w:val="0"/>
        </w:rPr>
        <w:t xml:space="preserve">(fig 6.b)</w:t>
      </w:r>
      <w:r w:rsidDel="00000000" w:rsidR="00000000" w:rsidRPr="00000000">
        <w:rPr>
          <w:rtl w:val="0"/>
        </w:rPr>
      </w:r>
    </w:p>
    <w:p w:rsidR="00000000" w:rsidDel="00000000" w:rsidP="00000000" w:rsidRDefault="00000000" w:rsidRPr="00000000" w14:paraId="000002DC">
      <w:pPr>
        <w:rPr>
          <w:vertAlign w:val="baseline"/>
        </w:rPr>
      </w:pPr>
      <w:r w:rsidDel="00000000" w:rsidR="00000000" w:rsidRPr="00000000">
        <w:rPr>
          <w:vertAlign w:val="baseline"/>
        </w:rPr>
        <w:drawing>
          <wp:inline distB="0" distT="0" distL="114300" distR="114300">
            <wp:extent cx="5191125" cy="30765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911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rPr>
          <w:vertAlign w:val="baseline"/>
        </w:rPr>
      </w:pPr>
      <w:r w:rsidDel="00000000" w:rsidR="00000000" w:rsidRPr="00000000">
        <w:rPr>
          <w:rtl w:val="0"/>
        </w:rPr>
      </w:r>
    </w:p>
    <w:p w:rsidR="00000000" w:rsidDel="00000000" w:rsidP="00000000" w:rsidRDefault="00000000" w:rsidRPr="00000000" w14:paraId="000002DE">
      <w:pPr>
        <w:rPr>
          <w:vertAlign w:val="baseline"/>
        </w:rPr>
      </w:pPr>
      <w:r w:rsidDel="00000000" w:rsidR="00000000" w:rsidRPr="00000000">
        <w:rPr>
          <w:rtl w:val="0"/>
        </w:rPr>
      </w:r>
    </w:p>
    <w:p w:rsidR="00000000" w:rsidDel="00000000" w:rsidP="00000000" w:rsidRDefault="00000000" w:rsidRPr="00000000" w14:paraId="000002DF">
      <w:pPr>
        <w:rPr>
          <w:vertAlign w:val="baseline"/>
        </w:rPr>
      </w:pPr>
      <w:r w:rsidDel="00000000" w:rsidR="00000000" w:rsidRPr="00000000">
        <w:rPr>
          <w:rtl w:val="0"/>
        </w:rPr>
      </w:r>
    </w:p>
    <w:p w:rsidR="00000000" w:rsidDel="00000000" w:rsidP="00000000" w:rsidRDefault="00000000" w:rsidRPr="00000000" w14:paraId="000002E0">
      <w:pPr>
        <w:rPr>
          <w:vertAlign w:val="baseline"/>
        </w:rPr>
      </w:pPr>
      <w:r w:rsidDel="00000000" w:rsidR="00000000" w:rsidRPr="00000000">
        <w:rPr>
          <w:rtl w:val="0"/>
        </w:rPr>
      </w:r>
    </w:p>
    <w:p w:rsidR="00000000" w:rsidDel="00000000" w:rsidP="00000000" w:rsidRDefault="00000000" w:rsidRPr="00000000" w14:paraId="000002E1">
      <w:pPr>
        <w:rPr>
          <w:vertAlign w:val="baseline"/>
        </w:rPr>
      </w:pPr>
      <w:r w:rsidDel="00000000" w:rsidR="00000000" w:rsidRPr="00000000">
        <w:rPr>
          <w:rtl w:val="0"/>
        </w:rPr>
      </w:r>
    </w:p>
    <w:p w:rsidR="00000000" w:rsidDel="00000000" w:rsidP="00000000" w:rsidRDefault="00000000" w:rsidRPr="00000000" w14:paraId="000002E2">
      <w:pPr>
        <w:rPr>
          <w:vertAlign w:val="baseline"/>
        </w:rPr>
      </w:pPr>
      <w:r w:rsidDel="00000000" w:rsidR="00000000" w:rsidRPr="00000000">
        <w:rPr>
          <w:rtl w:val="0"/>
        </w:rPr>
      </w:r>
    </w:p>
    <w:p w:rsidR="00000000" w:rsidDel="00000000" w:rsidP="00000000" w:rsidRDefault="00000000" w:rsidRPr="00000000" w14:paraId="000002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Statistical Analysis</w:t>
      </w:r>
      <w:r w:rsidDel="00000000" w:rsidR="00000000" w:rsidRPr="00000000">
        <w:rPr>
          <w:rtl w:val="0"/>
        </w:rPr>
      </w:r>
    </w:p>
    <w:p w:rsidR="00000000" w:rsidDel="00000000" w:rsidP="00000000" w:rsidRDefault="00000000" w:rsidRPr="00000000" w14:paraId="000002E4">
      <w:pPr>
        <w:jc w:val="center"/>
        <w:rPr>
          <w:i w:val="0"/>
          <w:sz w:val="28"/>
          <w:szCs w:val="28"/>
          <w:u w:val="single"/>
          <w:vertAlign w:val="baseline"/>
        </w:rPr>
      </w:pPr>
      <w:r w:rsidDel="00000000" w:rsidR="00000000" w:rsidRPr="00000000">
        <w:rPr>
          <w:rtl w:val="0"/>
        </w:rPr>
      </w:r>
    </w:p>
    <w:p w:rsidR="00000000" w:rsidDel="00000000" w:rsidP="00000000" w:rsidRDefault="00000000" w:rsidRPr="00000000" w14:paraId="000002E5">
      <w:pPr>
        <w:rPr>
          <w:sz w:val="24"/>
          <w:szCs w:val="24"/>
          <w:vertAlign w:val="baseline"/>
        </w:rPr>
      </w:pPr>
      <w:r w:rsidDel="00000000" w:rsidR="00000000" w:rsidRPr="00000000">
        <w:rPr>
          <w:sz w:val="24"/>
          <w:szCs w:val="24"/>
          <w:vertAlign w:val="baseline"/>
          <w:rtl w:val="0"/>
        </w:rPr>
        <w:tab/>
        <w:t xml:space="preserve">In order to show that there is a significant difference between the mean zones of inhibition for each concentrations of grape seed extract, we performed a statistical </w:t>
      </w:r>
      <w:r w:rsidDel="00000000" w:rsidR="00000000" w:rsidRPr="00000000">
        <w:rPr>
          <w:b w:val="1"/>
          <w:sz w:val="24"/>
          <w:szCs w:val="24"/>
          <w:vertAlign w:val="baseline"/>
          <w:rtl w:val="0"/>
        </w:rPr>
        <w:t xml:space="preserve">ANOVA</w:t>
      </w:r>
      <w:r w:rsidDel="00000000" w:rsidR="00000000" w:rsidRPr="00000000">
        <w:rPr>
          <w:sz w:val="24"/>
          <w:szCs w:val="24"/>
          <w:vertAlign w:val="baseline"/>
          <w:rtl w:val="0"/>
        </w:rPr>
        <w:t xml:space="preserve"> test.  After inputting all of the </w:t>
      </w:r>
      <w:r w:rsidDel="00000000" w:rsidR="00000000" w:rsidRPr="00000000">
        <w:rPr>
          <w:b w:val="1"/>
          <w:sz w:val="24"/>
          <w:szCs w:val="24"/>
          <w:vertAlign w:val="baseline"/>
          <w:rtl w:val="0"/>
        </w:rPr>
        <w:t xml:space="preserve">raw</w:t>
      </w:r>
      <w:r w:rsidDel="00000000" w:rsidR="00000000" w:rsidRPr="00000000">
        <w:rPr>
          <w:sz w:val="24"/>
          <w:szCs w:val="24"/>
          <w:vertAlign w:val="baseline"/>
          <w:rtl w:val="0"/>
        </w:rPr>
        <w:t xml:space="preserve"> data into a calculator, the calculator finds each mean and calculates a P-value.  The P-value is significant at .05 to reject the null hypothesis and accept the alternative hypothesis.  </w:t>
      </w:r>
    </w:p>
    <w:p w:rsidR="00000000" w:rsidDel="00000000" w:rsidP="00000000" w:rsidRDefault="00000000" w:rsidRPr="00000000" w14:paraId="000002E6">
      <w:pPr>
        <w:rPr>
          <w:sz w:val="24"/>
          <w:szCs w:val="24"/>
          <w:vertAlign w:val="baseline"/>
        </w:rPr>
      </w:pPr>
      <w:r w:rsidDel="00000000" w:rsidR="00000000" w:rsidRPr="00000000">
        <w:rPr>
          <w:rtl w:val="0"/>
        </w:rPr>
      </w:r>
    </w:p>
    <w:p w:rsidR="00000000" w:rsidDel="00000000" w:rsidP="00000000" w:rsidRDefault="00000000" w:rsidRPr="00000000" w14:paraId="000002E7">
      <w:pPr>
        <w:rPr>
          <w:sz w:val="24"/>
          <w:szCs w:val="24"/>
          <w:vertAlign w:val="baseline"/>
        </w:rPr>
      </w:pPr>
      <w:r w:rsidDel="00000000" w:rsidR="00000000" w:rsidRPr="00000000">
        <w:rPr>
          <w:sz w:val="24"/>
          <w:szCs w:val="24"/>
          <w:vertAlign w:val="baseline"/>
          <w:rtl w:val="0"/>
        </w:rPr>
        <w:t xml:space="preserve">For each day the Ho and Ha are:</w:t>
      </w:r>
    </w:p>
    <w:p w:rsidR="00000000" w:rsidDel="00000000" w:rsidP="00000000" w:rsidRDefault="00000000" w:rsidRPr="00000000" w14:paraId="000002E8">
      <w:pPr>
        <w:rPr>
          <w:sz w:val="24"/>
          <w:szCs w:val="24"/>
          <w:vertAlign w:val="baseline"/>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our null hypothesis the average zones of inhibition for each concentration are the same.  (undesired)</w:t>
      </w:r>
    </w:p>
    <w:p w:rsidR="00000000" w:rsidDel="00000000" w:rsidP="00000000" w:rsidRDefault="00000000" w:rsidRPr="00000000" w14:paraId="000002EA">
      <w:pPr>
        <w:rPr>
          <w:sz w:val="24"/>
          <w:szCs w:val="24"/>
          <w:vertAlign w:val="baseline"/>
        </w:rPr>
      </w:pPr>
      <w:r w:rsidDel="00000000" w:rsidR="00000000" w:rsidRPr="00000000">
        <w:rPr>
          <w:b w:val="1"/>
          <w:sz w:val="24"/>
          <w:szCs w:val="24"/>
          <w:vertAlign w:val="baseline"/>
          <w:rtl w:val="0"/>
        </w:rPr>
        <w:t xml:space="preserve">Ha:</w:t>
      </w:r>
      <w:r w:rsidDel="00000000" w:rsidR="00000000" w:rsidRPr="00000000">
        <w:rPr>
          <w:sz w:val="24"/>
          <w:szCs w:val="24"/>
          <w:vertAlign w:val="baseline"/>
          <w:rtl w:val="0"/>
        </w:rPr>
        <w:t xml:space="preserve"> According to our alternative hypothesis, the average zones of inhibition for each concentration are not the same. (desired)</w:t>
      </w:r>
    </w:p>
    <w:p w:rsidR="00000000" w:rsidDel="00000000" w:rsidP="00000000" w:rsidRDefault="00000000" w:rsidRPr="00000000" w14:paraId="000002EB">
      <w:pPr>
        <w:rPr>
          <w:sz w:val="24"/>
          <w:szCs w:val="24"/>
          <w:vertAlign w:val="baseline"/>
        </w:rPr>
      </w:pPr>
      <w:r w:rsidDel="00000000" w:rsidR="00000000" w:rsidRPr="00000000">
        <w:rPr>
          <w:sz w:val="24"/>
          <w:szCs w:val="24"/>
          <w:vertAlign w:val="baseline"/>
          <w:rtl w:val="0"/>
        </w:rPr>
        <w:t xml:space="preserve">(refer to figure 1.a-1.c)</w:t>
      </w:r>
    </w:p>
    <w:p w:rsidR="00000000" w:rsidDel="00000000" w:rsidP="00000000" w:rsidRDefault="00000000" w:rsidRPr="00000000" w14:paraId="000002EC">
      <w:pPr>
        <w:rPr>
          <w:sz w:val="24"/>
          <w:szCs w:val="24"/>
          <w:vertAlign w:val="baseline"/>
        </w:rPr>
      </w:pPr>
      <w:r w:rsidDel="00000000" w:rsidR="00000000" w:rsidRPr="00000000">
        <w:rPr>
          <w:rtl w:val="0"/>
        </w:rPr>
      </w:r>
    </w:p>
    <w:tbl>
      <w:tblPr>
        <w:tblStyle w:val="Table2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2ED">
            <w:pPr>
              <w:rPr>
                <w:b w:val="0"/>
                <w:sz w:val="24"/>
                <w:szCs w:val="24"/>
                <w:vertAlign w:val="baseline"/>
              </w:rPr>
            </w:pPr>
            <w:r w:rsidDel="00000000" w:rsidR="00000000" w:rsidRPr="00000000">
              <w:rPr>
                <w:b w:val="1"/>
                <w:sz w:val="24"/>
                <w:szCs w:val="24"/>
                <w:vertAlign w:val="baseline"/>
                <w:rtl w:val="0"/>
              </w:rPr>
              <w:t xml:space="preserve">DAY</w:t>
            </w:r>
            <w:r w:rsidDel="00000000" w:rsidR="00000000" w:rsidRPr="00000000">
              <w:rPr>
                <w:rtl w:val="0"/>
              </w:rPr>
            </w:r>
          </w:p>
        </w:tc>
        <w:tc>
          <w:tcPr>
            <w:vAlign w:val="top"/>
          </w:tcPr>
          <w:p w:rsidR="00000000" w:rsidDel="00000000" w:rsidP="00000000" w:rsidRDefault="00000000" w:rsidRPr="00000000" w14:paraId="000002EE">
            <w:pPr>
              <w:rPr>
                <w:b w:val="0"/>
                <w:sz w:val="24"/>
                <w:szCs w:val="24"/>
                <w:vertAlign w:val="baseline"/>
              </w:rPr>
            </w:pPr>
            <w:r w:rsidDel="00000000" w:rsidR="00000000" w:rsidRPr="00000000">
              <w:rPr>
                <w:b w:val="1"/>
                <w:sz w:val="24"/>
                <w:szCs w:val="24"/>
                <w:vertAlign w:val="baseline"/>
                <w:rtl w:val="0"/>
              </w:rPr>
              <w:t xml:space="preserve">F value</w:t>
            </w:r>
            <w:r w:rsidDel="00000000" w:rsidR="00000000" w:rsidRPr="00000000">
              <w:rPr>
                <w:rtl w:val="0"/>
              </w:rPr>
            </w:r>
          </w:p>
        </w:tc>
        <w:tc>
          <w:tcPr>
            <w:vAlign w:val="top"/>
          </w:tcPr>
          <w:p w:rsidR="00000000" w:rsidDel="00000000" w:rsidP="00000000" w:rsidRDefault="00000000" w:rsidRPr="00000000" w14:paraId="000002EF">
            <w:pPr>
              <w:rPr>
                <w:b w:val="0"/>
                <w:sz w:val="24"/>
                <w:szCs w:val="24"/>
                <w:vertAlign w:val="baseline"/>
              </w:rPr>
            </w:pPr>
            <w:r w:rsidDel="00000000" w:rsidR="00000000" w:rsidRPr="00000000">
              <w:rPr>
                <w:b w:val="1"/>
                <w:sz w:val="24"/>
                <w:szCs w:val="24"/>
                <w:vertAlign w:val="baseline"/>
                <w:rtl w:val="0"/>
              </w:rPr>
              <w:t xml:space="preserve">P-value</w:t>
            </w:r>
            <w:r w:rsidDel="00000000" w:rsidR="00000000" w:rsidRPr="00000000">
              <w:rPr>
                <w:rtl w:val="0"/>
              </w:rPr>
            </w:r>
          </w:p>
        </w:tc>
      </w:tr>
      <w:tr>
        <w:tc>
          <w:tcPr>
            <w:vAlign w:val="top"/>
          </w:tcPr>
          <w:p w:rsidR="00000000" w:rsidDel="00000000" w:rsidP="00000000" w:rsidRDefault="00000000" w:rsidRPr="00000000" w14:paraId="000002F0">
            <w:pPr>
              <w:rPr>
                <w:sz w:val="24"/>
                <w:szCs w:val="24"/>
                <w:vertAlign w:val="baseline"/>
              </w:rPr>
            </w:pPr>
            <w:r w:rsidDel="00000000" w:rsidR="00000000" w:rsidRPr="00000000">
              <w:rPr>
                <w:sz w:val="24"/>
                <w:szCs w:val="24"/>
                <w:vertAlign w:val="baseline"/>
                <w:rtl w:val="0"/>
              </w:rPr>
              <w:t xml:space="preserve">Day 1</w:t>
            </w:r>
          </w:p>
        </w:tc>
        <w:tc>
          <w:tcPr>
            <w:vAlign w:val="top"/>
          </w:tcPr>
          <w:p w:rsidR="00000000" w:rsidDel="00000000" w:rsidP="00000000" w:rsidRDefault="00000000" w:rsidRPr="00000000" w14:paraId="000002F1">
            <w:pPr>
              <w:rPr>
                <w:sz w:val="24"/>
                <w:szCs w:val="24"/>
                <w:vertAlign w:val="baseline"/>
              </w:rPr>
            </w:pPr>
            <w:r w:rsidDel="00000000" w:rsidR="00000000" w:rsidRPr="00000000">
              <w:rPr>
                <w:sz w:val="24"/>
                <w:szCs w:val="24"/>
                <w:vertAlign w:val="baseline"/>
                <w:rtl w:val="0"/>
              </w:rPr>
              <w:t xml:space="preserve">35.69</w:t>
            </w:r>
          </w:p>
        </w:tc>
        <w:tc>
          <w:tcPr>
            <w:vAlign w:val="top"/>
          </w:tcPr>
          <w:p w:rsidR="00000000" w:rsidDel="00000000" w:rsidP="00000000" w:rsidRDefault="00000000" w:rsidRPr="00000000" w14:paraId="000002F2">
            <w:pPr>
              <w:rPr>
                <w:sz w:val="24"/>
                <w:szCs w:val="24"/>
                <w:vertAlign w:val="baseline"/>
              </w:rPr>
            </w:pPr>
            <w:r w:rsidDel="00000000" w:rsidR="00000000" w:rsidRPr="00000000">
              <w:rPr>
                <w:sz w:val="24"/>
                <w:szCs w:val="24"/>
                <w:vertAlign w:val="baseline"/>
                <w:rtl w:val="0"/>
              </w:rPr>
              <w:t xml:space="preserve">7.46x10</w:t>
            </w:r>
            <w:r w:rsidDel="00000000" w:rsidR="00000000" w:rsidRPr="00000000">
              <w:rPr>
                <w:sz w:val="24"/>
                <w:szCs w:val="24"/>
                <w:vertAlign w:val="superscript"/>
                <w:rtl w:val="0"/>
              </w:rPr>
              <w:t xml:space="preserve">-12</w:t>
            </w:r>
            <w:r w:rsidDel="00000000" w:rsidR="00000000" w:rsidRPr="00000000">
              <w:rPr>
                <w:rtl w:val="0"/>
              </w:rPr>
            </w:r>
          </w:p>
        </w:tc>
      </w:tr>
      <w:tr>
        <w:tc>
          <w:tcPr>
            <w:vAlign w:val="top"/>
          </w:tcPr>
          <w:p w:rsidR="00000000" w:rsidDel="00000000" w:rsidP="00000000" w:rsidRDefault="00000000" w:rsidRPr="00000000" w14:paraId="000002F3">
            <w:pPr>
              <w:rPr>
                <w:sz w:val="24"/>
                <w:szCs w:val="24"/>
                <w:vertAlign w:val="baseline"/>
              </w:rPr>
            </w:pPr>
            <w:r w:rsidDel="00000000" w:rsidR="00000000" w:rsidRPr="00000000">
              <w:rPr>
                <w:sz w:val="24"/>
                <w:szCs w:val="24"/>
                <w:vertAlign w:val="baseline"/>
                <w:rtl w:val="0"/>
              </w:rPr>
              <w:t xml:space="preserve">Day 2</w:t>
            </w:r>
          </w:p>
        </w:tc>
        <w:tc>
          <w:tcPr>
            <w:vAlign w:val="top"/>
          </w:tcPr>
          <w:p w:rsidR="00000000" w:rsidDel="00000000" w:rsidP="00000000" w:rsidRDefault="00000000" w:rsidRPr="00000000" w14:paraId="000002F4">
            <w:pPr>
              <w:rPr>
                <w:sz w:val="24"/>
                <w:szCs w:val="24"/>
                <w:vertAlign w:val="baseline"/>
              </w:rPr>
            </w:pPr>
            <w:r w:rsidDel="00000000" w:rsidR="00000000" w:rsidRPr="00000000">
              <w:rPr>
                <w:sz w:val="24"/>
                <w:szCs w:val="24"/>
                <w:vertAlign w:val="baseline"/>
                <w:rtl w:val="0"/>
              </w:rPr>
              <w:t xml:space="preserve">207.73</w:t>
            </w:r>
          </w:p>
        </w:tc>
        <w:tc>
          <w:tcPr>
            <w:vAlign w:val="top"/>
          </w:tcPr>
          <w:p w:rsidR="00000000" w:rsidDel="00000000" w:rsidP="00000000" w:rsidRDefault="00000000" w:rsidRPr="00000000" w14:paraId="000002F5">
            <w:pPr>
              <w:rPr>
                <w:sz w:val="24"/>
                <w:szCs w:val="24"/>
                <w:vertAlign w:val="superscript"/>
              </w:rPr>
            </w:pPr>
            <w:r w:rsidDel="00000000" w:rsidR="00000000" w:rsidRPr="00000000">
              <w:rPr>
                <w:sz w:val="24"/>
                <w:szCs w:val="24"/>
                <w:vertAlign w:val="baseline"/>
                <w:rtl w:val="0"/>
              </w:rPr>
              <w:t xml:space="preserve">1.59x10</w:t>
            </w:r>
            <w:r w:rsidDel="00000000" w:rsidR="00000000" w:rsidRPr="00000000">
              <w:rPr>
                <w:sz w:val="24"/>
                <w:szCs w:val="24"/>
                <w:vertAlign w:val="superscript"/>
                <w:rtl w:val="0"/>
              </w:rPr>
              <w:t xml:space="preserve">-8</w:t>
            </w:r>
          </w:p>
        </w:tc>
      </w:tr>
      <w:tr>
        <w:tc>
          <w:tcPr>
            <w:vAlign w:val="top"/>
          </w:tcPr>
          <w:p w:rsidR="00000000" w:rsidDel="00000000" w:rsidP="00000000" w:rsidRDefault="00000000" w:rsidRPr="00000000" w14:paraId="000002F6">
            <w:pPr>
              <w:rPr>
                <w:sz w:val="24"/>
                <w:szCs w:val="24"/>
                <w:vertAlign w:val="baseline"/>
              </w:rPr>
            </w:pPr>
            <w:r w:rsidDel="00000000" w:rsidR="00000000" w:rsidRPr="00000000">
              <w:rPr>
                <w:sz w:val="24"/>
                <w:szCs w:val="24"/>
                <w:vertAlign w:val="baseline"/>
                <w:rtl w:val="0"/>
              </w:rPr>
              <w:t xml:space="preserve">Day 3</w:t>
            </w:r>
          </w:p>
        </w:tc>
        <w:tc>
          <w:tcPr>
            <w:vAlign w:val="top"/>
          </w:tcPr>
          <w:p w:rsidR="00000000" w:rsidDel="00000000" w:rsidP="00000000" w:rsidRDefault="00000000" w:rsidRPr="00000000" w14:paraId="000002F7">
            <w:pPr>
              <w:rPr>
                <w:sz w:val="24"/>
                <w:szCs w:val="24"/>
                <w:vertAlign w:val="baseline"/>
              </w:rPr>
            </w:pPr>
            <w:r w:rsidDel="00000000" w:rsidR="00000000" w:rsidRPr="00000000">
              <w:rPr>
                <w:sz w:val="24"/>
                <w:szCs w:val="24"/>
                <w:vertAlign w:val="baseline"/>
                <w:rtl w:val="0"/>
              </w:rPr>
              <w:t xml:space="preserve">9.86</w:t>
            </w:r>
          </w:p>
        </w:tc>
        <w:tc>
          <w:tcPr>
            <w:vAlign w:val="top"/>
          </w:tcPr>
          <w:p w:rsidR="00000000" w:rsidDel="00000000" w:rsidP="00000000" w:rsidRDefault="00000000" w:rsidRPr="00000000" w14:paraId="000002F8">
            <w:pPr>
              <w:rPr>
                <w:sz w:val="24"/>
                <w:szCs w:val="24"/>
                <w:vertAlign w:val="superscript"/>
              </w:rPr>
            </w:pPr>
            <w:r w:rsidDel="00000000" w:rsidR="00000000" w:rsidRPr="00000000">
              <w:rPr>
                <w:sz w:val="24"/>
                <w:szCs w:val="24"/>
                <w:vertAlign w:val="baseline"/>
                <w:rtl w:val="0"/>
              </w:rPr>
              <w:t xml:space="preserve">4.2x10</w:t>
            </w:r>
            <w:r w:rsidDel="00000000" w:rsidR="00000000" w:rsidRPr="00000000">
              <w:rPr>
                <w:sz w:val="24"/>
                <w:szCs w:val="24"/>
                <w:vertAlign w:val="superscript"/>
                <w:rtl w:val="0"/>
              </w:rPr>
              <w:t xml:space="preserve">-5</w:t>
            </w:r>
          </w:p>
        </w:tc>
      </w:tr>
    </w:tbl>
    <w:p w:rsidR="00000000" w:rsidDel="00000000" w:rsidP="00000000" w:rsidRDefault="00000000" w:rsidRPr="00000000" w14:paraId="000002F9">
      <w:pPr>
        <w:rPr>
          <w:sz w:val="24"/>
          <w:szCs w:val="24"/>
          <w:vertAlign w:val="baseline"/>
        </w:rPr>
      </w:pPr>
      <w:r w:rsidDel="00000000" w:rsidR="00000000" w:rsidRPr="00000000">
        <w:rPr>
          <w:rtl w:val="0"/>
        </w:rPr>
      </w:r>
    </w:p>
    <w:p w:rsidR="00000000" w:rsidDel="00000000" w:rsidP="00000000" w:rsidRDefault="00000000" w:rsidRPr="00000000" w14:paraId="000002FA">
      <w:pPr>
        <w:rPr>
          <w:sz w:val="24"/>
          <w:szCs w:val="24"/>
          <w:vertAlign w:val="baseline"/>
        </w:rPr>
      </w:pPr>
      <w:r w:rsidDel="00000000" w:rsidR="00000000" w:rsidRPr="00000000">
        <w:rPr>
          <w:sz w:val="24"/>
          <w:szCs w:val="24"/>
          <w:vertAlign w:val="baseline"/>
          <w:rtl w:val="0"/>
        </w:rPr>
        <w:t xml:space="preserve">Because the P-values are all less than .001 we reject the null hypothesis (Ho) and the notion that the average zones of inhibition are the same for each concentration of grape seed extract.  This test does not indicate which average is largest or smallest, but we can conclude this from data in figures 1,2, and 6.  These graphs indicate that the larger concentrations are more effective at inhibiting the growth of Staphylococcus Epidermidis.</w:t>
      </w:r>
    </w:p>
    <w:p w:rsidR="00000000" w:rsidDel="00000000" w:rsidP="00000000" w:rsidRDefault="00000000" w:rsidRPr="00000000" w14:paraId="000002FB">
      <w:pPr>
        <w:rPr>
          <w:sz w:val="24"/>
          <w:szCs w:val="24"/>
          <w:vertAlign w:val="baseline"/>
        </w:rPr>
      </w:pPr>
      <w:r w:rsidDel="00000000" w:rsidR="00000000" w:rsidRPr="00000000">
        <w:rPr>
          <w:rtl w:val="0"/>
        </w:rPr>
      </w:r>
    </w:p>
    <w:p w:rsidR="00000000" w:rsidDel="00000000" w:rsidP="00000000" w:rsidRDefault="00000000" w:rsidRPr="00000000" w14:paraId="000002FC">
      <w:pPr>
        <w:rPr>
          <w:sz w:val="24"/>
          <w:szCs w:val="24"/>
          <w:vertAlign w:val="baseline"/>
        </w:rPr>
      </w:pPr>
      <w:r w:rsidDel="00000000" w:rsidR="00000000" w:rsidRPr="00000000">
        <w:rPr>
          <w:rtl w:val="0"/>
        </w:rPr>
      </w:r>
    </w:p>
    <w:p w:rsidR="00000000" w:rsidDel="00000000" w:rsidP="00000000" w:rsidRDefault="00000000" w:rsidRPr="00000000" w14:paraId="000002FD">
      <w:pPr>
        <w:pStyle w:val="Title"/>
        <w:jc w:val="left"/>
        <w:rPr>
          <w:vertAlign w:val="baseline"/>
        </w:rPr>
      </w:pPr>
      <w:r w:rsidDel="00000000" w:rsidR="00000000" w:rsidRPr="00000000">
        <w:rPr>
          <w:rtl w:val="0"/>
        </w:rPr>
      </w:r>
    </w:p>
    <w:p w:rsidR="00000000" w:rsidDel="00000000" w:rsidP="00000000" w:rsidRDefault="00000000" w:rsidRPr="00000000" w14:paraId="000002FE">
      <w:pPr>
        <w:pStyle w:val="Title"/>
        <w:jc w:val="left"/>
        <w:rPr>
          <w:vertAlign w:val="baseline"/>
        </w:rPr>
      </w:pPr>
      <w:r w:rsidDel="00000000" w:rsidR="00000000" w:rsidRPr="00000000">
        <w:rPr>
          <w:rtl w:val="0"/>
        </w:rPr>
      </w:r>
    </w:p>
    <w:p w:rsidR="00000000" w:rsidDel="00000000" w:rsidP="00000000" w:rsidRDefault="00000000" w:rsidRPr="00000000" w14:paraId="000002FF">
      <w:pPr>
        <w:pStyle w:val="Title"/>
        <w:jc w:val="left"/>
        <w:rPr>
          <w:vertAlign w:val="baseline"/>
        </w:rPr>
      </w:pPr>
      <w:r w:rsidDel="00000000" w:rsidR="00000000" w:rsidRPr="00000000">
        <w:rPr>
          <w:rtl w:val="0"/>
        </w:rPr>
      </w:r>
    </w:p>
    <w:p w:rsidR="00000000" w:rsidDel="00000000" w:rsidP="00000000" w:rsidRDefault="00000000" w:rsidRPr="00000000" w14:paraId="00000300">
      <w:pPr>
        <w:pStyle w:val="Title"/>
        <w:jc w:val="left"/>
        <w:rPr>
          <w:vertAlign w:val="baseline"/>
        </w:rPr>
      </w:pPr>
      <w:r w:rsidDel="00000000" w:rsidR="00000000" w:rsidRPr="00000000">
        <w:rPr>
          <w:rtl w:val="0"/>
        </w:rPr>
      </w:r>
    </w:p>
    <w:p w:rsidR="00000000" w:rsidDel="00000000" w:rsidP="00000000" w:rsidRDefault="00000000" w:rsidRPr="00000000" w14:paraId="00000301">
      <w:pPr>
        <w:pStyle w:val="Title"/>
        <w:jc w:val="left"/>
        <w:rPr>
          <w:vertAlign w:val="baseline"/>
        </w:rPr>
      </w:pPr>
      <w:r w:rsidDel="00000000" w:rsidR="00000000" w:rsidRPr="00000000">
        <w:rPr>
          <w:rtl w:val="0"/>
        </w:rPr>
      </w:r>
    </w:p>
    <w:p w:rsidR="00000000" w:rsidDel="00000000" w:rsidP="00000000" w:rsidRDefault="00000000" w:rsidRPr="00000000" w14:paraId="00000302">
      <w:pPr>
        <w:pStyle w:val="Title"/>
        <w:jc w:val="left"/>
        <w:rPr>
          <w:vertAlign w:val="baseline"/>
        </w:rPr>
      </w:pPr>
      <w:r w:rsidDel="00000000" w:rsidR="00000000" w:rsidRPr="00000000">
        <w:rPr>
          <w:rtl w:val="0"/>
        </w:rPr>
      </w:r>
    </w:p>
    <w:p w:rsidR="00000000" w:rsidDel="00000000" w:rsidP="00000000" w:rsidRDefault="00000000" w:rsidRPr="00000000" w14:paraId="00000303">
      <w:pPr>
        <w:pStyle w:val="Title"/>
        <w:jc w:val="left"/>
        <w:rPr>
          <w:vertAlign w:val="baseline"/>
        </w:rPr>
      </w:pPr>
      <w:r w:rsidDel="00000000" w:rsidR="00000000" w:rsidRPr="00000000">
        <w:rPr>
          <w:rtl w:val="0"/>
        </w:rPr>
      </w:r>
    </w:p>
    <w:p w:rsidR="00000000" w:rsidDel="00000000" w:rsidP="00000000" w:rsidRDefault="00000000" w:rsidRPr="00000000" w14:paraId="00000304">
      <w:pPr>
        <w:pStyle w:val="Title"/>
        <w:jc w:val="left"/>
        <w:rPr>
          <w:vertAlign w:val="baseline"/>
        </w:rPr>
      </w:pPr>
      <w:r w:rsidDel="00000000" w:rsidR="00000000" w:rsidRPr="00000000">
        <w:rPr>
          <w:rtl w:val="0"/>
        </w:rPr>
      </w:r>
    </w:p>
    <w:p w:rsidR="00000000" w:rsidDel="00000000" w:rsidP="00000000" w:rsidRDefault="00000000" w:rsidRPr="00000000" w14:paraId="00000305">
      <w:pPr>
        <w:pStyle w:val="Title"/>
        <w:jc w:val="left"/>
        <w:rPr>
          <w:vertAlign w:val="baseline"/>
        </w:rPr>
      </w:pPr>
      <w:r w:rsidDel="00000000" w:rsidR="00000000" w:rsidRPr="00000000">
        <w:rPr>
          <w:rtl w:val="0"/>
        </w:rPr>
      </w:r>
    </w:p>
    <w:p w:rsidR="00000000" w:rsidDel="00000000" w:rsidP="00000000" w:rsidRDefault="00000000" w:rsidRPr="00000000" w14:paraId="00000306">
      <w:pPr>
        <w:pStyle w:val="Title"/>
        <w:rPr>
          <w:sz w:val="28"/>
          <w:szCs w:val="28"/>
          <w:vertAlign w:val="baseline"/>
        </w:rPr>
      </w:pPr>
      <w:r w:rsidDel="00000000" w:rsidR="00000000" w:rsidRPr="00000000">
        <w:rPr>
          <w:b w:val="1"/>
          <w:sz w:val="28"/>
          <w:szCs w:val="28"/>
          <w:vertAlign w:val="baseline"/>
          <w:rtl w:val="0"/>
        </w:rPr>
        <w:t xml:space="preserve">Conclusion</w:t>
      </w:r>
      <w:r w:rsidDel="00000000" w:rsidR="00000000" w:rsidRPr="00000000">
        <w:rPr>
          <w:rtl w:val="0"/>
        </w:rPr>
      </w:r>
    </w:p>
    <w:p w:rsidR="00000000" w:rsidDel="00000000" w:rsidP="00000000" w:rsidRDefault="00000000" w:rsidRPr="00000000" w14:paraId="00000307">
      <w:pPr>
        <w:rPr>
          <w:sz w:val="24"/>
          <w:szCs w:val="24"/>
          <w:vertAlign w:val="baseline"/>
        </w:rPr>
      </w:pPr>
      <w:r w:rsidDel="00000000" w:rsidR="00000000" w:rsidRPr="00000000">
        <w:rPr>
          <w:vertAlign w:val="baseline"/>
          <w:rtl w:val="0"/>
        </w:rPr>
        <w:tab/>
      </w:r>
      <w:r w:rsidDel="00000000" w:rsidR="00000000" w:rsidRPr="00000000">
        <w:rPr>
          <w:sz w:val="24"/>
          <w:szCs w:val="24"/>
          <w:vertAlign w:val="baseline"/>
          <w:rtl w:val="0"/>
        </w:rPr>
        <w:t xml:space="preserve">After close analysis of the data it is apparent that Grape Seed Extract is a deterrent against bacterial growth, specifically Staphylococcus Epidermidis.  Not only do Proanthocyanidins function as an effective antioxidant, but also as an antibiotic.  With the ongoing studies about natural supplements it is no surprise that another beneficial attribute can be linked to these bioflavonoids.  </w:t>
      </w:r>
    </w:p>
    <w:p w:rsidR="00000000" w:rsidDel="00000000" w:rsidP="00000000" w:rsidRDefault="00000000" w:rsidRPr="00000000" w14:paraId="00000308">
      <w:pPr>
        <w:rPr>
          <w:sz w:val="24"/>
          <w:szCs w:val="24"/>
          <w:vertAlign w:val="baseline"/>
        </w:rPr>
      </w:pPr>
      <w:r w:rsidDel="00000000" w:rsidR="00000000" w:rsidRPr="00000000">
        <w:rPr>
          <w:sz w:val="24"/>
          <w:szCs w:val="24"/>
          <w:vertAlign w:val="baseline"/>
          <w:rtl w:val="0"/>
        </w:rPr>
        <w:tab/>
        <w:t xml:space="preserve">The data taken after three days reflects that the growth of staphylococcus Epidermidis is significantly inhibited by the presence of the Proanthocyanidin grape seed extract.  The research done does not conclude that grape seed extract kills already formed bacteria, but it certainly exhibits evidence as an antibiotic.  According to the data, the higher concentrations of Proanthocyanidins seem increase its longevity as an antibiotic.  As the concentrations of the grape seed extract increased, the effectiveness also increased.  Over a three day period the rate of a zone shrinkage was far greater with the lower concentrations of GSE (figures 1,2,6).  Because we diluted the grape seed extract in distilled water, we used distilled water as our control.  The control group showed no zones of inhibition after   </w:t>
      </w:r>
    </w:p>
    <w:p w:rsidR="00000000" w:rsidDel="00000000" w:rsidP="00000000" w:rsidRDefault="00000000" w:rsidRPr="00000000" w14:paraId="00000309">
      <w:pPr>
        <w:rPr>
          <w:sz w:val="24"/>
          <w:szCs w:val="24"/>
          <w:vertAlign w:val="baseline"/>
        </w:rPr>
      </w:pPr>
      <w:r w:rsidDel="00000000" w:rsidR="00000000" w:rsidRPr="00000000">
        <w:rPr>
          <w:sz w:val="24"/>
          <w:szCs w:val="24"/>
          <w:vertAlign w:val="baseline"/>
          <w:rtl w:val="0"/>
        </w:rPr>
        <w:tab/>
        <w:t xml:space="preserve">It is obvious, from looking at the graphical analysis and tables, that there is a difference in the means of the zones of inhibition.  To strengthen this claim we performed a statistical ANOVA test to show that the average zones of inhibition are significantly different.  The use of an ANOVA test was also documented in previous studies regarding grape seed extract.  According to the test, there is a very low probability that the observed values of the zones of inhibition were reached by chance alone.  This means that there is some characteristic, within the grape seed extract, that directly affects that growth of the bacteria.  Because an active ingredient in grape seeds is the Proanthocyanidins, it can be concluded that Proanthocyanidins are the acting antibiotic.  </w:t>
      </w:r>
    </w:p>
    <w:p w:rsidR="00000000" w:rsidDel="00000000" w:rsidP="00000000" w:rsidRDefault="00000000" w:rsidRPr="00000000" w14:paraId="0000030A">
      <w:pPr>
        <w:rPr>
          <w:sz w:val="24"/>
          <w:szCs w:val="24"/>
          <w:vertAlign w:val="baseline"/>
        </w:rPr>
      </w:pPr>
      <w:r w:rsidDel="00000000" w:rsidR="00000000" w:rsidRPr="00000000">
        <w:rPr>
          <w:sz w:val="24"/>
          <w:szCs w:val="24"/>
          <w:vertAlign w:val="baseline"/>
          <w:rtl w:val="0"/>
        </w:rPr>
        <w:tab/>
        <w:t xml:space="preserve">The use of a 95% confidence interval also adds statistical validity to our study; refer to figures 3-5.  The confidence interval states that in future studies 95% of all the averages will be captured in this range.  Because the confidence intervals were fairly small, it adds to the strength of our observations.  The small confidence intervals suggest that the individual pieces of data did not stray far from the average zone of inhibition.  From this, we can conclude that the zones of inhibition were fairly uniform throughout </w:t>
      </w:r>
      <w:r w:rsidDel="00000000" w:rsidR="00000000" w:rsidRPr="00000000">
        <w:rPr>
          <w:b w:val="1"/>
          <w:sz w:val="24"/>
          <w:szCs w:val="24"/>
          <w:vertAlign w:val="baseline"/>
          <w:rtl w:val="0"/>
        </w:rPr>
        <w:t xml:space="preserve">all</w:t>
      </w:r>
      <w:r w:rsidDel="00000000" w:rsidR="00000000" w:rsidRPr="00000000">
        <w:rPr>
          <w:sz w:val="24"/>
          <w:szCs w:val="24"/>
          <w:vertAlign w:val="baseline"/>
          <w:rtl w:val="0"/>
        </w:rPr>
        <w:t xml:space="preserve"> the samples.</w:t>
      </w:r>
    </w:p>
    <w:p w:rsidR="00000000" w:rsidDel="00000000" w:rsidP="00000000" w:rsidRDefault="00000000" w:rsidRPr="00000000" w14:paraId="0000030B">
      <w:pPr>
        <w:rPr>
          <w:sz w:val="24"/>
          <w:szCs w:val="24"/>
          <w:vertAlign w:val="baseline"/>
        </w:rPr>
      </w:pPr>
      <w:r w:rsidDel="00000000" w:rsidR="00000000" w:rsidRPr="00000000">
        <w:rPr>
          <w:sz w:val="24"/>
          <w:szCs w:val="24"/>
          <w:vertAlign w:val="baseline"/>
          <w:rtl w:val="0"/>
        </w:rPr>
        <w:tab/>
        <w:t xml:space="preserve">Grape seed proanthocyanidin is an antioxidant that has been known to posses cardio-protective, chemo-protective, and now antibacterial properties.  From this study, we can conclude that:</w:t>
      </w:r>
    </w:p>
    <w:p w:rsidR="00000000" w:rsidDel="00000000" w:rsidP="00000000" w:rsidRDefault="00000000" w:rsidRPr="00000000" w14:paraId="0000030C">
      <w:pPr>
        <w:numPr>
          <w:ilvl w:val="0"/>
          <w:numId w:val="1"/>
        </w:numPr>
        <w:ind w:left="1740" w:hanging="1020"/>
        <w:rPr>
          <w:sz w:val="24"/>
          <w:szCs w:val="24"/>
        </w:rPr>
      </w:pPr>
      <w:r w:rsidDel="00000000" w:rsidR="00000000" w:rsidRPr="00000000">
        <w:rPr>
          <w:sz w:val="24"/>
          <w:szCs w:val="24"/>
          <w:vertAlign w:val="baseline"/>
          <w:rtl w:val="0"/>
        </w:rPr>
        <w:t xml:space="preserve">Grape seed extract is an agent in preventing the growth of staphylococcus Epidermidis, </w:t>
      </w:r>
    </w:p>
    <w:p w:rsidR="00000000" w:rsidDel="00000000" w:rsidP="00000000" w:rsidRDefault="00000000" w:rsidRPr="00000000" w14:paraId="0000030D">
      <w:pPr>
        <w:numPr>
          <w:ilvl w:val="0"/>
          <w:numId w:val="1"/>
        </w:numPr>
        <w:ind w:left="1740" w:hanging="1020"/>
        <w:rPr/>
      </w:pPr>
      <w:r w:rsidDel="00000000" w:rsidR="00000000" w:rsidRPr="00000000">
        <w:rPr>
          <w:sz w:val="24"/>
          <w:szCs w:val="24"/>
          <w:vertAlign w:val="baseline"/>
          <w:rtl w:val="0"/>
        </w:rPr>
        <w:t xml:space="preserve">it is most effective at higher concentrations, and </w:t>
      </w:r>
      <w:r w:rsidDel="00000000" w:rsidR="00000000" w:rsidRPr="00000000">
        <w:rPr>
          <w:rtl w:val="0"/>
        </w:rPr>
      </w:r>
    </w:p>
    <w:p w:rsidR="00000000" w:rsidDel="00000000" w:rsidP="00000000" w:rsidRDefault="00000000" w:rsidRPr="00000000" w14:paraId="0000030E">
      <w:pPr>
        <w:numPr>
          <w:ilvl w:val="0"/>
          <w:numId w:val="1"/>
        </w:numPr>
        <w:ind w:left="1740" w:hanging="1020"/>
        <w:rPr/>
      </w:pPr>
      <w:r w:rsidDel="00000000" w:rsidR="00000000" w:rsidRPr="00000000">
        <w:rPr>
          <w:sz w:val="24"/>
          <w:szCs w:val="24"/>
          <w:vertAlign w:val="baseline"/>
          <w:rtl w:val="0"/>
        </w:rPr>
        <w:t xml:space="preserve">the effects of the antioxidant are short lived.  </w:t>
      </w:r>
      <w:r w:rsidDel="00000000" w:rsidR="00000000" w:rsidRPr="00000000">
        <w:rPr>
          <w:rtl w:val="0"/>
        </w:rPr>
      </w:r>
    </w:p>
    <w:p w:rsidR="00000000" w:rsidDel="00000000" w:rsidP="00000000" w:rsidRDefault="00000000" w:rsidRPr="00000000" w14:paraId="0000030F">
      <w:pPr>
        <w:rPr>
          <w:vertAlign w:val="baseline"/>
        </w:rPr>
      </w:pPr>
      <w:r w:rsidDel="00000000" w:rsidR="00000000" w:rsidRPr="00000000">
        <w:rPr>
          <w:sz w:val="24"/>
          <w:szCs w:val="24"/>
          <w:vertAlign w:val="baseline"/>
          <w:rtl w:val="0"/>
        </w:rPr>
        <w:t xml:space="preserve">This study has opened the door for further study into the antibiotic properties of grape seed extract, and the effects of bioflavonoids in general.  If continuing studies are done on the beneficial characteristics of fruits and vegetables, inexpensive and bio-available cures may by a valuable consequence.</w:t>
      </w:r>
      <w:r w:rsidDel="00000000" w:rsidR="00000000" w:rsidRPr="00000000">
        <w:rPr>
          <w:rtl w:val="0"/>
        </w:rPr>
      </w:r>
    </w:p>
    <w:p w:rsidR="00000000" w:rsidDel="00000000" w:rsidP="00000000" w:rsidRDefault="00000000" w:rsidRPr="00000000" w14:paraId="00000310">
      <w:pPr>
        <w:rPr>
          <w:vertAlign w:val="baseline"/>
        </w:rPr>
      </w:pPr>
      <w:r w:rsidDel="00000000" w:rsidR="00000000" w:rsidRPr="00000000">
        <w:rPr>
          <w:vertAlign w:val="baseline"/>
          <w:rtl w:val="0"/>
        </w:rPr>
        <w:tab/>
      </w:r>
    </w:p>
    <w:p w:rsidR="00000000" w:rsidDel="00000000" w:rsidP="00000000" w:rsidRDefault="00000000" w:rsidRPr="00000000" w14:paraId="00000311">
      <w:pPr>
        <w:pStyle w:val="Title"/>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Recommendations</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attempting to create an ideal experiment utilizing the basic principles of the scientific theory, we understand our efforts may have fallen short in certain categories.  Although we don’t regret attempting, there are several nuances of the procedural process that surely can be improved upon.  In addition, discoveries in our research could possibly help to lead future teams in conquering the scientific process and also expanding upon the groundwork, which we have laid in the realm of antioxidants, such as Grape Seed Extract.</w:t>
      </w:r>
    </w:p>
    <w:p w:rsidR="00000000" w:rsidDel="00000000" w:rsidP="00000000" w:rsidRDefault="00000000" w:rsidRPr="00000000" w14:paraId="00000313">
      <w:pPr>
        <w:rPr>
          <w:sz w:val="24"/>
          <w:szCs w:val="24"/>
          <w:vertAlign w:val="baseline"/>
        </w:rPr>
      </w:pPr>
      <w:r w:rsidDel="00000000" w:rsidR="00000000" w:rsidRPr="00000000">
        <w:rPr>
          <w:sz w:val="24"/>
          <w:szCs w:val="24"/>
          <w:vertAlign w:val="baseline"/>
          <w:rtl w:val="0"/>
        </w:rPr>
        <w:tab/>
        <w:tab/>
        <w:tab/>
        <w:t xml:space="preserve">-Shaun and Delaney</w:t>
      </w:r>
    </w:p>
    <w:p w:rsidR="00000000" w:rsidDel="00000000" w:rsidP="00000000" w:rsidRDefault="00000000" w:rsidRPr="00000000" w14:paraId="00000314">
      <w:pPr>
        <w:pStyle w:val="Heading1"/>
        <w:rPr>
          <w:vertAlign w:val="baseline"/>
        </w:rPr>
      </w:pPr>
      <w:r w:rsidDel="00000000" w:rsidR="00000000" w:rsidRPr="00000000">
        <w:rPr>
          <w:rtl w:val="0"/>
        </w:rPr>
      </w:r>
    </w:p>
    <w:p w:rsidR="00000000" w:rsidDel="00000000" w:rsidP="00000000" w:rsidRDefault="00000000" w:rsidRPr="00000000" w14:paraId="00000315">
      <w:pPr>
        <w:pStyle w:val="Heading1"/>
        <w:rPr>
          <w:b w:val="0"/>
          <w:vertAlign w:val="baseline"/>
        </w:rPr>
      </w:pPr>
      <w:r w:rsidDel="00000000" w:rsidR="00000000" w:rsidRPr="00000000">
        <w:rPr>
          <w:vertAlign w:val="baseline"/>
          <w:rtl w:val="0"/>
        </w:rPr>
        <w:t xml:space="preserve">Advice – In General</w:t>
      </w:r>
      <w:r w:rsidDel="00000000" w:rsidR="00000000" w:rsidRPr="00000000">
        <w:rPr>
          <w:rtl w:val="0"/>
        </w:rPr>
      </w:r>
    </w:p>
    <w:p w:rsidR="00000000" w:rsidDel="00000000" w:rsidP="00000000" w:rsidRDefault="00000000" w:rsidRPr="00000000" w14:paraId="00000316">
      <w:pPr>
        <w:numPr>
          <w:ilvl w:val="0"/>
          <w:numId w:val="2"/>
        </w:numPr>
        <w:ind w:left="720" w:hanging="360"/>
        <w:rPr>
          <w:sz w:val="24"/>
          <w:szCs w:val="24"/>
        </w:rPr>
      </w:pPr>
      <w:r w:rsidDel="00000000" w:rsidR="00000000" w:rsidRPr="00000000">
        <w:rPr>
          <w:sz w:val="24"/>
          <w:szCs w:val="24"/>
          <w:vertAlign w:val="baseline"/>
          <w:rtl w:val="0"/>
        </w:rPr>
        <w:t xml:space="preserve">In any large-scale scientific venture remember that others before you have probably pondered in some form or another the ideas that your team has been kicking around. Be sure to max out all your resources.  Everyone is willing to help people, (especially kids) who want to better our planet or discover how and why it works the way it does.  Anyone in the teaching profession is always willing to give some kind of guidance, however small or insignificant.  The trick is to find someone who wants to help you, or has an interest in the topic.  To maximize your searchable network of scientists, physicians, professors or researchers use the Internet.  </w:t>
      </w:r>
    </w:p>
    <w:p w:rsidR="00000000" w:rsidDel="00000000" w:rsidP="00000000" w:rsidRDefault="00000000" w:rsidRPr="00000000" w14:paraId="00000317">
      <w:pPr>
        <w:numPr>
          <w:ilvl w:val="0"/>
          <w:numId w:val="2"/>
        </w:numPr>
        <w:ind w:left="720" w:hanging="360"/>
        <w:rPr>
          <w:sz w:val="24"/>
          <w:szCs w:val="24"/>
        </w:rPr>
      </w:pPr>
      <w:r w:rsidDel="00000000" w:rsidR="00000000" w:rsidRPr="00000000">
        <w:rPr>
          <w:sz w:val="24"/>
          <w:szCs w:val="24"/>
          <w:vertAlign w:val="baseline"/>
          <w:rtl w:val="0"/>
        </w:rPr>
        <w:t xml:space="preserve">Find a topic that shows potential as a source of long-term interest to your team.  Whether is is something that you have experience in, or something that is completely unknown to you.  It is important, not only as a source of inspiration, but as something that can last, and even blossom into a career.  But, don’t think of the project as something groundbreaking, it can be an avenue of expression or a foundation for those who follow in your footsteps.</w:t>
      </w:r>
    </w:p>
    <w:p w:rsidR="00000000" w:rsidDel="00000000" w:rsidP="00000000" w:rsidRDefault="00000000" w:rsidRPr="00000000" w14:paraId="00000318">
      <w:pPr>
        <w:numPr>
          <w:ilvl w:val="0"/>
          <w:numId w:val="2"/>
        </w:numPr>
        <w:ind w:left="720" w:hanging="360"/>
        <w:rPr>
          <w:sz w:val="24"/>
          <w:szCs w:val="24"/>
        </w:rPr>
      </w:pPr>
      <w:r w:rsidDel="00000000" w:rsidR="00000000" w:rsidRPr="00000000">
        <w:rPr>
          <w:sz w:val="24"/>
          <w:szCs w:val="24"/>
          <w:vertAlign w:val="baseline"/>
          <w:rtl w:val="0"/>
        </w:rPr>
        <w:t xml:space="preserve">Finally, observe the boundaries on yourself.  Realize that doing too much is a possibility.  Don’t overstep your boundaries and put unneeded pressure on yourself as far a deadlines go and the physical constraints during your procedure.</w:t>
      </w:r>
    </w:p>
    <w:p w:rsidR="00000000" w:rsidDel="00000000" w:rsidP="00000000" w:rsidRDefault="00000000" w:rsidRPr="00000000" w14:paraId="00000319">
      <w:pPr>
        <w:rPr>
          <w:sz w:val="24"/>
          <w:szCs w:val="24"/>
          <w:vertAlign w:val="baseline"/>
        </w:rPr>
      </w:pPr>
      <w:r w:rsidDel="00000000" w:rsidR="00000000" w:rsidRPr="00000000">
        <w:rPr>
          <w:rtl w:val="0"/>
        </w:rPr>
      </w:r>
    </w:p>
    <w:p w:rsidR="00000000" w:rsidDel="00000000" w:rsidP="00000000" w:rsidRDefault="00000000" w:rsidRPr="00000000" w14:paraId="0000031A">
      <w:pPr>
        <w:numPr>
          <w:ilvl w:val="0"/>
          <w:numId w:val="2"/>
        </w:numPr>
        <w:ind w:left="720" w:hanging="360"/>
        <w:rPr>
          <w:sz w:val="24"/>
          <w:szCs w:val="24"/>
        </w:rPr>
      </w:pPr>
      <w:r w:rsidDel="00000000" w:rsidR="00000000" w:rsidRPr="00000000">
        <w:rPr>
          <w:sz w:val="24"/>
          <w:szCs w:val="24"/>
          <w:vertAlign w:val="baseline"/>
          <w:rtl w:val="0"/>
        </w:rPr>
        <w:t xml:space="preserve">Be safe and have fun!!!</w:t>
      </w:r>
    </w:p>
    <w:p w:rsidR="00000000" w:rsidDel="00000000" w:rsidP="00000000" w:rsidRDefault="00000000" w:rsidRPr="00000000" w14:paraId="0000031B">
      <w:pPr>
        <w:rPr>
          <w:sz w:val="24"/>
          <w:szCs w:val="24"/>
          <w:vertAlign w:val="baseline"/>
        </w:rPr>
      </w:pPr>
      <w:r w:rsidDel="00000000" w:rsidR="00000000" w:rsidRPr="00000000">
        <w:rPr>
          <w:rtl w:val="0"/>
        </w:rPr>
      </w:r>
    </w:p>
    <w:p w:rsidR="00000000" w:rsidDel="00000000" w:rsidP="00000000" w:rsidRDefault="00000000" w:rsidRPr="00000000" w14:paraId="0000031C">
      <w:pPr>
        <w:rPr>
          <w:sz w:val="24"/>
          <w:szCs w:val="24"/>
          <w:vertAlign w:val="baseline"/>
        </w:rPr>
      </w:pPr>
      <w:r w:rsidDel="00000000" w:rsidR="00000000" w:rsidRPr="00000000">
        <w:rPr>
          <w:rtl w:val="0"/>
        </w:rPr>
      </w:r>
    </w:p>
    <w:p w:rsidR="00000000" w:rsidDel="00000000" w:rsidP="00000000" w:rsidRDefault="00000000" w:rsidRPr="00000000" w14:paraId="0000031D">
      <w:pPr>
        <w:pStyle w:val="Heading1"/>
        <w:rPr>
          <w:vertAlign w:val="baseline"/>
        </w:rPr>
      </w:pPr>
      <w:r w:rsidDel="00000000" w:rsidR="00000000" w:rsidRPr="00000000">
        <w:rPr>
          <w:vertAlign w:val="baseline"/>
          <w:rtl w:val="0"/>
        </w:rPr>
        <w:t xml:space="preserve">Advice – Specifically Related to this Procedure</w:t>
      </w:r>
    </w:p>
    <w:p w:rsidR="00000000" w:rsidDel="00000000" w:rsidP="00000000" w:rsidRDefault="00000000" w:rsidRPr="00000000" w14:paraId="0000031E">
      <w:pPr>
        <w:jc w:val="center"/>
        <w:rPr>
          <w:b w:val="0"/>
          <w:sz w:val="24"/>
          <w:szCs w:val="24"/>
          <w:vertAlign w:val="baseline"/>
        </w:rPr>
      </w:pPr>
      <w:r w:rsidDel="00000000" w:rsidR="00000000" w:rsidRPr="00000000">
        <w:rPr>
          <w:rtl w:val="0"/>
        </w:rPr>
      </w:r>
    </w:p>
    <w:p w:rsidR="00000000" w:rsidDel="00000000" w:rsidP="00000000" w:rsidRDefault="00000000" w:rsidRPr="00000000" w14:paraId="0000031F">
      <w:pPr>
        <w:numPr>
          <w:ilvl w:val="0"/>
          <w:numId w:val="3"/>
        </w:numPr>
        <w:ind w:left="720" w:hanging="360"/>
        <w:rPr>
          <w:sz w:val="24"/>
          <w:szCs w:val="24"/>
        </w:rPr>
      </w:pPr>
      <w:r w:rsidDel="00000000" w:rsidR="00000000" w:rsidRPr="00000000">
        <w:rPr>
          <w:sz w:val="24"/>
          <w:szCs w:val="24"/>
          <w:vertAlign w:val="baseline"/>
          <w:rtl w:val="0"/>
        </w:rPr>
        <w:t xml:space="preserve">Use a sterile and sanitary work environment in the growth and cultivation of any bacteria.  </w:t>
      </w:r>
    </w:p>
    <w:p w:rsidR="00000000" w:rsidDel="00000000" w:rsidP="00000000" w:rsidRDefault="00000000" w:rsidRPr="00000000" w14:paraId="00000320">
      <w:pPr>
        <w:numPr>
          <w:ilvl w:val="0"/>
          <w:numId w:val="3"/>
        </w:numPr>
        <w:ind w:left="720" w:hanging="360"/>
        <w:rPr>
          <w:sz w:val="24"/>
          <w:szCs w:val="24"/>
        </w:rPr>
      </w:pPr>
      <w:r w:rsidDel="00000000" w:rsidR="00000000" w:rsidRPr="00000000">
        <w:rPr>
          <w:sz w:val="24"/>
          <w:szCs w:val="24"/>
          <w:vertAlign w:val="baseline"/>
          <w:rtl w:val="0"/>
        </w:rPr>
        <w:t xml:space="preserve">Any variation in the strain of bacteria used in this experiment can be harmful.  Carolina was very glad to provide the complete genetic make-up of it, so our team realized it’s boundaries.</w:t>
      </w:r>
    </w:p>
    <w:p w:rsidR="00000000" w:rsidDel="00000000" w:rsidP="00000000" w:rsidRDefault="00000000" w:rsidRPr="00000000" w14:paraId="00000321">
      <w:pPr>
        <w:numPr>
          <w:ilvl w:val="0"/>
          <w:numId w:val="3"/>
        </w:numPr>
        <w:ind w:left="720" w:hanging="360"/>
        <w:rPr>
          <w:sz w:val="24"/>
          <w:szCs w:val="24"/>
        </w:rPr>
      </w:pPr>
      <w:r w:rsidDel="00000000" w:rsidR="00000000" w:rsidRPr="00000000">
        <w:rPr>
          <w:sz w:val="24"/>
          <w:szCs w:val="24"/>
          <w:vertAlign w:val="baseline"/>
          <w:rtl w:val="0"/>
        </w:rPr>
        <w:t xml:space="preserve">The cotton swab might have worked more effectively at spreading a thorough bacteria lawn than the inoculation loop.</w:t>
      </w:r>
    </w:p>
    <w:p w:rsidR="00000000" w:rsidDel="00000000" w:rsidP="00000000" w:rsidRDefault="00000000" w:rsidRPr="00000000" w14:paraId="00000322">
      <w:pPr>
        <w:numPr>
          <w:ilvl w:val="0"/>
          <w:numId w:val="3"/>
        </w:numPr>
        <w:ind w:left="720" w:hanging="360"/>
        <w:rPr>
          <w:sz w:val="24"/>
          <w:szCs w:val="24"/>
        </w:rPr>
      </w:pPr>
      <w:r w:rsidDel="00000000" w:rsidR="00000000" w:rsidRPr="00000000">
        <w:rPr>
          <w:sz w:val="24"/>
          <w:szCs w:val="24"/>
          <w:vertAlign w:val="baseline"/>
          <w:rtl w:val="0"/>
        </w:rPr>
        <w:t xml:space="preserve">Little if no bacteria growth on the first couple days means nothing.</w:t>
      </w:r>
    </w:p>
    <w:p w:rsidR="00000000" w:rsidDel="00000000" w:rsidP="00000000" w:rsidRDefault="00000000" w:rsidRPr="00000000" w14:paraId="00000323">
      <w:pPr>
        <w:numPr>
          <w:ilvl w:val="0"/>
          <w:numId w:val="3"/>
        </w:numPr>
        <w:ind w:left="720" w:hanging="360"/>
        <w:rPr>
          <w:sz w:val="24"/>
          <w:szCs w:val="24"/>
        </w:rPr>
      </w:pPr>
      <w:r w:rsidDel="00000000" w:rsidR="00000000" w:rsidRPr="00000000">
        <w:rPr>
          <w:sz w:val="24"/>
          <w:szCs w:val="24"/>
          <w:vertAlign w:val="baseline"/>
          <w:rtl w:val="0"/>
        </w:rPr>
        <w:t xml:space="preserve">Be sure to have a procedure ready to go before ordering a the bacteria, and make sure that you reserve time in the classroom to work.</w:t>
      </w:r>
    </w:p>
    <w:p w:rsidR="00000000" w:rsidDel="00000000" w:rsidP="00000000" w:rsidRDefault="00000000" w:rsidRPr="00000000" w14:paraId="00000324">
      <w:pPr>
        <w:numPr>
          <w:ilvl w:val="0"/>
          <w:numId w:val="3"/>
        </w:numPr>
        <w:ind w:left="720" w:hanging="360"/>
        <w:rPr>
          <w:sz w:val="24"/>
          <w:szCs w:val="24"/>
        </w:rPr>
      </w:pPr>
      <w:r w:rsidDel="00000000" w:rsidR="00000000" w:rsidRPr="00000000">
        <w:rPr>
          <w:sz w:val="24"/>
          <w:szCs w:val="24"/>
          <w:vertAlign w:val="baseline"/>
          <w:rtl w:val="0"/>
        </w:rPr>
        <w:t xml:space="preserve">The notion of GSE aiding in the fight against heart disease is a topic that should have been pursued by this group.  With so many potential “wonder drugs” it is important to question their validity and look for alternative sources of aide.</w:t>
      </w:r>
    </w:p>
    <w:p w:rsidR="00000000" w:rsidDel="00000000" w:rsidP="00000000" w:rsidRDefault="00000000" w:rsidRPr="00000000" w14:paraId="00000325">
      <w:pPr>
        <w:rPr>
          <w:sz w:val="24"/>
          <w:szCs w:val="24"/>
          <w:vertAlign w:val="baseline"/>
        </w:rPr>
      </w:pPr>
      <w:r w:rsidDel="00000000" w:rsidR="00000000" w:rsidRPr="00000000">
        <w:rPr>
          <w:rtl w:val="0"/>
        </w:rPr>
      </w:r>
    </w:p>
    <w:p w:rsidR="00000000" w:rsidDel="00000000" w:rsidP="00000000" w:rsidRDefault="00000000" w:rsidRPr="00000000" w14:paraId="00000326">
      <w:pPr>
        <w:jc w:val="cente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Log</w:t>
      </w:r>
      <w:r w:rsidDel="00000000" w:rsidR="00000000" w:rsidRPr="00000000">
        <w:rPr>
          <w:rtl w:val="0"/>
        </w:rPr>
      </w:r>
    </w:p>
    <w:p w:rsidR="00000000" w:rsidDel="00000000" w:rsidP="00000000" w:rsidRDefault="00000000" w:rsidRPr="00000000" w14:paraId="00000327">
      <w:pPr>
        <w:rPr>
          <w:vertAlign w:val="baseline"/>
        </w:rPr>
      </w:pPr>
      <w:r w:rsidDel="00000000" w:rsidR="00000000" w:rsidRPr="00000000">
        <w:rPr>
          <w:rtl w:val="0"/>
        </w:rPr>
      </w:r>
    </w:p>
    <w:p w:rsidR="00000000" w:rsidDel="00000000" w:rsidP="00000000" w:rsidRDefault="00000000" w:rsidRPr="00000000" w14:paraId="00000328">
      <w:pPr>
        <w:rPr>
          <w:vertAlign w:val="baseline"/>
        </w:rPr>
      </w:pPr>
      <w:r w:rsidDel="00000000" w:rsidR="00000000" w:rsidRPr="00000000">
        <w:rPr>
          <w:vertAlign w:val="baseline"/>
          <w:rtl w:val="0"/>
        </w:rPr>
        <w:t xml:space="preserve">August </w:t>
      </w:r>
    </w:p>
    <w:p w:rsidR="00000000" w:rsidDel="00000000" w:rsidP="00000000" w:rsidRDefault="00000000" w:rsidRPr="00000000" w14:paraId="00000329">
      <w:pPr>
        <w:rPr>
          <w:vertAlign w:val="baseline"/>
        </w:rPr>
      </w:pPr>
      <w:r w:rsidDel="00000000" w:rsidR="00000000" w:rsidRPr="00000000">
        <w:rPr>
          <w:rtl w:val="0"/>
        </w:rPr>
      </w:r>
    </w:p>
    <w:p w:rsidR="00000000" w:rsidDel="00000000" w:rsidP="00000000" w:rsidRDefault="00000000" w:rsidRPr="00000000" w14:paraId="0000032A">
      <w:pPr>
        <w:rPr>
          <w:vertAlign w:val="baseline"/>
        </w:rPr>
      </w:pPr>
      <w:r w:rsidDel="00000000" w:rsidR="00000000" w:rsidRPr="00000000">
        <w:rPr>
          <w:vertAlign w:val="baseline"/>
          <w:rtl w:val="0"/>
        </w:rPr>
        <w:t xml:space="preserve">11. Brainstorming</w:t>
      </w:r>
    </w:p>
    <w:p w:rsidR="00000000" w:rsidDel="00000000" w:rsidP="00000000" w:rsidRDefault="00000000" w:rsidRPr="00000000" w14:paraId="0000032B">
      <w:pPr>
        <w:rPr>
          <w:vertAlign w:val="baseline"/>
        </w:rPr>
      </w:pPr>
      <w:r w:rsidDel="00000000" w:rsidR="00000000" w:rsidRPr="00000000">
        <w:rPr>
          <w:vertAlign w:val="baseline"/>
          <w:rtl w:val="0"/>
        </w:rPr>
        <w:t xml:space="preserve">Shaun and Delaney get together at Borders Book Store and begin to review scientific journals and texts pertaining to grapes and their potential health-related benefits.  Soon, attention is drawn to the fact that much of the nutritional value of grapes  stems from their ability as antioxidants to slow down the growth of rapidly dividing cells.</w:t>
      </w:r>
    </w:p>
    <w:p w:rsidR="00000000" w:rsidDel="00000000" w:rsidP="00000000" w:rsidRDefault="00000000" w:rsidRPr="00000000" w14:paraId="0000032C">
      <w:pPr>
        <w:rPr>
          <w:vertAlign w:val="baseline"/>
        </w:rPr>
      </w:pPr>
      <w:r w:rsidDel="00000000" w:rsidR="00000000" w:rsidRPr="00000000">
        <w:rPr>
          <w:rtl w:val="0"/>
        </w:rPr>
      </w:r>
    </w:p>
    <w:p w:rsidR="00000000" w:rsidDel="00000000" w:rsidP="00000000" w:rsidRDefault="00000000" w:rsidRPr="00000000" w14:paraId="0000032D">
      <w:pPr>
        <w:rPr>
          <w:vertAlign w:val="baseline"/>
        </w:rPr>
      </w:pPr>
      <w:r w:rsidDel="00000000" w:rsidR="00000000" w:rsidRPr="00000000">
        <w:rPr>
          <w:vertAlign w:val="baseline"/>
          <w:rtl w:val="0"/>
        </w:rPr>
        <w:t xml:space="preserve">17.Researching</w:t>
      </w:r>
    </w:p>
    <w:p w:rsidR="00000000" w:rsidDel="00000000" w:rsidP="00000000" w:rsidRDefault="00000000" w:rsidRPr="00000000" w14:paraId="0000032E">
      <w:pPr>
        <w:rPr>
          <w:vertAlign w:val="baseline"/>
        </w:rPr>
      </w:pPr>
      <w:r w:rsidDel="00000000" w:rsidR="00000000" w:rsidRPr="00000000">
        <w:rPr>
          <w:vertAlign w:val="baseline"/>
          <w:rtl w:val="0"/>
        </w:rPr>
        <w:t xml:space="preserve">At the Pleasanton Library Shaun and Delaney research material regarding the origin and current medicinal uses of Grape Seed Extract (commonly called GSE).  The “Life Sciences” section at the library was the most applicable section pertaining to the topic of antioxidants.</w:t>
      </w:r>
    </w:p>
    <w:p w:rsidR="00000000" w:rsidDel="00000000" w:rsidP="00000000" w:rsidRDefault="00000000" w:rsidRPr="00000000" w14:paraId="0000032F">
      <w:pPr>
        <w:rPr>
          <w:vertAlign w:val="baseline"/>
        </w:rPr>
      </w:pPr>
      <w:r w:rsidDel="00000000" w:rsidR="00000000" w:rsidRPr="00000000">
        <w:rPr>
          <w:rtl w:val="0"/>
        </w:rPr>
      </w:r>
    </w:p>
    <w:p w:rsidR="00000000" w:rsidDel="00000000" w:rsidP="00000000" w:rsidRDefault="00000000" w:rsidRPr="00000000" w14:paraId="00000330">
      <w:pPr>
        <w:rPr>
          <w:vertAlign w:val="baseline"/>
        </w:rPr>
      </w:pPr>
      <w:r w:rsidDel="00000000" w:rsidR="00000000" w:rsidRPr="00000000">
        <w:rPr>
          <w:vertAlign w:val="baseline"/>
          <w:rtl w:val="0"/>
        </w:rPr>
        <w:t xml:space="preserve">23.Contacting</w:t>
      </w:r>
    </w:p>
    <w:p w:rsidR="00000000" w:rsidDel="00000000" w:rsidP="00000000" w:rsidRDefault="00000000" w:rsidRPr="00000000" w14:paraId="00000331">
      <w:pPr>
        <w:rPr>
          <w:vertAlign w:val="baseline"/>
        </w:rPr>
      </w:pPr>
      <w:r w:rsidDel="00000000" w:rsidR="00000000" w:rsidRPr="00000000">
        <w:rPr>
          <w:vertAlign w:val="baseline"/>
          <w:rtl w:val="0"/>
        </w:rPr>
        <w:t xml:space="preserve">Shaun and Delaney utilize the vast Internet at their own personal computers to contact as many people as they can that have significant knowledge of the topic.  It is apparent that many professors in the higher levels of learning want to deal with such topics, and with such research teams as Shaun and Delaney.</w:t>
      </w:r>
    </w:p>
    <w:p w:rsidR="00000000" w:rsidDel="00000000" w:rsidP="00000000" w:rsidRDefault="00000000" w:rsidRPr="00000000" w14:paraId="00000332">
      <w:pPr>
        <w:rPr>
          <w:vertAlign w:val="baseline"/>
        </w:rPr>
      </w:pPr>
      <w:r w:rsidDel="00000000" w:rsidR="00000000" w:rsidRPr="00000000">
        <w:rPr>
          <w:rtl w:val="0"/>
        </w:rPr>
      </w:r>
    </w:p>
    <w:p w:rsidR="00000000" w:rsidDel="00000000" w:rsidP="00000000" w:rsidRDefault="00000000" w:rsidRPr="00000000" w14:paraId="00000333">
      <w:pPr>
        <w:rPr>
          <w:vertAlign w:val="baseline"/>
        </w:rPr>
      </w:pPr>
      <w:r w:rsidDel="00000000" w:rsidR="00000000" w:rsidRPr="00000000">
        <w:rPr>
          <w:vertAlign w:val="baseline"/>
          <w:rtl w:val="0"/>
        </w:rPr>
        <w:t xml:space="preserve">29. Researching</w:t>
      </w:r>
    </w:p>
    <w:p w:rsidR="00000000" w:rsidDel="00000000" w:rsidP="00000000" w:rsidRDefault="00000000" w:rsidRPr="00000000" w14:paraId="00000334">
      <w:pPr>
        <w:rPr>
          <w:vertAlign w:val="baseline"/>
        </w:rPr>
      </w:pPr>
      <w:r w:rsidDel="00000000" w:rsidR="00000000" w:rsidRPr="00000000">
        <w:rPr>
          <w:vertAlign w:val="baseline"/>
          <w:rtl w:val="0"/>
        </w:rPr>
        <w:t xml:space="preserve">While swapping resources on their topic, Shaun and Delaney find that their topic is very open-ended and the issue of Grape Seed Extract as a topically applied solution to skin, as a preventative against uv-rays and cancer is soon apparent.</w:t>
      </w:r>
    </w:p>
    <w:p w:rsidR="00000000" w:rsidDel="00000000" w:rsidP="00000000" w:rsidRDefault="00000000" w:rsidRPr="00000000" w14:paraId="00000335">
      <w:pPr>
        <w:rPr>
          <w:vertAlign w:val="baseline"/>
        </w:rPr>
      </w:pPr>
      <w:r w:rsidDel="00000000" w:rsidR="00000000" w:rsidRPr="00000000">
        <w:rPr>
          <w:rtl w:val="0"/>
        </w:rPr>
      </w:r>
    </w:p>
    <w:p w:rsidR="00000000" w:rsidDel="00000000" w:rsidP="00000000" w:rsidRDefault="00000000" w:rsidRPr="00000000" w14:paraId="00000336">
      <w:pPr>
        <w:rPr>
          <w:vertAlign w:val="baseline"/>
        </w:rPr>
      </w:pPr>
      <w:r w:rsidDel="00000000" w:rsidR="00000000" w:rsidRPr="00000000">
        <w:rPr>
          <w:vertAlign w:val="baseline"/>
          <w:rtl w:val="0"/>
        </w:rPr>
        <w:t xml:space="preserve">September</w:t>
      </w:r>
    </w:p>
    <w:p w:rsidR="00000000" w:rsidDel="00000000" w:rsidP="00000000" w:rsidRDefault="00000000" w:rsidRPr="00000000" w14:paraId="00000337">
      <w:pPr>
        <w:rPr>
          <w:vertAlign w:val="baseline"/>
        </w:rPr>
      </w:pPr>
      <w:r w:rsidDel="00000000" w:rsidR="00000000" w:rsidRPr="00000000">
        <w:rPr>
          <w:rtl w:val="0"/>
        </w:rPr>
      </w:r>
    </w:p>
    <w:p w:rsidR="00000000" w:rsidDel="00000000" w:rsidP="00000000" w:rsidRDefault="00000000" w:rsidRPr="00000000" w14:paraId="00000338">
      <w:pPr>
        <w:rPr>
          <w:vertAlign w:val="baseline"/>
        </w:rPr>
      </w:pPr>
      <w:r w:rsidDel="00000000" w:rsidR="00000000" w:rsidRPr="00000000">
        <w:rPr>
          <w:vertAlign w:val="baseline"/>
          <w:rtl w:val="0"/>
        </w:rPr>
        <w:t xml:space="preserve">10.Brainstroming</w:t>
      </w:r>
    </w:p>
    <w:p w:rsidR="00000000" w:rsidDel="00000000" w:rsidP="00000000" w:rsidRDefault="00000000" w:rsidRPr="00000000" w14:paraId="00000339">
      <w:pPr>
        <w:rPr>
          <w:vertAlign w:val="baseline"/>
        </w:rPr>
      </w:pPr>
      <w:r w:rsidDel="00000000" w:rsidR="00000000" w:rsidRPr="00000000">
        <w:rPr>
          <w:vertAlign w:val="baseline"/>
          <w:rtl w:val="0"/>
        </w:rPr>
        <w:t xml:space="preserve">After talking with their teacher, Eric Thiel, Shaun and Delaney feel that the topic of uv-rays and cancer is a solid topic, and one that will surely hold their interest.</w:t>
      </w:r>
    </w:p>
    <w:p w:rsidR="00000000" w:rsidDel="00000000" w:rsidP="00000000" w:rsidRDefault="00000000" w:rsidRPr="00000000" w14:paraId="0000033A">
      <w:pPr>
        <w:rPr>
          <w:vertAlign w:val="baseline"/>
        </w:rPr>
      </w:pPr>
      <w:r w:rsidDel="00000000" w:rsidR="00000000" w:rsidRPr="00000000">
        <w:rPr>
          <w:rtl w:val="0"/>
        </w:rPr>
      </w:r>
    </w:p>
    <w:p w:rsidR="00000000" w:rsidDel="00000000" w:rsidP="00000000" w:rsidRDefault="00000000" w:rsidRPr="00000000" w14:paraId="0000033B">
      <w:pPr>
        <w:rPr>
          <w:vertAlign w:val="baseline"/>
        </w:rPr>
      </w:pPr>
      <w:r w:rsidDel="00000000" w:rsidR="00000000" w:rsidRPr="00000000">
        <w:rPr>
          <w:vertAlign w:val="baseline"/>
          <w:rtl w:val="0"/>
        </w:rPr>
        <w:t xml:space="preserve">13.Researching</w:t>
      </w:r>
    </w:p>
    <w:p w:rsidR="00000000" w:rsidDel="00000000" w:rsidP="00000000" w:rsidRDefault="00000000" w:rsidRPr="00000000" w14:paraId="0000033C">
      <w:pPr>
        <w:rPr>
          <w:vertAlign w:val="baseline"/>
        </w:rPr>
      </w:pPr>
      <w:r w:rsidDel="00000000" w:rsidR="00000000" w:rsidRPr="00000000">
        <w:rPr>
          <w:vertAlign w:val="baseline"/>
          <w:rtl w:val="0"/>
        </w:rPr>
        <w:t xml:space="preserve">Very little is actually know about the causes of skin cancer and so the simple application of the GSE might be more difficult than previously thought.</w:t>
      </w:r>
    </w:p>
    <w:p w:rsidR="00000000" w:rsidDel="00000000" w:rsidP="00000000" w:rsidRDefault="00000000" w:rsidRPr="00000000" w14:paraId="0000033D">
      <w:pPr>
        <w:rPr>
          <w:vertAlign w:val="baseline"/>
        </w:rPr>
      </w:pPr>
      <w:r w:rsidDel="00000000" w:rsidR="00000000" w:rsidRPr="00000000">
        <w:rPr>
          <w:rtl w:val="0"/>
        </w:rPr>
      </w:r>
    </w:p>
    <w:p w:rsidR="00000000" w:rsidDel="00000000" w:rsidP="00000000" w:rsidRDefault="00000000" w:rsidRPr="00000000" w14:paraId="0000033E">
      <w:pPr>
        <w:rPr>
          <w:vertAlign w:val="baseline"/>
        </w:rPr>
      </w:pPr>
      <w:r w:rsidDel="00000000" w:rsidR="00000000" w:rsidRPr="00000000">
        <w:rPr>
          <w:vertAlign w:val="baseline"/>
          <w:rtl w:val="0"/>
        </w:rPr>
        <w:t xml:space="preserve">14. Brainstorming</w:t>
      </w:r>
    </w:p>
    <w:p w:rsidR="00000000" w:rsidDel="00000000" w:rsidP="00000000" w:rsidRDefault="00000000" w:rsidRPr="00000000" w14:paraId="0000033F">
      <w:pPr>
        <w:rPr>
          <w:vertAlign w:val="baseline"/>
        </w:rPr>
      </w:pPr>
      <w:r w:rsidDel="00000000" w:rsidR="00000000" w:rsidRPr="00000000">
        <w:rPr>
          <w:vertAlign w:val="baseline"/>
          <w:rtl w:val="0"/>
        </w:rPr>
        <w:t xml:space="preserve"> Shaun finds a very valuable resource to the team in Professor Bagchi of Creighton University in Nebraska.  As a long time researcher of GSE, Professor Bagchi is able to focus the attention of the team on the use of GSE as a simple antioxidant.  Through his research with a Concord, CA based company Inter Health, Shaun is able to contact a source at Inter Health that heads research related to the topic of the team, and provides them with information about Activin and it’s testing (Activin is the name used for this certain chemically altered GSE).  This later lead Shaun and Delaney to obtain their testing source of GSE for their experiment, in a pure unaltered form. </w:t>
      </w:r>
    </w:p>
    <w:p w:rsidR="00000000" w:rsidDel="00000000" w:rsidP="00000000" w:rsidRDefault="00000000" w:rsidRPr="00000000" w14:paraId="00000340">
      <w:pPr>
        <w:rPr>
          <w:vertAlign w:val="baseline"/>
        </w:rPr>
      </w:pPr>
      <w:r w:rsidDel="00000000" w:rsidR="00000000" w:rsidRPr="00000000">
        <w:rPr>
          <w:rtl w:val="0"/>
        </w:rPr>
      </w:r>
    </w:p>
    <w:p w:rsidR="00000000" w:rsidDel="00000000" w:rsidP="00000000" w:rsidRDefault="00000000" w:rsidRPr="00000000" w14:paraId="00000341">
      <w:pPr>
        <w:rPr>
          <w:vertAlign w:val="baseline"/>
        </w:rPr>
      </w:pPr>
      <w:r w:rsidDel="00000000" w:rsidR="00000000" w:rsidRPr="00000000">
        <w:rPr>
          <w:vertAlign w:val="baseline"/>
          <w:rtl w:val="0"/>
        </w:rPr>
        <w:t xml:space="preserve">19. Focusing</w:t>
      </w:r>
    </w:p>
    <w:p w:rsidR="00000000" w:rsidDel="00000000" w:rsidP="00000000" w:rsidRDefault="00000000" w:rsidRPr="00000000" w14:paraId="00000342">
      <w:pPr>
        <w:rPr>
          <w:vertAlign w:val="baseline"/>
        </w:rPr>
      </w:pPr>
      <w:r w:rsidDel="00000000" w:rsidR="00000000" w:rsidRPr="00000000">
        <w:rPr>
          <w:vertAlign w:val="baseline"/>
          <w:rtl w:val="0"/>
        </w:rPr>
        <w:t xml:space="preserve">Now that Shaun and Delaney have decided on an avenue to pursue their research they begin to define the complex vocabulary terms which they were presented in the one-hundred page packet from Inter Health.</w:t>
      </w:r>
    </w:p>
    <w:p w:rsidR="00000000" w:rsidDel="00000000" w:rsidP="00000000" w:rsidRDefault="00000000" w:rsidRPr="00000000" w14:paraId="00000343">
      <w:pPr>
        <w:rPr>
          <w:vertAlign w:val="baseline"/>
        </w:rPr>
      </w:pPr>
      <w:r w:rsidDel="00000000" w:rsidR="00000000" w:rsidRPr="00000000">
        <w:rPr>
          <w:rtl w:val="0"/>
        </w:rPr>
      </w:r>
    </w:p>
    <w:p w:rsidR="00000000" w:rsidDel="00000000" w:rsidP="00000000" w:rsidRDefault="00000000" w:rsidRPr="00000000" w14:paraId="00000344">
      <w:pPr>
        <w:rPr>
          <w:vertAlign w:val="baseline"/>
        </w:rPr>
      </w:pPr>
      <w:r w:rsidDel="00000000" w:rsidR="00000000" w:rsidRPr="00000000">
        <w:rPr>
          <w:vertAlign w:val="baseline"/>
          <w:rtl w:val="0"/>
        </w:rPr>
        <w:t xml:space="preserve"> </w:t>
      </w:r>
    </w:p>
    <w:p w:rsidR="00000000" w:rsidDel="00000000" w:rsidP="00000000" w:rsidRDefault="00000000" w:rsidRPr="00000000" w14:paraId="00000345">
      <w:pPr>
        <w:rPr>
          <w:vertAlign w:val="baseline"/>
        </w:rPr>
      </w:pPr>
      <w:r w:rsidDel="00000000" w:rsidR="00000000" w:rsidRPr="00000000">
        <w:rPr>
          <w:rtl w:val="0"/>
        </w:rPr>
      </w:r>
    </w:p>
    <w:p w:rsidR="00000000" w:rsidDel="00000000" w:rsidP="00000000" w:rsidRDefault="00000000" w:rsidRPr="00000000" w14:paraId="00000346">
      <w:pPr>
        <w:rPr>
          <w:vertAlign w:val="baseline"/>
        </w:rPr>
      </w:pPr>
      <w:r w:rsidDel="00000000" w:rsidR="00000000" w:rsidRPr="00000000">
        <w:rPr>
          <w:vertAlign w:val="baseline"/>
          <w:rtl w:val="0"/>
        </w:rPr>
        <w:t xml:space="preserve">October</w:t>
      </w:r>
    </w:p>
    <w:p w:rsidR="00000000" w:rsidDel="00000000" w:rsidP="00000000" w:rsidRDefault="00000000" w:rsidRPr="00000000" w14:paraId="00000347">
      <w:pPr>
        <w:rPr>
          <w:vertAlign w:val="baseline"/>
        </w:rPr>
      </w:pPr>
      <w:r w:rsidDel="00000000" w:rsidR="00000000" w:rsidRPr="00000000">
        <w:rPr>
          <w:rtl w:val="0"/>
        </w:rPr>
      </w:r>
    </w:p>
    <w:p w:rsidR="00000000" w:rsidDel="00000000" w:rsidP="00000000" w:rsidRDefault="00000000" w:rsidRPr="00000000" w14:paraId="00000348">
      <w:pPr>
        <w:rPr>
          <w:vertAlign w:val="baseline"/>
        </w:rPr>
      </w:pPr>
      <w:r w:rsidDel="00000000" w:rsidR="00000000" w:rsidRPr="00000000">
        <w:rPr>
          <w:vertAlign w:val="baseline"/>
          <w:rtl w:val="0"/>
        </w:rPr>
        <w:t xml:space="preserve">6.Contacting</w:t>
      </w:r>
    </w:p>
    <w:p w:rsidR="00000000" w:rsidDel="00000000" w:rsidP="00000000" w:rsidRDefault="00000000" w:rsidRPr="00000000" w14:paraId="00000349">
      <w:pPr>
        <w:rPr>
          <w:vertAlign w:val="baseline"/>
        </w:rPr>
      </w:pPr>
      <w:r w:rsidDel="00000000" w:rsidR="00000000" w:rsidRPr="00000000">
        <w:rPr>
          <w:vertAlign w:val="baseline"/>
          <w:rtl w:val="0"/>
        </w:rPr>
        <w:t xml:space="preserve">Professor Bagchi is able to communicate via e-mail many times with Shaun and Delaney, the result being they have much more basic knowledge of where GSE research is headed today.  Current trends in the scientific world, procedures etc.</w:t>
      </w:r>
    </w:p>
    <w:p w:rsidR="00000000" w:rsidDel="00000000" w:rsidP="00000000" w:rsidRDefault="00000000" w:rsidRPr="00000000" w14:paraId="0000034A">
      <w:pPr>
        <w:rPr>
          <w:vertAlign w:val="baseline"/>
        </w:rPr>
      </w:pPr>
      <w:r w:rsidDel="00000000" w:rsidR="00000000" w:rsidRPr="00000000">
        <w:rPr>
          <w:vertAlign w:val="baseline"/>
          <w:rtl w:val="0"/>
        </w:rPr>
        <w:t xml:space="preserve">November</w:t>
      </w:r>
    </w:p>
    <w:p w:rsidR="00000000" w:rsidDel="00000000" w:rsidP="00000000" w:rsidRDefault="00000000" w:rsidRPr="00000000" w14:paraId="0000034B">
      <w:pPr>
        <w:rPr>
          <w:vertAlign w:val="baseline"/>
        </w:rPr>
      </w:pPr>
      <w:r w:rsidDel="00000000" w:rsidR="00000000" w:rsidRPr="00000000">
        <w:rPr>
          <w:rtl w:val="0"/>
        </w:rPr>
      </w:r>
    </w:p>
    <w:p w:rsidR="00000000" w:rsidDel="00000000" w:rsidP="00000000" w:rsidRDefault="00000000" w:rsidRPr="00000000" w14:paraId="0000034C">
      <w:pPr>
        <w:rPr>
          <w:vertAlign w:val="baseline"/>
        </w:rPr>
      </w:pPr>
      <w:r w:rsidDel="00000000" w:rsidR="00000000" w:rsidRPr="00000000">
        <w:rPr>
          <w:vertAlign w:val="baseline"/>
          <w:rtl w:val="0"/>
        </w:rPr>
        <w:t xml:space="preserve">10. Researching</w:t>
      </w:r>
    </w:p>
    <w:p w:rsidR="00000000" w:rsidDel="00000000" w:rsidP="00000000" w:rsidRDefault="00000000" w:rsidRPr="00000000" w14:paraId="0000034D">
      <w:pPr>
        <w:rPr>
          <w:vertAlign w:val="baseline"/>
        </w:rPr>
      </w:pPr>
      <w:r w:rsidDel="00000000" w:rsidR="00000000" w:rsidRPr="00000000">
        <w:rPr>
          <w:vertAlign w:val="baseline"/>
          <w:rtl w:val="0"/>
        </w:rPr>
        <w:t xml:space="preserve">Using the procedure already in place by a team the previous year, the team decides on a basic plan of action.</w:t>
      </w:r>
    </w:p>
    <w:p w:rsidR="00000000" w:rsidDel="00000000" w:rsidP="00000000" w:rsidRDefault="00000000" w:rsidRPr="00000000" w14:paraId="0000034E">
      <w:pPr>
        <w:rPr>
          <w:vertAlign w:val="baseline"/>
        </w:rPr>
      </w:pPr>
      <w:r w:rsidDel="00000000" w:rsidR="00000000" w:rsidRPr="00000000">
        <w:rPr>
          <w:rtl w:val="0"/>
        </w:rPr>
      </w:r>
    </w:p>
    <w:p w:rsidR="00000000" w:rsidDel="00000000" w:rsidP="00000000" w:rsidRDefault="00000000" w:rsidRPr="00000000" w14:paraId="0000034F">
      <w:pPr>
        <w:rPr>
          <w:vertAlign w:val="baseline"/>
        </w:rPr>
      </w:pPr>
      <w:r w:rsidDel="00000000" w:rsidR="00000000" w:rsidRPr="00000000">
        <w:rPr>
          <w:rtl w:val="0"/>
        </w:rPr>
      </w:r>
    </w:p>
    <w:p w:rsidR="00000000" w:rsidDel="00000000" w:rsidP="00000000" w:rsidRDefault="00000000" w:rsidRPr="00000000" w14:paraId="00000350">
      <w:pPr>
        <w:rPr>
          <w:vertAlign w:val="baseline"/>
        </w:rPr>
      </w:pPr>
      <w:r w:rsidDel="00000000" w:rsidR="00000000" w:rsidRPr="00000000">
        <w:rPr>
          <w:vertAlign w:val="baseline"/>
          <w:rtl w:val="0"/>
        </w:rPr>
        <w:t xml:space="preserve">December</w:t>
      </w:r>
    </w:p>
    <w:p w:rsidR="00000000" w:rsidDel="00000000" w:rsidP="00000000" w:rsidRDefault="00000000" w:rsidRPr="00000000" w14:paraId="00000351">
      <w:pPr>
        <w:rPr>
          <w:vertAlign w:val="baseline"/>
        </w:rPr>
      </w:pPr>
      <w:r w:rsidDel="00000000" w:rsidR="00000000" w:rsidRPr="00000000">
        <w:rPr>
          <w:rtl w:val="0"/>
        </w:rPr>
      </w:r>
    </w:p>
    <w:p w:rsidR="00000000" w:rsidDel="00000000" w:rsidP="00000000" w:rsidRDefault="00000000" w:rsidRPr="00000000" w14:paraId="00000352">
      <w:pPr>
        <w:tabs>
          <w:tab w:val="left" w:pos="1110"/>
        </w:tabs>
        <w:rPr>
          <w:vertAlign w:val="baseline"/>
        </w:rPr>
      </w:pPr>
      <w:r w:rsidDel="00000000" w:rsidR="00000000" w:rsidRPr="00000000">
        <w:rPr>
          <w:vertAlign w:val="baseline"/>
          <w:rtl w:val="0"/>
        </w:rPr>
        <w:t xml:space="preserve">13.Ordering</w:t>
      </w:r>
    </w:p>
    <w:p w:rsidR="00000000" w:rsidDel="00000000" w:rsidP="00000000" w:rsidRDefault="00000000" w:rsidRPr="00000000" w14:paraId="00000353">
      <w:pPr>
        <w:tabs>
          <w:tab w:val="left" w:pos="1110"/>
        </w:tabs>
        <w:rPr>
          <w:vertAlign w:val="baseline"/>
        </w:rPr>
      </w:pPr>
      <w:r w:rsidDel="00000000" w:rsidR="00000000" w:rsidRPr="00000000">
        <w:rPr>
          <w:vertAlign w:val="baseline"/>
          <w:rtl w:val="0"/>
        </w:rPr>
        <w:t xml:space="preserve">Bacteria is ordered via one of the most recognized scientific materials providers Carolina.</w:t>
      </w:r>
    </w:p>
    <w:p w:rsidR="00000000" w:rsidDel="00000000" w:rsidP="00000000" w:rsidRDefault="00000000" w:rsidRPr="00000000" w14:paraId="00000354">
      <w:pPr>
        <w:tabs>
          <w:tab w:val="left" w:pos="1110"/>
        </w:tabs>
        <w:rPr>
          <w:vertAlign w:val="baseline"/>
        </w:rPr>
      </w:pPr>
      <w:r w:rsidDel="00000000" w:rsidR="00000000" w:rsidRPr="00000000">
        <w:rPr>
          <w:rtl w:val="0"/>
        </w:rPr>
      </w:r>
    </w:p>
    <w:p w:rsidR="00000000" w:rsidDel="00000000" w:rsidP="00000000" w:rsidRDefault="00000000" w:rsidRPr="00000000" w14:paraId="00000355">
      <w:pPr>
        <w:tabs>
          <w:tab w:val="left" w:pos="1110"/>
        </w:tabs>
        <w:rPr>
          <w:vertAlign w:val="baseline"/>
        </w:rPr>
      </w:pPr>
      <w:r w:rsidDel="00000000" w:rsidR="00000000" w:rsidRPr="00000000">
        <w:rPr>
          <w:vertAlign w:val="baseline"/>
          <w:rtl w:val="0"/>
        </w:rPr>
        <w:t xml:space="preserve">17. Arriving</w:t>
      </w:r>
    </w:p>
    <w:p w:rsidR="00000000" w:rsidDel="00000000" w:rsidP="00000000" w:rsidRDefault="00000000" w:rsidRPr="00000000" w14:paraId="00000356">
      <w:pPr>
        <w:tabs>
          <w:tab w:val="left" w:pos="1110"/>
        </w:tabs>
        <w:rPr>
          <w:vertAlign w:val="baseline"/>
        </w:rPr>
      </w:pPr>
      <w:r w:rsidDel="00000000" w:rsidR="00000000" w:rsidRPr="00000000">
        <w:rPr>
          <w:vertAlign w:val="baseline"/>
          <w:rtl w:val="0"/>
        </w:rPr>
        <w:t xml:space="preserve">Bacteria arrives along with 10 Nutriendt Agar Plates.</w:t>
        <w:tab/>
      </w:r>
    </w:p>
    <w:p w:rsidR="00000000" w:rsidDel="00000000" w:rsidP="00000000" w:rsidRDefault="00000000" w:rsidRPr="00000000" w14:paraId="00000357">
      <w:pPr>
        <w:tabs>
          <w:tab w:val="left" w:pos="1110"/>
        </w:tabs>
        <w:rPr>
          <w:vertAlign w:val="baseline"/>
        </w:rPr>
      </w:pPr>
      <w:r w:rsidDel="00000000" w:rsidR="00000000" w:rsidRPr="00000000">
        <w:rPr>
          <w:rtl w:val="0"/>
        </w:rPr>
      </w:r>
    </w:p>
    <w:p w:rsidR="00000000" w:rsidDel="00000000" w:rsidP="00000000" w:rsidRDefault="00000000" w:rsidRPr="00000000" w14:paraId="00000358">
      <w:pPr>
        <w:tabs>
          <w:tab w:val="left" w:pos="1110"/>
        </w:tabs>
        <w:rPr>
          <w:vertAlign w:val="baseline"/>
        </w:rPr>
      </w:pPr>
      <w:r w:rsidDel="00000000" w:rsidR="00000000" w:rsidRPr="00000000">
        <w:rPr>
          <w:vertAlign w:val="baseline"/>
          <w:rtl w:val="0"/>
        </w:rPr>
        <w:t xml:space="preserve">January</w:t>
      </w:r>
    </w:p>
    <w:p w:rsidR="00000000" w:rsidDel="00000000" w:rsidP="00000000" w:rsidRDefault="00000000" w:rsidRPr="00000000" w14:paraId="00000359">
      <w:pPr>
        <w:tabs>
          <w:tab w:val="left" w:pos="1110"/>
        </w:tabs>
        <w:rPr>
          <w:vertAlign w:val="baseline"/>
        </w:rPr>
      </w:pPr>
      <w:r w:rsidDel="00000000" w:rsidR="00000000" w:rsidRPr="00000000">
        <w:rPr>
          <w:rtl w:val="0"/>
        </w:rPr>
      </w:r>
    </w:p>
    <w:p w:rsidR="00000000" w:rsidDel="00000000" w:rsidP="00000000" w:rsidRDefault="00000000" w:rsidRPr="00000000" w14:paraId="0000035A">
      <w:pPr>
        <w:tabs>
          <w:tab w:val="left" w:pos="1110"/>
        </w:tabs>
        <w:rPr>
          <w:vertAlign w:val="baseline"/>
        </w:rPr>
      </w:pPr>
      <w:r w:rsidDel="00000000" w:rsidR="00000000" w:rsidRPr="00000000">
        <w:rPr>
          <w:vertAlign w:val="baseline"/>
          <w:rtl w:val="0"/>
        </w:rPr>
        <w:t xml:space="preserve">4. Requesting</w:t>
      </w:r>
    </w:p>
    <w:p w:rsidR="00000000" w:rsidDel="00000000" w:rsidP="00000000" w:rsidRDefault="00000000" w:rsidRPr="00000000" w14:paraId="0000035B">
      <w:pPr>
        <w:tabs>
          <w:tab w:val="left" w:pos="1110"/>
        </w:tabs>
        <w:rPr>
          <w:vertAlign w:val="baseline"/>
        </w:rPr>
      </w:pPr>
      <w:r w:rsidDel="00000000" w:rsidR="00000000" w:rsidRPr="00000000">
        <w:rPr>
          <w:vertAlign w:val="baseline"/>
          <w:rtl w:val="0"/>
        </w:rPr>
        <w:t xml:space="preserve">The pure form of GSE is not found at any of the local nutrition stores in Pleasanton, and further research is needed to find one-hundred percent pure GSE.</w:t>
      </w:r>
    </w:p>
    <w:p w:rsidR="00000000" w:rsidDel="00000000" w:rsidP="00000000" w:rsidRDefault="00000000" w:rsidRPr="00000000" w14:paraId="0000035C">
      <w:pPr>
        <w:tabs>
          <w:tab w:val="left" w:pos="1110"/>
        </w:tabs>
        <w:rPr>
          <w:vertAlign w:val="baseline"/>
        </w:rPr>
      </w:pPr>
      <w:r w:rsidDel="00000000" w:rsidR="00000000" w:rsidRPr="00000000">
        <w:rPr>
          <w:rtl w:val="0"/>
        </w:rPr>
      </w:r>
    </w:p>
    <w:p w:rsidR="00000000" w:rsidDel="00000000" w:rsidP="00000000" w:rsidRDefault="00000000" w:rsidRPr="00000000" w14:paraId="0000035D">
      <w:pPr>
        <w:tabs>
          <w:tab w:val="left" w:pos="1110"/>
        </w:tabs>
        <w:rPr>
          <w:vertAlign w:val="baseline"/>
        </w:rPr>
      </w:pPr>
      <w:r w:rsidDel="00000000" w:rsidR="00000000" w:rsidRPr="00000000">
        <w:rPr>
          <w:vertAlign w:val="baseline"/>
          <w:rtl w:val="0"/>
        </w:rPr>
        <w:t xml:space="preserve">10. Contacting</w:t>
      </w:r>
    </w:p>
    <w:p w:rsidR="00000000" w:rsidDel="00000000" w:rsidP="00000000" w:rsidRDefault="00000000" w:rsidRPr="00000000" w14:paraId="0000035E">
      <w:pPr>
        <w:tabs>
          <w:tab w:val="left" w:pos="1110"/>
        </w:tabs>
        <w:rPr>
          <w:vertAlign w:val="baseline"/>
        </w:rPr>
      </w:pPr>
      <w:r w:rsidDel="00000000" w:rsidR="00000000" w:rsidRPr="00000000">
        <w:rPr>
          <w:vertAlign w:val="baseline"/>
          <w:rtl w:val="0"/>
        </w:rPr>
        <w:t xml:space="preserve">The contact at Inter Health agrees to send the team, free of charge, pure GSE  is easily dilatable powder form.</w:t>
      </w:r>
    </w:p>
    <w:p w:rsidR="00000000" w:rsidDel="00000000" w:rsidP="00000000" w:rsidRDefault="00000000" w:rsidRPr="00000000" w14:paraId="0000035F">
      <w:pPr>
        <w:tabs>
          <w:tab w:val="left" w:pos="1110"/>
        </w:tabs>
        <w:rPr>
          <w:vertAlign w:val="baseline"/>
        </w:rPr>
      </w:pPr>
      <w:r w:rsidDel="00000000" w:rsidR="00000000" w:rsidRPr="00000000">
        <w:rPr>
          <w:rtl w:val="0"/>
        </w:rPr>
      </w:r>
    </w:p>
    <w:p w:rsidR="00000000" w:rsidDel="00000000" w:rsidP="00000000" w:rsidRDefault="00000000" w:rsidRPr="00000000" w14:paraId="00000360">
      <w:pPr>
        <w:tabs>
          <w:tab w:val="left" w:pos="1110"/>
        </w:tabs>
        <w:rPr>
          <w:vertAlign w:val="baseline"/>
        </w:rPr>
      </w:pPr>
      <w:r w:rsidDel="00000000" w:rsidR="00000000" w:rsidRPr="00000000">
        <w:rPr>
          <w:vertAlign w:val="baseline"/>
          <w:rtl w:val="0"/>
        </w:rPr>
        <w:t xml:space="preserve">February</w:t>
      </w:r>
    </w:p>
    <w:p w:rsidR="00000000" w:rsidDel="00000000" w:rsidP="00000000" w:rsidRDefault="00000000" w:rsidRPr="00000000" w14:paraId="00000361">
      <w:pPr>
        <w:tabs>
          <w:tab w:val="left" w:pos="1110"/>
        </w:tabs>
        <w:rPr>
          <w:vertAlign w:val="baseline"/>
        </w:rPr>
      </w:pPr>
      <w:r w:rsidDel="00000000" w:rsidR="00000000" w:rsidRPr="00000000">
        <w:rPr>
          <w:rtl w:val="0"/>
        </w:rPr>
      </w:r>
    </w:p>
    <w:p w:rsidR="00000000" w:rsidDel="00000000" w:rsidP="00000000" w:rsidRDefault="00000000" w:rsidRPr="00000000" w14:paraId="00000362">
      <w:pPr>
        <w:tabs>
          <w:tab w:val="left" w:pos="1110"/>
        </w:tabs>
        <w:rPr>
          <w:vertAlign w:val="baseline"/>
        </w:rPr>
      </w:pPr>
      <w:r w:rsidDel="00000000" w:rsidR="00000000" w:rsidRPr="00000000">
        <w:rPr>
          <w:vertAlign w:val="baseline"/>
          <w:rtl w:val="0"/>
        </w:rPr>
        <w:t xml:space="preserve">7. Researching</w:t>
      </w:r>
    </w:p>
    <w:p w:rsidR="00000000" w:rsidDel="00000000" w:rsidP="00000000" w:rsidRDefault="00000000" w:rsidRPr="00000000" w14:paraId="00000363">
      <w:pPr>
        <w:tabs>
          <w:tab w:val="left" w:pos="1110"/>
        </w:tabs>
        <w:rPr>
          <w:vertAlign w:val="baseline"/>
        </w:rPr>
      </w:pPr>
      <w:r w:rsidDel="00000000" w:rsidR="00000000" w:rsidRPr="00000000">
        <w:rPr>
          <w:vertAlign w:val="baseline"/>
          <w:rtl w:val="0"/>
        </w:rPr>
        <w:t xml:space="preserve">Much more research about GSE and the bacteria is needed before a solid procedure can be devised.</w:t>
      </w:r>
    </w:p>
    <w:p w:rsidR="00000000" w:rsidDel="00000000" w:rsidP="00000000" w:rsidRDefault="00000000" w:rsidRPr="00000000" w14:paraId="00000364">
      <w:pPr>
        <w:tabs>
          <w:tab w:val="left" w:pos="1110"/>
        </w:tabs>
        <w:rPr>
          <w:vertAlign w:val="baseline"/>
        </w:rPr>
      </w:pPr>
      <w:r w:rsidDel="00000000" w:rsidR="00000000" w:rsidRPr="00000000">
        <w:rPr>
          <w:rtl w:val="0"/>
        </w:rPr>
      </w:r>
    </w:p>
    <w:p w:rsidR="00000000" w:rsidDel="00000000" w:rsidP="00000000" w:rsidRDefault="00000000" w:rsidRPr="00000000" w14:paraId="00000365">
      <w:pPr>
        <w:tabs>
          <w:tab w:val="left" w:pos="1110"/>
        </w:tabs>
        <w:rPr>
          <w:vertAlign w:val="baseline"/>
        </w:rPr>
      </w:pPr>
      <w:r w:rsidDel="00000000" w:rsidR="00000000" w:rsidRPr="00000000">
        <w:rPr>
          <w:vertAlign w:val="baseline"/>
          <w:rtl w:val="0"/>
        </w:rPr>
        <w:t xml:space="preserve">9. Researching</w:t>
      </w:r>
    </w:p>
    <w:p w:rsidR="00000000" w:rsidDel="00000000" w:rsidP="00000000" w:rsidRDefault="00000000" w:rsidRPr="00000000" w14:paraId="00000366">
      <w:pPr>
        <w:tabs>
          <w:tab w:val="left" w:pos="1110"/>
        </w:tabs>
        <w:rPr>
          <w:vertAlign w:val="baseline"/>
        </w:rPr>
      </w:pPr>
      <w:r w:rsidDel="00000000" w:rsidR="00000000" w:rsidRPr="00000000">
        <w:rPr>
          <w:vertAlign w:val="baseline"/>
          <w:rtl w:val="0"/>
        </w:rPr>
        <w:t xml:space="preserve">Zones of Inhibition appear to show the greatest amount of difficulty in understanding, but with help from the Internet and past experiments the team soon finds a usable procedure.</w:t>
      </w:r>
    </w:p>
    <w:p w:rsidR="00000000" w:rsidDel="00000000" w:rsidP="00000000" w:rsidRDefault="00000000" w:rsidRPr="00000000" w14:paraId="00000367">
      <w:pPr>
        <w:tabs>
          <w:tab w:val="left" w:pos="1110"/>
        </w:tabs>
        <w:rPr>
          <w:vertAlign w:val="baseline"/>
        </w:rPr>
      </w:pPr>
      <w:r w:rsidDel="00000000" w:rsidR="00000000" w:rsidRPr="00000000">
        <w:rPr>
          <w:rtl w:val="0"/>
        </w:rPr>
      </w:r>
    </w:p>
    <w:p w:rsidR="00000000" w:rsidDel="00000000" w:rsidP="00000000" w:rsidRDefault="00000000" w:rsidRPr="00000000" w14:paraId="00000368">
      <w:pPr>
        <w:tabs>
          <w:tab w:val="left" w:pos="1110"/>
        </w:tabs>
        <w:rPr>
          <w:vertAlign w:val="baseline"/>
        </w:rPr>
      </w:pPr>
      <w:r w:rsidDel="00000000" w:rsidR="00000000" w:rsidRPr="00000000">
        <w:rPr>
          <w:vertAlign w:val="baseline"/>
          <w:rtl w:val="0"/>
        </w:rPr>
        <w:t xml:space="preserve">March </w:t>
      </w:r>
    </w:p>
    <w:p w:rsidR="00000000" w:rsidDel="00000000" w:rsidP="00000000" w:rsidRDefault="00000000" w:rsidRPr="00000000" w14:paraId="00000369">
      <w:pPr>
        <w:tabs>
          <w:tab w:val="left" w:pos="1110"/>
        </w:tabs>
        <w:rPr>
          <w:vertAlign w:val="baseline"/>
        </w:rPr>
      </w:pPr>
      <w:r w:rsidDel="00000000" w:rsidR="00000000" w:rsidRPr="00000000">
        <w:rPr>
          <w:rtl w:val="0"/>
        </w:rPr>
      </w:r>
    </w:p>
    <w:p w:rsidR="00000000" w:rsidDel="00000000" w:rsidP="00000000" w:rsidRDefault="00000000" w:rsidRPr="00000000" w14:paraId="0000036A">
      <w:pPr>
        <w:tabs>
          <w:tab w:val="left" w:pos="1110"/>
        </w:tabs>
        <w:rPr>
          <w:vertAlign w:val="baseline"/>
        </w:rPr>
      </w:pPr>
      <w:r w:rsidDel="00000000" w:rsidR="00000000" w:rsidRPr="00000000">
        <w:rPr>
          <w:vertAlign w:val="baseline"/>
          <w:rtl w:val="0"/>
        </w:rPr>
        <w:t xml:space="preserve">27.Waiting</w:t>
      </w:r>
    </w:p>
    <w:p w:rsidR="00000000" w:rsidDel="00000000" w:rsidP="00000000" w:rsidRDefault="00000000" w:rsidRPr="00000000" w14:paraId="0000036B">
      <w:pPr>
        <w:tabs>
          <w:tab w:val="left" w:pos="1110"/>
        </w:tabs>
        <w:rPr>
          <w:vertAlign w:val="baseline"/>
        </w:rPr>
      </w:pPr>
      <w:r w:rsidDel="00000000" w:rsidR="00000000" w:rsidRPr="00000000">
        <w:rPr>
          <w:vertAlign w:val="baseline"/>
          <w:rtl w:val="0"/>
        </w:rPr>
        <w:t xml:space="preserve">After a much waiting, the team obtains help from another team working with a similar procedure and soon the experiment will take place.</w:t>
      </w:r>
    </w:p>
    <w:p w:rsidR="00000000" w:rsidDel="00000000" w:rsidP="00000000" w:rsidRDefault="00000000" w:rsidRPr="00000000" w14:paraId="0000036C">
      <w:pPr>
        <w:tabs>
          <w:tab w:val="left" w:pos="1110"/>
        </w:tabs>
        <w:rPr>
          <w:vertAlign w:val="baseline"/>
        </w:rPr>
      </w:pPr>
      <w:r w:rsidDel="00000000" w:rsidR="00000000" w:rsidRPr="00000000">
        <w:rPr>
          <w:rtl w:val="0"/>
        </w:rPr>
      </w:r>
    </w:p>
    <w:p w:rsidR="00000000" w:rsidDel="00000000" w:rsidP="00000000" w:rsidRDefault="00000000" w:rsidRPr="00000000" w14:paraId="0000036D">
      <w:pPr>
        <w:tabs>
          <w:tab w:val="left" w:pos="1110"/>
        </w:tabs>
        <w:rPr>
          <w:vertAlign w:val="baseline"/>
        </w:rPr>
      </w:pPr>
      <w:r w:rsidDel="00000000" w:rsidR="00000000" w:rsidRPr="00000000">
        <w:rPr>
          <w:vertAlign w:val="baseline"/>
          <w:rtl w:val="0"/>
        </w:rPr>
        <w:t xml:space="preserve">April</w:t>
      </w:r>
    </w:p>
    <w:p w:rsidR="00000000" w:rsidDel="00000000" w:rsidP="00000000" w:rsidRDefault="00000000" w:rsidRPr="00000000" w14:paraId="0000036E">
      <w:pPr>
        <w:tabs>
          <w:tab w:val="left" w:pos="1110"/>
        </w:tabs>
        <w:rPr>
          <w:vertAlign w:val="baseline"/>
        </w:rPr>
      </w:pPr>
      <w:r w:rsidDel="00000000" w:rsidR="00000000" w:rsidRPr="00000000">
        <w:rPr>
          <w:rtl w:val="0"/>
        </w:rPr>
      </w:r>
    </w:p>
    <w:p w:rsidR="00000000" w:rsidDel="00000000" w:rsidP="00000000" w:rsidRDefault="00000000" w:rsidRPr="00000000" w14:paraId="0000036F">
      <w:pPr>
        <w:tabs>
          <w:tab w:val="left" w:pos="1110"/>
        </w:tabs>
        <w:rPr>
          <w:vertAlign w:val="baseline"/>
        </w:rPr>
      </w:pPr>
      <w:r w:rsidDel="00000000" w:rsidR="00000000" w:rsidRPr="00000000">
        <w:rPr>
          <w:vertAlign w:val="baseline"/>
          <w:rtl w:val="0"/>
        </w:rPr>
        <w:t xml:space="preserve">2. Testing </w:t>
      </w:r>
    </w:p>
    <w:p w:rsidR="00000000" w:rsidDel="00000000" w:rsidP="00000000" w:rsidRDefault="00000000" w:rsidRPr="00000000" w14:paraId="00000370">
      <w:pPr>
        <w:tabs>
          <w:tab w:val="left" w:pos="1110"/>
        </w:tabs>
        <w:rPr>
          <w:vertAlign w:val="baseline"/>
        </w:rPr>
      </w:pPr>
      <w:r w:rsidDel="00000000" w:rsidR="00000000" w:rsidRPr="00000000">
        <w:rPr>
          <w:vertAlign w:val="baseline"/>
          <w:rtl w:val="0"/>
        </w:rPr>
        <w:t xml:space="preserve">To assure that the experiment will be done with absolute precision bacterial growth is initiated on a sample Nutrient Agar Plate to establish that bacteria growth will occur during the experiment.</w:t>
      </w:r>
    </w:p>
    <w:p w:rsidR="00000000" w:rsidDel="00000000" w:rsidP="00000000" w:rsidRDefault="00000000" w:rsidRPr="00000000" w14:paraId="00000371">
      <w:pPr>
        <w:tabs>
          <w:tab w:val="left" w:pos="1110"/>
        </w:tabs>
        <w:rPr>
          <w:vertAlign w:val="baseline"/>
        </w:rPr>
      </w:pPr>
      <w:r w:rsidDel="00000000" w:rsidR="00000000" w:rsidRPr="00000000">
        <w:rPr>
          <w:rtl w:val="0"/>
        </w:rPr>
      </w:r>
    </w:p>
    <w:p w:rsidR="00000000" w:rsidDel="00000000" w:rsidP="00000000" w:rsidRDefault="00000000" w:rsidRPr="00000000" w14:paraId="00000372">
      <w:pPr>
        <w:tabs>
          <w:tab w:val="left" w:pos="1110"/>
        </w:tabs>
        <w:rPr>
          <w:vertAlign w:val="baseline"/>
        </w:rPr>
      </w:pPr>
      <w:r w:rsidDel="00000000" w:rsidR="00000000" w:rsidRPr="00000000">
        <w:rPr>
          <w:vertAlign w:val="baseline"/>
          <w:rtl w:val="0"/>
        </w:rPr>
        <w:t xml:space="preserve">3. Observing</w:t>
      </w:r>
    </w:p>
    <w:p w:rsidR="00000000" w:rsidDel="00000000" w:rsidP="00000000" w:rsidRDefault="00000000" w:rsidRPr="00000000" w14:paraId="00000373">
      <w:pPr>
        <w:tabs>
          <w:tab w:val="left" w:pos="1110"/>
        </w:tabs>
        <w:rPr>
          <w:vertAlign w:val="baseline"/>
        </w:rPr>
      </w:pPr>
      <w:r w:rsidDel="00000000" w:rsidR="00000000" w:rsidRPr="00000000">
        <w:rPr>
          <w:vertAlign w:val="baseline"/>
          <w:rtl w:val="0"/>
        </w:rPr>
        <w:t xml:space="preserve">No bacteria growth as of yet.  Shaun thinks that maybe the oven is turned up to it’s highest temperature to provide for growth.</w:t>
      </w:r>
    </w:p>
    <w:p w:rsidR="00000000" w:rsidDel="00000000" w:rsidP="00000000" w:rsidRDefault="00000000" w:rsidRPr="00000000" w14:paraId="00000374">
      <w:pPr>
        <w:tabs>
          <w:tab w:val="left" w:pos="1110"/>
        </w:tabs>
        <w:rPr>
          <w:vertAlign w:val="baseline"/>
        </w:rPr>
      </w:pPr>
      <w:r w:rsidDel="00000000" w:rsidR="00000000" w:rsidRPr="00000000">
        <w:rPr>
          <w:rtl w:val="0"/>
        </w:rPr>
      </w:r>
    </w:p>
    <w:p w:rsidR="00000000" w:rsidDel="00000000" w:rsidP="00000000" w:rsidRDefault="00000000" w:rsidRPr="00000000" w14:paraId="00000375">
      <w:pPr>
        <w:tabs>
          <w:tab w:val="left" w:pos="1110"/>
        </w:tabs>
        <w:rPr>
          <w:vertAlign w:val="baseline"/>
        </w:rPr>
      </w:pPr>
      <w:r w:rsidDel="00000000" w:rsidR="00000000" w:rsidRPr="00000000">
        <w:rPr>
          <w:vertAlign w:val="baseline"/>
          <w:rtl w:val="0"/>
        </w:rPr>
        <w:t xml:space="preserve">4.  Viewing</w:t>
      </w:r>
    </w:p>
    <w:p w:rsidR="00000000" w:rsidDel="00000000" w:rsidP="00000000" w:rsidRDefault="00000000" w:rsidRPr="00000000" w14:paraId="00000376">
      <w:pPr>
        <w:tabs>
          <w:tab w:val="left" w:pos="1110"/>
        </w:tabs>
        <w:rPr>
          <w:vertAlign w:val="baseline"/>
        </w:rPr>
      </w:pPr>
      <w:r w:rsidDel="00000000" w:rsidR="00000000" w:rsidRPr="00000000">
        <w:rPr>
          <w:vertAlign w:val="baseline"/>
          <w:rtl w:val="0"/>
        </w:rPr>
        <w:t xml:space="preserve">Now the experiment can begin, because the sample exhibits ample growth.  This pleases the team, but they acknowledge that slow bacteria growth is inevitable and is noted when preparing the procedure for the following day.</w:t>
      </w:r>
    </w:p>
    <w:p w:rsidR="00000000" w:rsidDel="00000000" w:rsidP="00000000" w:rsidRDefault="00000000" w:rsidRPr="00000000" w14:paraId="00000377">
      <w:pPr>
        <w:tabs>
          <w:tab w:val="left" w:pos="1110"/>
        </w:tabs>
        <w:rPr>
          <w:vertAlign w:val="baseline"/>
        </w:rPr>
      </w:pPr>
      <w:r w:rsidDel="00000000" w:rsidR="00000000" w:rsidRPr="00000000">
        <w:rPr>
          <w:rtl w:val="0"/>
        </w:rPr>
      </w:r>
    </w:p>
    <w:p w:rsidR="00000000" w:rsidDel="00000000" w:rsidP="00000000" w:rsidRDefault="00000000" w:rsidRPr="00000000" w14:paraId="00000378">
      <w:pPr>
        <w:tabs>
          <w:tab w:val="left" w:pos="1110"/>
        </w:tabs>
        <w:rPr>
          <w:vertAlign w:val="baseline"/>
        </w:rPr>
      </w:pPr>
      <w:r w:rsidDel="00000000" w:rsidR="00000000" w:rsidRPr="00000000">
        <w:rPr>
          <w:vertAlign w:val="baseline"/>
          <w:rtl w:val="0"/>
        </w:rPr>
        <w:t xml:space="preserve">5. Problem Solving</w:t>
      </w:r>
    </w:p>
    <w:p w:rsidR="00000000" w:rsidDel="00000000" w:rsidP="00000000" w:rsidRDefault="00000000" w:rsidRPr="00000000" w14:paraId="00000379">
      <w:pPr>
        <w:tabs>
          <w:tab w:val="left" w:pos="1110"/>
        </w:tabs>
        <w:rPr>
          <w:vertAlign w:val="baseline"/>
        </w:rPr>
      </w:pPr>
      <w:r w:rsidDel="00000000" w:rsidR="00000000" w:rsidRPr="00000000">
        <w:rPr>
          <w:vertAlign w:val="baseline"/>
          <w:rtl w:val="0"/>
        </w:rPr>
        <w:t xml:space="preserve">Shaun and Delaney spend lunch and after school finding out what concentrations to prepare for the next day, because unfortunately they are unable to begin the experimental process as scheduled.</w:t>
      </w:r>
    </w:p>
    <w:p w:rsidR="00000000" w:rsidDel="00000000" w:rsidP="00000000" w:rsidRDefault="00000000" w:rsidRPr="00000000" w14:paraId="0000037A">
      <w:pPr>
        <w:tabs>
          <w:tab w:val="left" w:pos="1110"/>
        </w:tabs>
        <w:rPr>
          <w:vertAlign w:val="baseline"/>
        </w:rPr>
      </w:pPr>
      <w:r w:rsidDel="00000000" w:rsidR="00000000" w:rsidRPr="00000000">
        <w:rPr>
          <w:rtl w:val="0"/>
        </w:rPr>
      </w:r>
    </w:p>
    <w:p w:rsidR="00000000" w:rsidDel="00000000" w:rsidP="00000000" w:rsidRDefault="00000000" w:rsidRPr="00000000" w14:paraId="0000037B">
      <w:pPr>
        <w:tabs>
          <w:tab w:val="left" w:pos="1110"/>
        </w:tabs>
        <w:rPr>
          <w:vertAlign w:val="baseline"/>
        </w:rPr>
      </w:pPr>
      <w:r w:rsidDel="00000000" w:rsidR="00000000" w:rsidRPr="00000000">
        <w:rPr>
          <w:vertAlign w:val="baseline"/>
          <w:rtl w:val="0"/>
        </w:rPr>
        <w:t xml:space="preserve">6. Initiating</w:t>
      </w:r>
    </w:p>
    <w:p w:rsidR="00000000" w:rsidDel="00000000" w:rsidP="00000000" w:rsidRDefault="00000000" w:rsidRPr="00000000" w14:paraId="0000037C">
      <w:pPr>
        <w:tabs>
          <w:tab w:val="left" w:pos="1110"/>
        </w:tabs>
        <w:rPr>
          <w:vertAlign w:val="baseline"/>
        </w:rPr>
      </w:pPr>
      <w:r w:rsidDel="00000000" w:rsidR="00000000" w:rsidRPr="00000000">
        <w:rPr>
          <w:vertAlign w:val="baseline"/>
          <w:rtl w:val="0"/>
        </w:rPr>
        <w:t xml:space="preserve">At last the concentrations are prepared, the Bunsen burner is ready and the bacteria is still alive.  The experiment begins and successfully and is documented using a digital camera and log.</w:t>
      </w:r>
    </w:p>
    <w:p w:rsidR="00000000" w:rsidDel="00000000" w:rsidP="00000000" w:rsidRDefault="00000000" w:rsidRPr="00000000" w14:paraId="0000037D">
      <w:pPr>
        <w:tabs>
          <w:tab w:val="left" w:pos="1110"/>
        </w:tabs>
        <w:rPr>
          <w:vertAlign w:val="baseline"/>
        </w:rPr>
      </w:pPr>
      <w:r w:rsidDel="00000000" w:rsidR="00000000" w:rsidRPr="00000000">
        <w:rPr>
          <w:rtl w:val="0"/>
        </w:rPr>
      </w:r>
    </w:p>
    <w:p w:rsidR="00000000" w:rsidDel="00000000" w:rsidP="00000000" w:rsidRDefault="00000000" w:rsidRPr="00000000" w14:paraId="0000037E">
      <w:pPr>
        <w:tabs>
          <w:tab w:val="left" w:pos="1110"/>
        </w:tabs>
        <w:rPr>
          <w:vertAlign w:val="baseline"/>
        </w:rPr>
      </w:pPr>
      <w:r w:rsidDel="00000000" w:rsidR="00000000" w:rsidRPr="00000000">
        <w:rPr>
          <w:vertAlign w:val="baseline"/>
          <w:rtl w:val="0"/>
        </w:rPr>
        <w:t xml:space="preserve">9. Problem Solving</w:t>
      </w:r>
    </w:p>
    <w:p w:rsidR="00000000" w:rsidDel="00000000" w:rsidP="00000000" w:rsidRDefault="00000000" w:rsidRPr="00000000" w14:paraId="0000037F">
      <w:pPr>
        <w:tabs>
          <w:tab w:val="left" w:pos="1110"/>
        </w:tabs>
        <w:rPr>
          <w:vertAlign w:val="baseline"/>
        </w:rPr>
      </w:pPr>
      <w:r w:rsidDel="00000000" w:rsidR="00000000" w:rsidRPr="00000000">
        <w:rPr>
          <w:vertAlign w:val="baseline"/>
          <w:rtl w:val="0"/>
        </w:rPr>
        <w:t xml:space="preserve">No growth is seen during the weekend, but today growth is apparent and the zones will be measured at lunch and after school.</w:t>
      </w:r>
    </w:p>
    <w:p w:rsidR="00000000" w:rsidDel="00000000" w:rsidP="00000000" w:rsidRDefault="00000000" w:rsidRPr="00000000" w14:paraId="00000380">
      <w:pPr>
        <w:tabs>
          <w:tab w:val="left" w:pos="1110"/>
        </w:tabs>
        <w:rPr>
          <w:vertAlign w:val="baseline"/>
        </w:rPr>
      </w:pPr>
      <w:r w:rsidDel="00000000" w:rsidR="00000000" w:rsidRPr="00000000">
        <w:rPr>
          <w:rtl w:val="0"/>
        </w:rPr>
      </w:r>
    </w:p>
    <w:p w:rsidR="00000000" w:rsidDel="00000000" w:rsidP="00000000" w:rsidRDefault="00000000" w:rsidRPr="00000000" w14:paraId="00000381">
      <w:pPr>
        <w:tabs>
          <w:tab w:val="left" w:pos="1110"/>
        </w:tabs>
        <w:rPr>
          <w:vertAlign w:val="baseline"/>
        </w:rPr>
      </w:pPr>
      <w:r w:rsidDel="00000000" w:rsidR="00000000" w:rsidRPr="00000000">
        <w:rPr>
          <w:vertAlign w:val="baseline"/>
          <w:rtl w:val="0"/>
        </w:rPr>
        <w:t xml:space="preserve">10. Documenting</w:t>
      </w:r>
    </w:p>
    <w:p w:rsidR="00000000" w:rsidDel="00000000" w:rsidP="00000000" w:rsidRDefault="00000000" w:rsidRPr="00000000" w14:paraId="00000382">
      <w:pPr>
        <w:tabs>
          <w:tab w:val="left" w:pos="1110"/>
        </w:tabs>
        <w:rPr>
          <w:vertAlign w:val="baseline"/>
        </w:rPr>
      </w:pPr>
      <w:r w:rsidDel="00000000" w:rsidR="00000000" w:rsidRPr="00000000">
        <w:rPr>
          <w:vertAlign w:val="baseline"/>
          <w:rtl w:val="0"/>
        </w:rPr>
        <w:t xml:space="preserve">Using Mr. Thiel’s digital camera, all the data from the petri dishes can be chronicled on the computer and will soon be made available for everyone to view on the World Wide Web.  Also, another day of observing the zones is a success, because the zones are shrinking, as they should.</w:t>
      </w:r>
    </w:p>
    <w:p w:rsidR="00000000" w:rsidDel="00000000" w:rsidP="00000000" w:rsidRDefault="00000000" w:rsidRPr="00000000" w14:paraId="00000383">
      <w:pPr>
        <w:tabs>
          <w:tab w:val="left" w:pos="1110"/>
        </w:tabs>
        <w:rPr>
          <w:vertAlign w:val="baseline"/>
        </w:rPr>
      </w:pPr>
      <w:r w:rsidDel="00000000" w:rsidR="00000000" w:rsidRPr="00000000">
        <w:rPr>
          <w:rtl w:val="0"/>
        </w:rPr>
      </w:r>
    </w:p>
    <w:p w:rsidR="00000000" w:rsidDel="00000000" w:rsidP="00000000" w:rsidRDefault="00000000" w:rsidRPr="00000000" w14:paraId="00000384">
      <w:pPr>
        <w:tabs>
          <w:tab w:val="left" w:pos="1110"/>
        </w:tabs>
        <w:rPr>
          <w:vertAlign w:val="baseline"/>
        </w:rPr>
      </w:pPr>
      <w:r w:rsidDel="00000000" w:rsidR="00000000" w:rsidRPr="00000000">
        <w:rPr>
          <w:vertAlign w:val="baseline"/>
          <w:rtl w:val="0"/>
        </w:rPr>
        <w:t xml:space="preserve">11. Recording</w:t>
      </w:r>
    </w:p>
    <w:p w:rsidR="00000000" w:rsidDel="00000000" w:rsidP="00000000" w:rsidRDefault="00000000" w:rsidRPr="00000000" w14:paraId="00000385">
      <w:pPr>
        <w:tabs>
          <w:tab w:val="left" w:pos="1110"/>
        </w:tabs>
        <w:rPr>
          <w:vertAlign w:val="baseline"/>
        </w:rPr>
      </w:pPr>
      <w:r w:rsidDel="00000000" w:rsidR="00000000" w:rsidRPr="00000000">
        <w:rPr>
          <w:vertAlign w:val="baseline"/>
          <w:rtl w:val="0"/>
        </w:rPr>
        <w:t xml:space="preserve">Final day of recording data is completed and a source is found in Shaun and Delaney’s AP Statistics Teacher Mrs. Nash to help analyze the data observed and formulate a solid conclusion.  Specifically, the use of the ANOVA Test, which is the comparison of several means and the use of confidence intervals.</w:t>
      </w:r>
    </w:p>
    <w:p w:rsidR="00000000" w:rsidDel="00000000" w:rsidP="00000000" w:rsidRDefault="00000000" w:rsidRPr="00000000" w14:paraId="00000386">
      <w:pPr>
        <w:pStyle w:val="Title"/>
        <w:rPr>
          <w:vertAlign w:val="baseline"/>
        </w:rPr>
      </w:pPr>
      <w:r w:rsidDel="00000000" w:rsidR="00000000" w:rsidRPr="00000000">
        <w:br w:type="page"/>
      </w:r>
      <w:r w:rsidDel="00000000" w:rsidR="00000000" w:rsidRPr="00000000">
        <w:rPr>
          <w:b w:val="1"/>
          <w:vertAlign w:val="baseline"/>
          <w:rtl w:val="0"/>
        </w:rPr>
        <w:t xml:space="preserve">Bibliography</w:t>
      </w:r>
      <w:r w:rsidDel="00000000" w:rsidR="00000000" w:rsidRPr="00000000">
        <w:rPr>
          <w:rtl w:val="0"/>
        </w:rPr>
      </w:r>
    </w:p>
    <w:p w:rsidR="00000000" w:rsidDel="00000000" w:rsidP="00000000" w:rsidRDefault="00000000" w:rsidRPr="00000000" w14:paraId="00000387">
      <w:pPr>
        <w:numPr>
          <w:ilvl w:val="0"/>
          <w:numId w:val="4"/>
        </w:numPr>
        <w:ind w:left="720" w:hanging="360"/>
        <w:rPr>
          <w:sz w:val="24"/>
          <w:szCs w:val="24"/>
        </w:rPr>
      </w:pPr>
      <w:r w:rsidDel="00000000" w:rsidR="00000000" w:rsidRPr="00000000">
        <w:rPr>
          <w:sz w:val="24"/>
          <w:szCs w:val="24"/>
          <w:vertAlign w:val="baseline"/>
          <w:rtl w:val="0"/>
        </w:rPr>
        <w:t xml:space="preserve">D. Bagchi., A. Garg, R.L. Krohn, M. Bagchi, M.X. Tran. and S.J. Stohs. “Oxygen Free Radical Scavenging Abilities of Vitamins C and E, and A Grape Seed Proanthocyanidin Extract In Vitro.”  Vol. 95, No.2. Feb. 1997.</w:t>
      </w:r>
    </w:p>
    <w:p w:rsidR="00000000" w:rsidDel="00000000" w:rsidP="00000000" w:rsidRDefault="00000000" w:rsidRPr="00000000" w14:paraId="00000388">
      <w:pPr>
        <w:ind w:left="360" w:firstLine="0"/>
        <w:rPr>
          <w:sz w:val="24"/>
          <w:szCs w:val="24"/>
          <w:vertAlign w:val="baseline"/>
        </w:rPr>
      </w:pPr>
      <w:r w:rsidDel="00000000" w:rsidR="00000000" w:rsidRPr="00000000">
        <w:rPr>
          <w:rtl w:val="0"/>
        </w:rPr>
      </w:r>
    </w:p>
    <w:p w:rsidR="00000000" w:rsidDel="00000000" w:rsidP="00000000" w:rsidRDefault="00000000" w:rsidRPr="00000000" w14:paraId="00000389">
      <w:pPr>
        <w:numPr>
          <w:ilvl w:val="0"/>
          <w:numId w:val="4"/>
        </w:numPr>
        <w:ind w:left="720" w:hanging="360"/>
        <w:rPr>
          <w:sz w:val="24"/>
          <w:szCs w:val="24"/>
        </w:rPr>
      </w:pPr>
      <w:r w:rsidDel="00000000" w:rsidR="00000000" w:rsidRPr="00000000">
        <w:rPr>
          <w:sz w:val="24"/>
          <w:szCs w:val="24"/>
          <w:vertAlign w:val="baseline"/>
          <w:rtl w:val="0"/>
        </w:rPr>
        <w:t xml:space="preserve">M. Sato, G. Maulik, P.S. Ray, D. Bagchi, D.K. Das. “Cardioprotective Effects of Grape Seed Proanthocyanidin Against Ischemic Reperfusion Injury.” J Mol Cell Cardiol 31, 1289-1297 (1999).</w:t>
      </w:r>
    </w:p>
    <w:p w:rsidR="00000000" w:rsidDel="00000000" w:rsidP="00000000" w:rsidRDefault="00000000" w:rsidRPr="00000000" w14:paraId="0000038A">
      <w:pPr>
        <w:rPr>
          <w:sz w:val="24"/>
          <w:szCs w:val="24"/>
          <w:vertAlign w:val="baseline"/>
        </w:rPr>
      </w:pPr>
      <w:r w:rsidDel="00000000" w:rsidR="00000000" w:rsidRPr="00000000">
        <w:rPr>
          <w:rtl w:val="0"/>
        </w:rPr>
      </w:r>
    </w:p>
    <w:p w:rsidR="00000000" w:rsidDel="00000000" w:rsidP="00000000" w:rsidRDefault="00000000" w:rsidRPr="00000000" w14:paraId="0000038B">
      <w:pPr>
        <w:numPr>
          <w:ilvl w:val="0"/>
          <w:numId w:val="4"/>
        </w:numPr>
        <w:ind w:left="720" w:hanging="360"/>
        <w:rPr>
          <w:sz w:val="24"/>
          <w:szCs w:val="24"/>
        </w:rPr>
      </w:pPr>
      <w:r w:rsidDel="00000000" w:rsidR="00000000" w:rsidRPr="00000000">
        <w:rPr>
          <w:sz w:val="24"/>
          <w:szCs w:val="24"/>
          <w:vertAlign w:val="baseline"/>
          <w:rtl w:val="0"/>
        </w:rPr>
        <w:t xml:space="preserve">D.A Tyson, N.A. Talpur, B. Echard, D. Bagchi, B. Echard.  “Acute Effects of Grape Seed Extract and Niacin-Bound Chromium on Cardiovascular Parameters of Normotensive and Hypertensive Rats.”  </w:t>
      </w:r>
    </w:p>
    <w:p w:rsidR="00000000" w:rsidDel="00000000" w:rsidP="00000000" w:rsidRDefault="00000000" w:rsidRPr="00000000" w14:paraId="0000038C">
      <w:pPr>
        <w:ind w:left="360" w:firstLine="360"/>
        <w:rPr>
          <w:sz w:val="24"/>
          <w:szCs w:val="24"/>
          <w:vertAlign w:val="baseline"/>
        </w:rPr>
      </w:pPr>
      <w:r w:rsidDel="00000000" w:rsidR="00000000" w:rsidRPr="00000000">
        <w:rPr>
          <w:sz w:val="24"/>
          <w:szCs w:val="24"/>
          <w:vertAlign w:val="baseline"/>
          <w:rtl w:val="0"/>
        </w:rPr>
        <w:t xml:space="preserve">Vol. 5, nos. 1&amp;2. 2000.  </w:t>
      </w:r>
    </w:p>
    <w:p w:rsidR="00000000" w:rsidDel="00000000" w:rsidP="00000000" w:rsidRDefault="00000000" w:rsidRPr="00000000" w14:paraId="0000038D">
      <w:pPr>
        <w:rPr>
          <w:sz w:val="24"/>
          <w:szCs w:val="24"/>
          <w:vertAlign w:val="baseline"/>
        </w:rPr>
      </w:pPr>
      <w:r w:rsidDel="00000000" w:rsidR="00000000" w:rsidRPr="00000000">
        <w:rPr>
          <w:rtl w:val="0"/>
        </w:rPr>
      </w:r>
    </w:p>
    <w:p w:rsidR="00000000" w:rsidDel="00000000" w:rsidP="00000000" w:rsidRDefault="00000000" w:rsidRPr="00000000" w14:paraId="0000038E">
      <w:pPr>
        <w:numPr>
          <w:ilvl w:val="0"/>
          <w:numId w:val="4"/>
        </w:numPr>
        <w:ind w:left="720" w:hanging="360"/>
        <w:rPr>
          <w:sz w:val="24"/>
          <w:szCs w:val="24"/>
        </w:rPr>
      </w:pPr>
      <w:r w:rsidDel="00000000" w:rsidR="00000000" w:rsidRPr="00000000">
        <w:rPr>
          <w:sz w:val="24"/>
          <w:szCs w:val="24"/>
          <w:vertAlign w:val="baseline"/>
          <w:rtl w:val="0"/>
        </w:rPr>
        <w:t xml:space="preserve">D. Bagchi, M.Bagchi, S.J. Stohs, D. Das, S. Ray, C. Kuszynski, S. Joshi, H. Pruess. “Free Radicals and Grape seed Proanthocyanidin extract: importance in human health and disease prevention.”  Elsevier. July 29, 1999.</w:t>
      </w:r>
    </w:p>
    <w:p w:rsidR="00000000" w:rsidDel="00000000" w:rsidP="00000000" w:rsidRDefault="00000000" w:rsidRPr="00000000" w14:paraId="0000038F">
      <w:pPr>
        <w:ind w:left="360" w:firstLine="0"/>
        <w:rPr>
          <w:sz w:val="24"/>
          <w:szCs w:val="24"/>
          <w:vertAlign w:val="baseline"/>
        </w:rPr>
      </w:pPr>
      <w:r w:rsidDel="00000000" w:rsidR="00000000" w:rsidRPr="00000000">
        <w:rPr>
          <w:rtl w:val="0"/>
        </w:rPr>
      </w:r>
    </w:p>
    <w:p w:rsidR="00000000" w:rsidDel="00000000" w:rsidP="00000000" w:rsidRDefault="00000000" w:rsidRPr="00000000" w14:paraId="00000390">
      <w:pPr>
        <w:numPr>
          <w:ilvl w:val="0"/>
          <w:numId w:val="4"/>
        </w:numPr>
        <w:ind w:left="720" w:hanging="360"/>
        <w:rPr>
          <w:sz w:val="24"/>
          <w:szCs w:val="24"/>
        </w:rPr>
      </w:pPr>
      <w:r w:rsidDel="00000000" w:rsidR="00000000" w:rsidRPr="00000000">
        <w:rPr>
          <w:sz w:val="24"/>
          <w:szCs w:val="24"/>
          <w:vertAlign w:val="baseline"/>
          <w:rtl w:val="0"/>
        </w:rPr>
        <w:t xml:space="preserve">D. Bagchi, C. Kuszynski, J. Balmoori, M. Bagchi, and S.J. Stohs.  “Hydrogen Peroxide-induced Modulation of Intracellular Oxidized States in Cultured Macrophage J774A.1 and Neuroactive PC-12 Cells, and Protection by a Novel Grape Seed Proanthocyanidin Extract.”  Phytotherapy Research. Vol. 12, 568-571. 1998.</w:t>
      </w:r>
    </w:p>
    <w:p w:rsidR="00000000" w:rsidDel="00000000" w:rsidP="00000000" w:rsidRDefault="00000000" w:rsidRPr="00000000" w14:paraId="00000391">
      <w:pPr>
        <w:rPr>
          <w:sz w:val="24"/>
          <w:szCs w:val="24"/>
          <w:vertAlign w:val="baseline"/>
        </w:rPr>
      </w:pPr>
      <w:r w:rsidDel="00000000" w:rsidR="00000000" w:rsidRPr="00000000">
        <w:rPr>
          <w:rtl w:val="0"/>
        </w:rPr>
      </w:r>
    </w:p>
    <w:p w:rsidR="00000000" w:rsidDel="00000000" w:rsidP="00000000" w:rsidRDefault="00000000" w:rsidRPr="00000000" w14:paraId="00000392">
      <w:pPr>
        <w:numPr>
          <w:ilvl w:val="0"/>
          <w:numId w:val="4"/>
        </w:numPr>
        <w:ind w:left="720" w:hanging="360"/>
        <w:rPr>
          <w:sz w:val="24"/>
          <w:szCs w:val="24"/>
        </w:rPr>
      </w:pPr>
      <w:r w:rsidDel="00000000" w:rsidR="00000000" w:rsidRPr="00000000">
        <w:rPr>
          <w:sz w:val="24"/>
          <w:szCs w:val="24"/>
          <w:vertAlign w:val="baseline"/>
          <w:rtl w:val="0"/>
        </w:rPr>
        <w:t xml:space="preserve">X. Ye, R.L. Krohn, W. Liu, S.S. Joshi, C.A. Kuszynski, T.R. McGinn, M. Bagchi, H.G. Preuss, S.J. Stohs, and D. Bagchi.  “The Cytotoxic Effects of a Novel IH636 Grape Seed Proanthocyanidin Extract on Cultured Human Cancer Cells.”  Molecular and Cellular Biochemistry 196. 99-108. 1999.</w:t>
      </w:r>
    </w:p>
    <w:p w:rsidR="00000000" w:rsidDel="00000000" w:rsidP="00000000" w:rsidRDefault="00000000" w:rsidRPr="00000000" w14:paraId="00000393">
      <w:pPr>
        <w:ind w:left="360" w:firstLine="0"/>
        <w:rPr>
          <w:sz w:val="24"/>
          <w:szCs w:val="24"/>
          <w:vertAlign w:val="baseline"/>
        </w:rPr>
      </w:pPr>
      <w:r w:rsidDel="00000000" w:rsidR="00000000" w:rsidRPr="00000000">
        <w:rPr>
          <w:rtl w:val="0"/>
        </w:rPr>
      </w:r>
    </w:p>
    <w:p w:rsidR="00000000" w:rsidDel="00000000" w:rsidP="00000000" w:rsidRDefault="00000000" w:rsidRPr="00000000" w14:paraId="00000394">
      <w:pPr>
        <w:numPr>
          <w:ilvl w:val="0"/>
          <w:numId w:val="4"/>
        </w:numPr>
        <w:ind w:left="720" w:hanging="360"/>
        <w:rPr>
          <w:sz w:val="24"/>
          <w:szCs w:val="24"/>
        </w:rPr>
      </w:pPr>
      <w:r w:rsidDel="00000000" w:rsidR="00000000" w:rsidRPr="00000000">
        <w:rPr>
          <w:sz w:val="24"/>
          <w:szCs w:val="24"/>
          <w:vertAlign w:val="baseline"/>
          <w:rtl w:val="0"/>
        </w:rPr>
        <w:t xml:space="preserve">“Activin (IH636) Research Overview.”  Interhealth Nutraceuticals.  May 24, 2000.</w:t>
      </w:r>
    </w:p>
    <w:p w:rsidR="00000000" w:rsidDel="00000000" w:rsidP="00000000" w:rsidRDefault="00000000" w:rsidRPr="00000000" w14:paraId="00000395">
      <w:pPr>
        <w:rPr>
          <w:sz w:val="24"/>
          <w:szCs w:val="24"/>
          <w:vertAlign w:val="baseline"/>
        </w:rPr>
      </w:pPr>
      <w:r w:rsidDel="00000000" w:rsidR="00000000" w:rsidRPr="00000000">
        <w:rPr>
          <w:rtl w:val="0"/>
        </w:rPr>
      </w:r>
    </w:p>
    <w:p w:rsidR="00000000" w:rsidDel="00000000" w:rsidP="00000000" w:rsidRDefault="00000000" w:rsidRPr="00000000" w14:paraId="00000396">
      <w:pPr>
        <w:numPr>
          <w:ilvl w:val="0"/>
          <w:numId w:val="5"/>
        </w:numPr>
        <w:ind w:left="720" w:hanging="360"/>
        <w:rPr/>
      </w:pPr>
      <w:r w:rsidDel="00000000" w:rsidR="00000000" w:rsidRPr="00000000">
        <w:rPr>
          <w:sz w:val="24"/>
          <w:szCs w:val="24"/>
          <w:vertAlign w:val="baseline"/>
          <w:rtl w:val="0"/>
        </w:rPr>
        <w:t xml:space="preserve">M. Sato, G. Maulik, P.S. Ray, D. Bagchi, D.K. Das.  “Cardioprotective Effects of  Novel IH636 Grape Seed Proanthocyanidin Extract.”  RFBUBI. Vol 34, supplement 1, pg. 207. Sept. 1998.</w:t>
      </w:r>
    </w:p>
    <w:p w:rsidR="00000000" w:rsidDel="00000000" w:rsidP="00000000" w:rsidRDefault="00000000" w:rsidRPr="00000000" w14:paraId="00000397">
      <w:pPr>
        <w:ind w:left="360" w:firstLine="0"/>
        <w:rPr>
          <w:sz w:val="24"/>
          <w:szCs w:val="24"/>
          <w:vertAlign w:val="baseline"/>
        </w:rPr>
      </w:pPr>
      <w:r w:rsidDel="00000000" w:rsidR="00000000" w:rsidRPr="00000000">
        <w:rPr>
          <w:rtl w:val="0"/>
        </w:rPr>
      </w:r>
    </w:p>
    <w:p w:rsidR="00000000" w:rsidDel="00000000" w:rsidP="00000000" w:rsidRDefault="00000000" w:rsidRPr="00000000" w14:paraId="00000398">
      <w:pPr>
        <w:numPr>
          <w:ilvl w:val="0"/>
          <w:numId w:val="5"/>
        </w:numPr>
        <w:ind w:left="720" w:hanging="360"/>
        <w:rPr/>
      </w:pPr>
      <w:r w:rsidDel="00000000" w:rsidR="00000000" w:rsidRPr="00000000">
        <w:rPr>
          <w:sz w:val="24"/>
          <w:szCs w:val="24"/>
          <w:vertAlign w:val="baseline"/>
          <w:rtl w:val="0"/>
        </w:rPr>
        <w:t xml:space="preserve">M. Bagchi, J. Blmoori, D. Bagchi, C. Kuszynski, S.J. Stohs.Protective “Effects of Vitamins C and E, and A Grape Seed Proanthocyanidin Extract on Smokeless Tobacco-Induced Oxidative Stress and Apoptopic Cell Death in Human Oral Keratinocytes.”  Oxygen. Nov. 1997.</w:t>
      </w:r>
    </w:p>
    <w:p w:rsidR="00000000" w:rsidDel="00000000" w:rsidP="00000000" w:rsidRDefault="00000000" w:rsidRPr="00000000" w14:paraId="00000399">
      <w:pPr>
        <w:ind w:left="360" w:firstLine="0"/>
        <w:rPr>
          <w:sz w:val="24"/>
          <w:szCs w:val="24"/>
          <w:vertAlign w:val="baseline"/>
        </w:rPr>
      </w:pPr>
      <w:r w:rsidDel="00000000" w:rsidR="00000000" w:rsidRPr="00000000">
        <w:rPr>
          <w:rtl w:val="0"/>
        </w:rPr>
      </w:r>
    </w:p>
    <w:p w:rsidR="00000000" w:rsidDel="00000000" w:rsidP="00000000" w:rsidRDefault="00000000" w:rsidRPr="00000000" w14:paraId="0000039A">
      <w:pPr>
        <w:numPr>
          <w:ilvl w:val="0"/>
          <w:numId w:val="5"/>
        </w:numPr>
        <w:ind w:left="720" w:hanging="360"/>
        <w:rPr/>
      </w:pPr>
      <w:r w:rsidDel="00000000" w:rsidR="00000000" w:rsidRPr="00000000">
        <w:rPr>
          <w:sz w:val="24"/>
          <w:szCs w:val="24"/>
          <w:vertAlign w:val="baseline"/>
          <w:rtl w:val="0"/>
        </w:rPr>
        <w:t xml:space="preserve">SS. Joshi, X. Ye, W.Liu, M. Bagchi, H.G. Preuss, D. Bagchi, S.J. Stohs.  “The Cytotoxic Effects of a Novel Grape Seed Proanthocyanidin Extract on Cultured Human Cancer Cells.”  Scientific Proceedings 89</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Annual Meeting of the American Association for Cancer Research.  Vol. 39. March 1998.</w:t>
      </w:r>
    </w:p>
    <w:p w:rsidR="00000000" w:rsidDel="00000000" w:rsidP="00000000" w:rsidRDefault="00000000" w:rsidRPr="00000000" w14:paraId="0000039B">
      <w:pPr>
        <w:ind w:left="360" w:firstLine="0"/>
        <w:rPr>
          <w:sz w:val="24"/>
          <w:szCs w:val="24"/>
          <w:vertAlign w:val="baseline"/>
        </w:rPr>
      </w:pPr>
      <w:r w:rsidDel="00000000" w:rsidR="00000000" w:rsidRPr="00000000">
        <w:rPr>
          <w:rtl w:val="0"/>
        </w:rPr>
      </w:r>
    </w:p>
    <w:p w:rsidR="00000000" w:rsidDel="00000000" w:rsidP="00000000" w:rsidRDefault="00000000" w:rsidRPr="00000000" w14:paraId="0000039C">
      <w:pPr>
        <w:numPr>
          <w:ilvl w:val="0"/>
          <w:numId w:val="5"/>
        </w:numPr>
        <w:ind w:left="720" w:hanging="360"/>
        <w:rPr/>
      </w:pPr>
      <w:r w:rsidDel="00000000" w:rsidR="00000000" w:rsidRPr="00000000">
        <w:rPr>
          <w:sz w:val="24"/>
          <w:szCs w:val="24"/>
          <w:vertAlign w:val="baseline"/>
          <w:rtl w:val="0"/>
        </w:rPr>
        <w:t xml:space="preserve">Manashi Bagchi, M. Milnes, C. Williams, J. Balmoori, X. Ye, S. Stohs, D. Bagchi.  “Acute and Chronic Stress-Induced Oxidative Gastrointesinal Injury in Rats, and the Protective Ability of a Novel Grape Seed Proanthocyanidin Extract.”  Elsevier Science Inc.  vol 19. no 8.  p. 1189-1199. 1999</w:t>
      </w:r>
    </w:p>
    <w:p w:rsidR="00000000" w:rsidDel="00000000" w:rsidP="00000000" w:rsidRDefault="00000000" w:rsidRPr="00000000" w14:paraId="0000039D">
      <w:pPr>
        <w:rPr>
          <w:sz w:val="24"/>
          <w:szCs w:val="24"/>
          <w:vertAlign w:val="baseline"/>
        </w:rPr>
      </w:pPr>
      <w:r w:rsidDel="00000000" w:rsidR="00000000" w:rsidRPr="00000000">
        <w:rPr>
          <w:rtl w:val="0"/>
        </w:rPr>
      </w:r>
    </w:p>
    <w:p w:rsidR="00000000" w:rsidDel="00000000" w:rsidP="00000000" w:rsidRDefault="00000000" w:rsidRPr="00000000" w14:paraId="0000039E">
      <w:pPr>
        <w:numPr>
          <w:ilvl w:val="0"/>
          <w:numId w:val="5"/>
        </w:numPr>
        <w:ind w:left="720" w:hanging="360"/>
        <w:rPr/>
      </w:pPr>
      <w:bookmarkStart w:colFirst="0" w:colLast="0" w:name="_gjdgxs" w:id="0"/>
      <w:bookmarkEnd w:id="0"/>
      <w:r w:rsidDel="00000000" w:rsidR="00000000" w:rsidRPr="00000000">
        <w:rPr>
          <w:sz w:val="24"/>
          <w:szCs w:val="24"/>
          <w:vertAlign w:val="baseline"/>
          <w:rtl w:val="0"/>
        </w:rPr>
        <w:t xml:space="preserve">Pamphlet:  “How does Activin grape seed extract compare to vitamins C, E, and Beta-Carotene?”  ActiVin ™. </w:t>
      </w:r>
    </w:p>
    <w:p w:rsidR="00000000" w:rsidDel="00000000" w:rsidP="00000000" w:rsidRDefault="00000000" w:rsidRPr="00000000" w14:paraId="0000039F">
      <w:pPr>
        <w:ind w:left="360" w:firstLine="0"/>
        <w:rPr>
          <w:sz w:val="24"/>
          <w:szCs w:val="24"/>
          <w:vertAlign w:val="baseline"/>
        </w:rPr>
      </w:pPr>
      <w:r w:rsidDel="00000000" w:rsidR="00000000" w:rsidRPr="00000000">
        <w:rPr>
          <w:rtl w:val="0"/>
        </w:rPr>
      </w:r>
    </w:p>
    <w:p w:rsidR="00000000" w:rsidDel="00000000" w:rsidP="00000000" w:rsidRDefault="00000000" w:rsidRPr="00000000" w14:paraId="000003A0">
      <w:pPr>
        <w:numPr>
          <w:ilvl w:val="0"/>
          <w:numId w:val="5"/>
        </w:numPr>
        <w:ind w:left="720" w:hanging="360"/>
        <w:rPr/>
      </w:pPr>
      <w:r w:rsidDel="00000000" w:rsidR="00000000" w:rsidRPr="00000000">
        <w:rPr>
          <w:sz w:val="24"/>
          <w:szCs w:val="24"/>
          <w:vertAlign w:val="baseline"/>
          <w:rtl w:val="0"/>
        </w:rPr>
        <w:t xml:space="preserve">Bagchi, Debasis.  </w:t>
      </w:r>
      <w:r w:rsidDel="00000000" w:rsidR="00000000" w:rsidRPr="00000000">
        <w:rPr>
          <w:sz w:val="24"/>
          <w:szCs w:val="24"/>
          <w:u w:val="single"/>
          <w:vertAlign w:val="baseline"/>
          <w:rtl w:val="0"/>
        </w:rPr>
        <w:t xml:space="preserve">Resveratrol and Human Health</w:t>
      </w:r>
      <w:r w:rsidDel="00000000" w:rsidR="00000000" w:rsidRPr="00000000">
        <w:rPr>
          <w:sz w:val="24"/>
          <w:szCs w:val="24"/>
          <w:vertAlign w:val="baseline"/>
          <w:rtl w:val="0"/>
        </w:rPr>
        <w:t xml:space="preserve">.  Keats Publishing.  2000.</w:t>
      </w:r>
    </w:p>
    <w:p w:rsidR="00000000" w:rsidDel="00000000" w:rsidP="00000000" w:rsidRDefault="00000000" w:rsidRPr="00000000" w14:paraId="000003A1">
      <w:pPr>
        <w:rPr>
          <w:sz w:val="24"/>
          <w:szCs w:val="24"/>
          <w:vertAlign w:val="baseline"/>
        </w:rPr>
      </w:pPr>
      <w:r w:rsidDel="00000000" w:rsidR="00000000" w:rsidRPr="00000000">
        <w:rPr>
          <w:rtl w:val="0"/>
        </w:rPr>
      </w:r>
    </w:p>
    <w:p w:rsidR="00000000" w:rsidDel="00000000" w:rsidP="00000000" w:rsidRDefault="00000000" w:rsidRPr="00000000" w14:paraId="000003A2">
      <w:pPr>
        <w:numPr>
          <w:ilvl w:val="0"/>
          <w:numId w:val="5"/>
        </w:numPr>
        <w:ind w:left="720" w:hanging="360"/>
        <w:rPr/>
      </w:pPr>
      <w:r w:rsidDel="00000000" w:rsidR="00000000" w:rsidRPr="00000000">
        <w:rPr>
          <w:sz w:val="24"/>
          <w:szCs w:val="24"/>
          <w:vertAlign w:val="baseline"/>
          <w:rtl w:val="0"/>
        </w:rPr>
        <w:t xml:space="preserve">Internet source:</w:t>
      </w:r>
    </w:p>
    <w:p w:rsidR="00000000" w:rsidDel="00000000" w:rsidP="00000000" w:rsidRDefault="00000000" w:rsidRPr="00000000" w14:paraId="000003A3">
      <w:pPr>
        <w:ind w:left="360" w:firstLine="360"/>
        <w:rPr>
          <w:sz w:val="24"/>
          <w:szCs w:val="24"/>
          <w:vertAlign w:val="baseline"/>
        </w:rPr>
      </w:pPr>
      <w:r w:rsidDel="00000000" w:rsidR="00000000" w:rsidRPr="00000000">
        <w:rPr>
          <w:sz w:val="24"/>
          <w:szCs w:val="24"/>
          <w:vertAlign w:val="baseline"/>
          <w:rtl w:val="0"/>
        </w:rPr>
        <w:t xml:space="preserve">www.beckerpharm.com/thedoctor/grapeseed</w:t>
      </w:r>
    </w:p>
    <w:p w:rsidR="00000000" w:rsidDel="00000000" w:rsidP="00000000" w:rsidRDefault="00000000" w:rsidRPr="00000000" w14:paraId="000003A4">
      <w:pPr>
        <w:rPr>
          <w:sz w:val="24"/>
          <w:szCs w:val="24"/>
          <w:vertAlign w:val="baseline"/>
        </w:rPr>
      </w:pPr>
      <w:r w:rsidDel="00000000" w:rsidR="00000000" w:rsidRPr="00000000">
        <w:rPr>
          <w:rtl w:val="0"/>
        </w:rPr>
      </w:r>
    </w:p>
    <w:p w:rsidR="00000000" w:rsidDel="00000000" w:rsidP="00000000" w:rsidRDefault="00000000" w:rsidRPr="00000000" w14:paraId="000003A5">
      <w:pPr>
        <w:rPr>
          <w:sz w:val="28"/>
          <w:szCs w:val="28"/>
          <w:vertAlign w:val="baseline"/>
        </w:rPr>
      </w:pPr>
      <w:r w:rsidDel="00000000" w:rsidR="00000000" w:rsidRPr="00000000">
        <w:rPr>
          <w:rtl w:val="0"/>
        </w:rPr>
      </w:r>
    </w:p>
    <w:p w:rsidR="00000000" w:rsidDel="00000000" w:rsidP="00000000" w:rsidRDefault="00000000" w:rsidRPr="00000000" w14:paraId="000003A6">
      <w:pPr>
        <w:rPr>
          <w:vertAlign w:val="baseline"/>
        </w:rPr>
      </w:pP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2" w:type="default"/>
      <w:footerReference r:id="rId13" w:type="even"/>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740" w:hanging="10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9"/>
      <w:numFmt w:val="decimal"/>
      <w:lvlText w:val="%2"/>
      <w:lvlJc w:val="left"/>
      <w:pPr>
        <w:ind w:left="1440" w:hanging="360"/>
      </w:pPr>
      <w:rPr>
        <w:sz w:val="28"/>
        <w:szCs w:val="28"/>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8"/>
      <w:numFmt w:val="decimal"/>
      <w:lvlText w:val="%1"/>
      <w:lvlJc w:val="left"/>
      <w:pPr>
        <w:ind w:left="720" w:hanging="360"/>
      </w:pPr>
      <w:rPr>
        <w:sz w:val="28"/>
        <w:szCs w:val="2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sz w:val="24"/>
      <w:szCs w:val="24"/>
      <w:vertAlign w:val="baseline"/>
    </w:rPr>
  </w:style>
  <w:style w:type="paragraph" w:styleId="Heading2">
    <w:name w:val="heading 2"/>
    <w:basedOn w:val="Normal"/>
    <w:next w:val="Normal"/>
    <w:pPr>
      <w:keepNext w:val="1"/>
      <w:jc w:val="center"/>
    </w:pPr>
    <w:rPr>
      <w:u w:val="single"/>
      <w:vertAlign w:val="baseline"/>
    </w:rPr>
  </w:style>
  <w:style w:type="paragraph" w:styleId="Heading3">
    <w:name w:val="heading 3"/>
    <w:basedOn w:val="Normal"/>
    <w:next w:val="Normal"/>
    <w:pPr>
      <w:keepNext w:val="1"/>
      <w:jc w:val="center"/>
    </w:pPr>
    <w:rPr>
      <w:b w:val="1"/>
      <w:u w:val="single"/>
      <w:vertAlign w:val="baseline"/>
    </w:rPr>
  </w:style>
  <w:style w:type="paragraph" w:styleId="Heading4">
    <w:name w:val="heading 4"/>
    <w:basedOn w:val="Normal"/>
    <w:next w:val="Normal"/>
    <w:pPr>
      <w:keepNext w:val="1"/>
      <w:jc w:val="center"/>
    </w:pPr>
    <w:rPr>
      <w:b w:val="1"/>
      <w:vertAlign w:val="baseline"/>
    </w:rPr>
  </w:style>
  <w:style w:type="paragraph" w:styleId="Heading5">
    <w:name w:val="heading 5"/>
    <w:basedOn w:val="Normal"/>
    <w:next w:val="Normal"/>
    <w:pPr>
      <w:keepNext w:val="1"/>
      <w:jc w:val="center"/>
    </w:pPr>
    <w:rPr>
      <w:sz w:val="24"/>
      <w:szCs w:val="24"/>
      <w:vertAlign w:val="baseline"/>
    </w:rPr>
  </w:style>
  <w:style w:type="paragraph" w:styleId="Heading6">
    <w:name w:val="heading 6"/>
    <w:basedOn w:val="Normal"/>
    <w:next w:val="Normal"/>
    <w:pPr>
      <w:keepNext w:val="1"/>
      <w:jc w:val="center"/>
    </w:pPr>
    <w:rPr>
      <w:b w:val="1"/>
      <w:sz w:val="28"/>
      <w:szCs w:val="28"/>
      <w:vertAlign w:val="baseline"/>
    </w:rPr>
  </w:style>
  <w:style w:type="paragraph" w:styleId="Title">
    <w:name w:val="Title"/>
    <w:basedOn w:val="Normal"/>
    <w:next w:val="Normal"/>
    <w:pPr>
      <w:spacing w:line="48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