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Brain, Marshall. "How Caffeine Works." (online). </w:t>
            </w:r>
            <w:r w:rsidDel="00000000" w:rsidR="00000000" w:rsidRPr="00000000">
              <w:rPr>
                <w:color w:val="00000f"/>
                <w:sz w:val="28"/>
                <w:szCs w:val="28"/>
                <w:shd w:fill="auto" w:val="clear"/>
                <w:rtl w:val="0"/>
              </w:rPr>
              <w:t xml:space="preserve">http://www.howstuffworks.com/caffeine.htm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 (1998).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Burchfield, Geoffrey. "10 Things You Didn�t Know." (online). </w:t>
            </w:r>
            <w:r w:rsidDel="00000000" w:rsidR="00000000" w:rsidRPr="00000000">
              <w:rPr>
                <w:color w:val="00000f"/>
                <w:sz w:val="28"/>
                <w:szCs w:val="28"/>
                <w:shd w:fill="auto" w:val="clear"/>
                <w:rtl w:val="0"/>
              </w:rPr>
              <w:t xml:space="preserve">http://www.abc.net.au/quantum/poison/caffeine/caffeine.html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 (Mar 2000).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Author Unknown. "Caffeine." (online).</w:t>
            </w:r>
            <w:r w:rsidDel="00000000" w:rsidR="00000000" w:rsidRPr="00000000">
              <w:rPr>
                <w:color w:val="00000f"/>
                <w:sz w:val="28"/>
                <w:szCs w:val="28"/>
                <w:shd w:fill="auto" w:val="clear"/>
                <w:rtl w:val="0"/>
              </w:rPr>
              <w:t xml:space="preserve">http://faculty.washington.edu/chudler/caff.html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 (Sept. 2000).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Author Unknown. "Caffeine: Is it Dangerous to Health?" Am. J. Health Promotion, Spring 1988, Vol. 2, No. 4.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Author Unknown. "Caffeine Withdrawal." (online). </w:t>
            </w:r>
            <w:r w:rsidDel="00000000" w:rsidR="00000000" w:rsidRPr="00000000">
              <w:rPr>
                <w:color w:val="00000f"/>
                <w:sz w:val="28"/>
                <w:szCs w:val="28"/>
                <w:shd w:fill="auto" w:val="clear"/>
                <w:rtl w:val="0"/>
              </w:rPr>
              <w:t xml:space="preserve">http://www.prevention.com/healing/cond_ail/caffeine.html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 (Jan. 1995).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Cook, Roger. "Caffeine and Habituation." (online). </w:t>
            </w:r>
            <w:r w:rsidDel="00000000" w:rsidR="00000000" w:rsidRPr="00000000">
              <w:rPr>
                <w:color w:val="00000f"/>
                <w:sz w:val="28"/>
                <w:szCs w:val="28"/>
                <w:shd w:fill="auto" w:val="clear"/>
                <w:rtl w:val="0"/>
              </w:rPr>
              <w:t xml:space="preserve">http://www.cosic.org/caffeine/index.html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 (1990).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Gilbert, Richard M. Caffeine: The Most Popular Stimulant. New York: Chelsea House Publishers, 1992.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Lee, Richard S. Caffeine and Nicotine. New York: The Rosen Publishing Group, Inc., 1994.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Author Unknown. "Stimulant Effects of Caffeine." (online). </w:t>
            </w:r>
            <w:r w:rsidDel="00000000" w:rsidR="00000000" w:rsidRPr="00000000">
              <w:rPr>
                <w:color w:val="00000f"/>
                <w:sz w:val="28"/>
                <w:szCs w:val="28"/>
                <w:shd w:fill="auto" w:val="clear"/>
                <w:rtl w:val="0"/>
              </w:rPr>
              <w:t xml:space="preserve">http://www.cosic.org/caffeine/index.html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 (1990).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