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Journal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3/7</w:t>
      </w:r>
      <w:r w:rsidDel="00000000" w:rsidR="00000000" w:rsidRPr="00000000">
        <w:rPr>
          <w:vertAlign w:val="baseline"/>
          <w:rtl w:val="0"/>
        </w:rPr>
        <w:t xml:space="preserve"> – Dan did pre-project research. Found the website of the National Salt Institute as well as writing emails requesting information to both National Salt Institute and UC Berkeley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3/8</w:t>
      </w:r>
      <w:r w:rsidDel="00000000" w:rsidR="00000000" w:rsidRPr="00000000">
        <w:rPr>
          <w:vertAlign w:val="baseline"/>
          <w:rtl w:val="0"/>
        </w:rPr>
        <w:t xml:space="preserve"> – Steve continued with Dan’s research, finding essential articles within the Salt Institute’s website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3/20</w:t>
      </w:r>
      <w:r w:rsidDel="00000000" w:rsidR="00000000" w:rsidRPr="00000000">
        <w:rPr>
          <w:vertAlign w:val="baseline"/>
          <w:rtl w:val="0"/>
        </w:rPr>
        <w:t xml:space="preserve"> –  Both Steve and Dan drew up the preliminary details on the subject.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3/24</w:t>
      </w:r>
      <w:r w:rsidDel="00000000" w:rsidR="00000000" w:rsidRPr="00000000">
        <w:rPr>
          <w:vertAlign w:val="baseline"/>
          <w:rtl w:val="0"/>
        </w:rPr>
        <w:t xml:space="preserve"> – Visited nursery and met with botanist to find a suitable plant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3/26</w:t>
      </w:r>
      <w:r w:rsidDel="00000000" w:rsidR="00000000" w:rsidRPr="00000000">
        <w:rPr>
          <w:vertAlign w:val="baseline"/>
          <w:rtl w:val="0"/>
        </w:rPr>
        <w:t xml:space="preserve"> – Researched Huechera plant to assess its validity within our topic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3/30</w:t>
      </w:r>
      <w:r w:rsidDel="00000000" w:rsidR="00000000" w:rsidRPr="00000000">
        <w:rPr>
          <w:vertAlign w:val="baseline"/>
          <w:rtl w:val="0"/>
        </w:rPr>
        <w:t xml:space="preserve"> – Went back to nursery and purchased 36 Huechera plants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4/1-4/7</w:t>
      </w:r>
      <w:r w:rsidDel="00000000" w:rsidR="00000000" w:rsidRPr="00000000">
        <w:rPr>
          <w:vertAlign w:val="baseline"/>
          <w:rtl w:val="0"/>
        </w:rPr>
        <w:t xml:space="preserve"> – Dan cared for the plants and recorded the data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4/8-4/15</w:t>
      </w:r>
      <w:r w:rsidDel="00000000" w:rsidR="00000000" w:rsidRPr="00000000">
        <w:rPr>
          <w:vertAlign w:val="baseline"/>
          <w:rtl w:val="0"/>
        </w:rPr>
        <w:t xml:space="preserve"> – Steve cared for the plants and recorded the data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4/19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– Present</w:t>
      </w:r>
      <w:r w:rsidDel="00000000" w:rsidR="00000000" w:rsidRPr="00000000">
        <w:rPr>
          <w:vertAlign w:val="baseline"/>
          <w:rtl w:val="0"/>
        </w:rPr>
        <w:t xml:space="preserve"> – Both Steve and Dan worked on write up together.                                                                                                                                                       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