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lash" w:cs="Splash" w:eastAsia="Splash" w:hAnsi="Splash"/>
          <w:sz w:val="44"/>
          <w:szCs w:val="44"/>
          <w:vertAlign w:val="baseline"/>
        </w:rPr>
      </w:pPr>
      <w:r w:rsidDel="00000000" w:rsidR="00000000" w:rsidRPr="00000000">
        <w:rPr>
          <w:rFonts w:ascii="Splash" w:cs="Splash" w:eastAsia="Splash" w:hAnsi="Splash"/>
          <w:sz w:val="44"/>
          <w:szCs w:val="44"/>
          <w:u w:val="single"/>
          <w:vertAlign w:val="baseline"/>
          <w:rtl w:val="0"/>
        </w:rPr>
        <w:t xml:space="preserve">After-school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Please add your name to the time slot you prefer.  </w:t>
      </w:r>
      <w:r w:rsidDel="00000000" w:rsidR="00000000" w:rsidRPr="00000000">
        <w:rPr>
          <w:rFonts w:ascii="r_symbol" w:cs="r_symbol" w:eastAsia="r_symbol" w:hAnsi="r_symbol"/>
          <w:sz w:val="36"/>
          <w:szCs w:val="36"/>
          <w:vertAlign w:val="baseline"/>
          <w:rtl w:val="0"/>
        </w:rPr>
        <w:t xml:space="preserve"></w:t>
      </w: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Thank You!!!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2682"/>
        <w:gridCol w:w="2682"/>
        <w:gridCol w:w="2682"/>
        <w:gridCol w:w="2682"/>
        <w:gridCol w:w="2682"/>
        <w:tblGridChange w:id="0">
          <w:tblGrid>
            <w:gridCol w:w="720"/>
            <w:gridCol w:w="2682"/>
            <w:gridCol w:w="2682"/>
            <w:gridCol w:w="2682"/>
            <w:gridCol w:w="2682"/>
            <w:gridCol w:w="2682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Monday 4/15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Tuesday 4/16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Wednesday 4/17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Thursday 4/18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Friday 4/19</w:t>
            </w:r>
          </w:p>
        </w:tc>
      </w:tr>
      <w:tr>
        <w:trPr>
          <w:trHeight w:val="78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</w:tr>
      <w:tr>
        <w:trPr>
          <w:trHeight w:val="7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</w:tr>
      <w:tr>
        <w:trPr>
          <w:trHeight w:val="7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</w:tr>
      <w:tr>
        <w:trPr>
          <w:trHeight w:val="78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3:05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</w:tr>
      <w:tr>
        <w:trPr>
          <w:trHeight w:val="7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</w:tr>
      <w:tr>
        <w:trPr>
          <w:trHeight w:val="7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</w:tr>
      <w:tr>
        <w:trPr>
          <w:trHeight w:val="78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3:10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</w:tr>
      <w:tr>
        <w:trPr>
          <w:trHeight w:val="7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</w:tr>
      <w:tr>
        <w:trPr>
          <w:trHeight w:val="7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990" w:top="18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Splash"/>
  <w:font w:name="r_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