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of 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velocity of the compressional wave decreased while the velocity of the shear wave increased.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 number of reasons why the velocity of the compressional wave declined.  The soundest reason why this occurred is due to human error.  The oscilloscope does not provide a perfect result, but the instant the shear wave hit had to be inferred through the graph of the wave.  When the units are as small as microsecond�s accuracy is crucial.  There is no equipment to date which can distinguish between the compressional and shear waves and when they occur on the graph.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explanation for our data is that the Ultragel couplant seeped out from between the sample and the transducers when higher pressure was applied.  The effect of this on the data is that when seeping out from between the dentin and the transducers it could have created miniscule air pockets.  These air pockets could slow down the waves due to the change in medium from bone to air and then back to the transducers.  This could account for the .16 microseconds lost from the velocity with no pressure applied.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though the compressional wave decreased as pressure was increased, the elastic constants still increased due to the increase in the velocity of the shear wave.  This shows us that the structure of the dentin is more along the lines of an elastic model because of the increase in the values of the elastic constants.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outcome of our experiment proved our hypothesis was correct for the velocity of the shear wave, but not for the velocity of the compressional wave. Our tests provide evidence that the elastic constants, such as the Young�s Modulus and Shear Constants, did increase; showing that the structure for dentin is variable and not unyielding.  Due to our limited resources for the experiment, we could not get a completely accurate model for dentin.  For example, if the relation between pressure and velocity of sound is exponential, such as a parabola, then by observing at only low pressures we would not see the full parabolic effect of the pressure on dentin structure. In order to have a more accurate representation of the relation between pressure and the velocity it would be ideal to test a broader range of pressures.  By doing so, it would be possible to see whether the relation is truly exponential or linear.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