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Stress Survey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is your age?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is your gender?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is your grade?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or have you played within the last year a competitive sport for Amador (anything except for golf)?  If yes skip to 7.,      yes        /        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strenuously exercise three or more times a week (20 minutes of cardio=strenuous)? If yes skip to 7.       Yes         /            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exercise little or rarely?            Yes          /             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is your cumulative GPA?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How many AP classes are you taking?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How many hours of homework do you do per night?       0-1       1-2       3-4        more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How many hours of sleep do you get per night?          0-4            5-7      8-12      more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Have you ever been disciplined by the school administration?      Yes     /        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feel stress about your friends one or more times per week?      Yes    /       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Would you classify yourself as a leader or a follower within your peer group?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How would you rate your confidence level:    Very      Somewhat       or a   little   confident?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fight with your family or experience more family problems when stressed?   Yes         /               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have a trusted family member you confide in when stressed?   Yes      /     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consider yourself healthy?     Yes      /       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consider yourself physically fit?      Yes      /          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feel confident in stressful situations?    Yes        /       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frequently take naps (3 or more times per week) after school?     Yes    /    no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Are you overweight?      Yes               /             no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have any stress related health problems?   Yes       /     no    If yes which: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smoke cigarettes?     Yes      /        no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drink alcohol?       Yes      /        no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use illegal drugs?     Yes       /         no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get three nutritious meals a day?     Yes     /      no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regularly feel sick or run down?     Yes      /       no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experience insomnia?     Yes            /         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experience back or muscle pain?     Yes       /        no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experience mood swings?        Yes         /          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Do you ever fall asleep in class?       Yes         /           no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