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PICTURES OF TEETH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3366ff"/>
                <w:sz w:val="20"/>
                <w:szCs w:val="20"/>
                <w:shd w:fill="auto" w:val="clear"/>
                <w:rtl w:val="0"/>
              </w:rPr>
              <w:t xml:space="preserve">TOOTH 6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500.599999999999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825.306"/>
              <w:gridCol w:w="3675.2939999999994"/>
              <w:tblGridChange w:id="0">
                <w:tblGrid>
                  <w:gridCol w:w="3825.306"/>
                  <w:gridCol w:w="3675.293999999999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color w:val="3366ff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color w:val="3366ff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Bottom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B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TOOTH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2/10/02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2/17/02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2/24/02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3/03/02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3.94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tooth1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tooth2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tooth3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tooth4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tooth5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tooth6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iblio.html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AP2002/index.html" TargetMode="External"/><Relationship Id="rId24" Type="http://schemas.openxmlformats.org/officeDocument/2006/relationships/hyperlink" Target="http://docs.google.com/AP99/index.html" TargetMode="External"/><Relationship Id="rId23" Type="http://schemas.openxmlformats.org/officeDocument/2006/relationships/hyperlink" Target="http://docs.google.com/AP2000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5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11" Type="http://schemas.openxmlformats.org/officeDocument/2006/relationships/hyperlink" Target="http://docs.google.com/data6.html" TargetMode="External"/><Relationship Id="rId10" Type="http://schemas.openxmlformats.org/officeDocument/2006/relationships/hyperlink" Target="http://docs.google.com/data5.html" TargetMode="External"/><Relationship Id="rId13" Type="http://schemas.openxmlformats.org/officeDocument/2006/relationships/hyperlink" Target="http://docs.google.com/journal.html" TargetMode="External"/><Relationship Id="rId12" Type="http://schemas.openxmlformats.org/officeDocument/2006/relationships/hyperlink" Target="http://docs.google.com/data7.html" TargetMode="External"/><Relationship Id="rId15" Type="http://schemas.openxmlformats.org/officeDocument/2006/relationships/hyperlink" Target="http://docs.google.com/introduction.html" TargetMode="External"/><Relationship Id="rId14" Type="http://schemas.openxmlformats.org/officeDocument/2006/relationships/hyperlink" Target="http://docs.google.com/home.html" TargetMode="External"/><Relationship Id="rId17" Type="http://schemas.openxmlformats.org/officeDocument/2006/relationships/hyperlink" Target="http://docs.google.com/procedure.html" TargetMode="External"/><Relationship Id="rId16" Type="http://schemas.openxmlformats.org/officeDocument/2006/relationships/hyperlink" Target="http://docs.google.com/hypothesis.html" TargetMode="External"/><Relationship Id="rId19" Type="http://schemas.openxmlformats.org/officeDocument/2006/relationships/hyperlink" Target="http://docs.google.com/conclusions.html" TargetMode="External"/><Relationship Id="rId1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