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FD5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Communica: Message From Webserver to Hostserver.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45.0" w:type="pct"/>
        <w:tblLayout w:type="fixed"/>
        <w:tblLook w:val="0600"/>
      </w:tblPr>
      <w:tblGrid>
        <w:gridCol w:w="7500"/>
        <w:tblGridChange w:id="0">
          <w:tblGrid>
            <w:gridCol w:w="7500"/>
          </w:tblGrid>
        </w:tblGridChange>
      </w:tblGrid>
      <w:tr>
        <w:tc>
          <w:tcPr>
            <w:shd w:fill="d4d0c8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10.000000000008" w:type="dxa"/>
              <w:jc w:val="left"/>
              <w:tblLayout w:type="fixed"/>
              <w:tblLook w:val="0600"/>
            </w:tblPr>
            <w:tblGrid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tblGridChange w:id="0">
                <w:tblGrid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</w:tblGrid>
              </w:tblGridChange>
            </w:tblGrid>
            <w:tr>
              <w:tc>
                <w:tcPr>
                  <w:shd w:fill="11296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22a6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42c6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52d6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62e6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72f7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9317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a327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b337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c347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e367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f377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0387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23a7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33b7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43c7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53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73f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8408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9418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a428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c448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d458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e468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0488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1498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24a8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34b8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54d8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64e8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74f9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9519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a529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b539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c549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e569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f579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058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1599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35b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45c9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55d9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75fa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860a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961a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a62a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c64a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d65a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e66a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f67a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169a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26aa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36ba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56da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66ea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76fb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870b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a72b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b73b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c74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e76b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f77b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078b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179b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37bb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47cb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57db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67eb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880c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981c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a82c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c84c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d85c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e86c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f87c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189c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28ac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38b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48cc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68ec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78fd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890d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a92d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b93d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c94d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d95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f97d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098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199d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29ad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49cd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59dd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69ed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8a0e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9a1e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aa2e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ba3e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da5e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ea6e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fa7e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1a9e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2aae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3abe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4ace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6aee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7aff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8b0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b1f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bb3f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cb4f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db5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fb7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0b8f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1b9f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2baf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4bcf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5bdf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117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This webpage is loading. Please hold.</w:t>
                  </w:r>
                </w:p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9330"/>
              <w:tblGridChange w:id="0">
                <w:tblGrid>
                  <w:gridCol w:w="9330"/>
                </w:tblGrid>
              </w:tblGridChange>
            </w:tblGrid>
            <w:tr>
              <w:tc>
                <w:tcPr>
                  <w:shd w:fill="bfd5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9330"/>
              <w:tblGridChange w:id="0">
                <w:tblGrid>
                  <w:gridCol w:w="9330"/>
                </w:tblGrid>
              </w:tblGridChange>
            </w:tblGrid>
            <w:tr>
              <w:tc>
                <w:tcPr>
                  <w:shd w:fill="bfd5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9180.0" w:type="dxa"/>
                    <w:jc w:val="left"/>
                    <w:tblLayout w:type="fixed"/>
                    <w:tblLook w:val="0600"/>
                  </w:tblPr>
                  <w:tblGrid>
                    <w:gridCol w:w="383.29853862212985"/>
                    <w:gridCol w:w="8796.70146137787"/>
                    <w:tblGridChange w:id="0">
                      <w:tblGrid>
                        <w:gridCol w:w="383.29853862212985"/>
                        <w:gridCol w:w="8796.70146137787"/>
                      </w:tblGrid>
                    </w:tblGridChange>
                  </w:tblGrid>
                  <w:tr>
                    <w:tc>
                      <w:tcPr>
                        <w:shd w:fill="bfd5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383.29853862212985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383.29853862212985"/>
                          <w:tblGridChange w:id="0">
                            <w:tblGrid>
                              <w:gridCol w:w="383.29853862212985"/>
                            </w:tblGrid>
                          </w:tblGridChange>
                        </w:tblGrid>
                        <w:t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9"/>
                                <w:tblW w:w="383.29853862212985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383.29853862212985"/>
                                <w:tblGridChange w:id="0">
                                  <w:tblGrid>
                                    <w:gridCol w:w="383.29853862212985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shd w:fill="bfd5ff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FA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0"/>
                                      <w:tblW w:w="383.29853862212985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127.76617954070994"/>
                                      <w:gridCol w:w="127.76617954070994"/>
                                      <w:gridCol w:w="127.76617954070994"/>
                                      <w:tblGridChange w:id="0">
                                        <w:tblGrid>
                                          <w:gridCol w:w="127.76617954070994"/>
                                          <w:gridCol w:w="127.76617954070994"/>
                                          <w:gridCol w:w="127.76617954070994"/>
                                        </w:tblGrid>
                                      </w:tblGridChange>
                                    </w:tblGrid>
                                    <w:tr>
                                      <w:tc>
                                        <w:tcPr>
                                          <w:gridSpan w:val="3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B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restart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E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F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restart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0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1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2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3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4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5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6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7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8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9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A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B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C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D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E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F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0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1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2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3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4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5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6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7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8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119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11A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1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bfd5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8796.70146137787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8796.70146137787"/>
                          <w:tblGridChange w:id="0">
                            <w:tblGrid>
                              <w:gridCol w:w="8796.70146137787"/>
                            </w:tblGrid>
                          </w:tblGridChange>
                        </w:tblGrid>
                        <w:tr>
                          <w:tc>
                            <w:tcPr>
                              <w:shd w:fill="bfd5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1D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12"/>
                                <w:tblW w:w="8796.70146137787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8796.70146137787"/>
                                <w:tblGridChange w:id="0">
                                  <w:tblGrid>
                                    <w:gridCol w:w="8796.70146137787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shd w:fill="000000" w:val="clear"/>
                                    <w:tcMar>
                                      <w:top w:w="15.0" w:type="dxa"/>
                                      <w:left w:w="15.0" w:type="dxa"/>
                                      <w:bottom w:w="15.0" w:type="dxa"/>
                                      <w:right w:w="15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11E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3"/>
                                      <w:tblW w:w="8766.70146137787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8766.70146137787"/>
                                      <w:tblGridChange w:id="0">
                                        <w:tblGrid>
                                          <w:gridCol w:w="8766.70146137787"/>
                                        </w:tblGrid>
                                      </w:tblGridChange>
                                    </w:tblGrid>
                                    <w:tr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150.0" w:type="dxa"/>
                                            <w:left w:w="150.0" w:type="dxa"/>
                                            <w:bottom w:w="150.0" w:type="dxa"/>
                                            <w:right w:w="15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F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question &amp; hypothesis</w:t>
                                          </w:r>
                                        </w:p>
                                        <w:p w:rsidR="00000000" w:rsidDel="00000000" w:rsidP="00000000" w:rsidRDefault="00000000" w:rsidRPr="00000000" w14:paraId="00000120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rPr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shd w:fill="auto" w:val="clear"/>
                                              <w:rtl w:val="0"/>
                                            </w:rPr>
                                            <w:t xml:space="preserve">What is the optimal concentration of potassium, calcium, and magnesium, that allow for the most favorable growth for radishes?</w:t>
                                          </w:r>
                                        </w:p>
                                        <w:p w:rsidR="00000000" w:rsidDel="00000000" w:rsidP="00000000" w:rsidRDefault="00000000" w:rsidRPr="00000000" w14:paraId="00000121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rPr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shd w:fill="auto" w:val="clear"/>
                                              <w:rtl w:val="0"/>
                                            </w:rPr>
                                            <w:t xml:space="preserve">Based upon our prior research, we believe that the radishes would grow best in a soil that has a relatively high concentration of potassium and lower concentrations of both calcium and magnesium.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122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123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2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