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30" w:firstLine="0"/>
        <w:rPr>
          <w:rFonts w:ascii="Arial" w:cs="Arial" w:eastAsia="Arial" w:hAnsi="Arial"/>
          <w:b w:val="1"/>
          <w:color w:val="ffffcc"/>
          <w:sz w:val="16"/>
          <w:szCs w:val="16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cccc66"/>
          <w:sz w:val="36"/>
          <w:szCs w:val="36"/>
          <w:shd w:fill="auto" w:val="clear"/>
          <w:rtl w:val="0"/>
        </w:rPr>
        <w:t xml:space="preserve">THE IMPACT OF WAVELENGTH ON PHOTOSYNTHETIC RATE</w:t>
      </w:r>
      <w:r w:rsidDel="00000000" w:rsidR="00000000" w:rsidRPr="00000000">
        <w:rPr>
          <w:rFonts w:ascii="Arial" w:cs="Arial" w:eastAsia="Arial" w:hAnsi="Arial"/>
          <w:color w:val="ffffcc"/>
          <w:sz w:val="16"/>
          <w:szCs w:val="16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ffcc"/>
          <w:sz w:val="16"/>
          <w:szCs w:val="16"/>
          <w:shd w:fill="auto" w:val="clear"/>
          <w:rtl w:val="0"/>
        </w:rPr>
        <w:t xml:space="preserve">   |     </w:t>
      </w:r>
      <w:r w:rsidDel="00000000" w:rsidR="00000000" w:rsidRPr="00000000">
        <w:rPr>
          <w:rFonts w:ascii="Arial" w:cs="Arial" w:eastAsia="Arial" w:hAnsi="Arial"/>
          <w:b w:val="1"/>
          <w:color w:val="ffffcc"/>
          <w:sz w:val="16"/>
          <w:szCs w:val="16"/>
          <w:u w:val="single"/>
          <w:shd w:fill="auto" w:val="clear"/>
          <w:rtl w:val="0"/>
        </w:rPr>
        <w:t xml:space="preserve">home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ffffcc"/>
          <w:sz w:val="16"/>
          <w:szCs w:val="16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30" w:firstLine="0"/>
        <w:rPr>
          <w:rFonts w:ascii="Arial" w:cs="Arial" w:eastAsia="Arial" w:hAnsi="Arial"/>
          <w:color w:val="ffffcc"/>
          <w:sz w:val="16"/>
          <w:szCs w:val="16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ffffcc"/>
          <w:sz w:val="16"/>
          <w:szCs w:val="16"/>
          <w:u w:val="single"/>
          <w:shd w:fill="auto" w:val="clear"/>
          <w:rtl w:val="0"/>
        </w:rPr>
        <w:t xml:space="preserve">ABSTRACT, HYPOTHESIS, &amp; PREDICTION</w:t>
      </w:r>
      <w:r w:rsidDel="00000000" w:rsidR="00000000" w:rsidRPr="00000000">
        <w:rPr>
          <w:rFonts w:ascii="Arial" w:cs="Arial" w:eastAsia="Arial" w:hAnsi="Arial"/>
          <w:color w:val="ffffcc"/>
          <w:sz w:val="16"/>
          <w:szCs w:val="16"/>
          <w:shd w:fill="auto" w:val="clear"/>
          <w:rtl w:val="0"/>
        </w:rPr>
        <w:t xml:space="preserve">   |   </w:t>
      </w:r>
      <w:r w:rsidDel="00000000" w:rsidR="00000000" w:rsidRPr="00000000">
        <w:rPr>
          <w:rFonts w:ascii="Arial" w:cs="Arial" w:eastAsia="Arial" w:hAnsi="Arial"/>
          <w:color w:val="ffffcc"/>
          <w:sz w:val="16"/>
          <w:szCs w:val="16"/>
          <w:u w:val="single"/>
          <w:shd w:fill="auto" w:val="clear"/>
          <w:rtl w:val="0"/>
        </w:rPr>
        <w:t xml:space="preserve">INTRODUCTION</w:t>
      </w:r>
      <w:r w:rsidDel="00000000" w:rsidR="00000000" w:rsidRPr="00000000">
        <w:rPr>
          <w:rFonts w:ascii="Arial" w:cs="Arial" w:eastAsia="Arial" w:hAnsi="Arial"/>
          <w:color w:val="ffffcc"/>
          <w:sz w:val="16"/>
          <w:szCs w:val="16"/>
          <w:shd w:fill="auto" w:val="clear"/>
          <w:rtl w:val="0"/>
        </w:rPr>
        <w:t xml:space="preserve">   |   </w:t>
      </w:r>
      <w:r w:rsidDel="00000000" w:rsidR="00000000" w:rsidRPr="00000000">
        <w:rPr>
          <w:rFonts w:ascii="Arial" w:cs="Arial" w:eastAsia="Arial" w:hAnsi="Arial"/>
          <w:b w:val="1"/>
          <w:color w:val="ffffcc"/>
          <w:sz w:val="16"/>
          <w:szCs w:val="16"/>
          <w:shd w:fill="auto" w:val="clear"/>
          <w:rtl w:val="0"/>
        </w:rPr>
        <w:t xml:space="preserve">MATERIALS AND PROCEDURES </w:t>
      </w:r>
      <w:r w:rsidDel="00000000" w:rsidR="00000000" w:rsidRPr="00000000">
        <w:rPr>
          <w:rFonts w:ascii="Arial" w:cs="Arial" w:eastAsia="Arial" w:hAnsi="Arial"/>
          <w:color w:val="ffffcc"/>
          <w:sz w:val="16"/>
          <w:szCs w:val="16"/>
          <w:shd w:fill="auto" w:val="clear"/>
          <w:rtl w:val="0"/>
        </w:rPr>
        <w:t xml:space="preserve">  |   </w:t>
      </w:r>
      <w:r w:rsidDel="00000000" w:rsidR="00000000" w:rsidRPr="00000000">
        <w:rPr>
          <w:rFonts w:ascii="Arial" w:cs="Arial" w:eastAsia="Arial" w:hAnsi="Arial"/>
          <w:color w:val="ffffcc"/>
          <w:sz w:val="16"/>
          <w:szCs w:val="16"/>
          <w:u w:val="single"/>
          <w:shd w:fill="auto" w:val="clear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color w:val="ffffcc"/>
          <w:sz w:val="16"/>
          <w:szCs w:val="16"/>
          <w:shd w:fill="auto" w:val="clear"/>
          <w:rtl w:val="0"/>
        </w:rPr>
        <w:t xml:space="preserve">   |   </w:t>
      </w:r>
      <w:r w:rsidDel="00000000" w:rsidR="00000000" w:rsidRPr="00000000">
        <w:rPr>
          <w:rFonts w:ascii="Arial" w:cs="Arial" w:eastAsia="Arial" w:hAnsi="Arial"/>
          <w:color w:val="ffffcc"/>
          <w:sz w:val="16"/>
          <w:szCs w:val="16"/>
          <w:u w:val="single"/>
          <w:shd w:fill="auto" w:val="clear"/>
          <w:rtl w:val="0"/>
        </w:rPr>
        <w:t xml:space="preserve">CONCLUSION</w:t>
      </w:r>
      <w:r w:rsidDel="00000000" w:rsidR="00000000" w:rsidRPr="00000000">
        <w:rPr>
          <w:rFonts w:ascii="Arial" w:cs="Arial" w:eastAsia="Arial" w:hAnsi="Arial"/>
          <w:color w:val="ffffcc"/>
          <w:sz w:val="16"/>
          <w:szCs w:val="16"/>
          <w:shd w:fill="auto" w:val="clear"/>
          <w:rtl w:val="0"/>
        </w:rPr>
        <w:t xml:space="preserve">   |   </w:t>
      </w:r>
      <w:r w:rsidDel="00000000" w:rsidR="00000000" w:rsidRPr="00000000">
        <w:rPr>
          <w:rFonts w:ascii="Arial" w:cs="Arial" w:eastAsia="Arial" w:hAnsi="Arial"/>
          <w:color w:val="ffffcc"/>
          <w:sz w:val="16"/>
          <w:szCs w:val="16"/>
          <w:u w:val="single"/>
          <w:shd w:fill="auto" w:val="clear"/>
          <w:rtl w:val="0"/>
        </w:rPr>
        <w:t xml:space="preserve">Bib.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ffffcc"/>
          <w:sz w:val="16"/>
          <w:szCs w:val="16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