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vti_title:SR|Why we chose E. Coli and Neosporin vti_cachedlinkinfo:VX|S|BLUPAPR.GIF S|NEOSPO.GIF S|ECOLI01.JPG S|NEOANIM.GIF H|PROCED.HTM H|INDEX.HTM S|1.JPG H|INTRO.HTM S|2.JPG H|EXAMPLES.HTM S|3.JPG H|OVERHYP.HTM S|4.JPG H|CHOICES.HTM S|5.JPG H|PROCED.HTM S|6.JPG H|OBSER.HTM S|7.JPG H|CONC.HTM S|8.JPG H|recomm.html S|9.JPG H|BIBLIO.HTM S|10.JPG H|LINKS.HTM S|11.JPG H|http://www.pleasanton.k12.ca.us/avh_science/creek/creek.html S|CRK.JPG H|http://pleasanton.k12.ca.us/Amador/index.htm S|AMADOR.JPG vti_cachedhastheme:BR|false vti_cachedhasborder:BR|false vti_filesize:IX|4243 vti_cachedbodystyle:SR| vti_cacheddtm:TX|01 May 1998 11:00:03 -0700 vti_backlinkinfo:VX|avh_science/creek/ap98/astrorik/overhyp.htm avh_science/creek/ap98/astrorik/conc.htm avh_science/creek/ap98/astrorik/biblio.htm avh_science/creek/ap98/astrorik/recomm.html avh_science/creek/ap98/astrorik/choices.htm avh_science/creek/ap98/astrorik/examples.htm avh_science/creek/ap98/astrorik/obser.htm avh_science/creek/ap98/astrorik/proced.htm avh_science/creek/ap98/astrorik/intro.htm avh_science/creek/ap98/astrorik/links.htm avh_science/creek/ap98/astrorik/index.htm vti_cachedhasbots:BR|false vti_extenderversion:SR|3.0.2.1105 vti_cachedtitle:SR|Why we chose E. Coli and Neosporin vti_timelastmodified:TR|01 May 1998 11:00:03 -0700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