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vti_filesize:IX|3930 vti_cachedbodystyle:SR| vti_cacheddtm:TX|23 Apr 1998 20:30:34 -0700 vti_backlinkinfo:VX|avh_science/creek/ap98/damon/home.html avh_science/creek/ap98/damon/data.html avh_science/creek/ap98/damon/recom.html avh_science/creek/ap98/damon/hypo.html avh_science/creek/ap98/damon/links.html avh_science/creek/ap98/damon/intro.html avh_science/creek/ap98/damon/biblio.html avh_science/creek/ap98/damon/conc.html avh_science/creek/ap98/damon/exp.html vti_cachedhasbots:BR|false vti_extenderversion:SR|3.0.2.1105 vti_cachedtitle:SR|Plants and Water on the Arroyo Del Valle - Home vti_timelastmodified:TR|23 Apr 1998 20:30:34 -0700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