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S|images/exper.gif K|links.html S|../Biology/images/nav.gif K|links.html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vti_filesize:IX|1961 vti_cachedbodystyle:SR| vti_cacheddtm:TX|02 Mar 1998 12:04:21 -0800 vti_backlinkinfo:VX|avh_science/creek/ap98/katiee/images/links.html avh_science/creek/ap98/katiee/links.html vti_cachedhasbots:BR|false vti_extenderversion:SR|3.0.2.1105 vti_cachedtitle:SR|Plants and Water on the Arroyo Del Valle - Home vti_timelastmodified:TR|02 Mar 1998 12:04:21 -0800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