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S|images/exper.gif K|EXP.HTM S|images/plate.jpg S|images/crush.gif S|images/plate.jpg S|images/collect2.gif S|images/dish1.gif S|images/swab.gif S|images/dish1.gif S|images/dish2.gif S|images/disc.gif S|images/clean.gif S|images/nav.gif K|EXP.HTM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vti_filesize:IX|12238 vti_cachedbodystyle:SR| vti_cacheddtm:TX|21 Apr 1998 17:58:48 -0700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17:58:48 -0700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