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S|images/intro.gif K|INTRO.HTM S|images/nav.gif K|INTRO.HTM H|mailto:ethiel@pleasanton.k12.ca.us H|home.htm H|http://www.pleasanton.k12.ca.us/avh_science/creek/creek.html H|http://pleasanton.k12.ca.us/Amador/INDEX.HTM H|links.htm H|data.htm H|biblio.htm H|exp.htm H|recom.htm H|hypo.htm H|conc.htm H|intro.htm vti_cachedhastheme:BR|false vti_cachedhasborder:BR|false vti_filesize:IX|20713 vti_cachedbodystyle:SR| vti_cacheddtm:TX|21 Apr 1998 18:00:56 -0700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vti_timelastmodified:TR|21 Apr 1998 18:00:56 -0700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