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S|images/links.gif K|links.html H|http://www.pitt.edu/~mattf/survey.html H|http://www.ucmp.berekely.edu/cenozoic/cenostrat.html H|http://home.earthlink.net/~skurth/INVERT.HTM S|images/nav.gif K|links.html H|mailto:ethiel@pleasanton.k12.ca.us H|home.html H|http://pleasanton.k12.ca.us/Amador/INDEX.HTM H|http://www.pleasanton.k12.ca.us/avh_science/creek/creek.html H|images/links.html H|biblio.html H|recom.html H|conc.html H|data.html H|exp.html H|hypo.html H|intro.html vti_cachedhastheme:BR|false vti_cachedhasborder:BR|false vti_filesize:IX|2396 vti_cachedbodystyle:SR| vti_cacheddtm:TX|24 Apr 1998 16:53:02 -0700 vti_backlinkinfo:VX|avh_science/creek/ap98/liana/exp.html avh_science/creek/ap98/liana/links.html avh_science/creek/ap98/liana/data.html avh_science/creek/ap98/liana/home.html avh_science/creek/ap98/liana/recom.html avh_science/creek/ap98/liana/intro.html avh_science/creek/ap98/liana/biblio.html avh_science/creek/ap98/liana/hypo.html avh_science/creek/ap98/liana/conc.html vti_cachedhasbots:BR|false vti_extenderversion:SR|3.0.2.1105 vti_cachedtitle:SR|Plants and Water on the Arroyo Del Valle - Home vti_timelastmodified:TR|24 Apr 1998 16:53:02 -0700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