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99CC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vti_title:SR|untitled vti_cachedlinkinfo:VX|S|lineblut.gif S|pg17.jpg S|pg57.jpg S|pg41.jpg S|mom_calf.jpg H|home.html S|button.gif H|intro.html S|button.gif H|hypoth.html S|button.gif H|exper.html S|button.gif H|data.html S|button.gif H|home.html H|intro.html H|hypoth.html H|exper.html H|data.html H|conclus.html S|button.gif H|recom.html S|button.gif H|biblio.html S|button.gif H|spthank.html S|button.gif H|links.html S|button.gif H|conclus.html H|recom.html H|biblio.html H|spthank.html H|links.html vti_cachedhastheme:BR|false vti_cachedhasborder:BR|false vti_filesize:IX|8165 vti_cachedbodystyle:SR| vti_cacheddtm:TX|09 Apr 1998 17:12:41 -0700 vti_backlinkinfo:VX|avh_science/creek/ap98/lily/data9.html avh_science/creek/ap98/lily/home.html avh_science/creek/ap98/lily/data5.html avh_science/creek/ap98/lily/intro.html avh_science/creek/ap98/lily/biblio.html avh_science/creek/ap98/lily/hypoth.html avh_science/creek/ap98/lily/exper.html avh_science/creek/ap98/lily/data2.html avh_science/creek/ap98/lily/data.html avh_science/creek/ap98/lily/data6.html avh_science/creek/ap98/lily/spthank.html avh_science/creek/ap98/lily/recom.html avh_science/creek/ap98/lily/data3.html avh_science/creek/ap98/lily/data7.html avh_science/creek/ap98/lily/links.html avh_science/creek/ap98/lily/data8.html avh_science/creek/ap98/lily/conclus.html avh_science/creek/ap98/lily/data4.html vti_cachedhasbots:BR|false vti_extenderversion:SR|3.0.2.1105 vti_cachedtitle:SR|untitled vti_timelastmodified:TR|09 Apr 1998 17:12:41 -0700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